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C6B1" w14:textId="77777777" w:rsidR="00785ED9" w:rsidRDefault="00785ED9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F04AA">
        <w:rPr>
          <w:sz w:val="26"/>
          <w:szCs w:val="26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14:paraId="2E9A19EB" w14:textId="77777777" w:rsidR="002112C8" w:rsidRPr="004F04AA" w:rsidRDefault="002112C8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8E106E4" w14:textId="77777777" w:rsidR="004F04AA" w:rsidRPr="00D342B6" w:rsidRDefault="004F04AA" w:rsidP="002112C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44C6B93" w14:textId="03857C10" w:rsidR="003C47AE" w:rsidRPr="00D342B6" w:rsidRDefault="00B37484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42B6">
        <w:rPr>
          <w:sz w:val="26"/>
          <w:szCs w:val="26"/>
        </w:rPr>
        <w:t xml:space="preserve">На </w:t>
      </w:r>
      <w:r w:rsidR="002A0390" w:rsidRPr="00D342B6">
        <w:rPr>
          <w:sz w:val="26"/>
          <w:szCs w:val="26"/>
        </w:rPr>
        <w:t>основании распоряжения «О проведении</w:t>
      </w:r>
      <w:r w:rsidR="0080274B" w:rsidRPr="00D342B6">
        <w:rPr>
          <w:sz w:val="26"/>
          <w:szCs w:val="26"/>
        </w:rPr>
        <w:t xml:space="preserve"> контрольного мероприятия» </w:t>
      </w:r>
      <w:r w:rsidR="00936C9F" w:rsidRPr="00D342B6">
        <w:rPr>
          <w:sz w:val="26"/>
          <w:szCs w:val="26"/>
        </w:rPr>
        <w:t xml:space="preserve">от </w:t>
      </w:r>
      <w:r w:rsidR="008E199B" w:rsidRPr="00D342B6">
        <w:rPr>
          <w:sz w:val="26"/>
          <w:szCs w:val="26"/>
        </w:rPr>
        <w:t>0</w:t>
      </w:r>
      <w:r w:rsidR="00AD2E25" w:rsidRPr="00D342B6">
        <w:rPr>
          <w:sz w:val="26"/>
          <w:szCs w:val="26"/>
        </w:rPr>
        <w:t>1</w:t>
      </w:r>
      <w:r w:rsidR="008E199B" w:rsidRPr="00D342B6">
        <w:rPr>
          <w:sz w:val="26"/>
          <w:szCs w:val="26"/>
        </w:rPr>
        <w:t>.0</w:t>
      </w:r>
      <w:r w:rsidR="00AD2E25" w:rsidRPr="00D342B6">
        <w:rPr>
          <w:sz w:val="26"/>
          <w:szCs w:val="26"/>
        </w:rPr>
        <w:t>4</w:t>
      </w:r>
      <w:r w:rsidR="008E199B" w:rsidRPr="00D342B6">
        <w:rPr>
          <w:sz w:val="26"/>
          <w:szCs w:val="26"/>
        </w:rPr>
        <w:t xml:space="preserve">.2025 года № </w:t>
      </w:r>
      <w:r w:rsidR="00AD2E25" w:rsidRPr="00D342B6">
        <w:rPr>
          <w:sz w:val="26"/>
          <w:szCs w:val="26"/>
        </w:rPr>
        <w:t>7</w:t>
      </w:r>
      <w:r w:rsidR="00FD4BF2">
        <w:rPr>
          <w:sz w:val="26"/>
          <w:szCs w:val="26"/>
        </w:rPr>
        <w:t>8</w:t>
      </w:r>
      <w:r w:rsidR="008E199B" w:rsidRPr="00D342B6">
        <w:rPr>
          <w:sz w:val="26"/>
          <w:szCs w:val="26"/>
        </w:rPr>
        <w:t>-р</w:t>
      </w:r>
      <w:r w:rsidR="006456FC" w:rsidRPr="00D342B6">
        <w:rPr>
          <w:sz w:val="26"/>
          <w:szCs w:val="26"/>
        </w:rPr>
        <w:t xml:space="preserve">,  </w:t>
      </w:r>
      <w:r w:rsidR="00773E5F" w:rsidRPr="00D342B6">
        <w:rPr>
          <w:sz w:val="26"/>
          <w:szCs w:val="26"/>
        </w:rPr>
        <w:t>распоряжения «Об утверждении плана контрольных мероприятий отдела внутреннего финансового контроля администрации Череповецкого муниципального района на 2025 год» от 25.12.2024 года № 317-р</w:t>
      </w:r>
      <w:r w:rsidR="00AD2E25" w:rsidRPr="00D342B6">
        <w:rPr>
          <w:sz w:val="26"/>
          <w:szCs w:val="26"/>
        </w:rPr>
        <w:t xml:space="preserve"> (с изменениями от 18.03.2025 №59-р)</w:t>
      </w:r>
      <w:r w:rsidR="00773E5F" w:rsidRPr="00D342B6">
        <w:rPr>
          <w:sz w:val="26"/>
          <w:szCs w:val="26"/>
        </w:rPr>
        <w:t xml:space="preserve">  п.</w:t>
      </w:r>
      <w:r w:rsidR="00FD4BF2">
        <w:rPr>
          <w:sz w:val="26"/>
          <w:szCs w:val="26"/>
        </w:rPr>
        <w:t>6</w:t>
      </w:r>
      <w:r w:rsidR="00773E5F" w:rsidRPr="00D342B6">
        <w:rPr>
          <w:sz w:val="26"/>
          <w:szCs w:val="26"/>
        </w:rPr>
        <w:t xml:space="preserve"> раздела </w:t>
      </w:r>
      <w:r w:rsidR="00773E5F" w:rsidRPr="00D342B6">
        <w:rPr>
          <w:sz w:val="26"/>
          <w:szCs w:val="26"/>
          <w:lang w:val="en-US"/>
        </w:rPr>
        <w:t>II</w:t>
      </w:r>
      <w:r w:rsidR="007E02DC" w:rsidRPr="00D342B6">
        <w:rPr>
          <w:sz w:val="26"/>
          <w:szCs w:val="26"/>
        </w:rPr>
        <w:t xml:space="preserve">, в период с </w:t>
      </w:r>
      <w:r w:rsidR="00AD2E25" w:rsidRPr="00D342B6">
        <w:rPr>
          <w:bCs/>
          <w:sz w:val="26"/>
          <w:szCs w:val="26"/>
        </w:rPr>
        <w:t>18</w:t>
      </w:r>
      <w:r w:rsidR="00E173FF" w:rsidRPr="00D342B6">
        <w:rPr>
          <w:bCs/>
          <w:sz w:val="26"/>
          <w:szCs w:val="26"/>
        </w:rPr>
        <w:t xml:space="preserve"> </w:t>
      </w:r>
      <w:r w:rsidR="00AD2E25" w:rsidRPr="00D342B6">
        <w:rPr>
          <w:bCs/>
          <w:sz w:val="26"/>
          <w:szCs w:val="26"/>
        </w:rPr>
        <w:t>апреля</w:t>
      </w:r>
      <w:r w:rsidR="007E02DC" w:rsidRPr="00D342B6">
        <w:rPr>
          <w:bCs/>
          <w:sz w:val="26"/>
          <w:szCs w:val="26"/>
        </w:rPr>
        <w:t xml:space="preserve"> 202</w:t>
      </w:r>
      <w:r w:rsidR="00E173FF" w:rsidRPr="00D342B6">
        <w:rPr>
          <w:bCs/>
          <w:sz w:val="26"/>
          <w:szCs w:val="26"/>
        </w:rPr>
        <w:t>5</w:t>
      </w:r>
      <w:r w:rsidR="007E02DC" w:rsidRPr="00D342B6">
        <w:rPr>
          <w:bCs/>
          <w:sz w:val="26"/>
          <w:szCs w:val="26"/>
        </w:rPr>
        <w:t xml:space="preserve"> года </w:t>
      </w:r>
      <w:r w:rsidR="007E02DC" w:rsidRPr="00D342B6">
        <w:rPr>
          <w:sz w:val="26"/>
          <w:szCs w:val="26"/>
        </w:rPr>
        <w:t xml:space="preserve">по </w:t>
      </w:r>
      <w:r w:rsidR="00AD2E25" w:rsidRPr="00D342B6">
        <w:rPr>
          <w:bCs/>
          <w:sz w:val="26"/>
          <w:szCs w:val="26"/>
        </w:rPr>
        <w:t>25</w:t>
      </w:r>
      <w:r w:rsidR="00DA3E18" w:rsidRPr="00D342B6">
        <w:rPr>
          <w:bCs/>
          <w:sz w:val="26"/>
          <w:szCs w:val="26"/>
        </w:rPr>
        <w:t xml:space="preserve"> </w:t>
      </w:r>
      <w:r w:rsidR="00AD2E25" w:rsidRPr="00D342B6">
        <w:rPr>
          <w:bCs/>
          <w:sz w:val="26"/>
          <w:szCs w:val="26"/>
        </w:rPr>
        <w:t>апреля</w:t>
      </w:r>
      <w:r w:rsidR="00DA3E18" w:rsidRPr="00D342B6">
        <w:rPr>
          <w:bCs/>
          <w:sz w:val="26"/>
          <w:szCs w:val="26"/>
        </w:rPr>
        <w:t xml:space="preserve"> </w:t>
      </w:r>
      <w:r w:rsidR="007E02DC" w:rsidRPr="00D342B6">
        <w:rPr>
          <w:sz w:val="26"/>
          <w:szCs w:val="26"/>
        </w:rPr>
        <w:t xml:space="preserve"> 202</w:t>
      </w:r>
      <w:r w:rsidR="00E173FF" w:rsidRPr="00D342B6">
        <w:rPr>
          <w:sz w:val="26"/>
          <w:szCs w:val="26"/>
        </w:rPr>
        <w:t>5</w:t>
      </w:r>
      <w:r w:rsidR="007E02DC" w:rsidRPr="00D342B6">
        <w:rPr>
          <w:sz w:val="26"/>
          <w:szCs w:val="26"/>
        </w:rPr>
        <w:t xml:space="preserve"> года </w:t>
      </w:r>
      <w:r w:rsidRPr="00D342B6">
        <w:rPr>
          <w:sz w:val="26"/>
          <w:szCs w:val="26"/>
        </w:rPr>
        <w:t>проведен</w:t>
      </w:r>
      <w:r w:rsidR="00247A15" w:rsidRPr="00D342B6">
        <w:rPr>
          <w:sz w:val="26"/>
          <w:szCs w:val="26"/>
        </w:rPr>
        <w:t>а</w:t>
      </w:r>
      <w:r w:rsidRPr="00D342B6">
        <w:rPr>
          <w:sz w:val="26"/>
          <w:szCs w:val="26"/>
        </w:rPr>
        <w:t xml:space="preserve"> </w:t>
      </w:r>
      <w:r w:rsidR="00247A15" w:rsidRPr="00D342B6">
        <w:rPr>
          <w:sz w:val="26"/>
          <w:szCs w:val="26"/>
        </w:rPr>
        <w:t>камеральная проверка</w:t>
      </w:r>
      <w:r w:rsidRPr="00D342B6">
        <w:rPr>
          <w:sz w:val="26"/>
          <w:szCs w:val="26"/>
        </w:rPr>
        <w:t xml:space="preserve"> </w:t>
      </w:r>
      <w:r w:rsidR="00B42400" w:rsidRPr="00D342B6">
        <w:rPr>
          <w:sz w:val="26"/>
          <w:szCs w:val="26"/>
        </w:rPr>
        <w:t xml:space="preserve">в отношении </w:t>
      </w:r>
      <w:r w:rsidR="00DC0C54" w:rsidRPr="00DC0C54">
        <w:rPr>
          <w:sz w:val="26"/>
          <w:szCs w:val="26"/>
        </w:rPr>
        <w:t>Администрации сельского поселения Мяксинское Череповецкого муниципального района Вологодской области</w:t>
      </w:r>
      <w:r w:rsidR="002046A1" w:rsidRPr="00D342B6">
        <w:rPr>
          <w:sz w:val="26"/>
          <w:szCs w:val="26"/>
        </w:rPr>
        <w:t xml:space="preserve"> </w:t>
      </w:r>
      <w:r w:rsidR="00247A15" w:rsidRPr="00D342B6">
        <w:rPr>
          <w:sz w:val="26"/>
          <w:szCs w:val="26"/>
        </w:rPr>
        <w:t>на</w:t>
      </w:r>
      <w:r w:rsidR="002046A1" w:rsidRPr="00D342B6">
        <w:rPr>
          <w:sz w:val="26"/>
          <w:szCs w:val="26"/>
        </w:rPr>
        <w:t xml:space="preserve"> тем</w:t>
      </w:r>
      <w:r w:rsidR="00247A15" w:rsidRPr="00D342B6">
        <w:rPr>
          <w:sz w:val="26"/>
          <w:szCs w:val="26"/>
        </w:rPr>
        <w:t>у</w:t>
      </w:r>
      <w:r w:rsidR="002046A1" w:rsidRPr="00D342B6">
        <w:rPr>
          <w:sz w:val="26"/>
          <w:szCs w:val="26"/>
        </w:rPr>
        <w:t xml:space="preserve">: </w:t>
      </w:r>
      <w:r w:rsidR="00AD2E25" w:rsidRPr="00DC0C54">
        <w:rPr>
          <w:sz w:val="26"/>
          <w:szCs w:val="26"/>
        </w:rPr>
        <w:t>«</w:t>
      </w:r>
      <w:r w:rsidR="00DC0C54" w:rsidRPr="00DC0C54">
        <w:rPr>
          <w:bCs/>
          <w:sz w:val="26"/>
          <w:szCs w:val="26"/>
        </w:rPr>
        <w:t>Проверка осуществления расходов бюджета сельского поселения на реализацию мероприятий муниципальной программы «Благоустройство территории сельского поселения Мяксинское на 2023-2026 годы» в рамках проекта «Народный бюджет»»</w:t>
      </w:r>
      <w:r w:rsidR="00AD2E25" w:rsidRPr="00D342B6">
        <w:rPr>
          <w:sz w:val="26"/>
          <w:szCs w:val="26"/>
        </w:rPr>
        <w:t xml:space="preserve">, </w:t>
      </w:r>
      <w:r w:rsidR="00DA3E18" w:rsidRPr="00D342B6">
        <w:rPr>
          <w:sz w:val="26"/>
          <w:szCs w:val="26"/>
        </w:rPr>
        <w:t xml:space="preserve">за </w:t>
      </w:r>
      <w:r w:rsidR="00567269" w:rsidRPr="00D342B6">
        <w:rPr>
          <w:sz w:val="26"/>
          <w:szCs w:val="26"/>
        </w:rPr>
        <w:t>202</w:t>
      </w:r>
      <w:r w:rsidR="00304BD3" w:rsidRPr="00D342B6">
        <w:rPr>
          <w:sz w:val="26"/>
          <w:szCs w:val="26"/>
        </w:rPr>
        <w:t>4</w:t>
      </w:r>
      <w:r w:rsidR="00567269" w:rsidRPr="00D342B6">
        <w:rPr>
          <w:sz w:val="26"/>
          <w:szCs w:val="26"/>
        </w:rPr>
        <w:t xml:space="preserve"> год</w:t>
      </w:r>
      <w:r w:rsidR="002046A1" w:rsidRPr="00D342B6">
        <w:rPr>
          <w:sz w:val="26"/>
          <w:szCs w:val="26"/>
        </w:rPr>
        <w:t xml:space="preserve">. </w:t>
      </w:r>
      <w:r w:rsidR="00AE024B" w:rsidRPr="00D342B6">
        <w:rPr>
          <w:sz w:val="26"/>
          <w:szCs w:val="26"/>
        </w:rPr>
        <w:t xml:space="preserve">Проверено </w:t>
      </w:r>
      <w:r w:rsidR="0005593D" w:rsidRPr="00D342B6">
        <w:rPr>
          <w:sz w:val="26"/>
          <w:szCs w:val="26"/>
        </w:rPr>
        <w:t>финансирования</w:t>
      </w:r>
      <w:r w:rsidR="00AE024B" w:rsidRPr="00D342B6">
        <w:rPr>
          <w:sz w:val="26"/>
          <w:szCs w:val="26"/>
        </w:rPr>
        <w:t xml:space="preserve"> на сумму </w:t>
      </w:r>
      <w:r w:rsidR="00105931">
        <w:rPr>
          <w:bCs/>
          <w:sz w:val="26"/>
          <w:szCs w:val="26"/>
        </w:rPr>
        <w:t>6 670,3</w:t>
      </w:r>
      <w:r w:rsidR="007A5B2A" w:rsidRPr="00D342B6">
        <w:rPr>
          <w:bCs/>
          <w:sz w:val="26"/>
          <w:szCs w:val="26"/>
        </w:rPr>
        <w:t xml:space="preserve"> </w:t>
      </w:r>
      <w:r w:rsidR="00AE024B" w:rsidRPr="00D342B6">
        <w:rPr>
          <w:sz w:val="26"/>
          <w:szCs w:val="26"/>
        </w:rPr>
        <w:t>тыс.</w:t>
      </w:r>
      <w:r w:rsidR="005D1484" w:rsidRPr="00D342B6">
        <w:rPr>
          <w:sz w:val="26"/>
          <w:szCs w:val="26"/>
        </w:rPr>
        <w:t xml:space="preserve"> </w:t>
      </w:r>
      <w:r w:rsidR="00AE024B" w:rsidRPr="00D342B6">
        <w:rPr>
          <w:sz w:val="26"/>
          <w:szCs w:val="26"/>
        </w:rPr>
        <w:t>руб.</w:t>
      </w:r>
      <w:r w:rsidR="00B56F44" w:rsidRPr="00D342B6">
        <w:rPr>
          <w:sz w:val="26"/>
          <w:szCs w:val="26"/>
        </w:rPr>
        <w:t xml:space="preserve"> </w:t>
      </w:r>
      <w:r w:rsidR="00426645">
        <w:rPr>
          <w:sz w:val="26"/>
          <w:szCs w:val="26"/>
        </w:rPr>
        <w:t>Установлено нарушения на сумму 613,6 тыс.</w:t>
      </w:r>
      <w:r w:rsidR="00DF73B2">
        <w:rPr>
          <w:sz w:val="26"/>
          <w:szCs w:val="26"/>
        </w:rPr>
        <w:t xml:space="preserve"> </w:t>
      </w:r>
      <w:r w:rsidR="00426645">
        <w:rPr>
          <w:sz w:val="26"/>
          <w:szCs w:val="26"/>
        </w:rPr>
        <w:t>руб</w:t>
      </w:r>
      <w:r w:rsidR="00DF73B2">
        <w:rPr>
          <w:sz w:val="26"/>
          <w:szCs w:val="26"/>
        </w:rPr>
        <w:t>лей</w:t>
      </w:r>
      <w:r w:rsidR="00426645">
        <w:rPr>
          <w:sz w:val="26"/>
          <w:szCs w:val="26"/>
        </w:rPr>
        <w:t>.</w:t>
      </w:r>
    </w:p>
    <w:p w14:paraId="1BD2445A" w14:textId="108AB4F2" w:rsidR="00771C8D" w:rsidRPr="00D342B6" w:rsidRDefault="00895FBE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42B6">
        <w:rPr>
          <w:sz w:val="26"/>
          <w:szCs w:val="26"/>
        </w:rPr>
        <w:t>Итог</w:t>
      </w:r>
      <w:r w:rsidR="002F169D" w:rsidRPr="00D342B6">
        <w:rPr>
          <w:sz w:val="26"/>
          <w:szCs w:val="26"/>
        </w:rPr>
        <w:t>и</w:t>
      </w:r>
      <w:r w:rsidR="00785ED9" w:rsidRPr="00D342B6">
        <w:rPr>
          <w:sz w:val="26"/>
          <w:szCs w:val="26"/>
        </w:rPr>
        <w:t xml:space="preserve"> по результатам проверки:</w:t>
      </w:r>
      <w:r w:rsidR="00771C8D" w:rsidRPr="00D342B6">
        <w:rPr>
          <w:sz w:val="26"/>
          <w:szCs w:val="26"/>
        </w:rPr>
        <w:t xml:space="preserve"> </w:t>
      </w:r>
    </w:p>
    <w:p w14:paraId="2B690339" w14:textId="73DBADD1" w:rsidR="00991034" w:rsidRPr="00991034" w:rsidRDefault="00E96D95" w:rsidP="00991034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в</w:t>
      </w:r>
      <w:r w:rsidR="00991034" w:rsidRPr="00991034">
        <w:rPr>
          <w:bCs/>
          <w:sz w:val="26"/>
          <w:szCs w:val="26"/>
        </w:rPr>
        <w:t xml:space="preserve"> нарушение п.3.3.5 раздела </w:t>
      </w:r>
      <w:r w:rsidR="00991034" w:rsidRPr="00991034">
        <w:rPr>
          <w:bCs/>
          <w:sz w:val="26"/>
          <w:szCs w:val="26"/>
          <w:lang w:val="en-US"/>
        </w:rPr>
        <w:t>III</w:t>
      </w:r>
      <w:r w:rsidR="00991034" w:rsidRPr="00991034">
        <w:rPr>
          <w:bCs/>
          <w:sz w:val="26"/>
          <w:szCs w:val="26"/>
        </w:rPr>
        <w:t xml:space="preserve"> и положений </w:t>
      </w:r>
      <w:r w:rsidR="00991034" w:rsidRPr="00991034">
        <w:rPr>
          <w:bCs/>
          <w:sz w:val="26"/>
          <w:szCs w:val="26"/>
          <w:lang w:val="en-US"/>
        </w:rPr>
        <w:t>IV</w:t>
      </w:r>
      <w:r w:rsidR="00991034" w:rsidRPr="00991034">
        <w:rPr>
          <w:bCs/>
          <w:sz w:val="26"/>
          <w:szCs w:val="26"/>
        </w:rPr>
        <w:t xml:space="preserve"> Порядка разработки, реализации и оценки эффективности муниципальных программ сельского поселения Мяксинское, утвержденного постановлением Администрации сельского поселения Мяксинское   от 28.10.2022 № 178: в паспорте Программы и разделах Программы, отражающих ресурсное обеспечение Программы (информация о финансовом обеспечении мероприятий, прогнозная (справочная) оценка привлечения средств), Плане реализации (редакция на 2024 год от 18.06.2024 № 71) некорректно отражено ресурсное обеспечение основного мероприятия «Расходы на реализацию мероприятий в рамках проекта «Народный бюджет»</w:t>
      </w:r>
      <w:r w:rsidR="00CF42B0">
        <w:rPr>
          <w:bCs/>
          <w:sz w:val="26"/>
          <w:szCs w:val="26"/>
        </w:rPr>
        <w:t xml:space="preserve"> по</w:t>
      </w:r>
      <w:r w:rsidR="00CF42B0" w:rsidRPr="00CF42B0">
        <w:rPr>
          <w:bCs/>
          <w:sz w:val="26"/>
          <w:szCs w:val="26"/>
        </w:rPr>
        <w:t xml:space="preserve"> источникам финансирования (областные, бюджет поселения, пожертвования)</w:t>
      </w:r>
      <w:r w:rsidR="00991034" w:rsidRPr="00991034">
        <w:rPr>
          <w:bCs/>
          <w:sz w:val="26"/>
          <w:szCs w:val="26"/>
        </w:rPr>
        <w:t xml:space="preserve"> на 2024 год</w:t>
      </w:r>
      <w:r w:rsidR="00CF42B0">
        <w:rPr>
          <w:bCs/>
          <w:sz w:val="26"/>
          <w:szCs w:val="26"/>
        </w:rPr>
        <w:t>.</w:t>
      </w:r>
    </w:p>
    <w:p w14:paraId="430C7205" w14:textId="77777777" w:rsidR="00C22896" w:rsidRPr="00D342B6" w:rsidRDefault="00C22896" w:rsidP="00857D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CE01E59" w14:textId="77777777" w:rsidR="002112C8" w:rsidRPr="00D342B6" w:rsidRDefault="002112C8" w:rsidP="00857D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CF903BE" w14:textId="77777777" w:rsidR="002112C8" w:rsidRPr="00D342B6" w:rsidRDefault="002112C8" w:rsidP="00857D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8114778" w14:textId="1440C475" w:rsidR="00785ED9" w:rsidRPr="00D342B6" w:rsidRDefault="00E96D95" w:rsidP="001C681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Начальник</w:t>
      </w:r>
      <w:r w:rsidR="00E46EC6" w:rsidRPr="00D342B6">
        <w:rPr>
          <w:bCs/>
          <w:sz w:val="26"/>
          <w:szCs w:val="26"/>
        </w:rPr>
        <w:t xml:space="preserve"> </w:t>
      </w:r>
      <w:r w:rsidR="00785ED9" w:rsidRPr="00D342B6">
        <w:rPr>
          <w:bCs/>
          <w:sz w:val="26"/>
          <w:szCs w:val="26"/>
        </w:rPr>
        <w:t xml:space="preserve">отдела </w:t>
      </w:r>
    </w:p>
    <w:p w14:paraId="59EFB051" w14:textId="4DA82F40" w:rsidR="003B06F6" w:rsidRPr="00D342B6" w:rsidRDefault="00785ED9" w:rsidP="001C681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342B6">
        <w:rPr>
          <w:sz w:val="26"/>
          <w:szCs w:val="26"/>
        </w:rPr>
        <w:t xml:space="preserve">внутреннего финансового контроля                             </w:t>
      </w:r>
      <w:r w:rsidR="002112C8" w:rsidRPr="00D342B6">
        <w:rPr>
          <w:sz w:val="26"/>
          <w:szCs w:val="26"/>
        </w:rPr>
        <w:tab/>
      </w:r>
      <w:r w:rsidR="002112C8" w:rsidRPr="00D342B6">
        <w:rPr>
          <w:sz w:val="26"/>
          <w:szCs w:val="26"/>
        </w:rPr>
        <w:tab/>
      </w:r>
      <w:r w:rsidRPr="00D342B6">
        <w:rPr>
          <w:sz w:val="26"/>
          <w:szCs w:val="26"/>
        </w:rPr>
        <w:t xml:space="preserve">             </w:t>
      </w:r>
      <w:r w:rsidR="00E96D95">
        <w:rPr>
          <w:bCs/>
          <w:sz w:val="26"/>
          <w:szCs w:val="26"/>
        </w:rPr>
        <w:t>Л.В.</w:t>
      </w:r>
      <w:r w:rsidR="00CF42B0">
        <w:rPr>
          <w:bCs/>
          <w:sz w:val="26"/>
          <w:szCs w:val="26"/>
        </w:rPr>
        <w:t xml:space="preserve"> </w:t>
      </w:r>
      <w:r w:rsidR="00E96D95">
        <w:rPr>
          <w:bCs/>
          <w:sz w:val="26"/>
          <w:szCs w:val="26"/>
        </w:rPr>
        <w:t>Романова</w:t>
      </w:r>
    </w:p>
    <w:sectPr w:rsidR="003B06F6" w:rsidRPr="00D342B6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49"/>
    <w:rsid w:val="00014871"/>
    <w:rsid w:val="0002177B"/>
    <w:rsid w:val="00022C8E"/>
    <w:rsid w:val="0002408C"/>
    <w:rsid w:val="00035668"/>
    <w:rsid w:val="00041668"/>
    <w:rsid w:val="00054A32"/>
    <w:rsid w:val="000554E7"/>
    <w:rsid w:val="0005593D"/>
    <w:rsid w:val="00062A81"/>
    <w:rsid w:val="00076290"/>
    <w:rsid w:val="0008396D"/>
    <w:rsid w:val="00096C66"/>
    <w:rsid w:val="000A66A5"/>
    <w:rsid w:val="000D5390"/>
    <w:rsid w:val="000E263E"/>
    <w:rsid w:val="000E3530"/>
    <w:rsid w:val="000E74A2"/>
    <w:rsid w:val="000F650B"/>
    <w:rsid w:val="000F7BF8"/>
    <w:rsid w:val="00100364"/>
    <w:rsid w:val="00105931"/>
    <w:rsid w:val="0011092C"/>
    <w:rsid w:val="0012505C"/>
    <w:rsid w:val="001276D1"/>
    <w:rsid w:val="001337ED"/>
    <w:rsid w:val="00146E0B"/>
    <w:rsid w:val="00157647"/>
    <w:rsid w:val="001642AE"/>
    <w:rsid w:val="00174754"/>
    <w:rsid w:val="00180CA4"/>
    <w:rsid w:val="00191325"/>
    <w:rsid w:val="00197277"/>
    <w:rsid w:val="001A0B48"/>
    <w:rsid w:val="001A3234"/>
    <w:rsid w:val="001C48D5"/>
    <w:rsid w:val="001C6813"/>
    <w:rsid w:val="001D02DD"/>
    <w:rsid w:val="001D08C7"/>
    <w:rsid w:val="001F2012"/>
    <w:rsid w:val="001F42DF"/>
    <w:rsid w:val="001F5E27"/>
    <w:rsid w:val="002046A1"/>
    <w:rsid w:val="002112C8"/>
    <w:rsid w:val="002120B3"/>
    <w:rsid w:val="00215F34"/>
    <w:rsid w:val="00227326"/>
    <w:rsid w:val="0024365D"/>
    <w:rsid w:val="00244A6E"/>
    <w:rsid w:val="00247A15"/>
    <w:rsid w:val="002725FB"/>
    <w:rsid w:val="002727C2"/>
    <w:rsid w:val="00275DAD"/>
    <w:rsid w:val="00275F4B"/>
    <w:rsid w:val="0028021E"/>
    <w:rsid w:val="0029610B"/>
    <w:rsid w:val="002971BF"/>
    <w:rsid w:val="00297D81"/>
    <w:rsid w:val="002A0390"/>
    <w:rsid w:val="002A0535"/>
    <w:rsid w:val="002B312C"/>
    <w:rsid w:val="002D0ABD"/>
    <w:rsid w:val="002E09AA"/>
    <w:rsid w:val="002F169D"/>
    <w:rsid w:val="002F1C80"/>
    <w:rsid w:val="002F738D"/>
    <w:rsid w:val="00304BD3"/>
    <w:rsid w:val="00316E7E"/>
    <w:rsid w:val="00325C76"/>
    <w:rsid w:val="0035085B"/>
    <w:rsid w:val="00351B0E"/>
    <w:rsid w:val="00371BEB"/>
    <w:rsid w:val="00373150"/>
    <w:rsid w:val="00393866"/>
    <w:rsid w:val="00393B01"/>
    <w:rsid w:val="00394799"/>
    <w:rsid w:val="00395F5E"/>
    <w:rsid w:val="003A16FA"/>
    <w:rsid w:val="003A2EFB"/>
    <w:rsid w:val="003B06F6"/>
    <w:rsid w:val="003C1A9D"/>
    <w:rsid w:val="003C2286"/>
    <w:rsid w:val="003C47AE"/>
    <w:rsid w:val="003D29C2"/>
    <w:rsid w:val="003D64D4"/>
    <w:rsid w:val="003D6DEF"/>
    <w:rsid w:val="003F298A"/>
    <w:rsid w:val="00413E87"/>
    <w:rsid w:val="004169A5"/>
    <w:rsid w:val="00426645"/>
    <w:rsid w:val="00430189"/>
    <w:rsid w:val="004414A4"/>
    <w:rsid w:val="0044166E"/>
    <w:rsid w:val="0044316C"/>
    <w:rsid w:val="004463AF"/>
    <w:rsid w:val="0045652D"/>
    <w:rsid w:val="004717C4"/>
    <w:rsid w:val="0049368C"/>
    <w:rsid w:val="004A1C09"/>
    <w:rsid w:val="004A2C0B"/>
    <w:rsid w:val="004B005C"/>
    <w:rsid w:val="004C3B50"/>
    <w:rsid w:val="004C468E"/>
    <w:rsid w:val="004C6379"/>
    <w:rsid w:val="004D17C2"/>
    <w:rsid w:val="004D2EE9"/>
    <w:rsid w:val="004D40AF"/>
    <w:rsid w:val="004E3B0E"/>
    <w:rsid w:val="004E6E88"/>
    <w:rsid w:val="004F04AA"/>
    <w:rsid w:val="004F214E"/>
    <w:rsid w:val="00503AE3"/>
    <w:rsid w:val="0050571F"/>
    <w:rsid w:val="00511527"/>
    <w:rsid w:val="005234C3"/>
    <w:rsid w:val="00525C85"/>
    <w:rsid w:val="00530629"/>
    <w:rsid w:val="0053739F"/>
    <w:rsid w:val="00543E31"/>
    <w:rsid w:val="00551E78"/>
    <w:rsid w:val="0055275E"/>
    <w:rsid w:val="00557F53"/>
    <w:rsid w:val="00567269"/>
    <w:rsid w:val="00581F8B"/>
    <w:rsid w:val="0059483F"/>
    <w:rsid w:val="005A2D2C"/>
    <w:rsid w:val="005B7C47"/>
    <w:rsid w:val="005C4C4C"/>
    <w:rsid w:val="005C4F22"/>
    <w:rsid w:val="005C5B4F"/>
    <w:rsid w:val="005D03C0"/>
    <w:rsid w:val="005D1484"/>
    <w:rsid w:val="005D1733"/>
    <w:rsid w:val="005E1B46"/>
    <w:rsid w:val="005F6345"/>
    <w:rsid w:val="00603449"/>
    <w:rsid w:val="00613E14"/>
    <w:rsid w:val="006155EB"/>
    <w:rsid w:val="006324F5"/>
    <w:rsid w:val="006425A5"/>
    <w:rsid w:val="00642E16"/>
    <w:rsid w:val="006456FC"/>
    <w:rsid w:val="006523A6"/>
    <w:rsid w:val="0065761A"/>
    <w:rsid w:val="00662B95"/>
    <w:rsid w:val="00667A61"/>
    <w:rsid w:val="00680D86"/>
    <w:rsid w:val="00685D02"/>
    <w:rsid w:val="006860E4"/>
    <w:rsid w:val="006909EF"/>
    <w:rsid w:val="006959E7"/>
    <w:rsid w:val="006B2E9D"/>
    <w:rsid w:val="006C04A7"/>
    <w:rsid w:val="006C34DE"/>
    <w:rsid w:val="006C45DC"/>
    <w:rsid w:val="006C71B4"/>
    <w:rsid w:val="006C7C4F"/>
    <w:rsid w:val="006D56FA"/>
    <w:rsid w:val="006E4796"/>
    <w:rsid w:val="006F41CA"/>
    <w:rsid w:val="006F482F"/>
    <w:rsid w:val="00701868"/>
    <w:rsid w:val="00707769"/>
    <w:rsid w:val="00707CD2"/>
    <w:rsid w:val="007410CA"/>
    <w:rsid w:val="00753387"/>
    <w:rsid w:val="0075348D"/>
    <w:rsid w:val="00765E65"/>
    <w:rsid w:val="00771C8D"/>
    <w:rsid w:val="00773E5F"/>
    <w:rsid w:val="00783AE5"/>
    <w:rsid w:val="00785ED9"/>
    <w:rsid w:val="007A354C"/>
    <w:rsid w:val="007A5B2A"/>
    <w:rsid w:val="007B1D89"/>
    <w:rsid w:val="007B6501"/>
    <w:rsid w:val="007C63D6"/>
    <w:rsid w:val="007C7985"/>
    <w:rsid w:val="007D0706"/>
    <w:rsid w:val="007D5EE4"/>
    <w:rsid w:val="007E02DC"/>
    <w:rsid w:val="007E2A20"/>
    <w:rsid w:val="007E595C"/>
    <w:rsid w:val="0080274B"/>
    <w:rsid w:val="00813AE4"/>
    <w:rsid w:val="008248A2"/>
    <w:rsid w:val="00831259"/>
    <w:rsid w:val="008327E0"/>
    <w:rsid w:val="00832A1C"/>
    <w:rsid w:val="00857D16"/>
    <w:rsid w:val="0087367B"/>
    <w:rsid w:val="00885BFB"/>
    <w:rsid w:val="008947AB"/>
    <w:rsid w:val="008950A2"/>
    <w:rsid w:val="00895FBE"/>
    <w:rsid w:val="008C70C8"/>
    <w:rsid w:val="008D6B9E"/>
    <w:rsid w:val="008E199B"/>
    <w:rsid w:val="008F58B4"/>
    <w:rsid w:val="0090739B"/>
    <w:rsid w:val="009165EA"/>
    <w:rsid w:val="0092067A"/>
    <w:rsid w:val="009256CB"/>
    <w:rsid w:val="00926960"/>
    <w:rsid w:val="00936C9F"/>
    <w:rsid w:val="00942AF8"/>
    <w:rsid w:val="00943A6C"/>
    <w:rsid w:val="009662DE"/>
    <w:rsid w:val="00976DCF"/>
    <w:rsid w:val="00982636"/>
    <w:rsid w:val="009845A7"/>
    <w:rsid w:val="00990548"/>
    <w:rsid w:val="00991034"/>
    <w:rsid w:val="00991244"/>
    <w:rsid w:val="0099193E"/>
    <w:rsid w:val="00995188"/>
    <w:rsid w:val="009B4FD3"/>
    <w:rsid w:val="009B5AF3"/>
    <w:rsid w:val="009B6909"/>
    <w:rsid w:val="009D4FD5"/>
    <w:rsid w:val="009D704F"/>
    <w:rsid w:val="009E2D6C"/>
    <w:rsid w:val="009F265D"/>
    <w:rsid w:val="00A01582"/>
    <w:rsid w:val="00A135B0"/>
    <w:rsid w:val="00A26F99"/>
    <w:rsid w:val="00A43400"/>
    <w:rsid w:val="00A51906"/>
    <w:rsid w:val="00A51D18"/>
    <w:rsid w:val="00A633A6"/>
    <w:rsid w:val="00A63694"/>
    <w:rsid w:val="00A855CC"/>
    <w:rsid w:val="00AA4C27"/>
    <w:rsid w:val="00AB3CC5"/>
    <w:rsid w:val="00AB4DB1"/>
    <w:rsid w:val="00AD2E25"/>
    <w:rsid w:val="00AD30C5"/>
    <w:rsid w:val="00AE024B"/>
    <w:rsid w:val="00AE64BA"/>
    <w:rsid w:val="00AF09CF"/>
    <w:rsid w:val="00AF2D49"/>
    <w:rsid w:val="00B02EEE"/>
    <w:rsid w:val="00B14374"/>
    <w:rsid w:val="00B21DDD"/>
    <w:rsid w:val="00B2572E"/>
    <w:rsid w:val="00B31D96"/>
    <w:rsid w:val="00B37484"/>
    <w:rsid w:val="00B42400"/>
    <w:rsid w:val="00B457A9"/>
    <w:rsid w:val="00B47447"/>
    <w:rsid w:val="00B5572B"/>
    <w:rsid w:val="00B56F44"/>
    <w:rsid w:val="00B67770"/>
    <w:rsid w:val="00B710A4"/>
    <w:rsid w:val="00B81870"/>
    <w:rsid w:val="00B85F91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E2FA8"/>
    <w:rsid w:val="00BF6E73"/>
    <w:rsid w:val="00C04243"/>
    <w:rsid w:val="00C068E0"/>
    <w:rsid w:val="00C22896"/>
    <w:rsid w:val="00C2766B"/>
    <w:rsid w:val="00C3137B"/>
    <w:rsid w:val="00C32812"/>
    <w:rsid w:val="00C4696D"/>
    <w:rsid w:val="00C469A4"/>
    <w:rsid w:val="00C5607F"/>
    <w:rsid w:val="00C75443"/>
    <w:rsid w:val="00C75A0B"/>
    <w:rsid w:val="00C82DF1"/>
    <w:rsid w:val="00C867B2"/>
    <w:rsid w:val="00C922E0"/>
    <w:rsid w:val="00C92B76"/>
    <w:rsid w:val="00C94EE5"/>
    <w:rsid w:val="00CA13FB"/>
    <w:rsid w:val="00CA3275"/>
    <w:rsid w:val="00CE253E"/>
    <w:rsid w:val="00CE28E1"/>
    <w:rsid w:val="00CF42B0"/>
    <w:rsid w:val="00CF568F"/>
    <w:rsid w:val="00CF75CC"/>
    <w:rsid w:val="00D0331A"/>
    <w:rsid w:val="00D07BE9"/>
    <w:rsid w:val="00D12DC3"/>
    <w:rsid w:val="00D17517"/>
    <w:rsid w:val="00D33492"/>
    <w:rsid w:val="00D342B6"/>
    <w:rsid w:val="00D41549"/>
    <w:rsid w:val="00D50534"/>
    <w:rsid w:val="00D550F3"/>
    <w:rsid w:val="00D6263A"/>
    <w:rsid w:val="00D708B0"/>
    <w:rsid w:val="00D834C1"/>
    <w:rsid w:val="00D935D5"/>
    <w:rsid w:val="00DA3E18"/>
    <w:rsid w:val="00DA730C"/>
    <w:rsid w:val="00DC0C54"/>
    <w:rsid w:val="00DC4908"/>
    <w:rsid w:val="00DF73B2"/>
    <w:rsid w:val="00E0005F"/>
    <w:rsid w:val="00E021A8"/>
    <w:rsid w:val="00E02862"/>
    <w:rsid w:val="00E0483B"/>
    <w:rsid w:val="00E06249"/>
    <w:rsid w:val="00E1313D"/>
    <w:rsid w:val="00E15A67"/>
    <w:rsid w:val="00E173FF"/>
    <w:rsid w:val="00E2414B"/>
    <w:rsid w:val="00E247C7"/>
    <w:rsid w:val="00E306D4"/>
    <w:rsid w:val="00E32934"/>
    <w:rsid w:val="00E348FE"/>
    <w:rsid w:val="00E448CF"/>
    <w:rsid w:val="00E46EC6"/>
    <w:rsid w:val="00E53218"/>
    <w:rsid w:val="00E5637E"/>
    <w:rsid w:val="00E81C91"/>
    <w:rsid w:val="00E84958"/>
    <w:rsid w:val="00E93874"/>
    <w:rsid w:val="00E95029"/>
    <w:rsid w:val="00E96D95"/>
    <w:rsid w:val="00EA1780"/>
    <w:rsid w:val="00EB199A"/>
    <w:rsid w:val="00EB2AF5"/>
    <w:rsid w:val="00ED0165"/>
    <w:rsid w:val="00ED26D5"/>
    <w:rsid w:val="00EE0525"/>
    <w:rsid w:val="00EE3069"/>
    <w:rsid w:val="00F00D86"/>
    <w:rsid w:val="00F03EE9"/>
    <w:rsid w:val="00F1401A"/>
    <w:rsid w:val="00F14D80"/>
    <w:rsid w:val="00F22725"/>
    <w:rsid w:val="00F24B03"/>
    <w:rsid w:val="00F24B49"/>
    <w:rsid w:val="00F2656A"/>
    <w:rsid w:val="00F32A36"/>
    <w:rsid w:val="00F372DD"/>
    <w:rsid w:val="00F43C97"/>
    <w:rsid w:val="00F43E18"/>
    <w:rsid w:val="00F46132"/>
    <w:rsid w:val="00F53772"/>
    <w:rsid w:val="00F57CF7"/>
    <w:rsid w:val="00F6144C"/>
    <w:rsid w:val="00F64C65"/>
    <w:rsid w:val="00F706A7"/>
    <w:rsid w:val="00F708B8"/>
    <w:rsid w:val="00F80F00"/>
    <w:rsid w:val="00F82028"/>
    <w:rsid w:val="00F961CD"/>
    <w:rsid w:val="00FA2D00"/>
    <w:rsid w:val="00FA58C5"/>
    <w:rsid w:val="00FC0603"/>
    <w:rsid w:val="00FC181E"/>
    <w:rsid w:val="00FD07A4"/>
    <w:rsid w:val="00FD2FA6"/>
    <w:rsid w:val="00FD4BF2"/>
    <w:rsid w:val="00FD6015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27DA"/>
  <w15:docId w15:val="{5A7618DD-6814-483C-9E97-AF4A85A0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3C4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82A7B-246B-4AB1-A3DD-B76073E6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Вера С. Бурлакова</cp:lastModifiedBy>
  <cp:revision>2</cp:revision>
  <dcterms:created xsi:type="dcterms:W3CDTF">2025-05-12T08:21:00Z</dcterms:created>
  <dcterms:modified xsi:type="dcterms:W3CDTF">2025-05-12T08:21:00Z</dcterms:modified>
</cp:coreProperties>
</file>