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122400" w:rsidRDefault="00B7113C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="005727F3" w:rsidRPr="00122400">
        <w:rPr>
          <w:lang w:val="en-US"/>
        </w:rPr>
        <w:t>-</w:t>
      </w:r>
      <w:r w:rsidR="005727F3">
        <w:rPr>
          <w:lang w:val="en-US"/>
        </w:rPr>
        <w:t>mail</w:t>
      </w:r>
      <w:r w:rsidR="005727F3" w:rsidRPr="00122400">
        <w:rPr>
          <w:lang w:val="en-US"/>
        </w:rPr>
        <w:t xml:space="preserve">: </w:t>
      </w:r>
      <w:r w:rsidR="005727F3">
        <w:rPr>
          <w:lang w:val="en-US"/>
        </w:rPr>
        <w:t>kchk</w:t>
      </w:r>
      <w:r w:rsidR="005727F3" w:rsidRPr="00122400">
        <w:rPr>
          <w:lang w:val="en-US"/>
        </w:rPr>
        <w:t>_</w:t>
      </w:r>
      <w:r w:rsidR="005727F3">
        <w:rPr>
          <w:lang w:val="en-US"/>
        </w:rPr>
        <w:t>chmr</w:t>
      </w:r>
      <w:r w:rsidR="005727F3" w:rsidRPr="00122400">
        <w:rPr>
          <w:lang w:val="en-US"/>
        </w:rPr>
        <w:t>@</w:t>
      </w:r>
      <w:r w:rsidR="005727F3">
        <w:rPr>
          <w:lang w:val="en-US"/>
        </w:rPr>
        <w:t>cherra</w:t>
      </w:r>
      <w:r w:rsidR="005727F3" w:rsidRPr="00122400">
        <w:rPr>
          <w:lang w:val="en-US"/>
        </w:rPr>
        <w:t>.</w:t>
      </w:r>
      <w:r w:rsidR="005727F3">
        <w:rPr>
          <w:lang w:val="en-US"/>
        </w:rPr>
        <w:t>ru</w:t>
      </w:r>
    </w:p>
    <w:p w:rsidR="005727F3" w:rsidRPr="00122400" w:rsidRDefault="0084053A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1224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6E60BF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6E60BF">
        <w:rPr>
          <w:sz w:val="28"/>
          <w:szCs w:val="28"/>
        </w:rPr>
        <w:t>ноября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109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154648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234379">
        <w:rPr>
          <w:sz w:val="28"/>
          <w:szCs w:val="28"/>
        </w:rPr>
        <w:t>03</w:t>
      </w:r>
      <w:r w:rsidR="00296FE7" w:rsidRPr="00E472B0">
        <w:rPr>
          <w:sz w:val="28"/>
          <w:szCs w:val="28"/>
        </w:rPr>
        <w:t>.</w:t>
      </w:r>
      <w:r w:rsidR="00234379">
        <w:rPr>
          <w:sz w:val="28"/>
          <w:szCs w:val="28"/>
        </w:rPr>
        <w:t>11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Тоншаловском  сельском поселении, утвержденным  решением Совета  Тоншаловского  </w:t>
      </w:r>
      <w:r w:rsidR="00296FE7" w:rsidRPr="00154648">
        <w:rPr>
          <w:sz w:val="28"/>
          <w:szCs w:val="28"/>
        </w:rPr>
        <w:t>сельского поселения   от 23.06.2020 № 129</w:t>
      </w:r>
      <w:r w:rsidR="00E678DE" w:rsidRPr="00154648">
        <w:rPr>
          <w:sz w:val="28"/>
          <w:szCs w:val="28"/>
        </w:rPr>
        <w:t xml:space="preserve"> (далее - Положение о бюджетном процессе)</w:t>
      </w:r>
      <w:r w:rsidR="00296FE7" w:rsidRPr="00154648">
        <w:rPr>
          <w:sz w:val="28"/>
          <w:szCs w:val="28"/>
        </w:rPr>
        <w:t>.</w:t>
      </w:r>
    </w:p>
    <w:p w:rsidR="00466CCB" w:rsidRPr="00122400" w:rsidRDefault="00296FE7" w:rsidP="00466CCB">
      <w:pPr>
        <w:jc w:val="both"/>
        <w:rPr>
          <w:sz w:val="28"/>
          <w:szCs w:val="28"/>
        </w:rPr>
      </w:pPr>
      <w:r w:rsidRPr="00122400">
        <w:rPr>
          <w:sz w:val="28"/>
          <w:szCs w:val="28"/>
        </w:rPr>
        <w:t xml:space="preserve">       </w:t>
      </w:r>
      <w:r w:rsidR="00466CCB" w:rsidRPr="00122400">
        <w:rPr>
          <w:sz w:val="28"/>
          <w:szCs w:val="28"/>
        </w:rPr>
        <w:t xml:space="preserve">В результате  внесения изменений основные характеристики бюджета поселения в 2023 году составят: доходы  бюджета  </w:t>
      </w:r>
      <w:r w:rsidR="00122400" w:rsidRPr="00122400">
        <w:rPr>
          <w:sz w:val="28"/>
          <w:szCs w:val="28"/>
        </w:rPr>
        <w:t>23 610,6</w:t>
      </w:r>
      <w:r w:rsidR="00466CCB" w:rsidRPr="00122400">
        <w:rPr>
          <w:sz w:val="28"/>
          <w:szCs w:val="28"/>
        </w:rPr>
        <w:t xml:space="preserve"> тыс. рублей</w:t>
      </w:r>
      <w:r w:rsidR="00122400" w:rsidRPr="00122400">
        <w:rPr>
          <w:sz w:val="28"/>
          <w:szCs w:val="28"/>
        </w:rPr>
        <w:t xml:space="preserve"> (увеличение на 542,6 тыс. руб.)</w:t>
      </w:r>
      <w:r w:rsidR="00466CCB" w:rsidRPr="00122400">
        <w:rPr>
          <w:sz w:val="28"/>
          <w:szCs w:val="28"/>
        </w:rPr>
        <w:t xml:space="preserve">, расходы  </w:t>
      </w:r>
      <w:r w:rsidR="00122400" w:rsidRPr="00122400">
        <w:rPr>
          <w:sz w:val="28"/>
          <w:szCs w:val="28"/>
        </w:rPr>
        <w:t>26 446,5</w:t>
      </w:r>
      <w:r w:rsidR="00154648" w:rsidRPr="00122400">
        <w:rPr>
          <w:sz w:val="28"/>
          <w:szCs w:val="28"/>
        </w:rPr>
        <w:t xml:space="preserve"> </w:t>
      </w:r>
      <w:r w:rsidR="00466CCB" w:rsidRPr="00122400">
        <w:rPr>
          <w:sz w:val="28"/>
          <w:szCs w:val="28"/>
        </w:rPr>
        <w:t>тыс. рублей</w:t>
      </w:r>
      <w:r w:rsidR="0059636C" w:rsidRPr="00122400">
        <w:rPr>
          <w:sz w:val="28"/>
          <w:szCs w:val="28"/>
        </w:rPr>
        <w:t xml:space="preserve"> (</w:t>
      </w:r>
      <w:r w:rsidR="00122400" w:rsidRPr="00122400">
        <w:rPr>
          <w:sz w:val="28"/>
          <w:szCs w:val="28"/>
        </w:rPr>
        <w:t>увеличение</w:t>
      </w:r>
      <w:r w:rsidR="0059636C" w:rsidRPr="00122400">
        <w:rPr>
          <w:sz w:val="28"/>
          <w:szCs w:val="28"/>
        </w:rPr>
        <w:t xml:space="preserve"> на </w:t>
      </w:r>
      <w:r w:rsidR="00122400" w:rsidRPr="00122400">
        <w:rPr>
          <w:sz w:val="28"/>
          <w:szCs w:val="28"/>
        </w:rPr>
        <w:t>542,6</w:t>
      </w:r>
      <w:r w:rsidR="00154648" w:rsidRPr="00122400">
        <w:rPr>
          <w:sz w:val="28"/>
          <w:szCs w:val="28"/>
        </w:rPr>
        <w:t xml:space="preserve"> </w:t>
      </w:r>
      <w:r w:rsidR="0059636C" w:rsidRPr="00122400">
        <w:rPr>
          <w:sz w:val="28"/>
          <w:szCs w:val="28"/>
        </w:rPr>
        <w:t>тыс. руб.)</w:t>
      </w:r>
      <w:r w:rsidR="00466CCB" w:rsidRPr="00122400">
        <w:rPr>
          <w:sz w:val="28"/>
          <w:szCs w:val="28"/>
        </w:rPr>
        <w:t xml:space="preserve">,  </w:t>
      </w:r>
      <w:r w:rsidR="00154648" w:rsidRPr="00122400">
        <w:rPr>
          <w:sz w:val="28"/>
          <w:szCs w:val="28"/>
        </w:rPr>
        <w:t>де</w:t>
      </w:r>
      <w:r w:rsidR="00466CCB" w:rsidRPr="00122400">
        <w:rPr>
          <w:sz w:val="28"/>
          <w:szCs w:val="28"/>
        </w:rPr>
        <w:t xml:space="preserve">фицит бюджета </w:t>
      </w:r>
      <w:r w:rsidR="00154648" w:rsidRPr="00122400">
        <w:rPr>
          <w:sz w:val="28"/>
          <w:szCs w:val="28"/>
        </w:rPr>
        <w:t>2835,9</w:t>
      </w:r>
      <w:r w:rsidR="00466CCB" w:rsidRPr="00122400">
        <w:rPr>
          <w:sz w:val="28"/>
          <w:szCs w:val="28"/>
        </w:rPr>
        <w:t xml:space="preserve"> тыс. рублей</w:t>
      </w:r>
      <w:r w:rsidR="0059636C" w:rsidRPr="00122400">
        <w:rPr>
          <w:sz w:val="28"/>
          <w:szCs w:val="28"/>
        </w:rPr>
        <w:t xml:space="preserve"> (за счет </w:t>
      </w:r>
      <w:r w:rsidR="0059636C" w:rsidRPr="001C673C">
        <w:rPr>
          <w:sz w:val="28"/>
          <w:szCs w:val="28"/>
        </w:rPr>
        <w:t>остатков средств</w:t>
      </w:r>
      <w:r w:rsidR="0059636C" w:rsidRPr="00234379">
        <w:rPr>
          <w:color w:val="FF0000"/>
          <w:sz w:val="28"/>
          <w:szCs w:val="28"/>
        </w:rPr>
        <w:t xml:space="preserve"> </w:t>
      </w:r>
      <w:r w:rsidR="0059636C" w:rsidRPr="00122400">
        <w:rPr>
          <w:sz w:val="28"/>
          <w:szCs w:val="28"/>
        </w:rPr>
        <w:t>на счетах по учету средств бюджета на 01.01.2023 года)</w:t>
      </w:r>
      <w:r w:rsidR="00B74C83" w:rsidRPr="00122400">
        <w:rPr>
          <w:sz w:val="28"/>
          <w:szCs w:val="28"/>
        </w:rPr>
        <w:t>.</w:t>
      </w:r>
      <w:r w:rsidR="00466CCB" w:rsidRPr="00122400">
        <w:rPr>
          <w:sz w:val="28"/>
          <w:szCs w:val="28"/>
        </w:rPr>
        <w:t xml:space="preserve"> </w:t>
      </w:r>
    </w:p>
    <w:p w:rsidR="00466CCB" w:rsidRDefault="00466CCB" w:rsidP="00466CCB">
      <w:pPr>
        <w:jc w:val="both"/>
        <w:rPr>
          <w:sz w:val="28"/>
          <w:szCs w:val="28"/>
        </w:rPr>
      </w:pPr>
      <w:r w:rsidRPr="00122400">
        <w:rPr>
          <w:sz w:val="28"/>
          <w:szCs w:val="28"/>
        </w:rPr>
        <w:t xml:space="preserve">         Проектом  предлагается  внести изменения в </w:t>
      </w:r>
      <w:r w:rsidR="0059636C" w:rsidRPr="00122400">
        <w:rPr>
          <w:sz w:val="28"/>
          <w:szCs w:val="28"/>
        </w:rPr>
        <w:t>6</w:t>
      </w:r>
      <w:r w:rsidRPr="00122400">
        <w:rPr>
          <w:sz w:val="28"/>
          <w:szCs w:val="28"/>
        </w:rPr>
        <w:t xml:space="preserve"> приложений, изложив их в новой редакции. </w:t>
      </w:r>
    </w:p>
    <w:p w:rsidR="00F44C36" w:rsidRDefault="00F44C36" w:rsidP="00F44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F44C36" w:rsidRDefault="00F44C36" w:rsidP="00F44C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F44C36" w:rsidRDefault="00F44C36" w:rsidP="00F44C3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44C36" w:rsidTr="00DB60DF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Default="00F44C36" w:rsidP="00F44C3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Default="00F44C36" w:rsidP="00F44C3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Решение от 22.12.2022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Проект решения на 03.11.2023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Изменения </w:t>
            </w:r>
          </w:p>
        </w:tc>
      </w:tr>
      <w:tr w:rsidR="00F44C36" w:rsidTr="00DB60DF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F44C36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44C3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F44C36" w:rsidRDefault="00F44C36" w:rsidP="00F44C36">
            <w:pPr>
              <w:spacing w:line="276" w:lineRule="auto"/>
              <w:jc w:val="right"/>
            </w:pPr>
            <w:r w:rsidRPr="00F44C36">
              <w:rPr>
                <w:sz w:val="22"/>
                <w:szCs w:val="22"/>
              </w:rPr>
              <w:t>3 316,0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3 316,0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DB60DF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DB60DF" w:rsidP="00F44C36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t>0,0</w:t>
            </w:r>
          </w:p>
        </w:tc>
      </w:tr>
      <w:tr w:rsidR="00F44C36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DB60DF" w:rsidP="009E2A7F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3 89</w:t>
            </w:r>
            <w:r w:rsidR="009E2A7F">
              <w:rPr>
                <w:sz w:val="22"/>
                <w:szCs w:val="22"/>
              </w:rPr>
              <w:t>8</w:t>
            </w:r>
            <w:r w:rsidRPr="00DB60D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3 898,0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DB60DF" w:rsidP="00F44C36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3 495,0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3 495,0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DB60DF" w:rsidP="00F44C36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9</w:t>
            </w:r>
            <w:r w:rsidR="00F44C36" w:rsidRPr="00DB60D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9</w:t>
            </w:r>
            <w:r w:rsidR="00F44C36" w:rsidRPr="009E2A7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B60DF" w:rsidRDefault="00F44C36" w:rsidP="00F44C36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4</w:t>
            </w:r>
            <w:r w:rsidR="00F44C36" w:rsidRPr="009E2A7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  <w:rPr>
                <w:rFonts w:asciiTheme="minorHAnsi" w:eastAsiaTheme="minorEastAsia" w:hAnsiTheme="minorHAnsi"/>
              </w:rPr>
            </w:pPr>
            <w:r w:rsidRPr="009E2A7F">
              <w:rPr>
                <w:rFonts w:asciiTheme="minorHAnsi" w:eastAsiaTheme="minorEastAsia" w:hAnsiTheme="minorHAnsi"/>
                <w:sz w:val="22"/>
                <w:szCs w:val="22"/>
              </w:rPr>
              <w:t>0,0</w:t>
            </w:r>
          </w:p>
        </w:tc>
      </w:tr>
      <w:tr w:rsidR="00DB60DF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F" w:rsidRPr="00DB60DF" w:rsidRDefault="00DB60DF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B60D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F" w:rsidRPr="00DB60DF" w:rsidRDefault="00DB60DF" w:rsidP="00F44C36">
            <w:pPr>
              <w:spacing w:line="276" w:lineRule="auto"/>
              <w:jc w:val="right"/>
            </w:pPr>
            <w:r w:rsidRPr="00DB60DF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F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DF" w:rsidRPr="009E2A7F" w:rsidRDefault="009E2A7F" w:rsidP="00F44C36">
            <w:pPr>
              <w:spacing w:line="276" w:lineRule="auto"/>
              <w:jc w:val="right"/>
            </w:pPr>
            <w:r w:rsidRPr="009E2A7F">
              <w:t>0,0</w:t>
            </w:r>
          </w:p>
        </w:tc>
      </w:tr>
      <w:tr w:rsidR="00F44C36" w:rsidRPr="009E2A7F" w:rsidTr="00DB60DF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D81E2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D81E29" w:rsidP="00F44C36">
            <w:pPr>
              <w:spacing w:line="276" w:lineRule="auto"/>
              <w:jc w:val="right"/>
              <w:rPr>
                <w:i/>
              </w:rPr>
            </w:pPr>
            <w:r w:rsidRPr="00D81E29">
              <w:rPr>
                <w:i/>
                <w:sz w:val="22"/>
                <w:szCs w:val="22"/>
              </w:rPr>
              <w:t>10 813,0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  <w:rPr>
                <w:i/>
              </w:rPr>
            </w:pPr>
            <w:r w:rsidRPr="009E2A7F">
              <w:rPr>
                <w:i/>
                <w:sz w:val="22"/>
                <w:szCs w:val="22"/>
              </w:rPr>
              <w:t>10 813,0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  <w:rPr>
                <w:i/>
              </w:rPr>
            </w:pPr>
            <w:r w:rsidRPr="009E2A7F">
              <w:rPr>
                <w:i/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D81E2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D81E29" w:rsidP="00F44C36">
            <w:pPr>
              <w:spacing w:line="276" w:lineRule="auto"/>
              <w:jc w:val="right"/>
              <w:rPr>
                <w:i/>
              </w:rPr>
            </w:pPr>
            <w:r w:rsidRPr="00D81E29">
              <w:rPr>
                <w:i/>
                <w:sz w:val="22"/>
                <w:szCs w:val="22"/>
              </w:rPr>
              <w:t>12 255,0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  <w:rPr>
                <w:i/>
              </w:rPr>
            </w:pPr>
            <w:r w:rsidRPr="009E2A7F">
              <w:rPr>
                <w:i/>
                <w:sz w:val="22"/>
                <w:szCs w:val="22"/>
              </w:rPr>
              <w:t>12 797,6</w:t>
            </w:r>
            <w:r w:rsidR="00F44C36" w:rsidRPr="009E2A7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9E2A7F">
            <w:pPr>
              <w:spacing w:line="276" w:lineRule="auto"/>
              <w:jc w:val="right"/>
              <w:rPr>
                <w:i/>
              </w:rPr>
            </w:pPr>
            <w:r w:rsidRPr="009E2A7F">
              <w:rPr>
                <w:i/>
                <w:sz w:val="22"/>
                <w:szCs w:val="22"/>
              </w:rPr>
              <w:t xml:space="preserve">+ </w:t>
            </w:r>
            <w:r w:rsidR="009E2A7F" w:rsidRPr="009E2A7F">
              <w:rPr>
                <w:i/>
                <w:sz w:val="22"/>
                <w:szCs w:val="22"/>
              </w:rPr>
              <w:t>542,6</w:t>
            </w:r>
          </w:p>
        </w:tc>
      </w:tr>
      <w:tr w:rsidR="00F44C36" w:rsidTr="00DB60DF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81E2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D81E29" w:rsidRDefault="00D81E29" w:rsidP="00F44C36">
            <w:pPr>
              <w:spacing w:line="276" w:lineRule="auto"/>
              <w:jc w:val="right"/>
            </w:pPr>
            <w:r w:rsidRPr="00D81E29">
              <w:rPr>
                <w:sz w:val="22"/>
                <w:szCs w:val="22"/>
              </w:rPr>
              <w:t>6 753,0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6 753,0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E4A7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AE4A7B" w:rsidP="00F44C36">
            <w:pPr>
              <w:spacing w:line="276" w:lineRule="auto"/>
              <w:jc w:val="right"/>
            </w:pPr>
            <w:r w:rsidRPr="00AE4A7B">
              <w:rPr>
                <w:sz w:val="22"/>
                <w:szCs w:val="22"/>
              </w:rPr>
              <w:t>2 561,1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2 561,1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Tr="00DB60DF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E4A7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AE4A7B" w:rsidP="00F44C36">
            <w:pPr>
              <w:spacing w:line="276" w:lineRule="auto"/>
              <w:jc w:val="right"/>
            </w:pPr>
            <w:r w:rsidRPr="00AE4A7B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F44C36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0,0</w:t>
            </w:r>
          </w:p>
        </w:tc>
      </w:tr>
      <w:tr w:rsidR="00F44C36" w:rsidRPr="00FB1F4A" w:rsidTr="00DB60DF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E4A7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AE4A7B" w:rsidP="00F44C36">
            <w:pPr>
              <w:spacing w:line="276" w:lineRule="auto"/>
              <w:jc w:val="right"/>
            </w:pPr>
            <w:r w:rsidRPr="00AE4A7B">
              <w:rPr>
                <w:sz w:val="22"/>
                <w:szCs w:val="22"/>
              </w:rPr>
              <w:t>2 522,7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3 065,3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9E2A7F" w:rsidRDefault="009E2A7F" w:rsidP="00F44C36">
            <w:pPr>
              <w:spacing w:line="276" w:lineRule="auto"/>
              <w:jc w:val="right"/>
            </w:pPr>
            <w:r w:rsidRPr="009E2A7F">
              <w:rPr>
                <w:sz w:val="22"/>
                <w:szCs w:val="22"/>
              </w:rPr>
              <w:t>+ 542,6</w:t>
            </w:r>
          </w:p>
        </w:tc>
      </w:tr>
      <w:tr w:rsidR="00F44C36" w:rsidRPr="00FB1F4A" w:rsidTr="00DB60DF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E4A7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AE4A7B" w:rsidRDefault="00AE4A7B" w:rsidP="00F44C36">
            <w:pPr>
              <w:spacing w:line="276" w:lineRule="auto"/>
              <w:jc w:val="right"/>
            </w:pPr>
            <w:r w:rsidRPr="00AE4A7B">
              <w:rPr>
                <w:sz w:val="22"/>
                <w:szCs w:val="22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244E3" w:rsidRDefault="009E2A7F" w:rsidP="00F44C36">
            <w:pPr>
              <w:spacing w:line="276" w:lineRule="auto"/>
              <w:jc w:val="right"/>
            </w:pPr>
            <w:r w:rsidRPr="005244E3">
              <w:rPr>
                <w:sz w:val="22"/>
                <w:szCs w:val="22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244E3" w:rsidRDefault="00F44C36" w:rsidP="00F44C36">
            <w:pPr>
              <w:spacing w:line="276" w:lineRule="auto"/>
              <w:jc w:val="right"/>
            </w:pPr>
            <w:r w:rsidRPr="005244E3">
              <w:rPr>
                <w:sz w:val="22"/>
                <w:szCs w:val="22"/>
              </w:rPr>
              <w:t>0,0</w:t>
            </w:r>
          </w:p>
        </w:tc>
      </w:tr>
      <w:tr w:rsidR="00F44C36" w:rsidRPr="001C673C" w:rsidTr="00DB60DF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1C673C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1C673C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1C673C" w:rsidRDefault="00AE4A7B" w:rsidP="00F44C36">
            <w:pPr>
              <w:spacing w:line="276" w:lineRule="auto"/>
              <w:jc w:val="right"/>
              <w:rPr>
                <w:b/>
              </w:rPr>
            </w:pPr>
            <w:r w:rsidRPr="001C673C">
              <w:rPr>
                <w:b/>
                <w:sz w:val="22"/>
                <w:szCs w:val="22"/>
              </w:rPr>
              <w:t>23 068,0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1C673C" w:rsidRDefault="001C673C" w:rsidP="00F44C36">
            <w:pPr>
              <w:spacing w:line="276" w:lineRule="auto"/>
              <w:jc w:val="right"/>
              <w:rPr>
                <w:b/>
              </w:rPr>
            </w:pPr>
            <w:r w:rsidRPr="001C673C">
              <w:rPr>
                <w:b/>
                <w:sz w:val="22"/>
                <w:szCs w:val="22"/>
              </w:rPr>
              <w:t>23 610,6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1C673C" w:rsidRDefault="00F44C36" w:rsidP="001C673C">
            <w:pPr>
              <w:spacing w:line="276" w:lineRule="auto"/>
              <w:jc w:val="right"/>
              <w:rPr>
                <w:b/>
              </w:rPr>
            </w:pPr>
            <w:r w:rsidRPr="001C673C">
              <w:rPr>
                <w:b/>
                <w:sz w:val="22"/>
                <w:szCs w:val="22"/>
              </w:rPr>
              <w:t xml:space="preserve">+ </w:t>
            </w:r>
            <w:r w:rsidR="001C673C" w:rsidRPr="001C673C">
              <w:rPr>
                <w:b/>
                <w:sz w:val="22"/>
                <w:szCs w:val="22"/>
              </w:rPr>
              <w:t>542,6</w:t>
            </w:r>
          </w:p>
        </w:tc>
      </w:tr>
    </w:tbl>
    <w:p w:rsidR="00F44C36" w:rsidRPr="001C673C" w:rsidRDefault="00F44C36" w:rsidP="00F44C36">
      <w:pPr>
        <w:ind w:firstLine="709"/>
        <w:jc w:val="both"/>
        <w:rPr>
          <w:sz w:val="28"/>
          <w:szCs w:val="28"/>
        </w:rPr>
      </w:pPr>
      <w:r w:rsidRPr="001C673C">
        <w:rPr>
          <w:sz w:val="28"/>
          <w:szCs w:val="28"/>
        </w:rPr>
        <w:t xml:space="preserve"> </w:t>
      </w:r>
    </w:p>
    <w:p w:rsidR="00F44C36" w:rsidRPr="00DF7F47" w:rsidRDefault="00F44C36" w:rsidP="001C67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F47">
        <w:rPr>
          <w:sz w:val="28"/>
          <w:szCs w:val="28"/>
        </w:rPr>
        <w:t xml:space="preserve">Проектом предлагается увеличение доходов на </w:t>
      </w:r>
      <w:r w:rsidR="001C673C" w:rsidRPr="00DF7F47">
        <w:rPr>
          <w:sz w:val="28"/>
          <w:szCs w:val="28"/>
        </w:rPr>
        <w:t>542,6</w:t>
      </w:r>
      <w:r w:rsidRPr="00DF7F47">
        <w:rPr>
          <w:sz w:val="28"/>
          <w:szCs w:val="28"/>
        </w:rPr>
        <w:t xml:space="preserve"> тыс. руб.  за счет увеличения</w:t>
      </w:r>
      <w:r w:rsidR="001C673C" w:rsidRPr="00DF7F47">
        <w:rPr>
          <w:sz w:val="28"/>
          <w:szCs w:val="28"/>
        </w:rPr>
        <w:t xml:space="preserve"> </w:t>
      </w:r>
      <w:r w:rsidR="001C673C" w:rsidRPr="00DF7F47">
        <w:rPr>
          <w:rFonts w:eastAsiaTheme="minorHAnsi"/>
          <w:sz w:val="28"/>
          <w:szCs w:val="28"/>
          <w:lang w:eastAsia="en-US"/>
        </w:rPr>
        <w:t>м</w:t>
      </w:r>
      <w:r w:rsidRPr="00DF7F47">
        <w:rPr>
          <w:rFonts w:eastAsiaTheme="minorHAnsi"/>
          <w:sz w:val="28"/>
          <w:szCs w:val="28"/>
          <w:lang w:eastAsia="en-US"/>
        </w:rPr>
        <w:t>ежбюджетны</w:t>
      </w:r>
      <w:r w:rsidR="001C673C" w:rsidRPr="00DF7F47">
        <w:rPr>
          <w:rFonts w:eastAsiaTheme="minorHAnsi"/>
          <w:sz w:val="28"/>
          <w:szCs w:val="28"/>
          <w:lang w:eastAsia="en-US"/>
        </w:rPr>
        <w:t>х</w:t>
      </w:r>
      <w:r w:rsidRPr="00DF7F47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1C673C" w:rsidRPr="00DF7F47">
        <w:rPr>
          <w:rFonts w:eastAsiaTheme="minorHAnsi"/>
          <w:sz w:val="28"/>
          <w:szCs w:val="28"/>
          <w:lang w:eastAsia="en-US"/>
        </w:rPr>
        <w:t>ов</w:t>
      </w:r>
      <w:r w:rsidRPr="00DF7F47">
        <w:rPr>
          <w:rFonts w:eastAsiaTheme="minorHAnsi"/>
          <w:sz w:val="28"/>
          <w:szCs w:val="28"/>
          <w:lang w:eastAsia="en-US"/>
        </w:rPr>
        <w:t>, передаваемы</w:t>
      </w:r>
      <w:r w:rsidR="0074103B">
        <w:rPr>
          <w:rFonts w:eastAsiaTheme="minorHAnsi"/>
          <w:sz w:val="28"/>
          <w:szCs w:val="28"/>
          <w:lang w:eastAsia="en-US"/>
        </w:rPr>
        <w:t>х</w:t>
      </w:r>
      <w:r w:rsidRPr="00DF7F47">
        <w:rPr>
          <w:rFonts w:eastAsiaTheme="minorHAnsi"/>
          <w:sz w:val="28"/>
          <w:szCs w:val="28"/>
          <w:lang w:eastAsia="en-US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1C673C" w:rsidRPr="00DF7F47">
        <w:rPr>
          <w:rFonts w:eastAsiaTheme="minorHAnsi"/>
          <w:sz w:val="28"/>
          <w:szCs w:val="28"/>
          <w:lang w:eastAsia="en-US"/>
        </w:rPr>
        <w:t>.</w:t>
      </w:r>
    </w:p>
    <w:p w:rsidR="00466CCB" w:rsidRPr="00DF7F47" w:rsidRDefault="00466CCB" w:rsidP="00466CCB">
      <w:pPr>
        <w:ind w:firstLine="708"/>
        <w:jc w:val="both"/>
        <w:rPr>
          <w:sz w:val="28"/>
          <w:szCs w:val="28"/>
        </w:rPr>
      </w:pPr>
      <w:r w:rsidRPr="00DF7F47">
        <w:rPr>
          <w:sz w:val="28"/>
          <w:szCs w:val="28"/>
        </w:rPr>
        <w:t>Изменения в распределении бюджетных ассигнований в 202</w:t>
      </w:r>
      <w:r w:rsidR="00A675D5" w:rsidRPr="00DF7F47">
        <w:rPr>
          <w:sz w:val="28"/>
          <w:szCs w:val="28"/>
        </w:rPr>
        <w:t>3</w:t>
      </w:r>
      <w:r w:rsidRPr="00DF7F47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DF7F47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DF7F47">
        <w:rPr>
          <w:sz w:val="28"/>
          <w:szCs w:val="28"/>
        </w:rPr>
        <w:t xml:space="preserve">                                                                                   Таблица № </w:t>
      </w:r>
      <w:r w:rsidR="00DF7F47">
        <w:rPr>
          <w:sz w:val="28"/>
          <w:szCs w:val="28"/>
        </w:rPr>
        <w:t>2</w:t>
      </w:r>
      <w:r w:rsidRPr="00DF7F47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A675D5" w:rsidRPr="00DF7F47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DF7F47" w:rsidRDefault="00A675D5" w:rsidP="00466CCB">
            <w:pPr>
              <w:autoSpaceDE w:val="0"/>
              <w:autoSpaceDN w:val="0"/>
              <w:adjustRightInd w:val="0"/>
            </w:pPr>
            <w:r w:rsidRPr="00DF7F4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DF7F47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DF7F47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DF7F47" w:rsidRDefault="00A675D5" w:rsidP="00DF7F47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 xml:space="preserve">Проект решения на </w:t>
            </w:r>
            <w:r w:rsidR="00DF7F47" w:rsidRPr="00DF7F47">
              <w:rPr>
                <w:sz w:val="22"/>
                <w:szCs w:val="22"/>
              </w:rPr>
              <w:t>0</w:t>
            </w:r>
            <w:r w:rsidR="00154648" w:rsidRPr="00DF7F47">
              <w:rPr>
                <w:sz w:val="22"/>
                <w:szCs w:val="22"/>
              </w:rPr>
              <w:t>3</w:t>
            </w:r>
            <w:r w:rsidRPr="00DF7F47">
              <w:rPr>
                <w:sz w:val="22"/>
                <w:szCs w:val="22"/>
              </w:rPr>
              <w:t>.</w:t>
            </w:r>
            <w:r w:rsidR="00DF7F47" w:rsidRPr="00DF7F47">
              <w:rPr>
                <w:sz w:val="22"/>
                <w:szCs w:val="22"/>
              </w:rPr>
              <w:t>11</w:t>
            </w:r>
            <w:r w:rsidRPr="00DF7F47">
              <w:rPr>
                <w:sz w:val="22"/>
                <w:szCs w:val="22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DF7F47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 xml:space="preserve">Изменения </w:t>
            </w:r>
          </w:p>
        </w:tc>
      </w:tr>
      <w:tr w:rsidR="00DF7F47" w:rsidRPr="00234379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CD7436">
            <w:pPr>
              <w:tabs>
                <w:tab w:val="center" w:pos="600"/>
                <w:tab w:val="right" w:pos="1201"/>
              </w:tabs>
              <w:jc w:val="right"/>
            </w:pPr>
            <w:r w:rsidRPr="00DF7F47">
              <w:rPr>
                <w:sz w:val="22"/>
                <w:szCs w:val="22"/>
              </w:rPr>
              <w:t xml:space="preserve">  </w:t>
            </w:r>
            <w:r w:rsidRPr="00DF7F47">
              <w:rPr>
                <w:sz w:val="22"/>
                <w:szCs w:val="22"/>
              </w:rPr>
              <w:tab/>
              <w:t>6</w:t>
            </w:r>
            <w:r w:rsidR="00CD7436">
              <w:rPr>
                <w:sz w:val="22"/>
                <w:szCs w:val="22"/>
              </w:rPr>
              <w:t> 610,9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tabs>
                <w:tab w:val="center" w:pos="600"/>
                <w:tab w:val="right" w:pos="1201"/>
              </w:tabs>
              <w:jc w:val="right"/>
            </w:pPr>
            <w:r w:rsidRPr="00DF7F47">
              <w:rPr>
                <w:sz w:val="22"/>
                <w:szCs w:val="22"/>
              </w:rPr>
              <w:t>6 355,2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CD7436">
            <w:pPr>
              <w:jc w:val="right"/>
            </w:pPr>
            <w:r w:rsidRPr="00DF7F47">
              <w:rPr>
                <w:sz w:val="22"/>
                <w:szCs w:val="22"/>
              </w:rPr>
              <w:t xml:space="preserve">- </w:t>
            </w:r>
            <w:r w:rsidR="00CD7436">
              <w:rPr>
                <w:sz w:val="22"/>
                <w:szCs w:val="22"/>
              </w:rPr>
              <w:t>255,7</w:t>
            </w:r>
          </w:p>
        </w:tc>
      </w:tr>
      <w:tr w:rsidR="00DF7F47" w:rsidRPr="00234379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Национальная оборона</w:t>
            </w:r>
            <w:r w:rsidRPr="00DF7F47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DF7F47" w:rsidRPr="00234379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474,0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DF7F47" w:rsidRPr="00234379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F7F47">
              <w:rPr>
                <w:sz w:val="22"/>
                <w:szCs w:val="22"/>
              </w:rPr>
              <w:t>534,7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26807">
            <w:pPr>
              <w:jc w:val="right"/>
            </w:pPr>
            <w:r w:rsidRPr="00DF7F47">
              <w:rPr>
                <w:sz w:val="22"/>
                <w:szCs w:val="22"/>
              </w:rPr>
              <w:t>3 077,3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59636C">
            <w:pPr>
              <w:jc w:val="right"/>
            </w:pPr>
            <w:r w:rsidRPr="00DF7F47">
              <w:rPr>
                <w:sz w:val="22"/>
                <w:szCs w:val="22"/>
              </w:rPr>
              <w:t>+ 542,6</w:t>
            </w:r>
          </w:p>
        </w:tc>
      </w:tr>
      <w:tr w:rsidR="00DF7F47" w:rsidRPr="00234379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CD7436" w:rsidP="00DF7F47">
            <w:pPr>
              <w:jc w:val="right"/>
            </w:pPr>
            <w:r>
              <w:rPr>
                <w:sz w:val="22"/>
                <w:szCs w:val="22"/>
              </w:rPr>
              <w:t>5 130,3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5 386,0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CD7436">
            <w:pPr>
              <w:jc w:val="right"/>
            </w:pPr>
            <w:r w:rsidRPr="00DF7F47">
              <w:t>+</w:t>
            </w:r>
            <w:r w:rsidR="00CD7436">
              <w:t xml:space="preserve"> 255,7</w:t>
            </w:r>
          </w:p>
        </w:tc>
      </w:tr>
      <w:tr w:rsidR="00DF7F47" w:rsidRPr="00234379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197585">
            <w:pPr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DF7F47" w:rsidRPr="00234379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F7F47">
              <w:rPr>
                <w:sz w:val="22"/>
                <w:szCs w:val="22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197585">
            <w:pPr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DF7F47" w:rsidRPr="00234379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F7F47">
              <w:rPr>
                <w:sz w:val="22"/>
                <w:szCs w:val="22"/>
              </w:rPr>
              <w:t>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1 279,1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DF7F47" w:rsidRPr="00234379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66CCB">
            <w:pPr>
              <w:autoSpaceDE w:val="0"/>
              <w:autoSpaceDN w:val="0"/>
              <w:adjustRightInd w:val="0"/>
              <w:jc w:val="both"/>
            </w:pPr>
            <w:r w:rsidRPr="00DF7F4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DF7F47">
            <w:pPr>
              <w:jc w:val="right"/>
            </w:pPr>
            <w:r w:rsidRPr="00DF7F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F7F47">
              <w:rPr>
                <w:sz w:val="22"/>
                <w:szCs w:val="22"/>
              </w:rPr>
              <w:t>529,4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906272">
            <w:pPr>
              <w:jc w:val="right"/>
            </w:pPr>
            <w:r w:rsidRPr="00DF7F47">
              <w:rPr>
                <w:sz w:val="22"/>
                <w:szCs w:val="22"/>
              </w:rPr>
              <w:t>1 529,4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47" w:rsidRPr="00DF7F47" w:rsidRDefault="00DF7F47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DF7F47">
              <w:rPr>
                <w:sz w:val="22"/>
                <w:szCs w:val="22"/>
              </w:rPr>
              <w:t>0,0</w:t>
            </w:r>
          </w:p>
        </w:tc>
      </w:tr>
      <w:tr w:rsidR="00154648" w:rsidRPr="00234379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48" w:rsidRPr="00DF7F47" w:rsidRDefault="00154648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F4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48" w:rsidRPr="00DF7F47" w:rsidRDefault="00DF7F47" w:rsidP="00154648">
            <w:pPr>
              <w:jc w:val="right"/>
              <w:rPr>
                <w:b/>
              </w:rPr>
            </w:pPr>
            <w:r w:rsidRPr="00DF7F47">
              <w:rPr>
                <w:b/>
                <w:sz w:val="22"/>
                <w:szCs w:val="22"/>
              </w:rPr>
              <w:t>25 903,9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48" w:rsidRPr="00DF7F47" w:rsidRDefault="00DF7F47" w:rsidP="00DF7F47">
            <w:pPr>
              <w:jc w:val="right"/>
              <w:rPr>
                <w:b/>
              </w:rPr>
            </w:pPr>
            <w:r w:rsidRPr="00DF7F47">
              <w:rPr>
                <w:b/>
                <w:sz w:val="22"/>
                <w:szCs w:val="22"/>
              </w:rPr>
              <w:t>26 446,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48" w:rsidRPr="00DF7F47" w:rsidRDefault="00DF7F47" w:rsidP="00DF7F47">
            <w:pPr>
              <w:jc w:val="right"/>
              <w:rPr>
                <w:b/>
              </w:rPr>
            </w:pPr>
            <w:r w:rsidRPr="00DF7F47">
              <w:rPr>
                <w:b/>
              </w:rPr>
              <w:t>+ 542,</w:t>
            </w:r>
            <w:r>
              <w:rPr>
                <w:b/>
              </w:rPr>
              <w:t>6</w:t>
            </w:r>
          </w:p>
        </w:tc>
      </w:tr>
    </w:tbl>
    <w:p w:rsidR="00B85485" w:rsidRPr="00CD7436" w:rsidRDefault="00B85485" w:rsidP="00B85485">
      <w:pPr>
        <w:ind w:firstLine="709"/>
        <w:jc w:val="both"/>
        <w:rPr>
          <w:sz w:val="28"/>
          <w:szCs w:val="28"/>
        </w:rPr>
      </w:pPr>
      <w:r w:rsidRPr="00CD7436">
        <w:rPr>
          <w:sz w:val="28"/>
          <w:szCs w:val="28"/>
        </w:rPr>
        <w:t xml:space="preserve">В 2023 году проектом предлагается </w:t>
      </w:r>
      <w:r w:rsidR="002C361F">
        <w:rPr>
          <w:sz w:val="28"/>
          <w:szCs w:val="28"/>
        </w:rPr>
        <w:t>увеличение</w:t>
      </w:r>
      <w:r w:rsidRPr="00CD7436">
        <w:rPr>
          <w:sz w:val="28"/>
          <w:szCs w:val="28"/>
        </w:rPr>
        <w:t xml:space="preserve"> бюджетных ассигнований на </w:t>
      </w:r>
      <w:r w:rsidR="00DF7F47" w:rsidRPr="00CD7436">
        <w:rPr>
          <w:sz w:val="28"/>
          <w:szCs w:val="28"/>
        </w:rPr>
        <w:t>542,6</w:t>
      </w:r>
      <w:r w:rsidRPr="00CD7436">
        <w:rPr>
          <w:sz w:val="28"/>
          <w:szCs w:val="28"/>
        </w:rPr>
        <w:t xml:space="preserve"> тыс. рублей, в том числе, за счет:</w:t>
      </w:r>
    </w:p>
    <w:p w:rsidR="003F6875" w:rsidRPr="00CD7436" w:rsidRDefault="003F6875" w:rsidP="003F6875">
      <w:pPr>
        <w:tabs>
          <w:tab w:val="left" w:pos="2805"/>
        </w:tabs>
        <w:ind w:firstLine="709"/>
        <w:jc w:val="both"/>
        <w:rPr>
          <w:i/>
          <w:sz w:val="28"/>
          <w:szCs w:val="28"/>
        </w:rPr>
      </w:pPr>
      <w:r w:rsidRPr="00CD7436">
        <w:rPr>
          <w:i/>
          <w:sz w:val="28"/>
          <w:szCs w:val="28"/>
        </w:rPr>
        <w:t>сокращения:</w:t>
      </w:r>
      <w:r w:rsidRPr="00CD7436">
        <w:rPr>
          <w:i/>
          <w:sz w:val="28"/>
          <w:szCs w:val="28"/>
        </w:rPr>
        <w:tab/>
      </w:r>
    </w:p>
    <w:p w:rsidR="00C72E4B" w:rsidRPr="00CD7436" w:rsidRDefault="003F6875" w:rsidP="00C72E4B">
      <w:pPr>
        <w:ind w:firstLine="709"/>
        <w:jc w:val="both"/>
        <w:rPr>
          <w:sz w:val="28"/>
          <w:szCs w:val="28"/>
        </w:rPr>
      </w:pPr>
      <w:r w:rsidRPr="00CD7436">
        <w:rPr>
          <w:sz w:val="28"/>
          <w:szCs w:val="28"/>
        </w:rPr>
        <w:t>- по разделу «</w:t>
      </w:r>
      <w:r w:rsidR="00C72E4B" w:rsidRPr="00CD7436">
        <w:rPr>
          <w:sz w:val="28"/>
          <w:szCs w:val="28"/>
        </w:rPr>
        <w:t>Общегосударственные  вопросы</w:t>
      </w:r>
      <w:r w:rsidRPr="00CD7436">
        <w:rPr>
          <w:sz w:val="28"/>
          <w:szCs w:val="28"/>
        </w:rPr>
        <w:t xml:space="preserve">» на </w:t>
      </w:r>
      <w:r w:rsidR="00CD7436" w:rsidRPr="00CD7436">
        <w:rPr>
          <w:sz w:val="28"/>
          <w:szCs w:val="28"/>
        </w:rPr>
        <w:t>255,7</w:t>
      </w:r>
      <w:r w:rsidRPr="00CD7436">
        <w:rPr>
          <w:sz w:val="28"/>
          <w:szCs w:val="28"/>
        </w:rPr>
        <w:t xml:space="preserve"> тыс. руб. </w:t>
      </w:r>
      <w:r w:rsidR="00C72E4B" w:rsidRPr="00CD7436">
        <w:rPr>
          <w:sz w:val="28"/>
          <w:szCs w:val="28"/>
        </w:rPr>
        <w:t xml:space="preserve">за счет экономии заработной платы  в связи с вакансией  землеустроителя  на сумму 265,4 тыс. руб., и увеличения расходов на </w:t>
      </w:r>
      <w:r w:rsidR="00CD7436" w:rsidRPr="00CD7436">
        <w:rPr>
          <w:sz w:val="28"/>
          <w:szCs w:val="28"/>
        </w:rPr>
        <w:t>приобретение телефона, заправку картриджей</w:t>
      </w:r>
      <w:r w:rsidR="00C72E4B" w:rsidRPr="00CD7436">
        <w:rPr>
          <w:sz w:val="28"/>
          <w:szCs w:val="28"/>
        </w:rPr>
        <w:t xml:space="preserve"> на сумму </w:t>
      </w:r>
      <w:r w:rsidR="00CD7436" w:rsidRPr="00CD7436">
        <w:rPr>
          <w:sz w:val="28"/>
          <w:szCs w:val="28"/>
        </w:rPr>
        <w:t>9,7</w:t>
      </w:r>
      <w:r w:rsidR="00C72E4B" w:rsidRPr="00CD7436">
        <w:rPr>
          <w:sz w:val="28"/>
          <w:szCs w:val="28"/>
        </w:rPr>
        <w:t xml:space="preserve"> тыс. руб. </w:t>
      </w:r>
    </w:p>
    <w:p w:rsidR="00B85485" w:rsidRPr="00CD7436" w:rsidRDefault="003F6875" w:rsidP="00C72E4B">
      <w:pPr>
        <w:ind w:firstLine="709"/>
        <w:jc w:val="both"/>
        <w:rPr>
          <w:i/>
          <w:sz w:val="28"/>
          <w:szCs w:val="28"/>
        </w:rPr>
      </w:pPr>
      <w:r w:rsidRPr="00234379">
        <w:rPr>
          <w:color w:val="FF0000"/>
          <w:sz w:val="28"/>
          <w:szCs w:val="28"/>
        </w:rPr>
        <w:tab/>
      </w:r>
      <w:r w:rsidR="00B85485" w:rsidRPr="00CD7436">
        <w:rPr>
          <w:i/>
          <w:sz w:val="28"/>
          <w:szCs w:val="28"/>
        </w:rPr>
        <w:t xml:space="preserve">увеличения: </w:t>
      </w:r>
    </w:p>
    <w:p w:rsidR="003F6875" w:rsidRPr="00CD7436" w:rsidRDefault="003F6875" w:rsidP="00B85485">
      <w:pPr>
        <w:ind w:firstLine="709"/>
        <w:jc w:val="both"/>
        <w:rPr>
          <w:sz w:val="28"/>
          <w:szCs w:val="28"/>
        </w:rPr>
      </w:pPr>
      <w:r w:rsidRPr="00CD7436">
        <w:rPr>
          <w:sz w:val="28"/>
          <w:szCs w:val="28"/>
        </w:rPr>
        <w:t xml:space="preserve">- по разделу «Национальная экономика» на </w:t>
      </w:r>
      <w:r w:rsidR="00CD7436" w:rsidRPr="00CD7436">
        <w:rPr>
          <w:sz w:val="28"/>
          <w:szCs w:val="28"/>
        </w:rPr>
        <w:t>542,6</w:t>
      </w:r>
      <w:r w:rsidRPr="00CD7436">
        <w:rPr>
          <w:sz w:val="28"/>
          <w:szCs w:val="28"/>
        </w:rPr>
        <w:t xml:space="preserve"> тыс. руб. на</w:t>
      </w:r>
      <w:r w:rsidR="00855983" w:rsidRPr="00CD7436">
        <w:rPr>
          <w:sz w:val="28"/>
          <w:szCs w:val="28"/>
        </w:rPr>
        <w:t xml:space="preserve"> </w:t>
      </w:r>
      <w:r w:rsidR="00CD7436" w:rsidRPr="00CD7436">
        <w:rPr>
          <w:sz w:val="28"/>
          <w:szCs w:val="28"/>
        </w:rPr>
        <w:t xml:space="preserve">осуществление дорожной деятельности в рамках осуществления отдельных полномочий в сфере использования автомобильных дорог и осуществления дорожной деятельности, в том числе осуществление дорожной деятельности </w:t>
      </w:r>
      <w:r w:rsidR="0059629C">
        <w:rPr>
          <w:sz w:val="28"/>
          <w:szCs w:val="28"/>
        </w:rPr>
        <w:t>в</w:t>
      </w:r>
      <w:r w:rsidR="00CD7436" w:rsidRPr="00CD7436">
        <w:rPr>
          <w:sz w:val="28"/>
          <w:szCs w:val="28"/>
        </w:rPr>
        <w:t xml:space="preserve"> отношении автомобильных дорог местного значения в границах населенных пунктов поселения</w:t>
      </w:r>
      <w:r w:rsidR="00855983" w:rsidRPr="00CD7436">
        <w:rPr>
          <w:sz w:val="28"/>
          <w:szCs w:val="28"/>
        </w:rPr>
        <w:t>;</w:t>
      </w:r>
    </w:p>
    <w:p w:rsidR="00B85485" w:rsidRPr="00F8394C" w:rsidRDefault="00B85485" w:rsidP="00B85485">
      <w:pPr>
        <w:ind w:firstLine="709"/>
        <w:jc w:val="both"/>
        <w:rPr>
          <w:sz w:val="28"/>
          <w:szCs w:val="28"/>
        </w:rPr>
      </w:pPr>
      <w:r w:rsidRPr="00F8394C">
        <w:rPr>
          <w:sz w:val="28"/>
          <w:szCs w:val="28"/>
        </w:rPr>
        <w:t xml:space="preserve">- по разделу «Жилищно-коммунальное хозяйство» </w:t>
      </w:r>
      <w:r w:rsidR="003F6875" w:rsidRPr="00F8394C">
        <w:rPr>
          <w:sz w:val="28"/>
          <w:szCs w:val="28"/>
        </w:rPr>
        <w:t>на</w:t>
      </w:r>
      <w:r w:rsidRPr="00F8394C">
        <w:rPr>
          <w:sz w:val="28"/>
          <w:szCs w:val="28"/>
        </w:rPr>
        <w:t xml:space="preserve"> </w:t>
      </w:r>
      <w:r w:rsidR="00CD7436" w:rsidRPr="00F8394C">
        <w:rPr>
          <w:sz w:val="28"/>
          <w:szCs w:val="28"/>
        </w:rPr>
        <w:t>255,7</w:t>
      </w:r>
      <w:r w:rsidRPr="00F8394C">
        <w:rPr>
          <w:sz w:val="28"/>
          <w:szCs w:val="28"/>
        </w:rPr>
        <w:t xml:space="preserve"> тыс. руб.</w:t>
      </w:r>
      <w:r w:rsidR="00855983" w:rsidRPr="00F8394C">
        <w:rPr>
          <w:sz w:val="28"/>
          <w:szCs w:val="28"/>
        </w:rPr>
        <w:t xml:space="preserve">, на </w:t>
      </w:r>
      <w:r w:rsidR="00CD7436" w:rsidRPr="00F8394C">
        <w:rPr>
          <w:sz w:val="28"/>
          <w:szCs w:val="28"/>
        </w:rPr>
        <w:t xml:space="preserve">новогоднюю елку, ограждение, </w:t>
      </w:r>
      <w:r w:rsidR="00F8394C" w:rsidRPr="00F8394C">
        <w:rPr>
          <w:sz w:val="28"/>
          <w:szCs w:val="28"/>
        </w:rPr>
        <w:t>елочные украшения.</w:t>
      </w:r>
    </w:p>
    <w:p w:rsidR="00466CCB" w:rsidRPr="00B5114C" w:rsidRDefault="00466CCB" w:rsidP="00466CCB">
      <w:pPr>
        <w:ind w:firstLine="709"/>
        <w:jc w:val="both"/>
        <w:rPr>
          <w:sz w:val="28"/>
          <w:szCs w:val="28"/>
        </w:rPr>
      </w:pPr>
      <w:r w:rsidRPr="00B5114C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2F7B6B" w:rsidRPr="00B5114C">
        <w:rPr>
          <w:sz w:val="28"/>
          <w:szCs w:val="28"/>
        </w:rPr>
        <w:t>3</w:t>
      </w:r>
      <w:r w:rsidRPr="00B5114C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5114C" w:rsidRPr="00B5114C">
        <w:rPr>
          <w:sz w:val="28"/>
          <w:szCs w:val="28"/>
        </w:rPr>
        <w:t>4</w:t>
      </w:r>
      <w:r w:rsidRPr="00B5114C">
        <w:rPr>
          <w:sz w:val="28"/>
          <w:szCs w:val="28"/>
        </w:rPr>
        <w:t xml:space="preserve"> из </w:t>
      </w:r>
      <w:r w:rsidR="002F7B6B" w:rsidRPr="00B5114C">
        <w:rPr>
          <w:sz w:val="28"/>
          <w:szCs w:val="28"/>
        </w:rPr>
        <w:t>8</w:t>
      </w:r>
      <w:r w:rsidRPr="00B5114C">
        <w:rPr>
          <w:sz w:val="28"/>
          <w:szCs w:val="28"/>
        </w:rPr>
        <w:t xml:space="preserve"> муниципальных программ, подлежащих реализации в 202</w:t>
      </w:r>
      <w:r w:rsidR="00C93469" w:rsidRPr="00B5114C">
        <w:rPr>
          <w:sz w:val="28"/>
          <w:szCs w:val="28"/>
        </w:rPr>
        <w:t>3</w:t>
      </w:r>
      <w:r w:rsidRPr="00B5114C">
        <w:rPr>
          <w:sz w:val="28"/>
          <w:szCs w:val="28"/>
        </w:rPr>
        <w:t xml:space="preserve"> году   (таблица </w:t>
      </w:r>
      <w:r w:rsidR="00F8394C" w:rsidRPr="00B5114C">
        <w:rPr>
          <w:sz w:val="28"/>
          <w:szCs w:val="28"/>
        </w:rPr>
        <w:t>3</w:t>
      </w:r>
      <w:r w:rsidRPr="00B5114C">
        <w:rPr>
          <w:sz w:val="28"/>
          <w:szCs w:val="28"/>
        </w:rPr>
        <w:t xml:space="preserve">).  </w:t>
      </w:r>
    </w:p>
    <w:p w:rsidR="00466CCB" w:rsidRPr="00B5114C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4379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B5114C">
        <w:rPr>
          <w:sz w:val="28"/>
          <w:szCs w:val="28"/>
        </w:rPr>
        <w:t xml:space="preserve">Таблица № </w:t>
      </w:r>
      <w:r w:rsidR="00F8394C" w:rsidRPr="00B5114C">
        <w:rPr>
          <w:sz w:val="28"/>
          <w:szCs w:val="28"/>
        </w:rPr>
        <w:t>3</w:t>
      </w:r>
      <w:r w:rsidRPr="00B5114C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B5114C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B5114C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B5114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B5114C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B5114C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8394C" w:rsidRPr="00B5114C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A675D5">
            <w:pPr>
              <w:autoSpaceDE w:val="0"/>
              <w:autoSpaceDN w:val="0"/>
              <w:adjustRightInd w:val="0"/>
              <w:jc w:val="center"/>
            </w:pPr>
            <w:r w:rsidRPr="00B5114C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F8394C">
            <w:pPr>
              <w:autoSpaceDE w:val="0"/>
              <w:autoSpaceDN w:val="0"/>
              <w:adjustRightInd w:val="0"/>
              <w:jc w:val="both"/>
            </w:pPr>
            <w:r w:rsidRPr="00B5114C">
              <w:rPr>
                <w:sz w:val="22"/>
                <w:szCs w:val="22"/>
              </w:rPr>
              <w:t>Проект решения на 03.11.2023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A675D5">
            <w:pPr>
              <w:autoSpaceDE w:val="0"/>
              <w:autoSpaceDN w:val="0"/>
              <w:adjustRightInd w:val="0"/>
              <w:jc w:val="both"/>
            </w:pPr>
            <w:r w:rsidRPr="00B5114C">
              <w:rPr>
                <w:sz w:val="22"/>
                <w:szCs w:val="22"/>
              </w:rPr>
              <w:t xml:space="preserve">Изменения </w:t>
            </w:r>
          </w:p>
        </w:tc>
      </w:tr>
      <w:tr w:rsidR="00F8394C" w:rsidRPr="00B5114C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both"/>
            </w:pPr>
            <w:r w:rsidRPr="00B5114C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F8394C">
            <w:pPr>
              <w:jc w:val="right"/>
            </w:pPr>
            <w:r w:rsidRPr="00B5114C">
              <w:rPr>
                <w:sz w:val="22"/>
                <w:szCs w:val="22"/>
              </w:rPr>
              <w:t>1</w:t>
            </w:r>
            <w:r w:rsidR="00B7113C">
              <w:rPr>
                <w:sz w:val="22"/>
                <w:szCs w:val="22"/>
              </w:rPr>
              <w:t xml:space="preserve"> </w:t>
            </w:r>
            <w:r w:rsidRPr="00B5114C">
              <w:rPr>
                <w:sz w:val="22"/>
                <w:szCs w:val="22"/>
              </w:rPr>
              <w:t>529,4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879B3">
            <w:pPr>
              <w:jc w:val="right"/>
            </w:pPr>
            <w:r w:rsidRPr="00B5114C">
              <w:rPr>
                <w:sz w:val="22"/>
                <w:szCs w:val="22"/>
              </w:rPr>
              <w:t>1</w:t>
            </w:r>
            <w:r w:rsidR="00B7113C">
              <w:rPr>
                <w:sz w:val="22"/>
                <w:szCs w:val="22"/>
              </w:rPr>
              <w:t xml:space="preserve"> </w:t>
            </w:r>
            <w:r w:rsidRPr="00B5114C">
              <w:rPr>
                <w:sz w:val="22"/>
                <w:szCs w:val="22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tabs>
                <w:tab w:val="center" w:pos="671"/>
                <w:tab w:val="right" w:pos="1343"/>
              </w:tabs>
              <w:jc w:val="right"/>
            </w:pPr>
            <w:r w:rsidRPr="00B5114C">
              <w:rPr>
                <w:sz w:val="22"/>
                <w:szCs w:val="22"/>
              </w:rPr>
              <w:t>0,0</w:t>
            </w:r>
          </w:p>
        </w:tc>
      </w:tr>
      <w:tr w:rsidR="00F8394C" w:rsidRPr="00234379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2F7B6B">
            <w:pPr>
              <w:jc w:val="both"/>
            </w:pPr>
            <w:r w:rsidRPr="00234379">
              <w:rPr>
                <w:color w:val="FF0000"/>
                <w:sz w:val="22"/>
                <w:szCs w:val="22"/>
              </w:rPr>
              <w:t xml:space="preserve"> </w:t>
            </w:r>
            <w:r w:rsidRPr="00F8394C">
              <w:rPr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2023-2025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F8394C">
            <w:pPr>
              <w:jc w:val="right"/>
            </w:pPr>
            <w:r w:rsidRPr="00F8394C">
              <w:rPr>
                <w:sz w:val="22"/>
                <w:szCs w:val="22"/>
              </w:rPr>
              <w:t>2</w:t>
            </w:r>
            <w:r w:rsidR="00B5114C">
              <w:rPr>
                <w:sz w:val="22"/>
                <w:szCs w:val="22"/>
              </w:rPr>
              <w:t xml:space="preserve"> </w:t>
            </w:r>
            <w:r w:rsidRPr="00F8394C">
              <w:rPr>
                <w:sz w:val="22"/>
                <w:szCs w:val="22"/>
              </w:rPr>
              <w:t>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F7B6B">
            <w:pPr>
              <w:jc w:val="right"/>
            </w:pPr>
            <w:r w:rsidRPr="00B5114C">
              <w:rPr>
                <w:sz w:val="22"/>
                <w:szCs w:val="22"/>
              </w:rPr>
              <w:t>3 065,3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466CCB">
            <w:pPr>
              <w:jc w:val="right"/>
            </w:pPr>
            <w:r w:rsidRPr="00B5114C">
              <w:rPr>
                <w:sz w:val="22"/>
                <w:szCs w:val="22"/>
              </w:rPr>
              <w:t>+ 542,6</w:t>
            </w:r>
          </w:p>
        </w:tc>
      </w:tr>
      <w:tr w:rsidR="00F8394C" w:rsidRPr="00234379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2F7B6B">
            <w:pPr>
              <w:jc w:val="both"/>
            </w:pPr>
            <w:r w:rsidRPr="00F8394C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F8394C">
            <w:pPr>
              <w:jc w:val="right"/>
            </w:pPr>
            <w:r w:rsidRPr="00F8394C">
              <w:rPr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6567B">
            <w:pPr>
              <w:jc w:val="right"/>
            </w:pPr>
            <w:r w:rsidRPr="00B5114C"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B5114C">
              <w:rPr>
                <w:sz w:val="22"/>
                <w:szCs w:val="22"/>
              </w:rPr>
              <w:t>0,</w:t>
            </w:r>
            <w:r w:rsidR="00F8394C" w:rsidRPr="00B5114C">
              <w:rPr>
                <w:sz w:val="22"/>
                <w:szCs w:val="22"/>
              </w:rPr>
              <w:t>0</w:t>
            </w:r>
          </w:p>
        </w:tc>
      </w:tr>
      <w:tr w:rsidR="00F8394C" w:rsidRPr="00234379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both"/>
            </w:pPr>
            <w:r w:rsidRPr="00B5114C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F8394C">
            <w:pPr>
              <w:jc w:val="right"/>
            </w:pPr>
            <w:r w:rsidRPr="00B5114C">
              <w:rPr>
                <w:sz w:val="22"/>
                <w:szCs w:val="22"/>
              </w:rPr>
              <w:t>1 114,7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jc w:val="right"/>
            </w:pPr>
            <w:r w:rsidRPr="00B5114C">
              <w:rPr>
                <w:sz w:val="22"/>
                <w:szCs w:val="22"/>
              </w:rPr>
              <w:t>1 124,4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tabs>
                <w:tab w:val="center" w:pos="671"/>
                <w:tab w:val="right" w:pos="1343"/>
              </w:tabs>
              <w:jc w:val="right"/>
            </w:pPr>
            <w:r w:rsidRPr="00B5114C">
              <w:rPr>
                <w:sz w:val="22"/>
                <w:szCs w:val="22"/>
              </w:rPr>
              <w:t>+ 9,7</w:t>
            </w:r>
          </w:p>
        </w:tc>
      </w:tr>
      <w:tr w:rsidR="00F8394C" w:rsidRPr="00234379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both"/>
            </w:pPr>
            <w:r w:rsidRPr="00B5114C">
              <w:rPr>
                <w:sz w:val="22"/>
                <w:szCs w:val="22"/>
              </w:rPr>
              <w:t>«Благоустройство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B5114C" w:rsidP="00F8394C">
            <w:pPr>
              <w:jc w:val="right"/>
            </w:pPr>
            <w:r>
              <w:rPr>
                <w:sz w:val="22"/>
                <w:szCs w:val="22"/>
              </w:rPr>
              <w:t>4 967,1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jc w:val="right"/>
            </w:pPr>
            <w:r w:rsidRPr="00B5114C">
              <w:rPr>
                <w:sz w:val="22"/>
                <w:szCs w:val="22"/>
              </w:rPr>
              <w:t>5 222,8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jc w:val="right"/>
            </w:pPr>
            <w:r w:rsidRPr="00B5114C">
              <w:rPr>
                <w:sz w:val="22"/>
                <w:szCs w:val="22"/>
              </w:rPr>
              <w:t>+ 255,7</w:t>
            </w:r>
          </w:p>
        </w:tc>
      </w:tr>
      <w:tr w:rsidR="00F8394C" w:rsidRPr="00234379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525B4C">
            <w:pPr>
              <w:jc w:val="both"/>
            </w:pPr>
            <w:r w:rsidRPr="00B5114C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F8394C">
            <w:pPr>
              <w:jc w:val="right"/>
            </w:pPr>
            <w:r w:rsidRPr="00B5114C">
              <w:rPr>
                <w:sz w:val="22"/>
                <w:szCs w:val="22"/>
              </w:rPr>
              <w:t>4</w:t>
            </w:r>
            <w:r w:rsidR="00B5114C">
              <w:rPr>
                <w:sz w:val="22"/>
                <w:szCs w:val="22"/>
              </w:rPr>
              <w:t xml:space="preserve"> </w:t>
            </w:r>
            <w:r w:rsidRPr="00B5114C">
              <w:rPr>
                <w:sz w:val="22"/>
                <w:szCs w:val="22"/>
              </w:rPr>
              <w:t>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943069">
            <w:pPr>
              <w:jc w:val="right"/>
            </w:pPr>
            <w:r w:rsidRPr="00B5114C">
              <w:rPr>
                <w:sz w:val="22"/>
                <w:szCs w:val="22"/>
              </w:rPr>
              <w:t>3 851,2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F85A52">
            <w:pPr>
              <w:jc w:val="right"/>
            </w:pPr>
            <w:r w:rsidRPr="00B5114C">
              <w:rPr>
                <w:sz w:val="22"/>
                <w:szCs w:val="22"/>
              </w:rPr>
              <w:t>- 265,4</w:t>
            </w:r>
          </w:p>
        </w:tc>
      </w:tr>
      <w:tr w:rsidR="00F8394C" w:rsidRPr="00234379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both"/>
            </w:pPr>
            <w:r w:rsidRPr="00B5114C">
              <w:rPr>
                <w:sz w:val="22"/>
                <w:szCs w:val="22"/>
              </w:rPr>
              <w:t xml:space="preserve">«Формирование современной городской среды на территории  </w:t>
            </w:r>
            <w:r w:rsidRPr="00B5114C">
              <w:rPr>
                <w:sz w:val="22"/>
                <w:szCs w:val="22"/>
              </w:rPr>
              <w:lastRenderedPageBreak/>
              <w:t>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F8394C">
            <w:pPr>
              <w:jc w:val="right"/>
            </w:pPr>
            <w:r w:rsidRPr="00B5114C">
              <w:rPr>
                <w:sz w:val="22"/>
                <w:szCs w:val="22"/>
              </w:rPr>
              <w:lastRenderedPageBreak/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right"/>
            </w:pPr>
            <w:r w:rsidRPr="00B5114C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B5114C">
            <w:pPr>
              <w:jc w:val="right"/>
            </w:pPr>
            <w:r w:rsidRPr="00B5114C">
              <w:rPr>
                <w:sz w:val="22"/>
                <w:szCs w:val="22"/>
              </w:rPr>
              <w:t>0,0</w:t>
            </w:r>
          </w:p>
        </w:tc>
      </w:tr>
      <w:tr w:rsidR="00F8394C" w:rsidRPr="00234379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both"/>
            </w:pPr>
            <w:r w:rsidRPr="00B5114C">
              <w:rPr>
                <w:sz w:val="22"/>
                <w:szCs w:val="22"/>
              </w:rPr>
              <w:lastRenderedPageBreak/>
              <w:t>«Социальная поддержка граждан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F8394C">
            <w:pPr>
              <w:jc w:val="right"/>
            </w:pPr>
            <w:r w:rsidRPr="00F8394C">
              <w:rPr>
                <w:sz w:val="22"/>
                <w:szCs w:val="22"/>
              </w:rPr>
              <w:t>1</w:t>
            </w:r>
            <w:r w:rsidR="00B5114C">
              <w:rPr>
                <w:sz w:val="22"/>
                <w:szCs w:val="22"/>
              </w:rPr>
              <w:t xml:space="preserve"> </w:t>
            </w:r>
            <w:r w:rsidRPr="00F8394C">
              <w:rPr>
                <w:sz w:val="22"/>
                <w:szCs w:val="22"/>
              </w:rPr>
              <w:t>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2F7B6B">
            <w:pPr>
              <w:jc w:val="right"/>
            </w:pPr>
            <w:r w:rsidRPr="00B5114C">
              <w:rPr>
                <w:sz w:val="22"/>
                <w:szCs w:val="22"/>
              </w:rPr>
              <w:t>1</w:t>
            </w:r>
            <w:r w:rsidR="00B5114C" w:rsidRPr="00B5114C">
              <w:rPr>
                <w:sz w:val="22"/>
                <w:szCs w:val="22"/>
              </w:rPr>
              <w:t xml:space="preserve"> </w:t>
            </w:r>
            <w:r w:rsidRPr="00B5114C">
              <w:rPr>
                <w:sz w:val="22"/>
                <w:szCs w:val="22"/>
              </w:rPr>
              <w:t>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466CCB">
            <w:pPr>
              <w:jc w:val="right"/>
            </w:pPr>
            <w:r w:rsidRPr="00B5114C">
              <w:rPr>
                <w:sz w:val="22"/>
                <w:szCs w:val="22"/>
              </w:rPr>
              <w:t>0,0</w:t>
            </w:r>
          </w:p>
        </w:tc>
      </w:tr>
      <w:tr w:rsidR="00F8394C" w:rsidRPr="00234379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F8394C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114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F8394C" w:rsidRDefault="00F8394C" w:rsidP="00F8394C">
            <w:pPr>
              <w:jc w:val="right"/>
              <w:rPr>
                <w:b/>
              </w:rPr>
            </w:pPr>
            <w:r w:rsidRPr="00F8394C">
              <w:rPr>
                <w:b/>
                <w:sz w:val="22"/>
                <w:szCs w:val="22"/>
              </w:rPr>
              <w:t>16 133,8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jc w:val="right"/>
              <w:rPr>
                <w:b/>
              </w:rPr>
            </w:pPr>
            <w:r w:rsidRPr="00B5114C">
              <w:rPr>
                <w:b/>
                <w:sz w:val="22"/>
                <w:szCs w:val="22"/>
              </w:rPr>
              <w:t>16 676,4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5114C" w:rsidRDefault="00B5114C" w:rsidP="002879B3">
            <w:pPr>
              <w:jc w:val="right"/>
              <w:rPr>
                <w:b/>
              </w:rPr>
            </w:pPr>
            <w:r w:rsidRPr="00B5114C">
              <w:rPr>
                <w:b/>
                <w:sz w:val="22"/>
                <w:szCs w:val="22"/>
              </w:rPr>
              <w:t>+ 542,6</w:t>
            </w:r>
          </w:p>
        </w:tc>
      </w:tr>
    </w:tbl>
    <w:p w:rsidR="00B5114C" w:rsidRDefault="00B5114C" w:rsidP="00A30E91">
      <w:pPr>
        <w:ind w:firstLine="709"/>
        <w:jc w:val="both"/>
        <w:rPr>
          <w:color w:val="FF0000"/>
          <w:sz w:val="28"/>
          <w:szCs w:val="28"/>
        </w:rPr>
      </w:pPr>
    </w:p>
    <w:p w:rsidR="00A30E91" w:rsidRPr="00B5114C" w:rsidRDefault="00466CCB" w:rsidP="00A30E91">
      <w:pPr>
        <w:ind w:firstLine="709"/>
        <w:jc w:val="both"/>
        <w:rPr>
          <w:sz w:val="28"/>
          <w:szCs w:val="28"/>
        </w:rPr>
      </w:pPr>
      <w:r w:rsidRPr="00B5114C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B5114C" w:rsidRPr="00B5114C">
        <w:rPr>
          <w:sz w:val="28"/>
          <w:szCs w:val="28"/>
        </w:rPr>
        <w:t>увеличатся</w:t>
      </w:r>
      <w:r w:rsidR="0059636C" w:rsidRPr="00B5114C">
        <w:rPr>
          <w:sz w:val="28"/>
          <w:szCs w:val="28"/>
        </w:rPr>
        <w:t xml:space="preserve"> </w:t>
      </w:r>
      <w:r w:rsidRPr="00B5114C">
        <w:rPr>
          <w:sz w:val="28"/>
          <w:szCs w:val="28"/>
        </w:rPr>
        <w:t xml:space="preserve">на </w:t>
      </w:r>
      <w:r w:rsidR="00B5114C" w:rsidRPr="00B5114C">
        <w:rPr>
          <w:sz w:val="28"/>
          <w:szCs w:val="28"/>
        </w:rPr>
        <w:t>542,6</w:t>
      </w:r>
      <w:r w:rsidRPr="00B5114C">
        <w:rPr>
          <w:sz w:val="28"/>
          <w:szCs w:val="28"/>
        </w:rPr>
        <w:t xml:space="preserve"> тыс. рублей, непрограммные расходы </w:t>
      </w:r>
      <w:r w:rsidR="00B5114C" w:rsidRPr="00B5114C">
        <w:rPr>
          <w:sz w:val="28"/>
          <w:szCs w:val="28"/>
        </w:rPr>
        <w:t>не изменятся</w:t>
      </w:r>
      <w:r w:rsidRPr="00B5114C">
        <w:rPr>
          <w:sz w:val="28"/>
          <w:szCs w:val="28"/>
        </w:rPr>
        <w:t xml:space="preserve">. </w:t>
      </w:r>
    </w:p>
    <w:p w:rsidR="00A30E91" w:rsidRPr="00B5114C" w:rsidRDefault="00A30E91" w:rsidP="00A30E91">
      <w:pPr>
        <w:ind w:firstLine="709"/>
        <w:jc w:val="both"/>
        <w:rPr>
          <w:sz w:val="28"/>
          <w:szCs w:val="28"/>
        </w:rPr>
      </w:pPr>
      <w:r w:rsidRPr="00B5114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296FE7" w:rsidRPr="00B5114C" w:rsidRDefault="00296FE7" w:rsidP="00130154">
      <w:pPr>
        <w:tabs>
          <w:tab w:val="left" w:pos="5865"/>
        </w:tabs>
        <w:jc w:val="both"/>
        <w:rPr>
          <w:sz w:val="28"/>
          <w:szCs w:val="28"/>
        </w:rPr>
      </w:pPr>
      <w:r w:rsidRPr="00B5114C">
        <w:rPr>
          <w:sz w:val="28"/>
          <w:szCs w:val="28"/>
        </w:rPr>
        <w:t xml:space="preserve">           </w:t>
      </w:r>
      <w:r w:rsidR="00130154" w:rsidRPr="00B5114C">
        <w:rPr>
          <w:sz w:val="28"/>
          <w:szCs w:val="28"/>
        </w:rPr>
        <w:tab/>
      </w:r>
    </w:p>
    <w:p w:rsidR="00AF6E85" w:rsidRPr="00B5114C" w:rsidRDefault="00296FE7" w:rsidP="00AF6E85">
      <w:pPr>
        <w:jc w:val="both"/>
        <w:rPr>
          <w:sz w:val="28"/>
          <w:szCs w:val="28"/>
        </w:rPr>
      </w:pPr>
      <w:r w:rsidRPr="00B5114C">
        <w:rPr>
          <w:sz w:val="28"/>
          <w:szCs w:val="28"/>
        </w:rPr>
        <w:t xml:space="preserve">        </w:t>
      </w:r>
      <w:r w:rsidRPr="00B5114C">
        <w:rPr>
          <w:b/>
          <w:sz w:val="28"/>
          <w:szCs w:val="28"/>
        </w:rPr>
        <w:t>Вывод:</w:t>
      </w:r>
      <w:r w:rsidRPr="00B5114C">
        <w:rPr>
          <w:sz w:val="28"/>
          <w:szCs w:val="28"/>
        </w:rPr>
        <w:t xml:space="preserve"> Проект решения Совета </w:t>
      </w:r>
      <w:r w:rsidRPr="00B5114C">
        <w:rPr>
          <w:sz w:val="28"/>
        </w:rPr>
        <w:t>Тоншаловского</w:t>
      </w:r>
      <w:r w:rsidRPr="00B5114C">
        <w:rPr>
          <w:sz w:val="28"/>
          <w:szCs w:val="28"/>
        </w:rPr>
        <w:t xml:space="preserve"> сельского </w:t>
      </w:r>
      <w:r w:rsidR="007F4040" w:rsidRPr="00B5114C">
        <w:rPr>
          <w:sz w:val="28"/>
          <w:szCs w:val="28"/>
        </w:rPr>
        <w:t xml:space="preserve">«О внесении изменений в решение Совета </w:t>
      </w:r>
      <w:r w:rsidR="007F4040" w:rsidRPr="00B5114C">
        <w:rPr>
          <w:sz w:val="28"/>
        </w:rPr>
        <w:t xml:space="preserve">Тоншаловского </w:t>
      </w:r>
      <w:r w:rsidR="007F4040" w:rsidRPr="00B5114C">
        <w:rPr>
          <w:sz w:val="28"/>
          <w:szCs w:val="28"/>
        </w:rPr>
        <w:t xml:space="preserve">сельского поселения   </w:t>
      </w:r>
      <w:r w:rsidR="00E472B0" w:rsidRPr="00B5114C">
        <w:rPr>
          <w:sz w:val="28"/>
          <w:szCs w:val="28"/>
        </w:rPr>
        <w:t xml:space="preserve">от 22.12.2022 № 22 «О бюджете </w:t>
      </w:r>
      <w:r w:rsidR="00E472B0" w:rsidRPr="00B5114C">
        <w:rPr>
          <w:sz w:val="28"/>
        </w:rPr>
        <w:t xml:space="preserve">Тоншаловского </w:t>
      </w:r>
      <w:r w:rsidR="00E472B0" w:rsidRPr="00B5114C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B5114C">
        <w:rPr>
          <w:sz w:val="28"/>
          <w:szCs w:val="28"/>
        </w:rPr>
        <w:t xml:space="preserve"> </w:t>
      </w:r>
      <w:r w:rsidR="00353ECF" w:rsidRPr="00B5114C">
        <w:rPr>
          <w:sz w:val="28"/>
          <w:szCs w:val="28"/>
        </w:rPr>
        <w:t>соответствует требованиям  бюджетного законодательства</w:t>
      </w:r>
      <w:r w:rsidR="00130154" w:rsidRPr="00B5114C">
        <w:rPr>
          <w:sz w:val="28"/>
          <w:szCs w:val="28"/>
        </w:rPr>
        <w:t>.</w:t>
      </w:r>
      <w:r w:rsidR="00C274A6" w:rsidRPr="00B5114C">
        <w:rPr>
          <w:sz w:val="28"/>
          <w:szCs w:val="28"/>
        </w:rPr>
        <w:t xml:space="preserve"> </w:t>
      </w:r>
    </w:p>
    <w:p w:rsidR="00296FE7" w:rsidRPr="00B5114C" w:rsidRDefault="00296FE7" w:rsidP="002F1AC9">
      <w:pPr>
        <w:jc w:val="both"/>
        <w:rPr>
          <w:sz w:val="28"/>
          <w:szCs w:val="28"/>
        </w:rPr>
      </w:pPr>
    </w:p>
    <w:p w:rsidR="00130154" w:rsidRPr="00B5114C" w:rsidRDefault="00130154" w:rsidP="002F1AC9">
      <w:pPr>
        <w:jc w:val="both"/>
        <w:rPr>
          <w:sz w:val="28"/>
          <w:szCs w:val="28"/>
        </w:rPr>
      </w:pPr>
    </w:p>
    <w:p w:rsidR="003121B2" w:rsidRPr="00B5114C" w:rsidRDefault="00F8394C" w:rsidP="00F17867">
      <w:pPr>
        <w:jc w:val="both"/>
        <w:rPr>
          <w:rFonts w:ascii="Arial" w:hAnsi="Arial" w:cs="Arial"/>
          <w:sz w:val="32"/>
          <w:szCs w:val="32"/>
        </w:rPr>
      </w:pPr>
      <w:r w:rsidRPr="00B5114C">
        <w:rPr>
          <w:sz w:val="28"/>
          <w:szCs w:val="28"/>
        </w:rPr>
        <w:t>Инспектор                                                                                         Е.Л. Степанова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3C" w:rsidRDefault="00B7113C" w:rsidP="00D5253B">
      <w:r>
        <w:separator/>
      </w:r>
    </w:p>
  </w:endnote>
  <w:endnote w:type="continuationSeparator" w:id="0">
    <w:p w:rsidR="00B7113C" w:rsidRDefault="00B7113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3C" w:rsidRDefault="00B7113C">
    <w:pPr>
      <w:pStyle w:val="ad"/>
      <w:jc w:val="right"/>
    </w:pPr>
  </w:p>
  <w:p w:rsidR="00B7113C" w:rsidRDefault="00B7113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0656D">
            <w:rPr>
              <w:noProof/>
            </w:rPr>
            <w:t>4</w:t>
          </w:r>
        </w:fldSimple>
      </w:sdtContent>
    </w:sdt>
  </w:p>
  <w:p w:rsidR="00B7113C" w:rsidRDefault="00B711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3C" w:rsidRDefault="00B7113C" w:rsidP="00D5253B">
      <w:r>
        <w:separator/>
      </w:r>
    </w:p>
  </w:footnote>
  <w:footnote w:type="continuationSeparator" w:id="0">
    <w:p w:rsidR="00B7113C" w:rsidRDefault="00B7113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7E6C"/>
    <w:rsid w:val="001518D4"/>
    <w:rsid w:val="00153E35"/>
    <w:rsid w:val="00153F94"/>
    <w:rsid w:val="00154197"/>
    <w:rsid w:val="00154648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3C8D"/>
    <w:rsid w:val="002B4B61"/>
    <w:rsid w:val="002B5A6E"/>
    <w:rsid w:val="002B796D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50477"/>
    <w:rsid w:val="004547F1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0772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274A6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1E29"/>
    <w:rsid w:val="00D85617"/>
    <w:rsid w:val="00D86BEF"/>
    <w:rsid w:val="00D91AE2"/>
    <w:rsid w:val="00D92B9B"/>
    <w:rsid w:val="00D943B0"/>
    <w:rsid w:val="00DA37D3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A814-30C3-4B22-B27C-0C84387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64</cp:revision>
  <cp:lastPrinted>2023-11-08T13:51:00Z</cp:lastPrinted>
  <dcterms:created xsi:type="dcterms:W3CDTF">2020-09-10T14:20:00Z</dcterms:created>
  <dcterms:modified xsi:type="dcterms:W3CDTF">2023-11-08T13:53:00Z</dcterms:modified>
</cp:coreProperties>
</file>