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16" w:rsidRDefault="00476616" w:rsidP="004766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2285" cy="637540"/>
            <wp:effectExtent l="19050" t="0" r="0" b="0"/>
            <wp:docPr id="2" name="Рисунок 1" descr="D:\Users\kl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Users\kls\Desktop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16" w:rsidRDefault="00476616" w:rsidP="00476616">
      <w:pPr>
        <w:jc w:val="center"/>
      </w:pPr>
    </w:p>
    <w:p w:rsidR="00476616" w:rsidRDefault="00476616" w:rsidP="00476616">
      <w:pPr>
        <w:jc w:val="center"/>
        <w:rPr>
          <w:b/>
        </w:rPr>
      </w:pPr>
      <w:r w:rsidRPr="004A0511">
        <w:t>ЧЕРЕПОВЕЦКИЙ МУНИЦИПАЛЬНЫЙ РАЙОН</w:t>
      </w:r>
      <w:r>
        <w:t xml:space="preserve"> ВОЛОГОДСКОЙ ОБЛАСТИ</w:t>
      </w:r>
    </w:p>
    <w:p w:rsidR="00476616" w:rsidRDefault="00476616" w:rsidP="00476616">
      <w:pPr>
        <w:jc w:val="center"/>
      </w:pPr>
      <w:r>
        <w:rPr>
          <w:b/>
        </w:rPr>
        <w:t>КОНТРОЛЬНО-СЧЕТНЫЙ КОМИТЕТ</w:t>
      </w:r>
    </w:p>
    <w:p w:rsidR="00476616" w:rsidRDefault="00476616" w:rsidP="00476616">
      <w:pPr>
        <w:jc w:val="center"/>
      </w:pPr>
      <w:r>
        <w:t>Первомайская</w:t>
      </w:r>
      <w:r w:rsidRPr="004A0511">
        <w:t xml:space="preserve"> </w:t>
      </w:r>
      <w:r>
        <w:t xml:space="preserve">ул., </w:t>
      </w:r>
      <w:r w:rsidRPr="00B02194">
        <w:t>д.58</w:t>
      </w:r>
      <w:r>
        <w:t xml:space="preserve">, </w:t>
      </w:r>
      <w:r w:rsidRPr="00B02194">
        <w:t>г.</w:t>
      </w:r>
      <w:r w:rsidR="00BA734C">
        <w:t xml:space="preserve"> </w:t>
      </w:r>
      <w:r w:rsidRPr="00B02194">
        <w:t>Череповец</w:t>
      </w:r>
      <w:r>
        <w:t>,</w:t>
      </w:r>
      <w:r w:rsidRPr="00B02194">
        <w:t xml:space="preserve"> </w:t>
      </w:r>
      <w:r>
        <w:t xml:space="preserve">Вологодская область, </w:t>
      </w:r>
      <w:r w:rsidRPr="00B02194">
        <w:t>1626</w:t>
      </w:r>
      <w:r>
        <w:t>05</w:t>
      </w:r>
    </w:p>
    <w:p w:rsidR="00476616" w:rsidRDefault="00476616" w:rsidP="00476616">
      <w:pPr>
        <w:jc w:val="center"/>
      </w:pPr>
      <w:r w:rsidRPr="00744494">
        <w:t xml:space="preserve"> </w:t>
      </w:r>
      <w:r>
        <w:t>т</w:t>
      </w:r>
      <w:r w:rsidRPr="00443F7C">
        <w:t>ел</w:t>
      </w:r>
      <w:r>
        <w:t>. (8202)  24-97-46,</w:t>
      </w:r>
      <w:r w:rsidRPr="00B82568">
        <w:t xml:space="preserve"> </w:t>
      </w:r>
      <w:r>
        <w:t xml:space="preserve"> факс (8202) 24-97-46,</w:t>
      </w:r>
    </w:p>
    <w:p w:rsidR="00476616" w:rsidRPr="00C125DD" w:rsidRDefault="00BA734C" w:rsidP="00476616">
      <w:pPr>
        <w:jc w:val="center"/>
      </w:pPr>
      <w:r>
        <w:rPr>
          <w:lang w:val="en-US"/>
        </w:rPr>
        <w:t>E</w:t>
      </w:r>
      <w:r w:rsidR="00476616" w:rsidRPr="00C125DD">
        <w:t>-</w:t>
      </w:r>
      <w:r w:rsidR="00476616">
        <w:rPr>
          <w:lang w:val="en-US"/>
        </w:rPr>
        <w:t>mail</w:t>
      </w:r>
      <w:r w:rsidR="00476616" w:rsidRPr="00C125DD">
        <w:t xml:space="preserve">: </w:t>
      </w:r>
      <w:r w:rsidR="00476616">
        <w:rPr>
          <w:lang w:val="en-US"/>
        </w:rPr>
        <w:t>kchk</w:t>
      </w:r>
      <w:r w:rsidR="00476616" w:rsidRPr="00C125DD">
        <w:t>_</w:t>
      </w:r>
      <w:r w:rsidR="00476616">
        <w:rPr>
          <w:lang w:val="en-US"/>
        </w:rPr>
        <w:t>chmr</w:t>
      </w:r>
      <w:r w:rsidR="00476616" w:rsidRPr="00C125DD">
        <w:t>@</w:t>
      </w:r>
      <w:r w:rsidR="00476616">
        <w:rPr>
          <w:lang w:val="en-US"/>
        </w:rPr>
        <w:t>cherra</w:t>
      </w:r>
      <w:r w:rsidR="00476616" w:rsidRPr="00C125DD">
        <w:t>.</w:t>
      </w:r>
      <w:r w:rsidR="00476616">
        <w:rPr>
          <w:lang w:val="en-US"/>
        </w:rPr>
        <w:t>ru</w:t>
      </w:r>
    </w:p>
    <w:p w:rsidR="00476616" w:rsidRPr="00C125DD" w:rsidRDefault="00472941" w:rsidP="0047661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.95pt;margin-top:1.2pt;width:489.75pt;height:0;z-index:251660288;mso-position-horizontal-relative:margin" o:connectortype="straight" strokecolor="#c00000" strokeweight="1.5pt">
            <w10:wrap anchorx="margin"/>
          </v:shape>
        </w:pict>
      </w:r>
    </w:p>
    <w:p w:rsidR="00F17867" w:rsidRDefault="00F17867" w:rsidP="00F17867">
      <w:pPr>
        <w:ind w:firstLine="709"/>
        <w:jc w:val="both"/>
        <w:rPr>
          <w:sz w:val="28"/>
          <w:szCs w:val="28"/>
        </w:rPr>
      </w:pPr>
      <w:r w:rsidRPr="00C125DD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«</w:t>
      </w:r>
      <w:r w:rsidR="00FF5059">
        <w:rPr>
          <w:sz w:val="28"/>
          <w:szCs w:val="28"/>
        </w:rPr>
        <w:t>12</w:t>
      </w:r>
      <w:r w:rsidRPr="00936631">
        <w:rPr>
          <w:sz w:val="28"/>
          <w:szCs w:val="28"/>
        </w:rPr>
        <w:t>»</w:t>
      </w:r>
      <w:r w:rsidR="006B787F">
        <w:rPr>
          <w:sz w:val="28"/>
          <w:szCs w:val="28"/>
        </w:rPr>
        <w:t xml:space="preserve"> </w:t>
      </w:r>
      <w:r w:rsidR="00FF5059">
        <w:rPr>
          <w:sz w:val="28"/>
          <w:szCs w:val="28"/>
        </w:rPr>
        <w:t>декабря</w:t>
      </w:r>
      <w:r w:rsidR="004503CC">
        <w:rPr>
          <w:sz w:val="28"/>
          <w:szCs w:val="28"/>
        </w:rPr>
        <w:t xml:space="preserve"> </w:t>
      </w:r>
      <w:r w:rsidRPr="00936631">
        <w:rPr>
          <w:sz w:val="28"/>
          <w:szCs w:val="28"/>
        </w:rPr>
        <w:t>20</w:t>
      </w:r>
      <w:r w:rsidR="003425F6">
        <w:rPr>
          <w:sz w:val="28"/>
          <w:szCs w:val="28"/>
        </w:rPr>
        <w:t>2</w:t>
      </w:r>
      <w:r w:rsidR="002817CB">
        <w:rPr>
          <w:sz w:val="28"/>
          <w:szCs w:val="28"/>
        </w:rPr>
        <w:t>4</w:t>
      </w:r>
      <w:r w:rsidRPr="00936631">
        <w:rPr>
          <w:sz w:val="28"/>
          <w:szCs w:val="28"/>
        </w:rPr>
        <w:t xml:space="preserve"> г.                                                        г. Череповец</w:t>
      </w:r>
    </w:p>
    <w:p w:rsidR="00D26883" w:rsidRPr="00F27DE5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5075D1">
        <w:rPr>
          <w:b/>
          <w:sz w:val="28"/>
          <w:szCs w:val="28"/>
        </w:rPr>
        <w:t xml:space="preserve"> № </w:t>
      </w:r>
      <w:r w:rsidR="004503CC">
        <w:rPr>
          <w:b/>
          <w:sz w:val="28"/>
          <w:szCs w:val="28"/>
        </w:rPr>
        <w:t>1</w:t>
      </w:r>
      <w:r w:rsidR="005E622A">
        <w:rPr>
          <w:b/>
          <w:sz w:val="28"/>
          <w:szCs w:val="28"/>
        </w:rPr>
        <w:t>48</w:t>
      </w:r>
    </w:p>
    <w:p w:rsidR="006857D8" w:rsidRDefault="00F17867" w:rsidP="00E5675F">
      <w:pPr>
        <w:ind w:firstLine="708"/>
        <w:jc w:val="both"/>
        <w:rPr>
          <w:sz w:val="28"/>
          <w:szCs w:val="28"/>
        </w:rPr>
      </w:pPr>
      <w:r w:rsidRPr="00F27DE5">
        <w:rPr>
          <w:sz w:val="28"/>
          <w:szCs w:val="28"/>
        </w:rPr>
        <w:t xml:space="preserve">По результатам экспертно-аналитического мероприятия на проект решения </w:t>
      </w:r>
      <w:r w:rsidR="0084646E">
        <w:rPr>
          <w:sz w:val="28"/>
          <w:szCs w:val="28"/>
        </w:rPr>
        <w:t xml:space="preserve">Совета </w:t>
      </w:r>
      <w:r w:rsidR="00E5675F">
        <w:rPr>
          <w:sz w:val="28"/>
          <w:szCs w:val="28"/>
        </w:rPr>
        <w:t>Нелазского</w:t>
      </w:r>
      <w:r w:rsidR="0084646E">
        <w:rPr>
          <w:sz w:val="28"/>
          <w:szCs w:val="28"/>
        </w:rPr>
        <w:t xml:space="preserve"> сельского поселения </w:t>
      </w:r>
      <w:r w:rsidRPr="00F27DE5">
        <w:rPr>
          <w:sz w:val="28"/>
          <w:szCs w:val="28"/>
        </w:rPr>
        <w:t xml:space="preserve">«О внесении изменений в решение </w:t>
      </w:r>
      <w:r w:rsidR="0084646E">
        <w:rPr>
          <w:sz w:val="28"/>
          <w:szCs w:val="28"/>
        </w:rPr>
        <w:t xml:space="preserve">Совета </w:t>
      </w:r>
      <w:r w:rsidR="00E5675F">
        <w:rPr>
          <w:sz w:val="28"/>
        </w:rPr>
        <w:t>Нелаз</w:t>
      </w:r>
      <w:r w:rsidR="00F34520">
        <w:rPr>
          <w:sz w:val="28"/>
        </w:rPr>
        <w:t>с</w:t>
      </w:r>
      <w:r w:rsidR="00E5675F">
        <w:rPr>
          <w:sz w:val="28"/>
        </w:rPr>
        <w:t>кого</w:t>
      </w:r>
      <w:r w:rsidR="0084646E">
        <w:rPr>
          <w:sz w:val="28"/>
          <w:szCs w:val="28"/>
        </w:rPr>
        <w:t xml:space="preserve"> сельского поселения </w:t>
      </w:r>
      <w:r w:rsidR="00A65DEC" w:rsidRPr="00F27DE5">
        <w:rPr>
          <w:sz w:val="28"/>
          <w:szCs w:val="28"/>
        </w:rPr>
        <w:t>от</w:t>
      </w:r>
      <w:r w:rsidRPr="00F27DE5">
        <w:rPr>
          <w:sz w:val="28"/>
          <w:szCs w:val="28"/>
        </w:rPr>
        <w:t xml:space="preserve"> </w:t>
      </w:r>
      <w:r w:rsidR="002817CB">
        <w:rPr>
          <w:sz w:val="28"/>
          <w:szCs w:val="28"/>
        </w:rPr>
        <w:t>18</w:t>
      </w:r>
      <w:r w:rsidR="006857D8" w:rsidRPr="00F27DE5">
        <w:rPr>
          <w:sz w:val="28"/>
          <w:szCs w:val="28"/>
        </w:rPr>
        <w:t>.12.20</w:t>
      </w:r>
      <w:r w:rsidR="00DC0A56">
        <w:rPr>
          <w:sz w:val="28"/>
          <w:szCs w:val="28"/>
        </w:rPr>
        <w:t>2</w:t>
      </w:r>
      <w:r w:rsidR="002817CB">
        <w:rPr>
          <w:sz w:val="28"/>
          <w:szCs w:val="28"/>
        </w:rPr>
        <w:t>3</w:t>
      </w:r>
      <w:r w:rsidR="006857D8" w:rsidRPr="00F27DE5">
        <w:rPr>
          <w:sz w:val="28"/>
          <w:szCs w:val="28"/>
        </w:rPr>
        <w:t xml:space="preserve"> № </w:t>
      </w:r>
      <w:r w:rsidR="002817CB">
        <w:rPr>
          <w:sz w:val="28"/>
          <w:szCs w:val="28"/>
        </w:rPr>
        <w:t>62</w:t>
      </w:r>
      <w:r w:rsidR="00DC0A56">
        <w:rPr>
          <w:sz w:val="28"/>
          <w:szCs w:val="28"/>
        </w:rPr>
        <w:t xml:space="preserve"> </w:t>
      </w:r>
      <w:r w:rsidR="006857D8" w:rsidRPr="00F27DE5">
        <w:rPr>
          <w:sz w:val="28"/>
          <w:szCs w:val="28"/>
        </w:rPr>
        <w:t xml:space="preserve">«О бюджете </w:t>
      </w:r>
      <w:r w:rsidR="00B6690A">
        <w:rPr>
          <w:sz w:val="28"/>
        </w:rPr>
        <w:t>Нелазского</w:t>
      </w:r>
      <w:r w:rsidR="0084646E">
        <w:rPr>
          <w:sz w:val="28"/>
          <w:szCs w:val="28"/>
        </w:rPr>
        <w:t xml:space="preserve"> сельского поселения </w:t>
      </w:r>
      <w:r w:rsidR="0084646E" w:rsidRPr="00F27DE5">
        <w:rPr>
          <w:sz w:val="28"/>
          <w:szCs w:val="28"/>
        </w:rPr>
        <w:t xml:space="preserve">  </w:t>
      </w:r>
      <w:r w:rsidR="006857D8" w:rsidRPr="00F27DE5">
        <w:rPr>
          <w:sz w:val="28"/>
          <w:szCs w:val="28"/>
        </w:rPr>
        <w:t xml:space="preserve">на </w:t>
      </w:r>
      <w:r w:rsidR="006857D8" w:rsidRPr="00E36173">
        <w:rPr>
          <w:sz w:val="28"/>
          <w:szCs w:val="28"/>
        </w:rPr>
        <w:t>20</w:t>
      </w:r>
      <w:r w:rsidR="003425F6" w:rsidRPr="00E36173">
        <w:rPr>
          <w:sz w:val="28"/>
          <w:szCs w:val="28"/>
        </w:rPr>
        <w:t>2</w:t>
      </w:r>
      <w:r w:rsidR="002817CB">
        <w:rPr>
          <w:sz w:val="28"/>
          <w:szCs w:val="28"/>
        </w:rPr>
        <w:t>4</w:t>
      </w:r>
      <w:r w:rsidR="00B6323B">
        <w:rPr>
          <w:sz w:val="28"/>
          <w:szCs w:val="28"/>
        </w:rPr>
        <w:t xml:space="preserve"> </w:t>
      </w:r>
      <w:r w:rsidR="006857D8" w:rsidRPr="00E36173">
        <w:rPr>
          <w:sz w:val="28"/>
          <w:szCs w:val="28"/>
        </w:rPr>
        <w:t>год и плановый период 202</w:t>
      </w:r>
      <w:r w:rsidR="002817CB">
        <w:rPr>
          <w:sz w:val="28"/>
          <w:szCs w:val="28"/>
        </w:rPr>
        <w:t>5</w:t>
      </w:r>
      <w:r w:rsidR="00101916" w:rsidRPr="00E36173">
        <w:rPr>
          <w:sz w:val="28"/>
          <w:szCs w:val="28"/>
        </w:rPr>
        <w:t xml:space="preserve"> и</w:t>
      </w:r>
      <w:r w:rsidR="006857D8" w:rsidRPr="00E36173">
        <w:rPr>
          <w:sz w:val="28"/>
          <w:szCs w:val="28"/>
        </w:rPr>
        <w:t xml:space="preserve"> 202</w:t>
      </w:r>
      <w:r w:rsidR="002817CB">
        <w:rPr>
          <w:sz w:val="28"/>
          <w:szCs w:val="28"/>
        </w:rPr>
        <w:t>6</w:t>
      </w:r>
      <w:r w:rsidR="006857D8" w:rsidRPr="00E36173">
        <w:rPr>
          <w:sz w:val="28"/>
          <w:szCs w:val="28"/>
        </w:rPr>
        <w:t xml:space="preserve"> годов»</w:t>
      </w:r>
      <w:r w:rsidR="004216E5">
        <w:rPr>
          <w:sz w:val="28"/>
          <w:szCs w:val="28"/>
        </w:rPr>
        <w:t>.</w:t>
      </w:r>
    </w:p>
    <w:p w:rsidR="00B15829" w:rsidRPr="00A905EB" w:rsidRDefault="00B15829" w:rsidP="00B15829">
      <w:pPr>
        <w:jc w:val="both"/>
        <w:rPr>
          <w:rFonts w:eastAsia="Calibri"/>
          <w:sz w:val="28"/>
          <w:szCs w:val="28"/>
        </w:rPr>
      </w:pPr>
      <w:r w:rsidRPr="00A905EB">
        <w:rPr>
          <w:sz w:val="28"/>
          <w:szCs w:val="28"/>
        </w:rPr>
        <w:t xml:space="preserve">        </w:t>
      </w:r>
      <w:proofErr w:type="gramStart"/>
      <w:r w:rsidRPr="00A905EB">
        <w:rPr>
          <w:sz w:val="28"/>
          <w:szCs w:val="28"/>
        </w:rPr>
        <w:t xml:space="preserve">Экспертно-аналитическое мероприятие проведено на основании </w:t>
      </w:r>
      <w:r w:rsidRPr="00A905EB">
        <w:rPr>
          <w:rFonts w:eastAsia="Calibri"/>
          <w:sz w:val="28"/>
          <w:szCs w:val="28"/>
        </w:rPr>
        <w:t xml:space="preserve">п. 1.5 плана работы </w:t>
      </w:r>
      <w:r w:rsidR="00B6323B" w:rsidRPr="00A905EB">
        <w:rPr>
          <w:sz w:val="28"/>
          <w:szCs w:val="28"/>
        </w:rPr>
        <w:t>к</w:t>
      </w:r>
      <w:r w:rsidRPr="00A905EB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A905EB">
        <w:rPr>
          <w:rFonts w:eastAsia="Calibri"/>
          <w:sz w:val="28"/>
          <w:szCs w:val="28"/>
        </w:rPr>
        <w:t xml:space="preserve"> на 202</w:t>
      </w:r>
      <w:r w:rsidR="002817CB" w:rsidRPr="00A905EB">
        <w:rPr>
          <w:rFonts w:eastAsia="Calibri"/>
          <w:sz w:val="28"/>
          <w:szCs w:val="28"/>
        </w:rPr>
        <w:t>4</w:t>
      </w:r>
      <w:r w:rsidRPr="00A905EB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A076AC" w:rsidRPr="00A905EB">
        <w:rPr>
          <w:rFonts w:eastAsia="Calibri"/>
          <w:sz w:val="28"/>
          <w:szCs w:val="28"/>
        </w:rPr>
        <w:t xml:space="preserve"> (далее</w:t>
      </w:r>
      <w:r w:rsidR="00BA734C" w:rsidRPr="00A905EB">
        <w:rPr>
          <w:rFonts w:eastAsia="Calibri"/>
          <w:sz w:val="28"/>
          <w:szCs w:val="28"/>
        </w:rPr>
        <w:t xml:space="preserve"> </w:t>
      </w:r>
      <w:r w:rsidR="00A076AC" w:rsidRPr="00A905EB">
        <w:rPr>
          <w:rFonts w:eastAsia="Calibri"/>
          <w:sz w:val="28"/>
          <w:szCs w:val="28"/>
        </w:rPr>
        <w:t>- БК РФ)</w:t>
      </w:r>
      <w:r w:rsidRPr="00A905EB">
        <w:rPr>
          <w:rFonts w:eastAsia="Calibri"/>
          <w:sz w:val="28"/>
          <w:szCs w:val="28"/>
        </w:rPr>
        <w:t>, ст. 9 Ф</w:t>
      </w:r>
      <w:r w:rsidR="00001630">
        <w:rPr>
          <w:rFonts w:eastAsia="Calibri"/>
          <w:sz w:val="28"/>
          <w:szCs w:val="28"/>
        </w:rPr>
        <w:t>едерального закона от 07.02.2011</w:t>
      </w:r>
      <w:r w:rsidRPr="00A905EB">
        <w:rPr>
          <w:rFonts w:eastAsia="Calibri"/>
          <w:sz w:val="28"/>
          <w:szCs w:val="28"/>
        </w:rPr>
        <w:t xml:space="preserve"> 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Pr="00A905EB">
        <w:rPr>
          <w:sz w:val="28"/>
          <w:szCs w:val="28"/>
        </w:rPr>
        <w:t xml:space="preserve">Положения о </w:t>
      </w:r>
      <w:r w:rsidR="00D26883" w:rsidRPr="00A905EB">
        <w:rPr>
          <w:sz w:val="28"/>
          <w:szCs w:val="28"/>
        </w:rPr>
        <w:t>к</w:t>
      </w:r>
      <w:r w:rsidRPr="00A905EB">
        <w:rPr>
          <w:sz w:val="28"/>
          <w:szCs w:val="28"/>
        </w:rPr>
        <w:t>онтрольно-счетном комитете Череповецкого муниципального района</w:t>
      </w:r>
      <w:proofErr w:type="gramEnd"/>
      <w:r w:rsidRPr="00A905EB">
        <w:rPr>
          <w:rFonts w:eastAsia="Calibri"/>
          <w:sz w:val="28"/>
          <w:szCs w:val="28"/>
        </w:rPr>
        <w:t xml:space="preserve">, утвержденного решением Муниципального  Собрания  района от </w:t>
      </w:r>
      <w:r w:rsidR="00BC6457" w:rsidRPr="00A905EB">
        <w:rPr>
          <w:rFonts w:eastAsia="Calibri"/>
          <w:sz w:val="28"/>
          <w:szCs w:val="28"/>
        </w:rPr>
        <w:t>09</w:t>
      </w:r>
      <w:r w:rsidRPr="00A905EB">
        <w:rPr>
          <w:rFonts w:eastAsia="Calibri"/>
          <w:sz w:val="28"/>
          <w:szCs w:val="28"/>
        </w:rPr>
        <w:t>.1</w:t>
      </w:r>
      <w:r w:rsidR="00BC6457" w:rsidRPr="00A905EB">
        <w:rPr>
          <w:rFonts w:eastAsia="Calibri"/>
          <w:sz w:val="28"/>
          <w:szCs w:val="28"/>
        </w:rPr>
        <w:t>2</w:t>
      </w:r>
      <w:r w:rsidRPr="00A905EB">
        <w:rPr>
          <w:rFonts w:eastAsia="Calibri"/>
          <w:sz w:val="28"/>
          <w:szCs w:val="28"/>
        </w:rPr>
        <w:t>.20</w:t>
      </w:r>
      <w:r w:rsidR="00BC6457" w:rsidRPr="00A905EB">
        <w:rPr>
          <w:rFonts w:eastAsia="Calibri"/>
          <w:sz w:val="28"/>
          <w:szCs w:val="28"/>
        </w:rPr>
        <w:t>21</w:t>
      </w:r>
      <w:r w:rsidRPr="00A905EB">
        <w:rPr>
          <w:rFonts w:eastAsia="Calibri"/>
          <w:sz w:val="28"/>
          <w:szCs w:val="28"/>
        </w:rPr>
        <w:t xml:space="preserve"> № </w:t>
      </w:r>
      <w:r w:rsidR="00BC6457" w:rsidRPr="00A905EB">
        <w:rPr>
          <w:rFonts w:eastAsia="Calibri"/>
          <w:sz w:val="28"/>
          <w:szCs w:val="28"/>
        </w:rPr>
        <w:t>252</w:t>
      </w:r>
      <w:r w:rsidRPr="00A905EB">
        <w:rPr>
          <w:rFonts w:eastAsia="Calibri"/>
          <w:sz w:val="28"/>
          <w:szCs w:val="28"/>
        </w:rPr>
        <w:t>.</w:t>
      </w:r>
    </w:p>
    <w:p w:rsidR="00051BAA" w:rsidRPr="00D14879" w:rsidRDefault="00F17867" w:rsidP="00051B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879">
        <w:rPr>
          <w:sz w:val="28"/>
          <w:szCs w:val="28"/>
        </w:rPr>
        <w:t>Проект</w:t>
      </w:r>
      <w:r w:rsidR="002B4B61" w:rsidRPr="00D14879">
        <w:rPr>
          <w:sz w:val="28"/>
          <w:szCs w:val="28"/>
        </w:rPr>
        <w:t xml:space="preserve"> решения Совета </w:t>
      </w:r>
      <w:r w:rsidR="00E5675F" w:rsidRPr="00D14879">
        <w:rPr>
          <w:sz w:val="28"/>
          <w:szCs w:val="28"/>
        </w:rPr>
        <w:t>Нелазского</w:t>
      </w:r>
      <w:r w:rsidR="00AA3DC0" w:rsidRPr="00D14879">
        <w:rPr>
          <w:sz w:val="28"/>
          <w:szCs w:val="28"/>
        </w:rPr>
        <w:t xml:space="preserve"> сельского поселения </w:t>
      </w:r>
      <w:r w:rsidR="002817CB" w:rsidRPr="00D14879">
        <w:rPr>
          <w:sz w:val="28"/>
          <w:szCs w:val="28"/>
        </w:rPr>
        <w:t xml:space="preserve">«О внесении изменений в решение Совета </w:t>
      </w:r>
      <w:r w:rsidR="002817CB" w:rsidRPr="00D14879">
        <w:rPr>
          <w:sz w:val="28"/>
        </w:rPr>
        <w:t>Нелазского</w:t>
      </w:r>
      <w:r w:rsidR="002817CB" w:rsidRPr="00D14879">
        <w:rPr>
          <w:sz w:val="28"/>
          <w:szCs w:val="28"/>
        </w:rPr>
        <w:t xml:space="preserve"> сельского поселения   от 18.12.2023 № 62 «О бюджете </w:t>
      </w:r>
      <w:r w:rsidR="002817CB" w:rsidRPr="00D14879">
        <w:rPr>
          <w:sz w:val="28"/>
        </w:rPr>
        <w:t>Нелазского</w:t>
      </w:r>
      <w:r w:rsidR="002817CB" w:rsidRPr="00D14879">
        <w:rPr>
          <w:sz w:val="28"/>
          <w:szCs w:val="28"/>
        </w:rPr>
        <w:t xml:space="preserve"> сельского поселения на 2024 год и плановый период 2025 и 2026 годов»</w:t>
      </w:r>
      <w:r w:rsidR="00AA3DC0" w:rsidRPr="00D14879">
        <w:rPr>
          <w:sz w:val="28"/>
          <w:szCs w:val="28"/>
        </w:rPr>
        <w:t xml:space="preserve"> </w:t>
      </w:r>
      <w:r w:rsidRPr="00D14879">
        <w:rPr>
          <w:sz w:val="28"/>
          <w:szCs w:val="28"/>
        </w:rPr>
        <w:t>(далее –</w:t>
      </w:r>
      <w:r w:rsidR="0001014D" w:rsidRPr="00D14879">
        <w:rPr>
          <w:sz w:val="28"/>
          <w:szCs w:val="28"/>
        </w:rPr>
        <w:t xml:space="preserve"> </w:t>
      </w:r>
      <w:r w:rsidRPr="00D14879">
        <w:rPr>
          <w:sz w:val="28"/>
          <w:szCs w:val="28"/>
        </w:rPr>
        <w:t xml:space="preserve">Проект) </w:t>
      </w:r>
      <w:r w:rsidR="002B4B61" w:rsidRPr="00D14879">
        <w:rPr>
          <w:sz w:val="28"/>
          <w:szCs w:val="28"/>
        </w:rPr>
        <w:t xml:space="preserve">представлен Советом поселения </w:t>
      </w:r>
      <w:r w:rsidR="00D14879" w:rsidRPr="00D14879">
        <w:rPr>
          <w:sz w:val="28"/>
          <w:szCs w:val="28"/>
        </w:rPr>
        <w:t>1</w:t>
      </w:r>
      <w:r w:rsidR="007441CE" w:rsidRPr="00D14879">
        <w:rPr>
          <w:sz w:val="28"/>
          <w:szCs w:val="28"/>
        </w:rPr>
        <w:t>1</w:t>
      </w:r>
      <w:r w:rsidR="00E5675F" w:rsidRPr="00D14879">
        <w:rPr>
          <w:sz w:val="28"/>
          <w:szCs w:val="28"/>
        </w:rPr>
        <w:t>.</w:t>
      </w:r>
      <w:r w:rsidR="007441CE" w:rsidRPr="00D14879">
        <w:rPr>
          <w:sz w:val="28"/>
          <w:szCs w:val="28"/>
        </w:rPr>
        <w:t>1</w:t>
      </w:r>
      <w:r w:rsidR="00D14879" w:rsidRPr="00D14879">
        <w:rPr>
          <w:sz w:val="28"/>
          <w:szCs w:val="28"/>
        </w:rPr>
        <w:t>2</w:t>
      </w:r>
      <w:r w:rsidR="002B4B61" w:rsidRPr="00D14879">
        <w:rPr>
          <w:sz w:val="28"/>
          <w:szCs w:val="28"/>
        </w:rPr>
        <w:t>.202</w:t>
      </w:r>
      <w:r w:rsidR="002817CB" w:rsidRPr="00D14879">
        <w:rPr>
          <w:sz w:val="28"/>
          <w:szCs w:val="28"/>
        </w:rPr>
        <w:t>4</w:t>
      </w:r>
      <w:r w:rsidR="002B4B61" w:rsidRPr="00D14879">
        <w:rPr>
          <w:sz w:val="28"/>
          <w:szCs w:val="28"/>
        </w:rPr>
        <w:t>.</w:t>
      </w:r>
      <w:r w:rsidR="0001014D" w:rsidRPr="005E622A">
        <w:rPr>
          <w:color w:val="FF0000"/>
          <w:sz w:val="28"/>
          <w:szCs w:val="28"/>
        </w:rPr>
        <w:t xml:space="preserve"> </w:t>
      </w:r>
      <w:r w:rsidR="0001014D" w:rsidRPr="00D14879">
        <w:rPr>
          <w:sz w:val="28"/>
          <w:szCs w:val="28"/>
        </w:rPr>
        <w:t xml:space="preserve">Экспертиза Проекта проведена в соответствии с положением о бюджетном процессе в </w:t>
      </w:r>
      <w:r w:rsidR="00E5675F" w:rsidRPr="00D14879">
        <w:rPr>
          <w:sz w:val="28"/>
          <w:szCs w:val="28"/>
        </w:rPr>
        <w:t>Нелазском</w:t>
      </w:r>
      <w:r w:rsidR="002B4B61" w:rsidRPr="00D14879">
        <w:rPr>
          <w:sz w:val="28"/>
          <w:szCs w:val="28"/>
        </w:rPr>
        <w:t xml:space="preserve"> сельском поселении</w:t>
      </w:r>
      <w:r w:rsidR="0001014D" w:rsidRPr="00D14879">
        <w:rPr>
          <w:sz w:val="28"/>
          <w:szCs w:val="28"/>
        </w:rPr>
        <w:t xml:space="preserve">, утвержденным  решением </w:t>
      </w:r>
      <w:r w:rsidR="002B4B61" w:rsidRPr="00D14879">
        <w:rPr>
          <w:sz w:val="28"/>
          <w:szCs w:val="28"/>
        </w:rPr>
        <w:t xml:space="preserve">Совета </w:t>
      </w:r>
      <w:r w:rsidR="00E5675F" w:rsidRPr="00D14879">
        <w:rPr>
          <w:sz w:val="28"/>
        </w:rPr>
        <w:t>Нелазского</w:t>
      </w:r>
      <w:r w:rsidR="002B4B61" w:rsidRPr="00D14879">
        <w:rPr>
          <w:sz w:val="28"/>
          <w:szCs w:val="28"/>
        </w:rPr>
        <w:t xml:space="preserve"> сельского поселения </w:t>
      </w:r>
      <w:r w:rsidR="0001014D" w:rsidRPr="00D14879">
        <w:rPr>
          <w:sz w:val="28"/>
          <w:szCs w:val="28"/>
        </w:rPr>
        <w:t xml:space="preserve">от </w:t>
      </w:r>
      <w:r w:rsidR="001D6FCF" w:rsidRPr="00D14879">
        <w:rPr>
          <w:sz w:val="28"/>
          <w:szCs w:val="28"/>
        </w:rPr>
        <w:t>30</w:t>
      </w:r>
      <w:r w:rsidR="0001014D" w:rsidRPr="00D14879">
        <w:rPr>
          <w:sz w:val="28"/>
          <w:szCs w:val="28"/>
        </w:rPr>
        <w:t>.0</w:t>
      </w:r>
      <w:r w:rsidR="001D6FCF" w:rsidRPr="00D14879">
        <w:rPr>
          <w:sz w:val="28"/>
          <w:szCs w:val="28"/>
        </w:rPr>
        <w:t>6</w:t>
      </w:r>
      <w:r w:rsidR="0001014D" w:rsidRPr="00D14879">
        <w:rPr>
          <w:sz w:val="28"/>
          <w:szCs w:val="28"/>
        </w:rPr>
        <w:t>.20</w:t>
      </w:r>
      <w:r w:rsidR="002B4B61" w:rsidRPr="00D14879">
        <w:rPr>
          <w:sz w:val="28"/>
          <w:szCs w:val="28"/>
        </w:rPr>
        <w:t>20</w:t>
      </w:r>
      <w:r w:rsidR="0001014D" w:rsidRPr="00D14879">
        <w:rPr>
          <w:sz w:val="28"/>
          <w:szCs w:val="28"/>
        </w:rPr>
        <w:t xml:space="preserve"> № </w:t>
      </w:r>
      <w:r w:rsidR="002B4B61" w:rsidRPr="00D14879">
        <w:rPr>
          <w:sz w:val="28"/>
          <w:szCs w:val="28"/>
        </w:rPr>
        <w:t>1</w:t>
      </w:r>
      <w:r w:rsidR="001D6FCF" w:rsidRPr="00D14879">
        <w:rPr>
          <w:sz w:val="28"/>
          <w:szCs w:val="28"/>
        </w:rPr>
        <w:t>21</w:t>
      </w:r>
      <w:r w:rsidR="0001014D" w:rsidRPr="00D14879">
        <w:rPr>
          <w:sz w:val="28"/>
          <w:szCs w:val="28"/>
        </w:rPr>
        <w:t>.</w:t>
      </w:r>
    </w:p>
    <w:p w:rsidR="00A32890" w:rsidRPr="00D14879" w:rsidRDefault="00051BAA" w:rsidP="00A32890">
      <w:pPr>
        <w:jc w:val="both"/>
        <w:rPr>
          <w:sz w:val="28"/>
          <w:szCs w:val="28"/>
        </w:rPr>
      </w:pPr>
      <w:r w:rsidRPr="005E622A">
        <w:rPr>
          <w:color w:val="FF0000"/>
          <w:sz w:val="28"/>
          <w:szCs w:val="28"/>
        </w:rPr>
        <w:t xml:space="preserve"> </w:t>
      </w:r>
      <w:r w:rsidR="00A32890" w:rsidRPr="005E622A">
        <w:rPr>
          <w:color w:val="FF0000"/>
          <w:sz w:val="28"/>
          <w:szCs w:val="28"/>
        </w:rPr>
        <w:t xml:space="preserve">       </w:t>
      </w:r>
      <w:r w:rsidR="00A32890" w:rsidRPr="00D14879">
        <w:rPr>
          <w:sz w:val="28"/>
          <w:szCs w:val="28"/>
        </w:rPr>
        <w:t>В результате внесения изменений основные характеристики бюджета поселения в 202</w:t>
      </w:r>
      <w:r w:rsidR="00BB4A3B" w:rsidRPr="00D14879">
        <w:rPr>
          <w:sz w:val="28"/>
          <w:szCs w:val="28"/>
        </w:rPr>
        <w:t>4</w:t>
      </w:r>
      <w:r w:rsidR="00A32890" w:rsidRPr="00D14879">
        <w:rPr>
          <w:sz w:val="28"/>
          <w:szCs w:val="28"/>
        </w:rPr>
        <w:t xml:space="preserve"> году </w:t>
      </w:r>
      <w:r w:rsidR="00D14879" w:rsidRPr="00D14879">
        <w:rPr>
          <w:sz w:val="28"/>
          <w:szCs w:val="28"/>
        </w:rPr>
        <w:t xml:space="preserve">не изменятся и </w:t>
      </w:r>
      <w:r w:rsidR="00A32890" w:rsidRPr="00D14879">
        <w:rPr>
          <w:sz w:val="28"/>
          <w:szCs w:val="28"/>
        </w:rPr>
        <w:t xml:space="preserve">составят: доходы бюджета </w:t>
      </w:r>
      <w:r w:rsidR="00C125DD" w:rsidRPr="00D14879">
        <w:rPr>
          <w:sz w:val="28"/>
          <w:szCs w:val="28"/>
        </w:rPr>
        <w:t>3</w:t>
      </w:r>
      <w:r w:rsidR="004503CC" w:rsidRPr="00D14879">
        <w:rPr>
          <w:sz w:val="28"/>
          <w:szCs w:val="28"/>
        </w:rPr>
        <w:t>2 533,1</w:t>
      </w:r>
      <w:r w:rsidR="006306C2" w:rsidRPr="00D14879">
        <w:rPr>
          <w:sz w:val="28"/>
          <w:szCs w:val="28"/>
        </w:rPr>
        <w:t xml:space="preserve"> </w:t>
      </w:r>
      <w:r w:rsidR="00A32890" w:rsidRPr="00D14879">
        <w:rPr>
          <w:sz w:val="28"/>
          <w:szCs w:val="28"/>
        </w:rPr>
        <w:t xml:space="preserve">тыс. рублей, расходы </w:t>
      </w:r>
      <w:r w:rsidR="00C125DD" w:rsidRPr="00D14879">
        <w:rPr>
          <w:sz w:val="28"/>
          <w:szCs w:val="28"/>
        </w:rPr>
        <w:t>3</w:t>
      </w:r>
      <w:r w:rsidR="000E4C53" w:rsidRPr="00D14879">
        <w:rPr>
          <w:sz w:val="28"/>
          <w:szCs w:val="28"/>
        </w:rPr>
        <w:t>4 319,0</w:t>
      </w:r>
      <w:r w:rsidR="00A32890" w:rsidRPr="00D14879">
        <w:rPr>
          <w:sz w:val="28"/>
          <w:szCs w:val="28"/>
        </w:rPr>
        <w:t xml:space="preserve"> тыс. рублей, дефицит бюджета </w:t>
      </w:r>
      <w:r w:rsidR="000E4C53" w:rsidRPr="00D14879">
        <w:rPr>
          <w:sz w:val="28"/>
          <w:szCs w:val="28"/>
        </w:rPr>
        <w:t>1785,9</w:t>
      </w:r>
      <w:r w:rsidR="00A32890" w:rsidRPr="00D14879">
        <w:rPr>
          <w:sz w:val="28"/>
          <w:szCs w:val="28"/>
        </w:rPr>
        <w:t xml:space="preserve"> тыс. рублей</w:t>
      </w:r>
      <w:r w:rsidR="00616687" w:rsidRPr="00D14879">
        <w:rPr>
          <w:sz w:val="28"/>
          <w:szCs w:val="28"/>
        </w:rPr>
        <w:t xml:space="preserve"> (за счет остатков средств на счетах по учету средств бюджета на 01.01.202</w:t>
      </w:r>
      <w:r w:rsidR="00BA1507" w:rsidRPr="00D14879">
        <w:rPr>
          <w:sz w:val="28"/>
          <w:szCs w:val="28"/>
        </w:rPr>
        <w:t>4</w:t>
      </w:r>
      <w:r w:rsidR="007216BA" w:rsidRPr="00D14879">
        <w:rPr>
          <w:sz w:val="28"/>
          <w:szCs w:val="28"/>
        </w:rPr>
        <w:t>)</w:t>
      </w:r>
      <w:r w:rsidR="00A32890" w:rsidRPr="00D14879">
        <w:rPr>
          <w:sz w:val="28"/>
          <w:szCs w:val="28"/>
        </w:rPr>
        <w:t xml:space="preserve">.    </w:t>
      </w:r>
    </w:p>
    <w:p w:rsidR="004216E5" w:rsidRPr="00D14879" w:rsidRDefault="008F4DDF" w:rsidP="004216E5">
      <w:pPr>
        <w:ind w:firstLine="709"/>
        <w:jc w:val="both"/>
        <w:rPr>
          <w:sz w:val="28"/>
          <w:szCs w:val="28"/>
        </w:rPr>
      </w:pPr>
      <w:r w:rsidRPr="00D14879">
        <w:rPr>
          <w:sz w:val="28"/>
          <w:szCs w:val="28"/>
        </w:rPr>
        <w:t xml:space="preserve">Проектом  предлагается  внести изменения в </w:t>
      </w:r>
      <w:r w:rsidR="00D14879" w:rsidRPr="00D14879">
        <w:rPr>
          <w:sz w:val="28"/>
          <w:szCs w:val="28"/>
        </w:rPr>
        <w:t>5</w:t>
      </w:r>
      <w:r w:rsidRPr="00D14879">
        <w:rPr>
          <w:sz w:val="28"/>
          <w:szCs w:val="28"/>
        </w:rPr>
        <w:t xml:space="preserve"> приложени</w:t>
      </w:r>
      <w:r w:rsidR="005432A6" w:rsidRPr="00D14879">
        <w:rPr>
          <w:sz w:val="28"/>
          <w:szCs w:val="28"/>
        </w:rPr>
        <w:t>й</w:t>
      </w:r>
      <w:r w:rsidRPr="00D14879">
        <w:rPr>
          <w:sz w:val="28"/>
          <w:szCs w:val="28"/>
        </w:rPr>
        <w:t>, изложив их в новой редакции.</w:t>
      </w:r>
    </w:p>
    <w:p w:rsidR="00DB3AC3" w:rsidRDefault="009F345E" w:rsidP="004216E5">
      <w:pPr>
        <w:ind w:firstLine="709"/>
        <w:jc w:val="both"/>
        <w:rPr>
          <w:sz w:val="28"/>
          <w:szCs w:val="28"/>
        </w:rPr>
      </w:pPr>
      <w:r w:rsidRPr="00D14879">
        <w:rPr>
          <w:sz w:val="28"/>
          <w:szCs w:val="28"/>
        </w:rPr>
        <w:t xml:space="preserve"> </w:t>
      </w:r>
      <w:r w:rsidR="00DB3AC3" w:rsidRPr="00D14879">
        <w:rPr>
          <w:sz w:val="28"/>
          <w:szCs w:val="28"/>
        </w:rPr>
        <w:t>Изменения доходов бюджета поселения в 202</w:t>
      </w:r>
      <w:r w:rsidR="0067136A" w:rsidRPr="00D14879">
        <w:rPr>
          <w:sz w:val="28"/>
          <w:szCs w:val="28"/>
        </w:rPr>
        <w:t>4</w:t>
      </w:r>
      <w:r w:rsidR="00DB3AC3" w:rsidRPr="00D14879">
        <w:rPr>
          <w:sz w:val="28"/>
          <w:szCs w:val="28"/>
        </w:rPr>
        <w:t xml:space="preserve"> году изложены в следующей таблице.</w:t>
      </w:r>
    </w:p>
    <w:p w:rsidR="00DB3AC3" w:rsidRPr="005E622A" w:rsidRDefault="00DB3AC3" w:rsidP="00DB3AC3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D14879">
        <w:rPr>
          <w:sz w:val="28"/>
          <w:szCs w:val="28"/>
        </w:rPr>
        <w:t xml:space="preserve">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AE55C5" w:rsidRPr="005E622A" w:rsidTr="00DB3AC3">
        <w:trPr>
          <w:trHeight w:val="75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D14879" w:rsidRDefault="00AE55C5" w:rsidP="00DB3AC3">
            <w:pPr>
              <w:autoSpaceDE w:val="0"/>
              <w:autoSpaceDN w:val="0"/>
              <w:adjustRightInd w:val="0"/>
            </w:pPr>
            <w:r w:rsidRPr="00D14879">
              <w:rPr>
                <w:sz w:val="22"/>
                <w:szCs w:val="22"/>
              </w:rPr>
              <w:t xml:space="preserve">                                                                                     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D14879" w:rsidRDefault="00AE55C5" w:rsidP="0067136A">
            <w:pPr>
              <w:autoSpaceDE w:val="0"/>
              <w:autoSpaceDN w:val="0"/>
              <w:adjustRightInd w:val="0"/>
              <w:jc w:val="center"/>
            </w:pPr>
            <w:r w:rsidRPr="00D14879">
              <w:rPr>
                <w:sz w:val="22"/>
                <w:szCs w:val="22"/>
              </w:rPr>
              <w:t>Решение от 1</w:t>
            </w:r>
            <w:r w:rsidR="0067136A" w:rsidRPr="00D14879">
              <w:rPr>
                <w:sz w:val="22"/>
                <w:szCs w:val="22"/>
              </w:rPr>
              <w:t>8</w:t>
            </w:r>
            <w:r w:rsidRPr="00D14879">
              <w:rPr>
                <w:sz w:val="22"/>
                <w:szCs w:val="22"/>
              </w:rPr>
              <w:t>.12.202</w:t>
            </w:r>
            <w:r w:rsidR="0067136A" w:rsidRPr="00D14879">
              <w:rPr>
                <w:sz w:val="22"/>
                <w:szCs w:val="22"/>
              </w:rPr>
              <w:t>3</w:t>
            </w:r>
            <w:r w:rsidRPr="00D14879">
              <w:rPr>
                <w:sz w:val="22"/>
                <w:szCs w:val="22"/>
              </w:rPr>
              <w:t xml:space="preserve"> № </w:t>
            </w:r>
            <w:r w:rsidR="0067136A" w:rsidRPr="00D14879">
              <w:rPr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D14879" w:rsidRDefault="00AE55C5" w:rsidP="00D14879">
            <w:pPr>
              <w:autoSpaceDE w:val="0"/>
              <w:autoSpaceDN w:val="0"/>
              <w:adjustRightInd w:val="0"/>
              <w:jc w:val="both"/>
            </w:pPr>
            <w:r w:rsidRPr="00D14879">
              <w:rPr>
                <w:sz w:val="22"/>
                <w:szCs w:val="22"/>
              </w:rPr>
              <w:t xml:space="preserve">Проект решения на </w:t>
            </w:r>
            <w:r w:rsidR="00D14879" w:rsidRPr="00D14879">
              <w:rPr>
                <w:sz w:val="22"/>
                <w:szCs w:val="22"/>
              </w:rPr>
              <w:t>1</w:t>
            </w:r>
            <w:r w:rsidR="000E4C53" w:rsidRPr="00D14879">
              <w:rPr>
                <w:sz w:val="22"/>
                <w:szCs w:val="22"/>
              </w:rPr>
              <w:t>1.1</w:t>
            </w:r>
            <w:r w:rsidR="00D14879" w:rsidRPr="00D14879">
              <w:rPr>
                <w:sz w:val="22"/>
                <w:szCs w:val="22"/>
              </w:rPr>
              <w:t>2</w:t>
            </w:r>
            <w:r w:rsidRPr="00D14879">
              <w:rPr>
                <w:sz w:val="22"/>
                <w:szCs w:val="22"/>
              </w:rPr>
              <w:t>.202</w:t>
            </w:r>
            <w:r w:rsidR="0067136A" w:rsidRPr="00D1487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5C5" w:rsidRPr="00D14879" w:rsidRDefault="00AE55C5" w:rsidP="00AE55C5">
            <w:pPr>
              <w:autoSpaceDE w:val="0"/>
              <w:autoSpaceDN w:val="0"/>
              <w:adjustRightInd w:val="0"/>
              <w:jc w:val="both"/>
            </w:pPr>
            <w:r w:rsidRPr="00D14879">
              <w:rPr>
                <w:sz w:val="22"/>
                <w:szCs w:val="22"/>
              </w:rPr>
              <w:t xml:space="preserve">Изменения </w:t>
            </w:r>
          </w:p>
        </w:tc>
      </w:tr>
      <w:tr w:rsidR="00D14879" w:rsidRPr="005E622A" w:rsidTr="003D0BA9">
        <w:trPr>
          <w:trHeight w:val="27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A81C4B" w:rsidRDefault="00D14879" w:rsidP="00DB3AC3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3687B" w:rsidRDefault="00D14879" w:rsidP="00A81C4B">
            <w:pPr>
              <w:jc w:val="right"/>
            </w:pPr>
            <w:r w:rsidRPr="0013687B">
              <w:rPr>
                <w:sz w:val="22"/>
                <w:szCs w:val="22"/>
              </w:rPr>
              <w:t>1 036,0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3687B" w:rsidP="004817EF">
            <w:pPr>
              <w:jc w:val="right"/>
            </w:pPr>
            <w:r w:rsidRPr="00104169">
              <w:rPr>
                <w:sz w:val="22"/>
                <w:szCs w:val="22"/>
              </w:rPr>
              <w:t>1 016,0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04169" w:rsidP="00A70192">
            <w:pPr>
              <w:jc w:val="right"/>
            </w:pPr>
            <w:r w:rsidRPr="00104169">
              <w:t>- 20,0</w:t>
            </w:r>
          </w:p>
        </w:tc>
      </w:tr>
      <w:tr w:rsidR="00D14879" w:rsidRPr="005E622A" w:rsidTr="00DB3AC3">
        <w:trPr>
          <w:trHeight w:val="27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A81C4B" w:rsidRDefault="00D14879" w:rsidP="00DB3AC3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sz w:val="22"/>
                <w:szCs w:val="22"/>
              </w:rPr>
              <w:lastRenderedPageBreak/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3687B" w:rsidRDefault="00D14879" w:rsidP="00A81C4B">
            <w:pPr>
              <w:jc w:val="right"/>
            </w:pPr>
            <w:r w:rsidRPr="0013687B">
              <w:rPr>
                <w:sz w:val="22"/>
                <w:szCs w:val="22"/>
              </w:rPr>
              <w:t>2 162,0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04169" w:rsidP="004817EF">
            <w:pPr>
              <w:jc w:val="right"/>
            </w:pPr>
            <w:r w:rsidRPr="00104169">
              <w:rPr>
                <w:sz w:val="22"/>
                <w:szCs w:val="22"/>
              </w:rPr>
              <w:t>1 862,0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04169" w:rsidP="004817EF">
            <w:pPr>
              <w:jc w:val="right"/>
            </w:pPr>
            <w:r w:rsidRPr="00104169">
              <w:rPr>
                <w:sz w:val="22"/>
                <w:szCs w:val="22"/>
              </w:rPr>
              <w:t>-300,0</w:t>
            </w:r>
          </w:p>
        </w:tc>
      </w:tr>
      <w:tr w:rsidR="00D14879" w:rsidRPr="005E622A" w:rsidTr="003D0BA9">
        <w:trPr>
          <w:trHeight w:val="26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A81C4B" w:rsidRDefault="00D14879" w:rsidP="00DB3AC3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3687B" w:rsidRDefault="00D14879" w:rsidP="00A81C4B">
            <w:pPr>
              <w:jc w:val="right"/>
            </w:pPr>
            <w:r w:rsidRPr="0013687B">
              <w:rPr>
                <w:sz w:val="22"/>
                <w:szCs w:val="22"/>
              </w:rPr>
              <w:t>9 049,0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D14879" w:rsidP="00104169">
            <w:pPr>
              <w:jc w:val="right"/>
            </w:pPr>
            <w:r w:rsidRPr="00104169">
              <w:rPr>
                <w:sz w:val="22"/>
                <w:szCs w:val="22"/>
              </w:rPr>
              <w:t>9 0</w:t>
            </w:r>
            <w:r w:rsidR="00104169">
              <w:rPr>
                <w:sz w:val="22"/>
                <w:szCs w:val="22"/>
              </w:rPr>
              <w:t>7</w:t>
            </w:r>
            <w:r w:rsidRPr="00104169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04169" w:rsidP="00680A1B">
            <w:pPr>
              <w:jc w:val="right"/>
            </w:pPr>
            <w:r>
              <w:rPr>
                <w:sz w:val="22"/>
                <w:szCs w:val="22"/>
              </w:rPr>
              <w:t>+ 30,0</w:t>
            </w:r>
          </w:p>
        </w:tc>
      </w:tr>
      <w:tr w:rsidR="00D14879" w:rsidRPr="005E622A" w:rsidTr="00DB3AC3">
        <w:trPr>
          <w:trHeight w:val="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A81C4B" w:rsidRDefault="00D14879" w:rsidP="00DB3AC3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3687B" w:rsidRDefault="00D14879" w:rsidP="00A81C4B">
            <w:pPr>
              <w:jc w:val="right"/>
            </w:pPr>
            <w:r w:rsidRPr="0013687B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04169" w:rsidP="004817EF">
            <w:pPr>
              <w:jc w:val="right"/>
            </w:pPr>
            <w:r w:rsidRPr="00104169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04169" w:rsidP="004817EF">
            <w:pPr>
              <w:jc w:val="right"/>
            </w:pPr>
            <w:r w:rsidRPr="00104169">
              <w:rPr>
                <w:sz w:val="22"/>
                <w:szCs w:val="22"/>
              </w:rPr>
              <w:t>-4,5</w:t>
            </w:r>
          </w:p>
        </w:tc>
      </w:tr>
      <w:tr w:rsidR="00D14879" w:rsidRPr="005E622A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A81C4B" w:rsidRDefault="00D14879" w:rsidP="00DB3AC3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3687B" w:rsidRDefault="00D14879" w:rsidP="00A81C4B">
            <w:pPr>
              <w:jc w:val="right"/>
            </w:pPr>
            <w:r w:rsidRPr="0013687B">
              <w:rPr>
                <w:sz w:val="22"/>
                <w:szCs w:val="22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04169" w:rsidP="004817EF">
            <w:pPr>
              <w:jc w:val="right"/>
            </w:pPr>
            <w:r w:rsidRPr="00104169">
              <w:rPr>
                <w:sz w:val="22"/>
                <w:szCs w:val="22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04169" w:rsidP="004817EF">
            <w:pPr>
              <w:jc w:val="right"/>
            </w:pPr>
            <w:r w:rsidRPr="00104169">
              <w:rPr>
                <w:sz w:val="22"/>
                <w:szCs w:val="22"/>
              </w:rPr>
              <w:t>- 1,8</w:t>
            </w:r>
          </w:p>
        </w:tc>
      </w:tr>
      <w:tr w:rsidR="00D14879" w:rsidRPr="005E622A" w:rsidTr="00DB3AC3">
        <w:trPr>
          <w:trHeight w:val="38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A81C4B" w:rsidRDefault="00D14879" w:rsidP="00DB3AC3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3687B" w:rsidRDefault="00D14879" w:rsidP="00A81C4B">
            <w:pPr>
              <w:jc w:val="right"/>
            </w:pPr>
            <w:r w:rsidRPr="0013687B">
              <w:rPr>
                <w:sz w:val="22"/>
                <w:szCs w:val="22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04169" w:rsidP="004817EF">
            <w:pPr>
              <w:jc w:val="right"/>
            </w:pPr>
            <w:r w:rsidRPr="00104169">
              <w:rPr>
                <w:sz w:val="22"/>
                <w:szCs w:val="22"/>
              </w:rPr>
              <w:t>449,5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04169" w:rsidP="004817EF">
            <w:pPr>
              <w:jc w:val="right"/>
            </w:pPr>
            <w:r w:rsidRPr="00104169">
              <w:rPr>
                <w:sz w:val="22"/>
                <w:szCs w:val="22"/>
              </w:rPr>
              <w:t>+ 377,5</w:t>
            </w:r>
          </w:p>
        </w:tc>
      </w:tr>
      <w:tr w:rsidR="00D14879" w:rsidRPr="005E622A" w:rsidTr="003D0BA9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A81C4B" w:rsidRDefault="00B25AEF" w:rsidP="00DB3AC3">
            <w:pPr>
              <w:autoSpaceDE w:val="0"/>
              <w:autoSpaceDN w:val="0"/>
              <w:adjustRightInd w:val="0"/>
              <w:jc w:val="both"/>
            </w:pPr>
            <w:r>
              <w:t>Штрафы, санкции,</w:t>
            </w:r>
            <w:r w:rsidR="00104169">
              <w:t xml:space="preserve">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3687B" w:rsidRDefault="00D14879" w:rsidP="00A81C4B">
            <w:pPr>
              <w:jc w:val="right"/>
            </w:pPr>
            <w:r w:rsidRPr="0013687B">
              <w:rPr>
                <w:sz w:val="22"/>
                <w:szCs w:val="22"/>
              </w:rPr>
              <w:t>115,0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04169" w:rsidP="004817EF">
            <w:pPr>
              <w:jc w:val="right"/>
            </w:pPr>
            <w:r w:rsidRPr="0010416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879" w:rsidRPr="00104169" w:rsidRDefault="00104169" w:rsidP="004817EF">
            <w:pPr>
              <w:jc w:val="right"/>
            </w:pPr>
            <w:r w:rsidRPr="00104169">
              <w:rPr>
                <w:sz w:val="22"/>
                <w:szCs w:val="22"/>
              </w:rPr>
              <w:t>- 115,0</w:t>
            </w:r>
          </w:p>
        </w:tc>
      </w:tr>
      <w:tr w:rsidR="00104169" w:rsidRPr="005E622A" w:rsidTr="003D0BA9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A81C4B" w:rsidRDefault="00104169" w:rsidP="00104169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3687B" w:rsidRDefault="00104169" w:rsidP="00104169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04169" w:rsidRDefault="00104169" w:rsidP="00104169">
            <w:pPr>
              <w:jc w:val="right"/>
            </w:pPr>
            <w:r w:rsidRPr="00104169">
              <w:rPr>
                <w:sz w:val="22"/>
                <w:szCs w:val="22"/>
              </w:rPr>
              <w:t>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04169" w:rsidRDefault="00104169" w:rsidP="00104169">
            <w:pPr>
              <w:jc w:val="right"/>
            </w:pPr>
            <w:r w:rsidRPr="00104169">
              <w:rPr>
                <w:sz w:val="22"/>
                <w:szCs w:val="22"/>
              </w:rPr>
              <w:t>+ 33,8</w:t>
            </w:r>
          </w:p>
        </w:tc>
      </w:tr>
      <w:tr w:rsidR="00104169" w:rsidRPr="005E622A" w:rsidTr="003D0BA9">
        <w:trPr>
          <w:trHeight w:val="25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A81C4B" w:rsidRDefault="00104169" w:rsidP="00DB3A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81C4B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3687B" w:rsidRDefault="00104169" w:rsidP="00A81C4B">
            <w:pPr>
              <w:jc w:val="right"/>
              <w:rPr>
                <w:i/>
              </w:rPr>
            </w:pPr>
            <w:r w:rsidRPr="0013687B">
              <w:rPr>
                <w:i/>
                <w:sz w:val="22"/>
                <w:szCs w:val="22"/>
              </w:rPr>
              <w:t>12 504,0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04169" w:rsidRDefault="00104169" w:rsidP="00680A1B">
            <w:pPr>
              <w:jc w:val="right"/>
              <w:rPr>
                <w:i/>
              </w:rPr>
            </w:pPr>
            <w:r w:rsidRPr="00104169">
              <w:rPr>
                <w:i/>
                <w:sz w:val="22"/>
                <w:szCs w:val="22"/>
              </w:rPr>
              <w:t>12 504,0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04169" w:rsidRDefault="00104169" w:rsidP="00680A1B">
            <w:pPr>
              <w:jc w:val="right"/>
              <w:rPr>
                <w:i/>
              </w:rPr>
            </w:pPr>
            <w:r w:rsidRPr="00104169">
              <w:rPr>
                <w:i/>
                <w:sz w:val="22"/>
                <w:szCs w:val="22"/>
              </w:rPr>
              <w:t>0,0</w:t>
            </w:r>
          </w:p>
        </w:tc>
      </w:tr>
      <w:tr w:rsidR="00104169" w:rsidRPr="005E622A" w:rsidTr="003D0BA9">
        <w:trPr>
          <w:trHeight w:val="27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A81C4B" w:rsidRDefault="00104169" w:rsidP="00DB3AC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A81C4B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3687B" w:rsidRDefault="00104169" w:rsidP="00A81C4B">
            <w:pPr>
              <w:jc w:val="right"/>
              <w:rPr>
                <w:i/>
              </w:rPr>
            </w:pPr>
            <w:r w:rsidRPr="0013687B">
              <w:rPr>
                <w:i/>
                <w:sz w:val="22"/>
                <w:szCs w:val="22"/>
              </w:rPr>
              <w:t>20 029,1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04169" w:rsidRDefault="00104169" w:rsidP="00A70192">
            <w:pPr>
              <w:jc w:val="right"/>
              <w:rPr>
                <w:i/>
              </w:rPr>
            </w:pPr>
            <w:r w:rsidRPr="00104169">
              <w:rPr>
                <w:i/>
                <w:sz w:val="22"/>
                <w:szCs w:val="22"/>
              </w:rPr>
              <w:t>20 029,1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04169" w:rsidRDefault="00104169" w:rsidP="00200C85">
            <w:pPr>
              <w:jc w:val="right"/>
              <w:rPr>
                <w:i/>
              </w:rPr>
            </w:pPr>
            <w:r w:rsidRPr="00104169">
              <w:rPr>
                <w:i/>
                <w:sz w:val="22"/>
                <w:szCs w:val="22"/>
              </w:rPr>
              <w:t>0,0</w:t>
            </w:r>
          </w:p>
        </w:tc>
      </w:tr>
      <w:tr w:rsidR="00104169" w:rsidRPr="005E622A" w:rsidTr="00DB3AC3">
        <w:trPr>
          <w:trHeight w:val="332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A81C4B" w:rsidRDefault="00104169" w:rsidP="00DB3AC3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3687B" w:rsidRDefault="00104169" w:rsidP="00A81C4B">
            <w:pPr>
              <w:jc w:val="right"/>
            </w:pPr>
            <w:r w:rsidRPr="0013687B">
              <w:rPr>
                <w:sz w:val="22"/>
                <w:szCs w:val="22"/>
              </w:rPr>
              <w:t>6 115,4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04169" w:rsidRDefault="00104169" w:rsidP="00200C85">
            <w:pPr>
              <w:jc w:val="right"/>
            </w:pPr>
            <w:r w:rsidRPr="00104169">
              <w:rPr>
                <w:sz w:val="22"/>
                <w:szCs w:val="22"/>
              </w:rPr>
              <w:t>6 115,4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04169" w:rsidRDefault="00104169" w:rsidP="00200C85">
            <w:pPr>
              <w:tabs>
                <w:tab w:val="center" w:pos="459"/>
                <w:tab w:val="right" w:pos="918"/>
              </w:tabs>
              <w:jc w:val="right"/>
            </w:pPr>
            <w:r w:rsidRPr="00104169">
              <w:rPr>
                <w:sz w:val="22"/>
                <w:szCs w:val="22"/>
              </w:rPr>
              <w:t xml:space="preserve">0,0          </w:t>
            </w:r>
          </w:p>
        </w:tc>
      </w:tr>
      <w:tr w:rsidR="00104169" w:rsidRPr="005E622A" w:rsidTr="003D0BA9">
        <w:trPr>
          <w:trHeight w:val="45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A81C4B" w:rsidRDefault="00104169" w:rsidP="00DB3AC3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3687B" w:rsidRDefault="00104169" w:rsidP="00A81C4B">
            <w:pPr>
              <w:jc w:val="right"/>
            </w:pPr>
            <w:r w:rsidRPr="0013687B">
              <w:rPr>
                <w:sz w:val="22"/>
                <w:szCs w:val="22"/>
              </w:rPr>
              <w:t>6 340,9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04169" w:rsidRDefault="00104169" w:rsidP="00204B65">
            <w:pPr>
              <w:jc w:val="right"/>
            </w:pPr>
            <w:r w:rsidRPr="00104169">
              <w:rPr>
                <w:sz w:val="22"/>
                <w:szCs w:val="22"/>
              </w:rPr>
              <w:t>6 340,9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04169" w:rsidRDefault="00104169" w:rsidP="00C770CF">
            <w:pPr>
              <w:jc w:val="right"/>
            </w:pPr>
            <w:r w:rsidRPr="00104169">
              <w:rPr>
                <w:sz w:val="22"/>
                <w:szCs w:val="22"/>
              </w:rPr>
              <w:t>0,0</w:t>
            </w:r>
          </w:p>
        </w:tc>
      </w:tr>
      <w:tr w:rsidR="00104169" w:rsidRPr="005E622A" w:rsidTr="00DB3AC3">
        <w:trPr>
          <w:trHeight w:val="42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A81C4B" w:rsidRDefault="00104169" w:rsidP="00DB3AC3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3687B" w:rsidRDefault="00104169" w:rsidP="00A81C4B">
            <w:pPr>
              <w:jc w:val="right"/>
            </w:pPr>
            <w:r w:rsidRPr="0013687B">
              <w:rPr>
                <w:sz w:val="22"/>
                <w:szCs w:val="22"/>
              </w:rPr>
              <w:t>162,3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04169" w:rsidRDefault="00104169" w:rsidP="00200C85">
            <w:pPr>
              <w:jc w:val="right"/>
            </w:pPr>
            <w:r w:rsidRPr="00104169">
              <w:rPr>
                <w:sz w:val="22"/>
                <w:szCs w:val="22"/>
              </w:rPr>
              <w:t>162,3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04169" w:rsidRDefault="00104169" w:rsidP="00200C85">
            <w:pPr>
              <w:jc w:val="right"/>
            </w:pPr>
            <w:r w:rsidRPr="00104169">
              <w:rPr>
                <w:sz w:val="22"/>
                <w:szCs w:val="22"/>
              </w:rPr>
              <w:t>0,0</w:t>
            </w:r>
          </w:p>
        </w:tc>
      </w:tr>
      <w:tr w:rsidR="00104169" w:rsidRPr="005E622A" w:rsidTr="003D0BA9">
        <w:trPr>
          <w:trHeight w:val="29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A81C4B" w:rsidRDefault="00104169" w:rsidP="00C120D2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3687B" w:rsidRDefault="00104169" w:rsidP="00A81C4B">
            <w:pPr>
              <w:jc w:val="right"/>
            </w:pPr>
            <w:r w:rsidRPr="0013687B">
              <w:rPr>
                <w:sz w:val="22"/>
                <w:szCs w:val="22"/>
              </w:rPr>
              <w:t>4 699,7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9B71C4" w:rsidRDefault="00104169" w:rsidP="00200C85">
            <w:pPr>
              <w:jc w:val="right"/>
            </w:pPr>
            <w:r w:rsidRPr="009B71C4">
              <w:rPr>
                <w:sz w:val="22"/>
                <w:szCs w:val="22"/>
              </w:rPr>
              <w:t>4 699,7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9B71C4" w:rsidRDefault="009B71C4" w:rsidP="00EB4664">
            <w:pPr>
              <w:jc w:val="right"/>
            </w:pPr>
            <w:r w:rsidRPr="009B71C4">
              <w:rPr>
                <w:sz w:val="22"/>
                <w:szCs w:val="22"/>
              </w:rPr>
              <w:t>0,0</w:t>
            </w:r>
          </w:p>
        </w:tc>
      </w:tr>
      <w:tr w:rsidR="00104169" w:rsidRPr="005E622A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A81C4B" w:rsidRDefault="00104169" w:rsidP="002F3131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rFonts w:eastAsiaTheme="minorHAnsi"/>
                <w:lang w:eastAsia="en-US"/>
              </w:rPr>
              <w:t xml:space="preserve">Безвозмездные поступления от негосударственных  организаций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3687B" w:rsidRDefault="00104169" w:rsidP="00A81C4B">
            <w:pPr>
              <w:jc w:val="right"/>
            </w:pPr>
            <w:r w:rsidRPr="0013687B">
              <w:rPr>
                <w:sz w:val="22"/>
                <w:szCs w:val="22"/>
              </w:rPr>
              <w:t>2 500,0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9B71C4" w:rsidRDefault="00104169" w:rsidP="004817EF">
            <w:pPr>
              <w:jc w:val="right"/>
            </w:pPr>
            <w:r w:rsidRPr="009B71C4"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9B71C4" w:rsidRDefault="00104169" w:rsidP="00EB4664">
            <w:pPr>
              <w:jc w:val="right"/>
            </w:pPr>
            <w:r w:rsidRPr="009B71C4">
              <w:rPr>
                <w:sz w:val="22"/>
                <w:szCs w:val="22"/>
              </w:rPr>
              <w:t>0,0</w:t>
            </w:r>
          </w:p>
        </w:tc>
      </w:tr>
      <w:tr w:rsidR="00104169" w:rsidRPr="005E622A" w:rsidTr="00DB3AC3">
        <w:trPr>
          <w:trHeight w:val="33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A81C4B" w:rsidRDefault="00104169" w:rsidP="00DB3AC3">
            <w:pPr>
              <w:autoSpaceDE w:val="0"/>
              <w:autoSpaceDN w:val="0"/>
              <w:adjustRightInd w:val="0"/>
              <w:jc w:val="both"/>
            </w:pPr>
            <w:r w:rsidRPr="00A81C4B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3687B" w:rsidRDefault="00104169" w:rsidP="00A81C4B">
            <w:pPr>
              <w:jc w:val="right"/>
            </w:pPr>
            <w:r w:rsidRPr="0013687B">
              <w:rPr>
                <w:sz w:val="22"/>
                <w:szCs w:val="22"/>
              </w:rPr>
              <w:t>210,8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9B71C4" w:rsidRDefault="00104169" w:rsidP="004817EF">
            <w:pPr>
              <w:jc w:val="right"/>
            </w:pPr>
            <w:r w:rsidRPr="009B71C4">
              <w:rPr>
                <w:sz w:val="22"/>
                <w:szCs w:val="22"/>
              </w:rPr>
              <w:t>210,8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9B71C4" w:rsidRDefault="00104169" w:rsidP="004817EF">
            <w:pPr>
              <w:jc w:val="right"/>
            </w:pPr>
            <w:r w:rsidRPr="009B71C4">
              <w:rPr>
                <w:sz w:val="22"/>
                <w:szCs w:val="22"/>
              </w:rPr>
              <w:t>0,0</w:t>
            </w:r>
          </w:p>
        </w:tc>
      </w:tr>
      <w:tr w:rsidR="00104169" w:rsidRPr="005E622A" w:rsidTr="00DB3AC3">
        <w:trPr>
          <w:trHeight w:val="34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A81C4B" w:rsidRDefault="00104169" w:rsidP="00DB3AC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81C4B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13687B" w:rsidRDefault="00104169" w:rsidP="00A81C4B">
            <w:pPr>
              <w:jc w:val="right"/>
              <w:rPr>
                <w:b/>
              </w:rPr>
            </w:pPr>
            <w:r w:rsidRPr="0013687B">
              <w:rPr>
                <w:b/>
                <w:sz w:val="22"/>
                <w:szCs w:val="22"/>
              </w:rPr>
              <w:t>32 533,1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9B71C4" w:rsidRDefault="00104169" w:rsidP="00EB4664">
            <w:pPr>
              <w:jc w:val="right"/>
              <w:rPr>
                <w:b/>
              </w:rPr>
            </w:pPr>
            <w:r w:rsidRPr="009B71C4">
              <w:rPr>
                <w:b/>
                <w:sz w:val="22"/>
                <w:szCs w:val="22"/>
              </w:rPr>
              <w:t>32 533,1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169" w:rsidRPr="009B71C4" w:rsidRDefault="009B71C4" w:rsidP="00200C85">
            <w:pPr>
              <w:jc w:val="right"/>
              <w:rPr>
                <w:b/>
              </w:rPr>
            </w:pPr>
            <w:r w:rsidRPr="009B71C4">
              <w:rPr>
                <w:b/>
                <w:sz w:val="22"/>
                <w:szCs w:val="22"/>
              </w:rPr>
              <w:t>0,0</w:t>
            </w:r>
          </w:p>
        </w:tc>
      </w:tr>
    </w:tbl>
    <w:p w:rsidR="002F3131" w:rsidRPr="005E622A" w:rsidRDefault="002F3131" w:rsidP="00F8680E">
      <w:pPr>
        <w:ind w:firstLine="709"/>
        <w:jc w:val="both"/>
        <w:rPr>
          <w:color w:val="FF0000"/>
          <w:sz w:val="28"/>
          <w:szCs w:val="28"/>
        </w:rPr>
      </w:pPr>
    </w:p>
    <w:p w:rsidR="00C133E4" w:rsidRPr="009B71C4" w:rsidRDefault="00F8680E" w:rsidP="00F8680E">
      <w:pPr>
        <w:ind w:firstLine="709"/>
        <w:jc w:val="both"/>
        <w:rPr>
          <w:sz w:val="28"/>
          <w:szCs w:val="28"/>
        </w:rPr>
      </w:pPr>
      <w:r w:rsidRPr="009B71C4">
        <w:rPr>
          <w:sz w:val="28"/>
          <w:szCs w:val="28"/>
        </w:rPr>
        <w:t xml:space="preserve">В 2024 году проектом предлагается </w:t>
      </w:r>
      <w:r w:rsidR="009B71C4" w:rsidRPr="009B71C4">
        <w:rPr>
          <w:sz w:val="28"/>
          <w:szCs w:val="28"/>
        </w:rPr>
        <w:t xml:space="preserve">перераспределение </w:t>
      </w:r>
      <w:r w:rsidR="00761852">
        <w:rPr>
          <w:sz w:val="28"/>
          <w:szCs w:val="28"/>
        </w:rPr>
        <w:t>налоговых и неналоговых</w:t>
      </w:r>
      <w:r w:rsidRPr="009B71C4">
        <w:rPr>
          <w:sz w:val="28"/>
          <w:szCs w:val="28"/>
        </w:rPr>
        <w:t xml:space="preserve"> доходов </w:t>
      </w:r>
      <w:r w:rsidR="009B71C4" w:rsidRPr="009B71C4">
        <w:rPr>
          <w:sz w:val="28"/>
          <w:szCs w:val="28"/>
        </w:rPr>
        <w:t>в том числе</w:t>
      </w:r>
      <w:r w:rsidR="00C133E4" w:rsidRPr="009B71C4">
        <w:rPr>
          <w:sz w:val="28"/>
          <w:szCs w:val="28"/>
        </w:rPr>
        <w:t>:</w:t>
      </w:r>
    </w:p>
    <w:p w:rsidR="009B71C4" w:rsidRPr="008259FE" w:rsidRDefault="009B71C4" w:rsidP="009B71C4">
      <w:pPr>
        <w:ind w:firstLine="709"/>
        <w:jc w:val="both"/>
        <w:rPr>
          <w:i/>
          <w:sz w:val="28"/>
          <w:szCs w:val="28"/>
        </w:rPr>
      </w:pPr>
      <w:r w:rsidRPr="008259FE">
        <w:rPr>
          <w:i/>
          <w:sz w:val="28"/>
          <w:szCs w:val="28"/>
        </w:rPr>
        <w:t>увеличение:</w:t>
      </w:r>
    </w:p>
    <w:p w:rsidR="000256DB" w:rsidRPr="008259FE" w:rsidRDefault="000256DB" w:rsidP="000256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59FE">
        <w:rPr>
          <w:sz w:val="28"/>
          <w:szCs w:val="28"/>
        </w:rPr>
        <w:t xml:space="preserve">- </w:t>
      </w:r>
      <w:r w:rsidR="00510D76">
        <w:rPr>
          <w:rFonts w:eastAsiaTheme="minorHAnsi"/>
          <w:sz w:val="28"/>
          <w:szCs w:val="28"/>
          <w:lang w:eastAsia="en-US"/>
        </w:rPr>
        <w:t>н</w:t>
      </w:r>
      <w:r w:rsidRPr="008259FE">
        <w:rPr>
          <w:rFonts w:eastAsiaTheme="minorHAnsi"/>
          <w:sz w:val="28"/>
          <w:szCs w:val="28"/>
          <w:lang w:eastAsia="en-US"/>
        </w:rPr>
        <w:t>алог</w:t>
      </w:r>
      <w:r w:rsidR="00510D76">
        <w:rPr>
          <w:rFonts w:eastAsiaTheme="minorHAnsi"/>
          <w:sz w:val="28"/>
          <w:szCs w:val="28"/>
          <w:lang w:eastAsia="en-US"/>
        </w:rPr>
        <w:t>а</w:t>
      </w:r>
      <w:r w:rsidRPr="008259FE">
        <w:rPr>
          <w:rFonts w:eastAsiaTheme="minorHAnsi"/>
          <w:sz w:val="28"/>
          <w:szCs w:val="28"/>
          <w:lang w:eastAsia="en-US"/>
        </w:rPr>
        <w:t xml:space="preserve"> на доходы физических лиц с доходов, полученных физическими лицами в соответствии со </w:t>
      </w:r>
      <w:hyperlink r:id="rId9" w:history="1">
        <w:r w:rsidRPr="008259FE">
          <w:rPr>
            <w:rFonts w:eastAsiaTheme="minorHAnsi"/>
            <w:sz w:val="28"/>
            <w:szCs w:val="28"/>
            <w:lang w:eastAsia="en-US"/>
          </w:rPr>
          <w:t>статьей 228</w:t>
        </w:r>
      </w:hyperlink>
      <w:r w:rsidRPr="008259FE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в сумме 13,0 тыс. рублей;</w:t>
      </w:r>
    </w:p>
    <w:p w:rsidR="000256DB" w:rsidRPr="008259FE" w:rsidRDefault="000256DB" w:rsidP="000256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59FE">
        <w:rPr>
          <w:rFonts w:eastAsiaTheme="minorHAnsi"/>
          <w:sz w:val="28"/>
          <w:szCs w:val="28"/>
          <w:lang w:eastAsia="en-US"/>
        </w:rPr>
        <w:t xml:space="preserve">- </w:t>
      </w:r>
      <w:r w:rsidR="00510D76">
        <w:rPr>
          <w:rFonts w:eastAsiaTheme="minorHAnsi"/>
          <w:sz w:val="28"/>
          <w:szCs w:val="28"/>
          <w:lang w:eastAsia="en-US"/>
        </w:rPr>
        <w:t>з</w:t>
      </w:r>
      <w:r w:rsidRPr="008259FE">
        <w:rPr>
          <w:rFonts w:eastAsiaTheme="minorHAnsi"/>
          <w:sz w:val="28"/>
          <w:szCs w:val="28"/>
          <w:lang w:eastAsia="en-US"/>
        </w:rPr>
        <w:t>емельн</w:t>
      </w:r>
      <w:r w:rsidR="00510D76">
        <w:rPr>
          <w:rFonts w:eastAsiaTheme="minorHAnsi"/>
          <w:sz w:val="28"/>
          <w:szCs w:val="28"/>
          <w:lang w:eastAsia="en-US"/>
        </w:rPr>
        <w:t>ого</w:t>
      </w:r>
      <w:r w:rsidRPr="008259FE">
        <w:rPr>
          <w:rFonts w:eastAsiaTheme="minorHAnsi"/>
          <w:sz w:val="28"/>
          <w:szCs w:val="28"/>
          <w:lang w:eastAsia="en-US"/>
        </w:rPr>
        <w:t xml:space="preserve"> налог</w:t>
      </w:r>
      <w:r w:rsidR="00510D76">
        <w:rPr>
          <w:rFonts w:eastAsiaTheme="minorHAnsi"/>
          <w:sz w:val="28"/>
          <w:szCs w:val="28"/>
          <w:lang w:eastAsia="en-US"/>
        </w:rPr>
        <w:t>а</w:t>
      </w:r>
      <w:r w:rsidRPr="008259FE">
        <w:rPr>
          <w:rFonts w:eastAsiaTheme="minorHAnsi"/>
          <w:sz w:val="28"/>
          <w:szCs w:val="28"/>
          <w:lang w:eastAsia="en-US"/>
        </w:rPr>
        <w:t xml:space="preserve"> с организаций, обладающих земельным участком, расположенным в границах сельских поселений в сумме 140,0 тыс. рублей;</w:t>
      </w:r>
    </w:p>
    <w:p w:rsidR="008259FE" w:rsidRPr="008259FE" w:rsidRDefault="008259FE" w:rsidP="0082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59FE">
        <w:rPr>
          <w:rFonts w:eastAsiaTheme="minorHAnsi"/>
          <w:sz w:val="28"/>
          <w:szCs w:val="28"/>
          <w:lang w:eastAsia="en-US"/>
        </w:rPr>
        <w:t xml:space="preserve">- </w:t>
      </w:r>
      <w:r w:rsidR="002D428B">
        <w:rPr>
          <w:rFonts w:eastAsiaTheme="minorHAnsi"/>
          <w:sz w:val="28"/>
          <w:szCs w:val="28"/>
          <w:lang w:eastAsia="en-US"/>
        </w:rPr>
        <w:t>доходов, получаемых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DA2C0C">
        <w:rPr>
          <w:rFonts w:eastAsiaTheme="minorHAnsi"/>
          <w:sz w:val="28"/>
          <w:szCs w:val="28"/>
          <w:lang w:eastAsia="en-US"/>
        </w:rPr>
        <w:t xml:space="preserve"> </w:t>
      </w:r>
      <w:r w:rsidRPr="008259FE">
        <w:rPr>
          <w:rFonts w:eastAsiaTheme="minorHAnsi"/>
          <w:sz w:val="28"/>
          <w:szCs w:val="28"/>
          <w:lang w:eastAsia="en-US"/>
        </w:rPr>
        <w:t>в сумме 23,7 тыс. рублей;</w:t>
      </w:r>
    </w:p>
    <w:p w:rsidR="008259FE" w:rsidRPr="008259FE" w:rsidRDefault="008259FE" w:rsidP="0082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59FE">
        <w:rPr>
          <w:rFonts w:eastAsiaTheme="minorHAnsi"/>
          <w:sz w:val="28"/>
          <w:szCs w:val="28"/>
          <w:lang w:eastAsia="en-US"/>
        </w:rPr>
        <w:t xml:space="preserve">- </w:t>
      </w:r>
      <w:r w:rsidR="00510D76">
        <w:rPr>
          <w:rFonts w:eastAsiaTheme="minorHAnsi"/>
          <w:sz w:val="28"/>
          <w:szCs w:val="28"/>
          <w:lang w:eastAsia="en-US"/>
        </w:rPr>
        <w:t>п</w:t>
      </w:r>
      <w:r w:rsidRPr="008259FE">
        <w:rPr>
          <w:rFonts w:eastAsiaTheme="minorHAnsi"/>
          <w:sz w:val="28"/>
          <w:szCs w:val="28"/>
          <w:lang w:eastAsia="en-US"/>
        </w:rPr>
        <w:t>рочи</w:t>
      </w:r>
      <w:r w:rsidR="00510D76">
        <w:rPr>
          <w:rFonts w:eastAsiaTheme="minorHAnsi"/>
          <w:sz w:val="28"/>
          <w:szCs w:val="28"/>
          <w:lang w:eastAsia="en-US"/>
        </w:rPr>
        <w:t>х</w:t>
      </w:r>
      <w:r w:rsidRPr="008259FE">
        <w:rPr>
          <w:rFonts w:eastAsiaTheme="minorHAnsi"/>
          <w:sz w:val="28"/>
          <w:szCs w:val="28"/>
          <w:lang w:eastAsia="en-US"/>
        </w:rPr>
        <w:t xml:space="preserve"> доход</w:t>
      </w:r>
      <w:r w:rsidR="00510D76">
        <w:rPr>
          <w:rFonts w:eastAsiaTheme="minorHAnsi"/>
          <w:sz w:val="28"/>
          <w:szCs w:val="28"/>
          <w:lang w:eastAsia="en-US"/>
        </w:rPr>
        <w:t>ов</w:t>
      </w:r>
      <w:r w:rsidRPr="008259FE">
        <w:rPr>
          <w:rFonts w:eastAsiaTheme="minorHAnsi"/>
          <w:sz w:val="28"/>
          <w:szCs w:val="28"/>
          <w:lang w:eastAsia="en-US"/>
        </w:rPr>
        <w:t xml:space="preserve"> от оказания платных услуг (работ) получателями средств бюджетов сельских поселений в сумме 270,4 тыс. рублей;</w:t>
      </w:r>
    </w:p>
    <w:p w:rsidR="008259FE" w:rsidRPr="008259FE" w:rsidRDefault="008259FE" w:rsidP="0082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59FE">
        <w:rPr>
          <w:rFonts w:eastAsiaTheme="minorHAnsi"/>
          <w:sz w:val="28"/>
          <w:szCs w:val="28"/>
          <w:lang w:eastAsia="en-US"/>
        </w:rPr>
        <w:t xml:space="preserve">- </w:t>
      </w:r>
      <w:r w:rsidR="00510D76">
        <w:rPr>
          <w:rFonts w:eastAsiaTheme="minorHAnsi"/>
          <w:sz w:val="28"/>
          <w:szCs w:val="28"/>
          <w:lang w:eastAsia="en-US"/>
        </w:rPr>
        <w:t>доходов</w:t>
      </w:r>
      <w:r w:rsidRPr="008259FE">
        <w:rPr>
          <w:rFonts w:eastAsiaTheme="minorHAnsi"/>
          <w:sz w:val="28"/>
          <w:szCs w:val="28"/>
          <w:lang w:eastAsia="en-US"/>
        </w:rPr>
        <w:t>, поступающи</w:t>
      </w:r>
      <w:r w:rsidR="00510D76">
        <w:rPr>
          <w:rFonts w:eastAsiaTheme="minorHAnsi"/>
          <w:sz w:val="28"/>
          <w:szCs w:val="28"/>
          <w:lang w:eastAsia="en-US"/>
        </w:rPr>
        <w:t>х</w:t>
      </w:r>
      <w:r w:rsidRPr="008259FE">
        <w:rPr>
          <w:rFonts w:eastAsiaTheme="minorHAnsi"/>
          <w:sz w:val="28"/>
          <w:szCs w:val="28"/>
          <w:lang w:eastAsia="en-US"/>
        </w:rPr>
        <w:t xml:space="preserve"> в порядке возмещения расходов, понесенных в связи с эксплуатацией имущества сельских поселений в сумме 41,7 тыс. рублей;</w:t>
      </w:r>
    </w:p>
    <w:p w:rsidR="008259FE" w:rsidRPr="008259FE" w:rsidRDefault="008259FE" w:rsidP="0082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59FE">
        <w:rPr>
          <w:rFonts w:eastAsiaTheme="minorHAnsi"/>
          <w:sz w:val="28"/>
          <w:szCs w:val="28"/>
          <w:lang w:eastAsia="en-US"/>
        </w:rPr>
        <w:t xml:space="preserve">- </w:t>
      </w:r>
      <w:r w:rsidR="00510D76">
        <w:rPr>
          <w:rFonts w:eastAsiaTheme="minorHAnsi"/>
          <w:sz w:val="28"/>
          <w:szCs w:val="28"/>
          <w:lang w:eastAsia="en-US"/>
        </w:rPr>
        <w:t>п</w:t>
      </w:r>
      <w:r w:rsidRPr="008259FE">
        <w:rPr>
          <w:rFonts w:eastAsiaTheme="minorHAnsi"/>
          <w:sz w:val="28"/>
          <w:szCs w:val="28"/>
          <w:lang w:eastAsia="en-US"/>
        </w:rPr>
        <w:t>рочи</w:t>
      </w:r>
      <w:r w:rsidR="00510D76">
        <w:rPr>
          <w:rFonts w:eastAsiaTheme="minorHAnsi"/>
          <w:sz w:val="28"/>
          <w:szCs w:val="28"/>
          <w:lang w:eastAsia="en-US"/>
        </w:rPr>
        <w:t>х</w:t>
      </w:r>
      <w:r w:rsidRPr="008259FE">
        <w:rPr>
          <w:rFonts w:eastAsiaTheme="minorHAnsi"/>
          <w:sz w:val="28"/>
          <w:szCs w:val="28"/>
          <w:lang w:eastAsia="en-US"/>
        </w:rPr>
        <w:t xml:space="preserve"> доход</w:t>
      </w:r>
      <w:r w:rsidR="00510D76">
        <w:rPr>
          <w:rFonts w:eastAsiaTheme="minorHAnsi"/>
          <w:sz w:val="28"/>
          <w:szCs w:val="28"/>
          <w:lang w:eastAsia="en-US"/>
        </w:rPr>
        <w:t>ов</w:t>
      </w:r>
      <w:r w:rsidRPr="008259FE">
        <w:rPr>
          <w:rFonts w:eastAsiaTheme="minorHAnsi"/>
          <w:sz w:val="28"/>
          <w:szCs w:val="28"/>
          <w:lang w:eastAsia="en-US"/>
        </w:rPr>
        <w:t xml:space="preserve"> от компенсации затрат бюджетов сельских поселений в сумме 65,4 тыс. рублей;</w:t>
      </w:r>
    </w:p>
    <w:p w:rsidR="008259FE" w:rsidRPr="008259FE" w:rsidRDefault="008259FE" w:rsidP="0082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259FE">
        <w:rPr>
          <w:rFonts w:eastAsiaTheme="minorHAnsi"/>
          <w:sz w:val="28"/>
          <w:szCs w:val="28"/>
          <w:lang w:eastAsia="en-US"/>
        </w:rPr>
        <w:t xml:space="preserve">- </w:t>
      </w:r>
      <w:r w:rsidR="00510D76">
        <w:rPr>
          <w:rFonts w:eastAsiaTheme="minorHAnsi"/>
          <w:sz w:val="28"/>
          <w:szCs w:val="28"/>
          <w:lang w:eastAsia="en-US"/>
        </w:rPr>
        <w:t>п</w:t>
      </w:r>
      <w:r w:rsidRPr="008259FE">
        <w:rPr>
          <w:rFonts w:eastAsiaTheme="minorHAnsi"/>
          <w:sz w:val="28"/>
          <w:szCs w:val="28"/>
          <w:lang w:eastAsia="en-US"/>
        </w:rPr>
        <w:t>роч</w:t>
      </w:r>
      <w:r w:rsidR="00510D76">
        <w:rPr>
          <w:rFonts w:eastAsiaTheme="minorHAnsi"/>
          <w:sz w:val="28"/>
          <w:szCs w:val="28"/>
          <w:lang w:eastAsia="en-US"/>
        </w:rPr>
        <w:t>их</w:t>
      </w:r>
      <w:r w:rsidRPr="008259FE">
        <w:rPr>
          <w:rFonts w:eastAsiaTheme="minorHAnsi"/>
          <w:sz w:val="28"/>
          <w:szCs w:val="28"/>
          <w:lang w:eastAsia="en-US"/>
        </w:rPr>
        <w:t xml:space="preserve"> возмещени</w:t>
      </w:r>
      <w:r w:rsidR="00510D76">
        <w:rPr>
          <w:rFonts w:eastAsiaTheme="minorHAnsi"/>
          <w:sz w:val="28"/>
          <w:szCs w:val="28"/>
          <w:lang w:eastAsia="en-US"/>
        </w:rPr>
        <w:t>й</w:t>
      </w:r>
      <w:r w:rsidRPr="008259FE">
        <w:rPr>
          <w:rFonts w:eastAsiaTheme="minorHAnsi"/>
          <w:sz w:val="28"/>
          <w:szCs w:val="28"/>
          <w:lang w:eastAsia="en-US"/>
        </w:rPr>
        <w:t xml:space="preserve">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в сумме 33,8 тыс. рублей;</w:t>
      </w:r>
    </w:p>
    <w:p w:rsidR="000256DB" w:rsidRPr="00C039FE" w:rsidRDefault="000256DB" w:rsidP="000256D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сокращение</w:t>
      </w:r>
      <w:r w:rsidRPr="00C039FE">
        <w:rPr>
          <w:i/>
          <w:sz w:val="28"/>
          <w:szCs w:val="28"/>
        </w:rPr>
        <w:t>:</w:t>
      </w:r>
    </w:p>
    <w:p w:rsidR="000256DB" w:rsidRDefault="000256DB" w:rsidP="000256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10D76">
        <w:rPr>
          <w:rFonts w:eastAsiaTheme="minorHAnsi"/>
          <w:sz w:val="28"/>
          <w:szCs w:val="28"/>
          <w:lang w:eastAsia="en-US"/>
        </w:rPr>
        <w:t>н</w:t>
      </w:r>
      <w:r w:rsidRPr="000256DB">
        <w:rPr>
          <w:rFonts w:eastAsiaTheme="minorHAnsi"/>
          <w:sz w:val="28"/>
          <w:szCs w:val="28"/>
          <w:lang w:eastAsia="en-US"/>
        </w:rPr>
        <w:t>алог</w:t>
      </w:r>
      <w:r w:rsidR="00510D76">
        <w:rPr>
          <w:rFonts w:eastAsiaTheme="minorHAnsi"/>
          <w:sz w:val="28"/>
          <w:szCs w:val="28"/>
          <w:lang w:eastAsia="en-US"/>
        </w:rPr>
        <w:t>а</w:t>
      </w:r>
      <w:r w:rsidRPr="000256DB">
        <w:rPr>
          <w:rFonts w:eastAsiaTheme="minorHAnsi"/>
          <w:sz w:val="28"/>
          <w:szCs w:val="28"/>
          <w:lang w:eastAsia="en-US"/>
        </w:rPr>
        <w:t xml:space="preserve">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10" w:history="1">
        <w:r w:rsidRPr="000256DB">
          <w:rPr>
            <w:rFonts w:eastAsiaTheme="minorHAnsi"/>
            <w:sz w:val="28"/>
            <w:szCs w:val="28"/>
            <w:lang w:eastAsia="en-US"/>
          </w:rPr>
          <w:t>статьями 227</w:t>
        </w:r>
      </w:hyperlink>
      <w:r w:rsidRPr="000256DB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0256DB">
          <w:rPr>
            <w:rFonts w:eastAsiaTheme="minorHAnsi"/>
            <w:sz w:val="28"/>
            <w:szCs w:val="28"/>
            <w:lang w:eastAsia="en-US"/>
          </w:rPr>
          <w:t>227.1</w:t>
        </w:r>
      </w:hyperlink>
      <w:r w:rsidRPr="000256DB">
        <w:rPr>
          <w:rFonts w:eastAsiaTheme="minorHAnsi"/>
          <w:sz w:val="28"/>
          <w:szCs w:val="28"/>
          <w:lang w:eastAsia="en-US"/>
        </w:rPr>
        <w:t xml:space="preserve"> и </w:t>
      </w:r>
      <w:hyperlink r:id="rId12" w:history="1">
        <w:r w:rsidRPr="000256DB">
          <w:rPr>
            <w:rFonts w:eastAsiaTheme="minorHAnsi"/>
            <w:sz w:val="28"/>
            <w:szCs w:val="28"/>
            <w:lang w:eastAsia="en-US"/>
          </w:rPr>
          <w:t>228</w:t>
        </w:r>
      </w:hyperlink>
      <w:r w:rsidRPr="000256DB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</w:r>
      <w:r>
        <w:rPr>
          <w:rFonts w:eastAsiaTheme="minorHAnsi"/>
          <w:sz w:val="28"/>
          <w:szCs w:val="28"/>
          <w:lang w:eastAsia="en-US"/>
        </w:rPr>
        <w:t xml:space="preserve"> в сумме 33,0 тыс. рублей;</w:t>
      </w:r>
    </w:p>
    <w:p w:rsidR="000256DB" w:rsidRDefault="000256DB" w:rsidP="000256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10D76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алог</w:t>
      </w:r>
      <w:r w:rsidR="00510D7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на имущество физических лиц, взимаемый по ставкам, применяемым к объектам налогообложения, расположенным в границах сельских поселений в сумме 300,0 тыс. рублей;</w:t>
      </w:r>
    </w:p>
    <w:p w:rsidR="000256DB" w:rsidRDefault="000256DB" w:rsidP="000256D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10D76"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емельн</w:t>
      </w:r>
      <w:r w:rsidR="00510D76">
        <w:rPr>
          <w:rFonts w:eastAsiaTheme="minorHAnsi"/>
          <w:sz w:val="28"/>
          <w:szCs w:val="28"/>
          <w:lang w:eastAsia="en-US"/>
        </w:rPr>
        <w:t>ого</w:t>
      </w:r>
      <w:r>
        <w:rPr>
          <w:rFonts w:eastAsiaTheme="minorHAnsi"/>
          <w:sz w:val="28"/>
          <w:szCs w:val="28"/>
          <w:lang w:eastAsia="en-US"/>
        </w:rPr>
        <w:t xml:space="preserve"> налог</w:t>
      </w:r>
      <w:r w:rsidR="00510D76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с физических лиц, обладающих земельным участком, расположенным в границах сельских поселений в сумме 110,0 тыс. рублей;</w:t>
      </w:r>
    </w:p>
    <w:p w:rsidR="008259FE" w:rsidRDefault="008259FE" w:rsidP="0082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10D76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осударственн</w:t>
      </w:r>
      <w:r w:rsidR="00510D76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пошлин</w:t>
      </w:r>
      <w:r w:rsidR="007D6B98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в сумме 4,5 тыс. рублей;</w:t>
      </w:r>
    </w:p>
    <w:p w:rsidR="008259FE" w:rsidRDefault="008259FE" w:rsidP="008259F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510D76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оход</w:t>
      </w:r>
      <w:r w:rsidR="00510D76">
        <w:rPr>
          <w:rFonts w:eastAsiaTheme="minorHAnsi"/>
          <w:sz w:val="28"/>
          <w:szCs w:val="28"/>
          <w:lang w:eastAsia="en-US"/>
        </w:rPr>
        <w:t>ов</w:t>
      </w:r>
      <w:r>
        <w:rPr>
          <w:rFonts w:eastAsiaTheme="minorHAnsi"/>
          <w:sz w:val="28"/>
          <w:szCs w:val="28"/>
          <w:lang w:eastAsia="en-US"/>
        </w:rPr>
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в сумме 25,5 тыс. рублей;</w:t>
      </w:r>
    </w:p>
    <w:p w:rsidR="00510D76" w:rsidRDefault="00510D76" w:rsidP="00510D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прочих неналоговых доходов бюджетов сельских поселений в сумме 115,0 тыс. рублей.</w:t>
      </w:r>
    </w:p>
    <w:p w:rsidR="00A32890" w:rsidRPr="00510D76" w:rsidRDefault="00AE55C5" w:rsidP="00443B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0D76">
        <w:rPr>
          <w:sz w:val="28"/>
          <w:szCs w:val="28"/>
        </w:rPr>
        <w:t xml:space="preserve">        </w:t>
      </w:r>
      <w:r w:rsidR="00443BA0" w:rsidRPr="00510D76">
        <w:rPr>
          <w:sz w:val="28"/>
          <w:szCs w:val="28"/>
        </w:rPr>
        <w:t xml:space="preserve"> </w:t>
      </w:r>
      <w:r w:rsidR="00A32890" w:rsidRPr="00510D76">
        <w:rPr>
          <w:sz w:val="28"/>
          <w:szCs w:val="28"/>
        </w:rPr>
        <w:t>Изменения в распределении бюджетных ассигнований в 202</w:t>
      </w:r>
      <w:r w:rsidR="00BA1507" w:rsidRPr="00510D76">
        <w:rPr>
          <w:sz w:val="28"/>
          <w:szCs w:val="28"/>
        </w:rPr>
        <w:t>4</w:t>
      </w:r>
      <w:r w:rsidR="00A32890" w:rsidRPr="00510D76">
        <w:rPr>
          <w:sz w:val="28"/>
          <w:szCs w:val="28"/>
        </w:rPr>
        <w:t xml:space="preserve"> году по разделам изложены в следующей таблице. </w:t>
      </w:r>
    </w:p>
    <w:p w:rsidR="00A32890" w:rsidRPr="00510D76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0D76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AE55C5" w:rsidRPr="00510D76">
        <w:rPr>
          <w:sz w:val="28"/>
          <w:szCs w:val="28"/>
        </w:rPr>
        <w:t>2</w:t>
      </w:r>
      <w:r w:rsidRPr="00510D76">
        <w:rPr>
          <w:sz w:val="28"/>
          <w:szCs w:val="28"/>
        </w:rPr>
        <w:t xml:space="preserve">  (тыс. руб.)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7"/>
        <w:gridCol w:w="1418"/>
        <w:gridCol w:w="1417"/>
        <w:gridCol w:w="1134"/>
      </w:tblGrid>
      <w:tr w:rsidR="00BA1507" w:rsidRPr="00510D76" w:rsidTr="00A32890">
        <w:trPr>
          <w:trHeight w:val="27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510D76" w:rsidRDefault="00BA1507" w:rsidP="00A32890">
            <w:pPr>
              <w:autoSpaceDE w:val="0"/>
              <w:autoSpaceDN w:val="0"/>
              <w:adjustRightInd w:val="0"/>
            </w:pPr>
            <w:r w:rsidRPr="00510D76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510D76" w:rsidRDefault="00BA1507" w:rsidP="00BA1507">
            <w:pPr>
              <w:autoSpaceDE w:val="0"/>
              <w:autoSpaceDN w:val="0"/>
              <w:adjustRightInd w:val="0"/>
              <w:jc w:val="center"/>
            </w:pPr>
            <w:r w:rsidRPr="00510D76">
              <w:rPr>
                <w:sz w:val="22"/>
                <w:szCs w:val="22"/>
              </w:rPr>
              <w:t>Решение от 18.12.2023 № 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510D76" w:rsidRDefault="000E4C53" w:rsidP="00510D76">
            <w:pPr>
              <w:autoSpaceDE w:val="0"/>
              <w:autoSpaceDN w:val="0"/>
              <w:adjustRightInd w:val="0"/>
              <w:jc w:val="both"/>
            </w:pPr>
            <w:r w:rsidRPr="00510D76">
              <w:rPr>
                <w:sz w:val="22"/>
                <w:szCs w:val="22"/>
              </w:rPr>
              <w:t xml:space="preserve">Проект решения на </w:t>
            </w:r>
            <w:r w:rsidR="00510D76" w:rsidRPr="00510D76">
              <w:rPr>
                <w:sz w:val="22"/>
                <w:szCs w:val="22"/>
              </w:rPr>
              <w:t>1</w:t>
            </w:r>
            <w:r w:rsidRPr="00510D76">
              <w:rPr>
                <w:sz w:val="22"/>
                <w:szCs w:val="22"/>
              </w:rPr>
              <w:t>1.1</w:t>
            </w:r>
            <w:r w:rsidR="00510D76" w:rsidRPr="00510D76">
              <w:rPr>
                <w:sz w:val="22"/>
                <w:szCs w:val="22"/>
              </w:rPr>
              <w:t>2</w:t>
            </w:r>
            <w:r w:rsidRPr="00510D76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510D76" w:rsidRDefault="00BA1507" w:rsidP="00BA1507">
            <w:pPr>
              <w:autoSpaceDE w:val="0"/>
              <w:autoSpaceDN w:val="0"/>
              <w:adjustRightInd w:val="0"/>
              <w:jc w:val="both"/>
            </w:pPr>
            <w:r w:rsidRPr="00510D76">
              <w:rPr>
                <w:sz w:val="22"/>
                <w:szCs w:val="22"/>
              </w:rPr>
              <w:t xml:space="preserve">Изменения </w:t>
            </w:r>
          </w:p>
        </w:tc>
      </w:tr>
      <w:tr w:rsidR="00510D76" w:rsidRPr="005E622A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A32890">
            <w:pPr>
              <w:autoSpaceDE w:val="0"/>
              <w:autoSpaceDN w:val="0"/>
              <w:adjustRightInd w:val="0"/>
              <w:jc w:val="both"/>
            </w:pPr>
            <w:r w:rsidRPr="00510D76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510D76">
            <w:pPr>
              <w:jc w:val="right"/>
            </w:pPr>
            <w:r w:rsidRPr="00510D76">
              <w:rPr>
                <w:sz w:val="22"/>
                <w:szCs w:val="22"/>
              </w:rPr>
              <w:t>10 539,5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424388" w:rsidP="00FB25BF">
            <w:pPr>
              <w:jc w:val="right"/>
            </w:pPr>
            <w:r w:rsidRPr="00424388">
              <w:rPr>
                <w:sz w:val="22"/>
                <w:szCs w:val="22"/>
              </w:rPr>
              <w:t>10 539,5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424388" w:rsidP="00A70192">
            <w:pPr>
              <w:jc w:val="right"/>
            </w:pPr>
            <w:r w:rsidRPr="00424388">
              <w:rPr>
                <w:sz w:val="22"/>
                <w:szCs w:val="22"/>
              </w:rPr>
              <w:t>0,0</w:t>
            </w:r>
          </w:p>
        </w:tc>
      </w:tr>
      <w:tr w:rsidR="00510D76" w:rsidRPr="005E622A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A32890">
            <w:pPr>
              <w:autoSpaceDE w:val="0"/>
              <w:autoSpaceDN w:val="0"/>
              <w:adjustRightInd w:val="0"/>
              <w:jc w:val="both"/>
            </w:pPr>
            <w:r w:rsidRPr="00510D76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510D76">
            <w:pPr>
              <w:jc w:val="right"/>
            </w:pPr>
            <w:r w:rsidRPr="00510D76">
              <w:rPr>
                <w:sz w:val="22"/>
                <w:szCs w:val="22"/>
              </w:rPr>
              <w:t>160,3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510D76" w:rsidP="00680A1B">
            <w:pPr>
              <w:jc w:val="right"/>
            </w:pPr>
            <w:r w:rsidRPr="00424388">
              <w:rPr>
                <w:sz w:val="22"/>
                <w:szCs w:val="22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424388" w:rsidP="00680A1B">
            <w:pPr>
              <w:tabs>
                <w:tab w:val="center" w:pos="671"/>
                <w:tab w:val="right" w:pos="1343"/>
              </w:tabs>
              <w:jc w:val="right"/>
            </w:pPr>
            <w:r w:rsidRPr="00424388">
              <w:rPr>
                <w:sz w:val="22"/>
                <w:szCs w:val="22"/>
              </w:rPr>
              <w:t>0,0</w:t>
            </w:r>
          </w:p>
        </w:tc>
      </w:tr>
      <w:tr w:rsidR="00510D76" w:rsidRPr="005E622A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A32890">
            <w:pPr>
              <w:autoSpaceDE w:val="0"/>
              <w:autoSpaceDN w:val="0"/>
              <w:adjustRightInd w:val="0"/>
              <w:jc w:val="both"/>
            </w:pPr>
            <w:r w:rsidRPr="00510D76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510D76">
            <w:pPr>
              <w:jc w:val="right"/>
            </w:pPr>
            <w:r w:rsidRPr="00510D76">
              <w:rPr>
                <w:sz w:val="22"/>
                <w:szCs w:val="22"/>
              </w:rPr>
              <w:t>618,2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510D76" w:rsidP="00680A1B">
            <w:pPr>
              <w:jc w:val="right"/>
            </w:pPr>
            <w:r w:rsidRPr="00424388">
              <w:rPr>
                <w:sz w:val="22"/>
                <w:szCs w:val="22"/>
              </w:rPr>
              <w:t>618,2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424388" w:rsidP="00680A1B">
            <w:pPr>
              <w:tabs>
                <w:tab w:val="center" w:pos="671"/>
                <w:tab w:val="right" w:pos="1343"/>
              </w:tabs>
              <w:jc w:val="right"/>
            </w:pPr>
            <w:r w:rsidRPr="00424388">
              <w:rPr>
                <w:sz w:val="22"/>
                <w:szCs w:val="22"/>
              </w:rPr>
              <w:t>0,0</w:t>
            </w:r>
          </w:p>
        </w:tc>
      </w:tr>
      <w:tr w:rsidR="00510D76" w:rsidRPr="005E622A" w:rsidTr="00A32890">
        <w:trPr>
          <w:trHeight w:val="404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A32890">
            <w:pPr>
              <w:autoSpaceDE w:val="0"/>
              <w:autoSpaceDN w:val="0"/>
              <w:adjustRightInd w:val="0"/>
              <w:jc w:val="both"/>
            </w:pPr>
            <w:r w:rsidRPr="00510D7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510D76">
            <w:pPr>
              <w:jc w:val="right"/>
            </w:pPr>
            <w:r w:rsidRPr="00510D76">
              <w:rPr>
                <w:sz w:val="22"/>
                <w:szCs w:val="22"/>
              </w:rPr>
              <w:t>4 865,5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510D76" w:rsidP="00680A1B">
            <w:pPr>
              <w:jc w:val="right"/>
            </w:pPr>
            <w:r w:rsidRPr="00424388">
              <w:rPr>
                <w:sz w:val="22"/>
                <w:szCs w:val="22"/>
              </w:rPr>
              <w:t>4 865,5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424388" w:rsidP="00680A1B">
            <w:pPr>
              <w:jc w:val="right"/>
            </w:pPr>
            <w:r w:rsidRPr="00424388">
              <w:rPr>
                <w:sz w:val="22"/>
                <w:szCs w:val="22"/>
              </w:rPr>
              <w:t>0,0</w:t>
            </w:r>
          </w:p>
        </w:tc>
      </w:tr>
      <w:tr w:rsidR="00510D76" w:rsidRPr="005E622A" w:rsidTr="00A32890">
        <w:trPr>
          <w:trHeight w:val="417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A32890">
            <w:pPr>
              <w:autoSpaceDE w:val="0"/>
              <w:autoSpaceDN w:val="0"/>
              <w:adjustRightInd w:val="0"/>
              <w:jc w:val="both"/>
            </w:pPr>
            <w:r w:rsidRPr="00510D7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510D76">
            <w:pPr>
              <w:jc w:val="right"/>
            </w:pPr>
            <w:r w:rsidRPr="00510D76">
              <w:rPr>
                <w:sz w:val="22"/>
                <w:szCs w:val="22"/>
              </w:rPr>
              <w:t>8 207,5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510D76" w:rsidP="00680A1B">
            <w:pPr>
              <w:jc w:val="right"/>
            </w:pPr>
            <w:r w:rsidRPr="00424388">
              <w:rPr>
                <w:sz w:val="22"/>
                <w:szCs w:val="22"/>
              </w:rPr>
              <w:t>8 207,5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424388" w:rsidP="00680A1B">
            <w:pPr>
              <w:jc w:val="right"/>
            </w:pPr>
            <w:r w:rsidRPr="00424388">
              <w:rPr>
                <w:sz w:val="22"/>
                <w:szCs w:val="22"/>
              </w:rPr>
              <w:t>0,0</w:t>
            </w:r>
          </w:p>
        </w:tc>
      </w:tr>
      <w:tr w:rsidR="00510D76" w:rsidRPr="005E622A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A32890">
            <w:pPr>
              <w:autoSpaceDE w:val="0"/>
              <w:autoSpaceDN w:val="0"/>
              <w:adjustRightInd w:val="0"/>
              <w:jc w:val="both"/>
            </w:pPr>
            <w:r w:rsidRPr="00510D76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510D76">
            <w:pPr>
              <w:jc w:val="right"/>
            </w:pPr>
            <w:r w:rsidRPr="00510D76">
              <w:rPr>
                <w:sz w:val="22"/>
                <w:szCs w:val="22"/>
              </w:rPr>
              <w:t>5 731,1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510D76" w:rsidP="00680A1B">
            <w:pPr>
              <w:jc w:val="right"/>
            </w:pPr>
            <w:r w:rsidRPr="00424388">
              <w:rPr>
                <w:sz w:val="22"/>
                <w:szCs w:val="22"/>
              </w:rPr>
              <w:t>5 731,1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424388" w:rsidP="00680A1B">
            <w:pPr>
              <w:jc w:val="right"/>
            </w:pPr>
            <w:r w:rsidRPr="00424388">
              <w:rPr>
                <w:sz w:val="22"/>
                <w:szCs w:val="22"/>
              </w:rPr>
              <w:t>0,0</w:t>
            </w:r>
          </w:p>
        </w:tc>
      </w:tr>
      <w:tr w:rsidR="00510D76" w:rsidRPr="005E622A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A32890">
            <w:pPr>
              <w:autoSpaceDE w:val="0"/>
              <w:autoSpaceDN w:val="0"/>
              <w:adjustRightInd w:val="0"/>
              <w:jc w:val="both"/>
            </w:pPr>
            <w:r w:rsidRPr="00510D76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510D76">
            <w:pPr>
              <w:jc w:val="right"/>
            </w:pPr>
            <w:r w:rsidRPr="00510D76">
              <w:rPr>
                <w:sz w:val="22"/>
                <w:szCs w:val="22"/>
              </w:rPr>
              <w:t>202,7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510D76" w:rsidP="00BA1507">
            <w:pPr>
              <w:jc w:val="right"/>
            </w:pPr>
            <w:r w:rsidRPr="00424388">
              <w:rPr>
                <w:sz w:val="22"/>
                <w:szCs w:val="22"/>
              </w:rPr>
              <w:t>202,7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510D76" w:rsidP="00A32890">
            <w:pPr>
              <w:jc w:val="right"/>
            </w:pPr>
            <w:r w:rsidRPr="00424388">
              <w:rPr>
                <w:sz w:val="22"/>
                <w:szCs w:val="22"/>
              </w:rPr>
              <w:t>0,0</w:t>
            </w:r>
          </w:p>
        </w:tc>
      </w:tr>
      <w:tr w:rsidR="00510D76" w:rsidRPr="005E622A" w:rsidTr="00A32890">
        <w:trPr>
          <w:trHeight w:val="3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A32890">
            <w:pPr>
              <w:autoSpaceDE w:val="0"/>
              <w:autoSpaceDN w:val="0"/>
              <w:adjustRightInd w:val="0"/>
              <w:jc w:val="both"/>
            </w:pPr>
            <w:r w:rsidRPr="00510D7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510D76">
            <w:pPr>
              <w:jc w:val="right"/>
            </w:pPr>
            <w:r w:rsidRPr="00510D76">
              <w:rPr>
                <w:sz w:val="22"/>
                <w:szCs w:val="22"/>
              </w:rPr>
              <w:t>2 911,1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510D76" w:rsidP="00680A1B">
            <w:pPr>
              <w:jc w:val="right"/>
            </w:pPr>
            <w:r w:rsidRPr="00424388">
              <w:rPr>
                <w:sz w:val="22"/>
                <w:szCs w:val="22"/>
              </w:rPr>
              <w:t>2 911,1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424388" w:rsidP="00680A1B">
            <w:pPr>
              <w:tabs>
                <w:tab w:val="center" w:pos="671"/>
                <w:tab w:val="right" w:pos="1343"/>
              </w:tabs>
              <w:jc w:val="right"/>
            </w:pPr>
            <w:r w:rsidRPr="00424388">
              <w:rPr>
                <w:sz w:val="22"/>
                <w:szCs w:val="22"/>
              </w:rPr>
              <w:t>0,0</w:t>
            </w:r>
          </w:p>
        </w:tc>
      </w:tr>
      <w:tr w:rsidR="00510D76" w:rsidRPr="005E622A" w:rsidTr="00423750">
        <w:trPr>
          <w:trHeight w:val="85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4F0AC0">
            <w:pPr>
              <w:autoSpaceDE w:val="0"/>
              <w:autoSpaceDN w:val="0"/>
              <w:adjustRightInd w:val="0"/>
              <w:jc w:val="both"/>
            </w:pPr>
            <w:r w:rsidRPr="00510D76">
              <w:rPr>
                <w:sz w:val="22"/>
                <w:szCs w:val="22"/>
              </w:rPr>
              <w:t>Межбюджетные  трансферты  общего характера бюджетам субъектов Российской Федерации и муниципальных 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510D76">
            <w:pPr>
              <w:jc w:val="right"/>
            </w:pPr>
            <w:r w:rsidRPr="00510D76">
              <w:rPr>
                <w:sz w:val="22"/>
                <w:szCs w:val="22"/>
              </w:rPr>
              <w:t>1 083,1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510D76" w:rsidP="00BA1507">
            <w:pPr>
              <w:jc w:val="right"/>
            </w:pPr>
            <w:r w:rsidRPr="00424388">
              <w:rPr>
                <w:sz w:val="22"/>
                <w:szCs w:val="22"/>
              </w:rPr>
              <w:t>1 083,1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510D76" w:rsidP="00A32890">
            <w:pPr>
              <w:tabs>
                <w:tab w:val="center" w:pos="671"/>
                <w:tab w:val="right" w:pos="1343"/>
              </w:tabs>
              <w:jc w:val="right"/>
            </w:pPr>
            <w:r w:rsidRPr="00424388">
              <w:rPr>
                <w:sz w:val="22"/>
                <w:szCs w:val="22"/>
              </w:rPr>
              <w:t>0,0</w:t>
            </w:r>
          </w:p>
        </w:tc>
      </w:tr>
      <w:tr w:rsidR="00510D76" w:rsidRPr="005E622A" w:rsidTr="00822E3B">
        <w:trPr>
          <w:trHeight w:val="27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10D76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510D76" w:rsidRDefault="00510D76" w:rsidP="00510D76">
            <w:pPr>
              <w:jc w:val="right"/>
              <w:rPr>
                <w:b/>
              </w:rPr>
            </w:pPr>
            <w:r w:rsidRPr="00510D76">
              <w:rPr>
                <w:b/>
                <w:sz w:val="22"/>
                <w:szCs w:val="22"/>
              </w:rPr>
              <w:t>34 319,0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510D76" w:rsidP="00680A1B">
            <w:pPr>
              <w:jc w:val="right"/>
              <w:rPr>
                <w:b/>
              </w:rPr>
            </w:pPr>
            <w:r w:rsidRPr="00424388">
              <w:rPr>
                <w:b/>
                <w:sz w:val="22"/>
                <w:szCs w:val="22"/>
              </w:rPr>
              <w:t>34 319,0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D76" w:rsidRPr="00424388" w:rsidRDefault="00424388" w:rsidP="00680A1B">
            <w:pPr>
              <w:jc w:val="right"/>
              <w:rPr>
                <w:b/>
              </w:rPr>
            </w:pPr>
            <w:r w:rsidRPr="00424388">
              <w:rPr>
                <w:b/>
                <w:sz w:val="22"/>
                <w:szCs w:val="22"/>
              </w:rPr>
              <w:t>0,0</w:t>
            </w:r>
          </w:p>
        </w:tc>
      </w:tr>
    </w:tbl>
    <w:p w:rsidR="00AD40EC" w:rsidRPr="005E622A" w:rsidRDefault="00AD40EC" w:rsidP="00207898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</w:p>
    <w:p w:rsidR="00A51B2F" w:rsidRDefault="00207898" w:rsidP="00A51B2F">
      <w:pPr>
        <w:ind w:firstLine="709"/>
        <w:jc w:val="both"/>
        <w:rPr>
          <w:i/>
          <w:sz w:val="28"/>
          <w:szCs w:val="28"/>
        </w:rPr>
      </w:pPr>
      <w:r w:rsidRPr="00424388">
        <w:rPr>
          <w:sz w:val="28"/>
          <w:szCs w:val="28"/>
        </w:rPr>
        <w:lastRenderedPageBreak/>
        <w:t xml:space="preserve">В 2024 году проектом предлагается </w:t>
      </w:r>
      <w:r w:rsidR="00424388" w:rsidRPr="00424388">
        <w:rPr>
          <w:sz w:val="28"/>
          <w:szCs w:val="28"/>
        </w:rPr>
        <w:t>перераспределение</w:t>
      </w:r>
      <w:r w:rsidRPr="00424388">
        <w:rPr>
          <w:sz w:val="28"/>
          <w:szCs w:val="28"/>
        </w:rPr>
        <w:t xml:space="preserve"> бюджетны</w:t>
      </w:r>
      <w:r w:rsidR="00424388" w:rsidRPr="00424388">
        <w:rPr>
          <w:sz w:val="28"/>
          <w:szCs w:val="28"/>
        </w:rPr>
        <w:t>х</w:t>
      </w:r>
      <w:r w:rsidRPr="00424388">
        <w:rPr>
          <w:sz w:val="28"/>
          <w:szCs w:val="28"/>
        </w:rPr>
        <w:t xml:space="preserve"> ассигновани</w:t>
      </w:r>
      <w:r w:rsidR="00424388" w:rsidRPr="00424388">
        <w:rPr>
          <w:sz w:val="28"/>
          <w:szCs w:val="28"/>
        </w:rPr>
        <w:t>й</w:t>
      </w:r>
      <w:r w:rsidRPr="00424388">
        <w:rPr>
          <w:sz w:val="28"/>
          <w:szCs w:val="28"/>
        </w:rPr>
        <w:t>, в том числе:</w:t>
      </w:r>
      <w:r w:rsidR="00A51B2F" w:rsidRPr="00424388">
        <w:rPr>
          <w:i/>
          <w:sz w:val="28"/>
          <w:szCs w:val="28"/>
        </w:rPr>
        <w:t xml:space="preserve"> </w:t>
      </w:r>
    </w:p>
    <w:p w:rsidR="00667D5A" w:rsidRPr="00B34DB2" w:rsidRDefault="00534957" w:rsidP="00667D5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34DB2">
        <w:rPr>
          <w:sz w:val="28"/>
          <w:szCs w:val="28"/>
        </w:rPr>
        <w:t xml:space="preserve">- по разделу «Общегосударственные вопросы» </w:t>
      </w:r>
      <w:r w:rsidR="00667D5A" w:rsidRPr="00B34DB2">
        <w:rPr>
          <w:sz w:val="28"/>
          <w:szCs w:val="28"/>
        </w:rPr>
        <w:t xml:space="preserve">сумма 54,0 тыс. рублей перераспределяется на раздел «Функционирование высшего должностного лица субъекта Российской Федерации и муниципального образования» (увеличение оплаты </w:t>
      </w:r>
      <w:r w:rsidR="00DF1A21">
        <w:rPr>
          <w:sz w:val="28"/>
          <w:szCs w:val="28"/>
        </w:rPr>
        <w:t xml:space="preserve">труда </w:t>
      </w:r>
      <w:r w:rsidR="00667D5A" w:rsidRPr="00B34DB2">
        <w:rPr>
          <w:sz w:val="28"/>
          <w:szCs w:val="28"/>
        </w:rPr>
        <w:t>главы поселения (увеличение в связи с выходом на работу в выходные дни) с раздела «</w:t>
      </w:r>
      <w:r w:rsidR="00667D5A" w:rsidRPr="00B34DB2">
        <w:rPr>
          <w:rFonts w:eastAsiaTheme="minorHAnsi"/>
          <w:sz w:val="28"/>
          <w:szCs w:val="28"/>
          <w:lang w:eastAsia="en-US"/>
        </w:rPr>
        <w:t>Функционирование Правительства Российской Федерации, высших исполнительных органов субъектов Российской Федерации, местных администраций" (экономия в связи с вакансией заместителя главы</w:t>
      </w:r>
      <w:r w:rsidR="001425F6">
        <w:rPr>
          <w:rFonts w:eastAsiaTheme="minorHAnsi"/>
          <w:sz w:val="28"/>
          <w:szCs w:val="28"/>
          <w:lang w:eastAsia="en-US"/>
        </w:rPr>
        <w:t>)</w:t>
      </w:r>
      <w:r w:rsidR="00667D5A" w:rsidRPr="00B34DB2">
        <w:rPr>
          <w:rFonts w:eastAsiaTheme="minorHAnsi"/>
          <w:sz w:val="28"/>
          <w:szCs w:val="28"/>
          <w:lang w:eastAsia="en-US"/>
        </w:rPr>
        <w:t xml:space="preserve"> в сумме 68,0</w:t>
      </w:r>
      <w:proofErr w:type="gramEnd"/>
      <w:r w:rsidR="00667D5A" w:rsidRPr="00B34DB2">
        <w:rPr>
          <w:rFonts w:eastAsiaTheme="minorHAnsi"/>
          <w:sz w:val="28"/>
          <w:szCs w:val="28"/>
          <w:lang w:eastAsia="en-US"/>
        </w:rPr>
        <w:t xml:space="preserve"> тыс. рублей и увеличение бюджетных ассигнований на приобретение офисной бумаги в сумме 14,0 тыс. рублей;</w:t>
      </w:r>
    </w:p>
    <w:p w:rsidR="00534957" w:rsidRPr="00B34DB2" w:rsidRDefault="00667D5A" w:rsidP="009459A0">
      <w:pPr>
        <w:ind w:firstLine="709"/>
        <w:jc w:val="both"/>
        <w:rPr>
          <w:i/>
          <w:sz w:val="28"/>
          <w:szCs w:val="28"/>
        </w:rPr>
      </w:pPr>
      <w:r w:rsidRPr="00B34DB2">
        <w:rPr>
          <w:sz w:val="28"/>
          <w:szCs w:val="28"/>
        </w:rPr>
        <w:t xml:space="preserve">- по разделу «Культура, кинематография» сумма </w:t>
      </w:r>
      <w:r w:rsidR="009459A0" w:rsidRPr="00B34DB2">
        <w:rPr>
          <w:sz w:val="28"/>
          <w:szCs w:val="28"/>
        </w:rPr>
        <w:t>23,2</w:t>
      </w:r>
      <w:r w:rsidRPr="00B34DB2">
        <w:rPr>
          <w:sz w:val="28"/>
          <w:szCs w:val="28"/>
        </w:rPr>
        <w:t xml:space="preserve"> тыс. рублей перераспределяется на </w:t>
      </w:r>
      <w:r w:rsidR="009459A0" w:rsidRPr="00B34DB2">
        <w:rPr>
          <w:sz w:val="28"/>
          <w:szCs w:val="28"/>
        </w:rPr>
        <w:t xml:space="preserve">увеличение бюджетных ассигнований </w:t>
      </w:r>
      <w:r w:rsidR="00550DF0">
        <w:rPr>
          <w:sz w:val="28"/>
          <w:szCs w:val="28"/>
        </w:rPr>
        <w:t>для</w:t>
      </w:r>
      <w:r w:rsidR="009459A0" w:rsidRPr="00B34DB2">
        <w:rPr>
          <w:sz w:val="28"/>
          <w:szCs w:val="28"/>
        </w:rPr>
        <w:t xml:space="preserve"> приобретени</w:t>
      </w:r>
      <w:r w:rsidR="00550DF0">
        <w:rPr>
          <w:sz w:val="28"/>
          <w:szCs w:val="28"/>
        </w:rPr>
        <w:t>я</w:t>
      </w:r>
      <w:r w:rsidR="009459A0" w:rsidRPr="00B34DB2">
        <w:rPr>
          <w:sz w:val="28"/>
          <w:szCs w:val="28"/>
        </w:rPr>
        <w:t xml:space="preserve"> расходных материалов для принтера, техобслуж</w:t>
      </w:r>
      <w:r w:rsidR="00763950">
        <w:rPr>
          <w:sz w:val="28"/>
          <w:szCs w:val="28"/>
        </w:rPr>
        <w:t xml:space="preserve">ивание сайта, ремонт оргтехники за </w:t>
      </w:r>
      <w:r w:rsidR="009459A0" w:rsidRPr="00B34DB2">
        <w:rPr>
          <w:sz w:val="28"/>
          <w:szCs w:val="28"/>
        </w:rPr>
        <w:t>с</w:t>
      </w:r>
      <w:r w:rsidR="00763950">
        <w:rPr>
          <w:sz w:val="28"/>
          <w:szCs w:val="28"/>
        </w:rPr>
        <w:t>чет</w:t>
      </w:r>
      <w:r w:rsidR="009459A0" w:rsidRPr="00B34DB2">
        <w:rPr>
          <w:sz w:val="28"/>
          <w:szCs w:val="28"/>
        </w:rPr>
        <w:t xml:space="preserve"> </w:t>
      </w:r>
      <w:r w:rsidR="00B34DB2" w:rsidRPr="00B34DB2">
        <w:rPr>
          <w:sz w:val="28"/>
          <w:szCs w:val="28"/>
        </w:rPr>
        <w:t>сокращения бюджетных ассигнований на оплату труда работников культуры.</w:t>
      </w:r>
    </w:p>
    <w:p w:rsidR="00A32890" w:rsidRPr="00970A61" w:rsidRDefault="00A32890" w:rsidP="007166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70A61">
        <w:rPr>
          <w:sz w:val="28"/>
          <w:szCs w:val="28"/>
        </w:rPr>
        <w:t>В результате анализа распределения бюджетных ассигнований бюджета по целевым статьям (муниципальным  программам и непрограммным направлениям) видам расходов классификации расходов бюджета поселения на 202</w:t>
      </w:r>
      <w:r w:rsidR="00BA1507" w:rsidRPr="00970A61">
        <w:rPr>
          <w:sz w:val="28"/>
          <w:szCs w:val="28"/>
        </w:rPr>
        <w:t>4</w:t>
      </w:r>
      <w:r w:rsidRPr="00970A61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970A61" w:rsidRPr="00970A61">
        <w:rPr>
          <w:sz w:val="28"/>
          <w:szCs w:val="28"/>
        </w:rPr>
        <w:t>1</w:t>
      </w:r>
      <w:r w:rsidR="00E80F31" w:rsidRPr="00970A61">
        <w:rPr>
          <w:sz w:val="28"/>
          <w:szCs w:val="28"/>
        </w:rPr>
        <w:t xml:space="preserve"> </w:t>
      </w:r>
      <w:r w:rsidRPr="00970A61">
        <w:rPr>
          <w:sz w:val="28"/>
          <w:szCs w:val="28"/>
        </w:rPr>
        <w:t xml:space="preserve">из </w:t>
      </w:r>
      <w:r w:rsidR="00E80F31" w:rsidRPr="00970A61">
        <w:rPr>
          <w:sz w:val="28"/>
          <w:szCs w:val="28"/>
        </w:rPr>
        <w:t>7</w:t>
      </w:r>
      <w:r w:rsidRPr="00970A61">
        <w:rPr>
          <w:sz w:val="28"/>
          <w:szCs w:val="28"/>
        </w:rPr>
        <w:t xml:space="preserve"> муниципальных программ, подлежащих реализации в 202</w:t>
      </w:r>
      <w:r w:rsidR="00BA1507" w:rsidRPr="00970A61">
        <w:rPr>
          <w:sz w:val="28"/>
          <w:szCs w:val="28"/>
        </w:rPr>
        <w:t>4</w:t>
      </w:r>
      <w:r w:rsidRPr="00970A61">
        <w:rPr>
          <w:sz w:val="28"/>
          <w:szCs w:val="28"/>
        </w:rPr>
        <w:t xml:space="preserve"> году  (таблица </w:t>
      </w:r>
      <w:r w:rsidR="00AE55C5" w:rsidRPr="00970A61">
        <w:rPr>
          <w:sz w:val="28"/>
          <w:szCs w:val="28"/>
        </w:rPr>
        <w:t>3</w:t>
      </w:r>
      <w:r w:rsidRPr="00970A61">
        <w:rPr>
          <w:sz w:val="28"/>
          <w:szCs w:val="28"/>
        </w:rPr>
        <w:t xml:space="preserve">).  </w:t>
      </w:r>
    </w:p>
    <w:p w:rsidR="00A32890" w:rsidRPr="00B34DB2" w:rsidRDefault="00A32890" w:rsidP="00A3289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34DB2">
        <w:rPr>
          <w:sz w:val="28"/>
          <w:szCs w:val="28"/>
        </w:rPr>
        <w:t xml:space="preserve">                                                                                             Таблица № </w:t>
      </w:r>
      <w:r w:rsidR="00AE55C5" w:rsidRPr="00B34DB2">
        <w:rPr>
          <w:sz w:val="28"/>
          <w:szCs w:val="28"/>
        </w:rPr>
        <w:t>3</w:t>
      </w:r>
      <w:r w:rsidRPr="00B34DB2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559"/>
        <w:gridCol w:w="1418"/>
        <w:gridCol w:w="1134"/>
      </w:tblGrid>
      <w:tr w:rsidR="00A32890" w:rsidRPr="00B34DB2" w:rsidTr="00A32890">
        <w:trPr>
          <w:trHeight w:val="558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2890" w:rsidRPr="00B34DB2" w:rsidRDefault="00A32890" w:rsidP="00A32890">
            <w:pPr>
              <w:autoSpaceDE w:val="0"/>
              <w:autoSpaceDN w:val="0"/>
              <w:adjustRightInd w:val="0"/>
              <w:jc w:val="center"/>
            </w:pPr>
            <w:r w:rsidRPr="00B34DB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890" w:rsidRPr="00B34DB2" w:rsidRDefault="00A32890" w:rsidP="00A32890">
            <w:pPr>
              <w:autoSpaceDE w:val="0"/>
              <w:autoSpaceDN w:val="0"/>
              <w:adjustRightInd w:val="0"/>
              <w:jc w:val="both"/>
            </w:pPr>
            <w:r w:rsidRPr="00B34DB2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BA1507" w:rsidRPr="00B34DB2" w:rsidTr="00A32890">
        <w:trPr>
          <w:trHeight w:val="713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B34DB2" w:rsidRDefault="00BA1507" w:rsidP="00A3289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B34DB2" w:rsidRDefault="00BA1507" w:rsidP="00BA1507">
            <w:pPr>
              <w:autoSpaceDE w:val="0"/>
              <w:autoSpaceDN w:val="0"/>
              <w:adjustRightInd w:val="0"/>
              <w:jc w:val="center"/>
            </w:pPr>
            <w:r w:rsidRPr="00B34DB2">
              <w:rPr>
                <w:sz w:val="22"/>
                <w:szCs w:val="22"/>
              </w:rPr>
              <w:t>Решение от 18.12.2023 № 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B34DB2" w:rsidRDefault="000E4C53" w:rsidP="00B34DB2">
            <w:pPr>
              <w:autoSpaceDE w:val="0"/>
              <w:autoSpaceDN w:val="0"/>
              <w:adjustRightInd w:val="0"/>
              <w:jc w:val="both"/>
            </w:pPr>
            <w:r w:rsidRPr="00B34DB2">
              <w:rPr>
                <w:sz w:val="22"/>
                <w:szCs w:val="22"/>
              </w:rPr>
              <w:t xml:space="preserve">Проект решения на </w:t>
            </w:r>
            <w:r w:rsidR="00B34DB2" w:rsidRPr="00B34DB2">
              <w:rPr>
                <w:sz w:val="22"/>
                <w:szCs w:val="22"/>
              </w:rPr>
              <w:t>1</w:t>
            </w:r>
            <w:r w:rsidRPr="00B34DB2">
              <w:rPr>
                <w:sz w:val="22"/>
                <w:szCs w:val="22"/>
              </w:rPr>
              <w:t>1.1</w:t>
            </w:r>
            <w:r w:rsidR="00B34DB2" w:rsidRPr="00B34DB2">
              <w:rPr>
                <w:sz w:val="22"/>
                <w:szCs w:val="22"/>
              </w:rPr>
              <w:t>2</w:t>
            </w:r>
            <w:r w:rsidRPr="00B34DB2">
              <w:rPr>
                <w:sz w:val="22"/>
                <w:szCs w:val="22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507" w:rsidRPr="00B34DB2" w:rsidRDefault="00BA1507" w:rsidP="00BA1507">
            <w:pPr>
              <w:autoSpaceDE w:val="0"/>
              <w:autoSpaceDN w:val="0"/>
              <w:adjustRightInd w:val="0"/>
              <w:jc w:val="both"/>
            </w:pPr>
            <w:r w:rsidRPr="00B34DB2">
              <w:rPr>
                <w:sz w:val="22"/>
                <w:szCs w:val="22"/>
              </w:rPr>
              <w:t xml:space="preserve">Изменения </w:t>
            </w:r>
          </w:p>
        </w:tc>
      </w:tr>
      <w:tr w:rsidR="00B34DB2" w:rsidRPr="005E622A" w:rsidTr="00970A61">
        <w:trPr>
          <w:trHeight w:val="75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BA1507">
            <w:pPr>
              <w:jc w:val="both"/>
            </w:pPr>
            <w:r w:rsidRPr="00B34DB2">
              <w:rPr>
                <w:bCs/>
                <w:sz w:val="22"/>
                <w:szCs w:val="22"/>
              </w:rPr>
              <w:t>Совершенствование работы  местного  самоуправления в Нелазском сельском поселении на 2022-2026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5973D8">
            <w:pPr>
              <w:jc w:val="center"/>
            </w:pPr>
            <w:r w:rsidRPr="00B34DB2">
              <w:rPr>
                <w:sz w:val="22"/>
                <w:szCs w:val="22"/>
              </w:rPr>
              <w:t>8 100,2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970A61" w:rsidP="00FB25BF">
            <w:pPr>
              <w:jc w:val="center"/>
            </w:pPr>
            <w:r w:rsidRPr="00970A61">
              <w:rPr>
                <w:sz w:val="22"/>
                <w:szCs w:val="22"/>
              </w:rPr>
              <w:t>8 046,2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970A61" w:rsidP="00FB25BF">
            <w:pPr>
              <w:jc w:val="right"/>
            </w:pPr>
            <w:r w:rsidRPr="00970A61">
              <w:rPr>
                <w:sz w:val="22"/>
                <w:szCs w:val="22"/>
              </w:rPr>
              <w:t>- 54,0</w:t>
            </w:r>
          </w:p>
        </w:tc>
      </w:tr>
      <w:tr w:rsidR="00B34DB2" w:rsidRPr="005E622A" w:rsidTr="00A32890">
        <w:trPr>
          <w:trHeight w:val="6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BA1507">
            <w:pPr>
              <w:jc w:val="both"/>
            </w:pPr>
            <w:r w:rsidRPr="00B34DB2">
              <w:rPr>
                <w:sz w:val="22"/>
                <w:szCs w:val="22"/>
              </w:rPr>
              <w:t>По обеспечению первичных мер пожарной безопасности на территории Нелазского сельского поселения на 2015-2026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5973D8">
            <w:pPr>
              <w:jc w:val="center"/>
            </w:pPr>
            <w:r w:rsidRPr="00B34DB2">
              <w:rPr>
                <w:sz w:val="22"/>
                <w:szCs w:val="22"/>
              </w:rPr>
              <w:t>618,2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B34DB2" w:rsidP="000E4C53">
            <w:pPr>
              <w:jc w:val="center"/>
            </w:pPr>
            <w:r w:rsidRPr="00970A61">
              <w:rPr>
                <w:sz w:val="22"/>
                <w:szCs w:val="22"/>
              </w:rPr>
              <w:t>618,2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970A61" w:rsidP="00FB25BF">
            <w:pPr>
              <w:jc w:val="right"/>
            </w:pPr>
            <w:r w:rsidRPr="00970A61">
              <w:rPr>
                <w:sz w:val="22"/>
                <w:szCs w:val="22"/>
              </w:rPr>
              <w:t>0,0</w:t>
            </w:r>
          </w:p>
        </w:tc>
      </w:tr>
      <w:tr w:rsidR="00B34DB2" w:rsidRPr="005E622A" w:rsidTr="00FC423C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BA1507">
            <w:pPr>
              <w:jc w:val="both"/>
            </w:pPr>
            <w:r w:rsidRPr="00B34DB2">
              <w:rPr>
                <w:sz w:val="22"/>
                <w:szCs w:val="22"/>
              </w:rPr>
              <w:t>Развитие и совершенствование сети автомобильных дорог и искусственных сооружений общего пользования муниципального значения Нелазского сельского поселения на 2014 – 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5973D8">
            <w:pPr>
              <w:jc w:val="center"/>
            </w:pPr>
            <w:r w:rsidRPr="00B34DB2">
              <w:rPr>
                <w:sz w:val="22"/>
                <w:szCs w:val="22"/>
              </w:rPr>
              <w:t>4 854,0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B34DB2" w:rsidP="000E4C53">
            <w:pPr>
              <w:jc w:val="center"/>
            </w:pPr>
            <w:r w:rsidRPr="00970A61">
              <w:rPr>
                <w:sz w:val="22"/>
                <w:szCs w:val="22"/>
              </w:rPr>
              <w:t>4 854,0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970A61" w:rsidP="00FB25BF">
            <w:pPr>
              <w:jc w:val="right"/>
            </w:pPr>
            <w:r w:rsidRPr="00970A61">
              <w:rPr>
                <w:sz w:val="22"/>
                <w:szCs w:val="22"/>
              </w:rPr>
              <w:t>0,0</w:t>
            </w:r>
          </w:p>
        </w:tc>
      </w:tr>
      <w:tr w:rsidR="00B34DB2" w:rsidRPr="005E622A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BA1507">
            <w:pPr>
              <w:jc w:val="both"/>
              <w:rPr>
                <w:bCs/>
              </w:rPr>
            </w:pPr>
            <w:r w:rsidRPr="00B34DB2">
              <w:rPr>
                <w:sz w:val="22"/>
                <w:szCs w:val="22"/>
              </w:rPr>
              <w:t>Формирование современной городской среды на территории Нелазского сельского поселения на 2020-2026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5973D8">
            <w:pPr>
              <w:jc w:val="center"/>
            </w:pPr>
            <w:r w:rsidRPr="00B34DB2">
              <w:rPr>
                <w:sz w:val="22"/>
                <w:szCs w:val="22"/>
              </w:rPr>
              <w:t>174,8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B34DB2" w:rsidP="00FB25BF">
            <w:pPr>
              <w:jc w:val="center"/>
            </w:pPr>
            <w:r w:rsidRPr="00970A61">
              <w:rPr>
                <w:sz w:val="22"/>
                <w:szCs w:val="22"/>
              </w:rPr>
              <w:t>174,8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970A61" w:rsidP="00FB25BF">
            <w:pPr>
              <w:tabs>
                <w:tab w:val="center" w:pos="671"/>
                <w:tab w:val="right" w:pos="1343"/>
              </w:tabs>
              <w:jc w:val="right"/>
            </w:pPr>
            <w:r w:rsidRPr="00970A61">
              <w:rPr>
                <w:sz w:val="22"/>
                <w:szCs w:val="22"/>
              </w:rPr>
              <w:t>0,0</w:t>
            </w:r>
          </w:p>
        </w:tc>
      </w:tr>
      <w:tr w:rsidR="00B34DB2" w:rsidRPr="00970A61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BA1507">
            <w:pPr>
              <w:jc w:val="both"/>
              <w:rPr>
                <w:bCs/>
              </w:rPr>
            </w:pPr>
            <w:r w:rsidRPr="00B34DB2">
              <w:rPr>
                <w:bCs/>
                <w:sz w:val="22"/>
                <w:szCs w:val="22"/>
              </w:rPr>
              <w:t>Благоустройство  территории  Нелазского  сельского поселения на 2021-2026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5973D8">
            <w:pPr>
              <w:jc w:val="center"/>
            </w:pPr>
            <w:r w:rsidRPr="00B34DB2">
              <w:rPr>
                <w:sz w:val="22"/>
                <w:szCs w:val="22"/>
              </w:rPr>
              <w:t>8 032,7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B34DB2" w:rsidP="00EC2945">
            <w:pPr>
              <w:jc w:val="center"/>
            </w:pPr>
            <w:r w:rsidRPr="00970A61">
              <w:rPr>
                <w:sz w:val="22"/>
                <w:szCs w:val="22"/>
              </w:rPr>
              <w:t>8 032,7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970A61" w:rsidP="00FB25BF">
            <w:pPr>
              <w:tabs>
                <w:tab w:val="center" w:pos="671"/>
                <w:tab w:val="right" w:pos="1343"/>
              </w:tabs>
              <w:jc w:val="right"/>
            </w:pPr>
            <w:r w:rsidRPr="00970A61">
              <w:rPr>
                <w:sz w:val="22"/>
                <w:szCs w:val="22"/>
              </w:rPr>
              <w:t>0,0</w:t>
            </w:r>
          </w:p>
        </w:tc>
      </w:tr>
      <w:tr w:rsidR="00B34DB2" w:rsidRPr="005E622A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BA1507">
            <w:pPr>
              <w:jc w:val="both"/>
            </w:pPr>
            <w:r w:rsidRPr="00B34DB2">
              <w:rPr>
                <w:bCs/>
                <w:sz w:val="22"/>
                <w:szCs w:val="22"/>
              </w:rPr>
              <w:t>Сохранение и развитие культурного потенциала Нелазского сельского поселения на 2016-2026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5973D8">
            <w:pPr>
              <w:jc w:val="center"/>
            </w:pPr>
            <w:r w:rsidRPr="00B34DB2">
              <w:rPr>
                <w:sz w:val="22"/>
                <w:szCs w:val="22"/>
              </w:rPr>
              <w:t>5 731,1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B34DB2" w:rsidP="00FB25BF">
            <w:pPr>
              <w:jc w:val="center"/>
            </w:pPr>
            <w:r w:rsidRPr="00970A61">
              <w:rPr>
                <w:sz w:val="22"/>
                <w:szCs w:val="22"/>
              </w:rPr>
              <w:t>5 731,1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970A61" w:rsidP="00FB25BF">
            <w:pPr>
              <w:tabs>
                <w:tab w:val="center" w:pos="671"/>
                <w:tab w:val="right" w:pos="1343"/>
              </w:tabs>
              <w:jc w:val="right"/>
            </w:pPr>
            <w:r w:rsidRPr="00970A61">
              <w:rPr>
                <w:sz w:val="22"/>
                <w:szCs w:val="22"/>
              </w:rPr>
              <w:t>0,0</w:t>
            </w:r>
          </w:p>
        </w:tc>
      </w:tr>
      <w:tr w:rsidR="00B34DB2" w:rsidRPr="005E622A" w:rsidTr="00A32890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BA1507">
            <w:pPr>
              <w:jc w:val="both"/>
            </w:pPr>
            <w:r w:rsidRPr="00B34DB2">
              <w:rPr>
                <w:bCs/>
                <w:sz w:val="22"/>
                <w:szCs w:val="22"/>
              </w:rPr>
              <w:t>Развитие физической культуры и спорта на территории Нелазского сельского поселения на 2016-2026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5973D8">
            <w:pPr>
              <w:jc w:val="center"/>
            </w:pPr>
            <w:r w:rsidRPr="00B34DB2">
              <w:rPr>
                <w:sz w:val="22"/>
                <w:szCs w:val="22"/>
              </w:rPr>
              <w:t>2 911,1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B34DB2" w:rsidP="00FB25BF">
            <w:pPr>
              <w:jc w:val="center"/>
            </w:pPr>
            <w:r w:rsidRPr="00970A61">
              <w:rPr>
                <w:sz w:val="22"/>
                <w:szCs w:val="22"/>
              </w:rPr>
              <w:t>2 911,1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970A61" w:rsidP="00FB25BF">
            <w:pPr>
              <w:tabs>
                <w:tab w:val="center" w:pos="671"/>
                <w:tab w:val="right" w:pos="1343"/>
              </w:tabs>
              <w:jc w:val="right"/>
            </w:pPr>
            <w:r w:rsidRPr="00970A61">
              <w:rPr>
                <w:sz w:val="22"/>
                <w:szCs w:val="22"/>
              </w:rPr>
              <w:t>0,0</w:t>
            </w:r>
          </w:p>
        </w:tc>
      </w:tr>
      <w:tr w:rsidR="00B34DB2" w:rsidRPr="005E622A" w:rsidTr="00A32890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A328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34DB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B34DB2" w:rsidRDefault="00B34DB2" w:rsidP="005973D8">
            <w:pPr>
              <w:jc w:val="center"/>
              <w:rPr>
                <w:b/>
              </w:rPr>
            </w:pPr>
            <w:r w:rsidRPr="00B34DB2">
              <w:rPr>
                <w:b/>
                <w:sz w:val="22"/>
                <w:szCs w:val="22"/>
              </w:rPr>
              <w:t>30 422,1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B34DB2" w:rsidP="00970A61">
            <w:pPr>
              <w:jc w:val="center"/>
              <w:rPr>
                <w:b/>
              </w:rPr>
            </w:pPr>
            <w:r w:rsidRPr="00970A61">
              <w:rPr>
                <w:b/>
                <w:sz w:val="22"/>
                <w:szCs w:val="22"/>
              </w:rPr>
              <w:t>30</w:t>
            </w:r>
            <w:r w:rsidR="00970A61" w:rsidRPr="00970A61">
              <w:rPr>
                <w:b/>
                <w:sz w:val="22"/>
                <w:szCs w:val="22"/>
              </w:rPr>
              <w:t> 368,1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B2" w:rsidRPr="00970A61" w:rsidRDefault="00970A61" w:rsidP="00FB25BF">
            <w:pPr>
              <w:jc w:val="right"/>
              <w:rPr>
                <w:b/>
              </w:rPr>
            </w:pPr>
            <w:r w:rsidRPr="00970A61">
              <w:rPr>
                <w:b/>
                <w:sz w:val="22"/>
                <w:szCs w:val="22"/>
              </w:rPr>
              <w:t>- 54,0</w:t>
            </w:r>
          </w:p>
        </w:tc>
      </w:tr>
    </w:tbl>
    <w:p w:rsidR="002821D8" w:rsidRPr="005E622A" w:rsidRDefault="002821D8" w:rsidP="007C03C5">
      <w:pPr>
        <w:ind w:firstLine="709"/>
        <w:jc w:val="both"/>
        <w:rPr>
          <w:color w:val="FF0000"/>
          <w:sz w:val="28"/>
          <w:szCs w:val="28"/>
        </w:rPr>
      </w:pPr>
    </w:p>
    <w:p w:rsidR="007C03C5" w:rsidRPr="00794A60" w:rsidRDefault="007C03C5" w:rsidP="007C03C5">
      <w:pPr>
        <w:ind w:firstLine="709"/>
        <w:jc w:val="both"/>
        <w:rPr>
          <w:sz w:val="28"/>
          <w:szCs w:val="28"/>
        </w:rPr>
      </w:pPr>
      <w:r w:rsidRPr="00794A60">
        <w:rPr>
          <w:sz w:val="28"/>
          <w:szCs w:val="28"/>
        </w:rPr>
        <w:lastRenderedPageBreak/>
        <w:t xml:space="preserve">Таким образом,  бюджетные ассигнования на реализацию мероприятий муниципальных программ </w:t>
      </w:r>
      <w:r w:rsidR="00970A61" w:rsidRPr="00794A60">
        <w:rPr>
          <w:sz w:val="28"/>
          <w:szCs w:val="28"/>
        </w:rPr>
        <w:t>сократятся</w:t>
      </w:r>
      <w:r w:rsidRPr="00794A60">
        <w:rPr>
          <w:sz w:val="28"/>
          <w:szCs w:val="28"/>
        </w:rPr>
        <w:t xml:space="preserve"> на </w:t>
      </w:r>
      <w:r w:rsidR="00970A61" w:rsidRPr="00794A60">
        <w:rPr>
          <w:sz w:val="28"/>
          <w:szCs w:val="28"/>
        </w:rPr>
        <w:t>54,0</w:t>
      </w:r>
      <w:r w:rsidR="00204063" w:rsidRPr="00794A60">
        <w:rPr>
          <w:sz w:val="28"/>
          <w:szCs w:val="28"/>
        </w:rPr>
        <w:t xml:space="preserve"> </w:t>
      </w:r>
      <w:r w:rsidRPr="00794A60">
        <w:rPr>
          <w:sz w:val="28"/>
          <w:szCs w:val="28"/>
        </w:rPr>
        <w:t xml:space="preserve">тыс. рублей, непрограммные расходы </w:t>
      </w:r>
      <w:r w:rsidR="00970A61" w:rsidRPr="00794A60">
        <w:rPr>
          <w:sz w:val="28"/>
          <w:szCs w:val="28"/>
        </w:rPr>
        <w:t xml:space="preserve">увеличатся </w:t>
      </w:r>
      <w:r w:rsidR="005D1334" w:rsidRPr="00794A60">
        <w:rPr>
          <w:sz w:val="28"/>
          <w:szCs w:val="28"/>
        </w:rPr>
        <w:t xml:space="preserve">на </w:t>
      </w:r>
      <w:r w:rsidR="000E578D">
        <w:rPr>
          <w:sz w:val="28"/>
          <w:szCs w:val="28"/>
        </w:rPr>
        <w:t>54,0</w:t>
      </w:r>
      <w:r w:rsidR="005D1334" w:rsidRPr="00794A60">
        <w:rPr>
          <w:sz w:val="28"/>
          <w:szCs w:val="28"/>
        </w:rPr>
        <w:t xml:space="preserve"> тыс. руб.</w:t>
      </w:r>
    </w:p>
    <w:p w:rsidR="00207898" w:rsidRPr="00794A60" w:rsidRDefault="00207898" w:rsidP="00207898">
      <w:pPr>
        <w:ind w:firstLine="709"/>
        <w:jc w:val="both"/>
        <w:rPr>
          <w:sz w:val="28"/>
          <w:szCs w:val="28"/>
        </w:rPr>
      </w:pPr>
      <w:r w:rsidRPr="00794A60">
        <w:rPr>
          <w:sz w:val="28"/>
          <w:szCs w:val="28"/>
        </w:rPr>
        <w:t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Согласно представленных материалов к</w:t>
      </w:r>
      <w:r w:rsidR="00970A61" w:rsidRPr="00794A60">
        <w:rPr>
          <w:sz w:val="28"/>
          <w:szCs w:val="28"/>
        </w:rPr>
        <w:t xml:space="preserve"> </w:t>
      </w:r>
      <w:r w:rsidRPr="00794A60">
        <w:rPr>
          <w:sz w:val="28"/>
          <w:szCs w:val="28"/>
        </w:rPr>
        <w:t xml:space="preserve"> Проекту видно, что поправки в бюджет вносятся обоснованно. </w:t>
      </w:r>
    </w:p>
    <w:p w:rsidR="004216E5" w:rsidRPr="00794A60" w:rsidRDefault="004216E5" w:rsidP="00A8664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109AF" w:rsidRPr="00794A60" w:rsidRDefault="00D37FFB" w:rsidP="008109AF">
      <w:pPr>
        <w:jc w:val="both"/>
        <w:rPr>
          <w:sz w:val="28"/>
          <w:szCs w:val="28"/>
        </w:rPr>
      </w:pPr>
      <w:r w:rsidRPr="00794A60">
        <w:rPr>
          <w:sz w:val="28"/>
          <w:szCs w:val="28"/>
        </w:rPr>
        <w:t xml:space="preserve"> </w:t>
      </w:r>
      <w:r w:rsidR="00866E56" w:rsidRPr="00794A60">
        <w:rPr>
          <w:b/>
          <w:sz w:val="28"/>
          <w:szCs w:val="28"/>
        </w:rPr>
        <w:t>Вывод</w:t>
      </w:r>
      <w:r w:rsidR="00866E56" w:rsidRPr="00794A60">
        <w:rPr>
          <w:sz w:val="28"/>
          <w:szCs w:val="28"/>
        </w:rPr>
        <w:t xml:space="preserve">: Представленный проект решения Совета </w:t>
      </w:r>
      <w:r w:rsidR="00866E56" w:rsidRPr="00794A60">
        <w:rPr>
          <w:sz w:val="28"/>
        </w:rPr>
        <w:t>Нелазского</w:t>
      </w:r>
      <w:r w:rsidR="00866E56" w:rsidRPr="00794A60">
        <w:rPr>
          <w:sz w:val="28"/>
          <w:szCs w:val="28"/>
        </w:rPr>
        <w:t xml:space="preserve"> сельского поселения «О внесении изменений в решение Совета </w:t>
      </w:r>
      <w:r w:rsidR="00866E56" w:rsidRPr="00794A60">
        <w:rPr>
          <w:sz w:val="28"/>
        </w:rPr>
        <w:t>Нелазского</w:t>
      </w:r>
      <w:r w:rsidR="00866E56" w:rsidRPr="00794A60">
        <w:rPr>
          <w:sz w:val="28"/>
          <w:szCs w:val="28"/>
        </w:rPr>
        <w:t xml:space="preserve"> сельского поселения от </w:t>
      </w:r>
      <w:r w:rsidR="00AC2A3D" w:rsidRPr="00794A60">
        <w:rPr>
          <w:sz w:val="28"/>
          <w:szCs w:val="28"/>
        </w:rPr>
        <w:t xml:space="preserve">18.12.2023 № 62 «О бюджете </w:t>
      </w:r>
      <w:r w:rsidR="00AC2A3D" w:rsidRPr="00794A60">
        <w:rPr>
          <w:sz w:val="28"/>
        </w:rPr>
        <w:t>Нелазского</w:t>
      </w:r>
      <w:r w:rsidR="00AC2A3D" w:rsidRPr="00794A60">
        <w:rPr>
          <w:sz w:val="28"/>
          <w:szCs w:val="28"/>
        </w:rPr>
        <w:t xml:space="preserve"> сельского поселения   на 2024 год и плановый период 2025 и 2026 годов» </w:t>
      </w:r>
      <w:r w:rsidR="008109AF" w:rsidRPr="00794A60">
        <w:rPr>
          <w:sz w:val="28"/>
          <w:szCs w:val="28"/>
        </w:rPr>
        <w:t>с</w:t>
      </w:r>
      <w:r w:rsidR="00866E56" w:rsidRPr="00794A60">
        <w:rPr>
          <w:sz w:val="28"/>
          <w:szCs w:val="28"/>
        </w:rPr>
        <w:t>оответствует требованиям  бюджетного законодательства</w:t>
      </w:r>
      <w:r w:rsidR="00AC2A3D" w:rsidRPr="00794A60">
        <w:rPr>
          <w:sz w:val="28"/>
          <w:szCs w:val="28"/>
        </w:rPr>
        <w:t>.</w:t>
      </w:r>
      <w:r w:rsidR="008109AF" w:rsidRPr="00794A60">
        <w:rPr>
          <w:sz w:val="28"/>
          <w:szCs w:val="28"/>
        </w:rPr>
        <w:t xml:space="preserve"> </w:t>
      </w:r>
    </w:p>
    <w:p w:rsidR="00A076AC" w:rsidRPr="00794A60" w:rsidRDefault="00A076AC" w:rsidP="00A076AC">
      <w:pPr>
        <w:ind w:firstLine="540"/>
        <w:jc w:val="both"/>
        <w:rPr>
          <w:sz w:val="28"/>
          <w:szCs w:val="28"/>
        </w:rPr>
      </w:pPr>
    </w:p>
    <w:p w:rsidR="009E7135" w:rsidRPr="00794A60" w:rsidRDefault="00EF7787" w:rsidP="004216E5">
      <w:pPr>
        <w:ind w:firstLine="540"/>
        <w:jc w:val="both"/>
        <w:rPr>
          <w:sz w:val="28"/>
          <w:szCs w:val="28"/>
        </w:rPr>
      </w:pPr>
      <w:r w:rsidRPr="00794A60">
        <w:rPr>
          <w:sz w:val="28"/>
          <w:szCs w:val="28"/>
        </w:rPr>
        <w:t xml:space="preserve"> </w:t>
      </w:r>
    </w:p>
    <w:p w:rsidR="004503CC" w:rsidRPr="00794A60" w:rsidRDefault="00970A61" w:rsidP="004503CC">
      <w:pPr>
        <w:jc w:val="both"/>
        <w:rPr>
          <w:sz w:val="28"/>
          <w:szCs w:val="28"/>
        </w:rPr>
      </w:pPr>
      <w:r w:rsidRPr="00794A60">
        <w:rPr>
          <w:sz w:val="28"/>
          <w:szCs w:val="28"/>
        </w:rPr>
        <w:t>Инспектор                                                                                         Е.Л. Степанова</w:t>
      </w:r>
    </w:p>
    <w:p w:rsidR="009F3E2C" w:rsidRPr="00794A60" w:rsidRDefault="009F3E2C" w:rsidP="004503CC">
      <w:pPr>
        <w:jc w:val="both"/>
        <w:rPr>
          <w:sz w:val="28"/>
          <w:szCs w:val="28"/>
        </w:rPr>
      </w:pPr>
    </w:p>
    <w:sectPr w:rsidR="009F3E2C" w:rsidRPr="00794A60" w:rsidSect="00F34520">
      <w:footerReference w:type="default" r:id="rId13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D8" w:rsidRDefault="005973D8" w:rsidP="00D5253B">
      <w:r>
        <w:separator/>
      </w:r>
    </w:p>
  </w:endnote>
  <w:endnote w:type="continuationSeparator" w:id="0">
    <w:p w:rsidR="005973D8" w:rsidRDefault="005973D8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30617"/>
      <w:docPartObj>
        <w:docPartGallery w:val="Page Numbers (Bottom of Page)"/>
        <w:docPartUnique/>
      </w:docPartObj>
    </w:sdtPr>
    <w:sdtContent>
      <w:p w:rsidR="005973D8" w:rsidRDefault="00472941">
        <w:pPr>
          <w:pStyle w:val="ad"/>
          <w:jc w:val="center"/>
        </w:pPr>
        <w:fldSimple w:instr=" PAGE   \* MERGEFORMAT ">
          <w:r w:rsidR="00761852">
            <w:rPr>
              <w:noProof/>
            </w:rPr>
            <w:t>2</w:t>
          </w:r>
        </w:fldSimple>
      </w:p>
    </w:sdtContent>
  </w:sdt>
  <w:p w:rsidR="005973D8" w:rsidRDefault="005973D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D8" w:rsidRDefault="005973D8" w:rsidP="00D5253B">
      <w:r>
        <w:separator/>
      </w:r>
    </w:p>
  </w:footnote>
  <w:footnote w:type="continuationSeparator" w:id="0">
    <w:p w:rsidR="005973D8" w:rsidRDefault="005973D8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374BF"/>
    <w:multiLevelType w:val="hybridMultilevel"/>
    <w:tmpl w:val="709A3D4E"/>
    <w:lvl w:ilvl="0" w:tplc="9D36BAB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9FB"/>
    <w:multiLevelType w:val="hybridMultilevel"/>
    <w:tmpl w:val="D542F3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B7D08"/>
    <w:multiLevelType w:val="hybridMultilevel"/>
    <w:tmpl w:val="1C9AB6BA"/>
    <w:lvl w:ilvl="0" w:tplc="7562A9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E11853"/>
    <w:multiLevelType w:val="hybridMultilevel"/>
    <w:tmpl w:val="010EB1CC"/>
    <w:lvl w:ilvl="0" w:tplc="ED2E8D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630"/>
    <w:rsid w:val="00003631"/>
    <w:rsid w:val="00004D4D"/>
    <w:rsid w:val="00004EB2"/>
    <w:rsid w:val="0001014D"/>
    <w:rsid w:val="000103A2"/>
    <w:rsid w:val="00011724"/>
    <w:rsid w:val="0001609A"/>
    <w:rsid w:val="00016D3C"/>
    <w:rsid w:val="000200B2"/>
    <w:rsid w:val="00020B8D"/>
    <w:rsid w:val="00021404"/>
    <w:rsid w:val="000256DB"/>
    <w:rsid w:val="0002715C"/>
    <w:rsid w:val="000320AF"/>
    <w:rsid w:val="0003210B"/>
    <w:rsid w:val="0003262B"/>
    <w:rsid w:val="00032970"/>
    <w:rsid w:val="00032A18"/>
    <w:rsid w:val="00032B7B"/>
    <w:rsid w:val="00033515"/>
    <w:rsid w:val="00033E19"/>
    <w:rsid w:val="0003483A"/>
    <w:rsid w:val="00037C14"/>
    <w:rsid w:val="00042CF9"/>
    <w:rsid w:val="0004300F"/>
    <w:rsid w:val="00044A78"/>
    <w:rsid w:val="000464AA"/>
    <w:rsid w:val="000465F1"/>
    <w:rsid w:val="00047E21"/>
    <w:rsid w:val="00051BAA"/>
    <w:rsid w:val="00052762"/>
    <w:rsid w:val="00052ABE"/>
    <w:rsid w:val="00052FC8"/>
    <w:rsid w:val="000532C9"/>
    <w:rsid w:val="000623F1"/>
    <w:rsid w:val="00062ACF"/>
    <w:rsid w:val="00071118"/>
    <w:rsid w:val="00073064"/>
    <w:rsid w:val="000737E9"/>
    <w:rsid w:val="00075213"/>
    <w:rsid w:val="000756BA"/>
    <w:rsid w:val="0007641C"/>
    <w:rsid w:val="000854F8"/>
    <w:rsid w:val="00092ADE"/>
    <w:rsid w:val="00093342"/>
    <w:rsid w:val="00095787"/>
    <w:rsid w:val="00095EB1"/>
    <w:rsid w:val="00097AF6"/>
    <w:rsid w:val="00097B67"/>
    <w:rsid w:val="000A177C"/>
    <w:rsid w:val="000A48A7"/>
    <w:rsid w:val="000A7066"/>
    <w:rsid w:val="000A7383"/>
    <w:rsid w:val="000B366C"/>
    <w:rsid w:val="000B5BD1"/>
    <w:rsid w:val="000C0214"/>
    <w:rsid w:val="000C410A"/>
    <w:rsid w:val="000C5B7D"/>
    <w:rsid w:val="000C664C"/>
    <w:rsid w:val="000D1117"/>
    <w:rsid w:val="000D36BB"/>
    <w:rsid w:val="000D43F7"/>
    <w:rsid w:val="000D5457"/>
    <w:rsid w:val="000E09AB"/>
    <w:rsid w:val="000E0BC7"/>
    <w:rsid w:val="000E3B9E"/>
    <w:rsid w:val="000E3EE7"/>
    <w:rsid w:val="000E436C"/>
    <w:rsid w:val="000E4C53"/>
    <w:rsid w:val="000E578D"/>
    <w:rsid w:val="000E6FF3"/>
    <w:rsid w:val="000F12BD"/>
    <w:rsid w:val="000F68F7"/>
    <w:rsid w:val="0010080A"/>
    <w:rsid w:val="00101916"/>
    <w:rsid w:val="00104169"/>
    <w:rsid w:val="00104206"/>
    <w:rsid w:val="00105238"/>
    <w:rsid w:val="00121058"/>
    <w:rsid w:val="001213B5"/>
    <w:rsid w:val="00121E34"/>
    <w:rsid w:val="00123181"/>
    <w:rsid w:val="001237EF"/>
    <w:rsid w:val="00123B24"/>
    <w:rsid w:val="0012476E"/>
    <w:rsid w:val="00127809"/>
    <w:rsid w:val="00130CEB"/>
    <w:rsid w:val="0013687B"/>
    <w:rsid w:val="00136A6D"/>
    <w:rsid w:val="00136D95"/>
    <w:rsid w:val="001400B3"/>
    <w:rsid w:val="001425F6"/>
    <w:rsid w:val="001433AA"/>
    <w:rsid w:val="00145483"/>
    <w:rsid w:val="00147E6C"/>
    <w:rsid w:val="001518D4"/>
    <w:rsid w:val="0015215C"/>
    <w:rsid w:val="00153E35"/>
    <w:rsid w:val="00153F94"/>
    <w:rsid w:val="00154197"/>
    <w:rsid w:val="0015648A"/>
    <w:rsid w:val="00162782"/>
    <w:rsid w:val="001644F8"/>
    <w:rsid w:val="001645E2"/>
    <w:rsid w:val="00164C2F"/>
    <w:rsid w:val="00165452"/>
    <w:rsid w:val="001673ED"/>
    <w:rsid w:val="0016770A"/>
    <w:rsid w:val="00170666"/>
    <w:rsid w:val="0017109C"/>
    <w:rsid w:val="001724BA"/>
    <w:rsid w:val="00172ACC"/>
    <w:rsid w:val="001762CD"/>
    <w:rsid w:val="001820EC"/>
    <w:rsid w:val="00182867"/>
    <w:rsid w:val="001868CC"/>
    <w:rsid w:val="00186B1F"/>
    <w:rsid w:val="0019267C"/>
    <w:rsid w:val="00195AF3"/>
    <w:rsid w:val="001A062A"/>
    <w:rsid w:val="001A258F"/>
    <w:rsid w:val="001A62FC"/>
    <w:rsid w:val="001B1200"/>
    <w:rsid w:val="001B125A"/>
    <w:rsid w:val="001B605F"/>
    <w:rsid w:val="001B6951"/>
    <w:rsid w:val="001B7AA7"/>
    <w:rsid w:val="001C061D"/>
    <w:rsid w:val="001C0852"/>
    <w:rsid w:val="001C12FD"/>
    <w:rsid w:val="001C1B85"/>
    <w:rsid w:val="001C4C6C"/>
    <w:rsid w:val="001C5140"/>
    <w:rsid w:val="001C56C5"/>
    <w:rsid w:val="001C6731"/>
    <w:rsid w:val="001C6995"/>
    <w:rsid w:val="001C73D5"/>
    <w:rsid w:val="001C781E"/>
    <w:rsid w:val="001D0ABF"/>
    <w:rsid w:val="001D1B61"/>
    <w:rsid w:val="001D1EA0"/>
    <w:rsid w:val="001D6FCF"/>
    <w:rsid w:val="001D7FB4"/>
    <w:rsid w:val="001E35F3"/>
    <w:rsid w:val="001E365B"/>
    <w:rsid w:val="001E5F1D"/>
    <w:rsid w:val="001E6CB7"/>
    <w:rsid w:val="001F01B6"/>
    <w:rsid w:val="001F285F"/>
    <w:rsid w:val="001F390B"/>
    <w:rsid w:val="001F46C7"/>
    <w:rsid w:val="001F4B7B"/>
    <w:rsid w:val="001F58EC"/>
    <w:rsid w:val="001F6571"/>
    <w:rsid w:val="002006E1"/>
    <w:rsid w:val="0020084B"/>
    <w:rsid w:val="00200C85"/>
    <w:rsid w:val="0020104A"/>
    <w:rsid w:val="002018C7"/>
    <w:rsid w:val="0020208D"/>
    <w:rsid w:val="00202220"/>
    <w:rsid w:val="00202DA5"/>
    <w:rsid w:val="002037FB"/>
    <w:rsid w:val="00204063"/>
    <w:rsid w:val="00204B65"/>
    <w:rsid w:val="0020508D"/>
    <w:rsid w:val="00207898"/>
    <w:rsid w:val="00207F96"/>
    <w:rsid w:val="002125DB"/>
    <w:rsid w:val="00212C1C"/>
    <w:rsid w:val="00212FF6"/>
    <w:rsid w:val="002153FE"/>
    <w:rsid w:val="002155A7"/>
    <w:rsid w:val="00216545"/>
    <w:rsid w:val="0021796E"/>
    <w:rsid w:val="00217F3D"/>
    <w:rsid w:val="00222FC8"/>
    <w:rsid w:val="00224901"/>
    <w:rsid w:val="00225343"/>
    <w:rsid w:val="002302FB"/>
    <w:rsid w:val="00231793"/>
    <w:rsid w:val="00236F66"/>
    <w:rsid w:val="00241DE3"/>
    <w:rsid w:val="002420B0"/>
    <w:rsid w:val="0024289F"/>
    <w:rsid w:val="002479BB"/>
    <w:rsid w:val="00250DBA"/>
    <w:rsid w:val="002514E2"/>
    <w:rsid w:val="002525AA"/>
    <w:rsid w:val="00252D40"/>
    <w:rsid w:val="00253D9B"/>
    <w:rsid w:val="00255B31"/>
    <w:rsid w:val="00256010"/>
    <w:rsid w:val="00260455"/>
    <w:rsid w:val="00263FF7"/>
    <w:rsid w:val="002647B2"/>
    <w:rsid w:val="00265934"/>
    <w:rsid w:val="00275753"/>
    <w:rsid w:val="00275E9B"/>
    <w:rsid w:val="00275F3F"/>
    <w:rsid w:val="00276A92"/>
    <w:rsid w:val="00277B86"/>
    <w:rsid w:val="00277CA7"/>
    <w:rsid w:val="002817CB"/>
    <w:rsid w:val="00281C0C"/>
    <w:rsid w:val="002821D8"/>
    <w:rsid w:val="00282A19"/>
    <w:rsid w:val="00284F0B"/>
    <w:rsid w:val="00285E5A"/>
    <w:rsid w:val="00286D7B"/>
    <w:rsid w:val="00293267"/>
    <w:rsid w:val="00293707"/>
    <w:rsid w:val="00293EC9"/>
    <w:rsid w:val="002A34C1"/>
    <w:rsid w:val="002A3EBC"/>
    <w:rsid w:val="002A5C76"/>
    <w:rsid w:val="002A61E3"/>
    <w:rsid w:val="002B3C8D"/>
    <w:rsid w:val="002B4B61"/>
    <w:rsid w:val="002C30BD"/>
    <w:rsid w:val="002C49E4"/>
    <w:rsid w:val="002C52DE"/>
    <w:rsid w:val="002C7BF5"/>
    <w:rsid w:val="002D0190"/>
    <w:rsid w:val="002D428B"/>
    <w:rsid w:val="002D4847"/>
    <w:rsid w:val="002D4FDA"/>
    <w:rsid w:val="002D5983"/>
    <w:rsid w:val="002D73FB"/>
    <w:rsid w:val="002D785E"/>
    <w:rsid w:val="002D7D05"/>
    <w:rsid w:val="002E0857"/>
    <w:rsid w:val="002E42A8"/>
    <w:rsid w:val="002E5AB4"/>
    <w:rsid w:val="002E5DA2"/>
    <w:rsid w:val="002F004B"/>
    <w:rsid w:val="002F0BA8"/>
    <w:rsid w:val="002F3131"/>
    <w:rsid w:val="002F31CE"/>
    <w:rsid w:val="002F32F1"/>
    <w:rsid w:val="002F47CD"/>
    <w:rsid w:val="002F59A6"/>
    <w:rsid w:val="002F5D92"/>
    <w:rsid w:val="002F7521"/>
    <w:rsid w:val="003013F6"/>
    <w:rsid w:val="0030157E"/>
    <w:rsid w:val="00302B83"/>
    <w:rsid w:val="00303C60"/>
    <w:rsid w:val="00305CB2"/>
    <w:rsid w:val="00305CF1"/>
    <w:rsid w:val="003060CA"/>
    <w:rsid w:val="00306F2E"/>
    <w:rsid w:val="00311D02"/>
    <w:rsid w:val="0031300C"/>
    <w:rsid w:val="00313A44"/>
    <w:rsid w:val="003156BF"/>
    <w:rsid w:val="003176E9"/>
    <w:rsid w:val="0031772A"/>
    <w:rsid w:val="00323B88"/>
    <w:rsid w:val="00326E87"/>
    <w:rsid w:val="003273FE"/>
    <w:rsid w:val="00331649"/>
    <w:rsid w:val="0033403E"/>
    <w:rsid w:val="00337875"/>
    <w:rsid w:val="003425F6"/>
    <w:rsid w:val="00343E2A"/>
    <w:rsid w:val="00345111"/>
    <w:rsid w:val="00346730"/>
    <w:rsid w:val="00350E73"/>
    <w:rsid w:val="003519D9"/>
    <w:rsid w:val="00353D98"/>
    <w:rsid w:val="0035414A"/>
    <w:rsid w:val="00357331"/>
    <w:rsid w:val="003647C8"/>
    <w:rsid w:val="003649B9"/>
    <w:rsid w:val="00365713"/>
    <w:rsid w:val="00365A3F"/>
    <w:rsid w:val="00370065"/>
    <w:rsid w:val="00370433"/>
    <w:rsid w:val="00370781"/>
    <w:rsid w:val="00370CD2"/>
    <w:rsid w:val="0037442F"/>
    <w:rsid w:val="00376BF5"/>
    <w:rsid w:val="00382EFA"/>
    <w:rsid w:val="00391CD9"/>
    <w:rsid w:val="00394A2E"/>
    <w:rsid w:val="00394D7B"/>
    <w:rsid w:val="003A2C0C"/>
    <w:rsid w:val="003A2DC7"/>
    <w:rsid w:val="003A49AF"/>
    <w:rsid w:val="003A4B25"/>
    <w:rsid w:val="003A54B2"/>
    <w:rsid w:val="003A5B1B"/>
    <w:rsid w:val="003A61EA"/>
    <w:rsid w:val="003A730A"/>
    <w:rsid w:val="003B0728"/>
    <w:rsid w:val="003B1A5A"/>
    <w:rsid w:val="003B359E"/>
    <w:rsid w:val="003B4B11"/>
    <w:rsid w:val="003B698E"/>
    <w:rsid w:val="003B7C78"/>
    <w:rsid w:val="003C0401"/>
    <w:rsid w:val="003C153E"/>
    <w:rsid w:val="003C2F61"/>
    <w:rsid w:val="003C3B76"/>
    <w:rsid w:val="003C4D7F"/>
    <w:rsid w:val="003C56E2"/>
    <w:rsid w:val="003C5FF5"/>
    <w:rsid w:val="003D0BA9"/>
    <w:rsid w:val="003D23BE"/>
    <w:rsid w:val="003D2D8F"/>
    <w:rsid w:val="003E296F"/>
    <w:rsid w:val="003E3E1B"/>
    <w:rsid w:val="003E4C0A"/>
    <w:rsid w:val="003E5A0E"/>
    <w:rsid w:val="003E7114"/>
    <w:rsid w:val="003F2B10"/>
    <w:rsid w:val="003F6232"/>
    <w:rsid w:val="003F6999"/>
    <w:rsid w:val="003F6A9D"/>
    <w:rsid w:val="004000E0"/>
    <w:rsid w:val="0040346C"/>
    <w:rsid w:val="0040427A"/>
    <w:rsid w:val="004049CB"/>
    <w:rsid w:val="00410ED0"/>
    <w:rsid w:val="00410FC0"/>
    <w:rsid w:val="00411E27"/>
    <w:rsid w:val="00412A5F"/>
    <w:rsid w:val="00415B41"/>
    <w:rsid w:val="00415DBA"/>
    <w:rsid w:val="004162C1"/>
    <w:rsid w:val="00420D1B"/>
    <w:rsid w:val="004216E5"/>
    <w:rsid w:val="00423750"/>
    <w:rsid w:val="00424388"/>
    <w:rsid w:val="00426323"/>
    <w:rsid w:val="004279CE"/>
    <w:rsid w:val="0043000F"/>
    <w:rsid w:val="004327A2"/>
    <w:rsid w:val="0043358B"/>
    <w:rsid w:val="004342E5"/>
    <w:rsid w:val="004350EA"/>
    <w:rsid w:val="00436871"/>
    <w:rsid w:val="00440FC1"/>
    <w:rsid w:val="00441FDE"/>
    <w:rsid w:val="00443BA0"/>
    <w:rsid w:val="00443BE3"/>
    <w:rsid w:val="00444097"/>
    <w:rsid w:val="004503CC"/>
    <w:rsid w:val="00452808"/>
    <w:rsid w:val="00453AB2"/>
    <w:rsid w:val="00454205"/>
    <w:rsid w:val="00454357"/>
    <w:rsid w:val="004547F1"/>
    <w:rsid w:val="00457A38"/>
    <w:rsid w:val="004603A1"/>
    <w:rsid w:val="00460565"/>
    <w:rsid w:val="0046392E"/>
    <w:rsid w:val="0046453E"/>
    <w:rsid w:val="0046553D"/>
    <w:rsid w:val="00465B41"/>
    <w:rsid w:val="00471EC0"/>
    <w:rsid w:val="004723F8"/>
    <w:rsid w:val="00472941"/>
    <w:rsid w:val="00476616"/>
    <w:rsid w:val="00476C59"/>
    <w:rsid w:val="004817EF"/>
    <w:rsid w:val="00483ACB"/>
    <w:rsid w:val="00483FF0"/>
    <w:rsid w:val="00485570"/>
    <w:rsid w:val="00486106"/>
    <w:rsid w:val="00486D13"/>
    <w:rsid w:val="0048757F"/>
    <w:rsid w:val="00490CF4"/>
    <w:rsid w:val="004914E1"/>
    <w:rsid w:val="00491C31"/>
    <w:rsid w:val="00492D64"/>
    <w:rsid w:val="00495213"/>
    <w:rsid w:val="0049592C"/>
    <w:rsid w:val="004963B2"/>
    <w:rsid w:val="004978E6"/>
    <w:rsid w:val="004A0863"/>
    <w:rsid w:val="004A31AC"/>
    <w:rsid w:val="004A6BC8"/>
    <w:rsid w:val="004A7D3F"/>
    <w:rsid w:val="004B0CD9"/>
    <w:rsid w:val="004B295B"/>
    <w:rsid w:val="004B3105"/>
    <w:rsid w:val="004B503F"/>
    <w:rsid w:val="004B5469"/>
    <w:rsid w:val="004C058A"/>
    <w:rsid w:val="004C2C36"/>
    <w:rsid w:val="004C30A3"/>
    <w:rsid w:val="004C3140"/>
    <w:rsid w:val="004C3ECE"/>
    <w:rsid w:val="004C63B5"/>
    <w:rsid w:val="004C79B3"/>
    <w:rsid w:val="004C7DA3"/>
    <w:rsid w:val="004D1915"/>
    <w:rsid w:val="004D2B05"/>
    <w:rsid w:val="004D43F0"/>
    <w:rsid w:val="004D5D70"/>
    <w:rsid w:val="004D7FC6"/>
    <w:rsid w:val="004E23FC"/>
    <w:rsid w:val="004E2EDA"/>
    <w:rsid w:val="004E3D6D"/>
    <w:rsid w:val="004E437D"/>
    <w:rsid w:val="004E5D29"/>
    <w:rsid w:val="004E5DE5"/>
    <w:rsid w:val="004E6161"/>
    <w:rsid w:val="004E76F6"/>
    <w:rsid w:val="004F078D"/>
    <w:rsid w:val="004F0AC0"/>
    <w:rsid w:val="004F10EC"/>
    <w:rsid w:val="004F5B2F"/>
    <w:rsid w:val="005020E5"/>
    <w:rsid w:val="00502288"/>
    <w:rsid w:val="005054AA"/>
    <w:rsid w:val="00505966"/>
    <w:rsid w:val="00505A0A"/>
    <w:rsid w:val="005075D1"/>
    <w:rsid w:val="00510D76"/>
    <w:rsid w:val="005123B1"/>
    <w:rsid w:val="005157D0"/>
    <w:rsid w:val="00515ADB"/>
    <w:rsid w:val="0051690B"/>
    <w:rsid w:val="005202E4"/>
    <w:rsid w:val="00522E2D"/>
    <w:rsid w:val="00526EA4"/>
    <w:rsid w:val="00531455"/>
    <w:rsid w:val="00531A0F"/>
    <w:rsid w:val="0053273E"/>
    <w:rsid w:val="0053391F"/>
    <w:rsid w:val="00534957"/>
    <w:rsid w:val="00534B5B"/>
    <w:rsid w:val="00535008"/>
    <w:rsid w:val="00535E5B"/>
    <w:rsid w:val="00536C58"/>
    <w:rsid w:val="005417DD"/>
    <w:rsid w:val="005432A6"/>
    <w:rsid w:val="00550DF0"/>
    <w:rsid w:val="005542B4"/>
    <w:rsid w:val="00554FD1"/>
    <w:rsid w:val="00562BF4"/>
    <w:rsid w:val="00563E42"/>
    <w:rsid w:val="005653C4"/>
    <w:rsid w:val="005704C4"/>
    <w:rsid w:val="00575B2C"/>
    <w:rsid w:val="005767E7"/>
    <w:rsid w:val="00577DA1"/>
    <w:rsid w:val="00581384"/>
    <w:rsid w:val="0058328C"/>
    <w:rsid w:val="00584443"/>
    <w:rsid w:val="00585AD7"/>
    <w:rsid w:val="00586E3D"/>
    <w:rsid w:val="00587411"/>
    <w:rsid w:val="00587BDE"/>
    <w:rsid w:val="00592364"/>
    <w:rsid w:val="005923AA"/>
    <w:rsid w:val="00592819"/>
    <w:rsid w:val="00592CFC"/>
    <w:rsid w:val="0059512A"/>
    <w:rsid w:val="005969F7"/>
    <w:rsid w:val="005973D8"/>
    <w:rsid w:val="00597C43"/>
    <w:rsid w:val="00597F39"/>
    <w:rsid w:val="005A1611"/>
    <w:rsid w:val="005A2E62"/>
    <w:rsid w:val="005A5032"/>
    <w:rsid w:val="005A5545"/>
    <w:rsid w:val="005A6DC6"/>
    <w:rsid w:val="005B199C"/>
    <w:rsid w:val="005B2FB9"/>
    <w:rsid w:val="005B4415"/>
    <w:rsid w:val="005B65FF"/>
    <w:rsid w:val="005C2AB9"/>
    <w:rsid w:val="005C2B04"/>
    <w:rsid w:val="005C4C33"/>
    <w:rsid w:val="005C5265"/>
    <w:rsid w:val="005C61C1"/>
    <w:rsid w:val="005C7E7E"/>
    <w:rsid w:val="005D1334"/>
    <w:rsid w:val="005D38AE"/>
    <w:rsid w:val="005D40A5"/>
    <w:rsid w:val="005D40E5"/>
    <w:rsid w:val="005D4815"/>
    <w:rsid w:val="005D62AD"/>
    <w:rsid w:val="005D65C5"/>
    <w:rsid w:val="005D7265"/>
    <w:rsid w:val="005D7E24"/>
    <w:rsid w:val="005E3AA3"/>
    <w:rsid w:val="005E4477"/>
    <w:rsid w:val="005E5456"/>
    <w:rsid w:val="005E622A"/>
    <w:rsid w:val="005E70F3"/>
    <w:rsid w:val="005F1521"/>
    <w:rsid w:val="005F2666"/>
    <w:rsid w:val="005F278B"/>
    <w:rsid w:val="005F3596"/>
    <w:rsid w:val="00602348"/>
    <w:rsid w:val="0060393A"/>
    <w:rsid w:val="006103F9"/>
    <w:rsid w:val="006108F4"/>
    <w:rsid w:val="00613839"/>
    <w:rsid w:val="00615BDF"/>
    <w:rsid w:val="00616687"/>
    <w:rsid w:val="00617699"/>
    <w:rsid w:val="00621FC7"/>
    <w:rsid w:val="0062277E"/>
    <w:rsid w:val="0062521B"/>
    <w:rsid w:val="00625546"/>
    <w:rsid w:val="006260E8"/>
    <w:rsid w:val="0062645E"/>
    <w:rsid w:val="006306C2"/>
    <w:rsid w:val="00631AA9"/>
    <w:rsid w:val="006346C0"/>
    <w:rsid w:val="0064031D"/>
    <w:rsid w:val="006404BE"/>
    <w:rsid w:val="00640E80"/>
    <w:rsid w:val="006437C2"/>
    <w:rsid w:val="0064528E"/>
    <w:rsid w:val="006508C7"/>
    <w:rsid w:val="006509E0"/>
    <w:rsid w:val="00650DC7"/>
    <w:rsid w:val="006512B4"/>
    <w:rsid w:val="0065157E"/>
    <w:rsid w:val="00652970"/>
    <w:rsid w:val="0065451E"/>
    <w:rsid w:val="00655D52"/>
    <w:rsid w:val="0065678A"/>
    <w:rsid w:val="00656E07"/>
    <w:rsid w:val="0065710C"/>
    <w:rsid w:val="00657A7C"/>
    <w:rsid w:val="00657B53"/>
    <w:rsid w:val="00657D1A"/>
    <w:rsid w:val="0066090A"/>
    <w:rsid w:val="0066248C"/>
    <w:rsid w:val="006651FD"/>
    <w:rsid w:val="006665B5"/>
    <w:rsid w:val="00666CC5"/>
    <w:rsid w:val="006679FE"/>
    <w:rsid w:val="00667D5A"/>
    <w:rsid w:val="00670C44"/>
    <w:rsid w:val="0067136A"/>
    <w:rsid w:val="00671D93"/>
    <w:rsid w:val="00673596"/>
    <w:rsid w:val="00674DCE"/>
    <w:rsid w:val="00677E6E"/>
    <w:rsid w:val="006803FC"/>
    <w:rsid w:val="00680A1B"/>
    <w:rsid w:val="006827E8"/>
    <w:rsid w:val="00682896"/>
    <w:rsid w:val="00683735"/>
    <w:rsid w:val="00685610"/>
    <w:rsid w:val="006857D8"/>
    <w:rsid w:val="00685F0E"/>
    <w:rsid w:val="00686959"/>
    <w:rsid w:val="006879A1"/>
    <w:rsid w:val="00687DB4"/>
    <w:rsid w:val="00691A5C"/>
    <w:rsid w:val="006921E8"/>
    <w:rsid w:val="00692820"/>
    <w:rsid w:val="00693D57"/>
    <w:rsid w:val="00693FCB"/>
    <w:rsid w:val="006A1581"/>
    <w:rsid w:val="006A21AA"/>
    <w:rsid w:val="006A5272"/>
    <w:rsid w:val="006A551D"/>
    <w:rsid w:val="006A55D1"/>
    <w:rsid w:val="006A68DA"/>
    <w:rsid w:val="006A7CDE"/>
    <w:rsid w:val="006A7FD8"/>
    <w:rsid w:val="006B0388"/>
    <w:rsid w:val="006B1AA2"/>
    <w:rsid w:val="006B3919"/>
    <w:rsid w:val="006B3BF7"/>
    <w:rsid w:val="006B787F"/>
    <w:rsid w:val="006C2FEE"/>
    <w:rsid w:val="006C4B5A"/>
    <w:rsid w:val="006C5987"/>
    <w:rsid w:val="006C6FCB"/>
    <w:rsid w:val="006D0334"/>
    <w:rsid w:val="006D097B"/>
    <w:rsid w:val="006D1DEE"/>
    <w:rsid w:val="006D1FAD"/>
    <w:rsid w:val="006D28DD"/>
    <w:rsid w:val="006D7FAD"/>
    <w:rsid w:val="006E10D1"/>
    <w:rsid w:val="006E3151"/>
    <w:rsid w:val="006E3EA5"/>
    <w:rsid w:val="006F1CEC"/>
    <w:rsid w:val="006F2869"/>
    <w:rsid w:val="006F411A"/>
    <w:rsid w:val="006F4937"/>
    <w:rsid w:val="006F5495"/>
    <w:rsid w:val="006F79DD"/>
    <w:rsid w:val="006F7EF4"/>
    <w:rsid w:val="007007CF"/>
    <w:rsid w:val="007011B7"/>
    <w:rsid w:val="007016AA"/>
    <w:rsid w:val="00701FB8"/>
    <w:rsid w:val="007020B4"/>
    <w:rsid w:val="00702141"/>
    <w:rsid w:val="007024D7"/>
    <w:rsid w:val="00704541"/>
    <w:rsid w:val="00705A76"/>
    <w:rsid w:val="00706A5A"/>
    <w:rsid w:val="007075A1"/>
    <w:rsid w:val="00707AED"/>
    <w:rsid w:val="00707B8F"/>
    <w:rsid w:val="00710295"/>
    <w:rsid w:val="00711EC9"/>
    <w:rsid w:val="00712C6A"/>
    <w:rsid w:val="007142C0"/>
    <w:rsid w:val="0071466E"/>
    <w:rsid w:val="00714A58"/>
    <w:rsid w:val="007166C4"/>
    <w:rsid w:val="00717AC4"/>
    <w:rsid w:val="007216BA"/>
    <w:rsid w:val="00730672"/>
    <w:rsid w:val="00730CCB"/>
    <w:rsid w:val="00734E2C"/>
    <w:rsid w:val="007356BA"/>
    <w:rsid w:val="007357BF"/>
    <w:rsid w:val="00736BD9"/>
    <w:rsid w:val="007371DB"/>
    <w:rsid w:val="0073771A"/>
    <w:rsid w:val="00740801"/>
    <w:rsid w:val="00740E33"/>
    <w:rsid w:val="00743541"/>
    <w:rsid w:val="00744194"/>
    <w:rsid w:val="007441CE"/>
    <w:rsid w:val="00746C8B"/>
    <w:rsid w:val="00746EB7"/>
    <w:rsid w:val="007544E5"/>
    <w:rsid w:val="0075770C"/>
    <w:rsid w:val="0075785D"/>
    <w:rsid w:val="007611BD"/>
    <w:rsid w:val="00761852"/>
    <w:rsid w:val="00761B67"/>
    <w:rsid w:val="00763950"/>
    <w:rsid w:val="00766D2B"/>
    <w:rsid w:val="007674ED"/>
    <w:rsid w:val="0077012F"/>
    <w:rsid w:val="00772630"/>
    <w:rsid w:val="00780921"/>
    <w:rsid w:val="00786989"/>
    <w:rsid w:val="007913BA"/>
    <w:rsid w:val="00791FA3"/>
    <w:rsid w:val="007927D4"/>
    <w:rsid w:val="0079323D"/>
    <w:rsid w:val="0079413E"/>
    <w:rsid w:val="00794A60"/>
    <w:rsid w:val="00795069"/>
    <w:rsid w:val="007A0709"/>
    <w:rsid w:val="007A0F3D"/>
    <w:rsid w:val="007A2C42"/>
    <w:rsid w:val="007A4592"/>
    <w:rsid w:val="007A562C"/>
    <w:rsid w:val="007B0C4B"/>
    <w:rsid w:val="007B249C"/>
    <w:rsid w:val="007B528D"/>
    <w:rsid w:val="007B543E"/>
    <w:rsid w:val="007B5CBD"/>
    <w:rsid w:val="007B6210"/>
    <w:rsid w:val="007B7872"/>
    <w:rsid w:val="007C03C5"/>
    <w:rsid w:val="007C0F84"/>
    <w:rsid w:val="007C315F"/>
    <w:rsid w:val="007C4AA1"/>
    <w:rsid w:val="007C52B4"/>
    <w:rsid w:val="007C5300"/>
    <w:rsid w:val="007D06DC"/>
    <w:rsid w:val="007D1BA0"/>
    <w:rsid w:val="007D2139"/>
    <w:rsid w:val="007D50BC"/>
    <w:rsid w:val="007D6B98"/>
    <w:rsid w:val="007E12C5"/>
    <w:rsid w:val="007E2EC6"/>
    <w:rsid w:val="007E478B"/>
    <w:rsid w:val="007E584A"/>
    <w:rsid w:val="007E7C05"/>
    <w:rsid w:val="007F1ED6"/>
    <w:rsid w:val="007F4062"/>
    <w:rsid w:val="007F40B6"/>
    <w:rsid w:val="007F75DB"/>
    <w:rsid w:val="0080456F"/>
    <w:rsid w:val="0080605A"/>
    <w:rsid w:val="0080640C"/>
    <w:rsid w:val="008109AF"/>
    <w:rsid w:val="00812EE8"/>
    <w:rsid w:val="0081412B"/>
    <w:rsid w:val="0081602A"/>
    <w:rsid w:val="00816F71"/>
    <w:rsid w:val="00821505"/>
    <w:rsid w:val="00822E3B"/>
    <w:rsid w:val="00823FEE"/>
    <w:rsid w:val="008259FE"/>
    <w:rsid w:val="008262AB"/>
    <w:rsid w:val="008263A9"/>
    <w:rsid w:val="008306DA"/>
    <w:rsid w:val="0083509C"/>
    <w:rsid w:val="00835534"/>
    <w:rsid w:val="008365C2"/>
    <w:rsid w:val="008370AF"/>
    <w:rsid w:val="00840CE1"/>
    <w:rsid w:val="008413FA"/>
    <w:rsid w:val="0084646E"/>
    <w:rsid w:val="008477F2"/>
    <w:rsid w:val="00850302"/>
    <w:rsid w:val="008509A5"/>
    <w:rsid w:val="00851B13"/>
    <w:rsid w:val="00851EDD"/>
    <w:rsid w:val="0085217B"/>
    <w:rsid w:val="008526CA"/>
    <w:rsid w:val="00852BB4"/>
    <w:rsid w:val="0085571E"/>
    <w:rsid w:val="00855F63"/>
    <w:rsid w:val="008562C0"/>
    <w:rsid w:val="00856BB8"/>
    <w:rsid w:val="00856F0B"/>
    <w:rsid w:val="00860522"/>
    <w:rsid w:val="0086054B"/>
    <w:rsid w:val="00863004"/>
    <w:rsid w:val="00865490"/>
    <w:rsid w:val="00866E56"/>
    <w:rsid w:val="008716C3"/>
    <w:rsid w:val="00875537"/>
    <w:rsid w:val="008763E1"/>
    <w:rsid w:val="0087787C"/>
    <w:rsid w:val="008831E1"/>
    <w:rsid w:val="00883220"/>
    <w:rsid w:val="00883DE5"/>
    <w:rsid w:val="00885841"/>
    <w:rsid w:val="00885F81"/>
    <w:rsid w:val="00886156"/>
    <w:rsid w:val="00886771"/>
    <w:rsid w:val="00886910"/>
    <w:rsid w:val="00887158"/>
    <w:rsid w:val="00891969"/>
    <w:rsid w:val="0089271D"/>
    <w:rsid w:val="0089275D"/>
    <w:rsid w:val="00892E31"/>
    <w:rsid w:val="00893551"/>
    <w:rsid w:val="008941BA"/>
    <w:rsid w:val="008A0801"/>
    <w:rsid w:val="008A23F0"/>
    <w:rsid w:val="008A4200"/>
    <w:rsid w:val="008A4878"/>
    <w:rsid w:val="008A496F"/>
    <w:rsid w:val="008A6194"/>
    <w:rsid w:val="008B19FB"/>
    <w:rsid w:val="008B247B"/>
    <w:rsid w:val="008D02C0"/>
    <w:rsid w:val="008D2A03"/>
    <w:rsid w:val="008D3E73"/>
    <w:rsid w:val="008D4454"/>
    <w:rsid w:val="008D5E48"/>
    <w:rsid w:val="008E4110"/>
    <w:rsid w:val="008E41A5"/>
    <w:rsid w:val="008E5CFC"/>
    <w:rsid w:val="008E6136"/>
    <w:rsid w:val="008E6E23"/>
    <w:rsid w:val="008E7555"/>
    <w:rsid w:val="008E7F68"/>
    <w:rsid w:val="008F175B"/>
    <w:rsid w:val="008F4DDF"/>
    <w:rsid w:val="008F635E"/>
    <w:rsid w:val="008F6948"/>
    <w:rsid w:val="008F773F"/>
    <w:rsid w:val="00901AC9"/>
    <w:rsid w:val="00901FF7"/>
    <w:rsid w:val="00902075"/>
    <w:rsid w:val="00902EC0"/>
    <w:rsid w:val="009051E5"/>
    <w:rsid w:val="00906549"/>
    <w:rsid w:val="00906B89"/>
    <w:rsid w:val="00907C12"/>
    <w:rsid w:val="00907F6C"/>
    <w:rsid w:val="00913F6A"/>
    <w:rsid w:val="009148C6"/>
    <w:rsid w:val="009150D6"/>
    <w:rsid w:val="00915BB7"/>
    <w:rsid w:val="00915F66"/>
    <w:rsid w:val="00915F85"/>
    <w:rsid w:val="00916FEE"/>
    <w:rsid w:val="00917809"/>
    <w:rsid w:val="00920017"/>
    <w:rsid w:val="0092588B"/>
    <w:rsid w:val="0092628B"/>
    <w:rsid w:val="00926483"/>
    <w:rsid w:val="009276AD"/>
    <w:rsid w:val="00931EFD"/>
    <w:rsid w:val="009331D6"/>
    <w:rsid w:val="00936631"/>
    <w:rsid w:val="009368CD"/>
    <w:rsid w:val="00942B38"/>
    <w:rsid w:val="009459A0"/>
    <w:rsid w:val="009475E6"/>
    <w:rsid w:val="00950205"/>
    <w:rsid w:val="009504EC"/>
    <w:rsid w:val="00950ABC"/>
    <w:rsid w:val="009512D2"/>
    <w:rsid w:val="00953383"/>
    <w:rsid w:val="00953C93"/>
    <w:rsid w:val="00956D89"/>
    <w:rsid w:val="00957338"/>
    <w:rsid w:val="009605EB"/>
    <w:rsid w:val="00964EC1"/>
    <w:rsid w:val="0096769E"/>
    <w:rsid w:val="00970010"/>
    <w:rsid w:val="00970A61"/>
    <w:rsid w:val="0097356B"/>
    <w:rsid w:val="00975107"/>
    <w:rsid w:val="00976850"/>
    <w:rsid w:val="00976BB7"/>
    <w:rsid w:val="00976CE2"/>
    <w:rsid w:val="00977F79"/>
    <w:rsid w:val="00980DF5"/>
    <w:rsid w:val="0098173C"/>
    <w:rsid w:val="00981E27"/>
    <w:rsid w:val="00991F28"/>
    <w:rsid w:val="0099550B"/>
    <w:rsid w:val="009974CB"/>
    <w:rsid w:val="009A0623"/>
    <w:rsid w:val="009A10AA"/>
    <w:rsid w:val="009A4502"/>
    <w:rsid w:val="009A52C0"/>
    <w:rsid w:val="009B0877"/>
    <w:rsid w:val="009B1DFA"/>
    <w:rsid w:val="009B1EDC"/>
    <w:rsid w:val="009B2CAB"/>
    <w:rsid w:val="009B3A3D"/>
    <w:rsid w:val="009B4000"/>
    <w:rsid w:val="009B40CF"/>
    <w:rsid w:val="009B534A"/>
    <w:rsid w:val="009B7037"/>
    <w:rsid w:val="009B71C4"/>
    <w:rsid w:val="009C0928"/>
    <w:rsid w:val="009C0B52"/>
    <w:rsid w:val="009C14A2"/>
    <w:rsid w:val="009C164A"/>
    <w:rsid w:val="009C1F4B"/>
    <w:rsid w:val="009C2C2D"/>
    <w:rsid w:val="009C3528"/>
    <w:rsid w:val="009C4A94"/>
    <w:rsid w:val="009C4F97"/>
    <w:rsid w:val="009C55C7"/>
    <w:rsid w:val="009C5B80"/>
    <w:rsid w:val="009C6764"/>
    <w:rsid w:val="009C67D9"/>
    <w:rsid w:val="009D121E"/>
    <w:rsid w:val="009D3B65"/>
    <w:rsid w:val="009D4D78"/>
    <w:rsid w:val="009D7724"/>
    <w:rsid w:val="009E0AC9"/>
    <w:rsid w:val="009E1CF1"/>
    <w:rsid w:val="009E295B"/>
    <w:rsid w:val="009E5075"/>
    <w:rsid w:val="009E7135"/>
    <w:rsid w:val="009F11B5"/>
    <w:rsid w:val="009F345E"/>
    <w:rsid w:val="009F3E2C"/>
    <w:rsid w:val="009F70E0"/>
    <w:rsid w:val="00A001B5"/>
    <w:rsid w:val="00A013E0"/>
    <w:rsid w:val="00A02724"/>
    <w:rsid w:val="00A03131"/>
    <w:rsid w:val="00A03CB5"/>
    <w:rsid w:val="00A050E0"/>
    <w:rsid w:val="00A05810"/>
    <w:rsid w:val="00A06B1B"/>
    <w:rsid w:val="00A076AC"/>
    <w:rsid w:val="00A07848"/>
    <w:rsid w:val="00A07BF0"/>
    <w:rsid w:val="00A12104"/>
    <w:rsid w:val="00A131C5"/>
    <w:rsid w:val="00A132E3"/>
    <w:rsid w:val="00A137F7"/>
    <w:rsid w:val="00A1472F"/>
    <w:rsid w:val="00A149E7"/>
    <w:rsid w:val="00A16222"/>
    <w:rsid w:val="00A179E0"/>
    <w:rsid w:val="00A21FF0"/>
    <w:rsid w:val="00A23CCD"/>
    <w:rsid w:val="00A31269"/>
    <w:rsid w:val="00A31E5D"/>
    <w:rsid w:val="00A32890"/>
    <w:rsid w:val="00A33FFA"/>
    <w:rsid w:val="00A34C0D"/>
    <w:rsid w:val="00A3525B"/>
    <w:rsid w:val="00A35A62"/>
    <w:rsid w:val="00A40542"/>
    <w:rsid w:val="00A416D6"/>
    <w:rsid w:val="00A42B69"/>
    <w:rsid w:val="00A44A22"/>
    <w:rsid w:val="00A45569"/>
    <w:rsid w:val="00A46139"/>
    <w:rsid w:val="00A5169F"/>
    <w:rsid w:val="00A51B2F"/>
    <w:rsid w:val="00A5217D"/>
    <w:rsid w:val="00A53750"/>
    <w:rsid w:val="00A53B10"/>
    <w:rsid w:val="00A53C1E"/>
    <w:rsid w:val="00A53D23"/>
    <w:rsid w:val="00A55F53"/>
    <w:rsid w:val="00A60DA8"/>
    <w:rsid w:val="00A6178C"/>
    <w:rsid w:val="00A619D1"/>
    <w:rsid w:val="00A61DD6"/>
    <w:rsid w:val="00A62A99"/>
    <w:rsid w:val="00A6565C"/>
    <w:rsid w:val="00A65CB5"/>
    <w:rsid w:val="00A65DEC"/>
    <w:rsid w:val="00A66A49"/>
    <w:rsid w:val="00A670A9"/>
    <w:rsid w:val="00A67158"/>
    <w:rsid w:val="00A676F5"/>
    <w:rsid w:val="00A70192"/>
    <w:rsid w:val="00A70A98"/>
    <w:rsid w:val="00A73827"/>
    <w:rsid w:val="00A744E6"/>
    <w:rsid w:val="00A818F9"/>
    <w:rsid w:val="00A81C4B"/>
    <w:rsid w:val="00A82549"/>
    <w:rsid w:val="00A83156"/>
    <w:rsid w:val="00A83B09"/>
    <w:rsid w:val="00A84EBF"/>
    <w:rsid w:val="00A86649"/>
    <w:rsid w:val="00A905EB"/>
    <w:rsid w:val="00A9157C"/>
    <w:rsid w:val="00A922A8"/>
    <w:rsid w:val="00A92AB7"/>
    <w:rsid w:val="00A93489"/>
    <w:rsid w:val="00A941E9"/>
    <w:rsid w:val="00A9496D"/>
    <w:rsid w:val="00A950F8"/>
    <w:rsid w:val="00A97953"/>
    <w:rsid w:val="00AA0481"/>
    <w:rsid w:val="00AA0A72"/>
    <w:rsid w:val="00AA3916"/>
    <w:rsid w:val="00AA3BFE"/>
    <w:rsid w:val="00AA3DC0"/>
    <w:rsid w:val="00AA635E"/>
    <w:rsid w:val="00AA7D25"/>
    <w:rsid w:val="00AB1160"/>
    <w:rsid w:val="00AB1E7D"/>
    <w:rsid w:val="00AB2664"/>
    <w:rsid w:val="00AB3B32"/>
    <w:rsid w:val="00AB568C"/>
    <w:rsid w:val="00AB75C2"/>
    <w:rsid w:val="00AC147F"/>
    <w:rsid w:val="00AC2A3D"/>
    <w:rsid w:val="00AC4F1F"/>
    <w:rsid w:val="00AC5C05"/>
    <w:rsid w:val="00AC66F2"/>
    <w:rsid w:val="00AC7D99"/>
    <w:rsid w:val="00AD3660"/>
    <w:rsid w:val="00AD3E24"/>
    <w:rsid w:val="00AD40EC"/>
    <w:rsid w:val="00AD4CB4"/>
    <w:rsid w:val="00AD5EE5"/>
    <w:rsid w:val="00AD635B"/>
    <w:rsid w:val="00AD7942"/>
    <w:rsid w:val="00AE3E88"/>
    <w:rsid w:val="00AE533F"/>
    <w:rsid w:val="00AE55C5"/>
    <w:rsid w:val="00AE6CF5"/>
    <w:rsid w:val="00AF02CB"/>
    <w:rsid w:val="00AF2B5E"/>
    <w:rsid w:val="00AF338A"/>
    <w:rsid w:val="00AF3DD8"/>
    <w:rsid w:val="00AF3E3E"/>
    <w:rsid w:val="00B00029"/>
    <w:rsid w:val="00B03BEF"/>
    <w:rsid w:val="00B0555E"/>
    <w:rsid w:val="00B0573E"/>
    <w:rsid w:val="00B13598"/>
    <w:rsid w:val="00B137D2"/>
    <w:rsid w:val="00B15829"/>
    <w:rsid w:val="00B20245"/>
    <w:rsid w:val="00B20518"/>
    <w:rsid w:val="00B23AFC"/>
    <w:rsid w:val="00B25AEF"/>
    <w:rsid w:val="00B27B0C"/>
    <w:rsid w:val="00B27F2E"/>
    <w:rsid w:val="00B3118B"/>
    <w:rsid w:val="00B3430A"/>
    <w:rsid w:val="00B34DB2"/>
    <w:rsid w:val="00B3551A"/>
    <w:rsid w:val="00B3552D"/>
    <w:rsid w:val="00B40738"/>
    <w:rsid w:val="00B40969"/>
    <w:rsid w:val="00B4129C"/>
    <w:rsid w:val="00B426CB"/>
    <w:rsid w:val="00B43E1B"/>
    <w:rsid w:val="00B443C0"/>
    <w:rsid w:val="00B51C55"/>
    <w:rsid w:val="00B51E45"/>
    <w:rsid w:val="00B529F9"/>
    <w:rsid w:val="00B536D5"/>
    <w:rsid w:val="00B55CA0"/>
    <w:rsid w:val="00B62137"/>
    <w:rsid w:val="00B6323B"/>
    <w:rsid w:val="00B63821"/>
    <w:rsid w:val="00B63FB2"/>
    <w:rsid w:val="00B64278"/>
    <w:rsid w:val="00B6690A"/>
    <w:rsid w:val="00B70B98"/>
    <w:rsid w:val="00B7361D"/>
    <w:rsid w:val="00B7432D"/>
    <w:rsid w:val="00B81F95"/>
    <w:rsid w:val="00B82D56"/>
    <w:rsid w:val="00B83E8E"/>
    <w:rsid w:val="00B85335"/>
    <w:rsid w:val="00B85577"/>
    <w:rsid w:val="00B856B6"/>
    <w:rsid w:val="00B85D73"/>
    <w:rsid w:val="00B87690"/>
    <w:rsid w:val="00B876CA"/>
    <w:rsid w:val="00B949F8"/>
    <w:rsid w:val="00B9737A"/>
    <w:rsid w:val="00BA04C0"/>
    <w:rsid w:val="00BA1205"/>
    <w:rsid w:val="00BA1507"/>
    <w:rsid w:val="00BA1598"/>
    <w:rsid w:val="00BA1831"/>
    <w:rsid w:val="00BA205C"/>
    <w:rsid w:val="00BA2647"/>
    <w:rsid w:val="00BA734C"/>
    <w:rsid w:val="00BA7914"/>
    <w:rsid w:val="00BB4A3B"/>
    <w:rsid w:val="00BB4EB9"/>
    <w:rsid w:val="00BB6FFC"/>
    <w:rsid w:val="00BB747A"/>
    <w:rsid w:val="00BC280E"/>
    <w:rsid w:val="00BC4E94"/>
    <w:rsid w:val="00BC574B"/>
    <w:rsid w:val="00BC6457"/>
    <w:rsid w:val="00BC7351"/>
    <w:rsid w:val="00BD2EED"/>
    <w:rsid w:val="00BD384A"/>
    <w:rsid w:val="00BD3FDE"/>
    <w:rsid w:val="00BD7978"/>
    <w:rsid w:val="00BE1533"/>
    <w:rsid w:val="00BE3145"/>
    <w:rsid w:val="00BE35AF"/>
    <w:rsid w:val="00BE5413"/>
    <w:rsid w:val="00BE5EBB"/>
    <w:rsid w:val="00BE6A08"/>
    <w:rsid w:val="00BE76BC"/>
    <w:rsid w:val="00BE7C57"/>
    <w:rsid w:val="00BF078B"/>
    <w:rsid w:val="00BF0D05"/>
    <w:rsid w:val="00BF1291"/>
    <w:rsid w:val="00BF3670"/>
    <w:rsid w:val="00BF475A"/>
    <w:rsid w:val="00BF4C62"/>
    <w:rsid w:val="00BF53B3"/>
    <w:rsid w:val="00BF5864"/>
    <w:rsid w:val="00BF6DD9"/>
    <w:rsid w:val="00BF73BA"/>
    <w:rsid w:val="00C029AB"/>
    <w:rsid w:val="00C052FF"/>
    <w:rsid w:val="00C06ABC"/>
    <w:rsid w:val="00C06DCC"/>
    <w:rsid w:val="00C077EB"/>
    <w:rsid w:val="00C07B76"/>
    <w:rsid w:val="00C07BE0"/>
    <w:rsid w:val="00C106D7"/>
    <w:rsid w:val="00C11BA6"/>
    <w:rsid w:val="00C120D2"/>
    <w:rsid w:val="00C125DD"/>
    <w:rsid w:val="00C12A67"/>
    <w:rsid w:val="00C133E4"/>
    <w:rsid w:val="00C1390F"/>
    <w:rsid w:val="00C151D6"/>
    <w:rsid w:val="00C15251"/>
    <w:rsid w:val="00C16971"/>
    <w:rsid w:val="00C20729"/>
    <w:rsid w:val="00C20848"/>
    <w:rsid w:val="00C22E86"/>
    <w:rsid w:val="00C239D5"/>
    <w:rsid w:val="00C26632"/>
    <w:rsid w:val="00C269C2"/>
    <w:rsid w:val="00C270A1"/>
    <w:rsid w:val="00C34924"/>
    <w:rsid w:val="00C34937"/>
    <w:rsid w:val="00C35863"/>
    <w:rsid w:val="00C35DB9"/>
    <w:rsid w:val="00C36BEE"/>
    <w:rsid w:val="00C36D78"/>
    <w:rsid w:val="00C37AD8"/>
    <w:rsid w:val="00C454F1"/>
    <w:rsid w:val="00C4599A"/>
    <w:rsid w:val="00C46924"/>
    <w:rsid w:val="00C46A53"/>
    <w:rsid w:val="00C4703E"/>
    <w:rsid w:val="00C50253"/>
    <w:rsid w:val="00C51187"/>
    <w:rsid w:val="00C51453"/>
    <w:rsid w:val="00C51927"/>
    <w:rsid w:val="00C55F79"/>
    <w:rsid w:val="00C564CA"/>
    <w:rsid w:val="00C579F8"/>
    <w:rsid w:val="00C60379"/>
    <w:rsid w:val="00C62AE1"/>
    <w:rsid w:val="00C64AB3"/>
    <w:rsid w:val="00C65514"/>
    <w:rsid w:val="00C672D2"/>
    <w:rsid w:val="00C6748A"/>
    <w:rsid w:val="00C708E9"/>
    <w:rsid w:val="00C75231"/>
    <w:rsid w:val="00C758B3"/>
    <w:rsid w:val="00C76685"/>
    <w:rsid w:val="00C770CF"/>
    <w:rsid w:val="00C80F3E"/>
    <w:rsid w:val="00C81270"/>
    <w:rsid w:val="00C92726"/>
    <w:rsid w:val="00C95F90"/>
    <w:rsid w:val="00C97731"/>
    <w:rsid w:val="00CA0DBB"/>
    <w:rsid w:val="00CA3A03"/>
    <w:rsid w:val="00CA3EC8"/>
    <w:rsid w:val="00CA503A"/>
    <w:rsid w:val="00CA6376"/>
    <w:rsid w:val="00CA77D8"/>
    <w:rsid w:val="00CB0C0D"/>
    <w:rsid w:val="00CB1396"/>
    <w:rsid w:val="00CB14C9"/>
    <w:rsid w:val="00CB7173"/>
    <w:rsid w:val="00CC084A"/>
    <w:rsid w:val="00CC3A4D"/>
    <w:rsid w:val="00CC4A97"/>
    <w:rsid w:val="00CC5C0E"/>
    <w:rsid w:val="00CD14B8"/>
    <w:rsid w:val="00CD35CE"/>
    <w:rsid w:val="00CD609C"/>
    <w:rsid w:val="00CD7AFE"/>
    <w:rsid w:val="00CE32F6"/>
    <w:rsid w:val="00CE38B5"/>
    <w:rsid w:val="00CE496F"/>
    <w:rsid w:val="00CE5DB7"/>
    <w:rsid w:val="00CE6B94"/>
    <w:rsid w:val="00CE70D2"/>
    <w:rsid w:val="00CF0A5D"/>
    <w:rsid w:val="00CF0E56"/>
    <w:rsid w:val="00CF516C"/>
    <w:rsid w:val="00CF7232"/>
    <w:rsid w:val="00CF76FA"/>
    <w:rsid w:val="00CF7D08"/>
    <w:rsid w:val="00D0177D"/>
    <w:rsid w:val="00D01BD1"/>
    <w:rsid w:val="00D0372E"/>
    <w:rsid w:val="00D055E8"/>
    <w:rsid w:val="00D106E9"/>
    <w:rsid w:val="00D10D65"/>
    <w:rsid w:val="00D12FE7"/>
    <w:rsid w:val="00D13977"/>
    <w:rsid w:val="00D1449E"/>
    <w:rsid w:val="00D14879"/>
    <w:rsid w:val="00D173B3"/>
    <w:rsid w:val="00D217DB"/>
    <w:rsid w:val="00D21C59"/>
    <w:rsid w:val="00D21CCE"/>
    <w:rsid w:val="00D24161"/>
    <w:rsid w:val="00D2511F"/>
    <w:rsid w:val="00D25785"/>
    <w:rsid w:val="00D26883"/>
    <w:rsid w:val="00D26B8A"/>
    <w:rsid w:val="00D30136"/>
    <w:rsid w:val="00D30FD8"/>
    <w:rsid w:val="00D33077"/>
    <w:rsid w:val="00D36C14"/>
    <w:rsid w:val="00D37FFB"/>
    <w:rsid w:val="00D40361"/>
    <w:rsid w:val="00D41A7E"/>
    <w:rsid w:val="00D43B7C"/>
    <w:rsid w:val="00D44C72"/>
    <w:rsid w:val="00D45EED"/>
    <w:rsid w:val="00D461DC"/>
    <w:rsid w:val="00D46A44"/>
    <w:rsid w:val="00D47016"/>
    <w:rsid w:val="00D474F4"/>
    <w:rsid w:val="00D5253B"/>
    <w:rsid w:val="00D53182"/>
    <w:rsid w:val="00D53243"/>
    <w:rsid w:val="00D541C8"/>
    <w:rsid w:val="00D56F5C"/>
    <w:rsid w:val="00D57936"/>
    <w:rsid w:val="00D57B36"/>
    <w:rsid w:val="00D57E33"/>
    <w:rsid w:val="00D6049F"/>
    <w:rsid w:val="00D6163A"/>
    <w:rsid w:val="00D62025"/>
    <w:rsid w:val="00D62791"/>
    <w:rsid w:val="00D634D7"/>
    <w:rsid w:val="00D65E75"/>
    <w:rsid w:val="00D66293"/>
    <w:rsid w:val="00D66BCD"/>
    <w:rsid w:val="00D67D44"/>
    <w:rsid w:val="00D704BA"/>
    <w:rsid w:val="00D70F87"/>
    <w:rsid w:val="00D712BB"/>
    <w:rsid w:val="00D77EDA"/>
    <w:rsid w:val="00D81828"/>
    <w:rsid w:val="00D85617"/>
    <w:rsid w:val="00D85CF0"/>
    <w:rsid w:val="00D86BEF"/>
    <w:rsid w:val="00D87E0D"/>
    <w:rsid w:val="00D91E37"/>
    <w:rsid w:val="00D943B0"/>
    <w:rsid w:val="00D97E23"/>
    <w:rsid w:val="00DA2C0C"/>
    <w:rsid w:val="00DA30E4"/>
    <w:rsid w:val="00DA3A77"/>
    <w:rsid w:val="00DA447A"/>
    <w:rsid w:val="00DA5F67"/>
    <w:rsid w:val="00DA642B"/>
    <w:rsid w:val="00DA6D58"/>
    <w:rsid w:val="00DB2C99"/>
    <w:rsid w:val="00DB3019"/>
    <w:rsid w:val="00DB36BA"/>
    <w:rsid w:val="00DB3AC3"/>
    <w:rsid w:val="00DB3EE8"/>
    <w:rsid w:val="00DB3F4E"/>
    <w:rsid w:val="00DB41AC"/>
    <w:rsid w:val="00DB5377"/>
    <w:rsid w:val="00DB538C"/>
    <w:rsid w:val="00DB7572"/>
    <w:rsid w:val="00DB7A6F"/>
    <w:rsid w:val="00DC0241"/>
    <w:rsid w:val="00DC0775"/>
    <w:rsid w:val="00DC0A56"/>
    <w:rsid w:val="00DC27B4"/>
    <w:rsid w:val="00DC4BCC"/>
    <w:rsid w:val="00DD0AAD"/>
    <w:rsid w:val="00DD0B08"/>
    <w:rsid w:val="00DD14F5"/>
    <w:rsid w:val="00DD1902"/>
    <w:rsid w:val="00DD33E9"/>
    <w:rsid w:val="00DD4668"/>
    <w:rsid w:val="00DD49E7"/>
    <w:rsid w:val="00DD740C"/>
    <w:rsid w:val="00DD7504"/>
    <w:rsid w:val="00DD75AF"/>
    <w:rsid w:val="00DD782B"/>
    <w:rsid w:val="00DD7C48"/>
    <w:rsid w:val="00DE1302"/>
    <w:rsid w:val="00DE41AF"/>
    <w:rsid w:val="00DE4C83"/>
    <w:rsid w:val="00DE548B"/>
    <w:rsid w:val="00DE6C8D"/>
    <w:rsid w:val="00DE77D5"/>
    <w:rsid w:val="00DE7D75"/>
    <w:rsid w:val="00DF054A"/>
    <w:rsid w:val="00DF11CF"/>
    <w:rsid w:val="00DF1960"/>
    <w:rsid w:val="00DF1A21"/>
    <w:rsid w:val="00DF3364"/>
    <w:rsid w:val="00DF64CB"/>
    <w:rsid w:val="00DF703E"/>
    <w:rsid w:val="00DF7FE9"/>
    <w:rsid w:val="00E0162E"/>
    <w:rsid w:val="00E01E42"/>
    <w:rsid w:val="00E01F55"/>
    <w:rsid w:val="00E022B6"/>
    <w:rsid w:val="00E07D2F"/>
    <w:rsid w:val="00E07DF1"/>
    <w:rsid w:val="00E10C5B"/>
    <w:rsid w:val="00E12DBB"/>
    <w:rsid w:val="00E13EEB"/>
    <w:rsid w:val="00E16293"/>
    <w:rsid w:val="00E1652E"/>
    <w:rsid w:val="00E16686"/>
    <w:rsid w:val="00E17AE0"/>
    <w:rsid w:val="00E207FD"/>
    <w:rsid w:val="00E2129E"/>
    <w:rsid w:val="00E219A3"/>
    <w:rsid w:val="00E24E8D"/>
    <w:rsid w:val="00E26466"/>
    <w:rsid w:val="00E2706C"/>
    <w:rsid w:val="00E2789C"/>
    <w:rsid w:val="00E321ED"/>
    <w:rsid w:val="00E339BA"/>
    <w:rsid w:val="00E36173"/>
    <w:rsid w:val="00E40644"/>
    <w:rsid w:val="00E41C79"/>
    <w:rsid w:val="00E43CCD"/>
    <w:rsid w:val="00E463A2"/>
    <w:rsid w:val="00E47C90"/>
    <w:rsid w:val="00E50AFD"/>
    <w:rsid w:val="00E51724"/>
    <w:rsid w:val="00E54C82"/>
    <w:rsid w:val="00E5675F"/>
    <w:rsid w:val="00E56CB0"/>
    <w:rsid w:val="00E606CC"/>
    <w:rsid w:val="00E61CA0"/>
    <w:rsid w:val="00E62A20"/>
    <w:rsid w:val="00E64B2F"/>
    <w:rsid w:val="00E66648"/>
    <w:rsid w:val="00E66FC3"/>
    <w:rsid w:val="00E711D2"/>
    <w:rsid w:val="00E72213"/>
    <w:rsid w:val="00E72312"/>
    <w:rsid w:val="00E72569"/>
    <w:rsid w:val="00E72758"/>
    <w:rsid w:val="00E73360"/>
    <w:rsid w:val="00E80A8E"/>
    <w:rsid w:val="00E80D48"/>
    <w:rsid w:val="00E80F31"/>
    <w:rsid w:val="00E816C5"/>
    <w:rsid w:val="00E81912"/>
    <w:rsid w:val="00E85B66"/>
    <w:rsid w:val="00E868EA"/>
    <w:rsid w:val="00E87696"/>
    <w:rsid w:val="00EA0ED4"/>
    <w:rsid w:val="00EA604F"/>
    <w:rsid w:val="00EA78F7"/>
    <w:rsid w:val="00EB0100"/>
    <w:rsid w:val="00EB0E56"/>
    <w:rsid w:val="00EB1FD3"/>
    <w:rsid w:val="00EB377B"/>
    <w:rsid w:val="00EB3B21"/>
    <w:rsid w:val="00EB3F87"/>
    <w:rsid w:val="00EB4664"/>
    <w:rsid w:val="00EC0A74"/>
    <w:rsid w:val="00EC2945"/>
    <w:rsid w:val="00EC78A5"/>
    <w:rsid w:val="00ED0FD6"/>
    <w:rsid w:val="00ED1D39"/>
    <w:rsid w:val="00ED3437"/>
    <w:rsid w:val="00ED444E"/>
    <w:rsid w:val="00ED4648"/>
    <w:rsid w:val="00ED4796"/>
    <w:rsid w:val="00ED684E"/>
    <w:rsid w:val="00EE0EBB"/>
    <w:rsid w:val="00EE6F56"/>
    <w:rsid w:val="00EF46AD"/>
    <w:rsid w:val="00EF4A10"/>
    <w:rsid w:val="00EF53EB"/>
    <w:rsid w:val="00EF662C"/>
    <w:rsid w:val="00EF6CFD"/>
    <w:rsid w:val="00EF7787"/>
    <w:rsid w:val="00F00FD9"/>
    <w:rsid w:val="00F0469C"/>
    <w:rsid w:val="00F059F7"/>
    <w:rsid w:val="00F111F8"/>
    <w:rsid w:val="00F11216"/>
    <w:rsid w:val="00F117D8"/>
    <w:rsid w:val="00F12491"/>
    <w:rsid w:val="00F12C6A"/>
    <w:rsid w:val="00F15A98"/>
    <w:rsid w:val="00F16B08"/>
    <w:rsid w:val="00F17867"/>
    <w:rsid w:val="00F179A6"/>
    <w:rsid w:val="00F21C95"/>
    <w:rsid w:val="00F244C9"/>
    <w:rsid w:val="00F2617F"/>
    <w:rsid w:val="00F2681F"/>
    <w:rsid w:val="00F27DE5"/>
    <w:rsid w:val="00F27E6F"/>
    <w:rsid w:val="00F32572"/>
    <w:rsid w:val="00F337AC"/>
    <w:rsid w:val="00F34520"/>
    <w:rsid w:val="00F402FB"/>
    <w:rsid w:val="00F4100B"/>
    <w:rsid w:val="00F41E01"/>
    <w:rsid w:val="00F420A7"/>
    <w:rsid w:val="00F42632"/>
    <w:rsid w:val="00F42E93"/>
    <w:rsid w:val="00F46696"/>
    <w:rsid w:val="00F477A2"/>
    <w:rsid w:val="00F47BCF"/>
    <w:rsid w:val="00F509DE"/>
    <w:rsid w:val="00F50AE5"/>
    <w:rsid w:val="00F52619"/>
    <w:rsid w:val="00F540D2"/>
    <w:rsid w:val="00F57002"/>
    <w:rsid w:val="00F60555"/>
    <w:rsid w:val="00F60D8B"/>
    <w:rsid w:val="00F613BA"/>
    <w:rsid w:val="00F6241A"/>
    <w:rsid w:val="00F62E51"/>
    <w:rsid w:val="00F6443D"/>
    <w:rsid w:val="00F670B5"/>
    <w:rsid w:val="00F67627"/>
    <w:rsid w:val="00F67BF2"/>
    <w:rsid w:val="00F67CC4"/>
    <w:rsid w:val="00F70751"/>
    <w:rsid w:val="00F70E6D"/>
    <w:rsid w:val="00F7119B"/>
    <w:rsid w:val="00F75398"/>
    <w:rsid w:val="00F75EC0"/>
    <w:rsid w:val="00F7635F"/>
    <w:rsid w:val="00F7661D"/>
    <w:rsid w:val="00F76834"/>
    <w:rsid w:val="00F76861"/>
    <w:rsid w:val="00F76ADC"/>
    <w:rsid w:val="00F80727"/>
    <w:rsid w:val="00F81B43"/>
    <w:rsid w:val="00F8680E"/>
    <w:rsid w:val="00F878C0"/>
    <w:rsid w:val="00F94470"/>
    <w:rsid w:val="00F94FB1"/>
    <w:rsid w:val="00F957A3"/>
    <w:rsid w:val="00F96839"/>
    <w:rsid w:val="00F97CA8"/>
    <w:rsid w:val="00FA0189"/>
    <w:rsid w:val="00FA03FB"/>
    <w:rsid w:val="00FB0C26"/>
    <w:rsid w:val="00FB22B3"/>
    <w:rsid w:val="00FB24C2"/>
    <w:rsid w:val="00FB25BF"/>
    <w:rsid w:val="00FB36ED"/>
    <w:rsid w:val="00FB407C"/>
    <w:rsid w:val="00FB489B"/>
    <w:rsid w:val="00FB69A3"/>
    <w:rsid w:val="00FC1E70"/>
    <w:rsid w:val="00FC423C"/>
    <w:rsid w:val="00FC5B58"/>
    <w:rsid w:val="00FC636B"/>
    <w:rsid w:val="00FC6C3F"/>
    <w:rsid w:val="00FC7438"/>
    <w:rsid w:val="00FC7CF1"/>
    <w:rsid w:val="00FD03FA"/>
    <w:rsid w:val="00FD1B3F"/>
    <w:rsid w:val="00FD46C8"/>
    <w:rsid w:val="00FD5E0E"/>
    <w:rsid w:val="00FD7295"/>
    <w:rsid w:val="00FE3C59"/>
    <w:rsid w:val="00FE4AFF"/>
    <w:rsid w:val="00FF1D49"/>
    <w:rsid w:val="00FF36A3"/>
    <w:rsid w:val="00FF4A64"/>
    <w:rsid w:val="00FF5059"/>
    <w:rsid w:val="00FF64F1"/>
    <w:rsid w:val="00FF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C73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BF3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2056&amp;dst=1014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2056&amp;dst=108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2056&amp;dst=3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2056&amp;dst=1014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60F0A-A4D3-4B5C-B9F8-1C4AEA53E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6214</TotalTime>
  <Pages>5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Степанова</cp:lastModifiedBy>
  <cp:revision>150</cp:revision>
  <cp:lastPrinted>2024-12-12T09:11:00Z</cp:lastPrinted>
  <dcterms:created xsi:type="dcterms:W3CDTF">2021-09-16T09:19:00Z</dcterms:created>
  <dcterms:modified xsi:type="dcterms:W3CDTF">2024-12-12T09:13:00Z</dcterms:modified>
</cp:coreProperties>
</file>