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2E757B" w:rsidRDefault="005727F3" w:rsidP="005727F3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2E757B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2E757B">
        <w:rPr>
          <w:lang w:val="en-US"/>
        </w:rPr>
        <w:t xml:space="preserve">: </w:t>
      </w:r>
      <w:r>
        <w:rPr>
          <w:lang w:val="en-US"/>
        </w:rPr>
        <w:t>kchk</w:t>
      </w:r>
      <w:r w:rsidRPr="002E757B">
        <w:rPr>
          <w:lang w:val="en-US"/>
        </w:rPr>
        <w:t>_</w:t>
      </w:r>
      <w:r>
        <w:rPr>
          <w:lang w:val="en-US"/>
        </w:rPr>
        <w:t>chmr</w:t>
      </w:r>
      <w:r w:rsidRPr="002E757B">
        <w:rPr>
          <w:lang w:val="en-US"/>
        </w:rPr>
        <w:t>@</w:t>
      </w:r>
      <w:r>
        <w:rPr>
          <w:lang w:val="en-US"/>
        </w:rPr>
        <w:t>cherra</w:t>
      </w:r>
      <w:r w:rsidRPr="002E757B">
        <w:rPr>
          <w:lang w:val="en-US"/>
        </w:rPr>
        <w:t>.</w:t>
      </w:r>
      <w:r>
        <w:rPr>
          <w:lang w:val="en-US"/>
        </w:rPr>
        <w:t>ru</w:t>
      </w:r>
    </w:p>
    <w:p w:rsidR="005727F3" w:rsidRPr="002E757B" w:rsidRDefault="006E1C12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2E757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6A7188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="000D3B12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6A7188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0D3B12">
        <w:rPr>
          <w:b/>
          <w:sz w:val="28"/>
          <w:szCs w:val="28"/>
        </w:rPr>
        <w:t>54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2F1AC9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="00526503">
        <w:rPr>
          <w:sz w:val="28"/>
        </w:rPr>
        <w:t>Абакановского</w:t>
      </w:r>
      <w:r w:rsidRPr="002F1AC9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="00526503">
        <w:rPr>
          <w:sz w:val="28"/>
        </w:rPr>
        <w:t>Абакановского</w:t>
      </w:r>
      <w:r w:rsidR="00526503" w:rsidRPr="002F1AC9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 xml:space="preserve">сельского поселения   от </w:t>
      </w:r>
      <w:r w:rsidR="00526503">
        <w:rPr>
          <w:sz w:val="28"/>
          <w:szCs w:val="28"/>
        </w:rPr>
        <w:t>1</w:t>
      </w:r>
      <w:r w:rsidR="006A7188">
        <w:rPr>
          <w:sz w:val="28"/>
          <w:szCs w:val="28"/>
        </w:rPr>
        <w:t>5</w:t>
      </w:r>
      <w:r w:rsidRPr="002F1AC9">
        <w:rPr>
          <w:sz w:val="28"/>
          <w:szCs w:val="28"/>
        </w:rPr>
        <w:t>.12.202</w:t>
      </w:r>
      <w:r w:rsidR="006A7188">
        <w:rPr>
          <w:sz w:val="28"/>
          <w:szCs w:val="28"/>
        </w:rPr>
        <w:t>2</w:t>
      </w:r>
      <w:r w:rsidRPr="002F1AC9">
        <w:rPr>
          <w:sz w:val="28"/>
          <w:szCs w:val="28"/>
        </w:rPr>
        <w:t xml:space="preserve"> №</w:t>
      </w:r>
      <w:r w:rsidR="00D47CE2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>1</w:t>
      </w:r>
      <w:r w:rsidR="006A7188">
        <w:rPr>
          <w:sz w:val="28"/>
          <w:szCs w:val="28"/>
        </w:rPr>
        <w:t>3</w:t>
      </w:r>
      <w:r w:rsidRPr="002F1AC9">
        <w:rPr>
          <w:sz w:val="28"/>
          <w:szCs w:val="28"/>
        </w:rPr>
        <w:t xml:space="preserve"> «О бюджете </w:t>
      </w:r>
      <w:r w:rsidR="00526503">
        <w:rPr>
          <w:sz w:val="28"/>
        </w:rPr>
        <w:t>Абакановского</w:t>
      </w:r>
      <w:r w:rsidR="00526503" w:rsidRPr="002F1AC9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 xml:space="preserve"> сельского поселения   на 202</w:t>
      </w:r>
      <w:r w:rsidR="008D3DD3">
        <w:rPr>
          <w:sz w:val="28"/>
          <w:szCs w:val="28"/>
        </w:rPr>
        <w:t>3</w:t>
      </w:r>
      <w:r w:rsidRPr="002F1AC9">
        <w:rPr>
          <w:sz w:val="28"/>
          <w:szCs w:val="28"/>
        </w:rPr>
        <w:t xml:space="preserve"> год и плановый период 202</w:t>
      </w:r>
      <w:r w:rsidR="008D3DD3">
        <w:rPr>
          <w:sz w:val="28"/>
          <w:szCs w:val="28"/>
        </w:rPr>
        <w:t>4</w:t>
      </w:r>
      <w:r w:rsidRPr="002F1AC9">
        <w:rPr>
          <w:sz w:val="28"/>
          <w:szCs w:val="28"/>
        </w:rPr>
        <w:t xml:space="preserve"> </w:t>
      </w:r>
      <w:r w:rsidR="00526503">
        <w:rPr>
          <w:sz w:val="28"/>
          <w:szCs w:val="28"/>
        </w:rPr>
        <w:t>-</w:t>
      </w:r>
      <w:r w:rsidRPr="002F1AC9">
        <w:rPr>
          <w:sz w:val="28"/>
          <w:szCs w:val="28"/>
        </w:rPr>
        <w:t xml:space="preserve"> 202</w:t>
      </w:r>
      <w:r w:rsidR="008D3DD3">
        <w:rPr>
          <w:sz w:val="28"/>
          <w:szCs w:val="28"/>
        </w:rPr>
        <w:t>5</w:t>
      </w:r>
      <w:r w:rsidRPr="002F1AC9">
        <w:rPr>
          <w:sz w:val="28"/>
          <w:szCs w:val="28"/>
        </w:rPr>
        <w:t xml:space="preserve"> годов».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6A7188">
        <w:rPr>
          <w:rFonts w:eastAsia="Calibri"/>
          <w:sz w:val="28"/>
          <w:szCs w:val="28"/>
        </w:rPr>
        <w:t>3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r w:rsidRPr="00BC6457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BC6457"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C92F07" w:rsidRPr="00EB5CA6" w:rsidRDefault="00C92F07" w:rsidP="00C92F07">
      <w:pPr>
        <w:jc w:val="both"/>
        <w:rPr>
          <w:sz w:val="28"/>
          <w:szCs w:val="28"/>
        </w:rPr>
      </w:pPr>
      <w:r w:rsidRPr="00EB5CA6">
        <w:rPr>
          <w:sz w:val="28"/>
          <w:szCs w:val="28"/>
        </w:rPr>
        <w:t xml:space="preserve">         Проект решения Совета Абакановского сельского поселения   «О внесении изменений в решение Совета </w:t>
      </w:r>
      <w:r w:rsidRPr="00EB5CA6">
        <w:rPr>
          <w:sz w:val="28"/>
        </w:rPr>
        <w:t>Абакановского</w:t>
      </w:r>
      <w:r w:rsidRPr="00EB5CA6">
        <w:rPr>
          <w:sz w:val="28"/>
          <w:szCs w:val="28"/>
        </w:rPr>
        <w:t xml:space="preserve"> сельского поселения   от 1</w:t>
      </w:r>
      <w:r w:rsidR="008D3DD3" w:rsidRPr="00EB5CA6">
        <w:rPr>
          <w:sz w:val="28"/>
          <w:szCs w:val="28"/>
        </w:rPr>
        <w:t>5</w:t>
      </w:r>
      <w:r w:rsidRPr="00EB5CA6">
        <w:rPr>
          <w:sz w:val="28"/>
          <w:szCs w:val="28"/>
        </w:rPr>
        <w:t>.12.202</w:t>
      </w:r>
      <w:r w:rsidR="008D3DD3" w:rsidRPr="00EB5CA6">
        <w:rPr>
          <w:sz w:val="28"/>
          <w:szCs w:val="28"/>
        </w:rPr>
        <w:t>2</w:t>
      </w:r>
      <w:r w:rsidRPr="00EB5CA6">
        <w:rPr>
          <w:sz w:val="28"/>
          <w:szCs w:val="28"/>
        </w:rPr>
        <w:t xml:space="preserve"> №</w:t>
      </w:r>
      <w:r w:rsidR="008D3DD3" w:rsidRPr="00EB5CA6">
        <w:rPr>
          <w:sz w:val="28"/>
          <w:szCs w:val="28"/>
        </w:rPr>
        <w:t xml:space="preserve"> </w:t>
      </w:r>
      <w:r w:rsidRPr="00EB5CA6">
        <w:rPr>
          <w:sz w:val="28"/>
          <w:szCs w:val="28"/>
        </w:rPr>
        <w:t>1</w:t>
      </w:r>
      <w:r w:rsidR="008D3DD3" w:rsidRPr="00EB5CA6">
        <w:rPr>
          <w:sz w:val="28"/>
          <w:szCs w:val="28"/>
        </w:rPr>
        <w:t>3</w:t>
      </w:r>
      <w:r w:rsidRPr="00EB5CA6">
        <w:rPr>
          <w:sz w:val="28"/>
          <w:szCs w:val="28"/>
        </w:rPr>
        <w:t xml:space="preserve"> «О бюджете </w:t>
      </w:r>
      <w:r w:rsidRPr="00EB5CA6">
        <w:rPr>
          <w:sz w:val="28"/>
        </w:rPr>
        <w:t>Абакановского</w:t>
      </w:r>
      <w:r w:rsidRPr="00EB5CA6">
        <w:rPr>
          <w:sz w:val="28"/>
          <w:szCs w:val="28"/>
        </w:rPr>
        <w:t xml:space="preserve">  сельского поселения   на 202</w:t>
      </w:r>
      <w:r w:rsidR="008D3DD3" w:rsidRPr="00EB5CA6">
        <w:rPr>
          <w:sz w:val="28"/>
          <w:szCs w:val="28"/>
        </w:rPr>
        <w:t>3</w:t>
      </w:r>
      <w:r w:rsidRPr="00EB5CA6">
        <w:rPr>
          <w:sz w:val="28"/>
          <w:szCs w:val="28"/>
        </w:rPr>
        <w:t xml:space="preserve"> год и плановый период 202</w:t>
      </w:r>
      <w:r w:rsidR="008D3DD3" w:rsidRPr="00EB5CA6">
        <w:rPr>
          <w:sz w:val="28"/>
          <w:szCs w:val="28"/>
        </w:rPr>
        <w:t>4</w:t>
      </w:r>
      <w:r w:rsidRPr="00EB5CA6">
        <w:rPr>
          <w:sz w:val="28"/>
          <w:szCs w:val="28"/>
        </w:rPr>
        <w:t xml:space="preserve"> - 202</w:t>
      </w:r>
      <w:r w:rsidR="008D3DD3" w:rsidRPr="00EB5CA6">
        <w:rPr>
          <w:sz w:val="28"/>
          <w:szCs w:val="28"/>
        </w:rPr>
        <w:t>5</w:t>
      </w:r>
      <w:r w:rsidRPr="00EB5CA6">
        <w:rPr>
          <w:sz w:val="28"/>
          <w:szCs w:val="28"/>
        </w:rPr>
        <w:t xml:space="preserve"> годов» (далее – Проект) представлен Советом поселения 1</w:t>
      </w:r>
      <w:r w:rsidR="000D3B12">
        <w:rPr>
          <w:sz w:val="28"/>
          <w:szCs w:val="28"/>
        </w:rPr>
        <w:t>1.</w:t>
      </w:r>
      <w:r w:rsidRPr="00EB5CA6">
        <w:rPr>
          <w:sz w:val="28"/>
          <w:szCs w:val="28"/>
        </w:rPr>
        <w:t>0</w:t>
      </w:r>
      <w:r w:rsidR="000D3B12">
        <w:rPr>
          <w:sz w:val="28"/>
          <w:szCs w:val="28"/>
        </w:rPr>
        <w:t>5.</w:t>
      </w:r>
      <w:r w:rsidRPr="00EB5CA6">
        <w:rPr>
          <w:sz w:val="28"/>
          <w:szCs w:val="28"/>
        </w:rPr>
        <w:t>202</w:t>
      </w:r>
      <w:r w:rsidR="008D3DD3" w:rsidRPr="00EB5CA6">
        <w:rPr>
          <w:sz w:val="28"/>
          <w:szCs w:val="28"/>
        </w:rPr>
        <w:t>3</w:t>
      </w:r>
      <w:r w:rsidRPr="00EB5CA6">
        <w:rPr>
          <w:sz w:val="28"/>
          <w:szCs w:val="28"/>
        </w:rPr>
        <w:t xml:space="preserve"> года. Экспертиза Проекта проведена в соответствии с положением о бюджетном процессе в Абакановском сельском поселении, утвержденным  решением Совета Абакановского сельского поселения   от 25.06.2020 № 130.</w:t>
      </w:r>
    </w:p>
    <w:p w:rsidR="00F37D3D" w:rsidRPr="008E09D7" w:rsidRDefault="00F37D3D" w:rsidP="00F37D3D">
      <w:pPr>
        <w:ind w:firstLine="708"/>
        <w:jc w:val="both"/>
        <w:rPr>
          <w:sz w:val="28"/>
          <w:szCs w:val="28"/>
        </w:rPr>
      </w:pPr>
      <w:r w:rsidRPr="008E09D7">
        <w:rPr>
          <w:rFonts w:eastAsia="Calibri"/>
          <w:sz w:val="28"/>
          <w:szCs w:val="28"/>
        </w:rPr>
        <w:t xml:space="preserve">В результате внесения изменений  основные характеристики  бюджета поселения в 2023 году  не изменятся,  и составят:  доходы  бюджета </w:t>
      </w:r>
      <w:r w:rsidRPr="008E09D7">
        <w:rPr>
          <w:sz w:val="28"/>
          <w:szCs w:val="28"/>
        </w:rPr>
        <w:t xml:space="preserve">13 157,3 </w:t>
      </w:r>
      <w:r w:rsidRPr="008E09D7">
        <w:rPr>
          <w:rFonts w:eastAsia="Calibri"/>
          <w:sz w:val="28"/>
          <w:szCs w:val="28"/>
        </w:rPr>
        <w:t xml:space="preserve">тыс. рублей,  расходы  </w:t>
      </w:r>
      <w:r w:rsidRPr="008E09D7">
        <w:rPr>
          <w:sz w:val="28"/>
          <w:szCs w:val="28"/>
        </w:rPr>
        <w:t xml:space="preserve">13 200,3 </w:t>
      </w:r>
      <w:r w:rsidRPr="008E09D7">
        <w:rPr>
          <w:rFonts w:eastAsia="Calibri"/>
          <w:sz w:val="28"/>
          <w:szCs w:val="28"/>
        </w:rPr>
        <w:t xml:space="preserve">тыс. рублей,  </w:t>
      </w:r>
      <w:r w:rsidRPr="008E09D7">
        <w:rPr>
          <w:sz w:val="28"/>
          <w:szCs w:val="28"/>
        </w:rPr>
        <w:t xml:space="preserve">дефицит бюджета 43,0 тыс. рублей (за счет остатков средств на счетах по учету средств бюджета на 01.01.2023 года). </w:t>
      </w:r>
    </w:p>
    <w:p w:rsidR="00F37D3D" w:rsidRPr="008E09D7" w:rsidRDefault="00F37D3D" w:rsidP="00F37D3D">
      <w:pPr>
        <w:ind w:firstLine="709"/>
        <w:jc w:val="both"/>
        <w:rPr>
          <w:sz w:val="28"/>
          <w:szCs w:val="28"/>
        </w:rPr>
      </w:pPr>
      <w:r w:rsidRPr="008E09D7">
        <w:rPr>
          <w:sz w:val="28"/>
          <w:szCs w:val="28"/>
        </w:rPr>
        <w:t xml:space="preserve">Проектом  предлагается  внести изменения в </w:t>
      </w:r>
      <w:r>
        <w:rPr>
          <w:sz w:val="28"/>
          <w:szCs w:val="28"/>
        </w:rPr>
        <w:t>3</w:t>
      </w:r>
      <w:r w:rsidRPr="008E09D7">
        <w:rPr>
          <w:sz w:val="28"/>
          <w:szCs w:val="28"/>
        </w:rPr>
        <w:t xml:space="preserve"> приложения, изложив их в новой редакции.  </w:t>
      </w:r>
    </w:p>
    <w:p w:rsidR="00F37D3D" w:rsidRDefault="00F37D3D" w:rsidP="00F37D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8E09D7">
        <w:rPr>
          <w:sz w:val="28"/>
          <w:szCs w:val="28"/>
        </w:rPr>
        <w:t xml:space="preserve">Проектом предусматривается </w:t>
      </w:r>
      <w:r>
        <w:rPr>
          <w:sz w:val="28"/>
          <w:szCs w:val="28"/>
        </w:rPr>
        <w:t xml:space="preserve"> в 2023 году и плановом периоде 2024 и 2025 годов </w:t>
      </w:r>
      <w:r w:rsidRPr="008E09D7">
        <w:rPr>
          <w:sz w:val="28"/>
          <w:szCs w:val="28"/>
        </w:rPr>
        <w:t>перераспределение бюджетных ассигнований по разделу «Общегосударственные вопросы»</w:t>
      </w:r>
      <w:r>
        <w:rPr>
          <w:sz w:val="28"/>
          <w:szCs w:val="28"/>
        </w:rPr>
        <w:t xml:space="preserve">: </w:t>
      </w:r>
      <w:r w:rsidRPr="00B3096E">
        <w:rPr>
          <w:sz w:val="28"/>
          <w:szCs w:val="28"/>
        </w:rPr>
        <w:t>сокращени</w:t>
      </w:r>
      <w:r>
        <w:rPr>
          <w:sz w:val="28"/>
          <w:szCs w:val="28"/>
        </w:rPr>
        <w:t>е</w:t>
      </w:r>
      <w:r w:rsidRPr="00B3096E">
        <w:rPr>
          <w:sz w:val="28"/>
          <w:szCs w:val="28"/>
        </w:rPr>
        <w:t xml:space="preserve"> бюджетных ассигнований на </w:t>
      </w:r>
      <w:r w:rsidRPr="00B3096E">
        <w:rPr>
          <w:sz w:val="28"/>
          <w:szCs w:val="28"/>
        </w:rPr>
        <w:lastRenderedPageBreak/>
        <w:t xml:space="preserve">иные межбюджетные трансферты </w:t>
      </w:r>
      <w:r>
        <w:rPr>
          <w:sz w:val="28"/>
          <w:szCs w:val="28"/>
        </w:rPr>
        <w:t xml:space="preserve"> </w:t>
      </w:r>
      <w:r w:rsidRPr="00B3096E">
        <w:rPr>
          <w:sz w:val="28"/>
          <w:szCs w:val="28"/>
        </w:rPr>
        <w:t>в связи с расторжением</w:t>
      </w:r>
      <w:r w:rsidRPr="004F65D8">
        <w:rPr>
          <w:sz w:val="28"/>
          <w:szCs w:val="28"/>
        </w:rPr>
        <w:t xml:space="preserve"> соглашения</w:t>
      </w:r>
      <w:r w:rsidRPr="008E09D7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41,0</w:t>
      </w:r>
      <w:r w:rsidRPr="008E09D7">
        <w:rPr>
          <w:sz w:val="28"/>
          <w:szCs w:val="28"/>
        </w:rPr>
        <w:t xml:space="preserve"> тыс. руб. и увеличение </w:t>
      </w:r>
      <w:r w:rsidRPr="00B3096E">
        <w:rPr>
          <w:sz w:val="28"/>
          <w:szCs w:val="28"/>
        </w:rPr>
        <w:t>бюджетных ассигнований</w:t>
      </w:r>
      <w:r w:rsidRPr="008E09D7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41,0</w:t>
      </w:r>
      <w:r w:rsidRPr="008E09D7">
        <w:rPr>
          <w:sz w:val="28"/>
          <w:szCs w:val="28"/>
        </w:rPr>
        <w:t xml:space="preserve"> тыс. руб. на закупки товаров, работ и услуг для обеспечения</w:t>
      </w:r>
      <w:r w:rsidRPr="0060283D">
        <w:rPr>
          <w:color w:val="FF0000"/>
          <w:sz w:val="28"/>
          <w:szCs w:val="28"/>
        </w:rPr>
        <w:t xml:space="preserve"> </w:t>
      </w:r>
      <w:r w:rsidRPr="008E09D7">
        <w:rPr>
          <w:sz w:val="28"/>
          <w:szCs w:val="28"/>
        </w:rPr>
        <w:t>муниципальных нужд</w:t>
      </w:r>
      <w:r>
        <w:rPr>
          <w:sz w:val="28"/>
          <w:szCs w:val="28"/>
        </w:rPr>
        <w:t>.</w:t>
      </w:r>
      <w:proofErr w:type="gramEnd"/>
    </w:p>
    <w:p w:rsidR="00F37D3D" w:rsidRDefault="00F37D3D" w:rsidP="00F37D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7D3D" w:rsidRPr="0060283D" w:rsidRDefault="00F37D3D" w:rsidP="00F37D3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F37D3D" w:rsidRPr="0062392D" w:rsidRDefault="00F37D3D" w:rsidP="00F37D3D">
      <w:pPr>
        <w:jc w:val="both"/>
        <w:rPr>
          <w:sz w:val="28"/>
          <w:szCs w:val="28"/>
        </w:rPr>
      </w:pPr>
      <w:r w:rsidRPr="00A81914">
        <w:rPr>
          <w:b/>
          <w:sz w:val="28"/>
          <w:szCs w:val="28"/>
        </w:rPr>
        <w:t>Вывод</w:t>
      </w:r>
      <w:r w:rsidRPr="00A81914">
        <w:rPr>
          <w:sz w:val="28"/>
          <w:szCs w:val="28"/>
        </w:rPr>
        <w:t xml:space="preserve">: Представленный проект решения Совета </w:t>
      </w:r>
      <w:proofErr w:type="spellStart"/>
      <w:r w:rsidRPr="00A81914">
        <w:rPr>
          <w:sz w:val="28"/>
        </w:rPr>
        <w:t>Абакановского</w:t>
      </w:r>
      <w:proofErr w:type="spellEnd"/>
      <w:r w:rsidRPr="00A81914">
        <w:rPr>
          <w:sz w:val="28"/>
        </w:rPr>
        <w:t xml:space="preserve"> </w:t>
      </w:r>
      <w:r w:rsidRPr="00A81914">
        <w:rPr>
          <w:sz w:val="28"/>
          <w:szCs w:val="28"/>
        </w:rPr>
        <w:t xml:space="preserve">сельского поселения   «О внесении изменений в решение Совета </w:t>
      </w:r>
      <w:proofErr w:type="spellStart"/>
      <w:r w:rsidRPr="00A81914">
        <w:rPr>
          <w:sz w:val="28"/>
        </w:rPr>
        <w:t>Абакановского</w:t>
      </w:r>
      <w:proofErr w:type="spellEnd"/>
      <w:r w:rsidRPr="00A81914">
        <w:rPr>
          <w:sz w:val="28"/>
          <w:szCs w:val="28"/>
        </w:rPr>
        <w:t xml:space="preserve"> сельского поселения   от 15.12.2022 № 13 «О бюджете </w:t>
      </w:r>
      <w:proofErr w:type="spellStart"/>
      <w:r w:rsidRPr="00A81914">
        <w:rPr>
          <w:sz w:val="28"/>
        </w:rPr>
        <w:t>Абакановского</w:t>
      </w:r>
      <w:proofErr w:type="spellEnd"/>
      <w:r w:rsidRPr="00A81914">
        <w:rPr>
          <w:sz w:val="28"/>
          <w:szCs w:val="28"/>
        </w:rPr>
        <w:t xml:space="preserve">  сельского поселения   на 2023 год и плановый период 2024 и  2025 годов» </w:t>
      </w:r>
      <w:r w:rsidRPr="0062392D">
        <w:rPr>
          <w:sz w:val="28"/>
          <w:szCs w:val="28"/>
        </w:rPr>
        <w:t xml:space="preserve">соответствует нормам действующего бюджетного законодательства. </w:t>
      </w:r>
    </w:p>
    <w:p w:rsidR="009F46D8" w:rsidRDefault="009F46D8" w:rsidP="00F37D3D">
      <w:pPr>
        <w:jc w:val="both"/>
        <w:rPr>
          <w:color w:val="FF0000"/>
          <w:sz w:val="28"/>
          <w:szCs w:val="28"/>
        </w:rPr>
      </w:pPr>
    </w:p>
    <w:p w:rsidR="00F37D3D" w:rsidRDefault="00F37D3D" w:rsidP="002F1AC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F37D3D" w:rsidRDefault="00F37D3D" w:rsidP="002F1AC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F37D3D" w:rsidRPr="000D3B12" w:rsidRDefault="00F37D3D" w:rsidP="002F1AC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2F1AC9" w:rsidRPr="00F37D3D" w:rsidRDefault="002F1AC9" w:rsidP="002F1AC9">
      <w:pPr>
        <w:jc w:val="both"/>
        <w:rPr>
          <w:sz w:val="28"/>
          <w:szCs w:val="28"/>
        </w:rPr>
      </w:pPr>
      <w:r w:rsidRPr="00F37D3D">
        <w:rPr>
          <w:sz w:val="28"/>
          <w:szCs w:val="28"/>
        </w:rPr>
        <w:t>Председатель комитета                                                             Н.Г.Васильева</w:t>
      </w:r>
    </w:p>
    <w:p w:rsidR="002F1AC9" w:rsidRPr="000D3B12" w:rsidRDefault="002F1AC9" w:rsidP="002F1AC9">
      <w:pPr>
        <w:jc w:val="both"/>
        <w:rPr>
          <w:color w:val="FF0000"/>
          <w:sz w:val="28"/>
          <w:szCs w:val="28"/>
        </w:rPr>
      </w:pPr>
    </w:p>
    <w:p w:rsidR="00F37D3D" w:rsidRPr="005155FB" w:rsidRDefault="00F37D3D" w:rsidP="00F37D3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8C077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8C0772">
        <w:rPr>
          <w:sz w:val="28"/>
          <w:szCs w:val="28"/>
        </w:rPr>
        <w:t xml:space="preserve">   </w:t>
      </w:r>
    </w:p>
    <w:p w:rsidR="002F1AC9" w:rsidRPr="00EB5CA6" w:rsidRDefault="002F1AC9" w:rsidP="00F17867">
      <w:pPr>
        <w:spacing w:before="40" w:line="232" w:lineRule="auto"/>
        <w:jc w:val="center"/>
        <w:rPr>
          <w:b/>
          <w:sz w:val="28"/>
          <w:szCs w:val="28"/>
        </w:rPr>
      </w:pPr>
    </w:p>
    <w:sectPr w:rsidR="002F1AC9" w:rsidRPr="00EB5CA6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B12" w:rsidRDefault="000D3B12" w:rsidP="00D5253B">
      <w:r>
        <w:separator/>
      </w:r>
    </w:p>
  </w:endnote>
  <w:endnote w:type="continuationSeparator" w:id="0">
    <w:p w:rsidR="000D3B12" w:rsidRDefault="000D3B12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B12" w:rsidRDefault="000D3B12">
    <w:pPr>
      <w:pStyle w:val="ad"/>
      <w:jc w:val="right"/>
    </w:pPr>
  </w:p>
  <w:p w:rsidR="000D3B12" w:rsidRDefault="000D3B12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F37D3D">
            <w:rPr>
              <w:noProof/>
            </w:rPr>
            <w:t>2</w:t>
          </w:r>
        </w:fldSimple>
      </w:sdtContent>
    </w:sdt>
  </w:p>
  <w:p w:rsidR="000D3B12" w:rsidRDefault="000D3B1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B12" w:rsidRDefault="000D3B12" w:rsidP="00D5253B">
      <w:r>
        <w:separator/>
      </w:r>
    </w:p>
  </w:footnote>
  <w:footnote w:type="continuationSeparator" w:id="0">
    <w:p w:rsidR="000D3B12" w:rsidRDefault="000D3B12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2ADE"/>
    <w:rsid w:val="00097AF6"/>
    <w:rsid w:val="000A177C"/>
    <w:rsid w:val="000A48A7"/>
    <w:rsid w:val="000B2A69"/>
    <w:rsid w:val="000B402C"/>
    <w:rsid w:val="000C0214"/>
    <w:rsid w:val="000C162D"/>
    <w:rsid w:val="000D1117"/>
    <w:rsid w:val="000D3B12"/>
    <w:rsid w:val="000D43F7"/>
    <w:rsid w:val="000D6E0C"/>
    <w:rsid w:val="000E09AB"/>
    <w:rsid w:val="000E0BC7"/>
    <w:rsid w:val="000E3B9E"/>
    <w:rsid w:val="000E52FF"/>
    <w:rsid w:val="000E5484"/>
    <w:rsid w:val="000E7B16"/>
    <w:rsid w:val="000F68F7"/>
    <w:rsid w:val="0010080A"/>
    <w:rsid w:val="00104206"/>
    <w:rsid w:val="00106371"/>
    <w:rsid w:val="001177D1"/>
    <w:rsid w:val="00121058"/>
    <w:rsid w:val="001213B5"/>
    <w:rsid w:val="00123B24"/>
    <w:rsid w:val="0012476E"/>
    <w:rsid w:val="00136228"/>
    <w:rsid w:val="00136A6D"/>
    <w:rsid w:val="001433AA"/>
    <w:rsid w:val="00147E6C"/>
    <w:rsid w:val="001518D4"/>
    <w:rsid w:val="00153E35"/>
    <w:rsid w:val="00153F94"/>
    <w:rsid w:val="00154197"/>
    <w:rsid w:val="0015648A"/>
    <w:rsid w:val="00160B3A"/>
    <w:rsid w:val="00162C2C"/>
    <w:rsid w:val="001644F8"/>
    <w:rsid w:val="001645E2"/>
    <w:rsid w:val="00165452"/>
    <w:rsid w:val="00170666"/>
    <w:rsid w:val="001723EB"/>
    <w:rsid w:val="00172ACC"/>
    <w:rsid w:val="00186B1F"/>
    <w:rsid w:val="001873B4"/>
    <w:rsid w:val="00187E81"/>
    <w:rsid w:val="00195AF3"/>
    <w:rsid w:val="001973EC"/>
    <w:rsid w:val="001A0263"/>
    <w:rsid w:val="001A258F"/>
    <w:rsid w:val="001A7FDB"/>
    <w:rsid w:val="001B125A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D2120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125DB"/>
    <w:rsid w:val="00217325"/>
    <w:rsid w:val="0021796E"/>
    <w:rsid w:val="00225343"/>
    <w:rsid w:val="002271E9"/>
    <w:rsid w:val="002302FB"/>
    <w:rsid w:val="00236F66"/>
    <w:rsid w:val="002420B0"/>
    <w:rsid w:val="0024289F"/>
    <w:rsid w:val="002479BB"/>
    <w:rsid w:val="00251E50"/>
    <w:rsid w:val="00252D40"/>
    <w:rsid w:val="00253D9B"/>
    <w:rsid w:val="00255B31"/>
    <w:rsid w:val="00256010"/>
    <w:rsid w:val="00260455"/>
    <w:rsid w:val="00265934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A34C1"/>
    <w:rsid w:val="002A3DBD"/>
    <w:rsid w:val="002A5C76"/>
    <w:rsid w:val="002A61E3"/>
    <w:rsid w:val="002B2084"/>
    <w:rsid w:val="002B3C8D"/>
    <w:rsid w:val="002B4B61"/>
    <w:rsid w:val="002B5A6E"/>
    <w:rsid w:val="002B796D"/>
    <w:rsid w:val="002D1715"/>
    <w:rsid w:val="002D4FDA"/>
    <w:rsid w:val="002D73FB"/>
    <w:rsid w:val="002D7500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3FAF"/>
    <w:rsid w:val="004342E5"/>
    <w:rsid w:val="004350EA"/>
    <w:rsid w:val="00436871"/>
    <w:rsid w:val="00444690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86B61"/>
    <w:rsid w:val="00491C31"/>
    <w:rsid w:val="00495213"/>
    <w:rsid w:val="0049592C"/>
    <w:rsid w:val="004A0863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26503"/>
    <w:rsid w:val="00531A0F"/>
    <w:rsid w:val="0053273E"/>
    <w:rsid w:val="00534B5B"/>
    <w:rsid w:val="00535E5B"/>
    <w:rsid w:val="00536C58"/>
    <w:rsid w:val="00540613"/>
    <w:rsid w:val="00541B39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5E34"/>
    <w:rsid w:val="005767E7"/>
    <w:rsid w:val="00577DA1"/>
    <w:rsid w:val="00584443"/>
    <w:rsid w:val="00585AD7"/>
    <w:rsid w:val="00587BDE"/>
    <w:rsid w:val="00597C43"/>
    <w:rsid w:val="005A2E62"/>
    <w:rsid w:val="005A5545"/>
    <w:rsid w:val="005B199C"/>
    <w:rsid w:val="005B4415"/>
    <w:rsid w:val="005B65FF"/>
    <w:rsid w:val="005C2AB9"/>
    <w:rsid w:val="005C2B04"/>
    <w:rsid w:val="005C7E7E"/>
    <w:rsid w:val="005D38AE"/>
    <w:rsid w:val="005D40E5"/>
    <w:rsid w:val="005D6E55"/>
    <w:rsid w:val="005D7265"/>
    <w:rsid w:val="005D7E24"/>
    <w:rsid w:val="005E70F3"/>
    <w:rsid w:val="005F1521"/>
    <w:rsid w:val="005F791A"/>
    <w:rsid w:val="00607F86"/>
    <w:rsid w:val="006103F9"/>
    <w:rsid w:val="006108F4"/>
    <w:rsid w:val="0061115A"/>
    <w:rsid w:val="00613839"/>
    <w:rsid w:val="006146F3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A7188"/>
    <w:rsid w:val="006B04B0"/>
    <w:rsid w:val="006B1AA2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6561"/>
    <w:rsid w:val="006D7E74"/>
    <w:rsid w:val="006E10D1"/>
    <w:rsid w:val="006E1C12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AC4"/>
    <w:rsid w:val="00734E2C"/>
    <w:rsid w:val="007357BF"/>
    <w:rsid w:val="00736A62"/>
    <w:rsid w:val="00741BED"/>
    <w:rsid w:val="00746C8B"/>
    <w:rsid w:val="00746EB7"/>
    <w:rsid w:val="00753553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2B48"/>
    <w:rsid w:val="007A65D5"/>
    <w:rsid w:val="007B04D0"/>
    <w:rsid w:val="007B0C4B"/>
    <w:rsid w:val="007B4326"/>
    <w:rsid w:val="007B528D"/>
    <w:rsid w:val="007B543E"/>
    <w:rsid w:val="007B5CBD"/>
    <w:rsid w:val="007C0F84"/>
    <w:rsid w:val="007C4AA1"/>
    <w:rsid w:val="007C5300"/>
    <w:rsid w:val="007C7271"/>
    <w:rsid w:val="007D1BA0"/>
    <w:rsid w:val="007D46CC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1ECC"/>
    <w:rsid w:val="008133B7"/>
    <w:rsid w:val="0081602A"/>
    <w:rsid w:val="00816F71"/>
    <w:rsid w:val="00820B21"/>
    <w:rsid w:val="008263A9"/>
    <w:rsid w:val="008306DA"/>
    <w:rsid w:val="0083509C"/>
    <w:rsid w:val="00835534"/>
    <w:rsid w:val="008365C2"/>
    <w:rsid w:val="0083695F"/>
    <w:rsid w:val="00840CE1"/>
    <w:rsid w:val="0084646E"/>
    <w:rsid w:val="0084764C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20BC"/>
    <w:rsid w:val="008763E1"/>
    <w:rsid w:val="00877BE8"/>
    <w:rsid w:val="0088232B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B247B"/>
    <w:rsid w:val="008C11AF"/>
    <w:rsid w:val="008C7720"/>
    <w:rsid w:val="008D3DD3"/>
    <w:rsid w:val="008D4454"/>
    <w:rsid w:val="008D5E48"/>
    <w:rsid w:val="008E3924"/>
    <w:rsid w:val="008E5CFC"/>
    <w:rsid w:val="008E6136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3F6A"/>
    <w:rsid w:val="009148C6"/>
    <w:rsid w:val="0091543B"/>
    <w:rsid w:val="00916FEE"/>
    <w:rsid w:val="009172D6"/>
    <w:rsid w:val="00920017"/>
    <w:rsid w:val="0092628B"/>
    <w:rsid w:val="00926532"/>
    <w:rsid w:val="009276AD"/>
    <w:rsid w:val="00931EFD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F11B5"/>
    <w:rsid w:val="009F4589"/>
    <w:rsid w:val="009F46D8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96D"/>
    <w:rsid w:val="00A97953"/>
    <w:rsid w:val="00AA0481"/>
    <w:rsid w:val="00AA0A72"/>
    <w:rsid w:val="00AA2B45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3598"/>
    <w:rsid w:val="00B15829"/>
    <w:rsid w:val="00B20245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4DF"/>
    <w:rsid w:val="00B56CB6"/>
    <w:rsid w:val="00B64278"/>
    <w:rsid w:val="00B70B98"/>
    <w:rsid w:val="00B7167E"/>
    <w:rsid w:val="00B7197B"/>
    <w:rsid w:val="00B7361D"/>
    <w:rsid w:val="00B7432D"/>
    <w:rsid w:val="00B74817"/>
    <w:rsid w:val="00B81F95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6447"/>
    <w:rsid w:val="00BC7351"/>
    <w:rsid w:val="00BD0ADB"/>
    <w:rsid w:val="00BD384A"/>
    <w:rsid w:val="00BD3FDE"/>
    <w:rsid w:val="00BE13CA"/>
    <w:rsid w:val="00BE1533"/>
    <w:rsid w:val="00BE1E09"/>
    <w:rsid w:val="00BE35AF"/>
    <w:rsid w:val="00BE5EBB"/>
    <w:rsid w:val="00BE7C57"/>
    <w:rsid w:val="00BF078B"/>
    <w:rsid w:val="00BF1291"/>
    <w:rsid w:val="00BF6DD9"/>
    <w:rsid w:val="00C029AB"/>
    <w:rsid w:val="00C06DCC"/>
    <w:rsid w:val="00C07B76"/>
    <w:rsid w:val="00C11BA6"/>
    <w:rsid w:val="00C11C29"/>
    <w:rsid w:val="00C151D6"/>
    <w:rsid w:val="00C160E4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5514"/>
    <w:rsid w:val="00C672D2"/>
    <w:rsid w:val="00C6748A"/>
    <w:rsid w:val="00C758B3"/>
    <w:rsid w:val="00C80F3E"/>
    <w:rsid w:val="00C81270"/>
    <w:rsid w:val="00C84E0D"/>
    <w:rsid w:val="00C92726"/>
    <w:rsid w:val="00C92F07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4EBD"/>
    <w:rsid w:val="00CB7173"/>
    <w:rsid w:val="00CC4A97"/>
    <w:rsid w:val="00CC5BD5"/>
    <w:rsid w:val="00CD0A2E"/>
    <w:rsid w:val="00CD14B8"/>
    <w:rsid w:val="00CD2CEC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4161"/>
    <w:rsid w:val="00D25785"/>
    <w:rsid w:val="00D31433"/>
    <w:rsid w:val="00D33077"/>
    <w:rsid w:val="00D36C14"/>
    <w:rsid w:val="00D41A7E"/>
    <w:rsid w:val="00D44C72"/>
    <w:rsid w:val="00D46A44"/>
    <w:rsid w:val="00D474F4"/>
    <w:rsid w:val="00D47CE2"/>
    <w:rsid w:val="00D5253B"/>
    <w:rsid w:val="00D53243"/>
    <w:rsid w:val="00D541C8"/>
    <w:rsid w:val="00D5580E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21A1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56E9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02727"/>
    <w:rsid w:val="00E06937"/>
    <w:rsid w:val="00E13EEB"/>
    <w:rsid w:val="00E16293"/>
    <w:rsid w:val="00E1652E"/>
    <w:rsid w:val="00E17AE0"/>
    <w:rsid w:val="00E24E8D"/>
    <w:rsid w:val="00E26466"/>
    <w:rsid w:val="00E2789C"/>
    <w:rsid w:val="00E3335D"/>
    <w:rsid w:val="00E339BA"/>
    <w:rsid w:val="00E47538"/>
    <w:rsid w:val="00E50AFD"/>
    <w:rsid w:val="00E50FA6"/>
    <w:rsid w:val="00E51724"/>
    <w:rsid w:val="00E62A20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B5CA6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37D3D"/>
    <w:rsid w:val="00F402FB"/>
    <w:rsid w:val="00F4100B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5DFF"/>
    <w:rsid w:val="00F75EC0"/>
    <w:rsid w:val="00F76834"/>
    <w:rsid w:val="00F80727"/>
    <w:rsid w:val="00F874AE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7438"/>
    <w:rsid w:val="00FD03FA"/>
    <w:rsid w:val="00FD209E"/>
    <w:rsid w:val="00FE10F3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character" w:styleId="af0">
    <w:name w:val="Emphasis"/>
    <w:basedOn w:val="a0"/>
    <w:uiPriority w:val="20"/>
    <w:qFormat/>
    <w:rsid w:val="005D6E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5A019-AA04-4CB8-BBC9-A4257559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51</cp:revision>
  <cp:lastPrinted>2023-02-16T12:01:00Z</cp:lastPrinted>
  <dcterms:created xsi:type="dcterms:W3CDTF">2020-09-10T14:20:00Z</dcterms:created>
  <dcterms:modified xsi:type="dcterms:W3CDTF">2023-05-16T07:13:00Z</dcterms:modified>
</cp:coreProperties>
</file>