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E" w:rsidRDefault="004A289E" w:rsidP="004A28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E" w:rsidRDefault="004A289E" w:rsidP="004A289E">
      <w:pPr>
        <w:jc w:val="center"/>
      </w:pPr>
    </w:p>
    <w:p w:rsidR="004A289E" w:rsidRDefault="004A289E" w:rsidP="004A289E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A289E" w:rsidRDefault="004A289E" w:rsidP="004A289E">
      <w:pPr>
        <w:jc w:val="center"/>
      </w:pPr>
      <w:r>
        <w:rPr>
          <w:b/>
        </w:rPr>
        <w:t>КОНТРОЛЬНО-СЧЕТНЫЙ КОМИТЕТ</w:t>
      </w:r>
    </w:p>
    <w:p w:rsidR="004A289E" w:rsidRDefault="00626D3D" w:rsidP="004A289E">
      <w:pPr>
        <w:jc w:val="center"/>
      </w:pPr>
      <w:r>
        <w:t>Первомайская ул., д.58, г. Череповец, Вологодская область, 162605</w:t>
      </w:r>
    </w:p>
    <w:p w:rsidR="004A289E" w:rsidRDefault="004A289E" w:rsidP="004A289E">
      <w:pPr>
        <w:jc w:val="center"/>
      </w:pPr>
      <w:r>
        <w:t xml:space="preserve"> тел. (8202)  24-97-46,  факс (8202) 24-97-46,</w:t>
      </w:r>
    </w:p>
    <w:p w:rsidR="004A289E" w:rsidRPr="00544A97" w:rsidRDefault="000A5FAE" w:rsidP="004A289E">
      <w:pPr>
        <w:jc w:val="center"/>
      </w:pPr>
      <w:r>
        <w:rPr>
          <w:lang w:val="en-US"/>
        </w:rPr>
        <w:t>E</w:t>
      </w:r>
      <w:r w:rsidRPr="00544A97">
        <w:t>-</w:t>
      </w:r>
      <w:r>
        <w:rPr>
          <w:lang w:val="en-US"/>
        </w:rPr>
        <w:t>mail</w:t>
      </w:r>
      <w:r w:rsidRPr="00544A97">
        <w:t xml:space="preserve">: </w:t>
      </w:r>
      <w:r>
        <w:rPr>
          <w:lang w:val="en-US"/>
        </w:rPr>
        <w:t>kchk</w:t>
      </w:r>
      <w:r w:rsidRPr="00544A97">
        <w:t>_</w:t>
      </w:r>
      <w:r>
        <w:rPr>
          <w:lang w:val="en-US"/>
        </w:rPr>
        <w:t>chmr</w:t>
      </w:r>
      <w:r w:rsidRPr="00544A97">
        <w:t>@</w:t>
      </w:r>
      <w:r>
        <w:rPr>
          <w:lang w:val="en-US"/>
        </w:rPr>
        <w:t>cherra</w:t>
      </w:r>
      <w:r w:rsidRPr="00544A97">
        <w:t>.</w:t>
      </w:r>
      <w:r>
        <w:rPr>
          <w:lang w:val="en-US"/>
        </w:rPr>
        <w:t>ru</w:t>
      </w:r>
    </w:p>
    <w:p w:rsidR="004A289E" w:rsidRPr="00544A97" w:rsidRDefault="005F2446" w:rsidP="004A289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A289E" w:rsidRDefault="004A289E" w:rsidP="004A289E">
      <w:pPr>
        <w:ind w:firstLine="709"/>
        <w:jc w:val="both"/>
        <w:rPr>
          <w:sz w:val="28"/>
          <w:szCs w:val="28"/>
        </w:rPr>
      </w:pPr>
      <w:r w:rsidRP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4A97">
        <w:rPr>
          <w:sz w:val="28"/>
          <w:szCs w:val="28"/>
        </w:rPr>
        <w:t>22</w:t>
      </w:r>
      <w:r w:rsidR="00FA3D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F38C3">
        <w:rPr>
          <w:sz w:val="28"/>
          <w:szCs w:val="28"/>
        </w:rPr>
        <w:t>апреля</w:t>
      </w:r>
      <w:r w:rsidR="00544A9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F38C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4A289E" w:rsidP="00FA3D9E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B03DF8">
        <w:rPr>
          <w:b/>
          <w:sz w:val="28"/>
          <w:szCs w:val="28"/>
        </w:rPr>
        <w:t xml:space="preserve"> № </w:t>
      </w:r>
      <w:r w:rsidR="00DF38C3">
        <w:rPr>
          <w:b/>
          <w:sz w:val="28"/>
          <w:szCs w:val="28"/>
        </w:rPr>
        <w:t>25</w:t>
      </w:r>
    </w:p>
    <w:p w:rsidR="00FA3D9E" w:rsidRPr="00B32D53" w:rsidRDefault="00FA3D9E" w:rsidP="00FA3D9E">
      <w:pPr>
        <w:spacing w:before="40" w:line="230" w:lineRule="auto"/>
        <w:jc w:val="center"/>
        <w:rPr>
          <w:b/>
          <w:sz w:val="28"/>
          <w:szCs w:val="28"/>
        </w:rPr>
      </w:pPr>
    </w:p>
    <w:p w:rsidR="00CA4510" w:rsidRPr="00B32D53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 xml:space="preserve"> «О внесении изменений в решение Совета </w:t>
      </w:r>
      <w:r w:rsidRPr="00B32D53">
        <w:rPr>
          <w:sz w:val="28"/>
        </w:rPr>
        <w:t>муниципального образования Воскресенское от 1</w:t>
      </w:r>
      <w:r w:rsidR="00A05CB9" w:rsidRPr="00B32D53">
        <w:rPr>
          <w:sz w:val="28"/>
        </w:rPr>
        <w:t>8</w:t>
      </w:r>
      <w:r w:rsidRPr="00B32D53">
        <w:rPr>
          <w:sz w:val="28"/>
        </w:rPr>
        <w:t>.12.202</w:t>
      </w:r>
      <w:r w:rsidR="00A05CB9" w:rsidRPr="00B32D53">
        <w:rPr>
          <w:sz w:val="28"/>
        </w:rPr>
        <w:t>3</w:t>
      </w:r>
      <w:r w:rsidRPr="00B32D53">
        <w:rPr>
          <w:sz w:val="28"/>
        </w:rPr>
        <w:t xml:space="preserve"> №</w:t>
      </w:r>
      <w:r w:rsidR="00A05CB9" w:rsidRPr="00B32D53">
        <w:rPr>
          <w:sz w:val="28"/>
        </w:rPr>
        <w:t xml:space="preserve"> 59</w:t>
      </w:r>
      <w:r w:rsidRPr="00B32D53">
        <w:rPr>
          <w:sz w:val="28"/>
        </w:rPr>
        <w:t xml:space="preserve"> «О</w:t>
      </w:r>
      <w:r w:rsidRPr="00B32D53">
        <w:rPr>
          <w:sz w:val="28"/>
          <w:szCs w:val="28"/>
        </w:rPr>
        <w:t xml:space="preserve"> бюджете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на 202</w:t>
      </w:r>
      <w:r w:rsidR="00A05CB9" w:rsidRPr="00B32D53">
        <w:rPr>
          <w:sz w:val="28"/>
          <w:szCs w:val="28"/>
        </w:rPr>
        <w:t>4</w:t>
      </w:r>
      <w:r w:rsidRPr="00B32D53">
        <w:rPr>
          <w:sz w:val="28"/>
          <w:szCs w:val="28"/>
        </w:rPr>
        <w:t xml:space="preserve"> год и плановый период 202</w:t>
      </w:r>
      <w:r w:rsidR="00A05CB9" w:rsidRPr="00B32D53">
        <w:rPr>
          <w:sz w:val="28"/>
          <w:szCs w:val="28"/>
        </w:rPr>
        <w:t>5</w:t>
      </w:r>
      <w:r w:rsidRPr="00B32D53">
        <w:rPr>
          <w:sz w:val="28"/>
          <w:szCs w:val="28"/>
        </w:rPr>
        <w:t xml:space="preserve"> и 202</w:t>
      </w:r>
      <w:r w:rsidR="00A05CB9" w:rsidRPr="00B32D53">
        <w:rPr>
          <w:sz w:val="28"/>
          <w:szCs w:val="28"/>
        </w:rPr>
        <w:t>6</w:t>
      </w:r>
      <w:r w:rsidRPr="00B32D53">
        <w:rPr>
          <w:sz w:val="28"/>
          <w:szCs w:val="28"/>
        </w:rPr>
        <w:t xml:space="preserve"> годов» (далее – Проект).</w:t>
      </w:r>
    </w:p>
    <w:p w:rsidR="00616609" w:rsidRPr="00B32D53" w:rsidRDefault="00616609" w:rsidP="00616609">
      <w:pPr>
        <w:ind w:firstLine="708"/>
        <w:jc w:val="both"/>
        <w:rPr>
          <w:rFonts w:eastAsia="Calibri"/>
          <w:sz w:val="28"/>
          <w:szCs w:val="28"/>
        </w:rPr>
      </w:pPr>
      <w:r w:rsidRPr="00B32D5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32D53">
        <w:rPr>
          <w:rFonts w:eastAsia="Calibri"/>
          <w:sz w:val="28"/>
          <w:szCs w:val="28"/>
        </w:rPr>
        <w:t xml:space="preserve">п. 1.5 плана работы </w:t>
      </w:r>
      <w:r w:rsidRPr="00B32D5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32D53">
        <w:rPr>
          <w:rFonts w:eastAsia="Calibri"/>
          <w:sz w:val="28"/>
          <w:szCs w:val="28"/>
        </w:rPr>
        <w:t xml:space="preserve"> на 202</w:t>
      </w:r>
      <w:r w:rsidR="00B32D53" w:rsidRPr="00B32D53">
        <w:rPr>
          <w:rFonts w:eastAsia="Calibri"/>
          <w:sz w:val="28"/>
          <w:szCs w:val="28"/>
        </w:rPr>
        <w:t>4</w:t>
      </w:r>
      <w:r w:rsidRPr="00B32D5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C36EB">
        <w:rPr>
          <w:rFonts w:eastAsia="Calibri"/>
          <w:sz w:val="28"/>
          <w:szCs w:val="28"/>
        </w:rPr>
        <w:t xml:space="preserve"> (дале</w:t>
      </w:r>
      <w:proofErr w:type="gramStart"/>
      <w:r w:rsidR="00DC36EB">
        <w:rPr>
          <w:rFonts w:eastAsia="Calibri"/>
          <w:sz w:val="28"/>
          <w:szCs w:val="28"/>
        </w:rPr>
        <w:t>е-</w:t>
      </w:r>
      <w:proofErr w:type="gramEnd"/>
      <w:r w:rsidR="00DC36EB">
        <w:rPr>
          <w:rFonts w:eastAsia="Calibri"/>
          <w:sz w:val="28"/>
          <w:szCs w:val="28"/>
        </w:rPr>
        <w:t xml:space="preserve"> БК РФ)</w:t>
      </w:r>
      <w:r w:rsidRPr="00B32D5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32D5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32D53">
        <w:rPr>
          <w:rFonts w:eastAsia="Calibri"/>
          <w:sz w:val="28"/>
          <w:szCs w:val="28"/>
        </w:rPr>
        <w:t xml:space="preserve">, утвержденного решением </w:t>
      </w:r>
      <w:proofErr w:type="gramStart"/>
      <w:r w:rsidRPr="00B32D53">
        <w:rPr>
          <w:rFonts w:eastAsia="Calibri"/>
          <w:sz w:val="28"/>
          <w:szCs w:val="28"/>
        </w:rPr>
        <w:t>Муниципального</w:t>
      </w:r>
      <w:proofErr w:type="gramEnd"/>
      <w:r w:rsidRPr="00B32D53">
        <w:rPr>
          <w:rFonts w:eastAsia="Calibri"/>
          <w:sz w:val="28"/>
          <w:szCs w:val="28"/>
        </w:rPr>
        <w:t xml:space="preserve">  Собрания </w:t>
      </w:r>
      <w:r w:rsidR="00CB2717" w:rsidRPr="00B32D53">
        <w:rPr>
          <w:sz w:val="28"/>
          <w:szCs w:val="28"/>
        </w:rPr>
        <w:t>Череповецкого муниципального</w:t>
      </w:r>
      <w:r w:rsidRPr="00B32D53">
        <w:rPr>
          <w:rFonts w:eastAsia="Calibri"/>
          <w:sz w:val="28"/>
          <w:szCs w:val="28"/>
        </w:rPr>
        <w:t xml:space="preserve"> района от 09.12.2021 № 252.</w:t>
      </w:r>
    </w:p>
    <w:p w:rsidR="00CA4510" w:rsidRPr="008429C1" w:rsidRDefault="00CA4510" w:rsidP="00CA4510">
      <w:pPr>
        <w:jc w:val="both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Проект представлен Советом </w:t>
      </w:r>
      <w:r w:rsidR="00CB2717" w:rsidRPr="00B32D53">
        <w:rPr>
          <w:sz w:val="28"/>
          <w:szCs w:val="28"/>
        </w:rPr>
        <w:t>муниципального образования</w:t>
      </w:r>
      <w:r w:rsidRPr="00B32D53">
        <w:rPr>
          <w:sz w:val="28"/>
          <w:szCs w:val="28"/>
        </w:rPr>
        <w:t xml:space="preserve"> </w:t>
      </w:r>
      <w:r w:rsidR="00B32D53" w:rsidRPr="00B32D53">
        <w:rPr>
          <w:sz w:val="28"/>
          <w:szCs w:val="28"/>
        </w:rPr>
        <w:t>17</w:t>
      </w:r>
      <w:r w:rsidRPr="00B32D53">
        <w:rPr>
          <w:sz w:val="28"/>
          <w:szCs w:val="28"/>
        </w:rPr>
        <w:t>.</w:t>
      </w:r>
      <w:r w:rsidR="00B32D53" w:rsidRPr="00B32D53">
        <w:rPr>
          <w:sz w:val="28"/>
          <w:szCs w:val="28"/>
        </w:rPr>
        <w:t>04</w:t>
      </w:r>
      <w:r w:rsidRPr="00B32D53">
        <w:rPr>
          <w:sz w:val="28"/>
          <w:szCs w:val="28"/>
        </w:rPr>
        <w:t>.202</w:t>
      </w:r>
      <w:r w:rsidR="00B32D53" w:rsidRPr="00B32D53">
        <w:rPr>
          <w:sz w:val="28"/>
          <w:szCs w:val="28"/>
        </w:rPr>
        <w:t>4.</w:t>
      </w:r>
      <w:r w:rsidRPr="00B32D53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муниципальном  </w:t>
      </w:r>
      <w:r w:rsidRPr="00B32D53">
        <w:rPr>
          <w:sz w:val="28"/>
        </w:rPr>
        <w:t>образовании Воскресенское</w:t>
      </w:r>
      <w:r w:rsidRPr="00B32D53">
        <w:rPr>
          <w:sz w:val="28"/>
          <w:szCs w:val="28"/>
        </w:rPr>
        <w:t xml:space="preserve">, утвержденным  решением Совета </w:t>
      </w:r>
      <w:r w:rsidRPr="00B32D53">
        <w:rPr>
          <w:sz w:val="28"/>
        </w:rPr>
        <w:t xml:space="preserve">муниципального образования Воскресенское </w:t>
      </w:r>
      <w:r w:rsidRPr="00B32D53">
        <w:rPr>
          <w:sz w:val="28"/>
          <w:szCs w:val="28"/>
        </w:rPr>
        <w:t>от 03.07.2020 № 109</w:t>
      </w:r>
      <w:r w:rsidR="00DC36EB">
        <w:rPr>
          <w:sz w:val="28"/>
          <w:szCs w:val="28"/>
        </w:rPr>
        <w:t xml:space="preserve"> (далее - Положение о бюджетном процессе)</w:t>
      </w:r>
      <w:r w:rsidRPr="00B32D53">
        <w:rPr>
          <w:sz w:val="28"/>
          <w:szCs w:val="28"/>
        </w:rPr>
        <w:t>.</w:t>
      </w:r>
    </w:p>
    <w:p w:rsidR="00CA4510" w:rsidRPr="008429C1" w:rsidRDefault="003654B1" w:rsidP="0061141F">
      <w:pPr>
        <w:ind w:firstLine="708"/>
        <w:jc w:val="both"/>
        <w:rPr>
          <w:sz w:val="28"/>
          <w:szCs w:val="28"/>
        </w:rPr>
      </w:pPr>
      <w:proofErr w:type="gramStart"/>
      <w:r w:rsidRPr="008429C1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B32D53" w:rsidRPr="008429C1">
        <w:rPr>
          <w:sz w:val="28"/>
          <w:szCs w:val="28"/>
        </w:rPr>
        <w:t>4</w:t>
      </w:r>
      <w:r w:rsidRPr="008429C1">
        <w:rPr>
          <w:sz w:val="28"/>
          <w:szCs w:val="28"/>
        </w:rPr>
        <w:t xml:space="preserve"> году составят: доходы  бюджета  </w:t>
      </w:r>
      <w:r w:rsidR="008429C1" w:rsidRPr="008429C1">
        <w:rPr>
          <w:sz w:val="28"/>
          <w:szCs w:val="28"/>
        </w:rPr>
        <w:t>29 890,7</w:t>
      </w:r>
      <w:r w:rsidRPr="008429C1">
        <w:rPr>
          <w:sz w:val="28"/>
          <w:szCs w:val="28"/>
        </w:rPr>
        <w:t xml:space="preserve"> тыс. рублей (увеличение на </w:t>
      </w:r>
      <w:r w:rsidR="008429C1" w:rsidRPr="008429C1">
        <w:rPr>
          <w:sz w:val="28"/>
          <w:szCs w:val="28"/>
        </w:rPr>
        <w:t xml:space="preserve">5462,4 </w:t>
      </w:r>
      <w:r w:rsidRPr="008429C1">
        <w:rPr>
          <w:sz w:val="28"/>
          <w:szCs w:val="28"/>
        </w:rPr>
        <w:t>тыс. руб</w:t>
      </w:r>
      <w:r w:rsidR="00DB7DDC" w:rsidRPr="008429C1">
        <w:rPr>
          <w:sz w:val="28"/>
          <w:szCs w:val="28"/>
        </w:rPr>
        <w:t>лей</w:t>
      </w:r>
      <w:r w:rsidRPr="008429C1">
        <w:rPr>
          <w:sz w:val="28"/>
          <w:szCs w:val="28"/>
        </w:rPr>
        <w:t xml:space="preserve">),  расходы </w:t>
      </w:r>
      <w:r w:rsidR="008429C1" w:rsidRPr="008429C1">
        <w:rPr>
          <w:sz w:val="28"/>
          <w:szCs w:val="28"/>
        </w:rPr>
        <w:t>30 661,9</w:t>
      </w:r>
      <w:r w:rsidRPr="008429C1">
        <w:rPr>
          <w:sz w:val="28"/>
          <w:szCs w:val="28"/>
        </w:rPr>
        <w:t xml:space="preserve"> тыс. руб</w:t>
      </w:r>
      <w:r w:rsidR="00DB7DDC" w:rsidRPr="008429C1">
        <w:rPr>
          <w:sz w:val="28"/>
          <w:szCs w:val="28"/>
        </w:rPr>
        <w:t>лей</w:t>
      </w:r>
      <w:r w:rsidRPr="008429C1">
        <w:rPr>
          <w:sz w:val="28"/>
          <w:szCs w:val="28"/>
        </w:rPr>
        <w:t xml:space="preserve"> (увеличение на </w:t>
      </w:r>
      <w:r w:rsidR="008429C1" w:rsidRPr="008429C1">
        <w:rPr>
          <w:sz w:val="28"/>
          <w:szCs w:val="28"/>
        </w:rPr>
        <w:t>6233,6</w:t>
      </w:r>
      <w:r w:rsidRPr="008429C1">
        <w:rPr>
          <w:sz w:val="28"/>
          <w:szCs w:val="28"/>
        </w:rPr>
        <w:t xml:space="preserve"> тыс. руб.), </w:t>
      </w:r>
      <w:r w:rsidR="00CA4510" w:rsidRPr="008429C1">
        <w:rPr>
          <w:sz w:val="28"/>
          <w:szCs w:val="28"/>
        </w:rPr>
        <w:t xml:space="preserve">дефицит бюджета </w:t>
      </w:r>
      <w:r w:rsidR="008429C1" w:rsidRPr="008429C1">
        <w:rPr>
          <w:sz w:val="28"/>
          <w:szCs w:val="28"/>
        </w:rPr>
        <w:t>771,2</w:t>
      </w:r>
      <w:r w:rsidR="00CA4510" w:rsidRPr="008429C1">
        <w:rPr>
          <w:sz w:val="28"/>
          <w:szCs w:val="28"/>
        </w:rPr>
        <w:t xml:space="preserve"> тыс. рублей </w:t>
      </w:r>
      <w:r w:rsidR="0061141F" w:rsidRPr="008429C1">
        <w:rPr>
          <w:sz w:val="28"/>
          <w:szCs w:val="28"/>
        </w:rPr>
        <w:t>(</w:t>
      </w:r>
      <w:r w:rsidR="00CA4510" w:rsidRPr="008429C1">
        <w:rPr>
          <w:sz w:val="28"/>
          <w:szCs w:val="28"/>
        </w:rPr>
        <w:t>за счет остатков средств на счетах по учету средств бюджета на 01.01.202</w:t>
      </w:r>
      <w:r w:rsidR="008429C1" w:rsidRPr="008429C1">
        <w:rPr>
          <w:sz w:val="28"/>
          <w:szCs w:val="28"/>
        </w:rPr>
        <w:t>4</w:t>
      </w:r>
      <w:r w:rsidR="00CA4510" w:rsidRPr="008429C1">
        <w:rPr>
          <w:sz w:val="28"/>
          <w:szCs w:val="28"/>
        </w:rPr>
        <w:t>).</w:t>
      </w:r>
      <w:proofErr w:type="gramEnd"/>
    </w:p>
    <w:p w:rsidR="00CA4510" w:rsidRPr="008429C1" w:rsidRDefault="00CA4510" w:rsidP="00CA4510">
      <w:pPr>
        <w:ind w:firstLine="709"/>
        <w:jc w:val="both"/>
        <w:rPr>
          <w:sz w:val="28"/>
          <w:szCs w:val="28"/>
        </w:rPr>
      </w:pPr>
      <w:r w:rsidRPr="008429C1">
        <w:rPr>
          <w:sz w:val="28"/>
          <w:szCs w:val="28"/>
        </w:rPr>
        <w:t xml:space="preserve">Проектом  предлагается  внести изменения в </w:t>
      </w:r>
      <w:r w:rsidR="008429C1" w:rsidRPr="008429C1">
        <w:rPr>
          <w:sz w:val="28"/>
          <w:szCs w:val="28"/>
        </w:rPr>
        <w:t>7</w:t>
      </w:r>
      <w:r w:rsidRPr="008429C1">
        <w:rPr>
          <w:sz w:val="28"/>
          <w:szCs w:val="28"/>
        </w:rPr>
        <w:t xml:space="preserve"> приложений, изложив их в новой редакции.</w:t>
      </w:r>
    </w:p>
    <w:p w:rsidR="006002E6" w:rsidRPr="00B32D53" w:rsidRDefault="006002E6" w:rsidP="00600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D53">
        <w:rPr>
          <w:sz w:val="28"/>
          <w:szCs w:val="28"/>
        </w:rPr>
        <w:t>Изменения доходов бюджета поселения в 202</w:t>
      </w:r>
      <w:r w:rsidR="00B32D53" w:rsidRPr="00B32D53">
        <w:rPr>
          <w:sz w:val="28"/>
          <w:szCs w:val="28"/>
        </w:rPr>
        <w:t>4</w:t>
      </w:r>
      <w:r w:rsidRPr="00B32D53">
        <w:rPr>
          <w:sz w:val="28"/>
          <w:szCs w:val="28"/>
        </w:rPr>
        <w:t xml:space="preserve"> году изложены в следующей таблице.</w:t>
      </w:r>
    </w:p>
    <w:p w:rsidR="006002E6" w:rsidRPr="00B32D53" w:rsidRDefault="006002E6" w:rsidP="006002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6002E6" w:rsidRPr="00B32D53" w:rsidTr="006002E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B32D53" w:rsidRDefault="006002E6" w:rsidP="006002E6">
            <w:pPr>
              <w:autoSpaceDE w:val="0"/>
              <w:autoSpaceDN w:val="0"/>
              <w:adjustRightInd w:val="0"/>
            </w:pPr>
            <w:r w:rsidRPr="00B32D53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B32D5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B32D53" w:rsidRDefault="006002E6" w:rsidP="00B32D53">
            <w:pPr>
              <w:autoSpaceDE w:val="0"/>
              <w:autoSpaceDN w:val="0"/>
              <w:adjustRightInd w:val="0"/>
              <w:jc w:val="center"/>
            </w:pPr>
            <w:r w:rsidRPr="00B32D53">
              <w:t>Решение от 1</w:t>
            </w:r>
            <w:r w:rsidR="00B32D53" w:rsidRPr="00B32D53">
              <w:t>8</w:t>
            </w:r>
            <w:r w:rsidRPr="00B32D53">
              <w:t>.12.202</w:t>
            </w:r>
            <w:r w:rsidR="00B32D53" w:rsidRPr="00B32D53">
              <w:t>3</w:t>
            </w:r>
            <w:r w:rsidRPr="00B32D53">
              <w:t xml:space="preserve"> № </w:t>
            </w:r>
            <w:r w:rsidR="00B32D53" w:rsidRPr="00B32D53"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B32D53" w:rsidRDefault="008166DD" w:rsidP="00B32D53">
            <w:pPr>
              <w:autoSpaceDE w:val="0"/>
              <w:autoSpaceDN w:val="0"/>
              <w:adjustRightInd w:val="0"/>
              <w:jc w:val="both"/>
            </w:pPr>
            <w:r w:rsidRPr="00B32D53">
              <w:rPr>
                <w:sz w:val="22"/>
                <w:szCs w:val="22"/>
              </w:rPr>
              <w:t xml:space="preserve">Проект решения на </w:t>
            </w:r>
            <w:r w:rsidR="00B32D53" w:rsidRPr="00B32D53">
              <w:rPr>
                <w:sz w:val="22"/>
                <w:szCs w:val="22"/>
              </w:rPr>
              <w:t>17</w:t>
            </w:r>
            <w:r w:rsidRPr="00B32D53">
              <w:rPr>
                <w:sz w:val="22"/>
                <w:szCs w:val="22"/>
              </w:rPr>
              <w:t>.</w:t>
            </w:r>
            <w:r w:rsidR="00B32D53" w:rsidRPr="00B32D53">
              <w:rPr>
                <w:sz w:val="22"/>
                <w:szCs w:val="22"/>
              </w:rPr>
              <w:t>04</w:t>
            </w:r>
            <w:r w:rsidR="006002E6" w:rsidRPr="00B32D53">
              <w:rPr>
                <w:sz w:val="22"/>
                <w:szCs w:val="22"/>
              </w:rPr>
              <w:t>.202</w:t>
            </w:r>
            <w:r w:rsidR="00B32D53" w:rsidRPr="00B32D5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E6" w:rsidRPr="00B32D53" w:rsidRDefault="006002E6" w:rsidP="006002E6">
            <w:pPr>
              <w:autoSpaceDE w:val="0"/>
              <w:autoSpaceDN w:val="0"/>
              <w:adjustRightInd w:val="0"/>
              <w:jc w:val="both"/>
            </w:pPr>
            <w:r w:rsidRPr="00B32D53">
              <w:rPr>
                <w:sz w:val="22"/>
                <w:szCs w:val="22"/>
              </w:rPr>
              <w:t xml:space="preserve">Изменения </w:t>
            </w:r>
          </w:p>
        </w:tc>
      </w:tr>
      <w:tr w:rsidR="00506E89" w:rsidRPr="00A05CB9" w:rsidTr="006002E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DB7DDC">
            <w:pPr>
              <w:jc w:val="right"/>
            </w:pPr>
            <w:r w:rsidRPr="008429C1">
              <w:rPr>
                <w:sz w:val="22"/>
                <w:szCs w:val="22"/>
              </w:rPr>
              <w:t>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rPr>
                <w:sz w:val="22"/>
                <w:szCs w:val="22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t>0,0</w:t>
            </w:r>
          </w:p>
        </w:tc>
      </w:tr>
      <w:tr w:rsidR="00506E89" w:rsidRPr="00A05CB9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8429C1">
            <w:pPr>
              <w:jc w:val="right"/>
            </w:pPr>
            <w:r w:rsidRPr="008429C1">
              <w:rPr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506E89" w:rsidRPr="00A05CB9" w:rsidTr="006002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DB7DDC">
            <w:pPr>
              <w:jc w:val="right"/>
            </w:pPr>
            <w:r w:rsidRPr="008429C1">
              <w:rPr>
                <w:sz w:val="22"/>
                <w:szCs w:val="22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rPr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506E89" w:rsidRPr="00A05CB9" w:rsidTr="006002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DB7DDC">
            <w:pPr>
              <w:jc w:val="right"/>
            </w:pPr>
            <w:r w:rsidRPr="008429C1">
              <w:t>2 031,0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t>2 031,0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506E89" w:rsidRPr="00A05CB9" w:rsidTr="006002E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DB7DDC">
            <w:pPr>
              <w:jc w:val="right"/>
            </w:pPr>
            <w:r w:rsidRPr="008429C1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506E89" w:rsidRPr="00A05CB9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6002E6">
            <w:pPr>
              <w:autoSpaceDE w:val="0"/>
              <w:autoSpaceDN w:val="0"/>
              <w:adjustRightInd w:val="0"/>
              <w:jc w:val="both"/>
            </w:pPr>
            <w:r w:rsidRPr="008429C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8429C1">
            <w:pPr>
              <w:jc w:val="right"/>
            </w:pPr>
            <w:r w:rsidRPr="008429C1">
              <w:rPr>
                <w:sz w:val="22"/>
                <w:szCs w:val="22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8429C1" w:rsidRDefault="00506E89" w:rsidP="00E65F36">
            <w:pPr>
              <w:jc w:val="right"/>
            </w:pPr>
            <w:r w:rsidRPr="008429C1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t>0,0</w:t>
            </w:r>
          </w:p>
        </w:tc>
      </w:tr>
      <w:tr w:rsidR="00506E89" w:rsidRPr="00A05CB9" w:rsidTr="006002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8429C1">
            <w:pPr>
              <w:jc w:val="right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2 848,0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9" w:rsidRPr="00506E89" w:rsidRDefault="00506E89" w:rsidP="00E65F3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DB7DDC" w:rsidRPr="00A05CB9" w:rsidTr="006002E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506E89">
            <w:pPr>
              <w:jc w:val="right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2</w:t>
            </w:r>
            <w:r w:rsidR="00506E89" w:rsidRPr="00506E89">
              <w:rPr>
                <w:i/>
                <w:sz w:val="22"/>
                <w:szCs w:val="22"/>
              </w:rPr>
              <w:t>1 580,3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27 042,7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  <w:rPr>
                <w:i/>
              </w:rPr>
            </w:pPr>
            <w:r w:rsidRPr="00506E89">
              <w:rPr>
                <w:i/>
                <w:sz w:val="22"/>
                <w:szCs w:val="22"/>
              </w:rPr>
              <w:t>+5462,4</w:t>
            </w:r>
          </w:p>
        </w:tc>
      </w:tr>
      <w:tr w:rsidR="00DB7DDC" w:rsidRPr="00A05CB9" w:rsidTr="006002E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506E8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506E89">
            <w:pPr>
              <w:jc w:val="right"/>
            </w:pPr>
            <w:r w:rsidRPr="00506E89">
              <w:rPr>
                <w:sz w:val="22"/>
                <w:szCs w:val="22"/>
              </w:rPr>
              <w:t>7</w:t>
            </w:r>
            <w:r w:rsidR="00506E89" w:rsidRPr="00506E89">
              <w:rPr>
                <w:sz w:val="22"/>
                <w:szCs w:val="22"/>
              </w:rPr>
              <w:t> 523,9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506E89">
            <w:pPr>
              <w:jc w:val="right"/>
            </w:pPr>
            <w:r w:rsidRPr="00506E89">
              <w:rPr>
                <w:sz w:val="22"/>
                <w:szCs w:val="22"/>
              </w:rPr>
              <w:t>7</w:t>
            </w:r>
            <w:r w:rsidR="00506E89" w:rsidRPr="00506E89">
              <w:rPr>
                <w:sz w:val="22"/>
                <w:szCs w:val="22"/>
              </w:rPr>
              <w:t> 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+163,1</w:t>
            </w:r>
          </w:p>
        </w:tc>
      </w:tr>
      <w:tr w:rsidR="00DB7DDC" w:rsidRPr="00A05CB9" w:rsidTr="006002E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506E89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3 230,2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7 605,0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t>+4374,8</w:t>
            </w:r>
          </w:p>
        </w:tc>
      </w:tr>
      <w:tr w:rsidR="00DB7DDC" w:rsidRPr="00A05CB9" w:rsidTr="006002E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506E8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DB7DDC" w:rsidRPr="00A05CB9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506E8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DB7DDC">
            <w:pPr>
              <w:jc w:val="right"/>
            </w:pPr>
            <w:r w:rsidRPr="00506E89">
              <w:rPr>
                <w:sz w:val="22"/>
                <w:szCs w:val="22"/>
              </w:rPr>
              <w:t>10 423,9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10 423,9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891727" w:rsidP="006002E6">
            <w:pPr>
              <w:jc w:val="right"/>
            </w:pPr>
            <w:r w:rsidRPr="00506E89">
              <w:rPr>
                <w:sz w:val="22"/>
                <w:szCs w:val="22"/>
              </w:rPr>
              <w:t>0,0</w:t>
            </w:r>
          </w:p>
        </w:tc>
      </w:tr>
      <w:tr w:rsidR="00DB7DDC" w:rsidRPr="00A05CB9" w:rsidTr="006002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</w:pPr>
            <w:r w:rsidRPr="00506E8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</w:pPr>
            <w:r w:rsidRPr="00506E89">
              <w:rPr>
                <w:sz w:val="22"/>
                <w:szCs w:val="22"/>
              </w:rPr>
              <w:t>+924,5</w:t>
            </w:r>
          </w:p>
        </w:tc>
      </w:tr>
      <w:tr w:rsidR="00DB7DDC" w:rsidRPr="00A05CB9" w:rsidTr="006002E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6002E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6E89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DB7DDC">
            <w:pPr>
              <w:jc w:val="right"/>
              <w:rPr>
                <w:b/>
              </w:rPr>
            </w:pPr>
            <w:r w:rsidRPr="00506E89">
              <w:rPr>
                <w:b/>
                <w:sz w:val="22"/>
                <w:szCs w:val="22"/>
              </w:rPr>
              <w:t>24 428,3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506E89" w:rsidP="00506E89">
            <w:pPr>
              <w:jc w:val="right"/>
              <w:rPr>
                <w:b/>
              </w:rPr>
            </w:pPr>
            <w:r w:rsidRPr="00506E89">
              <w:rPr>
                <w:b/>
                <w:sz w:val="22"/>
                <w:szCs w:val="22"/>
              </w:rPr>
              <w:t>29 890,7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DC" w:rsidRPr="00506E89" w:rsidRDefault="00DB7DDC" w:rsidP="00506E89">
            <w:pPr>
              <w:jc w:val="right"/>
              <w:rPr>
                <w:b/>
              </w:rPr>
            </w:pPr>
            <w:r w:rsidRPr="00506E89">
              <w:rPr>
                <w:b/>
                <w:sz w:val="22"/>
                <w:szCs w:val="22"/>
              </w:rPr>
              <w:t>+</w:t>
            </w:r>
            <w:r w:rsidR="00506E89" w:rsidRPr="00506E89">
              <w:rPr>
                <w:b/>
                <w:sz w:val="22"/>
                <w:szCs w:val="22"/>
              </w:rPr>
              <w:t>5462,4</w:t>
            </w:r>
          </w:p>
        </w:tc>
      </w:tr>
    </w:tbl>
    <w:p w:rsidR="00E65F36" w:rsidRPr="002977F7" w:rsidRDefault="00E65F36" w:rsidP="00E65F36">
      <w:pPr>
        <w:ind w:firstLine="709"/>
        <w:jc w:val="both"/>
        <w:rPr>
          <w:sz w:val="28"/>
          <w:szCs w:val="28"/>
        </w:rPr>
      </w:pPr>
      <w:r w:rsidRPr="002977F7">
        <w:rPr>
          <w:sz w:val="28"/>
          <w:szCs w:val="28"/>
        </w:rPr>
        <w:t>Проектом предлагается увеличение в 2024 году доходов на 5462,4 тыс. руб., за счет безвозмездных поступлений, в том числе:</w:t>
      </w:r>
    </w:p>
    <w:p w:rsidR="00E65F36" w:rsidRPr="002977F7" w:rsidRDefault="00E65F36" w:rsidP="00E65F36">
      <w:pPr>
        <w:ind w:firstLine="709"/>
        <w:jc w:val="both"/>
        <w:rPr>
          <w:sz w:val="28"/>
          <w:szCs w:val="28"/>
        </w:rPr>
      </w:pPr>
      <w:r w:rsidRPr="002977F7">
        <w:rPr>
          <w:rFonts w:eastAsiaTheme="minorHAnsi"/>
          <w:sz w:val="28"/>
          <w:szCs w:val="28"/>
          <w:lang w:eastAsia="en-US"/>
        </w:rPr>
        <w:t xml:space="preserve">- </w:t>
      </w:r>
      <w:r w:rsidRPr="002977F7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 на сумму 163,1 тыс. руб.;</w:t>
      </w:r>
    </w:p>
    <w:p w:rsidR="00E65F36" w:rsidRPr="002977F7" w:rsidRDefault="00E65F36" w:rsidP="00E65F36">
      <w:pPr>
        <w:ind w:firstLine="709"/>
        <w:jc w:val="both"/>
        <w:rPr>
          <w:sz w:val="28"/>
          <w:szCs w:val="28"/>
        </w:rPr>
      </w:pPr>
      <w:r w:rsidRPr="002977F7">
        <w:rPr>
          <w:sz w:val="28"/>
          <w:szCs w:val="28"/>
        </w:rPr>
        <w:t>- субсидий из областного бюджета на сумму 4374,8 тыс. рублей (на реализацию проекта «Народный бюджет», на обустройство уличного освещения);</w:t>
      </w:r>
    </w:p>
    <w:p w:rsidR="00E65F36" w:rsidRPr="002977F7" w:rsidRDefault="00E65F36" w:rsidP="00E65F36">
      <w:pPr>
        <w:ind w:firstLine="709"/>
        <w:jc w:val="both"/>
        <w:rPr>
          <w:sz w:val="28"/>
          <w:szCs w:val="28"/>
        </w:rPr>
      </w:pPr>
      <w:r w:rsidRPr="002977F7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 w:rsidR="002977F7" w:rsidRPr="002977F7">
        <w:rPr>
          <w:sz w:val="28"/>
          <w:szCs w:val="28"/>
        </w:rPr>
        <w:t>924,5</w:t>
      </w:r>
      <w:r w:rsidRPr="002977F7">
        <w:rPr>
          <w:sz w:val="28"/>
          <w:szCs w:val="28"/>
        </w:rPr>
        <w:t xml:space="preserve"> тыс. рублей.</w:t>
      </w:r>
    </w:p>
    <w:p w:rsidR="00E65F36" w:rsidRPr="003E0962" w:rsidRDefault="00E65F36" w:rsidP="00E65F36">
      <w:pPr>
        <w:ind w:firstLine="709"/>
        <w:jc w:val="both"/>
        <w:rPr>
          <w:sz w:val="28"/>
          <w:szCs w:val="28"/>
        </w:rPr>
      </w:pPr>
      <w:r w:rsidRPr="002977F7">
        <w:rPr>
          <w:sz w:val="28"/>
          <w:szCs w:val="28"/>
        </w:rPr>
        <w:t xml:space="preserve">В 2025 году (1-й год планового периода) и  2026 году (2-й год планового периода) проектом предлагается увеличение субсидий на обустройство уличного освещения на </w:t>
      </w:r>
      <w:r w:rsidRPr="003E0962">
        <w:rPr>
          <w:sz w:val="28"/>
          <w:szCs w:val="28"/>
        </w:rPr>
        <w:t>сумму 427,7 тыс. руб. ежегодно.</w:t>
      </w:r>
    </w:p>
    <w:p w:rsidR="00CB0C0D" w:rsidRPr="00B32D53" w:rsidRDefault="00CB0C0D" w:rsidP="00FD2E57">
      <w:pPr>
        <w:ind w:firstLine="709"/>
        <w:jc w:val="both"/>
        <w:rPr>
          <w:sz w:val="28"/>
          <w:szCs w:val="28"/>
        </w:rPr>
      </w:pPr>
      <w:r w:rsidRPr="00B32D53">
        <w:rPr>
          <w:sz w:val="28"/>
          <w:szCs w:val="28"/>
        </w:rPr>
        <w:t>Изменения в распределении бюджетных ассигнований в 20</w:t>
      </w:r>
      <w:r w:rsidR="000E3B9E" w:rsidRPr="00B32D53">
        <w:rPr>
          <w:sz w:val="28"/>
          <w:szCs w:val="28"/>
        </w:rPr>
        <w:t>2</w:t>
      </w:r>
      <w:r w:rsidR="00B32D53" w:rsidRPr="00B32D53">
        <w:rPr>
          <w:sz w:val="28"/>
          <w:szCs w:val="28"/>
        </w:rPr>
        <w:t>4</w:t>
      </w:r>
      <w:r w:rsidRPr="00B32D53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B32D53" w:rsidRDefault="00CB0C0D" w:rsidP="00A63A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2D5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63AF8" w:rsidRPr="00B32D53">
        <w:rPr>
          <w:sz w:val="28"/>
          <w:szCs w:val="28"/>
        </w:rPr>
        <w:t>2</w:t>
      </w:r>
      <w:r w:rsidRPr="00B32D53">
        <w:rPr>
          <w:sz w:val="28"/>
          <w:szCs w:val="28"/>
        </w:rPr>
        <w:t xml:space="preserve"> </w:t>
      </w:r>
      <w:r w:rsidR="00F94FB1" w:rsidRPr="00B32D53">
        <w:rPr>
          <w:sz w:val="28"/>
          <w:szCs w:val="28"/>
        </w:rPr>
        <w:t>(тыс. руб.)</w:t>
      </w:r>
      <w:r w:rsidRPr="00B32D53">
        <w:rPr>
          <w:sz w:val="28"/>
          <w:szCs w:val="28"/>
        </w:rPr>
        <w:t xml:space="preserve">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32D53" w:rsidRPr="00B32D53" w:rsidTr="00FD5E2A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E753C" w:rsidRDefault="00B32D53" w:rsidP="00CB0C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E753C" w:rsidRDefault="00B32D53" w:rsidP="00B32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E753C" w:rsidRDefault="00B32D53" w:rsidP="00B32D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E753C" w:rsidRDefault="00B32D53" w:rsidP="00B32D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 xml:space="preserve">Изменения </w:t>
            </w:r>
          </w:p>
        </w:tc>
      </w:tr>
      <w:tr w:rsidR="00767E67" w:rsidRPr="00A05CB9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E37EDD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5</w:t>
            </w:r>
            <w:r w:rsidR="003E753C" w:rsidRPr="003E753C">
              <w:rPr>
                <w:sz w:val="22"/>
                <w:szCs w:val="22"/>
              </w:rPr>
              <w:t> </w:t>
            </w:r>
            <w:r w:rsidRPr="003E753C">
              <w:rPr>
                <w:sz w:val="22"/>
                <w:szCs w:val="22"/>
              </w:rPr>
              <w:t>2</w:t>
            </w:r>
            <w:r w:rsidR="003E753C" w:rsidRPr="003E753C">
              <w:rPr>
                <w:sz w:val="22"/>
                <w:szCs w:val="22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FB4B9E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5</w:t>
            </w:r>
            <w:r w:rsidR="003E753C" w:rsidRPr="003E753C">
              <w:rPr>
                <w:sz w:val="22"/>
                <w:szCs w:val="22"/>
              </w:rPr>
              <w:t> 547,9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+</w:t>
            </w:r>
            <w:r w:rsidR="003E753C" w:rsidRPr="003E753C">
              <w:rPr>
                <w:sz w:val="22"/>
                <w:szCs w:val="22"/>
              </w:rPr>
              <w:t>271,4</w:t>
            </w:r>
          </w:p>
        </w:tc>
      </w:tr>
      <w:tr w:rsidR="00767E67" w:rsidRPr="00A05CB9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516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0E3B9E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0,0</w:t>
            </w:r>
          </w:p>
        </w:tc>
      </w:tr>
      <w:tr w:rsidR="00767E67" w:rsidRPr="00A05CB9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-62,8</w:t>
            </w:r>
          </w:p>
        </w:tc>
      </w:tr>
      <w:tr w:rsidR="00767E67" w:rsidRPr="00A05CB9" w:rsidTr="00FD5E2A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E50F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10 423,9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10 423,9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FB4B9E" w:rsidP="004E6A34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0,0</w:t>
            </w:r>
          </w:p>
        </w:tc>
      </w:tr>
      <w:tr w:rsidR="00767E67" w:rsidRPr="00A05CB9" w:rsidTr="00FD5E2A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E37EDD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4</w:t>
            </w:r>
            <w:r w:rsidR="003E753C" w:rsidRPr="003E753C">
              <w:rPr>
                <w:sz w:val="22"/>
                <w:szCs w:val="22"/>
              </w:rPr>
              <w:t> </w:t>
            </w:r>
            <w:r w:rsidRPr="003E753C">
              <w:rPr>
                <w:sz w:val="22"/>
                <w:szCs w:val="22"/>
              </w:rPr>
              <w:t>8</w:t>
            </w:r>
            <w:r w:rsidR="003E753C" w:rsidRPr="003E753C">
              <w:rPr>
                <w:sz w:val="22"/>
                <w:szCs w:val="22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10 845,7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+6025,0</w:t>
            </w:r>
          </w:p>
        </w:tc>
      </w:tr>
      <w:tr w:rsidR="00767E67" w:rsidRPr="00A05CB9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2 941,5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FB4B9E" w:rsidP="00FE4AFF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0,0</w:t>
            </w:r>
          </w:p>
        </w:tc>
      </w:tr>
      <w:tr w:rsidR="00767E67" w:rsidRPr="00A05CB9" w:rsidTr="00FD5E2A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767E67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D326C0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444,6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FB4B9E" w:rsidP="00FE4AFF">
            <w:pPr>
              <w:jc w:val="right"/>
              <w:rPr>
                <w:sz w:val="22"/>
                <w:szCs w:val="22"/>
              </w:rPr>
            </w:pPr>
            <w:r w:rsidRPr="003E753C">
              <w:rPr>
                <w:sz w:val="22"/>
                <w:szCs w:val="22"/>
              </w:rPr>
              <w:t>0,0</w:t>
            </w:r>
          </w:p>
        </w:tc>
      </w:tr>
      <w:tr w:rsidR="00767E67" w:rsidRPr="00A05CB9" w:rsidTr="00FD5E2A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CB0C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E753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3E753C">
            <w:pPr>
              <w:jc w:val="right"/>
              <w:rPr>
                <w:b/>
                <w:sz w:val="22"/>
                <w:szCs w:val="22"/>
              </w:rPr>
            </w:pPr>
            <w:r w:rsidRPr="003E753C">
              <w:rPr>
                <w:b/>
                <w:sz w:val="22"/>
                <w:szCs w:val="22"/>
              </w:rPr>
              <w:t>2</w:t>
            </w:r>
            <w:r w:rsidR="003E753C" w:rsidRPr="003E753C">
              <w:rPr>
                <w:b/>
                <w:sz w:val="22"/>
                <w:szCs w:val="22"/>
              </w:rPr>
              <w:t>4 428,3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3E753C" w:rsidP="003E753C">
            <w:pPr>
              <w:jc w:val="right"/>
              <w:rPr>
                <w:b/>
                <w:sz w:val="22"/>
                <w:szCs w:val="22"/>
              </w:rPr>
            </w:pPr>
            <w:r w:rsidRPr="003E753C">
              <w:rPr>
                <w:b/>
                <w:sz w:val="22"/>
                <w:szCs w:val="22"/>
              </w:rPr>
              <w:t>30 661,9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67" w:rsidRPr="003E753C" w:rsidRDefault="00767E67" w:rsidP="003E753C">
            <w:pPr>
              <w:jc w:val="right"/>
              <w:rPr>
                <w:b/>
                <w:sz w:val="22"/>
                <w:szCs w:val="22"/>
              </w:rPr>
            </w:pPr>
            <w:r w:rsidRPr="003E753C">
              <w:rPr>
                <w:b/>
                <w:sz w:val="22"/>
                <w:szCs w:val="22"/>
              </w:rPr>
              <w:t>+</w:t>
            </w:r>
            <w:r w:rsidR="003E753C" w:rsidRPr="003E753C">
              <w:rPr>
                <w:b/>
                <w:sz w:val="22"/>
                <w:szCs w:val="22"/>
              </w:rPr>
              <w:t>6</w:t>
            </w:r>
            <w:r w:rsidR="00FD5E2A">
              <w:rPr>
                <w:b/>
                <w:sz w:val="22"/>
                <w:szCs w:val="22"/>
              </w:rPr>
              <w:t xml:space="preserve"> </w:t>
            </w:r>
            <w:r w:rsidR="003E753C" w:rsidRPr="003E753C">
              <w:rPr>
                <w:b/>
                <w:sz w:val="22"/>
                <w:szCs w:val="22"/>
              </w:rPr>
              <w:t>233,6</w:t>
            </w:r>
          </w:p>
        </w:tc>
      </w:tr>
    </w:tbl>
    <w:p w:rsidR="000665BF" w:rsidRPr="00FD5E2A" w:rsidRDefault="00746887" w:rsidP="003D65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5E2A">
        <w:rPr>
          <w:sz w:val="28"/>
          <w:szCs w:val="28"/>
        </w:rPr>
        <w:t xml:space="preserve">        </w:t>
      </w:r>
      <w:r w:rsidR="000665BF" w:rsidRPr="00FD5E2A">
        <w:rPr>
          <w:sz w:val="28"/>
          <w:szCs w:val="28"/>
        </w:rPr>
        <w:t>В 202</w:t>
      </w:r>
      <w:r w:rsidR="003E753C" w:rsidRPr="00FD5E2A">
        <w:rPr>
          <w:sz w:val="28"/>
          <w:szCs w:val="28"/>
        </w:rPr>
        <w:t>4</w:t>
      </w:r>
      <w:r w:rsidR="000665BF" w:rsidRPr="00FD5E2A">
        <w:rPr>
          <w:sz w:val="28"/>
          <w:szCs w:val="28"/>
        </w:rPr>
        <w:t xml:space="preserve"> году проектом предусматривается увеличение бюджетных ассигнований, на сумму </w:t>
      </w:r>
      <w:r w:rsidR="003E753C" w:rsidRPr="00FD5E2A">
        <w:rPr>
          <w:sz w:val="28"/>
          <w:szCs w:val="28"/>
        </w:rPr>
        <w:t>6233,6</w:t>
      </w:r>
      <w:r w:rsidR="000665BF" w:rsidRPr="00FD5E2A">
        <w:rPr>
          <w:sz w:val="28"/>
          <w:szCs w:val="28"/>
        </w:rPr>
        <w:t xml:space="preserve"> тыс. руб., в том числе, за счет:</w:t>
      </w:r>
    </w:p>
    <w:p w:rsidR="000665BF" w:rsidRPr="00FD5E2A" w:rsidRDefault="000665BF" w:rsidP="000665BF">
      <w:pPr>
        <w:ind w:firstLine="709"/>
        <w:jc w:val="both"/>
        <w:rPr>
          <w:i/>
          <w:sz w:val="28"/>
          <w:szCs w:val="28"/>
        </w:rPr>
      </w:pPr>
      <w:r w:rsidRPr="00FD5E2A">
        <w:rPr>
          <w:i/>
          <w:sz w:val="28"/>
          <w:szCs w:val="28"/>
        </w:rPr>
        <w:t>увеличения:</w:t>
      </w:r>
    </w:p>
    <w:p w:rsidR="00716FAA" w:rsidRPr="00716FAA" w:rsidRDefault="000665BF" w:rsidP="003E753C">
      <w:pPr>
        <w:ind w:firstLine="709"/>
        <w:jc w:val="both"/>
        <w:rPr>
          <w:sz w:val="28"/>
          <w:szCs w:val="28"/>
        </w:rPr>
      </w:pPr>
      <w:r w:rsidRPr="00FD5E2A">
        <w:rPr>
          <w:sz w:val="28"/>
          <w:szCs w:val="28"/>
        </w:rPr>
        <w:t>- по разделу «</w:t>
      </w:r>
      <w:r w:rsidRPr="00716FAA">
        <w:rPr>
          <w:sz w:val="28"/>
          <w:szCs w:val="28"/>
        </w:rPr>
        <w:t xml:space="preserve">Общегосударственные вопросы» на </w:t>
      </w:r>
      <w:r w:rsidR="00FD5E2A" w:rsidRPr="00716FAA">
        <w:rPr>
          <w:sz w:val="28"/>
          <w:szCs w:val="28"/>
        </w:rPr>
        <w:t xml:space="preserve">271,4 </w:t>
      </w:r>
      <w:r w:rsidRPr="00716FAA">
        <w:rPr>
          <w:sz w:val="28"/>
          <w:szCs w:val="28"/>
        </w:rPr>
        <w:t>тыс. руб</w:t>
      </w:r>
      <w:r w:rsidR="00FB4B9E" w:rsidRPr="00716FAA">
        <w:rPr>
          <w:sz w:val="28"/>
          <w:szCs w:val="28"/>
        </w:rPr>
        <w:t>лей</w:t>
      </w:r>
      <w:r w:rsidRPr="00716FAA">
        <w:rPr>
          <w:sz w:val="28"/>
          <w:szCs w:val="28"/>
        </w:rPr>
        <w:t>,</w:t>
      </w:r>
      <w:r w:rsidR="0053033B" w:rsidRPr="00716FAA">
        <w:rPr>
          <w:sz w:val="28"/>
          <w:szCs w:val="28"/>
        </w:rPr>
        <w:t xml:space="preserve"> </w:t>
      </w:r>
      <w:r w:rsidR="00716FAA" w:rsidRPr="00716FAA">
        <w:rPr>
          <w:sz w:val="28"/>
          <w:szCs w:val="28"/>
        </w:rPr>
        <w:t xml:space="preserve">на обеспечение деятельности органов местного самоуправления, в том числе, увеличение  на поощрение главе поселения  за выполнение показателей, оплату членского взноса,   на оплату судебных решений, в том числе, пени, госпошлина, исполнительский сбор и  сокращение на курсы повышения квалификации, приобретение оргтехники); </w:t>
      </w:r>
    </w:p>
    <w:p w:rsidR="00716FAA" w:rsidRPr="00620B6A" w:rsidRDefault="003E753C" w:rsidP="000665BF">
      <w:pPr>
        <w:ind w:firstLine="709"/>
        <w:jc w:val="both"/>
        <w:rPr>
          <w:sz w:val="28"/>
          <w:szCs w:val="28"/>
        </w:rPr>
      </w:pPr>
      <w:proofErr w:type="gramStart"/>
      <w:r w:rsidRPr="00620B6A">
        <w:rPr>
          <w:sz w:val="28"/>
          <w:szCs w:val="28"/>
        </w:rPr>
        <w:t xml:space="preserve">- по разделу «Жилищно-коммунальное хозяйство» на </w:t>
      </w:r>
      <w:r w:rsidR="00FD5E2A" w:rsidRPr="00620B6A">
        <w:rPr>
          <w:sz w:val="28"/>
          <w:szCs w:val="28"/>
        </w:rPr>
        <w:t>6025,0</w:t>
      </w:r>
      <w:r w:rsidRPr="00620B6A">
        <w:rPr>
          <w:sz w:val="28"/>
          <w:szCs w:val="28"/>
        </w:rPr>
        <w:t xml:space="preserve"> тыс. рублей, </w:t>
      </w:r>
      <w:r w:rsidR="00716FAA" w:rsidRPr="00620B6A">
        <w:rPr>
          <w:sz w:val="28"/>
          <w:szCs w:val="28"/>
        </w:rPr>
        <w:t>в том числе</w:t>
      </w:r>
      <w:r w:rsidR="00620B6A" w:rsidRPr="00620B6A">
        <w:rPr>
          <w:sz w:val="28"/>
          <w:szCs w:val="28"/>
        </w:rPr>
        <w:t>,</w:t>
      </w:r>
      <w:r w:rsidR="00716FAA" w:rsidRPr="00620B6A">
        <w:rPr>
          <w:sz w:val="28"/>
          <w:szCs w:val="28"/>
        </w:rPr>
        <w:t xml:space="preserve"> увеличение расходов на мероприятия в области жилищного хозяйства (оплата </w:t>
      </w:r>
      <w:r w:rsidR="00620B6A" w:rsidRPr="00620B6A">
        <w:rPr>
          <w:sz w:val="28"/>
          <w:szCs w:val="28"/>
        </w:rPr>
        <w:t xml:space="preserve">судебного </w:t>
      </w:r>
      <w:r w:rsidR="00716FAA" w:rsidRPr="00620B6A">
        <w:rPr>
          <w:sz w:val="28"/>
          <w:szCs w:val="28"/>
        </w:rPr>
        <w:t>решени</w:t>
      </w:r>
      <w:r w:rsidR="00620B6A" w:rsidRPr="00620B6A">
        <w:rPr>
          <w:sz w:val="28"/>
          <w:szCs w:val="28"/>
        </w:rPr>
        <w:t>я и задолженность за отопление муниципальной квартиры</w:t>
      </w:r>
      <w:r w:rsidR="00716FAA" w:rsidRPr="00620B6A">
        <w:rPr>
          <w:sz w:val="28"/>
          <w:szCs w:val="28"/>
        </w:rPr>
        <w:t xml:space="preserve">) в сумме </w:t>
      </w:r>
      <w:r w:rsidR="00620B6A" w:rsidRPr="00620B6A">
        <w:rPr>
          <w:sz w:val="28"/>
          <w:szCs w:val="28"/>
        </w:rPr>
        <w:t>36,2</w:t>
      </w:r>
      <w:r w:rsidR="00716FAA" w:rsidRPr="00620B6A">
        <w:rPr>
          <w:sz w:val="28"/>
          <w:szCs w:val="28"/>
        </w:rPr>
        <w:t xml:space="preserve"> тыс. рублей и на мероприятия по благоустройству в сумме </w:t>
      </w:r>
      <w:r w:rsidR="00620B6A" w:rsidRPr="00620B6A">
        <w:rPr>
          <w:sz w:val="28"/>
          <w:szCs w:val="28"/>
        </w:rPr>
        <w:t>5988,8</w:t>
      </w:r>
      <w:r w:rsidR="00716FAA" w:rsidRPr="00620B6A">
        <w:rPr>
          <w:sz w:val="28"/>
          <w:szCs w:val="28"/>
        </w:rPr>
        <w:t xml:space="preserve"> тыс. руб.  на обустройство систем уличного освещения, реализацию мероприятий программы «Народный бюджет», контейнерн</w:t>
      </w:r>
      <w:r w:rsidR="00620B6A" w:rsidRPr="00620B6A">
        <w:rPr>
          <w:sz w:val="28"/>
          <w:szCs w:val="28"/>
        </w:rPr>
        <w:t>ые</w:t>
      </w:r>
      <w:r w:rsidR="00716FAA" w:rsidRPr="00620B6A">
        <w:rPr>
          <w:sz w:val="28"/>
          <w:szCs w:val="28"/>
        </w:rPr>
        <w:t xml:space="preserve"> площадк</w:t>
      </w:r>
      <w:r w:rsidR="00620B6A" w:rsidRPr="00620B6A">
        <w:rPr>
          <w:sz w:val="28"/>
          <w:szCs w:val="28"/>
        </w:rPr>
        <w:t>и</w:t>
      </w:r>
      <w:r w:rsidR="00716FAA" w:rsidRPr="00620B6A">
        <w:rPr>
          <w:sz w:val="28"/>
          <w:szCs w:val="28"/>
        </w:rPr>
        <w:t>, иной межбюджетный трансферт на обустройство</w:t>
      </w:r>
      <w:proofErr w:type="gramEnd"/>
      <w:r w:rsidR="00716FAA" w:rsidRPr="00620B6A">
        <w:rPr>
          <w:sz w:val="28"/>
          <w:szCs w:val="28"/>
        </w:rPr>
        <w:t xml:space="preserve"> общественных территорий); </w:t>
      </w:r>
    </w:p>
    <w:p w:rsidR="000665BF" w:rsidRPr="00FD5E2A" w:rsidRDefault="000665BF" w:rsidP="000665BF">
      <w:pPr>
        <w:ind w:firstLine="709"/>
        <w:jc w:val="both"/>
        <w:rPr>
          <w:i/>
          <w:sz w:val="28"/>
          <w:szCs w:val="28"/>
        </w:rPr>
      </w:pPr>
      <w:r w:rsidRPr="00FD5E2A">
        <w:rPr>
          <w:i/>
          <w:sz w:val="28"/>
          <w:szCs w:val="28"/>
        </w:rPr>
        <w:t xml:space="preserve">сокращения: </w:t>
      </w:r>
    </w:p>
    <w:p w:rsidR="003E753C" w:rsidRPr="00FD5E2A" w:rsidRDefault="003E753C" w:rsidP="003E753C">
      <w:pPr>
        <w:ind w:firstLine="709"/>
        <w:jc w:val="both"/>
        <w:rPr>
          <w:sz w:val="28"/>
          <w:szCs w:val="28"/>
        </w:rPr>
      </w:pPr>
      <w:r w:rsidRPr="00FD5E2A">
        <w:rPr>
          <w:sz w:val="28"/>
          <w:szCs w:val="28"/>
        </w:rPr>
        <w:t xml:space="preserve">- по разделу «Национальная безопасность и правоохранительная деятельность» на </w:t>
      </w:r>
      <w:r w:rsidR="00FD5E2A" w:rsidRPr="00FD5E2A">
        <w:rPr>
          <w:sz w:val="28"/>
          <w:szCs w:val="28"/>
        </w:rPr>
        <w:t xml:space="preserve">62,8 </w:t>
      </w:r>
      <w:r w:rsidRPr="00FD5E2A">
        <w:rPr>
          <w:sz w:val="28"/>
          <w:szCs w:val="28"/>
        </w:rPr>
        <w:t xml:space="preserve">тыс. рублей на  </w:t>
      </w:r>
      <w:r w:rsidR="00FD5E2A" w:rsidRPr="00FD5E2A">
        <w:rPr>
          <w:sz w:val="28"/>
          <w:szCs w:val="28"/>
        </w:rPr>
        <w:t>мероприятия по пожарной безопасности.</w:t>
      </w:r>
    </w:p>
    <w:p w:rsidR="00EF53EB" w:rsidRPr="003D65ED" w:rsidRDefault="00195AF3" w:rsidP="00AA0481">
      <w:pPr>
        <w:ind w:firstLine="709"/>
        <w:jc w:val="both"/>
        <w:rPr>
          <w:sz w:val="28"/>
          <w:szCs w:val="28"/>
        </w:rPr>
      </w:pPr>
      <w:r w:rsidRPr="003D65ED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3D65ED">
        <w:rPr>
          <w:sz w:val="28"/>
          <w:szCs w:val="28"/>
        </w:rPr>
        <w:t xml:space="preserve"> видам </w:t>
      </w:r>
      <w:proofErr w:type="gramStart"/>
      <w:r w:rsidR="00EF53EB" w:rsidRPr="003D65ED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3D65ED">
        <w:rPr>
          <w:sz w:val="28"/>
          <w:szCs w:val="28"/>
        </w:rPr>
        <w:t xml:space="preserve"> на 202</w:t>
      </w:r>
      <w:r w:rsidR="003D65ED" w:rsidRPr="003D65ED">
        <w:rPr>
          <w:sz w:val="28"/>
          <w:szCs w:val="28"/>
        </w:rPr>
        <w:t>4</w:t>
      </w:r>
      <w:r w:rsidR="00EF53EB" w:rsidRPr="003D65E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A4A0F" w:rsidRPr="003D65ED">
        <w:rPr>
          <w:sz w:val="28"/>
          <w:szCs w:val="28"/>
        </w:rPr>
        <w:t>4</w:t>
      </w:r>
      <w:r w:rsidR="00EF53EB" w:rsidRPr="003D65ED">
        <w:rPr>
          <w:sz w:val="28"/>
          <w:szCs w:val="28"/>
        </w:rPr>
        <w:t xml:space="preserve"> из </w:t>
      </w:r>
      <w:r w:rsidR="007B4326" w:rsidRPr="003D65ED">
        <w:rPr>
          <w:sz w:val="28"/>
          <w:szCs w:val="28"/>
        </w:rPr>
        <w:t>6</w:t>
      </w:r>
      <w:r w:rsidR="00517FDF" w:rsidRPr="003D65ED">
        <w:rPr>
          <w:sz w:val="28"/>
          <w:szCs w:val="28"/>
        </w:rPr>
        <w:t xml:space="preserve"> </w:t>
      </w:r>
      <w:r w:rsidR="00EF53EB" w:rsidRPr="003D65ED">
        <w:rPr>
          <w:sz w:val="28"/>
          <w:szCs w:val="28"/>
        </w:rPr>
        <w:t>муниципальных программ</w:t>
      </w:r>
      <w:r w:rsidR="00EF6CFD" w:rsidRPr="003D65ED">
        <w:rPr>
          <w:sz w:val="28"/>
          <w:szCs w:val="28"/>
        </w:rPr>
        <w:t>, подлежащих реализации в 202</w:t>
      </w:r>
      <w:r w:rsidR="003D65ED" w:rsidRPr="003D65ED">
        <w:rPr>
          <w:sz w:val="28"/>
          <w:szCs w:val="28"/>
        </w:rPr>
        <w:t>4</w:t>
      </w:r>
      <w:r w:rsidR="00EF6CFD" w:rsidRPr="003D65ED">
        <w:rPr>
          <w:sz w:val="28"/>
          <w:szCs w:val="28"/>
        </w:rPr>
        <w:t xml:space="preserve"> году </w:t>
      </w:r>
      <w:r w:rsidR="00EF53EB" w:rsidRPr="003D65ED">
        <w:rPr>
          <w:sz w:val="28"/>
          <w:szCs w:val="28"/>
        </w:rPr>
        <w:t xml:space="preserve"> (таблица </w:t>
      </w:r>
      <w:r w:rsidR="002764B7" w:rsidRPr="003D65ED">
        <w:rPr>
          <w:sz w:val="28"/>
          <w:szCs w:val="28"/>
        </w:rPr>
        <w:t>3</w:t>
      </w:r>
      <w:r w:rsidR="00EF53EB" w:rsidRPr="003D65ED">
        <w:rPr>
          <w:sz w:val="28"/>
          <w:szCs w:val="28"/>
        </w:rPr>
        <w:t xml:space="preserve">). </w:t>
      </w:r>
      <w:r w:rsidRPr="003D65ED">
        <w:rPr>
          <w:sz w:val="28"/>
          <w:szCs w:val="28"/>
        </w:rPr>
        <w:t xml:space="preserve"> </w:t>
      </w:r>
    </w:p>
    <w:p w:rsidR="00EF53EB" w:rsidRPr="003D65ED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65E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764B7" w:rsidRPr="003D65ED">
        <w:rPr>
          <w:sz w:val="28"/>
          <w:szCs w:val="28"/>
        </w:rPr>
        <w:t>3</w:t>
      </w:r>
      <w:r w:rsidRPr="003D65ED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0"/>
        <w:gridCol w:w="1376"/>
        <w:gridCol w:w="1560"/>
        <w:gridCol w:w="1061"/>
      </w:tblGrid>
      <w:tr w:rsidR="00EF53EB" w:rsidRPr="003D65ED" w:rsidTr="00F50AA2">
        <w:trPr>
          <w:trHeight w:val="619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3D65ED" w:rsidRDefault="00EF53EB" w:rsidP="00EF5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3D65ED" w:rsidRDefault="00EF53EB" w:rsidP="00EF53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32D53" w:rsidRPr="003D65ED" w:rsidTr="003D65ED">
        <w:trPr>
          <w:trHeight w:val="668"/>
        </w:trPr>
        <w:tc>
          <w:tcPr>
            <w:tcW w:w="6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D65ED" w:rsidRDefault="00B32D53" w:rsidP="00EF53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D65ED" w:rsidRDefault="00B32D53" w:rsidP="00B32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Решение от 18.12.2023 №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D65ED" w:rsidRDefault="00B32D53" w:rsidP="00B32D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Проект решения на 17.04.2024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53" w:rsidRPr="003D65ED" w:rsidRDefault="00B32D53" w:rsidP="00B32D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 xml:space="preserve">Изменения </w:t>
            </w:r>
          </w:p>
        </w:tc>
      </w:tr>
      <w:tr w:rsidR="00C857DA" w:rsidRPr="003D65ED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Совершенствование муниципального управления в муниципальном образовании Воскресенское на 2020-202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E10303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2 488,7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6A20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</w:tr>
      <w:tr w:rsidR="00C857DA" w:rsidRPr="003D65ED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Администрации  муниципального образования Воскресенское на  2018-202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7A16D0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606,8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F50A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-40,0</w:t>
            </w:r>
          </w:p>
        </w:tc>
      </w:tr>
      <w:tr w:rsidR="00C857DA" w:rsidRPr="003D65ED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Обеспечение пожарной безопасности  муниципального образования  на  2022-202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F50AA2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58,0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68283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-62,8</w:t>
            </w:r>
          </w:p>
        </w:tc>
      </w:tr>
      <w:tr w:rsidR="00C857DA" w:rsidRPr="003D65ED" w:rsidTr="003D65ED">
        <w:trPr>
          <w:trHeight w:val="356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Благоустройство территории муниципального образования Воскресенское на  2014-202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3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4 818,7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7A16D0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10 807,5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F50AA2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+5 988,8</w:t>
            </w:r>
          </w:p>
        </w:tc>
      </w:tr>
      <w:tr w:rsidR="00C857DA" w:rsidRPr="003D65ED" w:rsidTr="003D65ED">
        <w:trPr>
          <w:trHeight w:val="3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Сохранение и развитие культурного потенциала муниципального образования Воскресенское на  2016-202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</w:t>
            </w:r>
            <w:r w:rsidRPr="003D65ED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lastRenderedPageBreak/>
              <w:t>2 941,5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F50AA2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2 941,5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9B08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857DA" w:rsidRPr="003D65ED" w:rsidTr="003D65ED">
        <w:trPr>
          <w:trHeight w:val="3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0965D8">
            <w:pPr>
              <w:jc w:val="both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lastRenderedPageBreak/>
              <w:t>Социальная поддержка граждан  в муниципальном образовании Воскресенское на  2016-202</w:t>
            </w:r>
            <w:r w:rsidR="000965D8" w:rsidRPr="003D65ED">
              <w:rPr>
                <w:sz w:val="22"/>
                <w:szCs w:val="22"/>
              </w:rPr>
              <w:t>6</w:t>
            </w:r>
            <w:r w:rsidRPr="003D65E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7A16D0">
            <w:pPr>
              <w:jc w:val="center"/>
              <w:rPr>
                <w:sz w:val="22"/>
                <w:szCs w:val="22"/>
              </w:rPr>
            </w:pPr>
            <w:r w:rsidRPr="003D65ED">
              <w:rPr>
                <w:sz w:val="22"/>
                <w:szCs w:val="22"/>
              </w:rPr>
              <w:t>444,6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B52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857DA" w:rsidRPr="003D65ED" w:rsidTr="003D65ED">
        <w:trPr>
          <w:trHeight w:val="38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C857DA" w:rsidP="00EF53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D65E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E10303">
            <w:pPr>
              <w:tabs>
                <w:tab w:val="center" w:pos="6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11 471,1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0965D8" w:rsidP="007A4A0F">
            <w:pPr>
              <w:tabs>
                <w:tab w:val="center" w:pos="606"/>
              </w:tabs>
              <w:rPr>
                <w:b/>
                <w:sz w:val="22"/>
                <w:szCs w:val="22"/>
              </w:rPr>
            </w:pPr>
            <w:r w:rsidRPr="003D65ED">
              <w:rPr>
                <w:b/>
                <w:sz w:val="22"/>
                <w:szCs w:val="22"/>
              </w:rPr>
              <w:t>17 347,1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DA" w:rsidRPr="003D65ED" w:rsidRDefault="003D65ED" w:rsidP="00CB68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+5 876,0</w:t>
            </w:r>
          </w:p>
        </w:tc>
      </w:tr>
    </w:tbl>
    <w:p w:rsidR="00F50EA6" w:rsidRPr="003D65ED" w:rsidRDefault="00F50EA6" w:rsidP="009C75C6">
      <w:pPr>
        <w:ind w:firstLine="708"/>
        <w:jc w:val="both"/>
        <w:rPr>
          <w:sz w:val="22"/>
          <w:szCs w:val="22"/>
        </w:rPr>
      </w:pPr>
    </w:p>
    <w:p w:rsidR="009C75C6" w:rsidRPr="003E0962" w:rsidRDefault="007B4326" w:rsidP="009C75C6">
      <w:pPr>
        <w:ind w:firstLine="708"/>
        <w:jc w:val="both"/>
        <w:rPr>
          <w:sz w:val="28"/>
          <w:szCs w:val="28"/>
        </w:rPr>
      </w:pPr>
      <w:r w:rsidRPr="003E096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10303" w:rsidRPr="003E0962">
        <w:rPr>
          <w:sz w:val="28"/>
          <w:szCs w:val="28"/>
        </w:rPr>
        <w:t>увеличатся</w:t>
      </w:r>
      <w:r w:rsidR="00FC7279" w:rsidRPr="003E0962">
        <w:rPr>
          <w:sz w:val="28"/>
          <w:szCs w:val="28"/>
        </w:rPr>
        <w:t xml:space="preserve"> </w:t>
      </w:r>
      <w:r w:rsidRPr="003E0962">
        <w:rPr>
          <w:sz w:val="28"/>
          <w:szCs w:val="28"/>
        </w:rPr>
        <w:t xml:space="preserve"> на </w:t>
      </w:r>
      <w:r w:rsidR="003D65ED" w:rsidRPr="003E0962">
        <w:rPr>
          <w:sz w:val="28"/>
          <w:szCs w:val="28"/>
        </w:rPr>
        <w:t xml:space="preserve">5876,0 </w:t>
      </w:r>
      <w:r w:rsidRPr="003E0962">
        <w:rPr>
          <w:sz w:val="28"/>
          <w:szCs w:val="28"/>
        </w:rPr>
        <w:t>тыс. рублей</w:t>
      </w:r>
      <w:r w:rsidR="009C75C6" w:rsidRPr="003E0962">
        <w:rPr>
          <w:sz w:val="28"/>
          <w:szCs w:val="28"/>
        </w:rPr>
        <w:t xml:space="preserve">, непрограммные расходы </w:t>
      </w:r>
      <w:r w:rsidR="00F50EA6" w:rsidRPr="003E0962">
        <w:rPr>
          <w:sz w:val="28"/>
          <w:szCs w:val="28"/>
        </w:rPr>
        <w:t xml:space="preserve">увеличатся на </w:t>
      </w:r>
      <w:r w:rsidR="003D65ED" w:rsidRPr="003E0962">
        <w:rPr>
          <w:sz w:val="28"/>
          <w:szCs w:val="28"/>
        </w:rPr>
        <w:t>357,6</w:t>
      </w:r>
      <w:r w:rsidR="00F50EA6" w:rsidRPr="003E0962">
        <w:rPr>
          <w:sz w:val="28"/>
          <w:szCs w:val="28"/>
        </w:rPr>
        <w:t xml:space="preserve"> тыс. руб</w:t>
      </w:r>
      <w:r w:rsidR="00915D21" w:rsidRPr="003E0962">
        <w:rPr>
          <w:sz w:val="28"/>
          <w:szCs w:val="28"/>
        </w:rPr>
        <w:t>.</w:t>
      </w:r>
    </w:p>
    <w:p w:rsidR="003E0962" w:rsidRPr="00A051DC" w:rsidRDefault="003E0962" w:rsidP="003E0962">
      <w:pPr>
        <w:ind w:firstLine="709"/>
        <w:jc w:val="both"/>
        <w:rPr>
          <w:sz w:val="28"/>
          <w:szCs w:val="28"/>
        </w:rPr>
      </w:pPr>
      <w:r w:rsidRPr="005751AF">
        <w:rPr>
          <w:sz w:val="28"/>
          <w:szCs w:val="28"/>
        </w:rPr>
        <w:t xml:space="preserve">Внесение изменений в бюджетные ассигнования 2025 года (1-й год планового периода)  и 2026 </w:t>
      </w:r>
      <w:r w:rsidRPr="00A051DC">
        <w:rPr>
          <w:sz w:val="28"/>
          <w:szCs w:val="28"/>
        </w:rPr>
        <w:t>года (2-й год планового периода) обусловлено увеличением бюджетных ассигнований в сумме 450,2 тыс. рублей на обустройство  уличного освещения и сокращением в сумме 22,5 тыс. руб. на уличное освещение ежегодно.</w:t>
      </w:r>
    </w:p>
    <w:p w:rsidR="005D26F0" w:rsidRPr="003E0962" w:rsidRDefault="00CB689D" w:rsidP="005D26F0">
      <w:pPr>
        <w:ind w:firstLine="709"/>
        <w:jc w:val="both"/>
        <w:rPr>
          <w:sz w:val="28"/>
          <w:szCs w:val="28"/>
        </w:rPr>
      </w:pPr>
      <w:r w:rsidRPr="003E0962">
        <w:rPr>
          <w:sz w:val="28"/>
          <w:szCs w:val="28"/>
        </w:rPr>
        <w:t xml:space="preserve"> </w:t>
      </w:r>
      <w:r w:rsidR="00821396" w:rsidRPr="003E0962">
        <w:rPr>
          <w:sz w:val="28"/>
          <w:szCs w:val="28"/>
        </w:rPr>
        <w:t xml:space="preserve"> </w:t>
      </w:r>
      <w:r w:rsidR="005D26F0" w:rsidRPr="003E0962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="005D26F0" w:rsidRPr="003E0962">
        <w:rPr>
          <w:sz w:val="28"/>
          <w:szCs w:val="28"/>
        </w:rPr>
        <w:t>Согласно</w:t>
      </w:r>
      <w:proofErr w:type="gramEnd"/>
      <w:r w:rsidR="005D26F0" w:rsidRPr="003E0962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620B6A" w:rsidRPr="00872972" w:rsidRDefault="00620B6A" w:rsidP="00620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6869">
        <w:rPr>
          <w:sz w:val="28"/>
          <w:szCs w:val="28"/>
        </w:rPr>
        <w:t xml:space="preserve">Рассмотрев данный </w:t>
      </w:r>
      <w:r>
        <w:rPr>
          <w:sz w:val="28"/>
          <w:szCs w:val="28"/>
        </w:rPr>
        <w:t>П</w:t>
      </w:r>
      <w:r w:rsidRPr="00E26869">
        <w:rPr>
          <w:sz w:val="28"/>
          <w:szCs w:val="28"/>
        </w:rPr>
        <w:t xml:space="preserve">роект, </w:t>
      </w:r>
      <w:r w:rsidRPr="00DC36EB">
        <w:rPr>
          <w:sz w:val="28"/>
          <w:szCs w:val="28"/>
        </w:rPr>
        <w:t xml:space="preserve">контрольно-счетный комитет установил нарушения и недостатки: </w:t>
      </w:r>
    </w:p>
    <w:p w:rsidR="00DC36EB" w:rsidRPr="004B39BF" w:rsidRDefault="00872972" w:rsidP="00DC36EB">
      <w:pPr>
        <w:pStyle w:val="aa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872972">
        <w:rPr>
          <w:sz w:val="28"/>
          <w:szCs w:val="28"/>
        </w:rPr>
        <w:t xml:space="preserve"> </w:t>
      </w:r>
      <w:proofErr w:type="gramStart"/>
      <w:r w:rsidRPr="00872972">
        <w:rPr>
          <w:sz w:val="28"/>
          <w:szCs w:val="28"/>
        </w:rPr>
        <w:t>Муниципальная программа «Благоустройство территории муниципального образования Воскресенское на  2014-2026 годы»</w:t>
      </w:r>
      <w:r w:rsidRPr="00872972">
        <w:rPr>
          <w:sz w:val="28"/>
          <w:szCs w:val="28"/>
          <w:shd w:val="clear" w:color="auto" w:fill="FFFFFF"/>
        </w:rPr>
        <w:t>,  утвержденная  постановлением Администрации муниципального образования Воскресенское от 13.11.2013 № 159 (с изменениями), не содержит  основное мероприятие «Расходы на реализацию мероприятий по созданию комфортной городской среды на территории сельского поселения», так</w:t>
      </w:r>
      <w:r w:rsidR="005A1E1A">
        <w:rPr>
          <w:sz w:val="28"/>
          <w:szCs w:val="28"/>
          <w:shd w:val="clear" w:color="auto" w:fill="FFFFFF"/>
        </w:rPr>
        <w:t>и</w:t>
      </w:r>
      <w:r w:rsidRPr="00872972">
        <w:rPr>
          <w:sz w:val="28"/>
          <w:szCs w:val="28"/>
          <w:shd w:val="clear" w:color="auto" w:fill="FFFFFF"/>
        </w:rPr>
        <w:t>м образом, о</w:t>
      </w:r>
      <w:r w:rsidR="00DC36EB" w:rsidRPr="00872972">
        <w:rPr>
          <w:sz w:val="28"/>
          <w:szCs w:val="28"/>
        </w:rPr>
        <w:t xml:space="preserve">бъем бюджетных ассигнований </w:t>
      </w:r>
      <w:r w:rsidR="005A1E1A">
        <w:rPr>
          <w:sz w:val="28"/>
          <w:szCs w:val="28"/>
        </w:rPr>
        <w:t xml:space="preserve">в сумме 186,9 тыс. руб. </w:t>
      </w:r>
      <w:r w:rsidR="00DC36EB" w:rsidRPr="00872972">
        <w:rPr>
          <w:sz w:val="28"/>
          <w:szCs w:val="28"/>
        </w:rPr>
        <w:t xml:space="preserve">на финансовое обеспечение реализации </w:t>
      </w:r>
      <w:r w:rsidRPr="00872972">
        <w:rPr>
          <w:sz w:val="28"/>
          <w:szCs w:val="28"/>
        </w:rPr>
        <w:t xml:space="preserve">вышеуказанного мероприятия </w:t>
      </w:r>
      <w:r w:rsidR="00DC36EB" w:rsidRPr="00872972">
        <w:rPr>
          <w:sz w:val="28"/>
          <w:szCs w:val="28"/>
        </w:rPr>
        <w:t>муниципальной программы «Благоустройство территории муниципального образования</w:t>
      </w:r>
      <w:proofErr w:type="gramEnd"/>
      <w:r w:rsidR="00DC36EB" w:rsidRPr="00872972">
        <w:rPr>
          <w:sz w:val="28"/>
          <w:szCs w:val="28"/>
        </w:rPr>
        <w:t xml:space="preserve"> Воскресенское на  2014-2026 годы» утверждается в</w:t>
      </w:r>
      <w:r w:rsidR="00620B6A" w:rsidRPr="00872972">
        <w:rPr>
          <w:sz w:val="28"/>
          <w:szCs w:val="28"/>
        </w:rPr>
        <w:t xml:space="preserve"> </w:t>
      </w:r>
      <w:r w:rsidR="00DC36EB" w:rsidRPr="00872972">
        <w:rPr>
          <w:sz w:val="28"/>
          <w:szCs w:val="28"/>
        </w:rPr>
        <w:t>нарушении пункта 2 статьи 179 БК РФ и пункта 11 раздела V Положения о бюджетном процессе</w:t>
      </w:r>
      <w:r>
        <w:rPr>
          <w:sz w:val="28"/>
          <w:szCs w:val="28"/>
        </w:rPr>
        <w:t>.</w:t>
      </w:r>
    </w:p>
    <w:p w:rsidR="00CB237D" w:rsidRPr="00D00A41" w:rsidRDefault="00CB237D" w:rsidP="00CB23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4B39BF">
        <w:rPr>
          <w:sz w:val="28"/>
          <w:szCs w:val="28"/>
          <w:shd w:val="clear" w:color="auto" w:fill="FFFFFF"/>
        </w:rPr>
        <w:t xml:space="preserve">Наименование муниципальных программ, отраженных в Проекте не соответствует </w:t>
      </w:r>
      <w:r>
        <w:rPr>
          <w:sz w:val="28"/>
          <w:szCs w:val="28"/>
          <w:shd w:val="clear" w:color="auto" w:fill="FFFFFF"/>
        </w:rPr>
        <w:t>Порядку применения бюджетной классификации</w:t>
      </w:r>
      <w:r w:rsidRPr="00CB237D">
        <w:rPr>
          <w:sz w:val="28"/>
          <w:szCs w:val="28"/>
        </w:rPr>
        <w:t xml:space="preserve"> </w:t>
      </w:r>
      <w:r w:rsidRPr="00D00A41">
        <w:rPr>
          <w:sz w:val="28"/>
          <w:szCs w:val="28"/>
        </w:rPr>
        <w:t xml:space="preserve">Российской Федерации, относящийся к бюджету муниципального образования Воскресенское, Порядка </w:t>
      </w:r>
      <w:proofErr w:type="gramStart"/>
      <w:r w:rsidRPr="00D00A41">
        <w:rPr>
          <w:sz w:val="28"/>
          <w:szCs w:val="28"/>
        </w:rPr>
        <w:t>применения дополнительных кодов расходов классификации расходов</w:t>
      </w:r>
      <w:proofErr w:type="gramEnd"/>
      <w:r w:rsidRPr="00D00A41">
        <w:rPr>
          <w:sz w:val="28"/>
          <w:szCs w:val="28"/>
        </w:rPr>
        <w:t xml:space="preserve">  муниципального образования Воскресенское, утвержденного постановлением администрации от 24.01.2023 № 17. </w:t>
      </w:r>
    </w:p>
    <w:p w:rsidR="004056D1" w:rsidRPr="00CB237D" w:rsidRDefault="00CB237D" w:rsidP="00CB237D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6D1" w:rsidRPr="00CB237D">
        <w:rPr>
          <w:sz w:val="28"/>
          <w:szCs w:val="28"/>
        </w:rPr>
        <w:t>В приложении 3 и 4 к Проекту:</w:t>
      </w:r>
    </w:p>
    <w:p w:rsidR="004056D1" w:rsidRPr="00435056" w:rsidRDefault="004056D1" w:rsidP="004056D1">
      <w:pPr>
        <w:ind w:left="270"/>
        <w:jc w:val="both"/>
        <w:rPr>
          <w:sz w:val="28"/>
          <w:szCs w:val="28"/>
        </w:rPr>
      </w:pPr>
      <w:r w:rsidRPr="00435056">
        <w:rPr>
          <w:sz w:val="28"/>
          <w:szCs w:val="28"/>
        </w:rPr>
        <w:t>- по классификации «0</w:t>
      </w:r>
      <w:r>
        <w:rPr>
          <w:sz w:val="28"/>
          <w:szCs w:val="28"/>
        </w:rPr>
        <w:t>503 02001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1090</w:t>
      </w:r>
      <w:r w:rsidRPr="00435056">
        <w:rPr>
          <w:sz w:val="28"/>
          <w:szCs w:val="28"/>
        </w:rPr>
        <w:t>» цифры «</w:t>
      </w:r>
      <w:r>
        <w:rPr>
          <w:sz w:val="28"/>
          <w:szCs w:val="28"/>
        </w:rPr>
        <w:t>2327,2</w:t>
      </w:r>
      <w:r w:rsidRPr="0043505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1427,1</w:t>
      </w:r>
      <w:r w:rsidRPr="00435056">
        <w:rPr>
          <w:sz w:val="28"/>
          <w:szCs w:val="28"/>
        </w:rPr>
        <w:t>»</w:t>
      </w:r>
      <w:r>
        <w:rPr>
          <w:sz w:val="28"/>
          <w:szCs w:val="28"/>
        </w:rPr>
        <w:t xml:space="preserve">, в плановом периоде </w:t>
      </w:r>
      <w:r w:rsidRPr="00435056">
        <w:rPr>
          <w:sz w:val="28"/>
          <w:szCs w:val="28"/>
        </w:rPr>
        <w:t>цифры «</w:t>
      </w:r>
      <w:r>
        <w:rPr>
          <w:sz w:val="28"/>
          <w:szCs w:val="28"/>
        </w:rPr>
        <w:t>1877,3</w:t>
      </w:r>
      <w:r w:rsidRPr="0043505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1427,1</w:t>
      </w:r>
      <w:r w:rsidRPr="0043505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35056">
        <w:rPr>
          <w:sz w:val="28"/>
          <w:szCs w:val="28"/>
        </w:rPr>
        <w:t>;</w:t>
      </w:r>
    </w:p>
    <w:p w:rsidR="004B39BF" w:rsidRDefault="004056D1" w:rsidP="004056D1">
      <w:pPr>
        <w:jc w:val="both"/>
        <w:rPr>
          <w:sz w:val="28"/>
          <w:szCs w:val="28"/>
        </w:rPr>
      </w:pPr>
      <w:r w:rsidRPr="00435056">
        <w:rPr>
          <w:sz w:val="28"/>
          <w:szCs w:val="28"/>
        </w:rPr>
        <w:lastRenderedPageBreak/>
        <w:t xml:space="preserve">    - включить бюджетные ассигнования по классификации  расходов «0</w:t>
      </w:r>
      <w:r>
        <w:rPr>
          <w:sz w:val="28"/>
          <w:szCs w:val="28"/>
        </w:rPr>
        <w:t>503</w:t>
      </w:r>
      <w:r w:rsidRPr="00435056">
        <w:rPr>
          <w:sz w:val="28"/>
          <w:szCs w:val="28"/>
        </w:rPr>
        <w:t xml:space="preserve">» на 2024 год в объеме </w:t>
      </w:r>
      <w:r>
        <w:rPr>
          <w:sz w:val="28"/>
          <w:szCs w:val="28"/>
        </w:rPr>
        <w:t>900,1</w:t>
      </w:r>
      <w:r w:rsidRPr="00435056">
        <w:rPr>
          <w:sz w:val="28"/>
          <w:szCs w:val="28"/>
        </w:rPr>
        <w:t xml:space="preserve"> тыс. руб., на 2025 год и 2026 год в объеме </w:t>
      </w:r>
      <w:r>
        <w:rPr>
          <w:sz w:val="28"/>
          <w:szCs w:val="28"/>
        </w:rPr>
        <w:t>450,2</w:t>
      </w:r>
      <w:r w:rsidRPr="00435056">
        <w:rPr>
          <w:sz w:val="28"/>
          <w:szCs w:val="28"/>
        </w:rPr>
        <w:t xml:space="preserve"> тыс. руб. ежегодно</w:t>
      </w:r>
      <w:r>
        <w:rPr>
          <w:sz w:val="28"/>
          <w:szCs w:val="28"/>
        </w:rPr>
        <w:t>.</w:t>
      </w:r>
    </w:p>
    <w:p w:rsidR="004056D1" w:rsidRDefault="004056D1" w:rsidP="00405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39BF">
        <w:rPr>
          <w:sz w:val="28"/>
          <w:szCs w:val="28"/>
        </w:rPr>
        <w:t>4</w:t>
      </w:r>
      <w:r>
        <w:rPr>
          <w:sz w:val="28"/>
          <w:szCs w:val="28"/>
        </w:rPr>
        <w:t>. В приложении 4 к Проекту исключить строки по классификации «701 0503 02002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2270», «701 0503 02002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2270 240»,   «701 0503 02006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2270», «701 0503 02006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2270 240». </w:t>
      </w:r>
    </w:p>
    <w:p w:rsidR="004B39BF" w:rsidRDefault="004056D1" w:rsidP="004B39BF">
      <w:pPr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39BF">
        <w:rPr>
          <w:sz w:val="28"/>
          <w:szCs w:val="28"/>
        </w:rPr>
        <w:t>5</w:t>
      </w:r>
      <w:r>
        <w:rPr>
          <w:sz w:val="28"/>
          <w:szCs w:val="28"/>
        </w:rPr>
        <w:t>.    В приложении 5 к Проекту</w:t>
      </w:r>
      <w:r w:rsidR="004B39BF">
        <w:rPr>
          <w:sz w:val="28"/>
          <w:szCs w:val="28"/>
        </w:rPr>
        <w:t>:</w:t>
      </w:r>
    </w:p>
    <w:p w:rsidR="004B39BF" w:rsidRPr="00435056" w:rsidRDefault="004B39BF" w:rsidP="004B39BF">
      <w:pPr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9BF">
        <w:rPr>
          <w:sz w:val="28"/>
          <w:szCs w:val="28"/>
        </w:rPr>
        <w:t xml:space="preserve"> </w:t>
      </w:r>
      <w:r w:rsidRPr="00435056">
        <w:rPr>
          <w:sz w:val="28"/>
          <w:szCs w:val="28"/>
        </w:rPr>
        <w:t>по классификации «</w:t>
      </w:r>
      <w:r>
        <w:rPr>
          <w:sz w:val="28"/>
          <w:szCs w:val="28"/>
        </w:rPr>
        <w:t>02001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1090 0503</w:t>
      </w:r>
      <w:r w:rsidRPr="00435056">
        <w:rPr>
          <w:sz w:val="28"/>
          <w:szCs w:val="28"/>
        </w:rPr>
        <w:t>» цифры «</w:t>
      </w:r>
      <w:r>
        <w:rPr>
          <w:sz w:val="28"/>
          <w:szCs w:val="28"/>
        </w:rPr>
        <w:t>2327,2</w:t>
      </w:r>
      <w:r w:rsidRPr="0043505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1427,1</w:t>
      </w:r>
      <w:r w:rsidRPr="00435056">
        <w:rPr>
          <w:sz w:val="28"/>
          <w:szCs w:val="28"/>
        </w:rPr>
        <w:t>»</w:t>
      </w:r>
      <w:r>
        <w:rPr>
          <w:sz w:val="28"/>
          <w:szCs w:val="28"/>
        </w:rPr>
        <w:t xml:space="preserve">, в плановом периоде </w:t>
      </w:r>
      <w:r w:rsidRPr="00435056">
        <w:rPr>
          <w:sz w:val="28"/>
          <w:szCs w:val="28"/>
        </w:rPr>
        <w:t>цифры «</w:t>
      </w:r>
      <w:r>
        <w:rPr>
          <w:sz w:val="28"/>
          <w:szCs w:val="28"/>
        </w:rPr>
        <w:t>1877,3</w:t>
      </w:r>
      <w:r w:rsidRPr="0043505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1427,1</w:t>
      </w:r>
      <w:r w:rsidRPr="0043505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35056">
        <w:rPr>
          <w:sz w:val="28"/>
          <w:szCs w:val="28"/>
        </w:rPr>
        <w:t>;</w:t>
      </w:r>
    </w:p>
    <w:p w:rsidR="004056D1" w:rsidRDefault="004B39BF" w:rsidP="004056D1">
      <w:pPr>
        <w:jc w:val="both"/>
        <w:rPr>
          <w:sz w:val="28"/>
          <w:szCs w:val="28"/>
        </w:rPr>
      </w:pPr>
      <w:r w:rsidRPr="00435056">
        <w:rPr>
          <w:sz w:val="28"/>
          <w:szCs w:val="28"/>
        </w:rPr>
        <w:t xml:space="preserve">    - включить бюджетные ассигнования по </w:t>
      </w:r>
      <w:r>
        <w:rPr>
          <w:sz w:val="28"/>
          <w:szCs w:val="28"/>
        </w:rPr>
        <w:t>основному мероприятию «Организация мест накопления ТКО» по целевой статье</w:t>
      </w:r>
      <w:r w:rsidRPr="00435056">
        <w:rPr>
          <w:sz w:val="28"/>
          <w:szCs w:val="28"/>
        </w:rPr>
        <w:t xml:space="preserve"> «</w:t>
      </w:r>
      <w:r>
        <w:rPr>
          <w:sz w:val="28"/>
          <w:szCs w:val="28"/>
        </w:rPr>
        <w:t>0200200000</w:t>
      </w:r>
      <w:r w:rsidRPr="00435056">
        <w:rPr>
          <w:sz w:val="28"/>
          <w:szCs w:val="28"/>
        </w:rPr>
        <w:t xml:space="preserve">» на 2024 год в объеме </w:t>
      </w:r>
      <w:r>
        <w:rPr>
          <w:sz w:val="28"/>
          <w:szCs w:val="28"/>
        </w:rPr>
        <w:t>64,0</w:t>
      </w:r>
      <w:r w:rsidRPr="00435056">
        <w:rPr>
          <w:sz w:val="28"/>
          <w:szCs w:val="28"/>
        </w:rPr>
        <w:t xml:space="preserve"> тыс. руб., на 2025 год и 2026 год в объеме </w:t>
      </w:r>
      <w:r>
        <w:rPr>
          <w:sz w:val="28"/>
          <w:szCs w:val="28"/>
        </w:rPr>
        <w:t>0,0</w:t>
      </w:r>
      <w:r w:rsidRPr="00435056">
        <w:rPr>
          <w:sz w:val="28"/>
          <w:szCs w:val="28"/>
        </w:rPr>
        <w:t xml:space="preserve"> тыс. руб. ежегодно</w:t>
      </w:r>
      <w:r>
        <w:rPr>
          <w:sz w:val="28"/>
          <w:szCs w:val="28"/>
        </w:rPr>
        <w:t>;</w:t>
      </w:r>
    </w:p>
    <w:p w:rsidR="004B39BF" w:rsidRDefault="004B39BF" w:rsidP="00405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бюджетные ассигнования  по классификации «02001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3350 0503 240» включить (перенести) в соответствии со структурой  в основное мероприятие  по целевой статье «0200100000». </w:t>
      </w:r>
    </w:p>
    <w:p w:rsidR="004056D1" w:rsidRPr="00872972" w:rsidRDefault="004056D1" w:rsidP="004056D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</w:p>
    <w:p w:rsidR="003E753C" w:rsidRPr="00620B6A" w:rsidRDefault="003E753C" w:rsidP="004C11C8">
      <w:pPr>
        <w:jc w:val="both"/>
        <w:rPr>
          <w:b/>
          <w:color w:val="FF0000"/>
          <w:sz w:val="28"/>
          <w:szCs w:val="28"/>
        </w:rPr>
      </w:pPr>
    </w:p>
    <w:p w:rsidR="00620B6A" w:rsidRDefault="000756BA" w:rsidP="00620B6A">
      <w:pPr>
        <w:jc w:val="both"/>
        <w:rPr>
          <w:sz w:val="28"/>
          <w:szCs w:val="28"/>
        </w:rPr>
      </w:pPr>
      <w:r w:rsidRPr="003E753C">
        <w:rPr>
          <w:b/>
          <w:sz w:val="28"/>
          <w:szCs w:val="28"/>
        </w:rPr>
        <w:t>Вывод:</w:t>
      </w:r>
      <w:r w:rsidRPr="003E753C">
        <w:rPr>
          <w:sz w:val="28"/>
          <w:szCs w:val="28"/>
        </w:rPr>
        <w:t xml:space="preserve"> </w:t>
      </w:r>
      <w:r w:rsidR="00E66326" w:rsidRPr="003E753C">
        <w:rPr>
          <w:sz w:val="28"/>
          <w:szCs w:val="28"/>
        </w:rPr>
        <w:t xml:space="preserve"> Проект решения Совета </w:t>
      </w:r>
      <w:r w:rsidR="00E66326" w:rsidRPr="003E753C">
        <w:rPr>
          <w:sz w:val="28"/>
        </w:rPr>
        <w:t xml:space="preserve">муниципального образования Воскресенское </w:t>
      </w:r>
      <w:r w:rsidR="00E66326" w:rsidRPr="003E753C">
        <w:rPr>
          <w:sz w:val="28"/>
          <w:szCs w:val="28"/>
        </w:rPr>
        <w:t xml:space="preserve"> «О внесении изменений в решение Совета </w:t>
      </w:r>
      <w:r w:rsidR="00E66326" w:rsidRPr="003E753C">
        <w:rPr>
          <w:sz w:val="28"/>
        </w:rPr>
        <w:t xml:space="preserve">муниципального образования Воскресенское от </w:t>
      </w:r>
      <w:r w:rsidR="003E753C" w:rsidRPr="003E753C">
        <w:rPr>
          <w:sz w:val="28"/>
        </w:rPr>
        <w:t xml:space="preserve"> 18.12.2023 № 59 «О</w:t>
      </w:r>
      <w:r w:rsidR="003E753C" w:rsidRPr="003E753C">
        <w:rPr>
          <w:sz w:val="28"/>
          <w:szCs w:val="28"/>
        </w:rPr>
        <w:t xml:space="preserve"> бюджете </w:t>
      </w:r>
      <w:r w:rsidR="003E753C" w:rsidRPr="003E753C">
        <w:rPr>
          <w:sz w:val="28"/>
        </w:rPr>
        <w:t xml:space="preserve">муниципального образования Воскресенское </w:t>
      </w:r>
      <w:r w:rsidR="003E753C" w:rsidRPr="003E753C">
        <w:rPr>
          <w:sz w:val="28"/>
          <w:szCs w:val="28"/>
        </w:rPr>
        <w:t xml:space="preserve">на 2024 год и плановый период 2025 и 2026 годов» </w:t>
      </w:r>
      <w:r w:rsidR="00620B6A">
        <w:rPr>
          <w:sz w:val="28"/>
          <w:szCs w:val="28"/>
        </w:rPr>
        <w:t>в целом с</w:t>
      </w:r>
      <w:r w:rsidR="00620B6A" w:rsidRPr="00FF4A64">
        <w:rPr>
          <w:sz w:val="28"/>
          <w:szCs w:val="28"/>
        </w:rPr>
        <w:t>оответствует требованиям  бюджетного законодательства</w:t>
      </w:r>
      <w:r w:rsidR="00620B6A">
        <w:rPr>
          <w:sz w:val="28"/>
          <w:szCs w:val="28"/>
        </w:rPr>
        <w:t xml:space="preserve">, однако, содержит нарушения и </w:t>
      </w:r>
      <w:r w:rsidR="00620B6A" w:rsidRPr="008109AF">
        <w:rPr>
          <w:sz w:val="28"/>
          <w:szCs w:val="28"/>
        </w:rPr>
        <w:t xml:space="preserve"> </w:t>
      </w:r>
      <w:r w:rsidR="00620B6A">
        <w:rPr>
          <w:sz w:val="28"/>
          <w:szCs w:val="28"/>
        </w:rPr>
        <w:t>недостатки, которые необходимо устранить.</w:t>
      </w:r>
    </w:p>
    <w:p w:rsidR="00CB237D" w:rsidRDefault="00CB237D" w:rsidP="00620B6A">
      <w:pPr>
        <w:jc w:val="both"/>
        <w:rPr>
          <w:sz w:val="28"/>
          <w:szCs w:val="28"/>
        </w:rPr>
      </w:pPr>
    </w:p>
    <w:p w:rsidR="007A4A0F" w:rsidRPr="005D26F0" w:rsidRDefault="007A4A0F" w:rsidP="00A91EA7">
      <w:pPr>
        <w:jc w:val="both"/>
        <w:rPr>
          <w:sz w:val="28"/>
          <w:szCs w:val="28"/>
        </w:rPr>
      </w:pPr>
    </w:p>
    <w:p w:rsidR="003E753C" w:rsidRPr="005727F3" w:rsidRDefault="003E753C" w:rsidP="003E753C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4C11C8" w:rsidRPr="005D26F0" w:rsidRDefault="004C11C8" w:rsidP="003E753C">
      <w:pPr>
        <w:jc w:val="both"/>
        <w:rPr>
          <w:sz w:val="28"/>
          <w:szCs w:val="28"/>
        </w:rPr>
      </w:pPr>
    </w:p>
    <w:sectPr w:rsidR="004C11C8" w:rsidRPr="005D26F0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BF" w:rsidRDefault="004B39BF" w:rsidP="00D5253B">
      <w:r>
        <w:separator/>
      </w:r>
    </w:p>
  </w:endnote>
  <w:endnote w:type="continuationSeparator" w:id="0">
    <w:p w:rsidR="004B39BF" w:rsidRDefault="004B39B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BF" w:rsidRDefault="004B39BF">
    <w:pPr>
      <w:pStyle w:val="ad"/>
      <w:jc w:val="right"/>
    </w:pPr>
  </w:p>
  <w:p w:rsidR="004B39BF" w:rsidRDefault="004B39B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B237D">
            <w:rPr>
              <w:noProof/>
            </w:rPr>
            <w:t>5</w:t>
          </w:r>
        </w:fldSimple>
      </w:sdtContent>
    </w:sdt>
  </w:p>
  <w:p w:rsidR="004B39BF" w:rsidRDefault="004B39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BF" w:rsidRDefault="004B39BF" w:rsidP="00D5253B">
      <w:r>
        <w:separator/>
      </w:r>
    </w:p>
  </w:footnote>
  <w:footnote w:type="continuationSeparator" w:id="0">
    <w:p w:rsidR="004B39BF" w:rsidRDefault="004B39B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2951"/>
    <w:multiLevelType w:val="hybridMultilevel"/>
    <w:tmpl w:val="CFE28E52"/>
    <w:lvl w:ilvl="0" w:tplc="E2206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49E3"/>
    <w:rsid w:val="00016D3C"/>
    <w:rsid w:val="00021404"/>
    <w:rsid w:val="0002715C"/>
    <w:rsid w:val="00027B8D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23F1"/>
    <w:rsid w:val="00062ACF"/>
    <w:rsid w:val="000665BF"/>
    <w:rsid w:val="0007275B"/>
    <w:rsid w:val="00073064"/>
    <w:rsid w:val="000737E9"/>
    <w:rsid w:val="00075213"/>
    <w:rsid w:val="000756BA"/>
    <w:rsid w:val="0007662E"/>
    <w:rsid w:val="00092ADE"/>
    <w:rsid w:val="000965D8"/>
    <w:rsid w:val="00096F12"/>
    <w:rsid w:val="00097AF6"/>
    <w:rsid w:val="000A177C"/>
    <w:rsid w:val="000A48A7"/>
    <w:rsid w:val="000A5FAE"/>
    <w:rsid w:val="000B2A69"/>
    <w:rsid w:val="000C0214"/>
    <w:rsid w:val="000C25D6"/>
    <w:rsid w:val="000D1117"/>
    <w:rsid w:val="000D43F7"/>
    <w:rsid w:val="000E09AB"/>
    <w:rsid w:val="000E0BC7"/>
    <w:rsid w:val="000E3B9E"/>
    <w:rsid w:val="000E52FF"/>
    <w:rsid w:val="000E5484"/>
    <w:rsid w:val="000F52F2"/>
    <w:rsid w:val="000F68F7"/>
    <w:rsid w:val="0010080A"/>
    <w:rsid w:val="00104206"/>
    <w:rsid w:val="00106371"/>
    <w:rsid w:val="00107BBC"/>
    <w:rsid w:val="00121058"/>
    <w:rsid w:val="001213B5"/>
    <w:rsid w:val="00123B24"/>
    <w:rsid w:val="0012476E"/>
    <w:rsid w:val="00131B8A"/>
    <w:rsid w:val="00136A6D"/>
    <w:rsid w:val="001433AA"/>
    <w:rsid w:val="00147E6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8687D"/>
    <w:rsid w:val="00186B1F"/>
    <w:rsid w:val="001873B4"/>
    <w:rsid w:val="00195AF3"/>
    <w:rsid w:val="001A258F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C6F0E"/>
    <w:rsid w:val="001D1B61"/>
    <w:rsid w:val="001D1EA0"/>
    <w:rsid w:val="001E5F1D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5ED1"/>
    <w:rsid w:val="00217325"/>
    <w:rsid w:val="00217398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1767"/>
    <w:rsid w:val="00264CB0"/>
    <w:rsid w:val="00265934"/>
    <w:rsid w:val="00275753"/>
    <w:rsid w:val="00275AB4"/>
    <w:rsid w:val="00275F3F"/>
    <w:rsid w:val="002764B7"/>
    <w:rsid w:val="00276A92"/>
    <w:rsid w:val="00277CA7"/>
    <w:rsid w:val="002808B0"/>
    <w:rsid w:val="00281C0C"/>
    <w:rsid w:val="00282A19"/>
    <w:rsid w:val="00284F0B"/>
    <w:rsid w:val="00285E5A"/>
    <w:rsid w:val="00293707"/>
    <w:rsid w:val="00294335"/>
    <w:rsid w:val="002977F7"/>
    <w:rsid w:val="002A34C1"/>
    <w:rsid w:val="002A5C76"/>
    <w:rsid w:val="002A61E3"/>
    <w:rsid w:val="002B3C8D"/>
    <w:rsid w:val="002B4B61"/>
    <w:rsid w:val="002B5A6E"/>
    <w:rsid w:val="002B796D"/>
    <w:rsid w:val="002D4FDA"/>
    <w:rsid w:val="002D73FB"/>
    <w:rsid w:val="002D785E"/>
    <w:rsid w:val="002D7D05"/>
    <w:rsid w:val="002E2E22"/>
    <w:rsid w:val="002E423C"/>
    <w:rsid w:val="002F004B"/>
    <w:rsid w:val="002F0BA8"/>
    <w:rsid w:val="002F31CE"/>
    <w:rsid w:val="002F59A6"/>
    <w:rsid w:val="003013F6"/>
    <w:rsid w:val="0030157E"/>
    <w:rsid w:val="00305CF1"/>
    <w:rsid w:val="00306F2E"/>
    <w:rsid w:val="003147BC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57D9E"/>
    <w:rsid w:val="00361AA7"/>
    <w:rsid w:val="003647C8"/>
    <w:rsid w:val="003654B1"/>
    <w:rsid w:val="00365713"/>
    <w:rsid w:val="00370065"/>
    <w:rsid w:val="00370781"/>
    <w:rsid w:val="00370CD2"/>
    <w:rsid w:val="0037442F"/>
    <w:rsid w:val="00374816"/>
    <w:rsid w:val="00376BF5"/>
    <w:rsid w:val="0038201F"/>
    <w:rsid w:val="00382EFA"/>
    <w:rsid w:val="00391CD9"/>
    <w:rsid w:val="00394D7B"/>
    <w:rsid w:val="003A2C0C"/>
    <w:rsid w:val="003A2DC7"/>
    <w:rsid w:val="003A47E6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65ED"/>
    <w:rsid w:val="003D7D1A"/>
    <w:rsid w:val="003E0962"/>
    <w:rsid w:val="003E296F"/>
    <w:rsid w:val="003E4C0A"/>
    <w:rsid w:val="003E4FD2"/>
    <w:rsid w:val="003E5A0E"/>
    <w:rsid w:val="003E7114"/>
    <w:rsid w:val="003E753C"/>
    <w:rsid w:val="003E79FF"/>
    <w:rsid w:val="003F6232"/>
    <w:rsid w:val="003F6999"/>
    <w:rsid w:val="003F6A9D"/>
    <w:rsid w:val="004000E0"/>
    <w:rsid w:val="0040346C"/>
    <w:rsid w:val="0040427A"/>
    <w:rsid w:val="004056D1"/>
    <w:rsid w:val="00410ED0"/>
    <w:rsid w:val="00411E27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89E"/>
    <w:rsid w:val="004A7D3F"/>
    <w:rsid w:val="004B0CD9"/>
    <w:rsid w:val="004B295B"/>
    <w:rsid w:val="004B39BF"/>
    <w:rsid w:val="004B5026"/>
    <w:rsid w:val="004C058A"/>
    <w:rsid w:val="004C11C8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6E89"/>
    <w:rsid w:val="0050707D"/>
    <w:rsid w:val="00507D8C"/>
    <w:rsid w:val="005123B1"/>
    <w:rsid w:val="0051690B"/>
    <w:rsid w:val="00517FDF"/>
    <w:rsid w:val="005202E4"/>
    <w:rsid w:val="005261A8"/>
    <w:rsid w:val="0053033B"/>
    <w:rsid w:val="00531A0F"/>
    <w:rsid w:val="0053273E"/>
    <w:rsid w:val="00534B5B"/>
    <w:rsid w:val="00535E5B"/>
    <w:rsid w:val="00536BAE"/>
    <w:rsid w:val="00536C58"/>
    <w:rsid w:val="00540613"/>
    <w:rsid w:val="00541B39"/>
    <w:rsid w:val="00544A97"/>
    <w:rsid w:val="005542B4"/>
    <w:rsid w:val="00554FD1"/>
    <w:rsid w:val="0055710B"/>
    <w:rsid w:val="005704C4"/>
    <w:rsid w:val="00571002"/>
    <w:rsid w:val="00572AF9"/>
    <w:rsid w:val="005741F6"/>
    <w:rsid w:val="005746DE"/>
    <w:rsid w:val="00575B2C"/>
    <w:rsid w:val="005767E7"/>
    <w:rsid w:val="00577DA1"/>
    <w:rsid w:val="00582D85"/>
    <w:rsid w:val="00584443"/>
    <w:rsid w:val="00585AD7"/>
    <w:rsid w:val="00587BDE"/>
    <w:rsid w:val="005931AC"/>
    <w:rsid w:val="00597C43"/>
    <w:rsid w:val="005A1E1A"/>
    <w:rsid w:val="005A2E62"/>
    <w:rsid w:val="005A5545"/>
    <w:rsid w:val="005B199C"/>
    <w:rsid w:val="005B4415"/>
    <w:rsid w:val="005B65FF"/>
    <w:rsid w:val="005C2AB9"/>
    <w:rsid w:val="005C2B04"/>
    <w:rsid w:val="005C7E7E"/>
    <w:rsid w:val="005D26F0"/>
    <w:rsid w:val="005D38AE"/>
    <w:rsid w:val="005D40E5"/>
    <w:rsid w:val="005D7265"/>
    <w:rsid w:val="005D7E24"/>
    <w:rsid w:val="005E42FF"/>
    <w:rsid w:val="005E65AA"/>
    <w:rsid w:val="005E70F3"/>
    <w:rsid w:val="005F1521"/>
    <w:rsid w:val="005F2446"/>
    <w:rsid w:val="006002E6"/>
    <w:rsid w:val="00607F86"/>
    <w:rsid w:val="006103F9"/>
    <w:rsid w:val="006108F4"/>
    <w:rsid w:val="0061141F"/>
    <w:rsid w:val="00613839"/>
    <w:rsid w:val="00615BDF"/>
    <w:rsid w:val="00616609"/>
    <w:rsid w:val="00617699"/>
    <w:rsid w:val="00620B6A"/>
    <w:rsid w:val="00621FC7"/>
    <w:rsid w:val="0062521B"/>
    <w:rsid w:val="006260E8"/>
    <w:rsid w:val="00626D3D"/>
    <w:rsid w:val="00630C3B"/>
    <w:rsid w:val="00631AA9"/>
    <w:rsid w:val="00634039"/>
    <w:rsid w:val="006346C0"/>
    <w:rsid w:val="00636F01"/>
    <w:rsid w:val="00637771"/>
    <w:rsid w:val="00637FF7"/>
    <w:rsid w:val="0064031D"/>
    <w:rsid w:val="006422E2"/>
    <w:rsid w:val="0064528E"/>
    <w:rsid w:val="00650DC7"/>
    <w:rsid w:val="006512B4"/>
    <w:rsid w:val="00651C90"/>
    <w:rsid w:val="00652970"/>
    <w:rsid w:val="00655D52"/>
    <w:rsid w:val="0065678A"/>
    <w:rsid w:val="00656CB8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35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7A27"/>
    <w:rsid w:val="006B7D5E"/>
    <w:rsid w:val="006C2FEE"/>
    <w:rsid w:val="006C44C6"/>
    <w:rsid w:val="006C5087"/>
    <w:rsid w:val="006C5987"/>
    <w:rsid w:val="006C6FCB"/>
    <w:rsid w:val="006D097B"/>
    <w:rsid w:val="006D1FAD"/>
    <w:rsid w:val="006D217F"/>
    <w:rsid w:val="006D28DD"/>
    <w:rsid w:val="006D7E74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FAA"/>
    <w:rsid w:val="00717AC4"/>
    <w:rsid w:val="00734E2C"/>
    <w:rsid w:val="007357BF"/>
    <w:rsid w:val="00736A62"/>
    <w:rsid w:val="00744962"/>
    <w:rsid w:val="00746887"/>
    <w:rsid w:val="00746C8B"/>
    <w:rsid w:val="00746EB7"/>
    <w:rsid w:val="007536E5"/>
    <w:rsid w:val="007544E5"/>
    <w:rsid w:val="00756AA9"/>
    <w:rsid w:val="0075785D"/>
    <w:rsid w:val="007611BD"/>
    <w:rsid w:val="00766D2B"/>
    <w:rsid w:val="007674ED"/>
    <w:rsid w:val="00767E67"/>
    <w:rsid w:val="00771828"/>
    <w:rsid w:val="00772630"/>
    <w:rsid w:val="00772D98"/>
    <w:rsid w:val="00777F82"/>
    <w:rsid w:val="00780921"/>
    <w:rsid w:val="007913BA"/>
    <w:rsid w:val="0079323D"/>
    <w:rsid w:val="00795E44"/>
    <w:rsid w:val="007A0F3D"/>
    <w:rsid w:val="007A16D0"/>
    <w:rsid w:val="007A4A0F"/>
    <w:rsid w:val="007A620A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4062"/>
    <w:rsid w:val="007F75DB"/>
    <w:rsid w:val="00800812"/>
    <w:rsid w:val="0080605A"/>
    <w:rsid w:val="0080640C"/>
    <w:rsid w:val="0081602A"/>
    <w:rsid w:val="008166DD"/>
    <w:rsid w:val="00816F71"/>
    <w:rsid w:val="00820B21"/>
    <w:rsid w:val="00821396"/>
    <w:rsid w:val="008263A9"/>
    <w:rsid w:val="008306DA"/>
    <w:rsid w:val="0083509C"/>
    <w:rsid w:val="00835534"/>
    <w:rsid w:val="008365C2"/>
    <w:rsid w:val="00840CE1"/>
    <w:rsid w:val="008429C1"/>
    <w:rsid w:val="0084646E"/>
    <w:rsid w:val="008509A5"/>
    <w:rsid w:val="00851CF3"/>
    <w:rsid w:val="0085217B"/>
    <w:rsid w:val="00852BB4"/>
    <w:rsid w:val="0085571E"/>
    <w:rsid w:val="00855F63"/>
    <w:rsid w:val="008562C0"/>
    <w:rsid w:val="00856BB8"/>
    <w:rsid w:val="0086054B"/>
    <w:rsid w:val="00860739"/>
    <w:rsid w:val="00860D19"/>
    <w:rsid w:val="00863004"/>
    <w:rsid w:val="00865490"/>
    <w:rsid w:val="008707B8"/>
    <w:rsid w:val="008716C3"/>
    <w:rsid w:val="008720BC"/>
    <w:rsid w:val="00872972"/>
    <w:rsid w:val="008763E1"/>
    <w:rsid w:val="008831E1"/>
    <w:rsid w:val="00883220"/>
    <w:rsid w:val="00883DE5"/>
    <w:rsid w:val="00884423"/>
    <w:rsid w:val="00885F81"/>
    <w:rsid w:val="00886771"/>
    <w:rsid w:val="00886910"/>
    <w:rsid w:val="00886AEC"/>
    <w:rsid w:val="00887158"/>
    <w:rsid w:val="00891727"/>
    <w:rsid w:val="0089275D"/>
    <w:rsid w:val="00892E31"/>
    <w:rsid w:val="00893551"/>
    <w:rsid w:val="008A0801"/>
    <w:rsid w:val="008A23F0"/>
    <w:rsid w:val="008A4200"/>
    <w:rsid w:val="008B247B"/>
    <w:rsid w:val="008D21BF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EC0"/>
    <w:rsid w:val="009036D6"/>
    <w:rsid w:val="00904FE3"/>
    <w:rsid w:val="00906549"/>
    <w:rsid w:val="00907F6C"/>
    <w:rsid w:val="00913F6A"/>
    <w:rsid w:val="009148C6"/>
    <w:rsid w:val="00915D21"/>
    <w:rsid w:val="00916FEE"/>
    <w:rsid w:val="009172D6"/>
    <w:rsid w:val="00920017"/>
    <w:rsid w:val="0092628B"/>
    <w:rsid w:val="009276AD"/>
    <w:rsid w:val="009311AB"/>
    <w:rsid w:val="00931EFD"/>
    <w:rsid w:val="00936631"/>
    <w:rsid w:val="009475E6"/>
    <w:rsid w:val="00950ABC"/>
    <w:rsid w:val="009512D2"/>
    <w:rsid w:val="00952088"/>
    <w:rsid w:val="00956D89"/>
    <w:rsid w:val="00957338"/>
    <w:rsid w:val="009605EB"/>
    <w:rsid w:val="009659B6"/>
    <w:rsid w:val="00967314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23C2"/>
    <w:rsid w:val="009A4502"/>
    <w:rsid w:val="009A52C0"/>
    <w:rsid w:val="009B08F6"/>
    <w:rsid w:val="009B1EDC"/>
    <w:rsid w:val="009B2069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5C6"/>
    <w:rsid w:val="009D121E"/>
    <w:rsid w:val="009D2BE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1DC"/>
    <w:rsid w:val="00A05810"/>
    <w:rsid w:val="00A05CB9"/>
    <w:rsid w:val="00A06B1B"/>
    <w:rsid w:val="00A07992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26AB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AF8"/>
    <w:rsid w:val="00A6565C"/>
    <w:rsid w:val="00A65DEC"/>
    <w:rsid w:val="00A66A49"/>
    <w:rsid w:val="00A670A9"/>
    <w:rsid w:val="00A70A98"/>
    <w:rsid w:val="00A73827"/>
    <w:rsid w:val="00A74C9C"/>
    <w:rsid w:val="00A818F9"/>
    <w:rsid w:val="00A83156"/>
    <w:rsid w:val="00A83B09"/>
    <w:rsid w:val="00A84EBF"/>
    <w:rsid w:val="00A91EA7"/>
    <w:rsid w:val="00A9496D"/>
    <w:rsid w:val="00A97953"/>
    <w:rsid w:val="00AA0481"/>
    <w:rsid w:val="00AA0A72"/>
    <w:rsid w:val="00AA3BFE"/>
    <w:rsid w:val="00AA4020"/>
    <w:rsid w:val="00AA4620"/>
    <w:rsid w:val="00AA6812"/>
    <w:rsid w:val="00AA7D25"/>
    <w:rsid w:val="00AB1160"/>
    <w:rsid w:val="00AB1E7D"/>
    <w:rsid w:val="00AB2664"/>
    <w:rsid w:val="00AB568C"/>
    <w:rsid w:val="00AB63FF"/>
    <w:rsid w:val="00AB7497"/>
    <w:rsid w:val="00AB75A3"/>
    <w:rsid w:val="00AB75C2"/>
    <w:rsid w:val="00AC2BFA"/>
    <w:rsid w:val="00AC53CE"/>
    <w:rsid w:val="00AC5C05"/>
    <w:rsid w:val="00AC66F2"/>
    <w:rsid w:val="00AD150C"/>
    <w:rsid w:val="00AD3E24"/>
    <w:rsid w:val="00AD5EE5"/>
    <w:rsid w:val="00AD635B"/>
    <w:rsid w:val="00AE3E88"/>
    <w:rsid w:val="00AE6CF5"/>
    <w:rsid w:val="00AE793F"/>
    <w:rsid w:val="00AF338A"/>
    <w:rsid w:val="00AF3E3E"/>
    <w:rsid w:val="00B00029"/>
    <w:rsid w:val="00B03BEF"/>
    <w:rsid w:val="00B03DF8"/>
    <w:rsid w:val="00B0555E"/>
    <w:rsid w:val="00B0573E"/>
    <w:rsid w:val="00B13598"/>
    <w:rsid w:val="00B15829"/>
    <w:rsid w:val="00B20245"/>
    <w:rsid w:val="00B23AFC"/>
    <w:rsid w:val="00B27703"/>
    <w:rsid w:val="00B27F2E"/>
    <w:rsid w:val="00B3118B"/>
    <w:rsid w:val="00B32D53"/>
    <w:rsid w:val="00B3552D"/>
    <w:rsid w:val="00B35A71"/>
    <w:rsid w:val="00B40738"/>
    <w:rsid w:val="00B40969"/>
    <w:rsid w:val="00B4129C"/>
    <w:rsid w:val="00B434A4"/>
    <w:rsid w:val="00B51C55"/>
    <w:rsid w:val="00B51E45"/>
    <w:rsid w:val="00B529F9"/>
    <w:rsid w:val="00B52FCE"/>
    <w:rsid w:val="00B56CB6"/>
    <w:rsid w:val="00B64278"/>
    <w:rsid w:val="00B65E0A"/>
    <w:rsid w:val="00B70B98"/>
    <w:rsid w:val="00B7167E"/>
    <w:rsid w:val="00B7361D"/>
    <w:rsid w:val="00B7432D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4EB9"/>
    <w:rsid w:val="00BB6FFC"/>
    <w:rsid w:val="00BC280E"/>
    <w:rsid w:val="00BC50BE"/>
    <w:rsid w:val="00BC7351"/>
    <w:rsid w:val="00BD0ADB"/>
    <w:rsid w:val="00BD384A"/>
    <w:rsid w:val="00BD3FDE"/>
    <w:rsid w:val="00BD6C6B"/>
    <w:rsid w:val="00BE1533"/>
    <w:rsid w:val="00BE35AF"/>
    <w:rsid w:val="00BE5EBB"/>
    <w:rsid w:val="00BE78F1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552D"/>
    <w:rsid w:val="00C4599A"/>
    <w:rsid w:val="00C50253"/>
    <w:rsid w:val="00C51187"/>
    <w:rsid w:val="00C536EA"/>
    <w:rsid w:val="00C542F8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857DA"/>
    <w:rsid w:val="00C92726"/>
    <w:rsid w:val="00C97731"/>
    <w:rsid w:val="00CA0DBB"/>
    <w:rsid w:val="00CA4510"/>
    <w:rsid w:val="00CA503A"/>
    <w:rsid w:val="00CA6376"/>
    <w:rsid w:val="00CA77D8"/>
    <w:rsid w:val="00CB0C0D"/>
    <w:rsid w:val="00CB1396"/>
    <w:rsid w:val="00CB14C9"/>
    <w:rsid w:val="00CB1CEB"/>
    <w:rsid w:val="00CB237D"/>
    <w:rsid w:val="00CB2717"/>
    <w:rsid w:val="00CB689D"/>
    <w:rsid w:val="00CB7173"/>
    <w:rsid w:val="00CC4A97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427"/>
    <w:rsid w:val="00D13977"/>
    <w:rsid w:val="00D211AB"/>
    <w:rsid w:val="00D217DB"/>
    <w:rsid w:val="00D21F03"/>
    <w:rsid w:val="00D24161"/>
    <w:rsid w:val="00D25785"/>
    <w:rsid w:val="00D31433"/>
    <w:rsid w:val="00D326C0"/>
    <w:rsid w:val="00D33077"/>
    <w:rsid w:val="00D36C14"/>
    <w:rsid w:val="00D41A7E"/>
    <w:rsid w:val="00D41CEE"/>
    <w:rsid w:val="00D44C72"/>
    <w:rsid w:val="00D46A44"/>
    <w:rsid w:val="00D474F4"/>
    <w:rsid w:val="00D5221D"/>
    <w:rsid w:val="00D5253B"/>
    <w:rsid w:val="00D53243"/>
    <w:rsid w:val="00D541C8"/>
    <w:rsid w:val="00D57B36"/>
    <w:rsid w:val="00D57E33"/>
    <w:rsid w:val="00D6049F"/>
    <w:rsid w:val="00D62791"/>
    <w:rsid w:val="00D63B1D"/>
    <w:rsid w:val="00D6564F"/>
    <w:rsid w:val="00D65E75"/>
    <w:rsid w:val="00D66293"/>
    <w:rsid w:val="00D67D44"/>
    <w:rsid w:val="00D704BA"/>
    <w:rsid w:val="00D712BB"/>
    <w:rsid w:val="00D77EDA"/>
    <w:rsid w:val="00D802D6"/>
    <w:rsid w:val="00D85617"/>
    <w:rsid w:val="00D86BEF"/>
    <w:rsid w:val="00D943B0"/>
    <w:rsid w:val="00DA6D58"/>
    <w:rsid w:val="00DA7216"/>
    <w:rsid w:val="00DB2C99"/>
    <w:rsid w:val="00DB3019"/>
    <w:rsid w:val="00DB36BA"/>
    <w:rsid w:val="00DB3EE8"/>
    <w:rsid w:val="00DB3F4E"/>
    <w:rsid w:val="00DB4661"/>
    <w:rsid w:val="00DB4962"/>
    <w:rsid w:val="00DB6742"/>
    <w:rsid w:val="00DB7572"/>
    <w:rsid w:val="00DB7A6F"/>
    <w:rsid w:val="00DB7DDC"/>
    <w:rsid w:val="00DC0241"/>
    <w:rsid w:val="00DC36EB"/>
    <w:rsid w:val="00DD0AAD"/>
    <w:rsid w:val="00DD0B08"/>
    <w:rsid w:val="00DD14F5"/>
    <w:rsid w:val="00DD1902"/>
    <w:rsid w:val="00DD3253"/>
    <w:rsid w:val="00DD33E9"/>
    <w:rsid w:val="00DD4668"/>
    <w:rsid w:val="00DD49E7"/>
    <w:rsid w:val="00DD75AF"/>
    <w:rsid w:val="00DD782B"/>
    <w:rsid w:val="00DD7C48"/>
    <w:rsid w:val="00DE1302"/>
    <w:rsid w:val="00DE3448"/>
    <w:rsid w:val="00DE41AF"/>
    <w:rsid w:val="00DE4C83"/>
    <w:rsid w:val="00DE7D75"/>
    <w:rsid w:val="00DF054A"/>
    <w:rsid w:val="00DF3364"/>
    <w:rsid w:val="00DF38C3"/>
    <w:rsid w:val="00DF5FFD"/>
    <w:rsid w:val="00DF7FE9"/>
    <w:rsid w:val="00E0162E"/>
    <w:rsid w:val="00E01F55"/>
    <w:rsid w:val="00E022B6"/>
    <w:rsid w:val="00E10303"/>
    <w:rsid w:val="00E1303A"/>
    <w:rsid w:val="00E13EEB"/>
    <w:rsid w:val="00E16293"/>
    <w:rsid w:val="00E1652E"/>
    <w:rsid w:val="00E17AE0"/>
    <w:rsid w:val="00E2482D"/>
    <w:rsid w:val="00E24E8D"/>
    <w:rsid w:val="00E26466"/>
    <w:rsid w:val="00E2789C"/>
    <w:rsid w:val="00E31F64"/>
    <w:rsid w:val="00E339BA"/>
    <w:rsid w:val="00E37EDD"/>
    <w:rsid w:val="00E45BC5"/>
    <w:rsid w:val="00E47538"/>
    <w:rsid w:val="00E50AFD"/>
    <w:rsid w:val="00E50FA6"/>
    <w:rsid w:val="00E51724"/>
    <w:rsid w:val="00E62A20"/>
    <w:rsid w:val="00E65F36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96AB2"/>
    <w:rsid w:val="00EA0ED4"/>
    <w:rsid w:val="00EA78F7"/>
    <w:rsid w:val="00EB0100"/>
    <w:rsid w:val="00EB0E56"/>
    <w:rsid w:val="00EB14C9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070A8"/>
    <w:rsid w:val="00F111F8"/>
    <w:rsid w:val="00F11216"/>
    <w:rsid w:val="00F117D8"/>
    <w:rsid w:val="00F12C6A"/>
    <w:rsid w:val="00F17867"/>
    <w:rsid w:val="00F179A6"/>
    <w:rsid w:val="00F17E6F"/>
    <w:rsid w:val="00F244C9"/>
    <w:rsid w:val="00F25556"/>
    <w:rsid w:val="00F2617F"/>
    <w:rsid w:val="00F27DE5"/>
    <w:rsid w:val="00F27E6F"/>
    <w:rsid w:val="00F337AC"/>
    <w:rsid w:val="00F33E1E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A2"/>
    <w:rsid w:val="00F50AE5"/>
    <w:rsid w:val="00F50EA6"/>
    <w:rsid w:val="00F52619"/>
    <w:rsid w:val="00F540D2"/>
    <w:rsid w:val="00F55542"/>
    <w:rsid w:val="00F57002"/>
    <w:rsid w:val="00F60555"/>
    <w:rsid w:val="00F613BA"/>
    <w:rsid w:val="00F6241A"/>
    <w:rsid w:val="00F62E51"/>
    <w:rsid w:val="00F6443D"/>
    <w:rsid w:val="00F66C4E"/>
    <w:rsid w:val="00F66F90"/>
    <w:rsid w:val="00F670B5"/>
    <w:rsid w:val="00F67CC4"/>
    <w:rsid w:val="00F75DFF"/>
    <w:rsid w:val="00F75EC0"/>
    <w:rsid w:val="00F76834"/>
    <w:rsid w:val="00F80727"/>
    <w:rsid w:val="00F8111C"/>
    <w:rsid w:val="00F94470"/>
    <w:rsid w:val="00F94FB1"/>
    <w:rsid w:val="00F957A3"/>
    <w:rsid w:val="00F96266"/>
    <w:rsid w:val="00F96839"/>
    <w:rsid w:val="00FA0189"/>
    <w:rsid w:val="00FA03FB"/>
    <w:rsid w:val="00FA3D9E"/>
    <w:rsid w:val="00FB22B3"/>
    <w:rsid w:val="00FB24C2"/>
    <w:rsid w:val="00FB407C"/>
    <w:rsid w:val="00FB489B"/>
    <w:rsid w:val="00FB4B9E"/>
    <w:rsid w:val="00FB5D3C"/>
    <w:rsid w:val="00FB69A3"/>
    <w:rsid w:val="00FB779B"/>
    <w:rsid w:val="00FC1805"/>
    <w:rsid w:val="00FC2F4E"/>
    <w:rsid w:val="00FC56CB"/>
    <w:rsid w:val="00FC7279"/>
    <w:rsid w:val="00FC7438"/>
    <w:rsid w:val="00FD03FA"/>
    <w:rsid w:val="00FD209E"/>
    <w:rsid w:val="00FD2E57"/>
    <w:rsid w:val="00FD5E2A"/>
    <w:rsid w:val="00FD6CE8"/>
    <w:rsid w:val="00FE3C59"/>
    <w:rsid w:val="00FE4AFF"/>
    <w:rsid w:val="00FE5E10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markedcontent">
    <w:name w:val="markedcontent"/>
    <w:basedOn w:val="a0"/>
    <w:rsid w:val="00AA4620"/>
  </w:style>
  <w:style w:type="character" w:customStyle="1" w:styleId="hgkelc">
    <w:name w:val="hgkelc"/>
    <w:basedOn w:val="a0"/>
    <w:rsid w:val="007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AFB2-3A77-43C4-A58C-F288DFB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78</cp:revision>
  <cp:lastPrinted>2024-04-22T14:11:00Z</cp:lastPrinted>
  <dcterms:created xsi:type="dcterms:W3CDTF">2020-09-10T14:20:00Z</dcterms:created>
  <dcterms:modified xsi:type="dcterms:W3CDTF">2024-04-22T14:11:00Z</dcterms:modified>
</cp:coreProperties>
</file>