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4116F3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4116F3" w:rsidRDefault="004116F3" w:rsidP="005727F3">
      <w:pPr>
        <w:jc w:val="center"/>
      </w:pPr>
      <w:r>
        <w:rPr>
          <w:lang w:val="en-US"/>
        </w:rPr>
        <w:t>E</w:t>
      </w:r>
      <w:r w:rsidR="005727F3" w:rsidRPr="004116F3">
        <w:t>-</w:t>
      </w:r>
      <w:r w:rsidR="005727F3">
        <w:rPr>
          <w:lang w:val="en-US"/>
        </w:rPr>
        <w:t>mail</w:t>
      </w:r>
      <w:r w:rsidR="005727F3" w:rsidRPr="004116F3">
        <w:t xml:space="preserve">: </w:t>
      </w:r>
      <w:r w:rsidR="005727F3">
        <w:rPr>
          <w:lang w:val="en-US"/>
        </w:rPr>
        <w:t>kchk</w:t>
      </w:r>
      <w:r w:rsidR="005727F3" w:rsidRPr="004116F3">
        <w:t>_</w:t>
      </w:r>
      <w:r w:rsidR="005727F3">
        <w:rPr>
          <w:lang w:val="en-US"/>
        </w:rPr>
        <w:t>chmr</w:t>
      </w:r>
      <w:r w:rsidR="005727F3" w:rsidRPr="004116F3">
        <w:t>@</w:t>
      </w:r>
      <w:r w:rsidR="005727F3">
        <w:rPr>
          <w:lang w:val="en-US"/>
        </w:rPr>
        <w:t>cherra</w:t>
      </w:r>
      <w:r w:rsidR="005727F3" w:rsidRPr="004116F3">
        <w:t>.</w:t>
      </w:r>
      <w:r w:rsidR="005727F3">
        <w:rPr>
          <w:lang w:val="en-US"/>
        </w:rPr>
        <w:t>ru</w:t>
      </w:r>
    </w:p>
    <w:p w:rsidR="005727F3" w:rsidRPr="004116F3" w:rsidRDefault="00FB760F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4116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116F3" w:rsidRPr="004116F3">
        <w:rPr>
          <w:sz w:val="28"/>
          <w:szCs w:val="28"/>
        </w:rPr>
        <w:t>0</w:t>
      </w:r>
      <w:r w:rsidR="008E3E70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4116F3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202</w:t>
      </w:r>
      <w:r w:rsidR="007A40A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4116F3">
        <w:rPr>
          <w:b/>
          <w:sz w:val="28"/>
          <w:szCs w:val="28"/>
        </w:rPr>
        <w:t>1</w:t>
      </w:r>
      <w:r w:rsidR="008E3E70">
        <w:rPr>
          <w:b/>
          <w:sz w:val="28"/>
          <w:szCs w:val="28"/>
        </w:rPr>
        <w:t>15</w:t>
      </w:r>
    </w:p>
    <w:p w:rsidR="005727F3" w:rsidRPr="00646384" w:rsidRDefault="005727F3" w:rsidP="005727F3">
      <w:pPr>
        <w:ind w:firstLine="709"/>
        <w:jc w:val="both"/>
        <w:rPr>
          <w:sz w:val="28"/>
          <w:szCs w:val="28"/>
        </w:rPr>
      </w:pPr>
    </w:p>
    <w:p w:rsidR="00B36944" w:rsidRPr="00646384" w:rsidRDefault="00912AC1" w:rsidP="00B36944">
      <w:pPr>
        <w:jc w:val="both"/>
        <w:rPr>
          <w:sz w:val="28"/>
          <w:szCs w:val="28"/>
        </w:rPr>
      </w:pPr>
      <w:r w:rsidRPr="00646384">
        <w:rPr>
          <w:sz w:val="28"/>
          <w:szCs w:val="28"/>
        </w:rPr>
        <w:t xml:space="preserve">      </w:t>
      </w:r>
      <w:r w:rsidR="00B36944" w:rsidRPr="00646384">
        <w:rPr>
          <w:sz w:val="28"/>
          <w:szCs w:val="28"/>
        </w:rPr>
        <w:t xml:space="preserve">  Заключение </w:t>
      </w:r>
      <w:r w:rsidR="00966232" w:rsidRPr="00646384">
        <w:rPr>
          <w:sz w:val="28"/>
          <w:szCs w:val="28"/>
        </w:rPr>
        <w:t xml:space="preserve">по результатам экспертизы проекта </w:t>
      </w:r>
      <w:r w:rsidR="00B36944" w:rsidRPr="00646384">
        <w:rPr>
          <w:sz w:val="28"/>
          <w:szCs w:val="28"/>
        </w:rPr>
        <w:t xml:space="preserve">муниципальной  программы  </w:t>
      </w:r>
      <w:r w:rsidR="00533DEA" w:rsidRPr="00646384">
        <w:rPr>
          <w:sz w:val="28"/>
          <w:szCs w:val="28"/>
        </w:rPr>
        <w:t>«</w:t>
      </w:r>
      <w:r w:rsidR="00646384" w:rsidRPr="00646384">
        <w:rPr>
          <w:sz w:val="28"/>
          <w:szCs w:val="28"/>
        </w:rPr>
        <w:t>Комплексное развитие систем коммунальной инфраструктуры и энергосбережение в Череповецком муниципальном районе»</w:t>
      </w:r>
      <w:r w:rsidR="00533DEA" w:rsidRPr="00646384">
        <w:rPr>
          <w:sz w:val="28"/>
          <w:szCs w:val="28"/>
        </w:rPr>
        <w:t xml:space="preserve"> </w:t>
      </w:r>
      <w:r w:rsidR="00B36944" w:rsidRPr="00646384">
        <w:rPr>
          <w:sz w:val="28"/>
          <w:szCs w:val="28"/>
        </w:rPr>
        <w:t xml:space="preserve">(далее – </w:t>
      </w:r>
      <w:r w:rsidR="0049425D" w:rsidRPr="00646384">
        <w:rPr>
          <w:sz w:val="28"/>
          <w:szCs w:val="28"/>
        </w:rPr>
        <w:t>Проект муниципальной  про</w:t>
      </w:r>
      <w:r w:rsidR="00B36944" w:rsidRPr="00646384">
        <w:rPr>
          <w:sz w:val="28"/>
          <w:szCs w:val="28"/>
        </w:rPr>
        <w:t>грамм</w:t>
      </w:r>
      <w:r w:rsidR="0049425D" w:rsidRPr="00646384">
        <w:rPr>
          <w:sz w:val="28"/>
          <w:szCs w:val="28"/>
        </w:rPr>
        <w:t>ы</w:t>
      </w:r>
      <w:r w:rsidR="00B36944" w:rsidRPr="00646384">
        <w:rPr>
          <w:sz w:val="28"/>
          <w:szCs w:val="28"/>
        </w:rPr>
        <w:t>).</w:t>
      </w:r>
    </w:p>
    <w:p w:rsidR="00966232" w:rsidRPr="00646384" w:rsidRDefault="00966232" w:rsidP="00966232">
      <w:pPr>
        <w:jc w:val="both"/>
        <w:rPr>
          <w:rFonts w:eastAsia="Calibri"/>
          <w:sz w:val="28"/>
          <w:szCs w:val="28"/>
        </w:rPr>
      </w:pPr>
      <w:r w:rsidRPr="00646384">
        <w:rPr>
          <w:sz w:val="28"/>
          <w:szCs w:val="28"/>
        </w:rPr>
        <w:t xml:space="preserve">        </w:t>
      </w:r>
      <w:proofErr w:type="gramStart"/>
      <w:r w:rsidRPr="0064638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646384">
        <w:rPr>
          <w:rFonts w:eastAsia="Calibri"/>
          <w:sz w:val="28"/>
          <w:szCs w:val="28"/>
        </w:rPr>
        <w:t xml:space="preserve">п. 1.1 плана работы </w:t>
      </w:r>
      <w:r w:rsidRPr="0064638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646384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 (далее</w:t>
      </w:r>
      <w:r w:rsidR="004116F3" w:rsidRPr="00646384">
        <w:rPr>
          <w:rFonts w:eastAsia="Calibri"/>
          <w:sz w:val="28"/>
          <w:szCs w:val="28"/>
        </w:rPr>
        <w:t xml:space="preserve"> </w:t>
      </w:r>
      <w:r w:rsidRPr="00646384">
        <w:rPr>
          <w:rFonts w:eastAsia="Calibri"/>
          <w:sz w:val="28"/>
          <w:szCs w:val="28"/>
        </w:rPr>
        <w:t>- БК РФ), ст. 9 Федерального закона от 07.02.2011  № 6-ФЗ «Об общих принципах организации и деятельности контрольно-счетных органов субъектов Российской Федерации</w:t>
      </w:r>
      <w:r w:rsidR="0049425D" w:rsidRPr="00646384">
        <w:rPr>
          <w:rFonts w:eastAsia="Calibri"/>
          <w:sz w:val="28"/>
          <w:szCs w:val="28"/>
        </w:rPr>
        <w:t>, федеральных территорий</w:t>
      </w:r>
      <w:r w:rsidRPr="00646384">
        <w:rPr>
          <w:rFonts w:eastAsia="Calibri"/>
          <w:sz w:val="28"/>
          <w:szCs w:val="28"/>
        </w:rPr>
        <w:t xml:space="preserve"> и муниципальных образований», п. 8.1 статьи 8 </w:t>
      </w:r>
      <w:r w:rsidRPr="00646384">
        <w:rPr>
          <w:sz w:val="28"/>
          <w:szCs w:val="28"/>
        </w:rPr>
        <w:t>Положения о контрольно-счетном комитете Череповецкого</w:t>
      </w:r>
      <w:proofErr w:type="gramEnd"/>
      <w:r w:rsidRPr="00646384">
        <w:rPr>
          <w:sz w:val="28"/>
          <w:szCs w:val="28"/>
        </w:rPr>
        <w:t xml:space="preserve"> муниципального района</w:t>
      </w:r>
      <w:r w:rsidRPr="00646384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781332" w:rsidRPr="00646384" w:rsidRDefault="0049425D" w:rsidP="00B36944">
      <w:pPr>
        <w:jc w:val="both"/>
        <w:rPr>
          <w:b/>
          <w:sz w:val="28"/>
          <w:szCs w:val="28"/>
        </w:rPr>
      </w:pPr>
      <w:r w:rsidRPr="00646384">
        <w:rPr>
          <w:b/>
          <w:sz w:val="28"/>
          <w:szCs w:val="28"/>
        </w:rPr>
        <w:t xml:space="preserve">       </w:t>
      </w:r>
      <w:r w:rsidR="00781332" w:rsidRPr="00646384">
        <w:rPr>
          <w:rFonts w:eastAsia="Calibri"/>
          <w:sz w:val="28"/>
          <w:szCs w:val="28"/>
        </w:rPr>
        <w:t>Целью проведения экспертизы является формирование экспертного мнения КСК о соответствии программы установленным требованиям, обоснованности планируемых финансовых ресурсов, наличии рисков неправомерного и (или) неэффективного использования средств, направляемых на реализацию мероприятий программы.</w:t>
      </w:r>
    </w:p>
    <w:p w:rsidR="0049425D" w:rsidRPr="00646384" w:rsidRDefault="0049425D" w:rsidP="00B36944">
      <w:pPr>
        <w:jc w:val="both"/>
        <w:rPr>
          <w:b/>
          <w:sz w:val="28"/>
          <w:szCs w:val="28"/>
        </w:rPr>
      </w:pPr>
      <w:r w:rsidRPr="00646384">
        <w:rPr>
          <w:b/>
          <w:sz w:val="28"/>
          <w:szCs w:val="28"/>
        </w:rPr>
        <w:t xml:space="preserve"> </w:t>
      </w:r>
      <w:r w:rsidR="00781332" w:rsidRPr="00646384">
        <w:rPr>
          <w:b/>
          <w:sz w:val="28"/>
          <w:szCs w:val="28"/>
        </w:rPr>
        <w:t xml:space="preserve">       </w:t>
      </w:r>
      <w:r w:rsidRPr="00646384">
        <w:rPr>
          <w:b/>
          <w:sz w:val="28"/>
          <w:szCs w:val="28"/>
        </w:rPr>
        <w:t>Результаты экспертизы Проекта:</w:t>
      </w:r>
    </w:p>
    <w:p w:rsidR="008E3E70" w:rsidRPr="00646384" w:rsidRDefault="0049425D" w:rsidP="00B36944">
      <w:pPr>
        <w:jc w:val="both"/>
        <w:rPr>
          <w:sz w:val="28"/>
          <w:szCs w:val="28"/>
        </w:rPr>
      </w:pPr>
      <w:r w:rsidRPr="00646384">
        <w:rPr>
          <w:sz w:val="28"/>
          <w:szCs w:val="28"/>
        </w:rPr>
        <w:t xml:space="preserve">       </w:t>
      </w:r>
      <w:proofErr w:type="gramStart"/>
      <w:r w:rsidR="00B324D8" w:rsidRPr="00646384">
        <w:rPr>
          <w:sz w:val="28"/>
          <w:szCs w:val="28"/>
        </w:rPr>
        <w:t>Проект разработан на основании постановления администрации Череповецкого муниципального района Вологодской области</w:t>
      </w:r>
      <w:r w:rsidRPr="00646384">
        <w:rPr>
          <w:sz w:val="28"/>
          <w:szCs w:val="28"/>
        </w:rPr>
        <w:t xml:space="preserve"> от </w:t>
      </w:r>
      <w:r w:rsidR="00B324D8" w:rsidRPr="00646384">
        <w:rPr>
          <w:sz w:val="28"/>
          <w:szCs w:val="28"/>
        </w:rPr>
        <w:t>28</w:t>
      </w:r>
      <w:r w:rsidRPr="00646384">
        <w:rPr>
          <w:sz w:val="28"/>
          <w:szCs w:val="28"/>
        </w:rPr>
        <w:t>.0</w:t>
      </w:r>
      <w:r w:rsidR="00B324D8" w:rsidRPr="00646384">
        <w:rPr>
          <w:sz w:val="28"/>
          <w:szCs w:val="28"/>
        </w:rPr>
        <w:t>6</w:t>
      </w:r>
      <w:r w:rsidRPr="00646384">
        <w:rPr>
          <w:sz w:val="28"/>
          <w:szCs w:val="28"/>
        </w:rPr>
        <w:t>.202</w:t>
      </w:r>
      <w:r w:rsidR="00B324D8" w:rsidRPr="00646384">
        <w:rPr>
          <w:sz w:val="28"/>
          <w:szCs w:val="28"/>
        </w:rPr>
        <w:t>4</w:t>
      </w:r>
      <w:r w:rsidRPr="00646384">
        <w:rPr>
          <w:sz w:val="28"/>
          <w:szCs w:val="28"/>
        </w:rPr>
        <w:t xml:space="preserve"> № </w:t>
      </w:r>
      <w:r w:rsidR="00B324D8" w:rsidRPr="00646384">
        <w:rPr>
          <w:sz w:val="28"/>
          <w:szCs w:val="28"/>
        </w:rPr>
        <w:t>288</w:t>
      </w:r>
      <w:r w:rsidRPr="00646384">
        <w:rPr>
          <w:sz w:val="28"/>
          <w:szCs w:val="28"/>
        </w:rPr>
        <w:t xml:space="preserve"> «Об утверждении </w:t>
      </w:r>
      <w:r w:rsidR="00B324D8" w:rsidRPr="00646384">
        <w:rPr>
          <w:sz w:val="28"/>
          <w:szCs w:val="28"/>
        </w:rPr>
        <w:t xml:space="preserve"> П</w:t>
      </w:r>
      <w:r w:rsidRPr="00646384">
        <w:rPr>
          <w:sz w:val="28"/>
          <w:szCs w:val="28"/>
        </w:rPr>
        <w:t xml:space="preserve">еречня муниципальных программ </w:t>
      </w:r>
      <w:r w:rsidR="00B324D8" w:rsidRPr="00646384">
        <w:rPr>
          <w:sz w:val="28"/>
          <w:szCs w:val="28"/>
        </w:rPr>
        <w:t xml:space="preserve">Череповецкого муниципального района на </w:t>
      </w:r>
      <w:r w:rsidRPr="00646384">
        <w:rPr>
          <w:sz w:val="28"/>
          <w:szCs w:val="28"/>
        </w:rPr>
        <w:t>202</w:t>
      </w:r>
      <w:r w:rsidR="00B324D8" w:rsidRPr="00646384">
        <w:rPr>
          <w:sz w:val="28"/>
          <w:szCs w:val="28"/>
        </w:rPr>
        <w:t>5</w:t>
      </w:r>
      <w:r w:rsidRPr="00646384">
        <w:rPr>
          <w:sz w:val="28"/>
          <w:szCs w:val="28"/>
        </w:rPr>
        <w:t>-20</w:t>
      </w:r>
      <w:r w:rsidR="00B324D8" w:rsidRPr="00646384">
        <w:rPr>
          <w:sz w:val="28"/>
          <w:szCs w:val="28"/>
        </w:rPr>
        <w:t>30</w:t>
      </w:r>
      <w:r w:rsidRPr="00646384">
        <w:rPr>
          <w:sz w:val="28"/>
          <w:szCs w:val="28"/>
        </w:rPr>
        <w:t xml:space="preserve"> год</w:t>
      </w:r>
      <w:r w:rsidR="00B324D8" w:rsidRPr="00646384">
        <w:rPr>
          <w:sz w:val="28"/>
          <w:szCs w:val="28"/>
        </w:rPr>
        <w:t>ы</w:t>
      </w:r>
      <w:r w:rsidRPr="00646384">
        <w:rPr>
          <w:sz w:val="28"/>
          <w:szCs w:val="28"/>
        </w:rPr>
        <w:t>»</w:t>
      </w:r>
      <w:r w:rsidR="00A5099E" w:rsidRPr="00646384">
        <w:rPr>
          <w:sz w:val="28"/>
          <w:szCs w:val="28"/>
        </w:rPr>
        <w:t xml:space="preserve"> (далее</w:t>
      </w:r>
      <w:r w:rsidR="000C698F" w:rsidRPr="00646384">
        <w:rPr>
          <w:sz w:val="28"/>
          <w:szCs w:val="28"/>
        </w:rPr>
        <w:t xml:space="preserve"> </w:t>
      </w:r>
      <w:r w:rsidR="00A5099E" w:rsidRPr="00646384">
        <w:rPr>
          <w:sz w:val="28"/>
          <w:szCs w:val="28"/>
        </w:rPr>
        <w:t>- Перечень программ)</w:t>
      </w:r>
      <w:r w:rsidRPr="00646384">
        <w:rPr>
          <w:sz w:val="28"/>
          <w:szCs w:val="28"/>
        </w:rPr>
        <w:t xml:space="preserve">, принятого в соответствии с Порядком </w:t>
      </w:r>
      <w:r w:rsidR="00B324D8" w:rsidRPr="00646384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1D29EA" w:rsidRPr="00646384">
        <w:rPr>
          <w:sz w:val="28"/>
          <w:szCs w:val="28"/>
        </w:rPr>
        <w:t>Череповецкого муниципального района, утвержденного постановлением администрации Череповецкого муниципального района от 28.06.2024 № 273</w:t>
      </w:r>
      <w:r w:rsidRPr="00646384">
        <w:rPr>
          <w:sz w:val="28"/>
          <w:szCs w:val="28"/>
        </w:rPr>
        <w:t>.</w:t>
      </w:r>
      <w:proofErr w:type="gramEnd"/>
    </w:p>
    <w:p w:rsidR="00E9089D" w:rsidRPr="00646384" w:rsidRDefault="00F93AE8" w:rsidP="00B36944">
      <w:pPr>
        <w:jc w:val="both"/>
        <w:rPr>
          <w:sz w:val="28"/>
          <w:szCs w:val="28"/>
        </w:rPr>
      </w:pPr>
      <w:r w:rsidRPr="00646384">
        <w:rPr>
          <w:sz w:val="28"/>
          <w:szCs w:val="28"/>
        </w:rPr>
        <w:t xml:space="preserve">      </w:t>
      </w:r>
      <w:r w:rsidR="00B36944" w:rsidRPr="00646384">
        <w:rPr>
          <w:sz w:val="28"/>
          <w:szCs w:val="28"/>
        </w:rPr>
        <w:t>При проведении экспертизы проекта муниципальной программы К</w:t>
      </w:r>
      <w:r w:rsidR="00B324D8" w:rsidRPr="00646384">
        <w:rPr>
          <w:sz w:val="28"/>
          <w:szCs w:val="28"/>
        </w:rPr>
        <w:t>СК</w:t>
      </w:r>
      <w:r w:rsidR="00B36944" w:rsidRPr="00646384">
        <w:rPr>
          <w:sz w:val="28"/>
          <w:szCs w:val="28"/>
        </w:rPr>
        <w:t xml:space="preserve"> рассмотрены следующие нормативные акты:</w:t>
      </w:r>
    </w:p>
    <w:p w:rsidR="00B36944" w:rsidRPr="00646384" w:rsidRDefault="00B36944" w:rsidP="00B36944">
      <w:pPr>
        <w:jc w:val="both"/>
        <w:rPr>
          <w:sz w:val="28"/>
          <w:szCs w:val="28"/>
        </w:rPr>
      </w:pPr>
      <w:r w:rsidRPr="00646384">
        <w:rPr>
          <w:sz w:val="28"/>
          <w:szCs w:val="28"/>
        </w:rPr>
        <w:t>- БК РФ;</w:t>
      </w:r>
    </w:p>
    <w:p w:rsidR="00B36944" w:rsidRPr="00646384" w:rsidRDefault="00B36944" w:rsidP="00B36944">
      <w:pPr>
        <w:jc w:val="both"/>
        <w:rPr>
          <w:sz w:val="28"/>
          <w:szCs w:val="28"/>
        </w:rPr>
      </w:pPr>
      <w:r w:rsidRPr="00646384">
        <w:rPr>
          <w:sz w:val="28"/>
          <w:szCs w:val="28"/>
        </w:rPr>
        <w:t xml:space="preserve">- Федеральный закон от 06.10.2003 года № 131-ФЗ </w:t>
      </w:r>
      <w:r w:rsidR="00615140" w:rsidRPr="00646384">
        <w:rPr>
          <w:sz w:val="28"/>
          <w:szCs w:val="28"/>
        </w:rPr>
        <w:t>"</w:t>
      </w:r>
      <w:r w:rsidRPr="00646384">
        <w:rPr>
          <w:sz w:val="28"/>
          <w:szCs w:val="28"/>
        </w:rPr>
        <w:t>Об  общих принципах организации местного самоуправления в Российской  Федерации</w:t>
      </w:r>
      <w:r w:rsidR="00615140" w:rsidRPr="00646384">
        <w:rPr>
          <w:sz w:val="28"/>
          <w:szCs w:val="28"/>
        </w:rPr>
        <w:t>"</w:t>
      </w:r>
      <w:r w:rsidRPr="00646384">
        <w:rPr>
          <w:sz w:val="28"/>
          <w:szCs w:val="28"/>
        </w:rPr>
        <w:t>;</w:t>
      </w:r>
    </w:p>
    <w:p w:rsidR="00615140" w:rsidRPr="00A66CA8" w:rsidRDefault="00615140" w:rsidP="00B36944">
      <w:pPr>
        <w:jc w:val="both"/>
        <w:rPr>
          <w:sz w:val="28"/>
          <w:szCs w:val="28"/>
        </w:rPr>
      </w:pPr>
      <w:r w:rsidRPr="00A66CA8">
        <w:rPr>
          <w:sz w:val="28"/>
          <w:szCs w:val="28"/>
        </w:rPr>
        <w:lastRenderedPageBreak/>
        <w:t>- Указ Президента РФ от 07.05.2024 № 309 "О национальных целях развития Российской Федерации на период до 2030 года и на перспективу до 2036 года"</w:t>
      </w:r>
      <w:r w:rsidR="00A655F5" w:rsidRPr="00A66CA8">
        <w:rPr>
          <w:sz w:val="28"/>
          <w:szCs w:val="28"/>
        </w:rPr>
        <w:t>;</w:t>
      </w:r>
    </w:p>
    <w:p w:rsidR="00B36944" w:rsidRPr="00A66CA8" w:rsidRDefault="00B36944" w:rsidP="00B36944">
      <w:pPr>
        <w:jc w:val="both"/>
        <w:rPr>
          <w:sz w:val="28"/>
          <w:szCs w:val="28"/>
        </w:rPr>
      </w:pPr>
      <w:r w:rsidRPr="00A66CA8">
        <w:rPr>
          <w:sz w:val="28"/>
          <w:szCs w:val="28"/>
        </w:rPr>
        <w:t>- Устав Череповецкого муниципального района;</w:t>
      </w:r>
    </w:p>
    <w:p w:rsidR="00B36944" w:rsidRPr="00A66CA8" w:rsidRDefault="00B36944" w:rsidP="00B36944">
      <w:pPr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- Решение Муниципального Собрания Череповецкого района от 30.01.2019 №45 </w:t>
      </w:r>
      <w:r w:rsidR="00615140" w:rsidRPr="00A66CA8">
        <w:rPr>
          <w:sz w:val="28"/>
          <w:szCs w:val="28"/>
        </w:rPr>
        <w:t>"</w:t>
      </w:r>
      <w:r w:rsidRPr="00A66CA8">
        <w:rPr>
          <w:sz w:val="28"/>
          <w:szCs w:val="28"/>
        </w:rPr>
        <w:t>О стратегии социально-экономического развития Череповецкого муниципального района на период до 2030 года</w:t>
      </w:r>
      <w:r w:rsidR="00615140" w:rsidRPr="00A66CA8">
        <w:rPr>
          <w:sz w:val="28"/>
          <w:szCs w:val="28"/>
        </w:rPr>
        <w:t>"</w:t>
      </w:r>
      <w:r w:rsidR="007A1C99" w:rsidRPr="00A66CA8">
        <w:rPr>
          <w:sz w:val="28"/>
          <w:szCs w:val="28"/>
        </w:rPr>
        <w:t xml:space="preserve"> (далее – Стратегия)</w:t>
      </w:r>
      <w:r w:rsidRPr="00A66CA8">
        <w:rPr>
          <w:sz w:val="28"/>
          <w:szCs w:val="28"/>
        </w:rPr>
        <w:t>;</w:t>
      </w:r>
    </w:p>
    <w:p w:rsidR="00B36944" w:rsidRPr="00A66CA8" w:rsidRDefault="00B36944" w:rsidP="00B36944">
      <w:pPr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- Постановление администрации района от 23.07.2019 № 1085 </w:t>
      </w:r>
      <w:r w:rsidR="00615140" w:rsidRPr="00A66CA8">
        <w:rPr>
          <w:sz w:val="28"/>
          <w:szCs w:val="28"/>
        </w:rPr>
        <w:t>"О</w:t>
      </w:r>
      <w:r w:rsidRPr="00A66CA8">
        <w:rPr>
          <w:bCs/>
          <w:sz w:val="28"/>
          <w:szCs w:val="28"/>
        </w:rPr>
        <w:t xml:space="preserve">б утверждении Плана мероприятий по реализации Стратегии  </w:t>
      </w:r>
      <w:r w:rsidRPr="00A66CA8">
        <w:rPr>
          <w:sz w:val="28"/>
          <w:szCs w:val="28"/>
        </w:rPr>
        <w:t>социально-экономического развития Череповецкого муниципального района на период до 2030 года</w:t>
      </w:r>
      <w:r w:rsidR="00615140" w:rsidRPr="00A66CA8">
        <w:rPr>
          <w:sz w:val="28"/>
          <w:szCs w:val="28"/>
        </w:rPr>
        <w:t>"</w:t>
      </w:r>
      <w:r w:rsidR="00A5099E" w:rsidRPr="00A66CA8">
        <w:rPr>
          <w:sz w:val="28"/>
          <w:szCs w:val="28"/>
        </w:rPr>
        <w:t xml:space="preserve"> (в редакции от 29.06.2022) </w:t>
      </w:r>
      <w:r w:rsidRPr="00A66CA8">
        <w:rPr>
          <w:sz w:val="28"/>
          <w:szCs w:val="28"/>
        </w:rPr>
        <w:t xml:space="preserve"> (далее - План </w:t>
      </w:r>
      <w:r w:rsidR="009E60DA" w:rsidRPr="00A66CA8">
        <w:rPr>
          <w:sz w:val="28"/>
          <w:szCs w:val="28"/>
        </w:rPr>
        <w:t>реализации Стратегии</w:t>
      </w:r>
      <w:r w:rsidRPr="00A66CA8">
        <w:rPr>
          <w:sz w:val="28"/>
          <w:szCs w:val="28"/>
        </w:rPr>
        <w:t>);</w:t>
      </w:r>
    </w:p>
    <w:p w:rsidR="00B36944" w:rsidRPr="00A66CA8" w:rsidRDefault="00B36944" w:rsidP="00B36944">
      <w:pPr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- Постановление администрации района от </w:t>
      </w:r>
      <w:r w:rsidR="00A5099E" w:rsidRPr="00A66CA8">
        <w:rPr>
          <w:sz w:val="28"/>
          <w:szCs w:val="28"/>
        </w:rPr>
        <w:t>28</w:t>
      </w:r>
      <w:r w:rsidRPr="00A66CA8">
        <w:rPr>
          <w:sz w:val="28"/>
          <w:szCs w:val="28"/>
        </w:rPr>
        <w:t>.0</w:t>
      </w:r>
      <w:r w:rsidR="00A5099E" w:rsidRPr="00A66CA8">
        <w:rPr>
          <w:sz w:val="28"/>
          <w:szCs w:val="28"/>
        </w:rPr>
        <w:t>6</w:t>
      </w:r>
      <w:r w:rsidRPr="00A66CA8">
        <w:rPr>
          <w:sz w:val="28"/>
          <w:szCs w:val="28"/>
        </w:rPr>
        <w:t>.20</w:t>
      </w:r>
      <w:r w:rsidR="00A5099E" w:rsidRPr="00A66CA8">
        <w:rPr>
          <w:sz w:val="28"/>
          <w:szCs w:val="28"/>
        </w:rPr>
        <w:t>24</w:t>
      </w:r>
      <w:r w:rsidRPr="00A66CA8">
        <w:rPr>
          <w:sz w:val="28"/>
          <w:szCs w:val="28"/>
        </w:rPr>
        <w:t xml:space="preserve"> № </w:t>
      </w:r>
      <w:r w:rsidR="00A5099E" w:rsidRPr="00A66CA8">
        <w:rPr>
          <w:sz w:val="28"/>
          <w:szCs w:val="28"/>
        </w:rPr>
        <w:t>288</w:t>
      </w:r>
      <w:r w:rsidRPr="00A66CA8">
        <w:rPr>
          <w:sz w:val="28"/>
          <w:szCs w:val="28"/>
        </w:rPr>
        <w:t xml:space="preserve"> </w:t>
      </w:r>
      <w:r w:rsidR="00615140" w:rsidRPr="00A66CA8">
        <w:rPr>
          <w:sz w:val="28"/>
          <w:szCs w:val="28"/>
        </w:rPr>
        <w:t>"</w:t>
      </w:r>
      <w:r w:rsidRPr="00A66CA8">
        <w:rPr>
          <w:bCs/>
          <w:sz w:val="28"/>
          <w:szCs w:val="28"/>
        </w:rPr>
        <w:t>Об утверждении Перечня муниципальных программ Череповецкого м</w:t>
      </w:r>
      <w:r w:rsidR="004C2A5B" w:rsidRPr="00A66CA8">
        <w:rPr>
          <w:bCs/>
          <w:sz w:val="28"/>
          <w:szCs w:val="28"/>
        </w:rPr>
        <w:t>униципального района на 202</w:t>
      </w:r>
      <w:r w:rsidR="00561716" w:rsidRPr="00A66CA8">
        <w:rPr>
          <w:bCs/>
          <w:sz w:val="28"/>
          <w:szCs w:val="28"/>
        </w:rPr>
        <w:t>5</w:t>
      </w:r>
      <w:r w:rsidR="004C2A5B" w:rsidRPr="00A66CA8">
        <w:rPr>
          <w:bCs/>
          <w:sz w:val="28"/>
          <w:szCs w:val="28"/>
        </w:rPr>
        <w:t>-2030</w:t>
      </w:r>
      <w:r w:rsidRPr="00A66CA8">
        <w:rPr>
          <w:bCs/>
          <w:sz w:val="28"/>
          <w:szCs w:val="28"/>
        </w:rPr>
        <w:t xml:space="preserve"> годы</w:t>
      </w:r>
      <w:r w:rsidR="00615140" w:rsidRPr="00A66CA8">
        <w:rPr>
          <w:sz w:val="28"/>
          <w:szCs w:val="28"/>
        </w:rPr>
        <w:t>"</w:t>
      </w:r>
      <w:r w:rsidR="004C2A5B" w:rsidRPr="00A66CA8">
        <w:rPr>
          <w:sz w:val="28"/>
          <w:szCs w:val="28"/>
        </w:rPr>
        <w:t xml:space="preserve"> (с изменениями)</w:t>
      </w:r>
      <w:r w:rsidRPr="00A66CA8">
        <w:rPr>
          <w:sz w:val="28"/>
          <w:szCs w:val="28"/>
        </w:rPr>
        <w:t>;</w:t>
      </w:r>
    </w:p>
    <w:p w:rsidR="00A66CA8" w:rsidRPr="00A66CA8" w:rsidRDefault="00A66CA8" w:rsidP="00A66CA8">
      <w:pPr>
        <w:jc w:val="both"/>
        <w:rPr>
          <w:sz w:val="28"/>
          <w:szCs w:val="28"/>
        </w:rPr>
      </w:pPr>
      <w:r w:rsidRPr="00A66CA8">
        <w:rPr>
          <w:sz w:val="28"/>
          <w:szCs w:val="28"/>
        </w:rPr>
        <w:t>- Постановление администрации Череповецкого муниципального района от 21.05.2024 № 218 "</w:t>
      </w:r>
      <w:r w:rsidRPr="00A66CA8">
        <w:rPr>
          <w:rFonts w:eastAsia="Segoe UI"/>
          <w:kern w:val="3"/>
          <w:sz w:val="28"/>
          <w:szCs w:val="28"/>
          <w:lang w:eastAsia="zh-CN" w:bidi="hi-IN"/>
        </w:rPr>
        <w:t>Об утверждении Положения по организации проектной деятельности в администрации Череповецкого муниципального района Вологодской области</w:t>
      </w:r>
      <w:r w:rsidRPr="00A66CA8">
        <w:rPr>
          <w:sz w:val="28"/>
          <w:szCs w:val="28"/>
        </w:rPr>
        <w:t>"</w:t>
      </w:r>
      <w:r w:rsidRPr="00A66CA8">
        <w:rPr>
          <w:rFonts w:eastAsia="Segoe UI"/>
          <w:kern w:val="3"/>
          <w:sz w:val="28"/>
          <w:szCs w:val="28"/>
          <w:lang w:eastAsia="zh-CN" w:bidi="hi-IN"/>
        </w:rPr>
        <w:t xml:space="preserve"> </w:t>
      </w:r>
      <w:r w:rsidRPr="00A66CA8">
        <w:rPr>
          <w:sz w:val="28"/>
          <w:szCs w:val="28"/>
        </w:rPr>
        <w:t>(с изменениями) (далее – Положение по проектной деятельности);</w:t>
      </w:r>
    </w:p>
    <w:p w:rsidR="00B36944" w:rsidRPr="00A66CA8" w:rsidRDefault="00B36944" w:rsidP="00B36944">
      <w:pPr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- Постановление администрации Череповецкого муниципального района от </w:t>
      </w:r>
      <w:r w:rsidR="00A5099E" w:rsidRPr="00A66CA8">
        <w:rPr>
          <w:sz w:val="28"/>
          <w:szCs w:val="28"/>
        </w:rPr>
        <w:t>28</w:t>
      </w:r>
      <w:r w:rsidRPr="00A66CA8">
        <w:rPr>
          <w:sz w:val="28"/>
          <w:szCs w:val="28"/>
        </w:rPr>
        <w:t>.0</w:t>
      </w:r>
      <w:r w:rsidR="00A5099E" w:rsidRPr="00A66CA8">
        <w:rPr>
          <w:sz w:val="28"/>
          <w:szCs w:val="28"/>
        </w:rPr>
        <w:t>6</w:t>
      </w:r>
      <w:r w:rsidRPr="00A66CA8">
        <w:rPr>
          <w:sz w:val="28"/>
          <w:szCs w:val="28"/>
        </w:rPr>
        <w:t>.20</w:t>
      </w:r>
      <w:r w:rsidR="00A5099E" w:rsidRPr="00A66CA8">
        <w:rPr>
          <w:sz w:val="28"/>
          <w:szCs w:val="28"/>
        </w:rPr>
        <w:t>24</w:t>
      </w:r>
      <w:r w:rsidRPr="00A66CA8">
        <w:rPr>
          <w:sz w:val="28"/>
          <w:szCs w:val="28"/>
        </w:rPr>
        <w:t xml:space="preserve"> № </w:t>
      </w:r>
      <w:r w:rsidR="00A5099E" w:rsidRPr="00A66CA8">
        <w:rPr>
          <w:sz w:val="28"/>
          <w:szCs w:val="28"/>
        </w:rPr>
        <w:t>273</w:t>
      </w:r>
      <w:r w:rsidRPr="00A66CA8">
        <w:rPr>
          <w:sz w:val="28"/>
          <w:szCs w:val="28"/>
        </w:rPr>
        <w:t xml:space="preserve"> </w:t>
      </w:r>
      <w:r w:rsidR="00615140" w:rsidRPr="00A66CA8">
        <w:rPr>
          <w:sz w:val="28"/>
          <w:szCs w:val="28"/>
        </w:rPr>
        <w:t>"</w:t>
      </w:r>
      <w:r w:rsidRPr="00A66CA8">
        <w:rPr>
          <w:sz w:val="28"/>
          <w:szCs w:val="28"/>
        </w:rPr>
        <w:t>О</w:t>
      </w:r>
      <w:r w:rsidR="00A5099E" w:rsidRPr="00A66CA8">
        <w:rPr>
          <w:sz w:val="28"/>
          <w:szCs w:val="28"/>
        </w:rPr>
        <w:t xml:space="preserve"> п</w:t>
      </w:r>
      <w:r w:rsidRPr="00A66CA8">
        <w:rPr>
          <w:sz w:val="28"/>
          <w:szCs w:val="28"/>
        </w:rPr>
        <w:t>орядк</w:t>
      </w:r>
      <w:r w:rsidR="00A5099E" w:rsidRPr="00A66CA8">
        <w:rPr>
          <w:sz w:val="28"/>
          <w:szCs w:val="28"/>
        </w:rPr>
        <w:t>е</w:t>
      </w:r>
      <w:r w:rsidRPr="00A66CA8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A5099E" w:rsidRPr="00A66CA8">
        <w:rPr>
          <w:sz w:val="28"/>
          <w:szCs w:val="28"/>
        </w:rPr>
        <w:t xml:space="preserve"> Череповецкого муниципального</w:t>
      </w:r>
      <w:r w:rsidRPr="00A66CA8">
        <w:rPr>
          <w:sz w:val="28"/>
          <w:szCs w:val="28"/>
        </w:rPr>
        <w:t xml:space="preserve"> района</w:t>
      </w:r>
      <w:r w:rsidR="00615140" w:rsidRPr="00A66CA8">
        <w:rPr>
          <w:sz w:val="28"/>
          <w:szCs w:val="28"/>
        </w:rPr>
        <w:t>"</w:t>
      </w:r>
      <w:r w:rsidR="00A5099E" w:rsidRPr="00A66CA8">
        <w:rPr>
          <w:sz w:val="28"/>
          <w:szCs w:val="28"/>
        </w:rPr>
        <w:t xml:space="preserve"> (с изменениями</w:t>
      </w:r>
      <w:r w:rsidRPr="00A66CA8">
        <w:rPr>
          <w:sz w:val="28"/>
          <w:szCs w:val="28"/>
        </w:rPr>
        <w:t>) (далее</w:t>
      </w:r>
      <w:r w:rsidR="00A5099E" w:rsidRPr="00A66CA8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- Порядок)</w:t>
      </w:r>
      <w:r w:rsidR="00E9089D" w:rsidRPr="00A66CA8">
        <w:rPr>
          <w:sz w:val="28"/>
          <w:szCs w:val="28"/>
        </w:rPr>
        <w:t>.</w:t>
      </w:r>
    </w:p>
    <w:p w:rsidR="00B36944" w:rsidRPr="00A66CA8" w:rsidRDefault="00B36944" w:rsidP="00B36944">
      <w:pPr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        </w:t>
      </w:r>
      <w:r w:rsidR="00781332" w:rsidRPr="00A66CA8">
        <w:rPr>
          <w:sz w:val="28"/>
          <w:szCs w:val="28"/>
        </w:rPr>
        <w:t xml:space="preserve">Проект муниципальной программы подготовлен </w:t>
      </w:r>
      <w:r w:rsidR="00E9089D" w:rsidRPr="00A66CA8">
        <w:rPr>
          <w:sz w:val="28"/>
          <w:szCs w:val="28"/>
        </w:rPr>
        <w:t>у</w:t>
      </w:r>
      <w:r w:rsidR="00781332" w:rsidRPr="00A66CA8">
        <w:rPr>
          <w:sz w:val="28"/>
          <w:szCs w:val="28"/>
        </w:rPr>
        <w:t xml:space="preserve">правлением </w:t>
      </w:r>
      <w:r w:rsidR="007711AA" w:rsidRPr="00A66CA8">
        <w:rPr>
          <w:sz w:val="28"/>
          <w:szCs w:val="28"/>
        </w:rPr>
        <w:t>строительства</w:t>
      </w:r>
      <w:r w:rsidR="00E9089D" w:rsidRPr="00A66CA8">
        <w:rPr>
          <w:sz w:val="28"/>
          <w:szCs w:val="28"/>
        </w:rPr>
        <w:t xml:space="preserve"> и </w:t>
      </w:r>
      <w:r w:rsidR="007711AA" w:rsidRPr="00A66CA8">
        <w:rPr>
          <w:sz w:val="28"/>
          <w:szCs w:val="28"/>
        </w:rPr>
        <w:t>жилищно-коммунального хозяйства</w:t>
      </w:r>
      <w:r w:rsidR="00781332" w:rsidRPr="00A66CA8">
        <w:rPr>
          <w:sz w:val="28"/>
        </w:rPr>
        <w:t>.</w:t>
      </w:r>
      <w:r w:rsidR="00781332" w:rsidRPr="00A66CA8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 xml:space="preserve">Представленная программа  включена в </w:t>
      </w:r>
      <w:r w:rsidR="00781332" w:rsidRPr="00A66CA8">
        <w:rPr>
          <w:sz w:val="28"/>
          <w:szCs w:val="28"/>
        </w:rPr>
        <w:t>П</w:t>
      </w:r>
      <w:r w:rsidRPr="00A66CA8">
        <w:rPr>
          <w:sz w:val="28"/>
          <w:szCs w:val="28"/>
        </w:rPr>
        <w:t>еречень  программ.</w:t>
      </w:r>
      <w:r w:rsidR="00F93AE8" w:rsidRPr="00A66CA8">
        <w:rPr>
          <w:sz w:val="28"/>
          <w:szCs w:val="28"/>
        </w:rPr>
        <w:t xml:space="preserve"> Однако, приложением 1 к Плану </w:t>
      </w:r>
      <w:r w:rsidR="009E60DA" w:rsidRPr="00A66CA8">
        <w:rPr>
          <w:sz w:val="28"/>
          <w:szCs w:val="28"/>
        </w:rPr>
        <w:t>реализации Стратегии</w:t>
      </w:r>
      <w:r w:rsidR="00F93AE8" w:rsidRPr="00A66CA8">
        <w:rPr>
          <w:sz w:val="28"/>
          <w:szCs w:val="28"/>
        </w:rPr>
        <w:t xml:space="preserve"> муниципальная  программа  «</w:t>
      </w:r>
      <w:r w:rsidR="00A66CA8" w:rsidRPr="00A66CA8">
        <w:rPr>
          <w:sz w:val="28"/>
          <w:szCs w:val="28"/>
        </w:rPr>
        <w:t>Комплексное развитие систем коммунальной инфраструктуры и энергосбережение в Череповецком муниципальном районе</w:t>
      </w:r>
      <w:r w:rsidR="00F93AE8" w:rsidRPr="00A66CA8">
        <w:rPr>
          <w:sz w:val="28"/>
          <w:szCs w:val="28"/>
        </w:rPr>
        <w:t>» не утверждена.</w:t>
      </w:r>
    </w:p>
    <w:p w:rsidR="00F93AE8" w:rsidRPr="00A66CA8" w:rsidRDefault="00F93AE8" w:rsidP="00B36944">
      <w:pPr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     Необходимо отметить, что, Планом </w:t>
      </w:r>
      <w:r w:rsidR="00364B0A" w:rsidRPr="00A66CA8">
        <w:rPr>
          <w:sz w:val="28"/>
          <w:szCs w:val="28"/>
        </w:rPr>
        <w:t>реализации Стратегии</w:t>
      </w:r>
      <w:r w:rsidRPr="00A66CA8">
        <w:rPr>
          <w:sz w:val="28"/>
          <w:szCs w:val="28"/>
        </w:rPr>
        <w:t xml:space="preserve"> Перечень программ на 2025- 2030 годы не актуализирован. </w:t>
      </w:r>
    </w:p>
    <w:p w:rsidR="007A40AD" w:rsidRPr="00A66CA8" w:rsidRDefault="00F93AE8" w:rsidP="00B36944">
      <w:pPr>
        <w:jc w:val="both"/>
        <w:rPr>
          <w:sz w:val="28"/>
          <w:szCs w:val="28"/>
        </w:rPr>
      </w:pPr>
      <w:r w:rsidRPr="00A66CA8">
        <w:rPr>
          <w:sz w:val="28"/>
          <w:szCs w:val="28"/>
        </w:rPr>
        <w:t xml:space="preserve">     </w:t>
      </w:r>
      <w:r w:rsidR="00B36944" w:rsidRPr="00A66CA8">
        <w:rPr>
          <w:sz w:val="28"/>
          <w:szCs w:val="28"/>
        </w:rPr>
        <w:t xml:space="preserve">  </w:t>
      </w:r>
      <w:proofErr w:type="gramStart"/>
      <w:r w:rsidRPr="00A66CA8">
        <w:rPr>
          <w:sz w:val="28"/>
          <w:szCs w:val="28"/>
        </w:rPr>
        <w:t>Согласно пунк</w:t>
      </w:r>
      <w:r w:rsidR="007A40AD" w:rsidRPr="00A66CA8">
        <w:rPr>
          <w:sz w:val="28"/>
          <w:szCs w:val="28"/>
        </w:rPr>
        <w:t>т</w:t>
      </w:r>
      <w:r w:rsidRPr="00A66CA8">
        <w:rPr>
          <w:sz w:val="28"/>
          <w:szCs w:val="28"/>
        </w:rPr>
        <w:t>а</w:t>
      </w:r>
      <w:proofErr w:type="gramEnd"/>
      <w:r w:rsidR="007A40AD" w:rsidRPr="00A66CA8">
        <w:rPr>
          <w:sz w:val="28"/>
          <w:szCs w:val="28"/>
        </w:rPr>
        <w:t xml:space="preserve"> </w:t>
      </w:r>
      <w:r w:rsidRPr="00A66CA8">
        <w:rPr>
          <w:sz w:val="28"/>
          <w:szCs w:val="28"/>
        </w:rPr>
        <w:t>2 Порядка</w:t>
      </w:r>
      <w:r w:rsidR="00D7361D" w:rsidRPr="00A66CA8">
        <w:rPr>
          <w:sz w:val="28"/>
          <w:szCs w:val="28"/>
        </w:rPr>
        <w:t>,</w:t>
      </w:r>
      <w:r w:rsidRPr="00A66CA8">
        <w:rPr>
          <w:sz w:val="28"/>
          <w:szCs w:val="28"/>
        </w:rPr>
        <w:t xml:space="preserve"> 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</w:t>
      </w:r>
      <w:r w:rsidR="007A40AD" w:rsidRPr="00A66CA8">
        <w:rPr>
          <w:sz w:val="28"/>
          <w:szCs w:val="28"/>
        </w:rPr>
        <w:t xml:space="preserve">по соответствующим направлениям </w:t>
      </w:r>
      <w:r w:rsidRPr="00A66CA8">
        <w:rPr>
          <w:sz w:val="28"/>
          <w:szCs w:val="28"/>
        </w:rPr>
        <w:t xml:space="preserve">социально-экономического развития </w:t>
      </w:r>
      <w:r w:rsidR="007A40AD" w:rsidRPr="00A66CA8">
        <w:rPr>
          <w:sz w:val="28"/>
          <w:szCs w:val="28"/>
        </w:rPr>
        <w:t>Череповецкого муниципального района.</w:t>
      </w:r>
    </w:p>
    <w:p w:rsidR="0015481A" w:rsidRPr="00A66CA8" w:rsidRDefault="0015481A" w:rsidP="001548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66CA8">
        <w:rPr>
          <w:rFonts w:ascii="Times New Roman" w:hAnsi="Times New Roman"/>
          <w:sz w:val="28"/>
          <w:szCs w:val="28"/>
        </w:rPr>
        <w:t xml:space="preserve">Целью социально-экономического развития Череповецкого района на период до 2030 года является реализация политики </w:t>
      </w:r>
      <w:proofErr w:type="spellStart"/>
      <w:r w:rsidRPr="00A66CA8">
        <w:rPr>
          <w:rFonts w:ascii="Times New Roman" w:hAnsi="Times New Roman"/>
          <w:sz w:val="28"/>
          <w:szCs w:val="28"/>
        </w:rPr>
        <w:t>народосбережения</w:t>
      </w:r>
      <w:proofErr w:type="spellEnd"/>
      <w:r w:rsidRPr="00A66CA8">
        <w:rPr>
          <w:rFonts w:ascii="Times New Roman" w:hAnsi="Times New Roman"/>
          <w:sz w:val="28"/>
          <w:szCs w:val="28"/>
        </w:rPr>
        <w:t xml:space="preserve">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человека.</w:t>
      </w:r>
    </w:p>
    <w:p w:rsidR="008925CD" w:rsidRPr="005C681E" w:rsidRDefault="0015481A" w:rsidP="008925C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66CA8">
        <w:rPr>
          <w:rFonts w:ascii="Times New Roman" w:hAnsi="Times New Roman"/>
          <w:sz w:val="28"/>
          <w:szCs w:val="28"/>
        </w:rPr>
        <w:t xml:space="preserve"> </w:t>
      </w:r>
      <w:r w:rsidR="008925CD" w:rsidRPr="00A66CA8">
        <w:rPr>
          <w:rFonts w:ascii="Times New Roman" w:hAnsi="Times New Roman"/>
          <w:sz w:val="28"/>
          <w:szCs w:val="28"/>
        </w:rPr>
        <w:t>Согласно Стратегии приоритетом социально-экономической политики Череповецкого района на период до 2030 года, в том числе, будет являться формирование пространства</w:t>
      </w:r>
      <w:r w:rsidR="008925CD" w:rsidRPr="008E3E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681E" w:rsidRPr="0011576A">
        <w:rPr>
          <w:rFonts w:ascii="Times New Roman" w:hAnsi="Times New Roman"/>
          <w:sz w:val="28"/>
          <w:szCs w:val="28"/>
        </w:rPr>
        <w:t xml:space="preserve">для жизни и формирование пространства </w:t>
      </w:r>
      <w:r w:rsidR="005C681E" w:rsidRPr="005C681E">
        <w:rPr>
          <w:rFonts w:ascii="Times New Roman" w:hAnsi="Times New Roman"/>
          <w:sz w:val="28"/>
          <w:szCs w:val="28"/>
        </w:rPr>
        <w:lastRenderedPageBreak/>
        <w:t xml:space="preserve">эффективности. Пространство для жизни обеспечивает расширенное воспроизводство населения района за счет проведения активной демографической политики, развития потенциала семьи, улучшения здоровья населения и продления долголетия, развития физической культуры и спорта, обеспечения безопасности проживания и самосохранения населения, качественного социального обслуживания. </w:t>
      </w:r>
      <w:r w:rsidR="008925CD" w:rsidRPr="005C681E">
        <w:rPr>
          <w:rFonts w:ascii="Times New Roman" w:hAnsi="Times New Roman"/>
          <w:sz w:val="28"/>
          <w:szCs w:val="28"/>
        </w:rPr>
        <w:t>Долгосрочное эффективное управление устойчивым развитием территории включает: сбалансированное пространственное планирование распределения ресурсов, сохранение и повышение качества территориальной инфраструктуры и логистики, использование природного потенциала и минерально-сырьевой базы, обеспечение долгосрочного экологического благополучия.</w:t>
      </w:r>
    </w:p>
    <w:p w:rsidR="008925CD" w:rsidRPr="005C681E" w:rsidRDefault="008925CD" w:rsidP="008925C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681E">
        <w:rPr>
          <w:sz w:val="28"/>
          <w:szCs w:val="28"/>
        </w:rPr>
        <w:t xml:space="preserve">       </w:t>
      </w:r>
      <w:r w:rsidRPr="005C681E">
        <w:rPr>
          <w:rFonts w:ascii="Times New Roman" w:hAnsi="Times New Roman"/>
          <w:sz w:val="28"/>
          <w:szCs w:val="28"/>
        </w:rPr>
        <w:t>Проект муниципальной программы включает:</w:t>
      </w:r>
    </w:p>
    <w:p w:rsidR="00B924EB" w:rsidRPr="005C681E" w:rsidRDefault="004F3ACC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5C681E">
        <w:rPr>
          <w:sz w:val="28"/>
          <w:szCs w:val="28"/>
        </w:rPr>
        <w:t>Текстовый раздел</w:t>
      </w:r>
      <w:r w:rsidR="00B924EB" w:rsidRPr="005C681E">
        <w:rPr>
          <w:sz w:val="28"/>
          <w:szCs w:val="28"/>
        </w:rPr>
        <w:t>.</w:t>
      </w:r>
    </w:p>
    <w:p w:rsidR="00B36944" w:rsidRPr="00704FB7" w:rsidRDefault="00B36944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704FB7">
        <w:rPr>
          <w:sz w:val="28"/>
          <w:szCs w:val="28"/>
        </w:rPr>
        <w:t>Паспорт Программы.</w:t>
      </w:r>
    </w:p>
    <w:p w:rsidR="00704FB7" w:rsidRPr="00704FB7" w:rsidRDefault="004F3ACC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704FB7">
        <w:rPr>
          <w:sz w:val="28"/>
          <w:szCs w:val="28"/>
        </w:rPr>
        <w:t>П</w:t>
      </w:r>
      <w:r w:rsidR="00B924EB" w:rsidRPr="00704FB7">
        <w:rPr>
          <w:sz w:val="28"/>
          <w:szCs w:val="28"/>
        </w:rPr>
        <w:t>аспо</w:t>
      </w:r>
      <w:proofErr w:type="gramStart"/>
      <w:r w:rsidR="00B924EB" w:rsidRPr="00704FB7">
        <w:rPr>
          <w:sz w:val="28"/>
          <w:szCs w:val="28"/>
        </w:rPr>
        <w:t>рт стр</w:t>
      </w:r>
      <w:proofErr w:type="gramEnd"/>
      <w:r w:rsidR="00B924EB" w:rsidRPr="00704FB7">
        <w:rPr>
          <w:sz w:val="28"/>
          <w:szCs w:val="28"/>
        </w:rPr>
        <w:t>уктурн</w:t>
      </w:r>
      <w:r w:rsidR="00F43639" w:rsidRPr="00704FB7">
        <w:rPr>
          <w:sz w:val="28"/>
          <w:szCs w:val="28"/>
        </w:rPr>
        <w:t>ого</w:t>
      </w:r>
      <w:r w:rsidR="00B924EB" w:rsidRPr="00704FB7">
        <w:rPr>
          <w:sz w:val="28"/>
          <w:szCs w:val="28"/>
        </w:rPr>
        <w:t xml:space="preserve"> элемент</w:t>
      </w:r>
      <w:r w:rsidR="00F43639" w:rsidRPr="00704FB7">
        <w:rPr>
          <w:sz w:val="28"/>
          <w:szCs w:val="28"/>
        </w:rPr>
        <w:t>а</w:t>
      </w:r>
      <w:r w:rsidR="00B924EB" w:rsidRPr="00704FB7">
        <w:rPr>
          <w:sz w:val="28"/>
          <w:szCs w:val="28"/>
        </w:rPr>
        <w:t xml:space="preserve"> П</w:t>
      </w:r>
      <w:r w:rsidR="00B36944" w:rsidRPr="00704FB7">
        <w:rPr>
          <w:sz w:val="28"/>
          <w:szCs w:val="28"/>
        </w:rPr>
        <w:t>рограмм</w:t>
      </w:r>
      <w:r w:rsidR="00B924EB" w:rsidRPr="00704FB7">
        <w:rPr>
          <w:sz w:val="28"/>
          <w:szCs w:val="28"/>
        </w:rPr>
        <w:t xml:space="preserve">ы </w:t>
      </w:r>
      <w:r w:rsidR="00704FB7" w:rsidRPr="00704FB7">
        <w:rPr>
          <w:sz w:val="28"/>
          <w:szCs w:val="28"/>
        </w:rPr>
        <w:t>(1 паспорт комплекса процессных мероприятий, 1 паспорт муниципального проекта).</w:t>
      </w:r>
    </w:p>
    <w:p w:rsidR="00B924EB" w:rsidRPr="00704FB7" w:rsidRDefault="00B924EB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704FB7">
        <w:rPr>
          <w:sz w:val="28"/>
          <w:szCs w:val="28"/>
        </w:rPr>
        <w:t>Сведения о порядке сбора информации и методике расчета показателей программы.</w:t>
      </w:r>
    </w:p>
    <w:p w:rsidR="00F23684" w:rsidRPr="00704FB7" w:rsidRDefault="00B36944" w:rsidP="00B36944">
      <w:pPr>
        <w:jc w:val="both"/>
        <w:rPr>
          <w:sz w:val="28"/>
          <w:szCs w:val="28"/>
        </w:rPr>
      </w:pPr>
      <w:r w:rsidRPr="00704FB7">
        <w:rPr>
          <w:sz w:val="28"/>
          <w:szCs w:val="28"/>
        </w:rPr>
        <w:t xml:space="preserve">       </w:t>
      </w:r>
      <w:r w:rsidR="00C84564" w:rsidRPr="00704FB7">
        <w:rPr>
          <w:sz w:val="28"/>
          <w:szCs w:val="28"/>
        </w:rPr>
        <w:t xml:space="preserve">  </w:t>
      </w:r>
      <w:r w:rsidR="00F23684" w:rsidRPr="00704FB7">
        <w:rPr>
          <w:sz w:val="28"/>
          <w:szCs w:val="28"/>
        </w:rPr>
        <w:t>Согласно паспорт</w:t>
      </w:r>
      <w:r w:rsidR="00936183" w:rsidRPr="00704FB7">
        <w:rPr>
          <w:sz w:val="28"/>
          <w:szCs w:val="28"/>
        </w:rPr>
        <w:t>у</w:t>
      </w:r>
      <w:r w:rsidR="00F23684" w:rsidRPr="00704FB7">
        <w:rPr>
          <w:sz w:val="28"/>
          <w:szCs w:val="28"/>
        </w:rPr>
        <w:t xml:space="preserve"> Программы ответственный исполнитель – </w:t>
      </w:r>
      <w:r w:rsidR="00F93D71" w:rsidRPr="00704FB7">
        <w:rPr>
          <w:sz w:val="28"/>
          <w:szCs w:val="28"/>
        </w:rPr>
        <w:t xml:space="preserve">управление </w:t>
      </w:r>
      <w:r w:rsidR="008925CD" w:rsidRPr="00704FB7">
        <w:rPr>
          <w:sz w:val="28"/>
          <w:szCs w:val="28"/>
        </w:rPr>
        <w:t>строительства и жилищно-коммунального хозяйства</w:t>
      </w:r>
      <w:r w:rsidR="00F23684" w:rsidRPr="00704FB7">
        <w:rPr>
          <w:sz w:val="28"/>
          <w:szCs w:val="28"/>
        </w:rPr>
        <w:t xml:space="preserve">, соисполнители  </w:t>
      </w:r>
      <w:r w:rsidR="00704FB7" w:rsidRPr="00704FB7">
        <w:rPr>
          <w:sz w:val="28"/>
          <w:szCs w:val="28"/>
        </w:rPr>
        <w:t>отсутствуют</w:t>
      </w:r>
      <w:r w:rsidR="00A66E7C">
        <w:rPr>
          <w:sz w:val="28"/>
          <w:szCs w:val="28"/>
        </w:rPr>
        <w:t>.</w:t>
      </w:r>
    </w:p>
    <w:p w:rsidR="00C84564" w:rsidRPr="008E3E70" w:rsidRDefault="00C84564" w:rsidP="00C84564">
      <w:pPr>
        <w:jc w:val="both"/>
        <w:rPr>
          <w:color w:val="FF0000"/>
          <w:sz w:val="28"/>
          <w:szCs w:val="28"/>
        </w:rPr>
      </w:pPr>
      <w:r w:rsidRPr="00704FB7">
        <w:rPr>
          <w:sz w:val="28"/>
          <w:szCs w:val="28"/>
        </w:rPr>
        <w:t xml:space="preserve">        Целями программы являются</w:t>
      </w:r>
      <w:r w:rsidRPr="008E3E70">
        <w:rPr>
          <w:color w:val="FF0000"/>
          <w:sz w:val="28"/>
          <w:szCs w:val="28"/>
        </w:rPr>
        <w:t>:</w:t>
      </w:r>
    </w:p>
    <w:p w:rsidR="00C84564" w:rsidRPr="001101D1" w:rsidRDefault="00C84564" w:rsidP="00C84564">
      <w:pPr>
        <w:jc w:val="both"/>
        <w:rPr>
          <w:sz w:val="28"/>
          <w:szCs w:val="28"/>
        </w:rPr>
      </w:pPr>
      <w:r w:rsidRPr="001101D1">
        <w:rPr>
          <w:sz w:val="28"/>
          <w:szCs w:val="28"/>
        </w:rPr>
        <w:t xml:space="preserve">        1.</w:t>
      </w:r>
      <w:r w:rsidR="00C31989" w:rsidRPr="001101D1">
        <w:rPr>
          <w:sz w:val="28"/>
          <w:szCs w:val="28"/>
        </w:rPr>
        <w:t xml:space="preserve"> </w:t>
      </w:r>
      <w:r w:rsidR="001101D1" w:rsidRPr="001101D1">
        <w:rPr>
          <w:sz w:val="28"/>
          <w:szCs w:val="28"/>
        </w:rPr>
        <w:t>Износ инженерных сетей коммунальной инфраструктуры (тепл</w:t>
      </w:r>
      <w:proofErr w:type="gramStart"/>
      <w:r w:rsidR="001101D1" w:rsidRPr="001101D1">
        <w:rPr>
          <w:sz w:val="28"/>
          <w:szCs w:val="28"/>
        </w:rPr>
        <w:t>о-</w:t>
      </w:r>
      <w:proofErr w:type="gramEnd"/>
      <w:r w:rsidR="001101D1" w:rsidRPr="001101D1">
        <w:rPr>
          <w:sz w:val="28"/>
          <w:szCs w:val="28"/>
        </w:rPr>
        <w:t xml:space="preserve">, </w:t>
      </w:r>
      <w:proofErr w:type="spellStart"/>
      <w:r w:rsidR="001101D1" w:rsidRPr="001101D1">
        <w:rPr>
          <w:sz w:val="28"/>
          <w:szCs w:val="28"/>
        </w:rPr>
        <w:t>водо</w:t>
      </w:r>
      <w:proofErr w:type="spellEnd"/>
      <w:r w:rsidR="001101D1" w:rsidRPr="001101D1">
        <w:rPr>
          <w:sz w:val="28"/>
          <w:szCs w:val="28"/>
        </w:rPr>
        <w:t xml:space="preserve"> снабжение) снизился до 45% к 2030 году.</w:t>
      </w:r>
    </w:p>
    <w:p w:rsidR="00C84564" w:rsidRPr="001101D1" w:rsidRDefault="00C84564" w:rsidP="00C84564">
      <w:pPr>
        <w:jc w:val="both"/>
        <w:rPr>
          <w:sz w:val="28"/>
          <w:szCs w:val="28"/>
        </w:rPr>
      </w:pPr>
      <w:r w:rsidRPr="008E3E70">
        <w:rPr>
          <w:color w:val="FF0000"/>
          <w:sz w:val="28"/>
          <w:szCs w:val="28"/>
        </w:rPr>
        <w:t xml:space="preserve">        </w:t>
      </w:r>
      <w:r w:rsidRPr="001101D1">
        <w:rPr>
          <w:sz w:val="28"/>
          <w:szCs w:val="28"/>
        </w:rPr>
        <w:t>2.</w:t>
      </w:r>
      <w:r w:rsidR="00FB5ACD" w:rsidRPr="001101D1">
        <w:rPr>
          <w:sz w:val="28"/>
          <w:szCs w:val="28"/>
        </w:rPr>
        <w:t xml:space="preserve"> </w:t>
      </w:r>
      <w:r w:rsidR="001101D1" w:rsidRPr="001101D1">
        <w:rPr>
          <w:sz w:val="28"/>
          <w:szCs w:val="28"/>
        </w:rPr>
        <w:t>Уровень газификации природным газом жилищного фонда в сельской местности увеличился до 34% к 2030 году</w:t>
      </w:r>
      <w:r w:rsidR="00FB5ACD" w:rsidRPr="001101D1">
        <w:rPr>
          <w:sz w:val="28"/>
          <w:szCs w:val="28"/>
        </w:rPr>
        <w:t>.</w:t>
      </w:r>
    </w:p>
    <w:p w:rsidR="001101D1" w:rsidRDefault="001101D1" w:rsidP="00C84564">
      <w:pPr>
        <w:jc w:val="both"/>
        <w:rPr>
          <w:sz w:val="28"/>
          <w:szCs w:val="28"/>
        </w:rPr>
      </w:pPr>
      <w:r w:rsidRPr="001101D1">
        <w:rPr>
          <w:sz w:val="28"/>
          <w:szCs w:val="28"/>
        </w:rPr>
        <w:t xml:space="preserve">         3.</w:t>
      </w:r>
      <w:r w:rsidRPr="001101D1">
        <w:t xml:space="preserve"> </w:t>
      </w:r>
      <w:r w:rsidRPr="001101D1">
        <w:rPr>
          <w:sz w:val="28"/>
          <w:szCs w:val="28"/>
        </w:rPr>
        <w:t>Доля населения, обеспеченного качественной питьевой водой из систем централизованного водоснабжения</w:t>
      </w:r>
      <w:r>
        <w:rPr>
          <w:sz w:val="28"/>
          <w:szCs w:val="28"/>
        </w:rPr>
        <w:t xml:space="preserve"> увеличилось до 100% у 2030 году.</w:t>
      </w:r>
    </w:p>
    <w:p w:rsidR="001101D1" w:rsidRDefault="001101D1" w:rsidP="00C84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1101D1">
        <w:t xml:space="preserve"> </w:t>
      </w:r>
      <w:r w:rsidRPr="001101D1">
        <w:rPr>
          <w:sz w:val="28"/>
          <w:szCs w:val="28"/>
        </w:rPr>
        <w:t>Индекс качества предоставления жилищно-коммунальных услуг</w:t>
      </w:r>
      <w:r>
        <w:rPr>
          <w:sz w:val="28"/>
          <w:szCs w:val="28"/>
        </w:rPr>
        <w:t xml:space="preserve"> увеличился до 22,0 ед. к 2030 году.</w:t>
      </w:r>
    </w:p>
    <w:p w:rsidR="001101D1" w:rsidRPr="00A14CEE" w:rsidRDefault="001101D1" w:rsidP="00C84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1101D1">
        <w:t xml:space="preserve"> </w:t>
      </w:r>
      <w:r w:rsidRPr="001101D1">
        <w:rPr>
          <w:sz w:val="28"/>
          <w:szCs w:val="28"/>
        </w:rPr>
        <w:t>Доля потерь тепловой энергии при ее передаче в общем объеме переданной тепловой энергии</w:t>
      </w:r>
      <w:r>
        <w:rPr>
          <w:sz w:val="28"/>
          <w:szCs w:val="28"/>
        </w:rPr>
        <w:t xml:space="preserve"> уменьшилась до 14</w:t>
      </w:r>
      <w:r w:rsidRPr="00A14CEE">
        <w:rPr>
          <w:sz w:val="28"/>
          <w:szCs w:val="28"/>
        </w:rPr>
        <w:t>,0% к 2030 году.</w:t>
      </w:r>
    </w:p>
    <w:p w:rsidR="00A14CEE" w:rsidRDefault="001101D1" w:rsidP="00C84564">
      <w:pPr>
        <w:jc w:val="both"/>
        <w:rPr>
          <w:sz w:val="28"/>
          <w:szCs w:val="28"/>
        </w:rPr>
      </w:pPr>
      <w:r w:rsidRPr="00A14CEE">
        <w:rPr>
          <w:sz w:val="28"/>
          <w:szCs w:val="28"/>
        </w:rPr>
        <w:t xml:space="preserve">       6.</w:t>
      </w:r>
      <w:r w:rsidRPr="00A14CEE">
        <w:t xml:space="preserve"> </w:t>
      </w:r>
      <w:r w:rsidRPr="00A14CEE">
        <w:rPr>
          <w:sz w:val="28"/>
          <w:szCs w:val="28"/>
        </w:rPr>
        <w:t>Удельный расход топливно-энергетических ресурсов на отпуск тепловой энергии котельными района снизился до 159,0кг/Гкал к 2030 году</w:t>
      </w:r>
      <w:r w:rsidR="00A14CEE">
        <w:rPr>
          <w:sz w:val="28"/>
          <w:szCs w:val="28"/>
        </w:rPr>
        <w:t>.</w:t>
      </w:r>
    </w:p>
    <w:p w:rsidR="001101D1" w:rsidRPr="00A14CEE" w:rsidRDefault="00A14CEE" w:rsidP="00C84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6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 результате экспертизы установлено, что цели Программы соответствуют наименованию показателей Программы, что не соответствует Порядку.</w:t>
      </w:r>
      <w:r w:rsidR="001101D1" w:rsidRPr="00A14CEE">
        <w:rPr>
          <w:sz w:val="28"/>
          <w:szCs w:val="28"/>
        </w:rPr>
        <w:t xml:space="preserve"> </w:t>
      </w:r>
    </w:p>
    <w:p w:rsidR="00B62658" w:rsidRPr="00A14CEE" w:rsidRDefault="00FE3D29" w:rsidP="0038339A">
      <w:pPr>
        <w:jc w:val="both"/>
        <w:rPr>
          <w:sz w:val="28"/>
          <w:szCs w:val="28"/>
        </w:rPr>
      </w:pPr>
      <w:r w:rsidRPr="00A14CEE">
        <w:rPr>
          <w:sz w:val="28"/>
          <w:szCs w:val="28"/>
        </w:rPr>
        <w:t xml:space="preserve">     </w:t>
      </w:r>
      <w:r w:rsidR="0049263E" w:rsidRPr="00A14CEE">
        <w:rPr>
          <w:sz w:val="28"/>
          <w:szCs w:val="28"/>
        </w:rPr>
        <w:t xml:space="preserve">  </w:t>
      </w:r>
      <w:proofErr w:type="gramStart"/>
      <w:r w:rsidRPr="00A14CEE">
        <w:rPr>
          <w:sz w:val="28"/>
          <w:szCs w:val="28"/>
        </w:rPr>
        <w:t>Согласно пунктов</w:t>
      </w:r>
      <w:proofErr w:type="gramEnd"/>
      <w:r w:rsidRPr="00A14CEE">
        <w:rPr>
          <w:sz w:val="28"/>
          <w:szCs w:val="28"/>
        </w:rPr>
        <w:t xml:space="preserve"> 2 и 22  Порядка</w:t>
      </w:r>
      <w:r w:rsidR="00A14CEE" w:rsidRPr="00A14CEE">
        <w:rPr>
          <w:sz w:val="28"/>
          <w:szCs w:val="28"/>
        </w:rPr>
        <w:t>,</w:t>
      </w:r>
      <w:r w:rsidRPr="00A14CEE">
        <w:rPr>
          <w:sz w:val="28"/>
          <w:szCs w:val="28"/>
        </w:rPr>
        <w:t xml:space="preserve"> цель муниципальной программы - планируемый конечный результат решения проблемы социально-экономического развития района посредством реализации муниципальной программы, достижимый за период ее реализации</w:t>
      </w:r>
      <w:r w:rsidR="00A14CEE" w:rsidRPr="00A14CEE">
        <w:rPr>
          <w:sz w:val="28"/>
          <w:szCs w:val="28"/>
        </w:rPr>
        <w:t>.</w:t>
      </w:r>
    </w:p>
    <w:p w:rsidR="00A14CEE" w:rsidRDefault="00E361B9" w:rsidP="00A14CEE">
      <w:pPr>
        <w:jc w:val="both"/>
        <w:rPr>
          <w:sz w:val="28"/>
          <w:szCs w:val="28"/>
        </w:rPr>
      </w:pPr>
      <w:r w:rsidRPr="00A14CEE">
        <w:rPr>
          <w:sz w:val="28"/>
          <w:szCs w:val="28"/>
        </w:rPr>
        <w:t xml:space="preserve">      </w:t>
      </w:r>
      <w:r w:rsidR="00FE3D29" w:rsidRPr="00A14CEE">
        <w:rPr>
          <w:sz w:val="28"/>
          <w:szCs w:val="28"/>
        </w:rPr>
        <w:t xml:space="preserve"> </w:t>
      </w:r>
      <w:r w:rsidR="00B20FBA" w:rsidRPr="00A14CEE">
        <w:rPr>
          <w:sz w:val="28"/>
          <w:szCs w:val="28"/>
        </w:rPr>
        <w:t xml:space="preserve">Таким образом,   цели муниципальной программы сформулированы </w:t>
      </w:r>
      <w:r w:rsidR="00A14CEE" w:rsidRPr="00A14CEE">
        <w:rPr>
          <w:sz w:val="28"/>
          <w:szCs w:val="28"/>
        </w:rPr>
        <w:t xml:space="preserve">не </w:t>
      </w:r>
      <w:r w:rsidR="00B20FBA" w:rsidRPr="00A14CEE">
        <w:rPr>
          <w:sz w:val="28"/>
          <w:szCs w:val="28"/>
        </w:rPr>
        <w:t xml:space="preserve">в </w:t>
      </w:r>
      <w:r w:rsidR="005C681E" w:rsidRPr="00A14CEE">
        <w:rPr>
          <w:sz w:val="28"/>
          <w:szCs w:val="28"/>
        </w:rPr>
        <w:t xml:space="preserve"> </w:t>
      </w:r>
      <w:r w:rsidR="00A14CEE" w:rsidRPr="00A14CEE">
        <w:rPr>
          <w:sz w:val="28"/>
          <w:szCs w:val="28"/>
        </w:rPr>
        <w:t xml:space="preserve">соответствии с </w:t>
      </w:r>
      <w:r w:rsidR="005C681E" w:rsidRPr="00A14CEE">
        <w:rPr>
          <w:sz w:val="28"/>
          <w:szCs w:val="28"/>
        </w:rPr>
        <w:t xml:space="preserve"> Порядк</w:t>
      </w:r>
      <w:r w:rsidR="00A14CEE" w:rsidRPr="00A14CEE">
        <w:rPr>
          <w:sz w:val="28"/>
          <w:szCs w:val="28"/>
        </w:rPr>
        <w:t>ом и подлежат приведению в соответствии с требованиями пунктов 2 и 22 Порядка. Например, цель «</w:t>
      </w:r>
      <w:r w:rsidR="00A14CEE" w:rsidRPr="001101D1">
        <w:rPr>
          <w:sz w:val="28"/>
          <w:szCs w:val="28"/>
        </w:rPr>
        <w:t>Износ инженерных сетей коммунальной инфраструктуры (тепл</w:t>
      </w:r>
      <w:proofErr w:type="gramStart"/>
      <w:r w:rsidR="00A14CEE" w:rsidRPr="001101D1">
        <w:rPr>
          <w:sz w:val="28"/>
          <w:szCs w:val="28"/>
        </w:rPr>
        <w:t>о-</w:t>
      </w:r>
      <w:proofErr w:type="gramEnd"/>
      <w:r w:rsidR="00A14CEE" w:rsidRPr="001101D1">
        <w:rPr>
          <w:sz w:val="28"/>
          <w:szCs w:val="28"/>
        </w:rPr>
        <w:t xml:space="preserve">, </w:t>
      </w:r>
      <w:proofErr w:type="spellStart"/>
      <w:r w:rsidR="00A14CEE" w:rsidRPr="001101D1">
        <w:rPr>
          <w:sz w:val="28"/>
          <w:szCs w:val="28"/>
        </w:rPr>
        <w:t>водо</w:t>
      </w:r>
      <w:proofErr w:type="spellEnd"/>
      <w:r w:rsidR="00A14CEE" w:rsidRPr="001101D1">
        <w:rPr>
          <w:sz w:val="28"/>
          <w:szCs w:val="28"/>
        </w:rPr>
        <w:t xml:space="preserve"> снабжение) снизился до </w:t>
      </w:r>
      <w:r w:rsidR="00A14CEE" w:rsidRPr="001101D1">
        <w:rPr>
          <w:sz w:val="28"/>
          <w:szCs w:val="28"/>
        </w:rPr>
        <w:lastRenderedPageBreak/>
        <w:t>45% к 2030 году</w:t>
      </w:r>
      <w:r w:rsidR="00A14CEE" w:rsidRPr="00432A67">
        <w:rPr>
          <w:sz w:val="28"/>
          <w:szCs w:val="28"/>
        </w:rPr>
        <w:t>» заменить на  «</w:t>
      </w:r>
      <w:r w:rsidR="00A14CEE">
        <w:rPr>
          <w:sz w:val="28"/>
          <w:szCs w:val="28"/>
        </w:rPr>
        <w:t>Снижение и</w:t>
      </w:r>
      <w:r w:rsidR="00A14CEE" w:rsidRPr="001101D1">
        <w:rPr>
          <w:sz w:val="28"/>
          <w:szCs w:val="28"/>
        </w:rPr>
        <w:t>знос</w:t>
      </w:r>
      <w:r w:rsidR="00A14CEE">
        <w:rPr>
          <w:sz w:val="28"/>
          <w:szCs w:val="28"/>
        </w:rPr>
        <w:t>а</w:t>
      </w:r>
      <w:r w:rsidR="00A14CEE" w:rsidRPr="001101D1">
        <w:rPr>
          <w:sz w:val="28"/>
          <w:szCs w:val="28"/>
        </w:rPr>
        <w:t xml:space="preserve"> инженерных сетей коммунальной инфраструктуры (тепло-, </w:t>
      </w:r>
      <w:proofErr w:type="spellStart"/>
      <w:r w:rsidR="00A14CEE" w:rsidRPr="001101D1">
        <w:rPr>
          <w:sz w:val="28"/>
          <w:szCs w:val="28"/>
        </w:rPr>
        <w:t>водо</w:t>
      </w:r>
      <w:proofErr w:type="spellEnd"/>
      <w:r w:rsidR="00A14CEE" w:rsidRPr="001101D1">
        <w:rPr>
          <w:sz w:val="28"/>
          <w:szCs w:val="28"/>
        </w:rPr>
        <w:t xml:space="preserve"> снабжение) 45% к 2030 году</w:t>
      </w:r>
      <w:r w:rsidR="00A14CEE" w:rsidRPr="00432A67">
        <w:rPr>
          <w:sz w:val="28"/>
          <w:szCs w:val="28"/>
        </w:rPr>
        <w:t>»</w:t>
      </w:r>
      <w:r w:rsidR="00A14CEE">
        <w:rPr>
          <w:sz w:val="28"/>
          <w:szCs w:val="28"/>
        </w:rPr>
        <w:t>, цель «</w:t>
      </w:r>
      <w:r w:rsidR="00A14CEE" w:rsidRPr="001101D1">
        <w:rPr>
          <w:sz w:val="28"/>
          <w:szCs w:val="28"/>
        </w:rPr>
        <w:t>Уровень газификации природным газом жилищного фонда в сельской местности увеличился до 34% к 2030 году</w:t>
      </w:r>
      <w:r w:rsidR="00A14CEE">
        <w:rPr>
          <w:sz w:val="28"/>
          <w:szCs w:val="28"/>
        </w:rPr>
        <w:t>»</w:t>
      </w:r>
      <w:r w:rsidR="00A14CEE" w:rsidRPr="00A14CEE">
        <w:rPr>
          <w:sz w:val="28"/>
          <w:szCs w:val="28"/>
        </w:rPr>
        <w:t xml:space="preserve"> </w:t>
      </w:r>
      <w:r w:rsidR="00A14CEE" w:rsidRPr="00432A67">
        <w:rPr>
          <w:sz w:val="28"/>
          <w:szCs w:val="28"/>
        </w:rPr>
        <w:t xml:space="preserve">заменить на  </w:t>
      </w:r>
      <w:r w:rsidR="00A14CEE">
        <w:rPr>
          <w:sz w:val="28"/>
          <w:szCs w:val="28"/>
        </w:rPr>
        <w:t>«Увеличение у</w:t>
      </w:r>
      <w:r w:rsidR="00A14CEE" w:rsidRPr="001101D1">
        <w:rPr>
          <w:sz w:val="28"/>
          <w:szCs w:val="28"/>
        </w:rPr>
        <w:t>ровн</w:t>
      </w:r>
      <w:r w:rsidR="00A14CEE">
        <w:rPr>
          <w:sz w:val="28"/>
          <w:szCs w:val="28"/>
        </w:rPr>
        <w:t>я</w:t>
      </w:r>
      <w:r w:rsidR="00A14CEE" w:rsidRPr="001101D1">
        <w:rPr>
          <w:sz w:val="28"/>
          <w:szCs w:val="28"/>
        </w:rPr>
        <w:t xml:space="preserve"> газификации природным газом жилищного фонда в сельской местности до 34% к 2030 году</w:t>
      </w:r>
      <w:r w:rsidR="00A14CEE">
        <w:rPr>
          <w:sz w:val="28"/>
          <w:szCs w:val="28"/>
        </w:rPr>
        <w:t>» и т.д.</w:t>
      </w:r>
    </w:p>
    <w:p w:rsidR="00A14CEE" w:rsidRPr="008E3E70" w:rsidRDefault="00A14CEE" w:rsidP="00A14CEE">
      <w:pPr>
        <w:jc w:val="both"/>
        <w:rPr>
          <w:color w:val="FF0000"/>
          <w:sz w:val="28"/>
          <w:szCs w:val="28"/>
        </w:rPr>
      </w:pPr>
      <w:r w:rsidRPr="00432A67">
        <w:rPr>
          <w:sz w:val="28"/>
          <w:szCs w:val="28"/>
        </w:rPr>
        <w:t xml:space="preserve"> </w:t>
      </w:r>
      <w:r w:rsidR="002052E4" w:rsidRPr="005C681E">
        <w:rPr>
          <w:sz w:val="28"/>
          <w:szCs w:val="28"/>
        </w:rPr>
        <w:t xml:space="preserve">    </w:t>
      </w:r>
      <w:r w:rsidRPr="008E3E70">
        <w:rPr>
          <w:color w:val="FF0000"/>
          <w:sz w:val="28"/>
          <w:szCs w:val="28"/>
        </w:rPr>
        <w:t xml:space="preserve">   </w:t>
      </w:r>
      <w:r w:rsidRPr="00C41FF4">
        <w:rPr>
          <w:sz w:val="28"/>
          <w:szCs w:val="28"/>
        </w:rPr>
        <w:t xml:space="preserve">Для достижения указанных целей предусмотрена реализация </w:t>
      </w:r>
      <w:r>
        <w:rPr>
          <w:sz w:val="28"/>
          <w:szCs w:val="28"/>
        </w:rPr>
        <w:t>одного</w:t>
      </w:r>
      <w:r w:rsidRPr="00C41FF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C41FF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C41FF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Строительство, реконструкция, ремонт и технологическое присоединение объектов системы газификации в Череповецком муниципальном районе»,  </w:t>
      </w:r>
      <w:r w:rsidRPr="00C41FF4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>й</w:t>
      </w:r>
      <w:r w:rsidRPr="00C41FF4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</w:t>
      </w:r>
      <w:r w:rsidRPr="00C41F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41FF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41FF4">
        <w:rPr>
          <w:sz w:val="28"/>
          <w:szCs w:val="28"/>
        </w:rPr>
        <w:t xml:space="preserve"> задач</w:t>
      </w:r>
      <w:r>
        <w:rPr>
          <w:sz w:val="28"/>
          <w:szCs w:val="28"/>
        </w:rPr>
        <w:t>у</w:t>
      </w:r>
      <w:r w:rsidRPr="00C41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один  комплекс процессных мероприятий, который включает 3 задачи структурного </w:t>
      </w:r>
      <w:r w:rsidRPr="005A375A">
        <w:rPr>
          <w:sz w:val="28"/>
          <w:szCs w:val="28"/>
        </w:rPr>
        <w:t>элемента.</w:t>
      </w:r>
    </w:p>
    <w:p w:rsidR="006864DD" w:rsidRPr="005C681E" w:rsidRDefault="00A14CEE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734D" w:rsidRPr="005C681E">
        <w:rPr>
          <w:sz w:val="28"/>
          <w:szCs w:val="28"/>
        </w:rPr>
        <w:t xml:space="preserve">Стратегией не определены стратегические цели социально-экономического развития Череповецкого муниципального района, таким образом, в </w:t>
      </w:r>
      <w:r w:rsidR="002052E4" w:rsidRPr="005C681E">
        <w:rPr>
          <w:sz w:val="28"/>
          <w:szCs w:val="28"/>
        </w:rPr>
        <w:t xml:space="preserve"> разделе 1 паспорта Программы графа «Перечень направлений, соответствующих стратегическим целям социально-экономического развития Череповецкого муниципального района</w:t>
      </w:r>
      <w:r w:rsidR="000F734D" w:rsidRPr="005C681E">
        <w:rPr>
          <w:sz w:val="28"/>
          <w:szCs w:val="28"/>
        </w:rPr>
        <w:t>» заполнена не корректно.</w:t>
      </w:r>
    </w:p>
    <w:p w:rsidR="00C80B2F" w:rsidRPr="005C681E" w:rsidRDefault="002052E4" w:rsidP="00B36944">
      <w:pPr>
        <w:jc w:val="both"/>
        <w:rPr>
          <w:sz w:val="28"/>
          <w:szCs w:val="28"/>
        </w:rPr>
      </w:pPr>
      <w:r w:rsidRPr="005C681E">
        <w:rPr>
          <w:sz w:val="28"/>
          <w:szCs w:val="28"/>
        </w:rPr>
        <w:t xml:space="preserve"> </w:t>
      </w:r>
      <w:r w:rsidR="005C681E" w:rsidRPr="005C681E">
        <w:rPr>
          <w:sz w:val="28"/>
          <w:szCs w:val="28"/>
        </w:rPr>
        <w:t xml:space="preserve">      </w:t>
      </w:r>
      <w:r w:rsidR="00B36944" w:rsidRPr="005C681E">
        <w:rPr>
          <w:sz w:val="28"/>
          <w:szCs w:val="28"/>
        </w:rPr>
        <w:t>Проектом Программы предполагает</w:t>
      </w:r>
      <w:r w:rsidR="00C84564" w:rsidRPr="005C681E">
        <w:rPr>
          <w:sz w:val="28"/>
          <w:szCs w:val="28"/>
        </w:rPr>
        <w:t>ся</w:t>
      </w:r>
      <w:r w:rsidR="00B36944" w:rsidRPr="005C681E">
        <w:rPr>
          <w:sz w:val="28"/>
          <w:szCs w:val="28"/>
        </w:rPr>
        <w:t xml:space="preserve"> выделение бюджетных ассигнований из бюджета района </w:t>
      </w:r>
      <w:r w:rsidR="00C84564" w:rsidRPr="005C681E">
        <w:rPr>
          <w:sz w:val="28"/>
          <w:szCs w:val="28"/>
        </w:rPr>
        <w:t>и о</w:t>
      </w:r>
      <w:r w:rsidR="00B36944" w:rsidRPr="005C681E">
        <w:rPr>
          <w:sz w:val="28"/>
          <w:szCs w:val="28"/>
        </w:rPr>
        <w:t>бластного бюджета.</w:t>
      </w:r>
    </w:p>
    <w:p w:rsidR="00B36944" w:rsidRPr="005C681E" w:rsidRDefault="00B36944" w:rsidP="00B36944">
      <w:pPr>
        <w:jc w:val="both"/>
        <w:rPr>
          <w:sz w:val="28"/>
          <w:szCs w:val="28"/>
        </w:rPr>
      </w:pPr>
      <w:r w:rsidRPr="005C681E">
        <w:rPr>
          <w:sz w:val="28"/>
          <w:szCs w:val="28"/>
        </w:rPr>
        <w:t xml:space="preserve">      Объем бюджетных ассигнований Программы предусмотрен в сумме </w:t>
      </w:r>
      <w:r w:rsidR="005C681E" w:rsidRPr="005C681E">
        <w:rPr>
          <w:sz w:val="28"/>
          <w:szCs w:val="28"/>
        </w:rPr>
        <w:t>3 471 550,0</w:t>
      </w:r>
      <w:r w:rsidRPr="005C681E">
        <w:rPr>
          <w:sz w:val="28"/>
          <w:szCs w:val="28"/>
        </w:rPr>
        <w:t xml:space="preserve"> тыс. руб., в том числе:</w:t>
      </w:r>
    </w:p>
    <w:p w:rsidR="00B36944" w:rsidRPr="005C681E" w:rsidRDefault="00C45346" w:rsidP="00B36944">
      <w:pPr>
        <w:jc w:val="both"/>
        <w:rPr>
          <w:sz w:val="28"/>
          <w:szCs w:val="28"/>
        </w:rPr>
      </w:pPr>
      <w:r w:rsidRPr="005C681E">
        <w:rPr>
          <w:sz w:val="28"/>
          <w:szCs w:val="28"/>
        </w:rPr>
        <w:t>федеральный бюджет</w:t>
      </w:r>
      <w:r w:rsidR="00B36944" w:rsidRPr="005C681E">
        <w:rPr>
          <w:sz w:val="28"/>
          <w:szCs w:val="28"/>
        </w:rPr>
        <w:t xml:space="preserve"> – </w:t>
      </w:r>
      <w:r w:rsidRPr="005C681E">
        <w:rPr>
          <w:sz w:val="28"/>
          <w:szCs w:val="28"/>
        </w:rPr>
        <w:t>0,0</w:t>
      </w:r>
      <w:r w:rsidR="00B36944" w:rsidRPr="005C681E">
        <w:rPr>
          <w:sz w:val="28"/>
          <w:szCs w:val="28"/>
        </w:rPr>
        <w:t xml:space="preserve"> тыс. руб.;</w:t>
      </w:r>
    </w:p>
    <w:p w:rsidR="00B36944" w:rsidRPr="005C681E" w:rsidRDefault="00C45346" w:rsidP="00B36944">
      <w:pPr>
        <w:jc w:val="both"/>
        <w:rPr>
          <w:sz w:val="28"/>
          <w:szCs w:val="28"/>
        </w:rPr>
      </w:pPr>
      <w:r w:rsidRPr="005C681E">
        <w:rPr>
          <w:sz w:val="28"/>
          <w:szCs w:val="28"/>
        </w:rPr>
        <w:t>областной бюджет</w:t>
      </w:r>
      <w:r w:rsidR="00B36944" w:rsidRPr="005C681E">
        <w:rPr>
          <w:sz w:val="28"/>
          <w:szCs w:val="28"/>
        </w:rPr>
        <w:t xml:space="preserve"> – </w:t>
      </w:r>
      <w:r w:rsidR="005C681E" w:rsidRPr="005C681E">
        <w:rPr>
          <w:sz w:val="28"/>
          <w:szCs w:val="28"/>
        </w:rPr>
        <w:t>3 292 938,1 тыс</w:t>
      </w:r>
      <w:r w:rsidR="00B36944" w:rsidRPr="005C681E">
        <w:rPr>
          <w:sz w:val="28"/>
          <w:szCs w:val="28"/>
        </w:rPr>
        <w:t>. руб.;</w:t>
      </w:r>
    </w:p>
    <w:p w:rsidR="00B36944" w:rsidRPr="005C681E" w:rsidRDefault="00C45346" w:rsidP="00B36944">
      <w:pPr>
        <w:jc w:val="both"/>
        <w:rPr>
          <w:sz w:val="28"/>
          <w:szCs w:val="28"/>
        </w:rPr>
      </w:pPr>
      <w:r w:rsidRPr="005C681E">
        <w:rPr>
          <w:sz w:val="28"/>
          <w:szCs w:val="28"/>
        </w:rPr>
        <w:t>районный бюджет</w:t>
      </w:r>
      <w:r w:rsidR="00B36944" w:rsidRPr="005C681E">
        <w:rPr>
          <w:sz w:val="28"/>
          <w:szCs w:val="28"/>
        </w:rPr>
        <w:t xml:space="preserve"> – </w:t>
      </w:r>
      <w:r w:rsidR="005C681E" w:rsidRPr="005C681E">
        <w:rPr>
          <w:sz w:val="28"/>
          <w:szCs w:val="28"/>
        </w:rPr>
        <w:t>178 611,9</w:t>
      </w:r>
      <w:r w:rsidR="00B36944" w:rsidRPr="005C681E">
        <w:rPr>
          <w:sz w:val="28"/>
          <w:szCs w:val="28"/>
        </w:rPr>
        <w:t xml:space="preserve"> тыс. руб.;</w:t>
      </w:r>
    </w:p>
    <w:p w:rsidR="00B36944" w:rsidRPr="005C681E" w:rsidRDefault="00C45346" w:rsidP="00B36944">
      <w:pPr>
        <w:jc w:val="both"/>
        <w:rPr>
          <w:sz w:val="28"/>
          <w:szCs w:val="28"/>
        </w:rPr>
      </w:pPr>
      <w:r w:rsidRPr="005C681E">
        <w:rPr>
          <w:sz w:val="28"/>
          <w:szCs w:val="28"/>
        </w:rPr>
        <w:t>бюджеты поселений</w:t>
      </w:r>
      <w:r w:rsidR="00B36944" w:rsidRPr="005C681E">
        <w:rPr>
          <w:sz w:val="28"/>
          <w:szCs w:val="28"/>
        </w:rPr>
        <w:t xml:space="preserve"> – </w:t>
      </w:r>
      <w:r w:rsidRPr="005C681E">
        <w:rPr>
          <w:sz w:val="28"/>
          <w:szCs w:val="28"/>
        </w:rPr>
        <w:t>0,0</w:t>
      </w:r>
      <w:r w:rsidR="00F16DF1" w:rsidRPr="005C681E">
        <w:rPr>
          <w:sz w:val="28"/>
          <w:szCs w:val="28"/>
        </w:rPr>
        <w:t xml:space="preserve"> </w:t>
      </w:r>
      <w:r w:rsidRPr="005C681E">
        <w:rPr>
          <w:sz w:val="28"/>
          <w:szCs w:val="28"/>
        </w:rPr>
        <w:t>тыс. руб.</w:t>
      </w:r>
    </w:p>
    <w:p w:rsidR="00B36944" w:rsidRPr="005C681E" w:rsidRDefault="00A14CEE" w:rsidP="00492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6944" w:rsidRPr="005C681E">
        <w:rPr>
          <w:sz w:val="28"/>
          <w:szCs w:val="28"/>
        </w:rPr>
        <w:t>Срок реализации Программы – 202</w:t>
      </w:r>
      <w:r w:rsidR="00C84564" w:rsidRPr="005C681E">
        <w:rPr>
          <w:sz w:val="28"/>
          <w:szCs w:val="28"/>
        </w:rPr>
        <w:t>5</w:t>
      </w:r>
      <w:r w:rsidR="00B36944" w:rsidRPr="005C681E">
        <w:rPr>
          <w:sz w:val="28"/>
          <w:szCs w:val="28"/>
        </w:rPr>
        <w:t xml:space="preserve"> - 20</w:t>
      </w:r>
      <w:r w:rsidR="00C84564" w:rsidRPr="005C681E">
        <w:rPr>
          <w:sz w:val="28"/>
          <w:szCs w:val="28"/>
        </w:rPr>
        <w:t>30</w:t>
      </w:r>
      <w:r w:rsidR="00B36944" w:rsidRPr="005C681E">
        <w:rPr>
          <w:sz w:val="28"/>
          <w:szCs w:val="28"/>
        </w:rPr>
        <w:t xml:space="preserve"> годы.</w:t>
      </w:r>
    </w:p>
    <w:p w:rsidR="00307191" w:rsidRPr="005C681E" w:rsidRDefault="00307191" w:rsidP="00B36944">
      <w:pPr>
        <w:jc w:val="both"/>
        <w:rPr>
          <w:sz w:val="28"/>
          <w:szCs w:val="28"/>
        </w:rPr>
      </w:pPr>
      <w:r w:rsidRPr="005C681E">
        <w:rPr>
          <w:sz w:val="28"/>
          <w:szCs w:val="28"/>
        </w:rPr>
        <w:t xml:space="preserve">         </w:t>
      </w:r>
      <w:r w:rsidR="009862F1" w:rsidRPr="005C681E">
        <w:rPr>
          <w:sz w:val="28"/>
          <w:szCs w:val="28"/>
        </w:rPr>
        <w:t>В муниципальной программе для достижения целей сформированы</w:t>
      </w:r>
      <w:r w:rsidRPr="005C681E">
        <w:rPr>
          <w:sz w:val="28"/>
          <w:szCs w:val="28"/>
        </w:rPr>
        <w:t xml:space="preserve"> </w:t>
      </w:r>
      <w:r w:rsidR="005C681E">
        <w:rPr>
          <w:sz w:val="28"/>
          <w:szCs w:val="28"/>
        </w:rPr>
        <w:t>6</w:t>
      </w:r>
      <w:r w:rsidRPr="005C681E">
        <w:rPr>
          <w:sz w:val="28"/>
          <w:szCs w:val="28"/>
        </w:rPr>
        <w:t xml:space="preserve"> показател</w:t>
      </w:r>
      <w:r w:rsidR="005C681E">
        <w:rPr>
          <w:sz w:val="28"/>
          <w:szCs w:val="28"/>
        </w:rPr>
        <w:t>ей</w:t>
      </w:r>
      <w:r w:rsidRPr="005C681E">
        <w:rPr>
          <w:sz w:val="28"/>
          <w:szCs w:val="28"/>
        </w:rPr>
        <w:t xml:space="preserve">, которые </w:t>
      </w:r>
      <w:r w:rsidR="00714D1D" w:rsidRPr="005C681E">
        <w:rPr>
          <w:sz w:val="28"/>
          <w:szCs w:val="28"/>
        </w:rPr>
        <w:t xml:space="preserve">должны </w:t>
      </w:r>
      <w:r w:rsidRPr="005C681E">
        <w:rPr>
          <w:sz w:val="28"/>
          <w:szCs w:val="28"/>
        </w:rPr>
        <w:t>отраж</w:t>
      </w:r>
      <w:r w:rsidR="00714D1D" w:rsidRPr="005C681E">
        <w:rPr>
          <w:sz w:val="28"/>
          <w:szCs w:val="28"/>
        </w:rPr>
        <w:t>ать</w:t>
      </w:r>
      <w:r w:rsidRPr="005C681E">
        <w:rPr>
          <w:sz w:val="28"/>
          <w:szCs w:val="28"/>
        </w:rPr>
        <w:t xml:space="preserve"> конечные общественно значимые социально-экономические эффекты от реализации программы:</w:t>
      </w:r>
    </w:p>
    <w:p w:rsidR="00A14CEE" w:rsidRPr="001101D1" w:rsidRDefault="00A14CEE" w:rsidP="00A14CEE">
      <w:pPr>
        <w:jc w:val="both"/>
        <w:rPr>
          <w:sz w:val="28"/>
          <w:szCs w:val="28"/>
        </w:rPr>
      </w:pPr>
      <w:r w:rsidRPr="001101D1">
        <w:rPr>
          <w:sz w:val="28"/>
          <w:szCs w:val="28"/>
        </w:rPr>
        <w:t xml:space="preserve">        1. Износ инженерных сетей коммунальной инфраструктуры (тепл</w:t>
      </w:r>
      <w:proofErr w:type="gramStart"/>
      <w:r w:rsidRPr="001101D1">
        <w:rPr>
          <w:sz w:val="28"/>
          <w:szCs w:val="28"/>
        </w:rPr>
        <w:t>о-</w:t>
      </w:r>
      <w:proofErr w:type="gramEnd"/>
      <w:r w:rsidRPr="001101D1">
        <w:rPr>
          <w:sz w:val="28"/>
          <w:szCs w:val="28"/>
        </w:rPr>
        <w:t xml:space="preserve">, </w:t>
      </w:r>
      <w:proofErr w:type="spellStart"/>
      <w:r w:rsidRPr="001101D1">
        <w:rPr>
          <w:sz w:val="28"/>
          <w:szCs w:val="28"/>
        </w:rPr>
        <w:t>водо</w:t>
      </w:r>
      <w:proofErr w:type="spellEnd"/>
      <w:r w:rsidRPr="001101D1">
        <w:rPr>
          <w:sz w:val="28"/>
          <w:szCs w:val="28"/>
        </w:rPr>
        <w:t xml:space="preserve"> снабжение)</w:t>
      </w:r>
      <w:r>
        <w:rPr>
          <w:sz w:val="28"/>
          <w:szCs w:val="28"/>
        </w:rPr>
        <w:t>.</w:t>
      </w:r>
      <w:r w:rsidRPr="001101D1">
        <w:rPr>
          <w:sz w:val="28"/>
          <w:szCs w:val="28"/>
        </w:rPr>
        <w:t xml:space="preserve"> </w:t>
      </w:r>
    </w:p>
    <w:p w:rsidR="00A14CEE" w:rsidRPr="001101D1" w:rsidRDefault="00A14CEE" w:rsidP="00A14CEE">
      <w:pPr>
        <w:jc w:val="both"/>
        <w:rPr>
          <w:sz w:val="28"/>
          <w:szCs w:val="28"/>
        </w:rPr>
      </w:pPr>
      <w:r w:rsidRPr="008E3E70">
        <w:rPr>
          <w:color w:val="FF0000"/>
          <w:sz w:val="28"/>
          <w:szCs w:val="28"/>
        </w:rPr>
        <w:t xml:space="preserve">        </w:t>
      </w:r>
      <w:r w:rsidRPr="001101D1">
        <w:rPr>
          <w:sz w:val="28"/>
          <w:szCs w:val="28"/>
        </w:rPr>
        <w:t>2. Уровень газификации природным газом жилищного фонда в сельской местности.</w:t>
      </w:r>
    </w:p>
    <w:p w:rsidR="00A14CEE" w:rsidRDefault="00A14CEE" w:rsidP="00A14CEE">
      <w:pPr>
        <w:jc w:val="both"/>
        <w:rPr>
          <w:sz w:val="28"/>
          <w:szCs w:val="28"/>
        </w:rPr>
      </w:pPr>
      <w:r w:rsidRPr="001101D1">
        <w:rPr>
          <w:sz w:val="28"/>
          <w:szCs w:val="28"/>
        </w:rPr>
        <w:t xml:space="preserve">         3.</w:t>
      </w:r>
      <w:r w:rsidRPr="001101D1">
        <w:t xml:space="preserve"> </w:t>
      </w:r>
      <w:r w:rsidRPr="001101D1">
        <w:rPr>
          <w:sz w:val="28"/>
          <w:szCs w:val="28"/>
        </w:rPr>
        <w:t>Доля населения, обеспеченного качественной питьевой водой из систем централизованного водоснабжения</w:t>
      </w:r>
      <w:r>
        <w:rPr>
          <w:sz w:val="28"/>
          <w:szCs w:val="28"/>
        </w:rPr>
        <w:t>.</w:t>
      </w:r>
    </w:p>
    <w:p w:rsidR="00A14CEE" w:rsidRDefault="00A14CEE" w:rsidP="00A14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1101D1">
        <w:t xml:space="preserve"> </w:t>
      </w:r>
      <w:r w:rsidRPr="001101D1">
        <w:rPr>
          <w:sz w:val="28"/>
          <w:szCs w:val="28"/>
        </w:rPr>
        <w:t>Индекс качества предоставления жилищно-коммунальных услуг</w:t>
      </w:r>
      <w:r>
        <w:rPr>
          <w:sz w:val="28"/>
          <w:szCs w:val="28"/>
        </w:rPr>
        <w:t>.</w:t>
      </w:r>
    </w:p>
    <w:p w:rsidR="00A14CEE" w:rsidRPr="00A14CEE" w:rsidRDefault="00A14CEE" w:rsidP="00A14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1101D1">
        <w:t xml:space="preserve"> </w:t>
      </w:r>
      <w:r w:rsidRPr="001101D1">
        <w:rPr>
          <w:sz w:val="28"/>
          <w:szCs w:val="28"/>
        </w:rPr>
        <w:t>Доля потерь тепловой энергии при ее передаче в общем объеме переданной тепловой энергии</w:t>
      </w:r>
      <w:r w:rsidRPr="00A14CEE">
        <w:rPr>
          <w:sz w:val="28"/>
          <w:szCs w:val="28"/>
        </w:rPr>
        <w:t>.</w:t>
      </w:r>
    </w:p>
    <w:p w:rsidR="00A14CEE" w:rsidRDefault="00A14CEE" w:rsidP="00A14CEE">
      <w:pPr>
        <w:jc w:val="both"/>
        <w:rPr>
          <w:sz w:val="28"/>
          <w:szCs w:val="28"/>
        </w:rPr>
      </w:pPr>
      <w:r w:rsidRPr="00A14CEE">
        <w:rPr>
          <w:sz w:val="28"/>
          <w:szCs w:val="28"/>
        </w:rPr>
        <w:t xml:space="preserve">       6.</w:t>
      </w:r>
      <w:r w:rsidRPr="00A14CEE">
        <w:t xml:space="preserve"> </w:t>
      </w:r>
      <w:r w:rsidRPr="00A14CEE">
        <w:rPr>
          <w:sz w:val="28"/>
          <w:szCs w:val="28"/>
        </w:rPr>
        <w:t>Удельный расход топливно-энергетических ресурсов на отпуск тепловой энергии котельными района</w:t>
      </w:r>
      <w:r>
        <w:rPr>
          <w:sz w:val="28"/>
          <w:szCs w:val="28"/>
        </w:rPr>
        <w:t>.</w:t>
      </w:r>
    </w:p>
    <w:p w:rsidR="003C2046" w:rsidRPr="00A66E7C" w:rsidRDefault="009862F1" w:rsidP="00B36944">
      <w:pPr>
        <w:jc w:val="both"/>
        <w:rPr>
          <w:sz w:val="28"/>
          <w:szCs w:val="28"/>
        </w:rPr>
      </w:pPr>
      <w:r w:rsidRPr="00A66E7C">
        <w:rPr>
          <w:sz w:val="28"/>
          <w:szCs w:val="28"/>
        </w:rPr>
        <w:t xml:space="preserve">    </w:t>
      </w:r>
      <w:r w:rsidR="003C2046" w:rsidRPr="00A66E7C">
        <w:rPr>
          <w:sz w:val="28"/>
          <w:szCs w:val="28"/>
        </w:rPr>
        <w:t xml:space="preserve">     Значение показателей по годам  соответствует плановым значениям ожидаемых результатов, показателей социально-экономического развития, утвержденных  в Плане реализации Стратегии</w:t>
      </w:r>
      <w:r w:rsidR="00CF6BA1">
        <w:rPr>
          <w:sz w:val="28"/>
          <w:szCs w:val="28"/>
        </w:rPr>
        <w:t xml:space="preserve"> за исключением показателя </w:t>
      </w:r>
      <w:r w:rsidR="00CF6BA1">
        <w:rPr>
          <w:sz w:val="28"/>
          <w:szCs w:val="28"/>
        </w:rPr>
        <w:lastRenderedPageBreak/>
        <w:t>«</w:t>
      </w:r>
      <w:r w:rsidR="00CF6BA1" w:rsidRPr="001101D1">
        <w:rPr>
          <w:sz w:val="28"/>
          <w:szCs w:val="28"/>
        </w:rPr>
        <w:t>Уровень газификации природным газом жилищного фонда в сельской местности</w:t>
      </w:r>
      <w:r w:rsidR="00CF6BA1">
        <w:rPr>
          <w:sz w:val="28"/>
          <w:szCs w:val="28"/>
        </w:rPr>
        <w:t>».</w:t>
      </w:r>
    </w:p>
    <w:p w:rsidR="00975FA2" w:rsidRPr="00A66E7C" w:rsidRDefault="00B36944" w:rsidP="002052E4">
      <w:pPr>
        <w:pStyle w:val="a3"/>
        <w:jc w:val="both"/>
        <w:rPr>
          <w:sz w:val="28"/>
          <w:szCs w:val="28"/>
        </w:rPr>
      </w:pPr>
      <w:r w:rsidRPr="00A66E7C">
        <w:rPr>
          <w:sz w:val="28"/>
          <w:szCs w:val="28"/>
        </w:rPr>
        <w:t xml:space="preserve">          В результате экспертизы установлен</w:t>
      </w:r>
      <w:r w:rsidR="00A66E7C">
        <w:rPr>
          <w:sz w:val="28"/>
          <w:szCs w:val="28"/>
        </w:rPr>
        <w:t xml:space="preserve">ы </w:t>
      </w:r>
      <w:r w:rsidRPr="00A66E7C">
        <w:rPr>
          <w:sz w:val="28"/>
          <w:szCs w:val="28"/>
        </w:rPr>
        <w:t xml:space="preserve"> </w:t>
      </w:r>
      <w:r w:rsidR="00827DAB" w:rsidRPr="00A66E7C">
        <w:rPr>
          <w:sz w:val="28"/>
          <w:szCs w:val="28"/>
        </w:rPr>
        <w:t>нарушени</w:t>
      </w:r>
      <w:r w:rsidR="00A66E7C">
        <w:rPr>
          <w:sz w:val="28"/>
          <w:szCs w:val="28"/>
        </w:rPr>
        <w:t>я и недостатки</w:t>
      </w:r>
      <w:r w:rsidRPr="00A66E7C">
        <w:rPr>
          <w:sz w:val="28"/>
          <w:szCs w:val="28"/>
        </w:rPr>
        <w:t>:</w:t>
      </w:r>
    </w:p>
    <w:p w:rsidR="00A66E7C" w:rsidRDefault="00A66E7C" w:rsidP="00A6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разделе 1 </w:t>
      </w:r>
      <w:r w:rsidR="00DD7AD3">
        <w:rPr>
          <w:sz w:val="28"/>
          <w:szCs w:val="28"/>
        </w:rPr>
        <w:t xml:space="preserve">паспорта Программы </w:t>
      </w:r>
      <w:r>
        <w:rPr>
          <w:sz w:val="28"/>
          <w:szCs w:val="28"/>
        </w:rPr>
        <w:t>отсутствует графа «Направления муниципальной программы».</w:t>
      </w:r>
    </w:p>
    <w:p w:rsidR="00DD7AD3" w:rsidRDefault="00DD7AD3" w:rsidP="00A66E7C">
      <w:pPr>
        <w:jc w:val="both"/>
        <w:rPr>
          <w:sz w:val="28"/>
          <w:szCs w:val="28"/>
        </w:rPr>
      </w:pPr>
      <w:r>
        <w:rPr>
          <w:sz w:val="28"/>
          <w:szCs w:val="28"/>
        </w:rPr>
        <w:t>- в графе «Связь с муниципальными программами» раздела 1 паспорта проекта отражена муниципальная программа, которая утрачивает силу;</w:t>
      </w:r>
    </w:p>
    <w:p w:rsidR="00DD7AD3" w:rsidRDefault="00DD7AD3" w:rsidP="00A66E7C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проект</w:t>
      </w:r>
      <w:r w:rsidRPr="00DD7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нарушении </w:t>
      </w:r>
      <w:r w:rsidRPr="00A66CA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A66CA8">
        <w:rPr>
          <w:sz w:val="28"/>
          <w:szCs w:val="28"/>
        </w:rPr>
        <w:t xml:space="preserve"> по проектной деятельности</w:t>
      </w:r>
      <w:r>
        <w:rPr>
          <w:sz w:val="28"/>
          <w:szCs w:val="28"/>
        </w:rPr>
        <w:t xml:space="preserve"> не утвержден руководителем проекта;   </w:t>
      </w:r>
    </w:p>
    <w:p w:rsidR="00DD7AD3" w:rsidRDefault="00DD7AD3" w:rsidP="00A6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«Связь с муниципальной программой» раздела 1 паспорта </w:t>
      </w:r>
      <w:r w:rsidRPr="009276C4">
        <w:rPr>
          <w:sz w:val="28"/>
          <w:szCs w:val="28"/>
        </w:rPr>
        <w:t>комплекса процессных мероприятий</w:t>
      </w:r>
      <w:r>
        <w:rPr>
          <w:sz w:val="28"/>
          <w:szCs w:val="28"/>
        </w:rPr>
        <w:t xml:space="preserve"> отражена муниципальная программа, которая утрачивает силу;</w:t>
      </w:r>
    </w:p>
    <w:p w:rsidR="00DD7AD3" w:rsidRDefault="00DD7AD3" w:rsidP="00DD7AD3">
      <w:pPr>
        <w:jc w:val="both"/>
        <w:rPr>
          <w:sz w:val="28"/>
          <w:szCs w:val="28"/>
        </w:rPr>
      </w:pPr>
      <w:r>
        <w:rPr>
          <w:sz w:val="28"/>
          <w:szCs w:val="28"/>
        </w:rPr>
        <w:t>- в раздел 2</w:t>
      </w:r>
      <w:r w:rsidRPr="00DD7AD3">
        <w:rPr>
          <w:sz w:val="28"/>
          <w:szCs w:val="28"/>
        </w:rPr>
        <w:t xml:space="preserve"> </w:t>
      </w:r>
      <w:r w:rsidRPr="009276C4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9276C4">
        <w:rPr>
          <w:sz w:val="28"/>
          <w:szCs w:val="28"/>
        </w:rPr>
        <w:t xml:space="preserve"> комплекса процессных мероприятий</w:t>
      </w:r>
      <w:r>
        <w:rPr>
          <w:sz w:val="28"/>
          <w:szCs w:val="28"/>
        </w:rPr>
        <w:t xml:space="preserve"> включен показатель «</w:t>
      </w:r>
      <w:r w:rsidRPr="001101D1">
        <w:rPr>
          <w:sz w:val="28"/>
          <w:szCs w:val="28"/>
        </w:rPr>
        <w:t>Уровень газификации природным газом жилищного фонда в сельской местности</w:t>
      </w:r>
      <w:r>
        <w:rPr>
          <w:sz w:val="28"/>
          <w:szCs w:val="28"/>
        </w:rPr>
        <w:t>» методика расчета, которого, отсутствует;</w:t>
      </w:r>
    </w:p>
    <w:p w:rsidR="00DD7AD3" w:rsidRDefault="00DD7AD3" w:rsidP="00AD2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</w:t>
      </w:r>
      <w:r w:rsidRPr="009276C4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Pr="009276C4">
        <w:rPr>
          <w:sz w:val="28"/>
          <w:szCs w:val="28"/>
        </w:rPr>
        <w:t>5</w:t>
      </w:r>
      <w:r w:rsidR="00AD2E7E" w:rsidRPr="00AD2E7E">
        <w:rPr>
          <w:sz w:val="28"/>
          <w:szCs w:val="28"/>
        </w:rPr>
        <w:t xml:space="preserve"> </w:t>
      </w:r>
      <w:r w:rsidR="00AD2E7E">
        <w:rPr>
          <w:sz w:val="28"/>
          <w:szCs w:val="28"/>
        </w:rPr>
        <w:t xml:space="preserve">паспорта </w:t>
      </w:r>
      <w:r w:rsidR="00AD2E7E" w:rsidRPr="009276C4">
        <w:rPr>
          <w:sz w:val="28"/>
          <w:szCs w:val="28"/>
        </w:rPr>
        <w:t>комплекса процессных мероприятий</w:t>
      </w:r>
      <w:r w:rsidRPr="009276C4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отражена в нарушении пункта 20 Порядка и приложения 4 к Порядку; отсутствует наименование контрольных точек (документально подтверждаемое событие), вид подтверждающего документа не согласуется с результатом (контрольной точкой);</w:t>
      </w:r>
    </w:p>
    <w:p w:rsidR="00224137" w:rsidRPr="008E3E70" w:rsidRDefault="00AD2E7E" w:rsidP="00334242">
      <w:pPr>
        <w:tabs>
          <w:tab w:val="left" w:pos="8715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861">
        <w:rPr>
          <w:sz w:val="28"/>
          <w:szCs w:val="28"/>
        </w:rPr>
        <w:t xml:space="preserve">раздел 1 к паспорту </w:t>
      </w:r>
      <w:r w:rsidR="00150861" w:rsidRPr="009276C4">
        <w:rPr>
          <w:sz w:val="28"/>
          <w:szCs w:val="28"/>
        </w:rPr>
        <w:t xml:space="preserve">комплекса процессных мероприятий </w:t>
      </w:r>
      <w:r w:rsidR="00150861">
        <w:rPr>
          <w:sz w:val="28"/>
          <w:szCs w:val="28"/>
        </w:rPr>
        <w:t>«Сведения о порядке сбора информации и методике расчета показател</w:t>
      </w:r>
      <w:r w:rsidR="00CF6BA1">
        <w:rPr>
          <w:sz w:val="28"/>
          <w:szCs w:val="28"/>
        </w:rPr>
        <w:t>я</w:t>
      </w:r>
      <w:r w:rsidR="00150861">
        <w:rPr>
          <w:sz w:val="28"/>
          <w:szCs w:val="28"/>
        </w:rPr>
        <w:t xml:space="preserve"> </w:t>
      </w:r>
      <w:r w:rsidR="00CF6BA1">
        <w:rPr>
          <w:sz w:val="28"/>
          <w:szCs w:val="28"/>
        </w:rPr>
        <w:t>муниципальной программы</w:t>
      </w:r>
      <w:r w:rsidR="00150861">
        <w:rPr>
          <w:sz w:val="28"/>
          <w:szCs w:val="28"/>
        </w:rPr>
        <w:t>» не  соответствует приложению 3 к Порядку</w:t>
      </w:r>
      <w:r w:rsidR="00CF6BA1">
        <w:rPr>
          <w:sz w:val="28"/>
          <w:szCs w:val="28"/>
        </w:rPr>
        <w:t>.</w:t>
      </w:r>
    </w:p>
    <w:p w:rsidR="00B36944" w:rsidRPr="008E3E70" w:rsidRDefault="00B36944" w:rsidP="00B36944">
      <w:pPr>
        <w:jc w:val="both"/>
        <w:rPr>
          <w:color w:val="FF0000"/>
          <w:sz w:val="28"/>
          <w:szCs w:val="28"/>
        </w:rPr>
      </w:pPr>
    </w:p>
    <w:p w:rsidR="00B36944" w:rsidRPr="008E3E70" w:rsidRDefault="00B36944" w:rsidP="00B36944">
      <w:pPr>
        <w:jc w:val="both"/>
        <w:rPr>
          <w:b/>
          <w:sz w:val="28"/>
          <w:szCs w:val="28"/>
        </w:rPr>
      </w:pPr>
      <w:r w:rsidRPr="008E3E70">
        <w:rPr>
          <w:sz w:val="28"/>
          <w:szCs w:val="28"/>
        </w:rPr>
        <w:t xml:space="preserve">  </w:t>
      </w:r>
      <w:r w:rsidRPr="008E3E70">
        <w:rPr>
          <w:b/>
          <w:sz w:val="28"/>
          <w:szCs w:val="28"/>
          <w:shd w:val="clear" w:color="auto" w:fill="FFFFFF"/>
        </w:rPr>
        <w:t>Выводы по результатам экспертизы проекта муниципальной Программы сформированы  на основании представленных документов и информации.</w:t>
      </w:r>
    </w:p>
    <w:p w:rsidR="00B36944" w:rsidRPr="008E3E70" w:rsidRDefault="00B36944" w:rsidP="00B36944">
      <w:pPr>
        <w:jc w:val="both"/>
        <w:rPr>
          <w:sz w:val="28"/>
          <w:szCs w:val="28"/>
        </w:rPr>
      </w:pPr>
    </w:p>
    <w:p w:rsidR="00B36944" w:rsidRPr="008E3E70" w:rsidRDefault="00B36944" w:rsidP="00B36944">
      <w:pPr>
        <w:jc w:val="both"/>
        <w:rPr>
          <w:sz w:val="28"/>
          <w:szCs w:val="28"/>
        </w:rPr>
      </w:pPr>
      <w:r w:rsidRPr="008E3E70">
        <w:rPr>
          <w:sz w:val="28"/>
          <w:szCs w:val="28"/>
        </w:rPr>
        <w:t xml:space="preserve">1. Проект  муниципальной Программы в целом разработан в соответствии с </w:t>
      </w:r>
      <w:r w:rsidR="000D262A" w:rsidRPr="008E3E70">
        <w:rPr>
          <w:sz w:val="28"/>
          <w:szCs w:val="28"/>
        </w:rPr>
        <w:t>Порядком</w:t>
      </w:r>
      <w:r w:rsidRPr="008E3E70">
        <w:rPr>
          <w:sz w:val="28"/>
          <w:szCs w:val="28"/>
        </w:rPr>
        <w:t xml:space="preserve">. </w:t>
      </w:r>
    </w:p>
    <w:p w:rsidR="006F290A" w:rsidRPr="008E3E70" w:rsidRDefault="006F290A" w:rsidP="006F290A">
      <w:pPr>
        <w:jc w:val="both"/>
        <w:rPr>
          <w:sz w:val="28"/>
          <w:szCs w:val="28"/>
        </w:rPr>
      </w:pPr>
      <w:r w:rsidRPr="008E3E70">
        <w:rPr>
          <w:sz w:val="28"/>
          <w:szCs w:val="28"/>
        </w:rPr>
        <w:t>2. Проект  содержит все  основные параметры муниципальной программы - цели, финансовое обеспечение, задачи ее структурных элементов,  показатели  и срок реализации программы и ее структурных элементов. Однако</w:t>
      </w:r>
      <w:proofErr w:type="gramStart"/>
      <w:r w:rsidRPr="008E3E70">
        <w:rPr>
          <w:sz w:val="28"/>
          <w:szCs w:val="28"/>
        </w:rPr>
        <w:t>,</w:t>
      </w:r>
      <w:proofErr w:type="gramEnd"/>
      <w:r w:rsidRPr="008E3E70">
        <w:rPr>
          <w:sz w:val="28"/>
          <w:szCs w:val="28"/>
        </w:rPr>
        <w:t xml:space="preserve"> проект Программы содержит отдельные нарушения и  недостатки и требует доработки.</w:t>
      </w:r>
    </w:p>
    <w:p w:rsidR="00B36944" w:rsidRPr="008E3E70" w:rsidRDefault="00B36944" w:rsidP="00B36944">
      <w:pPr>
        <w:jc w:val="both"/>
        <w:rPr>
          <w:b/>
          <w:sz w:val="28"/>
          <w:szCs w:val="28"/>
        </w:rPr>
      </w:pPr>
      <w:r w:rsidRPr="008E3E70">
        <w:rPr>
          <w:b/>
          <w:sz w:val="28"/>
          <w:szCs w:val="28"/>
        </w:rPr>
        <w:t xml:space="preserve">   </w:t>
      </w:r>
    </w:p>
    <w:p w:rsidR="00B36944" w:rsidRPr="008E3E70" w:rsidRDefault="00B36944" w:rsidP="00B36944">
      <w:pPr>
        <w:jc w:val="both"/>
        <w:rPr>
          <w:b/>
          <w:sz w:val="28"/>
          <w:szCs w:val="28"/>
        </w:rPr>
      </w:pPr>
      <w:r w:rsidRPr="008E3E70">
        <w:rPr>
          <w:b/>
          <w:sz w:val="28"/>
          <w:szCs w:val="28"/>
        </w:rPr>
        <w:t xml:space="preserve">  Рекомендации  и  предложения о мерах по устранению выявленных </w:t>
      </w:r>
      <w:r w:rsidR="00827DAB" w:rsidRPr="008E3E70">
        <w:rPr>
          <w:b/>
          <w:sz w:val="28"/>
          <w:szCs w:val="28"/>
        </w:rPr>
        <w:t xml:space="preserve">нарушениях и </w:t>
      </w:r>
      <w:r w:rsidRPr="008E3E70">
        <w:rPr>
          <w:b/>
          <w:sz w:val="28"/>
          <w:szCs w:val="28"/>
        </w:rPr>
        <w:t>недостатков:</w:t>
      </w:r>
    </w:p>
    <w:p w:rsidR="00B36944" w:rsidRPr="008E3E70" w:rsidRDefault="00B36944" w:rsidP="00B36944">
      <w:pPr>
        <w:jc w:val="both"/>
        <w:rPr>
          <w:sz w:val="28"/>
          <w:szCs w:val="28"/>
        </w:rPr>
      </w:pPr>
    </w:p>
    <w:p w:rsidR="00B36944" w:rsidRPr="008E3E70" w:rsidRDefault="00B36944" w:rsidP="00B36944">
      <w:pPr>
        <w:jc w:val="both"/>
        <w:rPr>
          <w:sz w:val="28"/>
          <w:szCs w:val="28"/>
        </w:rPr>
      </w:pPr>
      <w:r w:rsidRPr="008E3E70">
        <w:rPr>
          <w:sz w:val="28"/>
          <w:szCs w:val="28"/>
        </w:rPr>
        <w:t xml:space="preserve">1.  </w:t>
      </w:r>
      <w:r w:rsidR="00653F71" w:rsidRPr="008E3E70">
        <w:rPr>
          <w:sz w:val="28"/>
          <w:szCs w:val="28"/>
        </w:rPr>
        <w:t xml:space="preserve">Учесть </w:t>
      </w:r>
      <w:r w:rsidR="00205E34" w:rsidRPr="008E3E70">
        <w:rPr>
          <w:sz w:val="28"/>
          <w:szCs w:val="28"/>
        </w:rPr>
        <w:t xml:space="preserve">нарушения и </w:t>
      </w:r>
      <w:r w:rsidR="00653F71" w:rsidRPr="008E3E70">
        <w:rPr>
          <w:sz w:val="28"/>
          <w:szCs w:val="28"/>
        </w:rPr>
        <w:t>недостатки, выявленные по результатам экспертизы Проекта.</w:t>
      </w:r>
    </w:p>
    <w:p w:rsidR="00B36944" w:rsidRPr="008E3E70" w:rsidRDefault="00B36944" w:rsidP="00B36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3E70">
        <w:rPr>
          <w:sz w:val="28"/>
          <w:szCs w:val="28"/>
        </w:rPr>
        <w:t>2. Информацию о выполнении рекомендаций  направить в адрес контрольно-счетного комитета.</w:t>
      </w:r>
    </w:p>
    <w:p w:rsidR="00B36944" w:rsidRPr="008E3E70" w:rsidRDefault="00B36944" w:rsidP="00B36944">
      <w:pPr>
        <w:jc w:val="both"/>
        <w:rPr>
          <w:color w:val="FF0000"/>
          <w:sz w:val="28"/>
          <w:szCs w:val="28"/>
        </w:rPr>
      </w:pPr>
    </w:p>
    <w:p w:rsidR="00B36944" w:rsidRPr="008E3E70" w:rsidRDefault="00B36944" w:rsidP="00B36944">
      <w:pPr>
        <w:jc w:val="both"/>
        <w:rPr>
          <w:color w:val="FF0000"/>
          <w:sz w:val="28"/>
          <w:szCs w:val="28"/>
        </w:rPr>
      </w:pPr>
    </w:p>
    <w:p w:rsidR="003121B2" w:rsidRPr="004116F3" w:rsidRDefault="008E3E70" w:rsidP="009862F1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E86E3F">
        <w:rPr>
          <w:sz w:val="28"/>
          <w:szCs w:val="28"/>
        </w:rPr>
        <w:t>Председатель комитета                                                               Н.Г.Васильева</w:t>
      </w:r>
    </w:p>
    <w:sectPr w:rsidR="003121B2" w:rsidRPr="004116F3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7E" w:rsidRDefault="00AD2E7E" w:rsidP="00D5253B">
      <w:r>
        <w:separator/>
      </w:r>
    </w:p>
  </w:endnote>
  <w:endnote w:type="continuationSeparator" w:id="0">
    <w:p w:rsidR="00AD2E7E" w:rsidRDefault="00AD2E7E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7E" w:rsidRDefault="00AD2E7E">
    <w:pPr>
      <w:pStyle w:val="ad"/>
      <w:jc w:val="right"/>
    </w:pPr>
  </w:p>
  <w:p w:rsidR="00AD2E7E" w:rsidRDefault="00AD2E7E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CF6BA1">
            <w:rPr>
              <w:noProof/>
            </w:rPr>
            <w:t>5</w:t>
          </w:r>
        </w:fldSimple>
      </w:sdtContent>
    </w:sdt>
  </w:p>
  <w:p w:rsidR="00AD2E7E" w:rsidRDefault="00AD2E7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7E" w:rsidRDefault="00AD2E7E" w:rsidP="00D5253B">
      <w:r>
        <w:separator/>
      </w:r>
    </w:p>
  </w:footnote>
  <w:footnote w:type="continuationSeparator" w:id="0">
    <w:p w:rsidR="00AD2E7E" w:rsidRDefault="00AD2E7E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CDD"/>
    <w:multiLevelType w:val="hybridMultilevel"/>
    <w:tmpl w:val="586ED20C"/>
    <w:lvl w:ilvl="0" w:tplc="A706185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607D"/>
    <w:multiLevelType w:val="hybridMultilevel"/>
    <w:tmpl w:val="B044C0E0"/>
    <w:lvl w:ilvl="0" w:tplc="10AE5F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D57641"/>
    <w:multiLevelType w:val="hybridMultilevel"/>
    <w:tmpl w:val="72F8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985392"/>
    <w:multiLevelType w:val="hybridMultilevel"/>
    <w:tmpl w:val="24D0AE62"/>
    <w:lvl w:ilvl="0" w:tplc="063EF2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C6B10"/>
    <w:multiLevelType w:val="hybridMultilevel"/>
    <w:tmpl w:val="CBA02EFC"/>
    <w:lvl w:ilvl="0" w:tplc="854C2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AD094D"/>
    <w:multiLevelType w:val="hybridMultilevel"/>
    <w:tmpl w:val="97507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15"/>
  </w:num>
  <w:num w:numId="8">
    <w:abstractNumId w:val="6"/>
  </w:num>
  <w:num w:numId="9">
    <w:abstractNumId w:val="1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6F2F"/>
    <w:rsid w:val="0002715C"/>
    <w:rsid w:val="000320AF"/>
    <w:rsid w:val="0003210B"/>
    <w:rsid w:val="00032970"/>
    <w:rsid w:val="00032A18"/>
    <w:rsid w:val="00033515"/>
    <w:rsid w:val="00036EC9"/>
    <w:rsid w:val="0004300F"/>
    <w:rsid w:val="00044A78"/>
    <w:rsid w:val="000465F1"/>
    <w:rsid w:val="00047393"/>
    <w:rsid w:val="00052762"/>
    <w:rsid w:val="00052ABE"/>
    <w:rsid w:val="000532C9"/>
    <w:rsid w:val="00054120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7748A"/>
    <w:rsid w:val="00081169"/>
    <w:rsid w:val="00082CE8"/>
    <w:rsid w:val="00092ADE"/>
    <w:rsid w:val="00097AF6"/>
    <w:rsid w:val="000A177C"/>
    <w:rsid w:val="000A48A7"/>
    <w:rsid w:val="000B2A69"/>
    <w:rsid w:val="000C0214"/>
    <w:rsid w:val="000C162D"/>
    <w:rsid w:val="000C698F"/>
    <w:rsid w:val="000D1117"/>
    <w:rsid w:val="000D262A"/>
    <w:rsid w:val="000D43F7"/>
    <w:rsid w:val="000D512A"/>
    <w:rsid w:val="000E09AB"/>
    <w:rsid w:val="000E0BC7"/>
    <w:rsid w:val="000E3B9E"/>
    <w:rsid w:val="000E52FF"/>
    <w:rsid w:val="000E5484"/>
    <w:rsid w:val="000E7B16"/>
    <w:rsid w:val="000F1AA3"/>
    <w:rsid w:val="000F2896"/>
    <w:rsid w:val="000F4EC4"/>
    <w:rsid w:val="000F68F7"/>
    <w:rsid w:val="000F734D"/>
    <w:rsid w:val="0010080A"/>
    <w:rsid w:val="00104206"/>
    <w:rsid w:val="00106371"/>
    <w:rsid w:val="001101D1"/>
    <w:rsid w:val="001177D1"/>
    <w:rsid w:val="00121058"/>
    <w:rsid w:val="001213B5"/>
    <w:rsid w:val="00123B24"/>
    <w:rsid w:val="0012476E"/>
    <w:rsid w:val="0013658F"/>
    <w:rsid w:val="00136A6D"/>
    <w:rsid w:val="001375EC"/>
    <w:rsid w:val="001433AA"/>
    <w:rsid w:val="00147E6C"/>
    <w:rsid w:val="00150861"/>
    <w:rsid w:val="001518D4"/>
    <w:rsid w:val="00153E35"/>
    <w:rsid w:val="00153F94"/>
    <w:rsid w:val="00154197"/>
    <w:rsid w:val="0015481A"/>
    <w:rsid w:val="0015648A"/>
    <w:rsid w:val="00160B3A"/>
    <w:rsid w:val="00162C2C"/>
    <w:rsid w:val="001644F8"/>
    <w:rsid w:val="001645E2"/>
    <w:rsid w:val="00165452"/>
    <w:rsid w:val="00170666"/>
    <w:rsid w:val="00171AF7"/>
    <w:rsid w:val="00172ACC"/>
    <w:rsid w:val="00186B1F"/>
    <w:rsid w:val="001873B4"/>
    <w:rsid w:val="00187E81"/>
    <w:rsid w:val="00191B15"/>
    <w:rsid w:val="0019562D"/>
    <w:rsid w:val="00195871"/>
    <w:rsid w:val="00195AF3"/>
    <w:rsid w:val="001973EC"/>
    <w:rsid w:val="001A0263"/>
    <w:rsid w:val="001A258F"/>
    <w:rsid w:val="001A6FAF"/>
    <w:rsid w:val="001A7FDB"/>
    <w:rsid w:val="001B125A"/>
    <w:rsid w:val="001C0852"/>
    <w:rsid w:val="001C0E86"/>
    <w:rsid w:val="001C15C4"/>
    <w:rsid w:val="001C1B85"/>
    <w:rsid w:val="001C4C6C"/>
    <w:rsid w:val="001C56C5"/>
    <w:rsid w:val="001C5F8E"/>
    <w:rsid w:val="001C6731"/>
    <w:rsid w:val="001C6995"/>
    <w:rsid w:val="001D1B61"/>
    <w:rsid w:val="001D1EA0"/>
    <w:rsid w:val="001D29EA"/>
    <w:rsid w:val="001D6494"/>
    <w:rsid w:val="001D7E97"/>
    <w:rsid w:val="001E2A07"/>
    <w:rsid w:val="001E5F1D"/>
    <w:rsid w:val="001E777B"/>
    <w:rsid w:val="001E7AC4"/>
    <w:rsid w:val="001F01B6"/>
    <w:rsid w:val="001F4B7B"/>
    <w:rsid w:val="001F58EC"/>
    <w:rsid w:val="001F6571"/>
    <w:rsid w:val="00200AFD"/>
    <w:rsid w:val="0020104A"/>
    <w:rsid w:val="002018C7"/>
    <w:rsid w:val="0020208D"/>
    <w:rsid w:val="00203624"/>
    <w:rsid w:val="002052E4"/>
    <w:rsid w:val="00205E34"/>
    <w:rsid w:val="002074C3"/>
    <w:rsid w:val="002125DB"/>
    <w:rsid w:val="00217325"/>
    <w:rsid w:val="0021796E"/>
    <w:rsid w:val="00224137"/>
    <w:rsid w:val="00225343"/>
    <w:rsid w:val="002271E9"/>
    <w:rsid w:val="002302FB"/>
    <w:rsid w:val="00236F66"/>
    <w:rsid w:val="002420B0"/>
    <w:rsid w:val="0024289F"/>
    <w:rsid w:val="00244599"/>
    <w:rsid w:val="002479BB"/>
    <w:rsid w:val="00252D40"/>
    <w:rsid w:val="00253D9B"/>
    <w:rsid w:val="00255B31"/>
    <w:rsid w:val="00256010"/>
    <w:rsid w:val="00260455"/>
    <w:rsid w:val="00265934"/>
    <w:rsid w:val="00266A80"/>
    <w:rsid w:val="00270A9F"/>
    <w:rsid w:val="0027150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6785"/>
    <w:rsid w:val="002D1715"/>
    <w:rsid w:val="002D4FDA"/>
    <w:rsid w:val="002D73FB"/>
    <w:rsid w:val="002D7500"/>
    <w:rsid w:val="002D785E"/>
    <w:rsid w:val="002D7D05"/>
    <w:rsid w:val="002E2E22"/>
    <w:rsid w:val="002E33BD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07191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4242"/>
    <w:rsid w:val="003351CD"/>
    <w:rsid w:val="003425F6"/>
    <w:rsid w:val="00343E2A"/>
    <w:rsid w:val="00343FDB"/>
    <w:rsid w:val="00345E25"/>
    <w:rsid w:val="00346730"/>
    <w:rsid w:val="0035414A"/>
    <w:rsid w:val="00361AA7"/>
    <w:rsid w:val="00361CF2"/>
    <w:rsid w:val="003647C8"/>
    <w:rsid w:val="00364B0A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339A"/>
    <w:rsid w:val="00384C9C"/>
    <w:rsid w:val="00387979"/>
    <w:rsid w:val="00391CD9"/>
    <w:rsid w:val="00391E4E"/>
    <w:rsid w:val="00394D7B"/>
    <w:rsid w:val="003965E2"/>
    <w:rsid w:val="003A2C0C"/>
    <w:rsid w:val="003A2DC7"/>
    <w:rsid w:val="003A4B25"/>
    <w:rsid w:val="003A54B2"/>
    <w:rsid w:val="003A61EA"/>
    <w:rsid w:val="003B1A5A"/>
    <w:rsid w:val="003B359E"/>
    <w:rsid w:val="003B4B11"/>
    <w:rsid w:val="003C2046"/>
    <w:rsid w:val="003C2F61"/>
    <w:rsid w:val="003C3B76"/>
    <w:rsid w:val="003C56E2"/>
    <w:rsid w:val="003C5FF5"/>
    <w:rsid w:val="003C7644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06B01"/>
    <w:rsid w:val="00410ED0"/>
    <w:rsid w:val="004116F3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318"/>
    <w:rsid w:val="00436871"/>
    <w:rsid w:val="00444690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263E"/>
    <w:rsid w:val="0049425D"/>
    <w:rsid w:val="00495213"/>
    <w:rsid w:val="0049592C"/>
    <w:rsid w:val="00497865"/>
    <w:rsid w:val="004A0863"/>
    <w:rsid w:val="004A7D3F"/>
    <w:rsid w:val="004B0CD9"/>
    <w:rsid w:val="004B295B"/>
    <w:rsid w:val="004B3204"/>
    <w:rsid w:val="004C058A"/>
    <w:rsid w:val="004C2A5B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3AC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5416"/>
    <w:rsid w:val="005261A8"/>
    <w:rsid w:val="00526503"/>
    <w:rsid w:val="00531A0F"/>
    <w:rsid w:val="0053273E"/>
    <w:rsid w:val="00533DEA"/>
    <w:rsid w:val="00534B5B"/>
    <w:rsid w:val="00535E5B"/>
    <w:rsid w:val="00536C58"/>
    <w:rsid w:val="00540613"/>
    <w:rsid w:val="00541B39"/>
    <w:rsid w:val="005542B4"/>
    <w:rsid w:val="00554FD1"/>
    <w:rsid w:val="00561716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619E"/>
    <w:rsid w:val="00587BDE"/>
    <w:rsid w:val="00597C43"/>
    <w:rsid w:val="005A2E62"/>
    <w:rsid w:val="005A5545"/>
    <w:rsid w:val="005A6734"/>
    <w:rsid w:val="005B199C"/>
    <w:rsid w:val="005B4415"/>
    <w:rsid w:val="005B65FF"/>
    <w:rsid w:val="005C2AB9"/>
    <w:rsid w:val="005C2B04"/>
    <w:rsid w:val="005C681E"/>
    <w:rsid w:val="005C7E7E"/>
    <w:rsid w:val="005D319A"/>
    <w:rsid w:val="005D38AE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140"/>
    <w:rsid w:val="00615BDF"/>
    <w:rsid w:val="00617699"/>
    <w:rsid w:val="00621FC1"/>
    <w:rsid w:val="00621FC7"/>
    <w:rsid w:val="0062521B"/>
    <w:rsid w:val="006260E8"/>
    <w:rsid w:val="00631AA9"/>
    <w:rsid w:val="006346C0"/>
    <w:rsid w:val="00636F01"/>
    <w:rsid w:val="0064031D"/>
    <w:rsid w:val="0064528E"/>
    <w:rsid w:val="00646384"/>
    <w:rsid w:val="00650DC7"/>
    <w:rsid w:val="006512B4"/>
    <w:rsid w:val="00652970"/>
    <w:rsid w:val="00653F71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64DD"/>
    <w:rsid w:val="006879A1"/>
    <w:rsid w:val="00691A5C"/>
    <w:rsid w:val="006921E8"/>
    <w:rsid w:val="00692820"/>
    <w:rsid w:val="00693D57"/>
    <w:rsid w:val="00693FCB"/>
    <w:rsid w:val="006A2042"/>
    <w:rsid w:val="006A21AA"/>
    <w:rsid w:val="006A3172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290A"/>
    <w:rsid w:val="006F64B2"/>
    <w:rsid w:val="006F775C"/>
    <w:rsid w:val="006F79DD"/>
    <w:rsid w:val="007011B7"/>
    <w:rsid w:val="007016AA"/>
    <w:rsid w:val="00701FB8"/>
    <w:rsid w:val="00704541"/>
    <w:rsid w:val="00704FB7"/>
    <w:rsid w:val="007075A1"/>
    <w:rsid w:val="00707AED"/>
    <w:rsid w:val="00707B8F"/>
    <w:rsid w:val="00710295"/>
    <w:rsid w:val="00711062"/>
    <w:rsid w:val="00711EC9"/>
    <w:rsid w:val="0071466E"/>
    <w:rsid w:val="00714D1D"/>
    <w:rsid w:val="0071669A"/>
    <w:rsid w:val="00717AC4"/>
    <w:rsid w:val="007329AD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09A"/>
    <w:rsid w:val="007711AA"/>
    <w:rsid w:val="00771828"/>
    <w:rsid w:val="00772630"/>
    <w:rsid w:val="00772D98"/>
    <w:rsid w:val="00777F82"/>
    <w:rsid w:val="00780921"/>
    <w:rsid w:val="00781332"/>
    <w:rsid w:val="007913BA"/>
    <w:rsid w:val="0079323D"/>
    <w:rsid w:val="007A0F3D"/>
    <w:rsid w:val="007A1C99"/>
    <w:rsid w:val="007A40AD"/>
    <w:rsid w:val="007A65D5"/>
    <w:rsid w:val="007B04D0"/>
    <w:rsid w:val="007B0C4B"/>
    <w:rsid w:val="007B21B0"/>
    <w:rsid w:val="007B4326"/>
    <w:rsid w:val="007B528D"/>
    <w:rsid w:val="007B543E"/>
    <w:rsid w:val="007B5CBD"/>
    <w:rsid w:val="007C0F84"/>
    <w:rsid w:val="007C4AA1"/>
    <w:rsid w:val="007C508A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556A"/>
    <w:rsid w:val="007F75DB"/>
    <w:rsid w:val="0080605A"/>
    <w:rsid w:val="0080640C"/>
    <w:rsid w:val="00811ECC"/>
    <w:rsid w:val="008133B7"/>
    <w:rsid w:val="0081602A"/>
    <w:rsid w:val="00816F71"/>
    <w:rsid w:val="00820B21"/>
    <w:rsid w:val="00823B54"/>
    <w:rsid w:val="008263A9"/>
    <w:rsid w:val="00827DAB"/>
    <w:rsid w:val="008306DA"/>
    <w:rsid w:val="00833DB5"/>
    <w:rsid w:val="0083509C"/>
    <w:rsid w:val="00835534"/>
    <w:rsid w:val="008365C2"/>
    <w:rsid w:val="00840CE1"/>
    <w:rsid w:val="0084646E"/>
    <w:rsid w:val="008509A5"/>
    <w:rsid w:val="0085217B"/>
    <w:rsid w:val="00852BB4"/>
    <w:rsid w:val="00853126"/>
    <w:rsid w:val="00853FC2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1F7B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5CD"/>
    <w:rsid w:val="0089275D"/>
    <w:rsid w:val="00892E31"/>
    <w:rsid w:val="00893551"/>
    <w:rsid w:val="008A0801"/>
    <w:rsid w:val="008A23F0"/>
    <w:rsid w:val="008A4200"/>
    <w:rsid w:val="008B247B"/>
    <w:rsid w:val="008C7720"/>
    <w:rsid w:val="008D4454"/>
    <w:rsid w:val="008D5E48"/>
    <w:rsid w:val="008E3E70"/>
    <w:rsid w:val="008E5CFC"/>
    <w:rsid w:val="008E6136"/>
    <w:rsid w:val="008E7555"/>
    <w:rsid w:val="008E7F68"/>
    <w:rsid w:val="008F03BC"/>
    <w:rsid w:val="008F175B"/>
    <w:rsid w:val="008F4315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AC1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183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6232"/>
    <w:rsid w:val="00970010"/>
    <w:rsid w:val="0097356B"/>
    <w:rsid w:val="00975107"/>
    <w:rsid w:val="0097558E"/>
    <w:rsid w:val="00975FA2"/>
    <w:rsid w:val="00976BB7"/>
    <w:rsid w:val="00977F79"/>
    <w:rsid w:val="00980DF5"/>
    <w:rsid w:val="0098173C"/>
    <w:rsid w:val="00985BD1"/>
    <w:rsid w:val="009862F1"/>
    <w:rsid w:val="00991F28"/>
    <w:rsid w:val="009A0299"/>
    <w:rsid w:val="009A4502"/>
    <w:rsid w:val="009A52C0"/>
    <w:rsid w:val="009A6AAB"/>
    <w:rsid w:val="009B08F6"/>
    <w:rsid w:val="009B1EDC"/>
    <w:rsid w:val="009B4000"/>
    <w:rsid w:val="009B627A"/>
    <w:rsid w:val="009B7037"/>
    <w:rsid w:val="009C0928"/>
    <w:rsid w:val="009C0B52"/>
    <w:rsid w:val="009C164A"/>
    <w:rsid w:val="009C1BA4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2ADC"/>
    <w:rsid w:val="009E60DA"/>
    <w:rsid w:val="009F11B5"/>
    <w:rsid w:val="009F4589"/>
    <w:rsid w:val="00A001B5"/>
    <w:rsid w:val="00A050E0"/>
    <w:rsid w:val="00A05810"/>
    <w:rsid w:val="00A06B1B"/>
    <w:rsid w:val="00A06F32"/>
    <w:rsid w:val="00A07BF0"/>
    <w:rsid w:val="00A132E3"/>
    <w:rsid w:val="00A14CEE"/>
    <w:rsid w:val="00A16222"/>
    <w:rsid w:val="00A21FF0"/>
    <w:rsid w:val="00A23CCD"/>
    <w:rsid w:val="00A257D9"/>
    <w:rsid w:val="00A25E76"/>
    <w:rsid w:val="00A2685B"/>
    <w:rsid w:val="00A31935"/>
    <w:rsid w:val="00A34C0D"/>
    <w:rsid w:val="00A3525B"/>
    <w:rsid w:val="00A35A62"/>
    <w:rsid w:val="00A379DD"/>
    <w:rsid w:val="00A44983"/>
    <w:rsid w:val="00A44A22"/>
    <w:rsid w:val="00A46139"/>
    <w:rsid w:val="00A5099E"/>
    <w:rsid w:val="00A50E9E"/>
    <w:rsid w:val="00A5169F"/>
    <w:rsid w:val="00A5217D"/>
    <w:rsid w:val="00A5234D"/>
    <w:rsid w:val="00A53750"/>
    <w:rsid w:val="00A53B10"/>
    <w:rsid w:val="00A53C1E"/>
    <w:rsid w:val="00A6178C"/>
    <w:rsid w:val="00A62A99"/>
    <w:rsid w:val="00A649A8"/>
    <w:rsid w:val="00A655F5"/>
    <w:rsid w:val="00A6565C"/>
    <w:rsid w:val="00A65DEC"/>
    <w:rsid w:val="00A66A49"/>
    <w:rsid w:val="00A66CA8"/>
    <w:rsid w:val="00A66E7C"/>
    <w:rsid w:val="00A670A9"/>
    <w:rsid w:val="00A70A98"/>
    <w:rsid w:val="00A73827"/>
    <w:rsid w:val="00A74C9C"/>
    <w:rsid w:val="00A74F82"/>
    <w:rsid w:val="00A76336"/>
    <w:rsid w:val="00A76B40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E69"/>
    <w:rsid w:val="00AA7D25"/>
    <w:rsid w:val="00AB1160"/>
    <w:rsid w:val="00AB1E7D"/>
    <w:rsid w:val="00AB2664"/>
    <w:rsid w:val="00AB3CB5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2E7E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3BC"/>
    <w:rsid w:val="00B03BEF"/>
    <w:rsid w:val="00B0555E"/>
    <w:rsid w:val="00B0573E"/>
    <w:rsid w:val="00B06A99"/>
    <w:rsid w:val="00B13598"/>
    <w:rsid w:val="00B15829"/>
    <w:rsid w:val="00B20245"/>
    <w:rsid w:val="00B20FBA"/>
    <w:rsid w:val="00B23AFC"/>
    <w:rsid w:val="00B27F2E"/>
    <w:rsid w:val="00B3118B"/>
    <w:rsid w:val="00B324D8"/>
    <w:rsid w:val="00B3552D"/>
    <w:rsid w:val="00B35A71"/>
    <w:rsid w:val="00B36944"/>
    <w:rsid w:val="00B40738"/>
    <w:rsid w:val="00B40969"/>
    <w:rsid w:val="00B4129C"/>
    <w:rsid w:val="00B51C55"/>
    <w:rsid w:val="00B51E45"/>
    <w:rsid w:val="00B529F9"/>
    <w:rsid w:val="00B52FCE"/>
    <w:rsid w:val="00B56CB6"/>
    <w:rsid w:val="00B62658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24EB"/>
    <w:rsid w:val="00B935DB"/>
    <w:rsid w:val="00B96DB8"/>
    <w:rsid w:val="00B9737A"/>
    <w:rsid w:val="00BA1205"/>
    <w:rsid w:val="00BA1339"/>
    <w:rsid w:val="00BA1D01"/>
    <w:rsid w:val="00BA205C"/>
    <w:rsid w:val="00BA2647"/>
    <w:rsid w:val="00BA7914"/>
    <w:rsid w:val="00BB0D96"/>
    <w:rsid w:val="00BB4EB9"/>
    <w:rsid w:val="00BB6FFC"/>
    <w:rsid w:val="00BB72EF"/>
    <w:rsid w:val="00BC280E"/>
    <w:rsid w:val="00BC507F"/>
    <w:rsid w:val="00BC7351"/>
    <w:rsid w:val="00BD0ADB"/>
    <w:rsid w:val="00BD384A"/>
    <w:rsid w:val="00BD3FDE"/>
    <w:rsid w:val="00BE13CA"/>
    <w:rsid w:val="00BE1533"/>
    <w:rsid w:val="00BE1F62"/>
    <w:rsid w:val="00BE35AF"/>
    <w:rsid w:val="00BE4D8B"/>
    <w:rsid w:val="00BE5EBB"/>
    <w:rsid w:val="00BE7C57"/>
    <w:rsid w:val="00BF078B"/>
    <w:rsid w:val="00BF1291"/>
    <w:rsid w:val="00BF259E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1989"/>
    <w:rsid w:val="00C345D6"/>
    <w:rsid w:val="00C34924"/>
    <w:rsid w:val="00C37AD8"/>
    <w:rsid w:val="00C447D2"/>
    <w:rsid w:val="00C45346"/>
    <w:rsid w:val="00C4599A"/>
    <w:rsid w:val="00C45D5A"/>
    <w:rsid w:val="00C50253"/>
    <w:rsid w:val="00C51187"/>
    <w:rsid w:val="00C536EA"/>
    <w:rsid w:val="00C564CA"/>
    <w:rsid w:val="00C60379"/>
    <w:rsid w:val="00C61417"/>
    <w:rsid w:val="00C65514"/>
    <w:rsid w:val="00C672D2"/>
    <w:rsid w:val="00C6748A"/>
    <w:rsid w:val="00C758B3"/>
    <w:rsid w:val="00C80B2F"/>
    <w:rsid w:val="00C80F3E"/>
    <w:rsid w:val="00C81270"/>
    <w:rsid w:val="00C84564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679A"/>
    <w:rsid w:val="00CD7AFE"/>
    <w:rsid w:val="00CE32F6"/>
    <w:rsid w:val="00CE38B5"/>
    <w:rsid w:val="00CE5DB7"/>
    <w:rsid w:val="00CF0A5D"/>
    <w:rsid w:val="00CF0E56"/>
    <w:rsid w:val="00CF6BA1"/>
    <w:rsid w:val="00CF7232"/>
    <w:rsid w:val="00D0177D"/>
    <w:rsid w:val="00D01BD1"/>
    <w:rsid w:val="00D03D6E"/>
    <w:rsid w:val="00D03DA2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361D"/>
    <w:rsid w:val="00D77EDA"/>
    <w:rsid w:val="00D83661"/>
    <w:rsid w:val="00D85617"/>
    <w:rsid w:val="00D86BEF"/>
    <w:rsid w:val="00D91C34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375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AD3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1638"/>
    <w:rsid w:val="00E13EEB"/>
    <w:rsid w:val="00E16293"/>
    <w:rsid w:val="00E1652E"/>
    <w:rsid w:val="00E17AE0"/>
    <w:rsid w:val="00E24E8D"/>
    <w:rsid w:val="00E26466"/>
    <w:rsid w:val="00E2789C"/>
    <w:rsid w:val="00E308BD"/>
    <w:rsid w:val="00E3335D"/>
    <w:rsid w:val="00E339BA"/>
    <w:rsid w:val="00E361B9"/>
    <w:rsid w:val="00E47538"/>
    <w:rsid w:val="00E50AFD"/>
    <w:rsid w:val="00E50FA6"/>
    <w:rsid w:val="00E51724"/>
    <w:rsid w:val="00E62A20"/>
    <w:rsid w:val="00E649A5"/>
    <w:rsid w:val="00E66326"/>
    <w:rsid w:val="00E66648"/>
    <w:rsid w:val="00E66FC3"/>
    <w:rsid w:val="00E711D2"/>
    <w:rsid w:val="00E72758"/>
    <w:rsid w:val="00E72807"/>
    <w:rsid w:val="00E80D48"/>
    <w:rsid w:val="00E8105C"/>
    <w:rsid w:val="00E816C5"/>
    <w:rsid w:val="00E81912"/>
    <w:rsid w:val="00E82AC5"/>
    <w:rsid w:val="00E868EA"/>
    <w:rsid w:val="00E87696"/>
    <w:rsid w:val="00E9089D"/>
    <w:rsid w:val="00E976CB"/>
    <w:rsid w:val="00EA0ED4"/>
    <w:rsid w:val="00EA1079"/>
    <w:rsid w:val="00EA78F7"/>
    <w:rsid w:val="00EB0100"/>
    <w:rsid w:val="00EB0E56"/>
    <w:rsid w:val="00EB1FD3"/>
    <w:rsid w:val="00EB4FB5"/>
    <w:rsid w:val="00EC78A5"/>
    <w:rsid w:val="00ED0DE4"/>
    <w:rsid w:val="00ED0FD6"/>
    <w:rsid w:val="00ED3EA9"/>
    <w:rsid w:val="00ED4648"/>
    <w:rsid w:val="00ED4796"/>
    <w:rsid w:val="00ED4E0B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6DF1"/>
    <w:rsid w:val="00F17867"/>
    <w:rsid w:val="00F179A6"/>
    <w:rsid w:val="00F224C7"/>
    <w:rsid w:val="00F23684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3639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70F"/>
    <w:rsid w:val="00F75DFF"/>
    <w:rsid w:val="00F75EC0"/>
    <w:rsid w:val="00F76834"/>
    <w:rsid w:val="00F80727"/>
    <w:rsid w:val="00F93AE8"/>
    <w:rsid w:val="00F93D71"/>
    <w:rsid w:val="00F94470"/>
    <w:rsid w:val="00F94FB1"/>
    <w:rsid w:val="00F957A3"/>
    <w:rsid w:val="00F96266"/>
    <w:rsid w:val="00F96839"/>
    <w:rsid w:val="00F97348"/>
    <w:rsid w:val="00FA0189"/>
    <w:rsid w:val="00FA03FB"/>
    <w:rsid w:val="00FA4395"/>
    <w:rsid w:val="00FB22B3"/>
    <w:rsid w:val="00FB24C2"/>
    <w:rsid w:val="00FB407C"/>
    <w:rsid w:val="00FB46E7"/>
    <w:rsid w:val="00FB489B"/>
    <w:rsid w:val="00FB5ACD"/>
    <w:rsid w:val="00FB6541"/>
    <w:rsid w:val="00FB69A3"/>
    <w:rsid w:val="00FB760F"/>
    <w:rsid w:val="00FC1805"/>
    <w:rsid w:val="00FC2F4E"/>
    <w:rsid w:val="00FC7438"/>
    <w:rsid w:val="00FD03FA"/>
    <w:rsid w:val="00FD209E"/>
    <w:rsid w:val="00FD3D80"/>
    <w:rsid w:val="00FE2040"/>
    <w:rsid w:val="00FE244C"/>
    <w:rsid w:val="00FE3C59"/>
    <w:rsid w:val="00FE3D2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ConsPlusNormal">
    <w:name w:val="ConsPlusNormal"/>
    <w:link w:val="ConsPlusNormal0"/>
    <w:qFormat/>
    <w:rsid w:val="0015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481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EC965-43A0-49CB-A223-33F974FF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3988</TotalTime>
  <Pages>5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Васильева Нина Григорьевна</cp:lastModifiedBy>
  <cp:revision>83</cp:revision>
  <cp:lastPrinted>2024-11-08T11:18:00Z</cp:lastPrinted>
  <dcterms:created xsi:type="dcterms:W3CDTF">2020-09-10T14:20:00Z</dcterms:created>
  <dcterms:modified xsi:type="dcterms:W3CDTF">2024-11-08T11:19:00Z</dcterms:modified>
</cp:coreProperties>
</file>