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C228B9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C228B9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C228B9">
        <w:rPr>
          <w:lang w:val="en-US"/>
        </w:rPr>
        <w:t xml:space="preserve">: </w:t>
      </w:r>
      <w:r>
        <w:rPr>
          <w:lang w:val="en-US"/>
        </w:rPr>
        <w:t>kchk</w:t>
      </w:r>
      <w:r w:rsidRPr="00C228B9">
        <w:rPr>
          <w:lang w:val="en-US"/>
        </w:rPr>
        <w:t>_</w:t>
      </w:r>
      <w:r>
        <w:rPr>
          <w:lang w:val="en-US"/>
        </w:rPr>
        <w:t>chmr</w:t>
      </w:r>
      <w:r w:rsidRPr="00C228B9">
        <w:rPr>
          <w:lang w:val="en-US"/>
        </w:rPr>
        <w:t>@</w:t>
      </w:r>
      <w:r>
        <w:rPr>
          <w:lang w:val="en-US"/>
        </w:rPr>
        <w:t>cherra</w:t>
      </w:r>
      <w:r w:rsidRPr="00C228B9">
        <w:rPr>
          <w:lang w:val="en-US"/>
        </w:rPr>
        <w:t>.</w:t>
      </w:r>
      <w:r>
        <w:rPr>
          <w:lang w:val="en-US"/>
        </w:rPr>
        <w:t>ru</w:t>
      </w:r>
    </w:p>
    <w:p w:rsidR="005727F3" w:rsidRPr="00C228B9" w:rsidRDefault="0031279C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C228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3C6961">
        <w:rPr>
          <w:sz w:val="28"/>
          <w:szCs w:val="28"/>
        </w:rPr>
        <w:t>1</w:t>
      </w:r>
      <w:r w:rsidR="00A15565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871F7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71F7B">
        <w:rPr>
          <w:b/>
          <w:sz w:val="28"/>
          <w:szCs w:val="28"/>
        </w:rPr>
        <w:t>9</w:t>
      </w:r>
      <w:r w:rsidR="00A15565">
        <w:rPr>
          <w:b/>
          <w:sz w:val="28"/>
          <w:szCs w:val="28"/>
        </w:rPr>
        <w:t>5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Default="00912AC1" w:rsidP="00B36944">
      <w:pPr>
        <w:jc w:val="both"/>
        <w:rPr>
          <w:sz w:val="28"/>
          <w:szCs w:val="28"/>
        </w:rPr>
      </w:pPr>
      <w:r w:rsidRPr="00DD6FE1">
        <w:rPr>
          <w:sz w:val="28"/>
          <w:szCs w:val="28"/>
        </w:rPr>
        <w:t xml:space="preserve">      </w:t>
      </w:r>
      <w:r w:rsidR="00B36944">
        <w:rPr>
          <w:sz w:val="28"/>
          <w:szCs w:val="28"/>
        </w:rPr>
        <w:t xml:space="preserve">  </w:t>
      </w:r>
      <w:r w:rsidR="00B36944" w:rsidRPr="00966232">
        <w:rPr>
          <w:sz w:val="28"/>
          <w:szCs w:val="28"/>
        </w:rPr>
        <w:t xml:space="preserve">Заключение </w:t>
      </w:r>
      <w:r w:rsidR="00966232" w:rsidRPr="00966232">
        <w:rPr>
          <w:sz w:val="28"/>
          <w:szCs w:val="28"/>
        </w:rPr>
        <w:t xml:space="preserve">по результатам экспертизы </w:t>
      </w:r>
      <w:r w:rsidR="00966232">
        <w:rPr>
          <w:sz w:val="28"/>
          <w:szCs w:val="28"/>
        </w:rPr>
        <w:t xml:space="preserve">проекта </w:t>
      </w:r>
      <w:r w:rsidR="00B36944" w:rsidRPr="00966232">
        <w:rPr>
          <w:sz w:val="28"/>
          <w:szCs w:val="28"/>
        </w:rPr>
        <w:t>муниципальной  программы  «</w:t>
      </w:r>
      <w:r w:rsidR="00A15565">
        <w:rPr>
          <w:sz w:val="28"/>
          <w:szCs w:val="28"/>
        </w:rPr>
        <w:t>Развитие системы образования</w:t>
      </w:r>
      <w:r w:rsidR="003C6961">
        <w:rPr>
          <w:sz w:val="28"/>
          <w:szCs w:val="28"/>
        </w:rPr>
        <w:t xml:space="preserve"> </w:t>
      </w:r>
      <w:r w:rsidR="00B36944">
        <w:rPr>
          <w:sz w:val="28"/>
          <w:szCs w:val="28"/>
        </w:rPr>
        <w:t xml:space="preserve">Череповецкого муниципального района» (далее – </w:t>
      </w:r>
      <w:r w:rsidR="0049425D">
        <w:rPr>
          <w:sz w:val="28"/>
          <w:szCs w:val="28"/>
        </w:rPr>
        <w:t>Проект муниципальной  про</w:t>
      </w:r>
      <w:r w:rsidR="00B36944">
        <w:rPr>
          <w:sz w:val="28"/>
          <w:szCs w:val="28"/>
        </w:rPr>
        <w:t>грамм</w:t>
      </w:r>
      <w:r w:rsidR="0049425D">
        <w:rPr>
          <w:sz w:val="28"/>
          <w:szCs w:val="28"/>
        </w:rPr>
        <w:t>ы</w:t>
      </w:r>
      <w:r w:rsidR="00B36944">
        <w:rPr>
          <w:sz w:val="28"/>
          <w:szCs w:val="28"/>
        </w:rPr>
        <w:t>).</w:t>
      </w:r>
    </w:p>
    <w:p w:rsidR="00966232" w:rsidRPr="00E40BD0" w:rsidRDefault="00966232" w:rsidP="009662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0BD0">
        <w:rPr>
          <w:sz w:val="28"/>
          <w:szCs w:val="28"/>
        </w:rPr>
        <w:t xml:space="preserve">      Экспертно-аналитическое мероприятие проведено на основании  </w:t>
      </w:r>
      <w:r w:rsidRPr="00E40BD0">
        <w:rPr>
          <w:rFonts w:eastAsia="Calibri"/>
          <w:sz w:val="28"/>
          <w:szCs w:val="28"/>
        </w:rPr>
        <w:t>п. 1.</w:t>
      </w:r>
      <w:r>
        <w:rPr>
          <w:rFonts w:eastAsia="Calibri"/>
          <w:sz w:val="28"/>
          <w:szCs w:val="28"/>
        </w:rPr>
        <w:t>1</w:t>
      </w:r>
      <w:r w:rsidRPr="00E40BD0">
        <w:rPr>
          <w:rFonts w:eastAsia="Calibri"/>
          <w:sz w:val="28"/>
          <w:szCs w:val="28"/>
        </w:rPr>
        <w:t xml:space="preserve"> плана работы </w:t>
      </w:r>
      <w:r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E40BD0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</w:t>
      </w:r>
      <w:proofErr w:type="gramStart"/>
      <w:r w:rsidRPr="00E40BD0">
        <w:rPr>
          <w:rFonts w:eastAsia="Calibri"/>
          <w:sz w:val="28"/>
          <w:szCs w:val="28"/>
        </w:rPr>
        <w:t>е-</w:t>
      </w:r>
      <w:proofErr w:type="gramEnd"/>
      <w:r w:rsidRPr="00E40BD0">
        <w:rPr>
          <w:rFonts w:eastAsia="Calibri"/>
          <w:sz w:val="28"/>
          <w:szCs w:val="28"/>
        </w:rPr>
        <w:t xml:space="preserve">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>
        <w:rPr>
          <w:rFonts w:eastAsia="Calibri"/>
          <w:sz w:val="28"/>
          <w:szCs w:val="28"/>
        </w:rPr>
        <w:t>, федеральных территорий</w:t>
      </w:r>
      <w:r w:rsidRPr="00E40BD0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      </w:t>
      </w:r>
      <w:r w:rsidR="00781332" w:rsidRPr="00974EFA">
        <w:rPr>
          <w:rFonts w:eastAsia="Calibri"/>
          <w:sz w:val="28"/>
          <w:szCs w:val="28"/>
        </w:rPr>
        <w:t xml:space="preserve">Целью проведения экспертизы является формирование экспертного мнения </w:t>
      </w:r>
      <w:r w:rsidR="00781332">
        <w:rPr>
          <w:rFonts w:eastAsia="Calibri"/>
          <w:sz w:val="28"/>
          <w:szCs w:val="28"/>
        </w:rPr>
        <w:t>КСК</w:t>
      </w:r>
      <w:r w:rsidR="00781332" w:rsidRPr="00974EFA">
        <w:rPr>
          <w:rFonts w:eastAsia="Calibri"/>
          <w:sz w:val="28"/>
          <w:szCs w:val="28"/>
        </w:rPr>
        <w:t xml:space="preserve">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49425D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</w:t>
      </w:r>
      <w:r w:rsidR="00781332">
        <w:rPr>
          <w:b/>
          <w:sz w:val="28"/>
          <w:szCs w:val="28"/>
        </w:rPr>
        <w:t xml:space="preserve">       </w:t>
      </w:r>
      <w:r w:rsidRPr="0049425D">
        <w:rPr>
          <w:b/>
          <w:sz w:val="28"/>
          <w:szCs w:val="28"/>
        </w:rPr>
        <w:t>Результаты экспертизы Проекта:</w:t>
      </w:r>
    </w:p>
    <w:p w:rsidR="0097054A" w:rsidRDefault="0049425D" w:rsidP="00B36944">
      <w:pPr>
        <w:jc w:val="both"/>
        <w:rPr>
          <w:sz w:val="28"/>
          <w:szCs w:val="28"/>
        </w:rPr>
      </w:pPr>
      <w:r w:rsidRPr="004942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gramStart"/>
      <w:r w:rsidR="00B324D8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49425D">
        <w:rPr>
          <w:sz w:val="28"/>
          <w:szCs w:val="28"/>
        </w:rPr>
        <w:t xml:space="preserve"> от </w:t>
      </w:r>
      <w:r w:rsidR="00B324D8">
        <w:rPr>
          <w:sz w:val="28"/>
          <w:szCs w:val="28"/>
        </w:rPr>
        <w:t>28</w:t>
      </w:r>
      <w:r w:rsidRPr="0049425D">
        <w:rPr>
          <w:sz w:val="28"/>
          <w:szCs w:val="28"/>
        </w:rPr>
        <w:t>.0</w:t>
      </w:r>
      <w:r w:rsidR="00B324D8">
        <w:rPr>
          <w:sz w:val="28"/>
          <w:szCs w:val="28"/>
        </w:rPr>
        <w:t>6</w:t>
      </w:r>
      <w:r w:rsidRPr="0049425D">
        <w:rPr>
          <w:sz w:val="28"/>
          <w:szCs w:val="28"/>
        </w:rPr>
        <w:t>.202</w:t>
      </w:r>
      <w:r w:rsidR="00B324D8">
        <w:rPr>
          <w:sz w:val="28"/>
          <w:szCs w:val="28"/>
        </w:rPr>
        <w:t>4</w:t>
      </w:r>
      <w:r w:rsidRPr="0049425D">
        <w:rPr>
          <w:sz w:val="28"/>
          <w:szCs w:val="28"/>
        </w:rPr>
        <w:t xml:space="preserve"> № </w:t>
      </w:r>
      <w:r w:rsidR="00B324D8">
        <w:rPr>
          <w:sz w:val="28"/>
          <w:szCs w:val="28"/>
        </w:rPr>
        <w:t>288</w:t>
      </w:r>
      <w:r w:rsidRPr="0049425D">
        <w:rPr>
          <w:sz w:val="28"/>
          <w:szCs w:val="28"/>
        </w:rPr>
        <w:t xml:space="preserve"> «Об утверждении </w:t>
      </w:r>
      <w:r w:rsidR="00B324D8">
        <w:rPr>
          <w:sz w:val="28"/>
          <w:szCs w:val="28"/>
        </w:rPr>
        <w:t xml:space="preserve"> П</w:t>
      </w:r>
      <w:r w:rsidRPr="0049425D">
        <w:rPr>
          <w:sz w:val="28"/>
          <w:szCs w:val="28"/>
        </w:rPr>
        <w:t xml:space="preserve">еречня муниципальных программ </w:t>
      </w:r>
      <w:r w:rsidR="00B324D8">
        <w:rPr>
          <w:sz w:val="28"/>
          <w:szCs w:val="28"/>
        </w:rPr>
        <w:t xml:space="preserve">Череповецкого муниципального района на </w:t>
      </w:r>
      <w:r w:rsidRPr="0049425D">
        <w:rPr>
          <w:sz w:val="28"/>
          <w:szCs w:val="28"/>
        </w:rPr>
        <w:t>202</w:t>
      </w:r>
      <w:r w:rsidR="00B324D8">
        <w:rPr>
          <w:sz w:val="28"/>
          <w:szCs w:val="28"/>
        </w:rPr>
        <w:t>5</w:t>
      </w:r>
      <w:r w:rsidRPr="0049425D">
        <w:rPr>
          <w:sz w:val="28"/>
          <w:szCs w:val="28"/>
        </w:rPr>
        <w:t>-20</w:t>
      </w:r>
      <w:r w:rsidR="00B324D8">
        <w:rPr>
          <w:sz w:val="28"/>
          <w:szCs w:val="28"/>
        </w:rPr>
        <w:t>30</w:t>
      </w:r>
      <w:r w:rsidRPr="0049425D">
        <w:rPr>
          <w:sz w:val="28"/>
          <w:szCs w:val="28"/>
        </w:rPr>
        <w:t xml:space="preserve"> год</w:t>
      </w:r>
      <w:r w:rsidR="00B324D8">
        <w:rPr>
          <w:sz w:val="28"/>
          <w:szCs w:val="28"/>
        </w:rPr>
        <w:t>ы</w:t>
      </w:r>
      <w:r w:rsidRPr="0049425D">
        <w:rPr>
          <w:sz w:val="28"/>
          <w:szCs w:val="28"/>
        </w:rPr>
        <w:t>»</w:t>
      </w:r>
      <w:r w:rsidR="00A5099E">
        <w:rPr>
          <w:sz w:val="28"/>
          <w:szCs w:val="28"/>
        </w:rPr>
        <w:t xml:space="preserve"> (далее</w:t>
      </w:r>
      <w:r w:rsidR="000C698F">
        <w:rPr>
          <w:sz w:val="28"/>
          <w:szCs w:val="28"/>
        </w:rPr>
        <w:t xml:space="preserve"> </w:t>
      </w:r>
      <w:r w:rsidR="00A5099E">
        <w:rPr>
          <w:sz w:val="28"/>
          <w:szCs w:val="28"/>
        </w:rPr>
        <w:t>- Перечень программ)</w:t>
      </w:r>
      <w:r w:rsidRPr="0049425D">
        <w:rPr>
          <w:sz w:val="28"/>
          <w:szCs w:val="28"/>
        </w:rPr>
        <w:t xml:space="preserve">, принятого в соответствии с Порядком </w:t>
      </w:r>
      <w:r w:rsidR="00B324D8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E9089D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E9089D">
        <w:rPr>
          <w:sz w:val="28"/>
          <w:szCs w:val="28"/>
        </w:rPr>
        <w:t>.</w:t>
      </w:r>
      <w:proofErr w:type="gramEnd"/>
      <w:r w:rsidRPr="00E9089D">
        <w:rPr>
          <w:sz w:val="28"/>
          <w:szCs w:val="28"/>
        </w:rPr>
        <w:t xml:space="preserve"> Однако</w:t>
      </w:r>
      <w:proofErr w:type="gramStart"/>
      <w:r w:rsidR="009E2ADC" w:rsidRPr="00E9089D">
        <w:rPr>
          <w:sz w:val="28"/>
          <w:szCs w:val="28"/>
        </w:rPr>
        <w:t>,</w:t>
      </w:r>
      <w:proofErr w:type="gramEnd"/>
      <w:r w:rsidR="009E2ADC" w:rsidRPr="00E9089D">
        <w:rPr>
          <w:sz w:val="28"/>
          <w:szCs w:val="28"/>
        </w:rPr>
        <w:t xml:space="preserve"> в Перечне программ утверждается ответственный исполнитель </w:t>
      </w:r>
      <w:r w:rsidR="0097054A">
        <w:rPr>
          <w:sz w:val="28"/>
          <w:szCs w:val="28"/>
        </w:rPr>
        <w:t xml:space="preserve"> начальник управления образования</w:t>
      </w:r>
      <w:r w:rsidR="009E2ADC" w:rsidRPr="00E9089D">
        <w:rPr>
          <w:sz w:val="28"/>
          <w:szCs w:val="28"/>
        </w:rPr>
        <w:t>, не в соответствии с  требованиями, установленными пункт</w:t>
      </w:r>
      <w:r w:rsidR="00781332" w:rsidRPr="00E9089D">
        <w:rPr>
          <w:sz w:val="28"/>
          <w:szCs w:val="28"/>
        </w:rPr>
        <w:t>ами</w:t>
      </w:r>
      <w:r w:rsidR="009E2ADC" w:rsidRPr="00E9089D">
        <w:rPr>
          <w:sz w:val="28"/>
          <w:szCs w:val="28"/>
        </w:rPr>
        <w:t xml:space="preserve"> 2</w:t>
      </w:r>
      <w:r w:rsidR="00781332" w:rsidRPr="00E9089D">
        <w:rPr>
          <w:sz w:val="28"/>
          <w:szCs w:val="28"/>
        </w:rPr>
        <w:t xml:space="preserve"> и 7</w:t>
      </w:r>
      <w:r w:rsidR="009E2ADC" w:rsidRPr="00E9089D">
        <w:rPr>
          <w:sz w:val="28"/>
          <w:szCs w:val="28"/>
        </w:rPr>
        <w:t xml:space="preserve">  Порядка разработки, реализации и оценки эффективности муниципальных программ Череповецкого муниципального района.</w:t>
      </w:r>
      <w:r w:rsidRPr="00E9089D">
        <w:rPr>
          <w:sz w:val="28"/>
          <w:szCs w:val="28"/>
        </w:rPr>
        <w:t xml:space="preserve"> </w:t>
      </w:r>
      <w:r w:rsidR="00BA1D01" w:rsidRPr="00E9089D">
        <w:rPr>
          <w:sz w:val="28"/>
          <w:szCs w:val="28"/>
        </w:rPr>
        <w:t xml:space="preserve"> </w:t>
      </w:r>
      <w:proofErr w:type="gramStart"/>
      <w:r w:rsidR="009E2ADC" w:rsidRPr="00E9089D">
        <w:rPr>
          <w:sz w:val="28"/>
          <w:szCs w:val="28"/>
        </w:rPr>
        <w:t>Ответственный исполнитель муниципальной программы - орган администрации района, наделенный правами юридического лица или</w:t>
      </w:r>
      <w:r w:rsidR="009E2ADC" w:rsidRPr="00871F7B">
        <w:rPr>
          <w:color w:val="FF0000"/>
          <w:sz w:val="28"/>
          <w:szCs w:val="28"/>
        </w:rPr>
        <w:t xml:space="preserve"> </w:t>
      </w:r>
      <w:r w:rsidR="009E2ADC" w:rsidRPr="00E9089D">
        <w:rPr>
          <w:sz w:val="28"/>
          <w:szCs w:val="28"/>
        </w:rPr>
        <w:t xml:space="preserve">структурное подразделение администрации </w:t>
      </w:r>
      <w:r w:rsidR="009E2ADC" w:rsidRPr="00E9089D">
        <w:rPr>
          <w:sz w:val="28"/>
          <w:szCs w:val="28"/>
        </w:rPr>
        <w:lastRenderedPageBreak/>
        <w:t xml:space="preserve">района, определенные ответственными и обладающие полномочиями, установленными разделом </w:t>
      </w:r>
      <w:r w:rsidR="009E2ADC" w:rsidRPr="00E9089D">
        <w:rPr>
          <w:sz w:val="28"/>
          <w:szCs w:val="28"/>
          <w:lang w:val="en-US"/>
        </w:rPr>
        <w:t>V</w:t>
      </w:r>
      <w:r w:rsidR="009E2ADC" w:rsidRPr="00E9089D">
        <w:rPr>
          <w:sz w:val="28"/>
          <w:szCs w:val="28"/>
        </w:rPr>
        <w:t xml:space="preserve"> Порядка.</w:t>
      </w:r>
      <w:proofErr w:type="gramEnd"/>
    </w:p>
    <w:p w:rsidR="00E9089D" w:rsidRPr="00E9089D" w:rsidRDefault="00F93AE8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      </w:t>
      </w:r>
      <w:r w:rsidR="00B36944" w:rsidRPr="00E9089D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E9089D">
        <w:rPr>
          <w:sz w:val="28"/>
          <w:szCs w:val="28"/>
        </w:rPr>
        <w:t>СК</w:t>
      </w:r>
      <w:r w:rsidR="00B36944" w:rsidRPr="00E9089D">
        <w:rPr>
          <w:sz w:val="28"/>
          <w:szCs w:val="28"/>
        </w:rPr>
        <w:t xml:space="preserve"> рассмотрены следующие нормативные акты: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>- БК РФ;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Федеральный закон от 06.10.2003 года № 131-ФЗ 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;</w:t>
      </w:r>
    </w:p>
    <w:p w:rsidR="00615140" w:rsidRDefault="00615140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140">
        <w:rPr>
          <w:sz w:val="28"/>
          <w:szCs w:val="28"/>
        </w:rPr>
        <w:t xml:space="preserve">Указ Президента РФ от 07.05.2024 </w:t>
      </w:r>
      <w:r>
        <w:rPr>
          <w:sz w:val="28"/>
          <w:szCs w:val="28"/>
        </w:rPr>
        <w:t>№</w:t>
      </w:r>
      <w:r w:rsidRPr="00615140">
        <w:rPr>
          <w:sz w:val="28"/>
          <w:szCs w:val="28"/>
        </w:rPr>
        <w:t xml:space="preserve"> 309 "О национальных целях развития Российской Федерации на период до 2030 года и на перспективу до 2036 года"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>- Устав Череповецкого муниципального района;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Решение Муниципального Собрания Череповецкого района от 30.01.2019 №45 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615140">
        <w:rPr>
          <w:sz w:val="28"/>
          <w:szCs w:val="28"/>
        </w:rPr>
        <w:t>"</w:t>
      </w:r>
      <w:r w:rsidR="007A1C99" w:rsidRPr="00E9089D">
        <w:rPr>
          <w:sz w:val="28"/>
          <w:szCs w:val="28"/>
        </w:rPr>
        <w:t xml:space="preserve"> (далее – Стратегия)</w:t>
      </w:r>
      <w:r w:rsidRPr="00E9089D">
        <w:rPr>
          <w:sz w:val="28"/>
          <w:szCs w:val="28"/>
        </w:rPr>
        <w:t>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615140">
        <w:rPr>
          <w:sz w:val="28"/>
          <w:szCs w:val="28"/>
        </w:rPr>
        <w:t>"</w:t>
      </w:r>
      <w:r w:rsidR="00615140">
        <w:rPr>
          <w:sz w:val="28"/>
          <w:szCs w:val="28"/>
        </w:rPr>
        <w:t>О</w:t>
      </w:r>
      <w:r w:rsidRPr="00E9089D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E9089D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615140">
        <w:rPr>
          <w:sz w:val="28"/>
          <w:szCs w:val="28"/>
        </w:rPr>
        <w:t>"</w:t>
      </w:r>
      <w:r w:rsidR="00A5099E" w:rsidRPr="00E9089D">
        <w:rPr>
          <w:sz w:val="28"/>
          <w:szCs w:val="28"/>
        </w:rPr>
        <w:t xml:space="preserve"> (в редакции от 29.06.2022) </w:t>
      </w:r>
      <w:r w:rsidRPr="00E9089D">
        <w:rPr>
          <w:sz w:val="28"/>
          <w:szCs w:val="28"/>
        </w:rPr>
        <w:t xml:space="preserve"> (далее - План </w:t>
      </w:r>
      <w:r w:rsidR="009E60DA" w:rsidRPr="00E9089D">
        <w:rPr>
          <w:sz w:val="28"/>
          <w:szCs w:val="28"/>
        </w:rPr>
        <w:t>реализации Стратегии</w:t>
      </w:r>
      <w:r w:rsidRPr="00E9089D">
        <w:rPr>
          <w:sz w:val="28"/>
          <w:szCs w:val="28"/>
        </w:rPr>
        <w:t>);</w:t>
      </w:r>
    </w:p>
    <w:p w:rsidR="00B36944" w:rsidRPr="0009283E" w:rsidRDefault="00B36944" w:rsidP="0009283E">
      <w:pPr>
        <w:jc w:val="both"/>
        <w:rPr>
          <w:sz w:val="28"/>
          <w:szCs w:val="28"/>
        </w:rPr>
      </w:pPr>
      <w:r w:rsidRPr="00E9089D">
        <w:t xml:space="preserve">- </w:t>
      </w:r>
      <w:r w:rsidRPr="0009283E">
        <w:rPr>
          <w:sz w:val="28"/>
          <w:szCs w:val="28"/>
        </w:rPr>
        <w:t xml:space="preserve">Постановление администрации района от </w:t>
      </w:r>
      <w:r w:rsidR="00A5099E" w:rsidRPr="0009283E">
        <w:rPr>
          <w:sz w:val="28"/>
          <w:szCs w:val="28"/>
        </w:rPr>
        <w:t>28</w:t>
      </w:r>
      <w:r w:rsidRPr="0009283E">
        <w:rPr>
          <w:sz w:val="28"/>
          <w:szCs w:val="28"/>
        </w:rPr>
        <w:t>.0</w:t>
      </w:r>
      <w:r w:rsidR="00A5099E" w:rsidRPr="0009283E">
        <w:rPr>
          <w:sz w:val="28"/>
          <w:szCs w:val="28"/>
        </w:rPr>
        <w:t>6</w:t>
      </w:r>
      <w:r w:rsidRPr="0009283E">
        <w:rPr>
          <w:sz w:val="28"/>
          <w:szCs w:val="28"/>
        </w:rPr>
        <w:t>.20</w:t>
      </w:r>
      <w:r w:rsidR="00A5099E" w:rsidRPr="0009283E">
        <w:rPr>
          <w:sz w:val="28"/>
          <w:szCs w:val="28"/>
        </w:rPr>
        <w:t>24</w:t>
      </w:r>
      <w:r w:rsidRPr="0009283E">
        <w:rPr>
          <w:sz w:val="28"/>
          <w:szCs w:val="28"/>
        </w:rPr>
        <w:t xml:space="preserve"> № </w:t>
      </w:r>
      <w:r w:rsidR="00A5099E" w:rsidRPr="0009283E">
        <w:rPr>
          <w:sz w:val="28"/>
          <w:szCs w:val="28"/>
        </w:rPr>
        <w:t>288</w:t>
      </w:r>
      <w:r w:rsidRPr="0009283E">
        <w:rPr>
          <w:sz w:val="28"/>
          <w:szCs w:val="28"/>
        </w:rPr>
        <w:t xml:space="preserve"> </w:t>
      </w:r>
      <w:r w:rsidR="00615140" w:rsidRPr="0009283E">
        <w:rPr>
          <w:sz w:val="28"/>
          <w:szCs w:val="28"/>
        </w:rPr>
        <w:t>"</w:t>
      </w:r>
      <w:r w:rsidRPr="0009283E">
        <w:rPr>
          <w:sz w:val="28"/>
          <w:szCs w:val="28"/>
        </w:rPr>
        <w:t>Об утверждении Перечня муниципальных программ Череповецкого муниципального района на 2020-2025 годы</w:t>
      </w:r>
      <w:r w:rsidR="00615140" w:rsidRPr="0009283E">
        <w:rPr>
          <w:sz w:val="28"/>
          <w:szCs w:val="28"/>
        </w:rPr>
        <w:t>"</w:t>
      </w:r>
      <w:r w:rsidRPr="0009283E">
        <w:rPr>
          <w:sz w:val="28"/>
          <w:szCs w:val="28"/>
        </w:rPr>
        <w:t>;</w:t>
      </w:r>
    </w:p>
    <w:p w:rsidR="0009283E" w:rsidRPr="0009283E" w:rsidRDefault="0009283E" w:rsidP="0009283E">
      <w:pPr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09283E">
        <w:rPr>
          <w:sz w:val="28"/>
          <w:szCs w:val="28"/>
        </w:rPr>
        <w:t>- Постановление администрации Череповецкого муниципального района от 21.05.2024 № 218 "</w:t>
      </w:r>
      <w:r w:rsidRPr="0009283E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по организации проектной деятельности в администрации Череповецкого муниципального района </w:t>
      </w:r>
    </w:p>
    <w:p w:rsidR="0009283E" w:rsidRPr="0009283E" w:rsidRDefault="0009283E" w:rsidP="0009283E">
      <w:pPr>
        <w:jc w:val="both"/>
        <w:rPr>
          <w:sz w:val="28"/>
          <w:szCs w:val="28"/>
        </w:rPr>
      </w:pPr>
      <w:r w:rsidRPr="0009283E">
        <w:rPr>
          <w:rFonts w:eastAsia="Segoe UI"/>
          <w:color w:val="000000"/>
          <w:kern w:val="3"/>
          <w:sz w:val="28"/>
          <w:szCs w:val="28"/>
          <w:lang w:eastAsia="zh-CN" w:bidi="hi-IN"/>
        </w:rPr>
        <w:t>Вологодской области</w:t>
      </w:r>
      <w:r w:rsidR="00181C82" w:rsidRPr="0009283E">
        <w:rPr>
          <w:sz w:val="28"/>
          <w:szCs w:val="28"/>
        </w:rPr>
        <w:t>"</w:t>
      </w:r>
      <w:r w:rsidR="00181C82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181C82" w:rsidRPr="0009283E">
        <w:rPr>
          <w:sz w:val="28"/>
          <w:szCs w:val="28"/>
        </w:rPr>
        <w:t>(с изменениями)</w:t>
      </w:r>
      <w:r w:rsidR="00181C82" w:rsidRPr="00181C82">
        <w:rPr>
          <w:sz w:val="28"/>
          <w:szCs w:val="28"/>
        </w:rPr>
        <w:t xml:space="preserve"> </w:t>
      </w:r>
      <w:r w:rsidRPr="0009283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9283E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 по проектной деятельности</w:t>
      </w:r>
      <w:r w:rsidRPr="0009283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36944" w:rsidRPr="0009283E" w:rsidRDefault="00B36944" w:rsidP="0009283E">
      <w:pPr>
        <w:jc w:val="both"/>
        <w:rPr>
          <w:sz w:val="28"/>
          <w:szCs w:val="28"/>
        </w:rPr>
      </w:pPr>
      <w:r w:rsidRPr="0009283E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09283E">
        <w:rPr>
          <w:sz w:val="28"/>
          <w:szCs w:val="28"/>
        </w:rPr>
        <w:t>28</w:t>
      </w:r>
      <w:r w:rsidRPr="0009283E">
        <w:rPr>
          <w:sz w:val="28"/>
          <w:szCs w:val="28"/>
        </w:rPr>
        <w:t>.0</w:t>
      </w:r>
      <w:r w:rsidR="00A5099E" w:rsidRPr="0009283E">
        <w:rPr>
          <w:sz w:val="28"/>
          <w:szCs w:val="28"/>
        </w:rPr>
        <w:t>6</w:t>
      </w:r>
      <w:r w:rsidRPr="0009283E">
        <w:rPr>
          <w:sz w:val="28"/>
          <w:szCs w:val="28"/>
        </w:rPr>
        <w:t>.20</w:t>
      </w:r>
      <w:r w:rsidR="00A5099E" w:rsidRPr="0009283E">
        <w:rPr>
          <w:sz w:val="28"/>
          <w:szCs w:val="28"/>
        </w:rPr>
        <w:t>24</w:t>
      </w:r>
      <w:r w:rsidRPr="0009283E">
        <w:rPr>
          <w:sz w:val="28"/>
          <w:szCs w:val="28"/>
        </w:rPr>
        <w:t xml:space="preserve"> № </w:t>
      </w:r>
      <w:r w:rsidR="00A5099E" w:rsidRPr="0009283E">
        <w:rPr>
          <w:sz w:val="28"/>
          <w:szCs w:val="28"/>
        </w:rPr>
        <w:t>273</w:t>
      </w:r>
      <w:r w:rsidRPr="0009283E">
        <w:rPr>
          <w:sz w:val="28"/>
          <w:szCs w:val="28"/>
        </w:rPr>
        <w:t xml:space="preserve"> </w:t>
      </w:r>
      <w:r w:rsidR="00615140" w:rsidRPr="0009283E">
        <w:rPr>
          <w:sz w:val="28"/>
          <w:szCs w:val="28"/>
        </w:rPr>
        <w:t>"</w:t>
      </w:r>
      <w:r w:rsidRPr="0009283E">
        <w:rPr>
          <w:sz w:val="28"/>
          <w:szCs w:val="28"/>
        </w:rPr>
        <w:t>О</w:t>
      </w:r>
      <w:r w:rsidR="00A5099E" w:rsidRPr="0009283E">
        <w:rPr>
          <w:sz w:val="28"/>
          <w:szCs w:val="28"/>
        </w:rPr>
        <w:t xml:space="preserve"> п</w:t>
      </w:r>
      <w:r w:rsidRPr="0009283E">
        <w:rPr>
          <w:sz w:val="28"/>
          <w:szCs w:val="28"/>
        </w:rPr>
        <w:t>орядк</w:t>
      </w:r>
      <w:r w:rsidR="00A5099E" w:rsidRPr="0009283E">
        <w:rPr>
          <w:sz w:val="28"/>
          <w:szCs w:val="28"/>
        </w:rPr>
        <w:t>е</w:t>
      </w:r>
      <w:r w:rsidRPr="0009283E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09283E">
        <w:rPr>
          <w:sz w:val="28"/>
          <w:szCs w:val="28"/>
        </w:rPr>
        <w:t xml:space="preserve"> Череповецкого муниципального</w:t>
      </w:r>
      <w:r w:rsidRPr="0009283E">
        <w:rPr>
          <w:sz w:val="28"/>
          <w:szCs w:val="28"/>
        </w:rPr>
        <w:t xml:space="preserve"> района</w:t>
      </w:r>
      <w:r w:rsidR="00615140" w:rsidRPr="0009283E">
        <w:rPr>
          <w:sz w:val="28"/>
          <w:szCs w:val="28"/>
        </w:rPr>
        <w:t>"</w:t>
      </w:r>
      <w:r w:rsidR="00A5099E" w:rsidRPr="0009283E">
        <w:rPr>
          <w:sz w:val="28"/>
          <w:szCs w:val="28"/>
        </w:rPr>
        <w:t xml:space="preserve"> (с изменениями</w:t>
      </w:r>
      <w:r w:rsidRPr="0009283E">
        <w:rPr>
          <w:sz w:val="28"/>
          <w:szCs w:val="28"/>
        </w:rPr>
        <w:t>)</w:t>
      </w:r>
      <w:r w:rsidR="00181C82" w:rsidRPr="00181C82">
        <w:rPr>
          <w:sz w:val="28"/>
          <w:szCs w:val="28"/>
        </w:rPr>
        <w:t xml:space="preserve"> </w:t>
      </w:r>
      <w:r w:rsidR="00181C82" w:rsidRPr="0009283E">
        <w:rPr>
          <w:sz w:val="28"/>
          <w:szCs w:val="28"/>
        </w:rPr>
        <w:t>(</w:t>
      </w:r>
      <w:r w:rsidRPr="0009283E">
        <w:rPr>
          <w:sz w:val="28"/>
          <w:szCs w:val="28"/>
        </w:rPr>
        <w:t>далее</w:t>
      </w:r>
      <w:r w:rsidR="00A5099E" w:rsidRPr="0009283E">
        <w:rPr>
          <w:sz w:val="28"/>
          <w:szCs w:val="28"/>
        </w:rPr>
        <w:t xml:space="preserve"> </w:t>
      </w:r>
      <w:r w:rsidRPr="0009283E">
        <w:rPr>
          <w:sz w:val="28"/>
          <w:szCs w:val="28"/>
        </w:rPr>
        <w:t>- Порядок)</w:t>
      </w:r>
      <w:r w:rsidR="00E9089D" w:rsidRPr="0009283E">
        <w:rPr>
          <w:sz w:val="28"/>
          <w:szCs w:val="28"/>
        </w:rPr>
        <w:t>.</w:t>
      </w:r>
    </w:p>
    <w:p w:rsidR="00B36944" w:rsidRPr="003D0781" w:rsidRDefault="00B36944" w:rsidP="00B36944">
      <w:pPr>
        <w:jc w:val="both"/>
        <w:rPr>
          <w:sz w:val="28"/>
          <w:szCs w:val="28"/>
        </w:rPr>
      </w:pPr>
      <w:r w:rsidRPr="003D0781">
        <w:rPr>
          <w:sz w:val="28"/>
          <w:szCs w:val="28"/>
        </w:rPr>
        <w:t xml:space="preserve">        </w:t>
      </w:r>
      <w:r w:rsidR="00781332" w:rsidRPr="003D0781">
        <w:rPr>
          <w:sz w:val="28"/>
          <w:szCs w:val="28"/>
        </w:rPr>
        <w:t>Проект муниципальной программы подготовлен</w:t>
      </w:r>
      <w:r w:rsidR="0097054A">
        <w:rPr>
          <w:sz w:val="28"/>
          <w:szCs w:val="28"/>
        </w:rPr>
        <w:t xml:space="preserve"> управлением образования администрации Череповецкого муниципального района</w:t>
      </w:r>
      <w:r w:rsidR="00781332" w:rsidRPr="003D0781">
        <w:rPr>
          <w:sz w:val="28"/>
        </w:rPr>
        <w:t>.</w:t>
      </w:r>
      <w:r w:rsidRPr="003D0781">
        <w:rPr>
          <w:sz w:val="28"/>
          <w:szCs w:val="28"/>
        </w:rPr>
        <w:t xml:space="preserve"> Представленная программа  включена в </w:t>
      </w:r>
      <w:r w:rsidR="00781332" w:rsidRPr="003D0781">
        <w:rPr>
          <w:sz w:val="28"/>
          <w:szCs w:val="28"/>
        </w:rPr>
        <w:t>П</w:t>
      </w:r>
      <w:r w:rsidRPr="003D0781">
        <w:rPr>
          <w:sz w:val="28"/>
          <w:szCs w:val="28"/>
        </w:rPr>
        <w:t>еречень  программ.</w:t>
      </w:r>
      <w:r w:rsidR="00F93AE8" w:rsidRPr="003D0781">
        <w:rPr>
          <w:sz w:val="28"/>
          <w:szCs w:val="28"/>
        </w:rPr>
        <w:t xml:space="preserve"> Однако, приложением 1 к Плану </w:t>
      </w:r>
      <w:r w:rsidR="009E60DA" w:rsidRPr="003D0781">
        <w:rPr>
          <w:sz w:val="28"/>
          <w:szCs w:val="28"/>
        </w:rPr>
        <w:t>реализации Стратегии</w:t>
      </w:r>
      <w:r w:rsidR="00F93AE8" w:rsidRPr="003D0781">
        <w:rPr>
          <w:sz w:val="28"/>
          <w:szCs w:val="28"/>
        </w:rPr>
        <w:t xml:space="preserve"> муниципальная  программа  </w:t>
      </w:r>
      <w:r w:rsidR="0097054A" w:rsidRPr="00966232">
        <w:rPr>
          <w:sz w:val="28"/>
          <w:szCs w:val="28"/>
        </w:rPr>
        <w:t>«</w:t>
      </w:r>
      <w:r w:rsidR="0097054A">
        <w:rPr>
          <w:sz w:val="28"/>
          <w:szCs w:val="28"/>
        </w:rPr>
        <w:t xml:space="preserve">Развитие системы образования Череповецкого муниципального района» </w:t>
      </w:r>
      <w:r w:rsidR="00F93AE8" w:rsidRPr="003D0781">
        <w:rPr>
          <w:sz w:val="28"/>
          <w:szCs w:val="28"/>
        </w:rPr>
        <w:t xml:space="preserve"> не утверждена.</w:t>
      </w:r>
    </w:p>
    <w:p w:rsidR="00F93AE8" w:rsidRPr="003D0781" w:rsidRDefault="00F93AE8" w:rsidP="00B36944">
      <w:pPr>
        <w:jc w:val="both"/>
        <w:rPr>
          <w:sz w:val="28"/>
          <w:szCs w:val="28"/>
        </w:rPr>
      </w:pPr>
      <w:r w:rsidRPr="003D0781">
        <w:rPr>
          <w:sz w:val="28"/>
          <w:szCs w:val="28"/>
        </w:rPr>
        <w:t xml:space="preserve">     Необходимо отметить, что, Планом </w:t>
      </w:r>
      <w:r w:rsidR="00364B0A" w:rsidRPr="003D0781">
        <w:rPr>
          <w:sz w:val="28"/>
          <w:szCs w:val="28"/>
        </w:rPr>
        <w:t>реализации Стратегии</w:t>
      </w:r>
      <w:r w:rsidRPr="003D0781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2736A6" w:rsidRDefault="00F93AE8" w:rsidP="00B36944">
      <w:pPr>
        <w:jc w:val="both"/>
        <w:rPr>
          <w:sz w:val="28"/>
          <w:szCs w:val="28"/>
        </w:rPr>
      </w:pPr>
      <w:r w:rsidRPr="002736A6">
        <w:rPr>
          <w:sz w:val="28"/>
          <w:szCs w:val="28"/>
        </w:rPr>
        <w:t xml:space="preserve">     </w:t>
      </w:r>
      <w:r w:rsidR="00B36944" w:rsidRPr="002736A6">
        <w:rPr>
          <w:sz w:val="28"/>
          <w:szCs w:val="28"/>
        </w:rPr>
        <w:t xml:space="preserve">  </w:t>
      </w:r>
      <w:proofErr w:type="gramStart"/>
      <w:r w:rsidRPr="002736A6">
        <w:rPr>
          <w:sz w:val="28"/>
          <w:szCs w:val="28"/>
        </w:rPr>
        <w:t>Согласно пунк</w:t>
      </w:r>
      <w:r w:rsidR="007A40AD" w:rsidRPr="002736A6">
        <w:rPr>
          <w:sz w:val="28"/>
          <w:szCs w:val="28"/>
        </w:rPr>
        <w:t>т</w:t>
      </w:r>
      <w:r w:rsidRPr="002736A6">
        <w:rPr>
          <w:sz w:val="28"/>
          <w:szCs w:val="28"/>
        </w:rPr>
        <w:t>а</w:t>
      </w:r>
      <w:proofErr w:type="gramEnd"/>
      <w:r w:rsidR="007A40AD" w:rsidRPr="002736A6">
        <w:rPr>
          <w:sz w:val="28"/>
          <w:szCs w:val="28"/>
        </w:rPr>
        <w:t xml:space="preserve"> </w:t>
      </w:r>
      <w:r w:rsidRPr="002736A6">
        <w:rPr>
          <w:sz w:val="28"/>
          <w:szCs w:val="28"/>
        </w:rPr>
        <w:t>2 Порядка</w:t>
      </w:r>
      <w:r w:rsidR="00D7361D" w:rsidRPr="002736A6">
        <w:rPr>
          <w:sz w:val="28"/>
          <w:szCs w:val="28"/>
        </w:rPr>
        <w:t>,</w:t>
      </w:r>
      <w:r w:rsidRPr="002736A6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2736A6">
        <w:rPr>
          <w:sz w:val="28"/>
          <w:szCs w:val="28"/>
        </w:rPr>
        <w:t xml:space="preserve">по соответствующим направлениям </w:t>
      </w:r>
      <w:r w:rsidRPr="002736A6">
        <w:rPr>
          <w:sz w:val="28"/>
          <w:szCs w:val="28"/>
        </w:rPr>
        <w:t xml:space="preserve">социально-экономического развития </w:t>
      </w:r>
      <w:r w:rsidR="007A40AD" w:rsidRPr="002736A6">
        <w:rPr>
          <w:sz w:val="28"/>
          <w:szCs w:val="28"/>
        </w:rPr>
        <w:t>Череповецкого муниципального района.</w:t>
      </w:r>
    </w:p>
    <w:p w:rsidR="00A357E2" w:rsidRDefault="0015481A" w:rsidP="002403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36A6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Pr="002736A6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2736A6">
        <w:rPr>
          <w:rFonts w:ascii="Times New Roman" w:hAnsi="Times New Roman"/>
          <w:sz w:val="28"/>
          <w:szCs w:val="28"/>
        </w:rPr>
        <w:t xml:space="preserve"> путем </w:t>
      </w:r>
      <w:r w:rsidRPr="002736A6">
        <w:rPr>
          <w:rFonts w:ascii="Times New Roman" w:hAnsi="Times New Roman"/>
          <w:sz w:val="28"/>
          <w:szCs w:val="28"/>
        </w:rPr>
        <w:lastRenderedPageBreak/>
        <w:t>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  <w:r w:rsidR="00240349">
        <w:rPr>
          <w:rFonts w:ascii="Times New Roman" w:hAnsi="Times New Roman"/>
          <w:sz w:val="28"/>
          <w:szCs w:val="28"/>
        </w:rPr>
        <w:t xml:space="preserve"> </w:t>
      </w:r>
    </w:p>
    <w:p w:rsidR="00D049D0" w:rsidRPr="00B22BE6" w:rsidRDefault="00A357E2" w:rsidP="00D049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3D71">
        <w:rPr>
          <w:rFonts w:ascii="Times New Roman" w:hAnsi="Times New Roman"/>
          <w:sz w:val="28"/>
          <w:szCs w:val="28"/>
        </w:rPr>
        <w:t>Согласно Стратегии приоритетом социально-экономической политики Череповецкого района на период до 2030 года, в том числе, будет являться формирование пространства</w:t>
      </w:r>
      <w:r w:rsidR="00D049D0">
        <w:rPr>
          <w:rFonts w:ascii="Times New Roman" w:hAnsi="Times New Roman"/>
          <w:sz w:val="28"/>
          <w:szCs w:val="28"/>
        </w:rPr>
        <w:t xml:space="preserve"> для развития. </w:t>
      </w:r>
      <w:r w:rsidR="00D049D0" w:rsidRPr="00B22BE6">
        <w:rPr>
          <w:rFonts w:ascii="Times New Roman" w:hAnsi="Times New Roman"/>
          <w:sz w:val="28"/>
          <w:szCs w:val="28"/>
        </w:rPr>
        <w:t>Пространство для развития создает условия, при которых человек востребован и успешно развивается, реализуя свой личностный и трудовой потенциал.</w:t>
      </w:r>
      <w:r w:rsidR="00D049D0">
        <w:rPr>
          <w:rFonts w:ascii="Times New Roman" w:hAnsi="Times New Roman"/>
          <w:sz w:val="28"/>
          <w:szCs w:val="28"/>
        </w:rPr>
        <w:t xml:space="preserve"> </w:t>
      </w:r>
      <w:r w:rsidR="00D049D0" w:rsidRPr="00B22BE6">
        <w:rPr>
          <w:rFonts w:ascii="Times New Roman" w:hAnsi="Times New Roman"/>
          <w:sz w:val="28"/>
          <w:szCs w:val="28"/>
        </w:rPr>
        <w:t>Пространство для развития, обеспечивая накопление и эффективное использование человеческого капитала, интегрирует в себе</w:t>
      </w:r>
      <w:r w:rsidR="00D049D0">
        <w:rPr>
          <w:rFonts w:ascii="Times New Roman" w:hAnsi="Times New Roman"/>
          <w:sz w:val="28"/>
          <w:szCs w:val="28"/>
        </w:rPr>
        <w:t xml:space="preserve">, в том числе, </w:t>
      </w:r>
      <w:r w:rsidR="00D049D0" w:rsidRPr="00B22BE6">
        <w:rPr>
          <w:rFonts w:ascii="Times New Roman" w:hAnsi="Times New Roman"/>
          <w:sz w:val="28"/>
          <w:szCs w:val="28"/>
        </w:rPr>
        <w:t>развитие  доступного и качественного образования.</w:t>
      </w:r>
    </w:p>
    <w:p w:rsidR="00B36944" w:rsidRPr="006B32EB" w:rsidRDefault="00B36944" w:rsidP="00D049D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B32EB">
        <w:rPr>
          <w:rFonts w:ascii="Times New Roman" w:hAnsi="Times New Roman"/>
          <w:sz w:val="28"/>
          <w:szCs w:val="28"/>
        </w:rPr>
        <w:t xml:space="preserve">Проект </w:t>
      </w:r>
      <w:r w:rsidR="00F23684" w:rsidRPr="006B32E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924EB" w:rsidRPr="006B32EB">
        <w:rPr>
          <w:rFonts w:ascii="Times New Roman" w:hAnsi="Times New Roman"/>
          <w:sz w:val="28"/>
          <w:szCs w:val="28"/>
        </w:rPr>
        <w:t>включает</w:t>
      </w:r>
      <w:r w:rsidRPr="006B32EB">
        <w:rPr>
          <w:rFonts w:ascii="Times New Roman" w:hAnsi="Times New Roman"/>
          <w:sz w:val="28"/>
          <w:szCs w:val="28"/>
        </w:rPr>
        <w:t>:</w:t>
      </w:r>
    </w:p>
    <w:p w:rsidR="00B924EB" w:rsidRPr="006B32EB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B32EB">
        <w:rPr>
          <w:sz w:val="28"/>
          <w:szCs w:val="28"/>
        </w:rPr>
        <w:t>Текстовый раздел (</w:t>
      </w:r>
      <w:r w:rsidR="00D049D0">
        <w:rPr>
          <w:sz w:val="28"/>
          <w:szCs w:val="28"/>
        </w:rPr>
        <w:t>приоритеты и цели в сфере реализации муниципальной программы)</w:t>
      </w:r>
      <w:r w:rsidR="001A0243">
        <w:rPr>
          <w:sz w:val="28"/>
          <w:szCs w:val="28"/>
        </w:rPr>
        <w:t>.</w:t>
      </w:r>
    </w:p>
    <w:p w:rsidR="00B36944" w:rsidRPr="006B32EB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B32EB">
        <w:rPr>
          <w:sz w:val="28"/>
          <w:szCs w:val="28"/>
        </w:rPr>
        <w:t>Паспорт Программы.</w:t>
      </w:r>
    </w:p>
    <w:p w:rsidR="00B36944" w:rsidRPr="006B32EB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B32EB">
        <w:rPr>
          <w:sz w:val="28"/>
          <w:szCs w:val="28"/>
        </w:rPr>
        <w:t>П</w:t>
      </w:r>
      <w:r w:rsidR="00B924EB" w:rsidRPr="006B32EB">
        <w:rPr>
          <w:sz w:val="28"/>
          <w:szCs w:val="28"/>
        </w:rPr>
        <w:t>аспорт</w:t>
      </w:r>
      <w:r w:rsidR="00531529" w:rsidRPr="006B32EB">
        <w:rPr>
          <w:sz w:val="28"/>
          <w:szCs w:val="28"/>
        </w:rPr>
        <w:t>а</w:t>
      </w:r>
      <w:r w:rsidR="00B924EB" w:rsidRPr="006B32EB">
        <w:rPr>
          <w:sz w:val="28"/>
          <w:szCs w:val="28"/>
        </w:rPr>
        <w:t xml:space="preserve"> структурн</w:t>
      </w:r>
      <w:r w:rsidR="00531529" w:rsidRPr="006B32EB">
        <w:rPr>
          <w:sz w:val="28"/>
          <w:szCs w:val="28"/>
        </w:rPr>
        <w:t>ых</w:t>
      </w:r>
      <w:r w:rsidR="00B924EB" w:rsidRPr="006B32EB">
        <w:rPr>
          <w:sz w:val="28"/>
          <w:szCs w:val="28"/>
        </w:rPr>
        <w:t xml:space="preserve"> элемент</w:t>
      </w:r>
      <w:r w:rsidR="00531529" w:rsidRPr="006B32EB">
        <w:rPr>
          <w:sz w:val="28"/>
          <w:szCs w:val="28"/>
        </w:rPr>
        <w:t>ов</w:t>
      </w:r>
      <w:r w:rsidR="00B924EB" w:rsidRPr="006B32EB">
        <w:rPr>
          <w:sz w:val="28"/>
          <w:szCs w:val="28"/>
        </w:rPr>
        <w:t xml:space="preserve"> П</w:t>
      </w:r>
      <w:r w:rsidR="00B36944" w:rsidRPr="006B32EB">
        <w:rPr>
          <w:sz w:val="28"/>
          <w:szCs w:val="28"/>
        </w:rPr>
        <w:t>рограмм</w:t>
      </w:r>
      <w:r w:rsidR="00B924EB" w:rsidRPr="006B32EB">
        <w:rPr>
          <w:sz w:val="28"/>
          <w:szCs w:val="28"/>
        </w:rPr>
        <w:t>ы (</w:t>
      </w:r>
      <w:r w:rsidR="00D049D0">
        <w:rPr>
          <w:sz w:val="28"/>
          <w:szCs w:val="28"/>
        </w:rPr>
        <w:t>9</w:t>
      </w:r>
      <w:r w:rsidRPr="006B32EB">
        <w:rPr>
          <w:sz w:val="28"/>
          <w:szCs w:val="28"/>
        </w:rPr>
        <w:t xml:space="preserve"> </w:t>
      </w:r>
      <w:r w:rsidR="00B924EB" w:rsidRPr="006B32EB">
        <w:rPr>
          <w:sz w:val="28"/>
          <w:szCs w:val="28"/>
        </w:rPr>
        <w:t>паспорт</w:t>
      </w:r>
      <w:r w:rsidR="00D049D0">
        <w:rPr>
          <w:sz w:val="28"/>
          <w:szCs w:val="28"/>
        </w:rPr>
        <w:t>ов</w:t>
      </w:r>
      <w:r w:rsidR="00B924EB" w:rsidRPr="006B32EB">
        <w:rPr>
          <w:sz w:val="28"/>
          <w:szCs w:val="28"/>
        </w:rPr>
        <w:t xml:space="preserve"> комплекса процессных мероприятий</w:t>
      </w:r>
      <w:r w:rsidR="0072024D" w:rsidRPr="006B32EB">
        <w:rPr>
          <w:sz w:val="28"/>
          <w:szCs w:val="28"/>
        </w:rPr>
        <w:t xml:space="preserve">, </w:t>
      </w:r>
      <w:r w:rsidR="00D049D0">
        <w:rPr>
          <w:sz w:val="28"/>
          <w:szCs w:val="28"/>
        </w:rPr>
        <w:t>4</w:t>
      </w:r>
      <w:r w:rsidR="006B32EB" w:rsidRPr="006B32EB">
        <w:rPr>
          <w:sz w:val="28"/>
          <w:szCs w:val="28"/>
        </w:rPr>
        <w:t xml:space="preserve"> паспорт</w:t>
      </w:r>
      <w:r w:rsidR="00D049D0">
        <w:rPr>
          <w:sz w:val="28"/>
          <w:szCs w:val="28"/>
        </w:rPr>
        <w:t>а</w:t>
      </w:r>
      <w:r w:rsidR="006B32EB" w:rsidRPr="006B32EB">
        <w:rPr>
          <w:sz w:val="28"/>
          <w:szCs w:val="28"/>
        </w:rPr>
        <w:t xml:space="preserve"> </w:t>
      </w:r>
      <w:r w:rsidR="00A014FB">
        <w:rPr>
          <w:sz w:val="28"/>
          <w:szCs w:val="28"/>
        </w:rPr>
        <w:t>муниципальн</w:t>
      </w:r>
      <w:r w:rsidR="00D049D0">
        <w:rPr>
          <w:sz w:val="28"/>
          <w:szCs w:val="28"/>
        </w:rPr>
        <w:t>ых</w:t>
      </w:r>
      <w:r w:rsidR="00A014FB">
        <w:rPr>
          <w:sz w:val="28"/>
          <w:szCs w:val="28"/>
        </w:rPr>
        <w:t xml:space="preserve"> </w:t>
      </w:r>
      <w:r w:rsidR="006B32EB" w:rsidRPr="006B32EB">
        <w:rPr>
          <w:sz w:val="28"/>
          <w:szCs w:val="28"/>
        </w:rPr>
        <w:t>проект</w:t>
      </w:r>
      <w:r w:rsidR="00D049D0">
        <w:rPr>
          <w:sz w:val="28"/>
          <w:szCs w:val="28"/>
        </w:rPr>
        <w:t>ов</w:t>
      </w:r>
      <w:r w:rsidR="00B924EB" w:rsidRPr="006B32EB">
        <w:rPr>
          <w:sz w:val="28"/>
          <w:szCs w:val="28"/>
        </w:rPr>
        <w:t>)</w:t>
      </w:r>
      <w:r w:rsidR="00B36944" w:rsidRPr="006B32EB">
        <w:rPr>
          <w:sz w:val="28"/>
          <w:szCs w:val="28"/>
        </w:rPr>
        <w:t>.</w:t>
      </w:r>
    </w:p>
    <w:p w:rsidR="00B924EB" w:rsidRPr="006B32EB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B32EB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BC6304" w:rsidRPr="001A0243" w:rsidRDefault="00B36944" w:rsidP="00BC6304">
      <w:pPr>
        <w:jc w:val="both"/>
        <w:rPr>
          <w:sz w:val="28"/>
          <w:szCs w:val="28"/>
        </w:rPr>
      </w:pPr>
      <w:r w:rsidRPr="00D049D0">
        <w:rPr>
          <w:color w:val="FF0000"/>
          <w:sz w:val="28"/>
          <w:szCs w:val="28"/>
        </w:rPr>
        <w:t xml:space="preserve">       </w:t>
      </w:r>
      <w:r w:rsidR="00C84564" w:rsidRPr="00D049D0">
        <w:rPr>
          <w:color w:val="FF0000"/>
          <w:sz w:val="28"/>
          <w:szCs w:val="28"/>
        </w:rPr>
        <w:t xml:space="preserve">  </w:t>
      </w:r>
      <w:r w:rsidR="00BC6304" w:rsidRPr="001A0243">
        <w:rPr>
          <w:sz w:val="28"/>
          <w:szCs w:val="28"/>
        </w:rPr>
        <w:t xml:space="preserve">Согласно паспорту Программы ответственный исполнитель – </w:t>
      </w:r>
      <w:r w:rsidR="001A0243" w:rsidRPr="001A0243">
        <w:rPr>
          <w:sz w:val="28"/>
          <w:szCs w:val="28"/>
        </w:rPr>
        <w:t>управление образования администрации  Череповецкого муниципального района</w:t>
      </w:r>
      <w:r w:rsidR="00BC6304" w:rsidRPr="001A0243">
        <w:rPr>
          <w:sz w:val="28"/>
          <w:szCs w:val="28"/>
        </w:rPr>
        <w:t>, соисполнители программы</w:t>
      </w:r>
      <w:r w:rsidR="001A0243" w:rsidRPr="001A0243">
        <w:rPr>
          <w:sz w:val="28"/>
          <w:szCs w:val="28"/>
        </w:rPr>
        <w:t xml:space="preserve"> отсутствуют</w:t>
      </w:r>
      <w:r w:rsidR="00BC6304" w:rsidRPr="001A0243">
        <w:rPr>
          <w:sz w:val="28"/>
          <w:szCs w:val="28"/>
        </w:rPr>
        <w:t>.</w:t>
      </w:r>
    </w:p>
    <w:p w:rsidR="00C84564" w:rsidRPr="001A0243" w:rsidRDefault="00C84564" w:rsidP="00C84564">
      <w:pPr>
        <w:jc w:val="both"/>
        <w:rPr>
          <w:sz w:val="28"/>
          <w:szCs w:val="28"/>
        </w:rPr>
      </w:pPr>
      <w:r w:rsidRPr="001A0243">
        <w:rPr>
          <w:sz w:val="28"/>
          <w:szCs w:val="28"/>
        </w:rPr>
        <w:t xml:space="preserve">        Целями программы являются:</w:t>
      </w:r>
    </w:p>
    <w:p w:rsidR="001A0243" w:rsidRPr="001A0243" w:rsidRDefault="000F2C2E" w:rsidP="001A0243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1A0243">
        <w:rPr>
          <w:sz w:val="28"/>
          <w:szCs w:val="28"/>
        </w:rPr>
        <w:t xml:space="preserve">Увеличение </w:t>
      </w:r>
      <w:r w:rsidR="001A0243" w:rsidRPr="001A0243">
        <w:rPr>
          <w:sz w:val="28"/>
          <w:szCs w:val="28"/>
        </w:rPr>
        <w:t xml:space="preserve">до 100% к 2030 году охвата детей возможностью получения качественное образование в условиях, отвечающих современным требованиям.  </w:t>
      </w:r>
    </w:p>
    <w:p w:rsidR="000F2C2E" w:rsidRPr="001A0243" w:rsidRDefault="001A0243" w:rsidP="001A0243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1A0243">
        <w:rPr>
          <w:sz w:val="28"/>
          <w:szCs w:val="28"/>
        </w:rPr>
        <w:t>Сохранение к 2030 году охвата детей в возрасте от 3 до 7 лет качественным дошкольным образованием, в том числе присмотра и ухода за детьми, на уровне 100 процентов</w:t>
      </w:r>
      <w:r w:rsidR="000F2C2E" w:rsidRPr="001A0243">
        <w:rPr>
          <w:sz w:val="28"/>
          <w:szCs w:val="28"/>
        </w:rPr>
        <w:t>.</w:t>
      </w:r>
    </w:p>
    <w:p w:rsidR="00C84564" w:rsidRPr="001A0243" w:rsidRDefault="000F2C2E" w:rsidP="00C84564">
      <w:pPr>
        <w:jc w:val="both"/>
        <w:rPr>
          <w:sz w:val="28"/>
          <w:szCs w:val="28"/>
        </w:rPr>
      </w:pPr>
      <w:r w:rsidRPr="001A0243">
        <w:rPr>
          <w:sz w:val="28"/>
          <w:szCs w:val="28"/>
        </w:rPr>
        <w:t xml:space="preserve">           3. </w:t>
      </w:r>
      <w:r w:rsidR="001A0243" w:rsidRPr="001A0243">
        <w:rPr>
          <w:sz w:val="28"/>
          <w:szCs w:val="28"/>
        </w:rPr>
        <w:t>Увеличение охвата обучающихся в 5-11 классах, вовлеченных в мероприятия по выявлению и сопровождению одаренных детей, с 21% в 2024 году до 24% к 2030 году</w:t>
      </w:r>
      <w:r w:rsidRPr="001A0243">
        <w:rPr>
          <w:sz w:val="28"/>
          <w:szCs w:val="28"/>
        </w:rPr>
        <w:t>.</w:t>
      </w:r>
      <w:r w:rsidR="00C84564" w:rsidRPr="001A0243">
        <w:rPr>
          <w:sz w:val="28"/>
          <w:szCs w:val="28"/>
        </w:rPr>
        <w:t xml:space="preserve"> </w:t>
      </w:r>
    </w:p>
    <w:p w:rsidR="00FE3D29" w:rsidRPr="005A375A" w:rsidRDefault="0049263E" w:rsidP="0038339A">
      <w:pPr>
        <w:jc w:val="both"/>
        <w:rPr>
          <w:sz w:val="28"/>
          <w:szCs w:val="28"/>
        </w:rPr>
      </w:pPr>
      <w:r w:rsidRPr="000A2966">
        <w:rPr>
          <w:sz w:val="28"/>
          <w:szCs w:val="28"/>
        </w:rPr>
        <w:t xml:space="preserve">        </w:t>
      </w:r>
      <w:r w:rsidR="00FE3D29" w:rsidRPr="000A2966">
        <w:rPr>
          <w:sz w:val="28"/>
          <w:szCs w:val="28"/>
        </w:rPr>
        <w:t>Для достижения указанных целей предусмотрена реализация</w:t>
      </w:r>
      <w:r w:rsidR="006B32EB" w:rsidRPr="000A2966">
        <w:rPr>
          <w:sz w:val="28"/>
          <w:szCs w:val="28"/>
        </w:rPr>
        <w:t xml:space="preserve"> </w:t>
      </w:r>
      <w:r w:rsidR="00904D8A" w:rsidRPr="000A2966">
        <w:rPr>
          <w:sz w:val="28"/>
          <w:szCs w:val="28"/>
        </w:rPr>
        <w:t>четырех</w:t>
      </w:r>
      <w:r w:rsidR="006B32EB" w:rsidRPr="000A2966">
        <w:rPr>
          <w:sz w:val="28"/>
          <w:szCs w:val="28"/>
        </w:rPr>
        <w:t xml:space="preserve"> муниципальн</w:t>
      </w:r>
      <w:r w:rsidR="00904D8A" w:rsidRPr="000A2966">
        <w:rPr>
          <w:sz w:val="28"/>
          <w:szCs w:val="28"/>
        </w:rPr>
        <w:t xml:space="preserve">ых </w:t>
      </w:r>
      <w:r w:rsidR="006B32EB" w:rsidRPr="000A2966">
        <w:rPr>
          <w:sz w:val="28"/>
          <w:szCs w:val="28"/>
        </w:rPr>
        <w:t>проект</w:t>
      </w:r>
      <w:r w:rsidR="00904D8A" w:rsidRPr="000A2966">
        <w:rPr>
          <w:sz w:val="28"/>
          <w:szCs w:val="28"/>
        </w:rPr>
        <w:t>ов</w:t>
      </w:r>
      <w:r w:rsidR="00590EB8" w:rsidRPr="000A2966">
        <w:rPr>
          <w:sz w:val="28"/>
          <w:szCs w:val="28"/>
        </w:rPr>
        <w:t xml:space="preserve"> и </w:t>
      </w:r>
      <w:r w:rsidR="00AE5CC3" w:rsidRPr="000A2966">
        <w:rPr>
          <w:sz w:val="28"/>
          <w:szCs w:val="28"/>
        </w:rPr>
        <w:t>девяти комплексов процессных мероприятий.</w:t>
      </w:r>
      <w:r w:rsidR="002307BD">
        <w:rPr>
          <w:sz w:val="28"/>
          <w:szCs w:val="28"/>
        </w:rPr>
        <w:t xml:space="preserve"> Муниципальные проекты включают по одной задаче структурного элемента, </w:t>
      </w:r>
      <w:r w:rsidR="005A375A">
        <w:rPr>
          <w:sz w:val="28"/>
          <w:szCs w:val="28"/>
        </w:rPr>
        <w:t xml:space="preserve">комплексы процессных мероприятий  включают различное количество задач структурного </w:t>
      </w:r>
      <w:r w:rsidR="005A375A" w:rsidRPr="005A375A">
        <w:rPr>
          <w:sz w:val="28"/>
          <w:szCs w:val="28"/>
        </w:rPr>
        <w:t>элемента</w:t>
      </w:r>
      <w:r w:rsidR="00FE3D29" w:rsidRPr="005A375A">
        <w:rPr>
          <w:sz w:val="28"/>
          <w:szCs w:val="28"/>
        </w:rPr>
        <w:t xml:space="preserve">. </w:t>
      </w:r>
    </w:p>
    <w:p w:rsidR="00B62658" w:rsidRPr="00AA4552" w:rsidRDefault="00FE3D29" w:rsidP="0038339A">
      <w:pPr>
        <w:jc w:val="both"/>
        <w:rPr>
          <w:sz w:val="28"/>
          <w:szCs w:val="28"/>
        </w:rPr>
      </w:pPr>
      <w:r w:rsidRPr="00D049D0">
        <w:rPr>
          <w:color w:val="FF0000"/>
          <w:sz w:val="28"/>
          <w:szCs w:val="28"/>
        </w:rPr>
        <w:t xml:space="preserve">     </w:t>
      </w:r>
      <w:r w:rsidR="0049263E" w:rsidRPr="00D049D0">
        <w:rPr>
          <w:color w:val="FF0000"/>
          <w:sz w:val="28"/>
          <w:szCs w:val="28"/>
        </w:rPr>
        <w:t xml:space="preserve">  </w:t>
      </w:r>
      <w:proofErr w:type="gramStart"/>
      <w:r w:rsidRPr="00AA4552">
        <w:rPr>
          <w:sz w:val="28"/>
          <w:szCs w:val="28"/>
        </w:rPr>
        <w:t>Согласно пунктов</w:t>
      </w:r>
      <w:proofErr w:type="gramEnd"/>
      <w:r w:rsidRPr="00AA4552">
        <w:rPr>
          <w:sz w:val="28"/>
          <w:szCs w:val="28"/>
        </w:rPr>
        <w:t xml:space="preserve"> 2 и 22  Порядка</w:t>
      </w:r>
      <w:r w:rsidR="00B62658" w:rsidRPr="00AA4552">
        <w:rPr>
          <w:sz w:val="28"/>
          <w:szCs w:val="28"/>
        </w:rPr>
        <w:t>:</w:t>
      </w:r>
    </w:p>
    <w:p w:rsidR="00B62658" w:rsidRPr="00AA4552" w:rsidRDefault="00B62658" w:rsidP="0038339A">
      <w:pPr>
        <w:jc w:val="both"/>
        <w:rPr>
          <w:sz w:val="28"/>
          <w:szCs w:val="28"/>
        </w:rPr>
      </w:pPr>
      <w:r w:rsidRPr="00AA4552">
        <w:rPr>
          <w:sz w:val="28"/>
          <w:szCs w:val="28"/>
          <w:u w:val="single"/>
        </w:rPr>
        <w:t xml:space="preserve">- </w:t>
      </w:r>
      <w:r w:rsidR="00B20FBA" w:rsidRPr="00AA4552">
        <w:rPr>
          <w:sz w:val="28"/>
          <w:szCs w:val="28"/>
          <w:u w:val="single"/>
        </w:rPr>
        <w:t>задача структурного элемента муниципальной программы – итог деятельности,</w:t>
      </w:r>
      <w:r w:rsidR="00B20FBA" w:rsidRPr="00AA4552">
        <w:rPr>
          <w:sz w:val="28"/>
          <w:szCs w:val="28"/>
        </w:rPr>
        <w:t xml:space="preserve"> направленный на достижение изменений в социально-экономической сфере</w:t>
      </w:r>
      <w:r w:rsidR="00FE3D29" w:rsidRPr="00AA4552">
        <w:rPr>
          <w:sz w:val="28"/>
          <w:szCs w:val="28"/>
        </w:rPr>
        <w:t xml:space="preserve">. </w:t>
      </w:r>
    </w:p>
    <w:p w:rsidR="00B20FBA" w:rsidRPr="00AA4552" w:rsidRDefault="00B20FBA" w:rsidP="0038339A">
      <w:pPr>
        <w:jc w:val="both"/>
        <w:rPr>
          <w:sz w:val="28"/>
          <w:szCs w:val="28"/>
        </w:rPr>
      </w:pPr>
      <w:r w:rsidRPr="00D049D0">
        <w:rPr>
          <w:color w:val="FF0000"/>
          <w:sz w:val="28"/>
          <w:szCs w:val="28"/>
        </w:rPr>
        <w:t xml:space="preserve">     </w:t>
      </w:r>
      <w:r w:rsidR="00E361B9" w:rsidRPr="00D049D0">
        <w:rPr>
          <w:color w:val="FF0000"/>
          <w:sz w:val="28"/>
          <w:szCs w:val="28"/>
        </w:rPr>
        <w:t xml:space="preserve">   </w:t>
      </w:r>
      <w:r w:rsidR="00AA4552" w:rsidRPr="00C228B9">
        <w:rPr>
          <w:sz w:val="28"/>
          <w:szCs w:val="28"/>
        </w:rPr>
        <w:t>З</w:t>
      </w:r>
      <w:r w:rsidR="00E361B9" w:rsidRPr="00C228B9">
        <w:rPr>
          <w:sz w:val="28"/>
          <w:szCs w:val="28"/>
        </w:rPr>
        <w:t>адачи</w:t>
      </w:r>
      <w:r w:rsidR="00E361B9" w:rsidRPr="00AA4552">
        <w:rPr>
          <w:sz w:val="28"/>
          <w:szCs w:val="28"/>
        </w:rPr>
        <w:t xml:space="preserve"> структурных элементов</w:t>
      </w:r>
      <w:r w:rsidR="00AA4552" w:rsidRPr="00AA4552">
        <w:rPr>
          <w:sz w:val="28"/>
          <w:szCs w:val="28"/>
        </w:rPr>
        <w:t xml:space="preserve"> программы</w:t>
      </w:r>
      <w:r w:rsidR="00E361B9" w:rsidRPr="00AA4552">
        <w:rPr>
          <w:sz w:val="28"/>
          <w:szCs w:val="28"/>
        </w:rPr>
        <w:t xml:space="preserve"> должны соответствовать критериям конкретности, измеримости, достижимости, актуальности и</w:t>
      </w:r>
      <w:r w:rsidR="00E361B9" w:rsidRPr="00D049D0">
        <w:rPr>
          <w:color w:val="FF0000"/>
          <w:sz w:val="28"/>
          <w:szCs w:val="28"/>
        </w:rPr>
        <w:t xml:space="preserve"> </w:t>
      </w:r>
      <w:r w:rsidR="00E361B9" w:rsidRPr="00AA4552">
        <w:rPr>
          <w:sz w:val="28"/>
          <w:szCs w:val="28"/>
        </w:rPr>
        <w:t xml:space="preserve">ограниченности во времени. </w:t>
      </w:r>
      <w:r w:rsidR="00AA4552" w:rsidRPr="00AA4552">
        <w:rPr>
          <w:sz w:val="28"/>
          <w:szCs w:val="28"/>
        </w:rPr>
        <w:t xml:space="preserve"> З</w:t>
      </w:r>
      <w:r w:rsidR="00FE3D29" w:rsidRPr="00AA4552">
        <w:rPr>
          <w:sz w:val="28"/>
          <w:szCs w:val="28"/>
        </w:rPr>
        <w:t>адача  структурного элемента</w:t>
      </w:r>
      <w:r w:rsidR="00AA4552" w:rsidRPr="00AA4552">
        <w:rPr>
          <w:sz w:val="28"/>
          <w:szCs w:val="28"/>
        </w:rPr>
        <w:t xml:space="preserve"> Программы</w:t>
      </w:r>
      <w:r w:rsidR="00FE3D29" w:rsidRPr="00AA4552">
        <w:rPr>
          <w:sz w:val="28"/>
          <w:szCs w:val="28"/>
        </w:rPr>
        <w:t xml:space="preserve"> </w:t>
      </w:r>
      <w:r w:rsidR="00FE3D29" w:rsidRPr="00AA4552">
        <w:rPr>
          <w:sz w:val="28"/>
          <w:szCs w:val="28"/>
        </w:rPr>
        <w:lastRenderedPageBreak/>
        <w:t>формулиру</w:t>
      </w:r>
      <w:r w:rsidR="00AA4552" w:rsidRPr="00AA4552">
        <w:rPr>
          <w:sz w:val="28"/>
          <w:szCs w:val="28"/>
        </w:rPr>
        <w:t>е</w:t>
      </w:r>
      <w:r w:rsidR="00FE3D29" w:rsidRPr="00AA4552">
        <w:rPr>
          <w:sz w:val="28"/>
          <w:szCs w:val="28"/>
        </w:rPr>
        <w:t>тся с указанием целевого значения показателя, отражающего конечный социально-экономический эффект от реализации структурного элемента</w:t>
      </w:r>
      <w:r w:rsidR="00AA4552" w:rsidRPr="00AA4552">
        <w:rPr>
          <w:sz w:val="28"/>
          <w:szCs w:val="28"/>
        </w:rPr>
        <w:t xml:space="preserve"> Программы</w:t>
      </w:r>
      <w:r w:rsidR="00FE3D29" w:rsidRPr="00AA4552">
        <w:rPr>
          <w:sz w:val="28"/>
          <w:szCs w:val="28"/>
        </w:rPr>
        <w:t xml:space="preserve"> на момент окончания реализации.</w:t>
      </w:r>
    </w:p>
    <w:p w:rsidR="00FE3D29" w:rsidRPr="00AA4552" w:rsidRDefault="00E361B9" w:rsidP="0038339A">
      <w:pPr>
        <w:jc w:val="both"/>
        <w:rPr>
          <w:sz w:val="28"/>
          <w:szCs w:val="28"/>
        </w:rPr>
      </w:pPr>
      <w:r w:rsidRPr="00AA4552">
        <w:rPr>
          <w:sz w:val="28"/>
          <w:szCs w:val="28"/>
        </w:rPr>
        <w:t xml:space="preserve">     </w:t>
      </w:r>
      <w:r w:rsidR="00FE3D29" w:rsidRPr="00AA4552">
        <w:rPr>
          <w:sz w:val="28"/>
          <w:szCs w:val="28"/>
        </w:rPr>
        <w:t xml:space="preserve"> </w:t>
      </w:r>
      <w:r w:rsidR="001D2393">
        <w:rPr>
          <w:sz w:val="28"/>
          <w:szCs w:val="28"/>
        </w:rPr>
        <w:t xml:space="preserve"> </w:t>
      </w:r>
      <w:r w:rsidR="00B20FBA" w:rsidRPr="00AA4552">
        <w:rPr>
          <w:sz w:val="28"/>
          <w:szCs w:val="28"/>
        </w:rPr>
        <w:t>Таким образом,  задачи  структурн</w:t>
      </w:r>
      <w:r w:rsidR="0009283E" w:rsidRPr="00AA4552">
        <w:rPr>
          <w:sz w:val="28"/>
          <w:szCs w:val="28"/>
        </w:rPr>
        <w:t>ых</w:t>
      </w:r>
      <w:r w:rsidR="00B20FBA" w:rsidRPr="00AA4552">
        <w:rPr>
          <w:sz w:val="28"/>
          <w:szCs w:val="28"/>
        </w:rPr>
        <w:t xml:space="preserve"> элемент</w:t>
      </w:r>
      <w:r w:rsidR="0009283E" w:rsidRPr="00AA4552">
        <w:rPr>
          <w:sz w:val="28"/>
          <w:szCs w:val="28"/>
        </w:rPr>
        <w:t>ов</w:t>
      </w:r>
      <w:r w:rsidR="00904D8A" w:rsidRPr="00AA4552">
        <w:rPr>
          <w:sz w:val="28"/>
          <w:szCs w:val="28"/>
        </w:rPr>
        <w:t xml:space="preserve"> муниципальной программы </w:t>
      </w:r>
      <w:r w:rsidR="00B20FBA" w:rsidRPr="00AA4552">
        <w:rPr>
          <w:sz w:val="28"/>
          <w:szCs w:val="28"/>
        </w:rPr>
        <w:t xml:space="preserve"> сформулированы в нарушении Порядка.</w:t>
      </w:r>
    </w:p>
    <w:p w:rsidR="002052E4" w:rsidRPr="00AA4552" w:rsidRDefault="002052E4" w:rsidP="0038339A">
      <w:pPr>
        <w:jc w:val="both"/>
        <w:rPr>
          <w:sz w:val="28"/>
          <w:szCs w:val="28"/>
        </w:rPr>
      </w:pPr>
      <w:r w:rsidRPr="00D049D0">
        <w:rPr>
          <w:color w:val="FF0000"/>
          <w:sz w:val="28"/>
          <w:szCs w:val="28"/>
        </w:rPr>
        <w:t xml:space="preserve">       </w:t>
      </w:r>
      <w:r w:rsidR="000F734D" w:rsidRPr="00AA4552">
        <w:rPr>
          <w:sz w:val="28"/>
          <w:szCs w:val="28"/>
        </w:rPr>
        <w:t xml:space="preserve">Стратегией не определены стратегические цели социально-экономического развития Череповецкого муниципального района, таким образом, в </w:t>
      </w:r>
      <w:r w:rsidRPr="00AA4552">
        <w:rPr>
          <w:sz w:val="28"/>
          <w:szCs w:val="28"/>
        </w:rPr>
        <w:t xml:space="preserve"> разделе 1 паспорта Программы графа «Перечень направлений, соответствующих стратегическим целям социально-экономического развития Череповецкого муниципального района</w:t>
      </w:r>
      <w:r w:rsidR="000F734D" w:rsidRPr="00AA4552">
        <w:rPr>
          <w:sz w:val="28"/>
          <w:szCs w:val="28"/>
        </w:rPr>
        <w:t>» заполнена не корректно</w:t>
      </w:r>
      <w:r w:rsidR="006B32EB" w:rsidRPr="00AA4552">
        <w:rPr>
          <w:sz w:val="28"/>
          <w:szCs w:val="28"/>
        </w:rPr>
        <w:t>.</w:t>
      </w:r>
      <w:r w:rsidR="000F734D" w:rsidRPr="00AA4552">
        <w:rPr>
          <w:sz w:val="28"/>
          <w:szCs w:val="28"/>
        </w:rPr>
        <w:t xml:space="preserve"> </w:t>
      </w:r>
    </w:p>
    <w:p w:rsidR="00AA4552" w:rsidRPr="00047393" w:rsidRDefault="00AA4552" w:rsidP="00AA4552">
      <w:pPr>
        <w:jc w:val="both"/>
        <w:rPr>
          <w:sz w:val="28"/>
          <w:szCs w:val="28"/>
        </w:rPr>
      </w:pPr>
      <w:r w:rsidRPr="00047393">
        <w:rPr>
          <w:sz w:val="28"/>
          <w:szCs w:val="28"/>
        </w:rPr>
        <w:t xml:space="preserve">   </w:t>
      </w:r>
      <w:r w:rsidR="001D2393">
        <w:rPr>
          <w:sz w:val="28"/>
          <w:szCs w:val="28"/>
        </w:rPr>
        <w:t xml:space="preserve"> </w:t>
      </w:r>
      <w:r w:rsidRPr="00047393">
        <w:rPr>
          <w:sz w:val="28"/>
          <w:szCs w:val="28"/>
        </w:rPr>
        <w:t xml:space="preserve">  В разделе 3</w:t>
      </w:r>
      <w:r>
        <w:rPr>
          <w:sz w:val="28"/>
          <w:szCs w:val="28"/>
        </w:rPr>
        <w:t xml:space="preserve"> всех </w:t>
      </w:r>
      <w:r w:rsidRPr="00047393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ов</w:t>
      </w:r>
      <w:r w:rsidRPr="00047393">
        <w:rPr>
          <w:sz w:val="28"/>
          <w:szCs w:val="28"/>
        </w:rPr>
        <w:t xml:space="preserve"> комплекса процессных мероприятий    отражены мероприятия (результаты) комплекса процессных мероприятий, однако, в нарушение пункта 20 Порядка и приложения 3 к Порядку не отражены задачи комплекса процессных мероприятий, для решения которых предусматриваются мероприятия (результат).  </w:t>
      </w:r>
    </w:p>
    <w:p w:rsidR="00A014FB" w:rsidRPr="00C0327D" w:rsidRDefault="00A06F32" w:rsidP="0038339A">
      <w:pPr>
        <w:jc w:val="both"/>
        <w:rPr>
          <w:sz w:val="28"/>
          <w:szCs w:val="28"/>
        </w:rPr>
      </w:pPr>
      <w:r w:rsidRPr="00C0327D">
        <w:rPr>
          <w:sz w:val="28"/>
          <w:szCs w:val="28"/>
        </w:rPr>
        <w:t xml:space="preserve"> </w:t>
      </w:r>
      <w:r w:rsidR="00E8105C" w:rsidRPr="00C0327D">
        <w:rPr>
          <w:sz w:val="28"/>
          <w:szCs w:val="28"/>
        </w:rPr>
        <w:t xml:space="preserve">     </w:t>
      </w:r>
      <w:r w:rsidRPr="00C0327D">
        <w:rPr>
          <w:sz w:val="28"/>
          <w:szCs w:val="28"/>
        </w:rPr>
        <w:t xml:space="preserve"> </w:t>
      </w:r>
      <w:proofErr w:type="gramStart"/>
      <w:r w:rsidRPr="00C0327D">
        <w:rPr>
          <w:sz w:val="28"/>
          <w:szCs w:val="28"/>
        </w:rPr>
        <w:t xml:space="preserve">Согласно пункта 2 Порядка, </w:t>
      </w:r>
      <w:r w:rsidRPr="00C0327D">
        <w:rPr>
          <w:sz w:val="28"/>
          <w:szCs w:val="28"/>
          <w:u w:val="single"/>
        </w:rPr>
        <w:t>мероприятие (результат) -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  <w:r w:rsidRPr="00C0327D">
        <w:rPr>
          <w:sz w:val="28"/>
          <w:szCs w:val="28"/>
        </w:rPr>
        <w:t xml:space="preserve">  </w:t>
      </w:r>
      <w:r w:rsidR="00A014FB" w:rsidRPr="00C0327D">
        <w:rPr>
          <w:sz w:val="28"/>
          <w:szCs w:val="28"/>
        </w:rPr>
        <w:t xml:space="preserve">          </w:t>
      </w:r>
      <w:proofErr w:type="gramEnd"/>
    </w:p>
    <w:p w:rsidR="00C0327D" w:rsidRPr="008F6D43" w:rsidRDefault="00A014FB" w:rsidP="0038339A">
      <w:pPr>
        <w:jc w:val="both"/>
        <w:rPr>
          <w:sz w:val="28"/>
          <w:szCs w:val="28"/>
        </w:rPr>
      </w:pPr>
      <w:r w:rsidRPr="008F6D43">
        <w:rPr>
          <w:sz w:val="28"/>
          <w:szCs w:val="28"/>
        </w:rPr>
        <w:t xml:space="preserve">        </w:t>
      </w:r>
      <w:r w:rsidR="00A06F32" w:rsidRPr="008F6D43">
        <w:rPr>
          <w:sz w:val="28"/>
          <w:szCs w:val="28"/>
        </w:rPr>
        <w:t>Таким образом, отраженные в разделах 3</w:t>
      </w:r>
      <w:r w:rsidR="00AB1E49" w:rsidRPr="008F6D43">
        <w:rPr>
          <w:sz w:val="28"/>
          <w:szCs w:val="28"/>
        </w:rPr>
        <w:t xml:space="preserve"> и </w:t>
      </w:r>
      <w:r w:rsidR="00A06F32" w:rsidRPr="008F6D43">
        <w:rPr>
          <w:sz w:val="28"/>
          <w:szCs w:val="28"/>
        </w:rPr>
        <w:t xml:space="preserve">4 </w:t>
      </w:r>
      <w:r w:rsidR="00C0327D" w:rsidRPr="008F6D43">
        <w:rPr>
          <w:sz w:val="28"/>
          <w:szCs w:val="28"/>
        </w:rPr>
        <w:t>отдельных</w:t>
      </w:r>
      <w:r w:rsidR="00A06F32" w:rsidRPr="008F6D43">
        <w:rPr>
          <w:sz w:val="28"/>
          <w:szCs w:val="28"/>
        </w:rPr>
        <w:t xml:space="preserve"> паспорт</w:t>
      </w:r>
      <w:r w:rsidR="00C0327D" w:rsidRPr="008F6D43">
        <w:rPr>
          <w:sz w:val="28"/>
          <w:szCs w:val="28"/>
        </w:rPr>
        <w:t>ов</w:t>
      </w:r>
      <w:r w:rsidR="00A06F32" w:rsidRPr="008F6D43">
        <w:rPr>
          <w:sz w:val="28"/>
          <w:szCs w:val="28"/>
        </w:rPr>
        <w:t xml:space="preserve"> комплекса процессных мероприятий  наименования мероприятий (результата) не соответствуют требованиям Порядка</w:t>
      </w:r>
      <w:r w:rsidR="00A5234D" w:rsidRPr="008F6D43">
        <w:rPr>
          <w:sz w:val="28"/>
          <w:szCs w:val="28"/>
        </w:rPr>
        <w:t>,</w:t>
      </w:r>
      <w:r w:rsidR="00A06F32" w:rsidRPr="008F6D43">
        <w:rPr>
          <w:sz w:val="28"/>
          <w:szCs w:val="28"/>
        </w:rPr>
        <w:t xml:space="preserve"> и подлежат приведению в соответствии с требованиями пунктов 2 и 20 Порядка. </w:t>
      </w:r>
      <w:r w:rsidR="00A5234D" w:rsidRPr="008F6D43">
        <w:rPr>
          <w:sz w:val="28"/>
          <w:szCs w:val="28"/>
        </w:rPr>
        <w:t>Например,</w:t>
      </w:r>
      <w:r w:rsidR="00675310" w:rsidRPr="008F6D43">
        <w:rPr>
          <w:sz w:val="28"/>
          <w:szCs w:val="28"/>
        </w:rPr>
        <w:t xml:space="preserve"> </w:t>
      </w:r>
      <w:r w:rsidR="00B515AC" w:rsidRPr="008F6D43">
        <w:rPr>
          <w:sz w:val="28"/>
          <w:szCs w:val="28"/>
        </w:rPr>
        <w:t>в паспорте комплекса процессных мероприятий «Предоставление мер социальной поддержки» мероприятие 1.1 заменить на «Предоставлены меры социальной  поддержки педагогическим работникам образовательных организаций», мероприятие 1.4 заменить на «Предоставлены меры социальной  поддержки на одежду и проезд обучающимся школ из многодетных семей</w:t>
      </w:r>
      <w:r w:rsidR="00625497" w:rsidRPr="008F6D43">
        <w:rPr>
          <w:sz w:val="28"/>
          <w:szCs w:val="28"/>
        </w:rPr>
        <w:t xml:space="preserve">» </w:t>
      </w:r>
      <w:r w:rsidR="00A5234D" w:rsidRPr="008F6D43">
        <w:rPr>
          <w:sz w:val="28"/>
          <w:szCs w:val="28"/>
        </w:rPr>
        <w:t>и т.д.</w:t>
      </w:r>
      <w:r w:rsidR="00A06F32" w:rsidRPr="008F6D43">
        <w:rPr>
          <w:sz w:val="28"/>
          <w:szCs w:val="28"/>
        </w:rPr>
        <w:t xml:space="preserve"> </w:t>
      </w:r>
      <w:r w:rsidR="008F6D43" w:rsidRPr="008F6D43">
        <w:rPr>
          <w:sz w:val="28"/>
          <w:szCs w:val="28"/>
        </w:rPr>
        <w:t xml:space="preserve"> В паспорте комплекса процессных мероприятий «Обеспечение деятельности управления образования администрации района и подведомственных учреждений» мероприятием (результатом) будет являться не выдача муниципального задания, а обеспечение деятельности организаций.</w:t>
      </w:r>
    </w:p>
    <w:p w:rsidR="00A06F32" w:rsidRDefault="00C0327D" w:rsidP="0038339A">
      <w:pPr>
        <w:jc w:val="both"/>
        <w:rPr>
          <w:sz w:val="28"/>
          <w:szCs w:val="28"/>
        </w:rPr>
      </w:pPr>
      <w:r w:rsidRPr="008F6D43">
        <w:rPr>
          <w:sz w:val="28"/>
          <w:szCs w:val="28"/>
        </w:rPr>
        <w:t xml:space="preserve">      Наименование мероприятия (результат) в разделах</w:t>
      </w:r>
      <w:r w:rsidRPr="00C0327D">
        <w:rPr>
          <w:sz w:val="28"/>
          <w:szCs w:val="28"/>
        </w:rPr>
        <w:t xml:space="preserve"> 3 и 4 паспортов комплекса процессных мероприятий должно соответствовать. </w:t>
      </w:r>
    </w:p>
    <w:p w:rsidR="00357260" w:rsidRDefault="00357260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Паспорта муниципальных проектов утверждены в нарушении </w:t>
      </w:r>
      <w:r w:rsidRPr="0009283E">
        <w:rPr>
          <w:sz w:val="28"/>
          <w:szCs w:val="28"/>
        </w:rPr>
        <w:t>По</w:t>
      </w:r>
      <w:r>
        <w:rPr>
          <w:sz w:val="28"/>
          <w:szCs w:val="28"/>
        </w:rPr>
        <w:t>ложения по проектной деятельности:</w:t>
      </w:r>
    </w:p>
    <w:p w:rsidR="006F6DC2" w:rsidRDefault="006F6DC2" w:rsidP="006F6DC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6DC2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3 отсутствуют задачи;</w:t>
      </w:r>
    </w:p>
    <w:p w:rsidR="006F6DC2" w:rsidRDefault="006F6DC2" w:rsidP="006F6DC2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разделах 3</w:t>
      </w:r>
      <w:r w:rsidR="00FB58F3">
        <w:rPr>
          <w:sz w:val="28"/>
          <w:szCs w:val="28"/>
        </w:rPr>
        <w:t>,</w:t>
      </w:r>
      <w:r>
        <w:rPr>
          <w:sz w:val="28"/>
          <w:szCs w:val="28"/>
        </w:rPr>
        <w:t xml:space="preserve"> 4 </w:t>
      </w:r>
      <w:r w:rsidR="00FB58F3">
        <w:rPr>
          <w:sz w:val="28"/>
          <w:szCs w:val="28"/>
        </w:rPr>
        <w:t xml:space="preserve"> и 5 </w:t>
      </w:r>
      <w:r>
        <w:rPr>
          <w:sz w:val="28"/>
          <w:szCs w:val="28"/>
        </w:rPr>
        <w:t>наименование результата не должно быть тождественно наименованию показателя;</w:t>
      </w:r>
    </w:p>
    <w:p w:rsidR="006F6DC2" w:rsidRDefault="006F6DC2" w:rsidP="006F6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8F3">
        <w:rPr>
          <w:sz w:val="28"/>
          <w:szCs w:val="28"/>
        </w:rPr>
        <w:t xml:space="preserve">раздел 4 утвержден не в соответствии с приложение № 4 к  </w:t>
      </w:r>
      <w:r w:rsidR="00FB58F3" w:rsidRPr="0009283E">
        <w:rPr>
          <w:sz w:val="28"/>
          <w:szCs w:val="28"/>
        </w:rPr>
        <w:t>По</w:t>
      </w:r>
      <w:r w:rsidR="00FB58F3">
        <w:rPr>
          <w:sz w:val="28"/>
          <w:szCs w:val="28"/>
        </w:rPr>
        <w:t>ложению по проектной деятельности;</w:t>
      </w:r>
    </w:p>
    <w:p w:rsidR="006F6DC2" w:rsidRDefault="00FB58F3" w:rsidP="003833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планах мероприятий по реализации проектов даты срока реализации привести в соответствие, исключив периоды за пределами срока реализации проекта.</w:t>
      </w:r>
    </w:p>
    <w:p w:rsidR="00B36944" w:rsidRPr="00955CFE" w:rsidRDefault="006F6DC2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3684" w:rsidRPr="00955CFE">
        <w:rPr>
          <w:sz w:val="28"/>
          <w:szCs w:val="28"/>
        </w:rPr>
        <w:t xml:space="preserve">    </w:t>
      </w:r>
      <w:r w:rsidR="00B36944" w:rsidRPr="00955CFE">
        <w:rPr>
          <w:sz w:val="28"/>
          <w:szCs w:val="28"/>
        </w:rPr>
        <w:t>Проектом Программы предполагает</w:t>
      </w:r>
      <w:r w:rsidR="00C84564" w:rsidRPr="00955CFE">
        <w:rPr>
          <w:sz w:val="28"/>
          <w:szCs w:val="28"/>
        </w:rPr>
        <w:t>ся</w:t>
      </w:r>
      <w:r w:rsidR="00B36944" w:rsidRPr="00955CFE">
        <w:rPr>
          <w:sz w:val="28"/>
          <w:szCs w:val="28"/>
        </w:rPr>
        <w:t xml:space="preserve"> выделение бюджетных ассигнований из</w:t>
      </w:r>
      <w:r w:rsidR="00955CFE" w:rsidRPr="00955CFE">
        <w:rPr>
          <w:sz w:val="28"/>
          <w:szCs w:val="28"/>
        </w:rPr>
        <w:t xml:space="preserve"> федерального бюджета, </w:t>
      </w:r>
      <w:r w:rsidR="00B36944" w:rsidRPr="00955CFE">
        <w:rPr>
          <w:sz w:val="28"/>
          <w:szCs w:val="28"/>
        </w:rPr>
        <w:t xml:space="preserve"> </w:t>
      </w:r>
      <w:r w:rsidR="00C84564" w:rsidRPr="00955CFE">
        <w:rPr>
          <w:sz w:val="28"/>
          <w:szCs w:val="28"/>
        </w:rPr>
        <w:t>о</w:t>
      </w:r>
      <w:r w:rsidR="00B36944" w:rsidRPr="00955CFE">
        <w:rPr>
          <w:sz w:val="28"/>
          <w:szCs w:val="28"/>
        </w:rPr>
        <w:t>бластного бюджета</w:t>
      </w:r>
      <w:r w:rsidR="00955CFE" w:rsidRPr="00955CFE">
        <w:rPr>
          <w:sz w:val="28"/>
          <w:szCs w:val="28"/>
        </w:rPr>
        <w:t>, бюджета района</w:t>
      </w:r>
      <w:r w:rsidR="00B36944" w:rsidRPr="00955CFE">
        <w:rPr>
          <w:sz w:val="28"/>
          <w:szCs w:val="28"/>
        </w:rPr>
        <w:t xml:space="preserve">. </w:t>
      </w:r>
    </w:p>
    <w:p w:rsidR="00955CFE" w:rsidRPr="00F16DF1" w:rsidRDefault="00955CFE" w:rsidP="0095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6DF1">
        <w:rPr>
          <w:sz w:val="28"/>
          <w:szCs w:val="28"/>
        </w:rPr>
        <w:t xml:space="preserve">Объем бюджетных ассигнований Программы предусмотрен в сумме </w:t>
      </w:r>
      <w:r>
        <w:rPr>
          <w:sz w:val="28"/>
          <w:szCs w:val="28"/>
        </w:rPr>
        <w:t>9 029 863,0</w:t>
      </w:r>
      <w:r w:rsidRPr="00F16DF1">
        <w:rPr>
          <w:sz w:val="28"/>
          <w:szCs w:val="28"/>
        </w:rPr>
        <w:t xml:space="preserve"> тыс. руб., в том числе по годам:</w:t>
      </w:r>
    </w:p>
    <w:p w:rsidR="00955CFE" w:rsidRPr="00F16DF1" w:rsidRDefault="00955CFE" w:rsidP="00955CFE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1 882 166,8</w:t>
      </w:r>
      <w:r w:rsidRPr="00F16DF1">
        <w:rPr>
          <w:sz w:val="28"/>
          <w:szCs w:val="28"/>
        </w:rPr>
        <w:t xml:space="preserve"> тыс. руб.;</w:t>
      </w:r>
    </w:p>
    <w:p w:rsidR="00955CFE" w:rsidRPr="00F16DF1" w:rsidRDefault="00955CFE" w:rsidP="00955CFE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2026 год – 1</w:t>
      </w:r>
      <w:r>
        <w:rPr>
          <w:sz w:val="28"/>
          <w:szCs w:val="28"/>
        </w:rPr>
        <w:t> 471 907,5</w:t>
      </w:r>
      <w:r w:rsidRPr="00F16DF1">
        <w:rPr>
          <w:sz w:val="28"/>
          <w:szCs w:val="28"/>
        </w:rPr>
        <w:t xml:space="preserve"> тыс. руб.;</w:t>
      </w:r>
    </w:p>
    <w:p w:rsidR="00955CFE" w:rsidRPr="00F16DF1" w:rsidRDefault="00955CFE" w:rsidP="00955CFE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2027 год – 1</w:t>
      </w:r>
      <w:r>
        <w:rPr>
          <w:sz w:val="28"/>
          <w:szCs w:val="28"/>
        </w:rPr>
        <w:t> 693 744,9</w:t>
      </w:r>
      <w:r w:rsidRPr="00F16DF1">
        <w:rPr>
          <w:sz w:val="28"/>
          <w:szCs w:val="28"/>
        </w:rPr>
        <w:t xml:space="preserve"> тыс. руб.;</w:t>
      </w:r>
    </w:p>
    <w:p w:rsidR="00955CFE" w:rsidRPr="00F16DF1" w:rsidRDefault="00955CFE" w:rsidP="00955CFE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2028 год – 1</w:t>
      </w:r>
      <w:r>
        <w:rPr>
          <w:sz w:val="28"/>
          <w:szCs w:val="28"/>
        </w:rPr>
        <w:t xml:space="preserve"> 274 296,2 </w:t>
      </w:r>
      <w:r w:rsidRPr="00F16DF1">
        <w:rPr>
          <w:sz w:val="28"/>
          <w:szCs w:val="28"/>
        </w:rPr>
        <w:t>тыс. руб.;</w:t>
      </w:r>
    </w:p>
    <w:p w:rsidR="00955CFE" w:rsidRPr="00F16DF1" w:rsidRDefault="00955CFE" w:rsidP="00955CFE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2029 год – 1</w:t>
      </w:r>
      <w:r>
        <w:rPr>
          <w:sz w:val="28"/>
          <w:szCs w:val="28"/>
        </w:rPr>
        <w:t xml:space="preserve"> 433 451,4 </w:t>
      </w:r>
      <w:r w:rsidRPr="00F16DF1">
        <w:rPr>
          <w:sz w:val="28"/>
          <w:szCs w:val="28"/>
        </w:rPr>
        <w:t>тыс. руб.;</w:t>
      </w:r>
    </w:p>
    <w:p w:rsidR="00955CFE" w:rsidRDefault="00955CFE" w:rsidP="00955CFE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2030 год – 1</w:t>
      </w:r>
      <w:r>
        <w:rPr>
          <w:sz w:val="28"/>
          <w:szCs w:val="28"/>
        </w:rPr>
        <w:t> 274 296,2</w:t>
      </w:r>
      <w:r w:rsidRPr="00F16DF1">
        <w:rPr>
          <w:sz w:val="28"/>
          <w:szCs w:val="28"/>
        </w:rPr>
        <w:t xml:space="preserve"> тыс. руб.</w:t>
      </w:r>
    </w:p>
    <w:p w:rsidR="0007646C" w:rsidRPr="00F16DF1" w:rsidRDefault="0007646C" w:rsidP="00076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экспертизы установлено, что допущены счетные ошибки и  объемы финансового обеспечения Программы составят 9 029 863,3</w:t>
      </w:r>
      <w:r w:rsidRPr="00F16DF1">
        <w:rPr>
          <w:sz w:val="28"/>
          <w:szCs w:val="28"/>
        </w:rPr>
        <w:t xml:space="preserve"> тыс. руб., в том числе по годам:</w:t>
      </w:r>
    </w:p>
    <w:p w:rsidR="0007646C" w:rsidRPr="00F16DF1" w:rsidRDefault="0007646C" w:rsidP="0007646C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1 882 166,8</w:t>
      </w:r>
      <w:r w:rsidRPr="00F16DF1">
        <w:rPr>
          <w:sz w:val="28"/>
          <w:szCs w:val="28"/>
        </w:rPr>
        <w:t xml:space="preserve"> тыс. руб.;</w:t>
      </w:r>
    </w:p>
    <w:p w:rsidR="0007646C" w:rsidRPr="00F16DF1" w:rsidRDefault="0007646C" w:rsidP="0007646C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2026 год – 1</w:t>
      </w:r>
      <w:r>
        <w:rPr>
          <w:sz w:val="28"/>
          <w:szCs w:val="28"/>
        </w:rPr>
        <w:t> 471 907,6</w:t>
      </w:r>
      <w:r w:rsidRPr="00F16DF1">
        <w:rPr>
          <w:sz w:val="28"/>
          <w:szCs w:val="28"/>
        </w:rPr>
        <w:t xml:space="preserve"> тыс. руб.;</w:t>
      </w:r>
    </w:p>
    <w:p w:rsidR="0007646C" w:rsidRPr="00F16DF1" w:rsidRDefault="0007646C" w:rsidP="0007646C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2027 год – 1</w:t>
      </w:r>
      <w:r>
        <w:rPr>
          <w:sz w:val="28"/>
          <w:szCs w:val="28"/>
        </w:rPr>
        <w:t> 693 744,9</w:t>
      </w:r>
      <w:r w:rsidRPr="00F16DF1">
        <w:rPr>
          <w:sz w:val="28"/>
          <w:szCs w:val="28"/>
        </w:rPr>
        <w:t xml:space="preserve"> тыс. руб.;</w:t>
      </w:r>
    </w:p>
    <w:p w:rsidR="0007646C" w:rsidRPr="00F16DF1" w:rsidRDefault="0007646C" w:rsidP="0007646C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2028 год – 1</w:t>
      </w:r>
      <w:r>
        <w:rPr>
          <w:sz w:val="28"/>
          <w:szCs w:val="28"/>
        </w:rPr>
        <w:t xml:space="preserve"> 274 296,3 </w:t>
      </w:r>
      <w:r w:rsidRPr="00F16DF1">
        <w:rPr>
          <w:sz w:val="28"/>
          <w:szCs w:val="28"/>
        </w:rPr>
        <w:t>тыс. руб.;</w:t>
      </w:r>
    </w:p>
    <w:p w:rsidR="0007646C" w:rsidRPr="00F16DF1" w:rsidRDefault="0007646C" w:rsidP="0007646C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2029 год – 1</w:t>
      </w:r>
      <w:r>
        <w:rPr>
          <w:sz w:val="28"/>
          <w:szCs w:val="28"/>
        </w:rPr>
        <w:t xml:space="preserve"> 433 451,4 </w:t>
      </w:r>
      <w:r w:rsidRPr="00F16DF1">
        <w:rPr>
          <w:sz w:val="28"/>
          <w:szCs w:val="28"/>
        </w:rPr>
        <w:t>тыс. руб.;</w:t>
      </w:r>
    </w:p>
    <w:p w:rsidR="0007646C" w:rsidRDefault="0007646C" w:rsidP="0007646C">
      <w:pPr>
        <w:jc w:val="both"/>
        <w:rPr>
          <w:sz w:val="28"/>
          <w:szCs w:val="28"/>
        </w:rPr>
      </w:pPr>
      <w:r w:rsidRPr="00F16DF1">
        <w:rPr>
          <w:sz w:val="28"/>
          <w:szCs w:val="28"/>
        </w:rPr>
        <w:t>2030 год – 1</w:t>
      </w:r>
      <w:r>
        <w:rPr>
          <w:sz w:val="28"/>
          <w:szCs w:val="28"/>
        </w:rPr>
        <w:t> 274 296,3</w:t>
      </w:r>
      <w:r w:rsidRPr="00F16DF1">
        <w:rPr>
          <w:sz w:val="28"/>
          <w:szCs w:val="28"/>
        </w:rPr>
        <w:t xml:space="preserve"> тыс. руб.</w:t>
      </w:r>
    </w:p>
    <w:p w:rsidR="00B36944" w:rsidRPr="002D4386" w:rsidRDefault="00B36944" w:rsidP="0049263E">
      <w:pPr>
        <w:jc w:val="both"/>
        <w:rPr>
          <w:sz w:val="28"/>
          <w:szCs w:val="28"/>
        </w:rPr>
      </w:pPr>
      <w:r w:rsidRPr="00D049D0">
        <w:rPr>
          <w:color w:val="FF0000"/>
          <w:sz w:val="28"/>
          <w:szCs w:val="28"/>
        </w:rPr>
        <w:tab/>
      </w:r>
      <w:r w:rsidRPr="002D4386">
        <w:rPr>
          <w:sz w:val="28"/>
          <w:szCs w:val="28"/>
        </w:rPr>
        <w:t xml:space="preserve"> Срок реализации Программы – 202</w:t>
      </w:r>
      <w:r w:rsidR="00C84564" w:rsidRPr="002D4386">
        <w:rPr>
          <w:sz w:val="28"/>
          <w:szCs w:val="28"/>
        </w:rPr>
        <w:t>5</w:t>
      </w:r>
      <w:r w:rsidRPr="002D4386">
        <w:rPr>
          <w:sz w:val="28"/>
          <w:szCs w:val="28"/>
        </w:rPr>
        <w:t xml:space="preserve"> - 20</w:t>
      </w:r>
      <w:r w:rsidR="00C84564" w:rsidRPr="002D4386">
        <w:rPr>
          <w:sz w:val="28"/>
          <w:szCs w:val="28"/>
        </w:rPr>
        <w:t>30</w:t>
      </w:r>
      <w:r w:rsidRPr="002D4386">
        <w:rPr>
          <w:sz w:val="28"/>
          <w:szCs w:val="28"/>
        </w:rPr>
        <w:t xml:space="preserve"> годы.</w:t>
      </w:r>
    </w:p>
    <w:p w:rsidR="00307191" w:rsidRPr="002D4386" w:rsidRDefault="00307191" w:rsidP="00B36944">
      <w:pPr>
        <w:jc w:val="both"/>
        <w:rPr>
          <w:sz w:val="28"/>
          <w:szCs w:val="28"/>
        </w:rPr>
      </w:pPr>
      <w:r w:rsidRPr="002D4386">
        <w:rPr>
          <w:sz w:val="28"/>
          <w:szCs w:val="28"/>
        </w:rPr>
        <w:t xml:space="preserve">         </w:t>
      </w:r>
      <w:r w:rsidR="009862F1" w:rsidRPr="002D4386">
        <w:rPr>
          <w:sz w:val="28"/>
          <w:szCs w:val="28"/>
        </w:rPr>
        <w:t>В муниципальной программе для достижения целей сформированы</w:t>
      </w:r>
      <w:r w:rsidRPr="002D4386">
        <w:rPr>
          <w:sz w:val="28"/>
          <w:szCs w:val="28"/>
        </w:rPr>
        <w:t xml:space="preserve"> </w:t>
      </w:r>
      <w:r w:rsidR="002D4386" w:rsidRPr="002D4386">
        <w:rPr>
          <w:sz w:val="28"/>
          <w:szCs w:val="28"/>
        </w:rPr>
        <w:t>3</w:t>
      </w:r>
      <w:r w:rsidRPr="002D4386">
        <w:rPr>
          <w:sz w:val="28"/>
          <w:szCs w:val="28"/>
        </w:rPr>
        <w:t xml:space="preserve"> показател</w:t>
      </w:r>
      <w:r w:rsidR="002D4386" w:rsidRPr="002D4386">
        <w:rPr>
          <w:sz w:val="28"/>
          <w:szCs w:val="28"/>
        </w:rPr>
        <w:t>я</w:t>
      </w:r>
      <w:r w:rsidRPr="002D4386">
        <w:rPr>
          <w:sz w:val="28"/>
          <w:szCs w:val="28"/>
        </w:rPr>
        <w:t xml:space="preserve">, которые </w:t>
      </w:r>
      <w:r w:rsidR="00714D1D" w:rsidRPr="002D4386">
        <w:rPr>
          <w:sz w:val="28"/>
          <w:szCs w:val="28"/>
        </w:rPr>
        <w:t xml:space="preserve">должны </w:t>
      </w:r>
      <w:r w:rsidRPr="002D4386">
        <w:rPr>
          <w:sz w:val="28"/>
          <w:szCs w:val="28"/>
        </w:rPr>
        <w:t>отраж</w:t>
      </w:r>
      <w:r w:rsidR="00714D1D" w:rsidRPr="002D4386">
        <w:rPr>
          <w:sz w:val="28"/>
          <w:szCs w:val="28"/>
        </w:rPr>
        <w:t>ать</w:t>
      </w:r>
      <w:r w:rsidRPr="002D4386">
        <w:rPr>
          <w:sz w:val="28"/>
          <w:szCs w:val="28"/>
        </w:rPr>
        <w:t xml:space="preserve"> конечные общественно значимые социально-экономические эффекты от реализации программы:</w:t>
      </w:r>
    </w:p>
    <w:p w:rsidR="002D4386" w:rsidRPr="002D4386" w:rsidRDefault="002D4386" w:rsidP="002D4386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2D4386">
        <w:rPr>
          <w:sz w:val="28"/>
          <w:szCs w:val="28"/>
        </w:rPr>
        <w:t>Охват детей, получающих качественное образование в условиях, отвечающих современным требованиям, начальным общим, основным общим и средним общим образованием в общей численности обучающихся образовательных организаций.</w:t>
      </w:r>
    </w:p>
    <w:p w:rsidR="002D4386" w:rsidRPr="002D4386" w:rsidRDefault="002D4386" w:rsidP="002D4386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2D4386">
        <w:rPr>
          <w:sz w:val="28"/>
          <w:szCs w:val="28"/>
        </w:rPr>
        <w:t xml:space="preserve">Доступность </w:t>
      </w:r>
      <w:proofErr w:type="gramStart"/>
      <w:r w:rsidRPr="002D4386">
        <w:rPr>
          <w:sz w:val="28"/>
          <w:szCs w:val="28"/>
        </w:rPr>
        <w:t>дошкольного</w:t>
      </w:r>
      <w:proofErr w:type="gramEnd"/>
      <w:r w:rsidRPr="002D4386">
        <w:rPr>
          <w:sz w:val="28"/>
          <w:szCs w:val="28"/>
        </w:rPr>
        <w:t xml:space="preserve"> образования для детей в возрасте от 3 до 7 лет.</w:t>
      </w:r>
    </w:p>
    <w:p w:rsidR="002D4386" w:rsidRPr="002D4386" w:rsidRDefault="002D4386" w:rsidP="002D4386">
      <w:pPr>
        <w:pStyle w:val="aa"/>
        <w:numPr>
          <w:ilvl w:val="0"/>
          <w:numId w:val="19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Доля детей, </w:t>
      </w:r>
      <w:r w:rsidRPr="001A0243">
        <w:rPr>
          <w:sz w:val="28"/>
          <w:szCs w:val="28"/>
        </w:rPr>
        <w:t>обучающихся в 5-11 классах, вовлеченных в мероприятия по выявлению и сопровождению одаренных детей</w:t>
      </w:r>
      <w:r>
        <w:rPr>
          <w:sz w:val="28"/>
          <w:szCs w:val="28"/>
        </w:rPr>
        <w:t>.</w:t>
      </w:r>
    </w:p>
    <w:p w:rsidR="005E0F0A" w:rsidRPr="002307BD" w:rsidRDefault="00A357E2" w:rsidP="00811BB3">
      <w:pPr>
        <w:ind w:left="360"/>
        <w:jc w:val="both"/>
        <w:rPr>
          <w:sz w:val="28"/>
          <w:szCs w:val="28"/>
        </w:rPr>
      </w:pPr>
      <w:r w:rsidRPr="00D049D0">
        <w:rPr>
          <w:color w:val="FF0000"/>
          <w:sz w:val="28"/>
          <w:szCs w:val="28"/>
        </w:rPr>
        <w:t xml:space="preserve">    </w:t>
      </w:r>
      <w:r w:rsidRPr="002307BD">
        <w:rPr>
          <w:sz w:val="28"/>
          <w:szCs w:val="28"/>
        </w:rPr>
        <w:t xml:space="preserve">  </w:t>
      </w:r>
      <w:r w:rsidR="009862F1" w:rsidRPr="002307BD">
        <w:rPr>
          <w:sz w:val="28"/>
          <w:szCs w:val="28"/>
        </w:rPr>
        <w:t xml:space="preserve">Планом реализации Стратегии  в сфере </w:t>
      </w:r>
      <w:r w:rsidR="0007646C" w:rsidRPr="002307BD">
        <w:rPr>
          <w:sz w:val="28"/>
          <w:szCs w:val="28"/>
        </w:rPr>
        <w:t xml:space="preserve">развития общего и дополнительного образования (пункт 5.1.) </w:t>
      </w:r>
      <w:r w:rsidR="009862F1" w:rsidRPr="002307BD">
        <w:rPr>
          <w:sz w:val="28"/>
          <w:szCs w:val="28"/>
        </w:rPr>
        <w:t>утверждены показател</w:t>
      </w:r>
      <w:r w:rsidR="00827DAB" w:rsidRPr="002307BD">
        <w:rPr>
          <w:sz w:val="28"/>
          <w:szCs w:val="28"/>
        </w:rPr>
        <w:t>и</w:t>
      </w:r>
      <w:r w:rsidR="009862F1" w:rsidRPr="002307BD">
        <w:rPr>
          <w:sz w:val="28"/>
          <w:szCs w:val="28"/>
        </w:rPr>
        <w:t xml:space="preserve"> социально-экономического развития.</w:t>
      </w:r>
      <w:r w:rsidR="005E0F0A" w:rsidRPr="002307BD">
        <w:rPr>
          <w:sz w:val="28"/>
          <w:szCs w:val="28"/>
        </w:rPr>
        <w:t xml:space="preserve"> Однако, не нашли отражение в Программе </w:t>
      </w:r>
      <w:r w:rsidR="002307BD" w:rsidRPr="002307BD">
        <w:rPr>
          <w:sz w:val="28"/>
          <w:szCs w:val="28"/>
        </w:rPr>
        <w:t xml:space="preserve"> </w:t>
      </w:r>
      <w:r w:rsidR="000256B8">
        <w:rPr>
          <w:sz w:val="28"/>
          <w:szCs w:val="28"/>
        </w:rPr>
        <w:t xml:space="preserve">отдельные </w:t>
      </w:r>
      <w:r w:rsidR="005E0F0A" w:rsidRPr="002307BD">
        <w:rPr>
          <w:sz w:val="28"/>
          <w:szCs w:val="28"/>
        </w:rPr>
        <w:t>показатели</w:t>
      </w:r>
      <w:r w:rsidR="002307BD" w:rsidRPr="002307BD">
        <w:rPr>
          <w:sz w:val="28"/>
          <w:szCs w:val="28"/>
        </w:rPr>
        <w:t>, в том числе</w:t>
      </w:r>
      <w:r w:rsidR="005E0F0A" w:rsidRPr="002307BD">
        <w:rPr>
          <w:sz w:val="28"/>
          <w:szCs w:val="28"/>
        </w:rPr>
        <w:t>:</w:t>
      </w:r>
    </w:p>
    <w:p w:rsidR="002307BD" w:rsidRPr="002307BD" w:rsidRDefault="002307BD" w:rsidP="002307BD">
      <w:pPr>
        <w:tabs>
          <w:tab w:val="left" w:pos="1050"/>
        </w:tabs>
        <w:ind w:left="360"/>
        <w:jc w:val="both"/>
        <w:rPr>
          <w:sz w:val="28"/>
          <w:szCs w:val="28"/>
        </w:rPr>
      </w:pPr>
      <w:r w:rsidRPr="002307BD">
        <w:rPr>
          <w:sz w:val="28"/>
          <w:szCs w:val="28"/>
        </w:rPr>
        <w:t xml:space="preserve">- доля общеобразовательных организаций, в которых создана универсальная </w:t>
      </w:r>
      <w:proofErr w:type="spellStart"/>
      <w:r w:rsidRPr="002307BD">
        <w:rPr>
          <w:sz w:val="28"/>
          <w:szCs w:val="28"/>
        </w:rPr>
        <w:t>безбарьерная</w:t>
      </w:r>
      <w:proofErr w:type="spellEnd"/>
      <w:r w:rsidRPr="002307BD">
        <w:rPr>
          <w:sz w:val="28"/>
          <w:szCs w:val="28"/>
        </w:rPr>
        <w:t xml:space="preserve"> среда для инклюзивного образования детей-инвалидов, в общем числе общеобразовательных организаций не ниже </w:t>
      </w:r>
      <w:proofErr w:type="spellStart"/>
      <w:r w:rsidRPr="002307BD">
        <w:rPr>
          <w:sz w:val="28"/>
          <w:szCs w:val="28"/>
        </w:rPr>
        <w:t>среднеобластного</w:t>
      </w:r>
      <w:proofErr w:type="spellEnd"/>
      <w:r w:rsidRPr="002307BD">
        <w:rPr>
          <w:sz w:val="28"/>
          <w:szCs w:val="28"/>
        </w:rPr>
        <w:t xml:space="preserve"> уровня;</w:t>
      </w:r>
    </w:p>
    <w:p w:rsidR="002307BD" w:rsidRPr="002307BD" w:rsidRDefault="002307BD" w:rsidP="002307BD">
      <w:pPr>
        <w:tabs>
          <w:tab w:val="left" w:pos="1050"/>
        </w:tabs>
        <w:ind w:left="360"/>
        <w:jc w:val="both"/>
        <w:rPr>
          <w:sz w:val="28"/>
          <w:szCs w:val="28"/>
        </w:rPr>
      </w:pPr>
      <w:r w:rsidRPr="002307BD">
        <w:rPr>
          <w:sz w:val="28"/>
          <w:szCs w:val="28"/>
        </w:rPr>
        <w:t xml:space="preserve">-  доступность </w:t>
      </w:r>
      <w:proofErr w:type="gramStart"/>
      <w:r w:rsidRPr="002307BD">
        <w:rPr>
          <w:sz w:val="28"/>
          <w:szCs w:val="28"/>
        </w:rPr>
        <w:t>дошкольного</w:t>
      </w:r>
      <w:proofErr w:type="gramEnd"/>
      <w:r w:rsidRPr="002307BD">
        <w:rPr>
          <w:sz w:val="28"/>
          <w:szCs w:val="28"/>
        </w:rPr>
        <w:t xml:space="preserve"> образования для детей в возрасте от 2 месяцев до 3 лет;</w:t>
      </w:r>
    </w:p>
    <w:p w:rsidR="005E0F0A" w:rsidRPr="002307BD" w:rsidRDefault="005E0F0A" w:rsidP="002307BD">
      <w:pPr>
        <w:tabs>
          <w:tab w:val="left" w:pos="1050"/>
        </w:tabs>
        <w:ind w:left="360"/>
        <w:jc w:val="both"/>
        <w:rPr>
          <w:sz w:val="28"/>
          <w:szCs w:val="28"/>
        </w:rPr>
      </w:pPr>
      <w:r w:rsidRPr="002307BD">
        <w:rPr>
          <w:sz w:val="28"/>
          <w:szCs w:val="28"/>
        </w:rPr>
        <w:lastRenderedPageBreak/>
        <w:t>-</w:t>
      </w:r>
      <w:r w:rsidR="002307BD" w:rsidRPr="002307BD">
        <w:rPr>
          <w:sz w:val="28"/>
          <w:szCs w:val="28"/>
        </w:rPr>
        <w:t xml:space="preserve"> </w:t>
      </w:r>
      <w:r w:rsidRPr="002307BD">
        <w:rPr>
          <w:sz w:val="28"/>
          <w:szCs w:val="28"/>
        </w:rPr>
        <w:t xml:space="preserve"> </w:t>
      </w:r>
      <w:r w:rsidR="002307BD" w:rsidRPr="002307BD">
        <w:rPr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904D8A" w:rsidRPr="00827DAB" w:rsidRDefault="003C2046" w:rsidP="002307BD">
      <w:pPr>
        <w:jc w:val="both"/>
        <w:rPr>
          <w:sz w:val="28"/>
          <w:szCs w:val="28"/>
        </w:rPr>
      </w:pPr>
      <w:r w:rsidRPr="00D049D0">
        <w:rPr>
          <w:color w:val="FF0000"/>
          <w:sz w:val="28"/>
          <w:szCs w:val="28"/>
        </w:rPr>
        <w:t xml:space="preserve">     </w:t>
      </w:r>
      <w:r w:rsidR="00904D8A" w:rsidRPr="00827DAB">
        <w:rPr>
          <w:sz w:val="28"/>
          <w:szCs w:val="28"/>
        </w:rPr>
        <w:t xml:space="preserve"> В результате экспертизы установлены отдельные нарушения и недостатки:</w:t>
      </w:r>
    </w:p>
    <w:p w:rsidR="00904D8A" w:rsidRDefault="00904D8A" w:rsidP="00904D8A">
      <w:pPr>
        <w:tabs>
          <w:tab w:val="left" w:pos="8715"/>
        </w:tabs>
        <w:jc w:val="both"/>
        <w:rPr>
          <w:sz w:val="28"/>
          <w:szCs w:val="28"/>
        </w:rPr>
      </w:pPr>
      <w:r w:rsidRPr="00936183">
        <w:rPr>
          <w:sz w:val="28"/>
          <w:szCs w:val="28"/>
        </w:rPr>
        <w:t>- в текстовой части Программы отражен</w:t>
      </w:r>
      <w:r w:rsidRPr="00936183">
        <w:t xml:space="preserve"> </w:t>
      </w:r>
      <w:r w:rsidRPr="00936183">
        <w:rPr>
          <w:sz w:val="28"/>
          <w:szCs w:val="28"/>
        </w:rPr>
        <w:t>Указ Президента РФ от 21.07.2020 № 474 "О национальных целях развития Российской Федерации на период до 2030 года", который утратил силу;</w:t>
      </w:r>
    </w:p>
    <w:p w:rsidR="000256B8" w:rsidRDefault="000256B8" w:rsidP="00904D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разделе 3 паспорта Программы отсутствует наименование комплекса процессных мероприятий под № 13;</w:t>
      </w:r>
    </w:p>
    <w:p w:rsidR="00641995" w:rsidRDefault="00641995" w:rsidP="00641995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раздел 4 паспорта Программы «Параметры финансового обеспечения реализации муниципальной программы» не  соответствует приложению 1 к Порядку;</w:t>
      </w:r>
    </w:p>
    <w:p w:rsidR="004B1411" w:rsidRDefault="004B1411" w:rsidP="00904D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раздел 5 паспорта Программы «Сведения о порядке сбора информации и методике расчета показателей муниципальной программы» не  соответствует приложению 6 к Порядку;</w:t>
      </w:r>
    </w:p>
    <w:p w:rsidR="004B1411" w:rsidRDefault="004B1411" w:rsidP="00904D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раздел 6  всех паспортов комплекса процессных мероприятий «Сведения о порядке сбора информации и методике расчета показателей комплекса процессных мероприятий» не  соответствует приложению 3 к Порядку;</w:t>
      </w:r>
    </w:p>
    <w:p w:rsidR="004B1411" w:rsidRDefault="004B1411" w:rsidP="00904D8A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D43">
        <w:rPr>
          <w:sz w:val="28"/>
          <w:szCs w:val="28"/>
        </w:rPr>
        <w:t>в разделе 4 паспорта комплекса процессных мероприятий «Патриотическое воспитание» привести в соответствие финансовое обеспечени</w:t>
      </w:r>
      <w:r w:rsidR="00337DB4">
        <w:rPr>
          <w:sz w:val="28"/>
          <w:szCs w:val="28"/>
        </w:rPr>
        <w:t>е</w:t>
      </w:r>
      <w:r w:rsidR="008F6D43">
        <w:rPr>
          <w:sz w:val="28"/>
          <w:szCs w:val="28"/>
        </w:rPr>
        <w:t xml:space="preserve"> в столбце «всего».</w:t>
      </w:r>
    </w:p>
    <w:p w:rsidR="00F57BC2" w:rsidRPr="00D049D0" w:rsidRDefault="00B36944" w:rsidP="00B36944">
      <w:pPr>
        <w:jc w:val="both"/>
        <w:rPr>
          <w:color w:val="FF0000"/>
          <w:sz w:val="28"/>
          <w:szCs w:val="28"/>
        </w:rPr>
      </w:pPr>
      <w:r w:rsidRPr="00D049D0">
        <w:rPr>
          <w:color w:val="FF0000"/>
          <w:sz w:val="28"/>
          <w:szCs w:val="28"/>
        </w:rPr>
        <w:t xml:space="preserve">  </w:t>
      </w:r>
    </w:p>
    <w:p w:rsidR="00B36944" w:rsidRPr="000A2966" w:rsidRDefault="00B36944" w:rsidP="00B36944">
      <w:pPr>
        <w:jc w:val="both"/>
        <w:rPr>
          <w:b/>
          <w:sz w:val="28"/>
          <w:szCs w:val="28"/>
        </w:rPr>
      </w:pPr>
      <w:r w:rsidRPr="000A2966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0A2966" w:rsidRDefault="00B36944" w:rsidP="00B36944">
      <w:pPr>
        <w:jc w:val="both"/>
        <w:rPr>
          <w:sz w:val="28"/>
          <w:szCs w:val="28"/>
        </w:rPr>
      </w:pPr>
    </w:p>
    <w:p w:rsidR="00B36944" w:rsidRPr="000A2966" w:rsidRDefault="00B36944" w:rsidP="00B36944">
      <w:pPr>
        <w:jc w:val="both"/>
        <w:rPr>
          <w:sz w:val="28"/>
          <w:szCs w:val="28"/>
        </w:rPr>
      </w:pPr>
      <w:r w:rsidRPr="000A2966">
        <w:rPr>
          <w:sz w:val="28"/>
          <w:szCs w:val="28"/>
        </w:rPr>
        <w:t xml:space="preserve">1. Проект  муниципальной Программы </w:t>
      </w:r>
      <w:r w:rsidR="000A2966" w:rsidRPr="000A2966">
        <w:rPr>
          <w:sz w:val="28"/>
          <w:szCs w:val="28"/>
        </w:rPr>
        <w:t xml:space="preserve">в целом </w:t>
      </w:r>
      <w:r w:rsidRPr="000A2966">
        <w:rPr>
          <w:sz w:val="28"/>
          <w:szCs w:val="28"/>
        </w:rPr>
        <w:t xml:space="preserve">разработан </w:t>
      </w:r>
      <w:r w:rsidR="00D665D2" w:rsidRPr="000A2966">
        <w:rPr>
          <w:sz w:val="28"/>
          <w:szCs w:val="28"/>
        </w:rPr>
        <w:t xml:space="preserve"> в</w:t>
      </w:r>
      <w:r w:rsidRPr="000A2966">
        <w:rPr>
          <w:sz w:val="28"/>
          <w:szCs w:val="28"/>
        </w:rPr>
        <w:t xml:space="preserve"> соответствии с </w:t>
      </w:r>
      <w:r w:rsidR="000D262A" w:rsidRPr="000A2966">
        <w:rPr>
          <w:sz w:val="28"/>
          <w:szCs w:val="28"/>
        </w:rPr>
        <w:t>Порядком</w:t>
      </w:r>
      <w:r w:rsidRPr="000A2966">
        <w:rPr>
          <w:sz w:val="28"/>
          <w:szCs w:val="28"/>
        </w:rPr>
        <w:t xml:space="preserve">. </w:t>
      </w:r>
    </w:p>
    <w:p w:rsidR="00B36944" w:rsidRPr="000A2966" w:rsidRDefault="00B36944" w:rsidP="00B36944">
      <w:pPr>
        <w:jc w:val="both"/>
        <w:rPr>
          <w:sz w:val="28"/>
          <w:szCs w:val="28"/>
        </w:rPr>
      </w:pPr>
      <w:r w:rsidRPr="000A2966">
        <w:rPr>
          <w:sz w:val="28"/>
          <w:szCs w:val="28"/>
        </w:rPr>
        <w:t xml:space="preserve">2. Проект  содержит все  основные параметры </w:t>
      </w:r>
      <w:r w:rsidR="000D262A" w:rsidRPr="000A2966">
        <w:rPr>
          <w:sz w:val="28"/>
          <w:szCs w:val="28"/>
        </w:rPr>
        <w:t>муниципальной программы</w:t>
      </w:r>
      <w:r w:rsidRPr="000A2966">
        <w:rPr>
          <w:sz w:val="28"/>
          <w:szCs w:val="28"/>
        </w:rPr>
        <w:t xml:space="preserve"> - цели, </w:t>
      </w:r>
      <w:r w:rsidR="000D262A" w:rsidRPr="000A2966">
        <w:rPr>
          <w:sz w:val="28"/>
          <w:szCs w:val="28"/>
        </w:rPr>
        <w:t xml:space="preserve">финансовое обеспечение, задачи ее структурных элементов, </w:t>
      </w:r>
      <w:r w:rsidRPr="000A2966">
        <w:rPr>
          <w:sz w:val="28"/>
          <w:szCs w:val="28"/>
        </w:rPr>
        <w:t xml:space="preserve"> показатели </w:t>
      </w:r>
      <w:r w:rsidR="000D262A" w:rsidRPr="000A2966">
        <w:rPr>
          <w:sz w:val="28"/>
          <w:szCs w:val="28"/>
        </w:rPr>
        <w:t xml:space="preserve"> и срок реализации программы и ее структурных элементов</w:t>
      </w:r>
      <w:r w:rsidRPr="000A2966">
        <w:rPr>
          <w:sz w:val="28"/>
          <w:szCs w:val="28"/>
        </w:rPr>
        <w:t>. Однако</w:t>
      </w:r>
      <w:proofErr w:type="gramStart"/>
      <w:r w:rsidRPr="000A2966">
        <w:rPr>
          <w:sz w:val="28"/>
          <w:szCs w:val="28"/>
        </w:rPr>
        <w:t>,</w:t>
      </w:r>
      <w:proofErr w:type="gramEnd"/>
      <w:r w:rsidR="00E361B9" w:rsidRPr="000A2966">
        <w:rPr>
          <w:sz w:val="28"/>
          <w:szCs w:val="28"/>
        </w:rPr>
        <w:t xml:space="preserve"> </w:t>
      </w:r>
      <w:r w:rsidRPr="000A2966">
        <w:rPr>
          <w:sz w:val="28"/>
          <w:szCs w:val="28"/>
        </w:rPr>
        <w:t>проект Программы содержит отдельные</w:t>
      </w:r>
      <w:r w:rsidR="007C508A" w:rsidRPr="000A2966">
        <w:rPr>
          <w:sz w:val="28"/>
          <w:szCs w:val="28"/>
        </w:rPr>
        <w:t xml:space="preserve"> нарушения</w:t>
      </w:r>
      <w:r w:rsidR="00827DAB" w:rsidRPr="000A2966">
        <w:rPr>
          <w:sz w:val="28"/>
          <w:szCs w:val="28"/>
        </w:rPr>
        <w:t xml:space="preserve"> и </w:t>
      </w:r>
      <w:r w:rsidR="007C508A" w:rsidRPr="000A2966">
        <w:rPr>
          <w:sz w:val="28"/>
          <w:szCs w:val="28"/>
        </w:rPr>
        <w:t xml:space="preserve"> </w:t>
      </w:r>
      <w:r w:rsidRPr="000A2966">
        <w:rPr>
          <w:sz w:val="28"/>
          <w:szCs w:val="28"/>
        </w:rPr>
        <w:t xml:space="preserve"> недостатки и требует доработки.</w:t>
      </w:r>
    </w:p>
    <w:p w:rsidR="00B36944" w:rsidRPr="000A2966" w:rsidRDefault="00B36944" w:rsidP="00B36944">
      <w:pPr>
        <w:jc w:val="both"/>
        <w:rPr>
          <w:b/>
          <w:sz w:val="28"/>
          <w:szCs w:val="28"/>
        </w:rPr>
      </w:pPr>
      <w:r w:rsidRPr="000A2966">
        <w:rPr>
          <w:b/>
          <w:sz w:val="28"/>
          <w:szCs w:val="28"/>
        </w:rPr>
        <w:t xml:space="preserve">   </w:t>
      </w:r>
    </w:p>
    <w:p w:rsidR="00B36944" w:rsidRPr="00827DAB" w:rsidRDefault="00B36944" w:rsidP="00B36944">
      <w:pPr>
        <w:jc w:val="both"/>
        <w:rPr>
          <w:b/>
          <w:sz w:val="28"/>
          <w:szCs w:val="28"/>
        </w:rPr>
      </w:pPr>
      <w:r w:rsidRPr="00827DAB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>
        <w:rPr>
          <w:b/>
          <w:sz w:val="28"/>
          <w:szCs w:val="28"/>
        </w:rPr>
        <w:t xml:space="preserve">нарушениях и </w:t>
      </w:r>
      <w:r w:rsidRPr="00827DAB">
        <w:rPr>
          <w:b/>
          <w:sz w:val="28"/>
          <w:szCs w:val="28"/>
        </w:rPr>
        <w:t>недостатков:</w:t>
      </w:r>
    </w:p>
    <w:p w:rsidR="00B36944" w:rsidRPr="00827DAB" w:rsidRDefault="00B36944" w:rsidP="00B36944">
      <w:pPr>
        <w:jc w:val="both"/>
        <w:rPr>
          <w:sz w:val="28"/>
          <w:szCs w:val="28"/>
        </w:rPr>
      </w:pPr>
    </w:p>
    <w:p w:rsidR="00B36944" w:rsidRPr="00827DAB" w:rsidRDefault="00B36944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1.  </w:t>
      </w:r>
      <w:r w:rsidR="00653F71" w:rsidRPr="00827DAB">
        <w:rPr>
          <w:sz w:val="28"/>
          <w:szCs w:val="28"/>
        </w:rPr>
        <w:t xml:space="preserve">Учесть </w:t>
      </w:r>
      <w:r w:rsidR="00205E34" w:rsidRPr="00827DAB">
        <w:rPr>
          <w:sz w:val="28"/>
          <w:szCs w:val="28"/>
        </w:rPr>
        <w:t xml:space="preserve">нарушения и </w:t>
      </w:r>
      <w:r w:rsidR="00653F71" w:rsidRPr="00827DAB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827DAB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7DAB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Pr="00F12CD9" w:rsidRDefault="00B36944" w:rsidP="00B36944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3121B2" w:rsidRPr="00B36944" w:rsidRDefault="00912AC1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DD6FE1">
        <w:rPr>
          <w:sz w:val="28"/>
          <w:szCs w:val="28"/>
        </w:rPr>
        <w:t xml:space="preserve"> </w:t>
      </w:r>
    </w:p>
    <w:sectPr w:rsidR="003121B2" w:rsidRPr="00B3694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C2" w:rsidRDefault="006F6DC2" w:rsidP="00D5253B">
      <w:r>
        <w:separator/>
      </w:r>
    </w:p>
  </w:endnote>
  <w:endnote w:type="continuationSeparator" w:id="0">
    <w:p w:rsidR="006F6DC2" w:rsidRDefault="006F6DC2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C2" w:rsidRDefault="006F6DC2">
    <w:pPr>
      <w:pStyle w:val="ad"/>
      <w:jc w:val="right"/>
    </w:pPr>
  </w:p>
  <w:p w:rsidR="006F6DC2" w:rsidRDefault="0031279C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C228B9">
            <w:rPr>
              <w:noProof/>
            </w:rPr>
            <w:t>6</w:t>
          </w:r>
        </w:fldSimple>
      </w:sdtContent>
    </w:sdt>
  </w:p>
  <w:p w:rsidR="006F6DC2" w:rsidRDefault="006F6DC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C2" w:rsidRDefault="006F6DC2" w:rsidP="00D5253B">
      <w:r>
        <w:separator/>
      </w:r>
    </w:p>
  </w:footnote>
  <w:footnote w:type="continuationSeparator" w:id="0">
    <w:p w:rsidR="006F6DC2" w:rsidRDefault="006F6DC2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0910"/>
    <w:multiLevelType w:val="hybridMultilevel"/>
    <w:tmpl w:val="CB9CA88E"/>
    <w:lvl w:ilvl="0" w:tplc="9FE21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2607D"/>
    <w:multiLevelType w:val="hybridMultilevel"/>
    <w:tmpl w:val="B044C0E0"/>
    <w:lvl w:ilvl="0" w:tplc="10AE5F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369D0"/>
    <w:multiLevelType w:val="hybridMultilevel"/>
    <w:tmpl w:val="62B8ACC4"/>
    <w:lvl w:ilvl="0" w:tplc="806AE0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A3A5D"/>
    <w:multiLevelType w:val="hybridMultilevel"/>
    <w:tmpl w:val="EC2AB138"/>
    <w:lvl w:ilvl="0" w:tplc="01DE21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14"/>
  </w:num>
  <w:num w:numId="6">
    <w:abstractNumId w:val="7"/>
  </w:num>
  <w:num w:numId="7">
    <w:abstractNumId w:val="18"/>
  </w:num>
  <w:num w:numId="8">
    <w:abstractNumId w:val="8"/>
  </w:num>
  <w:num w:numId="9">
    <w:abstractNumId w:val="13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6"/>
  </w:num>
  <w:num w:numId="15">
    <w:abstractNumId w:val="2"/>
  </w:num>
  <w:num w:numId="16">
    <w:abstractNumId w:val="4"/>
  </w:num>
  <w:num w:numId="17">
    <w:abstractNumId w:val="1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56B8"/>
    <w:rsid w:val="0002715C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646C"/>
    <w:rsid w:val="0007748A"/>
    <w:rsid w:val="00082CE8"/>
    <w:rsid w:val="0009283E"/>
    <w:rsid w:val="00092ADE"/>
    <w:rsid w:val="00097AF6"/>
    <w:rsid w:val="000A177C"/>
    <w:rsid w:val="000A2966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2C2E"/>
    <w:rsid w:val="000F68F7"/>
    <w:rsid w:val="000F734D"/>
    <w:rsid w:val="0010080A"/>
    <w:rsid w:val="00104206"/>
    <w:rsid w:val="00106371"/>
    <w:rsid w:val="001177D1"/>
    <w:rsid w:val="00121058"/>
    <w:rsid w:val="001213B5"/>
    <w:rsid w:val="00123B24"/>
    <w:rsid w:val="0012476E"/>
    <w:rsid w:val="0013658F"/>
    <w:rsid w:val="00136A6D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1C82"/>
    <w:rsid w:val="00186B1F"/>
    <w:rsid w:val="001873B4"/>
    <w:rsid w:val="00187E81"/>
    <w:rsid w:val="00191B15"/>
    <w:rsid w:val="00195871"/>
    <w:rsid w:val="00195AF3"/>
    <w:rsid w:val="001973EC"/>
    <w:rsid w:val="001A0243"/>
    <w:rsid w:val="001A0263"/>
    <w:rsid w:val="001A258F"/>
    <w:rsid w:val="001A6FA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393"/>
    <w:rsid w:val="001D29EA"/>
    <w:rsid w:val="001D6494"/>
    <w:rsid w:val="001D7E97"/>
    <w:rsid w:val="001E2A07"/>
    <w:rsid w:val="001E5F1D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125DB"/>
    <w:rsid w:val="00217325"/>
    <w:rsid w:val="0021796E"/>
    <w:rsid w:val="00225343"/>
    <w:rsid w:val="002271E9"/>
    <w:rsid w:val="002302FB"/>
    <w:rsid w:val="002307BD"/>
    <w:rsid w:val="00235AA6"/>
    <w:rsid w:val="00236F66"/>
    <w:rsid w:val="00240349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150D"/>
    <w:rsid w:val="002736A6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386"/>
    <w:rsid w:val="002D4FDA"/>
    <w:rsid w:val="002D73FB"/>
    <w:rsid w:val="002D7500"/>
    <w:rsid w:val="002D785E"/>
    <w:rsid w:val="002D7D05"/>
    <w:rsid w:val="002E21B1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279C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37DB4"/>
    <w:rsid w:val="003425F6"/>
    <w:rsid w:val="00343E2A"/>
    <w:rsid w:val="00343FDB"/>
    <w:rsid w:val="00345E25"/>
    <w:rsid w:val="00346730"/>
    <w:rsid w:val="0035414A"/>
    <w:rsid w:val="00357260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1CEB"/>
    <w:rsid w:val="00382848"/>
    <w:rsid w:val="00382EFA"/>
    <w:rsid w:val="0038339A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6961"/>
    <w:rsid w:val="003C7644"/>
    <w:rsid w:val="003D0781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0C7F"/>
    <w:rsid w:val="0040346C"/>
    <w:rsid w:val="0040427A"/>
    <w:rsid w:val="00406B01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1D7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1411"/>
    <w:rsid w:val="004B295B"/>
    <w:rsid w:val="004B320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61A8"/>
    <w:rsid w:val="00526503"/>
    <w:rsid w:val="00531529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7BDE"/>
    <w:rsid w:val="00590EB8"/>
    <w:rsid w:val="00597C43"/>
    <w:rsid w:val="005A2E62"/>
    <w:rsid w:val="005A375A"/>
    <w:rsid w:val="005A5545"/>
    <w:rsid w:val="005B199C"/>
    <w:rsid w:val="005B4415"/>
    <w:rsid w:val="005B65FF"/>
    <w:rsid w:val="005C2AB9"/>
    <w:rsid w:val="005C2B04"/>
    <w:rsid w:val="005C7E7E"/>
    <w:rsid w:val="005D319A"/>
    <w:rsid w:val="005D38AE"/>
    <w:rsid w:val="005D40E5"/>
    <w:rsid w:val="005D7265"/>
    <w:rsid w:val="005D7E24"/>
    <w:rsid w:val="005E0F0A"/>
    <w:rsid w:val="005E5266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1FC1"/>
    <w:rsid w:val="00621FC7"/>
    <w:rsid w:val="0062521B"/>
    <w:rsid w:val="00625497"/>
    <w:rsid w:val="006260E8"/>
    <w:rsid w:val="00631AA9"/>
    <w:rsid w:val="006346C0"/>
    <w:rsid w:val="00636F01"/>
    <w:rsid w:val="0064031D"/>
    <w:rsid w:val="00641995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5310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2EB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6DC2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4D1D"/>
    <w:rsid w:val="0071545E"/>
    <w:rsid w:val="0071669A"/>
    <w:rsid w:val="00717AC4"/>
    <w:rsid w:val="0072024D"/>
    <w:rsid w:val="007329A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133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BB3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4315"/>
    <w:rsid w:val="008F6D43"/>
    <w:rsid w:val="008F773F"/>
    <w:rsid w:val="00901AC9"/>
    <w:rsid w:val="00901FF7"/>
    <w:rsid w:val="00902EC0"/>
    <w:rsid w:val="009036D6"/>
    <w:rsid w:val="00904D8A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75E6"/>
    <w:rsid w:val="00950ABC"/>
    <w:rsid w:val="009512D2"/>
    <w:rsid w:val="00952088"/>
    <w:rsid w:val="00955CFE"/>
    <w:rsid w:val="00956D89"/>
    <w:rsid w:val="00957338"/>
    <w:rsid w:val="009605EB"/>
    <w:rsid w:val="00966232"/>
    <w:rsid w:val="00970010"/>
    <w:rsid w:val="0097054A"/>
    <w:rsid w:val="0097356B"/>
    <w:rsid w:val="00975107"/>
    <w:rsid w:val="00975FA2"/>
    <w:rsid w:val="00976BB7"/>
    <w:rsid w:val="00977F79"/>
    <w:rsid w:val="00980DF5"/>
    <w:rsid w:val="0098173C"/>
    <w:rsid w:val="00985BD1"/>
    <w:rsid w:val="009862F1"/>
    <w:rsid w:val="00991F28"/>
    <w:rsid w:val="009A0299"/>
    <w:rsid w:val="009A4502"/>
    <w:rsid w:val="009A52C0"/>
    <w:rsid w:val="009A6AAB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7B4"/>
    <w:rsid w:val="009D7724"/>
    <w:rsid w:val="009E0AC9"/>
    <w:rsid w:val="009E1CF1"/>
    <w:rsid w:val="009E295B"/>
    <w:rsid w:val="009E2ADC"/>
    <w:rsid w:val="009E60DA"/>
    <w:rsid w:val="009F11B5"/>
    <w:rsid w:val="009F4589"/>
    <w:rsid w:val="009F762A"/>
    <w:rsid w:val="00A001B5"/>
    <w:rsid w:val="00A014FB"/>
    <w:rsid w:val="00A050E0"/>
    <w:rsid w:val="00A05810"/>
    <w:rsid w:val="00A06B1B"/>
    <w:rsid w:val="00A06F32"/>
    <w:rsid w:val="00A07BF0"/>
    <w:rsid w:val="00A132E3"/>
    <w:rsid w:val="00A15565"/>
    <w:rsid w:val="00A16222"/>
    <w:rsid w:val="00A21FF0"/>
    <w:rsid w:val="00A23CCD"/>
    <w:rsid w:val="00A31935"/>
    <w:rsid w:val="00A32F1D"/>
    <w:rsid w:val="00A34C0D"/>
    <w:rsid w:val="00A3525B"/>
    <w:rsid w:val="00A357E2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2BD3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1920"/>
    <w:rsid w:val="00A939EB"/>
    <w:rsid w:val="00A9496D"/>
    <w:rsid w:val="00A97953"/>
    <w:rsid w:val="00AA0481"/>
    <w:rsid w:val="00AA0A72"/>
    <w:rsid w:val="00AA2B45"/>
    <w:rsid w:val="00AA3BFE"/>
    <w:rsid w:val="00AA4020"/>
    <w:rsid w:val="00AA4552"/>
    <w:rsid w:val="00AA6812"/>
    <w:rsid w:val="00AA6E69"/>
    <w:rsid w:val="00AA7D25"/>
    <w:rsid w:val="00AB1160"/>
    <w:rsid w:val="00AB1E49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5CC3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461A4"/>
    <w:rsid w:val="00B515AC"/>
    <w:rsid w:val="00B51C55"/>
    <w:rsid w:val="00B51E45"/>
    <w:rsid w:val="00B529F9"/>
    <w:rsid w:val="00B52FCE"/>
    <w:rsid w:val="00B56CB6"/>
    <w:rsid w:val="00B62658"/>
    <w:rsid w:val="00B64278"/>
    <w:rsid w:val="00B64C8D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DB8"/>
    <w:rsid w:val="00B9737A"/>
    <w:rsid w:val="00BA1205"/>
    <w:rsid w:val="00BA1339"/>
    <w:rsid w:val="00BA1D01"/>
    <w:rsid w:val="00BA205C"/>
    <w:rsid w:val="00BA2647"/>
    <w:rsid w:val="00BA2E39"/>
    <w:rsid w:val="00BA7914"/>
    <w:rsid w:val="00BB0D96"/>
    <w:rsid w:val="00BB4EB9"/>
    <w:rsid w:val="00BB6FFC"/>
    <w:rsid w:val="00BB72EF"/>
    <w:rsid w:val="00BC280E"/>
    <w:rsid w:val="00BC4A0B"/>
    <w:rsid w:val="00BC507F"/>
    <w:rsid w:val="00BC6304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327D"/>
    <w:rsid w:val="00C06DCC"/>
    <w:rsid w:val="00C07B76"/>
    <w:rsid w:val="00C11BA6"/>
    <w:rsid w:val="00C151D6"/>
    <w:rsid w:val="00C158B6"/>
    <w:rsid w:val="00C16971"/>
    <w:rsid w:val="00C20848"/>
    <w:rsid w:val="00C228B9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25C5"/>
    <w:rsid w:val="00C758B3"/>
    <w:rsid w:val="00C80F3E"/>
    <w:rsid w:val="00C81270"/>
    <w:rsid w:val="00C84564"/>
    <w:rsid w:val="00C84E0D"/>
    <w:rsid w:val="00C854E1"/>
    <w:rsid w:val="00C92726"/>
    <w:rsid w:val="00C92F07"/>
    <w:rsid w:val="00C97731"/>
    <w:rsid w:val="00C97948"/>
    <w:rsid w:val="00CA0DBB"/>
    <w:rsid w:val="00CA4510"/>
    <w:rsid w:val="00CA503A"/>
    <w:rsid w:val="00CA54B3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679A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3D6E"/>
    <w:rsid w:val="00D03DA2"/>
    <w:rsid w:val="00D049D0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65D2"/>
    <w:rsid w:val="00D67D44"/>
    <w:rsid w:val="00D704BA"/>
    <w:rsid w:val="00D712BB"/>
    <w:rsid w:val="00D7361D"/>
    <w:rsid w:val="00D77C0B"/>
    <w:rsid w:val="00D77EDA"/>
    <w:rsid w:val="00D83661"/>
    <w:rsid w:val="00D84966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361B9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A0ED4"/>
    <w:rsid w:val="00EA1079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3684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57BC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89B"/>
    <w:rsid w:val="00FB58F3"/>
    <w:rsid w:val="00FB6541"/>
    <w:rsid w:val="00FB69A3"/>
    <w:rsid w:val="00FC1805"/>
    <w:rsid w:val="00FC2F4E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588C5-3C1F-4255-BF74-A0059990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4606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Васильева Нина Григорьевна</cp:lastModifiedBy>
  <cp:revision>76</cp:revision>
  <cp:lastPrinted>2024-10-17T08:51:00Z</cp:lastPrinted>
  <dcterms:created xsi:type="dcterms:W3CDTF">2020-09-10T14:20:00Z</dcterms:created>
  <dcterms:modified xsi:type="dcterms:W3CDTF">2024-11-07T13:17:00Z</dcterms:modified>
</cp:coreProperties>
</file>