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817818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BD5FCF">
        <w:rPr>
          <w:sz w:val="28"/>
          <w:szCs w:val="28"/>
        </w:rPr>
        <w:t>22</w:t>
      </w:r>
      <w:r w:rsidRPr="00152252">
        <w:rPr>
          <w:sz w:val="28"/>
          <w:szCs w:val="28"/>
        </w:rPr>
        <w:t xml:space="preserve">» </w:t>
      </w:r>
      <w:r w:rsidR="00BD5FCF">
        <w:rPr>
          <w:sz w:val="28"/>
          <w:szCs w:val="28"/>
        </w:rPr>
        <w:t>апреля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4F0B73">
        <w:rPr>
          <w:sz w:val="28"/>
          <w:szCs w:val="28"/>
        </w:rPr>
        <w:t>5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D93109" w:rsidRPr="00152252" w:rsidRDefault="00D93109" w:rsidP="005727F3">
      <w:pPr>
        <w:ind w:firstLine="709"/>
        <w:jc w:val="both"/>
        <w:rPr>
          <w:sz w:val="28"/>
          <w:szCs w:val="28"/>
        </w:rPr>
      </w:pP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BD5FCF">
        <w:rPr>
          <w:b/>
          <w:sz w:val="28"/>
          <w:szCs w:val="28"/>
        </w:rPr>
        <w:t>26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 экспертно-аналитического мероприятия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</w:t>
      </w:r>
      <w:r w:rsidR="002F37DB">
        <w:rPr>
          <w:sz w:val="28"/>
          <w:szCs w:val="28"/>
        </w:rPr>
        <w:t xml:space="preserve"> </w:t>
      </w:r>
      <w:r w:rsidR="00BA5061">
        <w:rPr>
          <w:sz w:val="28"/>
          <w:szCs w:val="28"/>
        </w:rPr>
        <w:t>Ч</w:t>
      </w:r>
      <w:r w:rsidR="002F37DB">
        <w:rPr>
          <w:sz w:val="28"/>
          <w:szCs w:val="28"/>
        </w:rPr>
        <w:t>ереповецкого муниципального района Вологодской области</w:t>
      </w:r>
      <w:r w:rsidR="00F97CBD" w:rsidRPr="00AA020A">
        <w:rPr>
          <w:sz w:val="28"/>
          <w:szCs w:val="28"/>
        </w:rPr>
        <w:t xml:space="preserve">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от </w:t>
      </w:r>
      <w:r w:rsidR="008B1BB7">
        <w:rPr>
          <w:sz w:val="28"/>
          <w:szCs w:val="28"/>
        </w:rPr>
        <w:t>2</w:t>
      </w:r>
      <w:r w:rsidR="0010206E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>.12.202</w:t>
      </w:r>
      <w:r w:rsidR="0010206E">
        <w:rPr>
          <w:sz w:val="28"/>
          <w:szCs w:val="28"/>
        </w:rPr>
        <w:t xml:space="preserve">4 </w:t>
      </w:r>
      <w:r w:rsidR="00F97CBD" w:rsidRPr="00AA020A">
        <w:rPr>
          <w:sz w:val="28"/>
          <w:szCs w:val="28"/>
        </w:rPr>
        <w:t xml:space="preserve">№ </w:t>
      </w:r>
      <w:r w:rsidR="0010206E">
        <w:rPr>
          <w:sz w:val="28"/>
          <w:szCs w:val="28"/>
        </w:rPr>
        <w:t>103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на 202</w:t>
      </w:r>
      <w:r w:rsidR="0010206E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10206E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- 202</w:t>
      </w:r>
      <w:r w:rsidR="0010206E">
        <w:rPr>
          <w:sz w:val="28"/>
          <w:szCs w:val="28"/>
        </w:rPr>
        <w:t>7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784368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Экспертно-аналитическое мероприятие проведено на основании </w:t>
      </w:r>
      <w:r w:rsidRPr="00AA020A">
        <w:rPr>
          <w:rFonts w:eastAsia="Calibri"/>
          <w:sz w:val="28"/>
          <w:szCs w:val="28"/>
        </w:rPr>
        <w:t>п</w:t>
      </w:r>
      <w:r w:rsidRPr="00784368">
        <w:rPr>
          <w:rFonts w:eastAsia="Calibri"/>
          <w:sz w:val="28"/>
          <w:szCs w:val="28"/>
        </w:rPr>
        <w:t>. 1.5</w:t>
      </w:r>
      <w:r w:rsidRPr="00AA020A">
        <w:rPr>
          <w:rFonts w:eastAsia="Calibri"/>
          <w:sz w:val="28"/>
          <w:szCs w:val="28"/>
        </w:rPr>
        <w:t xml:space="preserve">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10206E">
        <w:rPr>
          <w:rFonts w:eastAsia="Calibri"/>
          <w:sz w:val="28"/>
          <w:szCs w:val="28"/>
        </w:rPr>
        <w:t>5</w:t>
      </w:r>
      <w:r w:rsidRPr="00AA020A">
        <w:rPr>
          <w:rFonts w:eastAsia="Calibri"/>
          <w:sz w:val="28"/>
          <w:szCs w:val="28"/>
        </w:rPr>
        <w:t xml:space="preserve"> год</w:t>
      </w:r>
      <w:r w:rsidRPr="00784368">
        <w:rPr>
          <w:rFonts w:eastAsia="Calibri"/>
          <w:sz w:val="28"/>
          <w:szCs w:val="28"/>
        </w:rPr>
        <w:t>, статьи 157 Бюджетного кодекса Российской Федерации, ст. 9 Федерального закона от 07.02.2011 № 6-ФЗ «</w:t>
      </w:r>
      <w:r w:rsidR="00BD5FCF" w:rsidRPr="00BD5FCF">
        <w:rPr>
          <w:rFonts w:eastAsia="Calibri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784368">
        <w:rPr>
          <w:rFonts w:eastAsia="Calibri"/>
          <w:sz w:val="28"/>
          <w:szCs w:val="28"/>
        </w:rPr>
        <w:t xml:space="preserve">, п. 8.1 статьи 8 </w:t>
      </w:r>
      <w:r w:rsidRPr="00784368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84368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F97CBD" w:rsidRPr="00784368" w:rsidRDefault="00C92F07" w:rsidP="00F97CBD">
      <w:pPr>
        <w:jc w:val="both"/>
        <w:rPr>
          <w:sz w:val="28"/>
          <w:szCs w:val="28"/>
        </w:rPr>
      </w:pPr>
      <w:r w:rsidRPr="00784368">
        <w:rPr>
          <w:sz w:val="28"/>
          <w:szCs w:val="28"/>
        </w:rPr>
        <w:t xml:space="preserve">         Проект </w:t>
      </w:r>
      <w:r w:rsidR="00F97CBD" w:rsidRPr="00784368">
        <w:rPr>
          <w:sz w:val="28"/>
          <w:szCs w:val="28"/>
        </w:rPr>
        <w:t xml:space="preserve">решения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</w:t>
      </w:r>
      <w:r w:rsidR="00BA5061">
        <w:rPr>
          <w:sz w:val="28"/>
          <w:szCs w:val="28"/>
        </w:rPr>
        <w:t xml:space="preserve"> Череповецкого муниципального района Вологодской области</w:t>
      </w:r>
      <w:r w:rsidR="00F97CBD" w:rsidRPr="00784368">
        <w:rPr>
          <w:sz w:val="28"/>
          <w:szCs w:val="28"/>
        </w:rPr>
        <w:t xml:space="preserve"> «О внесении изменений в решение Совета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от </w:t>
      </w:r>
      <w:r w:rsidR="00FC630F" w:rsidRPr="00784368">
        <w:rPr>
          <w:sz w:val="28"/>
          <w:szCs w:val="28"/>
        </w:rPr>
        <w:t>2</w:t>
      </w:r>
      <w:r w:rsidR="00784368" w:rsidRPr="00784368">
        <w:rPr>
          <w:sz w:val="28"/>
          <w:szCs w:val="28"/>
        </w:rPr>
        <w:t>3</w:t>
      </w:r>
      <w:r w:rsidR="00F97CBD" w:rsidRPr="00784368">
        <w:rPr>
          <w:sz w:val="28"/>
          <w:szCs w:val="28"/>
        </w:rPr>
        <w:t>.12.202</w:t>
      </w:r>
      <w:r w:rsidR="00784368" w:rsidRPr="00784368">
        <w:rPr>
          <w:sz w:val="28"/>
          <w:szCs w:val="28"/>
        </w:rPr>
        <w:t>4</w:t>
      </w:r>
      <w:r w:rsidR="00F97CBD" w:rsidRPr="00784368">
        <w:rPr>
          <w:sz w:val="28"/>
          <w:szCs w:val="28"/>
        </w:rPr>
        <w:t xml:space="preserve"> № </w:t>
      </w:r>
      <w:r w:rsidR="00784368" w:rsidRPr="00784368">
        <w:rPr>
          <w:sz w:val="28"/>
          <w:szCs w:val="28"/>
        </w:rPr>
        <w:t>103</w:t>
      </w:r>
      <w:r w:rsidR="00F97CBD" w:rsidRPr="00784368">
        <w:rPr>
          <w:sz w:val="28"/>
          <w:szCs w:val="28"/>
        </w:rPr>
        <w:t xml:space="preserve"> «О бюджете </w:t>
      </w:r>
      <w:r w:rsidR="00F97CBD" w:rsidRPr="00784368">
        <w:rPr>
          <w:sz w:val="28"/>
        </w:rPr>
        <w:t>Судского</w:t>
      </w:r>
      <w:r w:rsidR="00F97CBD" w:rsidRPr="00784368">
        <w:rPr>
          <w:sz w:val="28"/>
          <w:szCs w:val="28"/>
        </w:rPr>
        <w:t xml:space="preserve"> сельского поселения  на 202</w:t>
      </w:r>
      <w:r w:rsidR="00784368" w:rsidRPr="00784368">
        <w:rPr>
          <w:sz w:val="28"/>
          <w:szCs w:val="28"/>
        </w:rPr>
        <w:t>5</w:t>
      </w:r>
      <w:r w:rsidR="00F97CBD" w:rsidRPr="00784368">
        <w:rPr>
          <w:sz w:val="28"/>
          <w:szCs w:val="28"/>
        </w:rPr>
        <w:t xml:space="preserve"> год и плановый период 202</w:t>
      </w:r>
      <w:r w:rsidR="00784368" w:rsidRPr="00784368">
        <w:rPr>
          <w:sz w:val="28"/>
          <w:szCs w:val="28"/>
        </w:rPr>
        <w:t>6</w:t>
      </w:r>
      <w:r w:rsidR="00F97CBD" w:rsidRPr="00784368">
        <w:rPr>
          <w:sz w:val="28"/>
          <w:szCs w:val="28"/>
        </w:rPr>
        <w:t xml:space="preserve"> - 202</w:t>
      </w:r>
      <w:r w:rsidR="00784368" w:rsidRPr="00784368">
        <w:rPr>
          <w:sz w:val="28"/>
          <w:szCs w:val="28"/>
        </w:rPr>
        <w:t>7</w:t>
      </w:r>
      <w:r w:rsidR="00F97CBD" w:rsidRPr="00784368">
        <w:rPr>
          <w:sz w:val="28"/>
          <w:szCs w:val="28"/>
        </w:rPr>
        <w:t xml:space="preserve"> годов» </w:t>
      </w:r>
      <w:r w:rsidRPr="00784368">
        <w:rPr>
          <w:sz w:val="28"/>
          <w:szCs w:val="28"/>
        </w:rPr>
        <w:t xml:space="preserve">(далее – Проект) представлен Советом поселения </w:t>
      </w:r>
      <w:r w:rsidR="00BD5FCF">
        <w:rPr>
          <w:sz w:val="28"/>
          <w:szCs w:val="28"/>
        </w:rPr>
        <w:t>18</w:t>
      </w:r>
      <w:r w:rsidRPr="00784368">
        <w:rPr>
          <w:sz w:val="28"/>
          <w:szCs w:val="28"/>
        </w:rPr>
        <w:t>.</w:t>
      </w:r>
      <w:r w:rsidR="00E37AC8" w:rsidRPr="00784368">
        <w:rPr>
          <w:sz w:val="28"/>
          <w:szCs w:val="28"/>
        </w:rPr>
        <w:t>0</w:t>
      </w:r>
      <w:r w:rsidR="00BD5FCF">
        <w:rPr>
          <w:sz w:val="28"/>
          <w:szCs w:val="28"/>
        </w:rPr>
        <w:t>4</w:t>
      </w:r>
      <w:r w:rsidR="00356CB2" w:rsidRPr="00784368">
        <w:rPr>
          <w:sz w:val="28"/>
          <w:szCs w:val="28"/>
        </w:rPr>
        <w:t>.</w:t>
      </w:r>
      <w:r w:rsidRPr="00784368">
        <w:rPr>
          <w:sz w:val="28"/>
          <w:szCs w:val="28"/>
        </w:rPr>
        <w:t>202</w:t>
      </w:r>
      <w:r w:rsidR="004D7679">
        <w:rPr>
          <w:sz w:val="28"/>
          <w:szCs w:val="28"/>
        </w:rPr>
        <w:t>5</w:t>
      </w:r>
      <w:r w:rsidRPr="00784368">
        <w:rPr>
          <w:sz w:val="28"/>
          <w:szCs w:val="28"/>
        </w:rPr>
        <w:t xml:space="preserve">. </w:t>
      </w:r>
      <w:r w:rsidR="00F97CBD" w:rsidRPr="00784368">
        <w:rPr>
          <w:sz w:val="28"/>
          <w:szCs w:val="28"/>
        </w:rPr>
        <w:t>Экспертиза Проекта проведена в соответствии с положением о бюджетном процессе в Судском сельском поселении, утвержденным решением Совета  Судского  сельского поселения от 13.07.2020 № 145.</w:t>
      </w:r>
    </w:p>
    <w:p w:rsidR="00A42EEF" w:rsidRPr="009854FB" w:rsidRDefault="00A42EEF" w:rsidP="00A42EEF">
      <w:pPr>
        <w:ind w:firstLine="708"/>
        <w:jc w:val="both"/>
        <w:rPr>
          <w:sz w:val="28"/>
          <w:szCs w:val="28"/>
        </w:rPr>
      </w:pPr>
      <w:r w:rsidRPr="009854FB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784368" w:rsidRPr="009854FB">
        <w:rPr>
          <w:rFonts w:eastAsia="Calibri"/>
          <w:sz w:val="28"/>
          <w:szCs w:val="28"/>
        </w:rPr>
        <w:t>5</w:t>
      </w:r>
      <w:r w:rsidRPr="009854FB">
        <w:rPr>
          <w:rFonts w:eastAsia="Calibri"/>
          <w:sz w:val="28"/>
          <w:szCs w:val="28"/>
        </w:rPr>
        <w:t xml:space="preserve"> году изменятся  и составят: доходы бюджета </w:t>
      </w:r>
      <w:r w:rsidR="009854FB" w:rsidRPr="009854FB">
        <w:rPr>
          <w:sz w:val="28"/>
          <w:szCs w:val="28"/>
        </w:rPr>
        <w:t>39 280,0</w:t>
      </w:r>
      <w:r w:rsidRPr="009854FB">
        <w:rPr>
          <w:sz w:val="28"/>
          <w:szCs w:val="28"/>
        </w:rPr>
        <w:t xml:space="preserve"> </w:t>
      </w:r>
      <w:r w:rsidRPr="009854FB">
        <w:rPr>
          <w:rFonts w:eastAsia="Calibri"/>
          <w:sz w:val="28"/>
          <w:szCs w:val="28"/>
        </w:rPr>
        <w:t>тыс. рублей</w:t>
      </w:r>
      <w:r w:rsidR="008F53F1" w:rsidRPr="009854FB">
        <w:rPr>
          <w:rFonts w:eastAsia="Calibri"/>
          <w:sz w:val="28"/>
          <w:szCs w:val="28"/>
        </w:rPr>
        <w:t xml:space="preserve"> (увеличение </w:t>
      </w:r>
      <w:r w:rsidR="009854FB" w:rsidRPr="009854FB">
        <w:rPr>
          <w:rFonts w:eastAsia="Calibri"/>
          <w:sz w:val="28"/>
          <w:szCs w:val="28"/>
        </w:rPr>
        <w:t>3 378,7</w:t>
      </w:r>
      <w:r w:rsidR="008F53F1" w:rsidRPr="009854FB">
        <w:rPr>
          <w:rFonts w:eastAsia="Calibri"/>
          <w:sz w:val="28"/>
          <w:szCs w:val="28"/>
        </w:rPr>
        <w:t xml:space="preserve"> рублей)</w:t>
      </w:r>
      <w:r w:rsidRPr="009854FB">
        <w:rPr>
          <w:rFonts w:eastAsia="Calibri"/>
          <w:sz w:val="28"/>
          <w:szCs w:val="28"/>
        </w:rPr>
        <w:t xml:space="preserve">, расходы </w:t>
      </w:r>
      <w:r w:rsidR="009854FB" w:rsidRPr="009854FB">
        <w:rPr>
          <w:sz w:val="28"/>
          <w:szCs w:val="28"/>
        </w:rPr>
        <w:t>41 195,9</w:t>
      </w:r>
      <w:r w:rsidRPr="009854FB">
        <w:rPr>
          <w:sz w:val="28"/>
          <w:szCs w:val="28"/>
        </w:rPr>
        <w:t xml:space="preserve"> </w:t>
      </w:r>
      <w:r w:rsidRPr="009854FB">
        <w:rPr>
          <w:rFonts w:eastAsia="Calibri"/>
          <w:sz w:val="28"/>
          <w:szCs w:val="28"/>
        </w:rPr>
        <w:t>тыс. рублей</w:t>
      </w:r>
      <w:r w:rsidR="008F53F1" w:rsidRPr="009854FB">
        <w:rPr>
          <w:rFonts w:eastAsia="Calibri"/>
          <w:sz w:val="28"/>
          <w:szCs w:val="28"/>
        </w:rPr>
        <w:t xml:space="preserve"> (увеличение </w:t>
      </w:r>
      <w:r w:rsidR="009854FB" w:rsidRPr="009854FB">
        <w:rPr>
          <w:rFonts w:eastAsia="Calibri"/>
          <w:sz w:val="28"/>
          <w:szCs w:val="28"/>
        </w:rPr>
        <w:t>3 525,2</w:t>
      </w:r>
      <w:r w:rsidR="008F53F1" w:rsidRPr="009854FB">
        <w:rPr>
          <w:rFonts w:eastAsia="Calibri"/>
          <w:sz w:val="28"/>
          <w:szCs w:val="28"/>
        </w:rPr>
        <w:t xml:space="preserve"> рублей)</w:t>
      </w:r>
      <w:r w:rsidRPr="009854FB">
        <w:rPr>
          <w:rFonts w:eastAsia="Calibri"/>
          <w:sz w:val="28"/>
          <w:szCs w:val="28"/>
        </w:rPr>
        <w:t xml:space="preserve">, </w:t>
      </w:r>
      <w:r w:rsidRPr="009854FB">
        <w:rPr>
          <w:sz w:val="28"/>
          <w:szCs w:val="28"/>
        </w:rPr>
        <w:t xml:space="preserve">дефицит бюджета </w:t>
      </w:r>
      <w:r w:rsidR="009854FB" w:rsidRPr="009854FB">
        <w:rPr>
          <w:sz w:val="28"/>
          <w:szCs w:val="28"/>
        </w:rPr>
        <w:t>1 915,9</w:t>
      </w:r>
      <w:r w:rsidRPr="009854FB">
        <w:rPr>
          <w:sz w:val="28"/>
          <w:szCs w:val="28"/>
        </w:rPr>
        <w:t xml:space="preserve"> тыс. рублей (за счет остатков средств на счетах по учету с</w:t>
      </w:r>
      <w:r w:rsidR="00A155ED" w:rsidRPr="009854FB">
        <w:rPr>
          <w:sz w:val="28"/>
          <w:szCs w:val="28"/>
        </w:rPr>
        <w:t>редств бюджета на 01.01.202</w:t>
      </w:r>
      <w:r w:rsidR="00784368" w:rsidRPr="009854FB">
        <w:rPr>
          <w:sz w:val="28"/>
          <w:szCs w:val="28"/>
        </w:rPr>
        <w:t>5</w:t>
      </w:r>
      <w:r w:rsidRPr="009854FB">
        <w:rPr>
          <w:sz w:val="28"/>
          <w:szCs w:val="28"/>
        </w:rPr>
        <w:t xml:space="preserve">). </w:t>
      </w:r>
    </w:p>
    <w:p w:rsidR="0061550F" w:rsidRPr="009854FB" w:rsidRDefault="00F97CBD" w:rsidP="00457663">
      <w:pPr>
        <w:jc w:val="both"/>
        <w:rPr>
          <w:sz w:val="28"/>
          <w:szCs w:val="28"/>
        </w:rPr>
      </w:pPr>
      <w:r w:rsidRPr="00BD5FCF">
        <w:rPr>
          <w:color w:val="FF0000"/>
          <w:sz w:val="28"/>
          <w:szCs w:val="28"/>
        </w:rPr>
        <w:t xml:space="preserve">       </w:t>
      </w:r>
      <w:r w:rsidR="00692365" w:rsidRPr="00BD5FCF">
        <w:rPr>
          <w:color w:val="FF0000"/>
          <w:sz w:val="28"/>
          <w:szCs w:val="28"/>
        </w:rPr>
        <w:t xml:space="preserve">    </w:t>
      </w:r>
      <w:r w:rsidR="00C63928" w:rsidRPr="009854FB">
        <w:rPr>
          <w:sz w:val="28"/>
          <w:szCs w:val="28"/>
        </w:rPr>
        <w:t xml:space="preserve">Проектом  предлагается  внести изменения в </w:t>
      </w:r>
      <w:r w:rsidR="004F770B" w:rsidRPr="009854FB">
        <w:rPr>
          <w:sz w:val="28"/>
          <w:szCs w:val="28"/>
        </w:rPr>
        <w:t>6</w:t>
      </w:r>
      <w:r w:rsidR="00226B71" w:rsidRPr="009854FB">
        <w:rPr>
          <w:sz w:val="28"/>
          <w:szCs w:val="28"/>
        </w:rPr>
        <w:t xml:space="preserve"> </w:t>
      </w:r>
      <w:r w:rsidR="00C63928" w:rsidRPr="009854FB">
        <w:rPr>
          <w:sz w:val="28"/>
          <w:szCs w:val="28"/>
        </w:rPr>
        <w:t>приложени</w:t>
      </w:r>
      <w:r w:rsidR="00F229B0" w:rsidRPr="009854FB">
        <w:rPr>
          <w:sz w:val="28"/>
          <w:szCs w:val="28"/>
        </w:rPr>
        <w:t>й</w:t>
      </w:r>
      <w:r w:rsidR="00C63928" w:rsidRPr="009854FB">
        <w:rPr>
          <w:sz w:val="28"/>
          <w:szCs w:val="28"/>
        </w:rPr>
        <w:t>, изложив их в новой редакции.</w:t>
      </w:r>
      <w:r w:rsidR="00457663" w:rsidRPr="009854FB">
        <w:rPr>
          <w:sz w:val="28"/>
          <w:szCs w:val="28"/>
        </w:rPr>
        <w:t xml:space="preserve"> </w:t>
      </w:r>
    </w:p>
    <w:p w:rsidR="00F3788C" w:rsidRPr="009854FB" w:rsidRDefault="00F3788C" w:rsidP="00F37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4FB">
        <w:rPr>
          <w:sz w:val="28"/>
          <w:szCs w:val="28"/>
        </w:rPr>
        <w:t>Изменения доходов бюджета поселения в 2025 году изложены в следующей таблице.</w:t>
      </w:r>
    </w:p>
    <w:p w:rsidR="00F3788C" w:rsidRPr="009854FB" w:rsidRDefault="00F3788C" w:rsidP="00F3788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854FB">
        <w:rPr>
          <w:sz w:val="28"/>
          <w:szCs w:val="28"/>
        </w:rPr>
        <w:lastRenderedPageBreak/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268"/>
        <w:gridCol w:w="1276"/>
        <w:gridCol w:w="1333"/>
      </w:tblGrid>
      <w:tr w:rsidR="00F3788C" w:rsidRPr="00BD5FCF" w:rsidTr="0076160C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4F3F59" w:rsidRDefault="00F3788C" w:rsidP="0076160C">
            <w:pPr>
              <w:autoSpaceDE w:val="0"/>
              <w:autoSpaceDN w:val="0"/>
              <w:adjustRightInd w:val="0"/>
            </w:pPr>
            <w:r w:rsidRPr="004F3F59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4F3F59" w:rsidRDefault="00F3788C" w:rsidP="00F3788C">
            <w:pPr>
              <w:autoSpaceDE w:val="0"/>
              <w:autoSpaceDN w:val="0"/>
              <w:adjustRightInd w:val="0"/>
              <w:jc w:val="center"/>
            </w:pPr>
            <w:r w:rsidRPr="004F3F59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4F3F59" w:rsidRDefault="00F3788C" w:rsidP="004F3F5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 xml:space="preserve">Проект решения на </w:t>
            </w:r>
            <w:r w:rsidR="004F3F59" w:rsidRPr="004F3F59">
              <w:rPr>
                <w:sz w:val="22"/>
                <w:szCs w:val="22"/>
              </w:rPr>
              <w:t>18</w:t>
            </w:r>
            <w:r w:rsidRPr="004F3F59">
              <w:rPr>
                <w:sz w:val="22"/>
                <w:szCs w:val="22"/>
              </w:rPr>
              <w:t>.0</w:t>
            </w:r>
            <w:r w:rsidR="004F3F59" w:rsidRPr="004F3F59">
              <w:rPr>
                <w:sz w:val="22"/>
                <w:szCs w:val="22"/>
              </w:rPr>
              <w:t>4</w:t>
            </w:r>
            <w:r w:rsidRPr="004F3F59">
              <w:rPr>
                <w:sz w:val="22"/>
                <w:szCs w:val="22"/>
              </w:rPr>
              <w:t>.2025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C" w:rsidRPr="004F3F59" w:rsidRDefault="00F3788C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 xml:space="preserve">Изменения </w:t>
            </w:r>
          </w:p>
        </w:tc>
      </w:tr>
      <w:tr w:rsidR="00B331F9" w:rsidRPr="00BD5FCF" w:rsidTr="0076160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B331F9">
            <w:pPr>
              <w:jc w:val="right"/>
            </w:pPr>
            <w:r w:rsidRPr="004F3F59">
              <w:rPr>
                <w:sz w:val="22"/>
                <w:szCs w:val="22"/>
              </w:rPr>
              <w:t>966,0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966,0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0,0</w:t>
            </w:r>
          </w:p>
        </w:tc>
      </w:tr>
      <w:tr w:rsidR="00B331F9" w:rsidRPr="00BD5FCF" w:rsidTr="0076160C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</w:pPr>
            <w:r w:rsidRPr="009854FB">
              <w:rPr>
                <w:sz w:val="22"/>
                <w:szCs w:val="22"/>
              </w:rPr>
              <w:t>2 692,0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2 692,0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0,0</w:t>
            </w:r>
          </w:p>
        </w:tc>
      </w:tr>
      <w:tr w:rsidR="00B331F9" w:rsidRPr="00BD5FCF" w:rsidTr="0076160C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</w:pPr>
            <w:r w:rsidRPr="009854FB">
              <w:rPr>
                <w:sz w:val="22"/>
                <w:szCs w:val="22"/>
              </w:rPr>
              <w:t>1 324,0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1 324,0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0,0</w:t>
            </w:r>
          </w:p>
        </w:tc>
      </w:tr>
      <w:tr w:rsidR="00B331F9" w:rsidRPr="00BD5FCF" w:rsidTr="0076160C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</w:pPr>
            <w:r w:rsidRPr="009854FB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25,0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0,0</w:t>
            </w:r>
          </w:p>
        </w:tc>
      </w:tr>
      <w:tr w:rsidR="00B331F9" w:rsidRPr="00BD5FCF" w:rsidTr="0076160C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</w:pPr>
            <w:r w:rsidRPr="009854FB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130,0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0,0</w:t>
            </w:r>
          </w:p>
        </w:tc>
      </w:tr>
      <w:tr w:rsidR="00B331F9" w:rsidRPr="00BD5FCF" w:rsidTr="0076160C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</w:pPr>
            <w:r w:rsidRPr="009854FB">
              <w:rPr>
                <w:sz w:val="22"/>
                <w:szCs w:val="22"/>
              </w:rPr>
              <w:t>533,0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533,0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76160C">
            <w:pPr>
              <w:jc w:val="right"/>
            </w:pPr>
            <w:r w:rsidRPr="009854FB">
              <w:rPr>
                <w:sz w:val="22"/>
                <w:szCs w:val="22"/>
              </w:rPr>
              <w:t>0,0</w:t>
            </w:r>
          </w:p>
        </w:tc>
      </w:tr>
      <w:tr w:rsidR="00B331F9" w:rsidRPr="009854FB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Доходы от продажи материальных  и нематериальных активов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10611D">
            <w:pPr>
              <w:jc w:val="right"/>
            </w:pPr>
            <w:r w:rsidRPr="009854FB">
              <w:rPr>
                <w:sz w:val="22"/>
                <w:szCs w:val="22"/>
              </w:rPr>
              <w:t>55</w:t>
            </w:r>
            <w:r w:rsidR="0010611D" w:rsidRPr="009854FB">
              <w:rPr>
                <w:sz w:val="22"/>
                <w:szCs w:val="22"/>
              </w:rPr>
              <w:t>0</w:t>
            </w:r>
            <w:r w:rsidRPr="009854FB">
              <w:rPr>
                <w:sz w:val="22"/>
                <w:szCs w:val="22"/>
              </w:rPr>
              <w:t>,</w:t>
            </w:r>
            <w:r w:rsidR="0010611D" w:rsidRPr="009854F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76160C">
            <w:pPr>
              <w:jc w:val="right"/>
            </w:pPr>
            <w:r w:rsidRPr="009854FB">
              <w:rPr>
                <w:sz w:val="22"/>
                <w:szCs w:val="22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76160C">
            <w:pPr>
              <w:jc w:val="right"/>
            </w:pPr>
            <w:r w:rsidRPr="009854FB">
              <w:rPr>
                <w:sz w:val="22"/>
                <w:szCs w:val="22"/>
              </w:rPr>
              <w:t>-550,4</w:t>
            </w:r>
          </w:p>
        </w:tc>
      </w:tr>
      <w:tr w:rsidR="00B331F9" w:rsidRPr="009854FB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10611D" w:rsidP="00B331F9">
            <w:pPr>
              <w:jc w:val="right"/>
            </w:pPr>
            <w:r w:rsidRPr="009854FB">
              <w:rPr>
                <w:sz w:val="22"/>
                <w:szCs w:val="22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76160C">
            <w:pPr>
              <w:jc w:val="right"/>
            </w:pPr>
            <w:r w:rsidRPr="009854FB">
              <w:rPr>
                <w:sz w:val="22"/>
                <w:szCs w:val="22"/>
              </w:rPr>
              <w:t>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76160C">
            <w:pPr>
              <w:jc w:val="right"/>
            </w:pPr>
            <w:r w:rsidRPr="009854FB">
              <w:rPr>
                <w:sz w:val="22"/>
                <w:szCs w:val="22"/>
              </w:rPr>
              <w:t>- 6,6</w:t>
            </w:r>
          </w:p>
        </w:tc>
      </w:tr>
      <w:tr w:rsidR="00B331F9" w:rsidRPr="00BD5FCF" w:rsidTr="0076160C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F3F59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  <w:rPr>
                <w:i/>
              </w:rPr>
            </w:pPr>
            <w:r w:rsidRPr="009854FB">
              <w:rPr>
                <w:i/>
                <w:sz w:val="22"/>
                <w:szCs w:val="22"/>
              </w:rPr>
              <w:t>6 236,0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76160C">
            <w:pPr>
              <w:jc w:val="right"/>
              <w:rPr>
                <w:i/>
              </w:rPr>
            </w:pPr>
            <w:r w:rsidRPr="009854FB">
              <w:rPr>
                <w:i/>
                <w:sz w:val="22"/>
                <w:szCs w:val="22"/>
              </w:rPr>
              <w:t>5 679,0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76160C">
            <w:pPr>
              <w:jc w:val="right"/>
              <w:rPr>
                <w:i/>
              </w:rPr>
            </w:pPr>
            <w:r w:rsidRPr="009854FB">
              <w:rPr>
                <w:i/>
                <w:sz w:val="22"/>
                <w:szCs w:val="22"/>
              </w:rPr>
              <w:t>- 557,0</w:t>
            </w:r>
          </w:p>
        </w:tc>
      </w:tr>
      <w:tr w:rsidR="00B331F9" w:rsidRPr="00BD5FCF" w:rsidTr="0076160C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4F3F59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B331F9">
            <w:pPr>
              <w:jc w:val="right"/>
              <w:rPr>
                <w:i/>
              </w:rPr>
            </w:pPr>
            <w:r w:rsidRPr="009854FB">
              <w:rPr>
                <w:i/>
                <w:sz w:val="22"/>
                <w:szCs w:val="22"/>
              </w:rPr>
              <w:t>29 665,3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9854FB" w:rsidP="00812F3F">
            <w:pPr>
              <w:jc w:val="right"/>
              <w:rPr>
                <w:i/>
              </w:rPr>
            </w:pPr>
            <w:r w:rsidRPr="00FE013C">
              <w:rPr>
                <w:i/>
                <w:sz w:val="22"/>
                <w:szCs w:val="22"/>
              </w:rPr>
              <w:t>33 601,0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FE013C" w:rsidP="0076160C">
            <w:pPr>
              <w:jc w:val="right"/>
              <w:rPr>
                <w:i/>
              </w:rPr>
            </w:pPr>
            <w:r w:rsidRPr="00FE013C">
              <w:rPr>
                <w:i/>
                <w:sz w:val="22"/>
                <w:szCs w:val="22"/>
              </w:rPr>
              <w:t>+ 3 935,7</w:t>
            </w:r>
          </w:p>
        </w:tc>
      </w:tr>
      <w:tr w:rsidR="00B331F9" w:rsidRPr="00BD5FCF" w:rsidTr="0076160C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9854FB" w:rsidP="00B331F9">
            <w:pPr>
              <w:jc w:val="right"/>
            </w:pPr>
            <w:r w:rsidRPr="009854FB">
              <w:rPr>
                <w:sz w:val="22"/>
                <w:szCs w:val="22"/>
              </w:rPr>
              <w:t>19 891,0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FE013C" w:rsidP="0076160C">
            <w:pPr>
              <w:jc w:val="right"/>
            </w:pPr>
            <w:r w:rsidRPr="00FE013C">
              <w:rPr>
                <w:sz w:val="22"/>
                <w:szCs w:val="22"/>
              </w:rPr>
              <w:t>20 974,1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812F3F" w:rsidP="00FE013C">
            <w:pPr>
              <w:jc w:val="right"/>
            </w:pPr>
            <w:r w:rsidRPr="00FE013C">
              <w:rPr>
                <w:sz w:val="22"/>
                <w:szCs w:val="22"/>
              </w:rPr>
              <w:t xml:space="preserve">+ </w:t>
            </w:r>
            <w:r w:rsidR="00FE013C" w:rsidRPr="00FE013C">
              <w:rPr>
                <w:sz w:val="22"/>
                <w:szCs w:val="22"/>
              </w:rPr>
              <w:t>1 083,1</w:t>
            </w:r>
          </w:p>
        </w:tc>
      </w:tr>
      <w:tr w:rsidR="00B331F9" w:rsidRPr="00BD5FCF" w:rsidTr="0076160C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</w:pPr>
            <w:r w:rsidRPr="009854FB">
              <w:rPr>
                <w:sz w:val="22"/>
                <w:szCs w:val="22"/>
              </w:rPr>
              <w:t>4 539,2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FE013C" w:rsidP="0076160C">
            <w:pPr>
              <w:jc w:val="right"/>
            </w:pPr>
            <w:r w:rsidRPr="00FE013C">
              <w:rPr>
                <w:sz w:val="22"/>
                <w:szCs w:val="22"/>
              </w:rPr>
              <w:t>6 880,9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FE013C" w:rsidP="0076160C">
            <w:pPr>
              <w:jc w:val="right"/>
            </w:pPr>
            <w:r w:rsidRPr="00FE013C">
              <w:rPr>
                <w:sz w:val="22"/>
                <w:szCs w:val="22"/>
              </w:rPr>
              <w:t>+ 2 341,7</w:t>
            </w:r>
          </w:p>
        </w:tc>
      </w:tr>
      <w:tr w:rsidR="00B331F9" w:rsidRPr="00BD5FCF" w:rsidTr="0076160C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9854FB" w:rsidRDefault="00B331F9" w:rsidP="00B331F9">
            <w:pPr>
              <w:jc w:val="right"/>
            </w:pPr>
            <w:r w:rsidRPr="009854FB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B331F9" w:rsidP="0076160C">
            <w:pPr>
              <w:jc w:val="right"/>
            </w:pPr>
            <w:r w:rsidRPr="00FE013C">
              <w:rPr>
                <w:sz w:val="22"/>
                <w:szCs w:val="22"/>
              </w:rPr>
              <w:t>473,6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B331F9" w:rsidP="0076160C">
            <w:pPr>
              <w:jc w:val="right"/>
            </w:pPr>
            <w:r w:rsidRPr="00FE013C">
              <w:rPr>
                <w:sz w:val="22"/>
                <w:szCs w:val="22"/>
              </w:rPr>
              <w:t>0,0</w:t>
            </w:r>
          </w:p>
        </w:tc>
      </w:tr>
      <w:tr w:rsidR="00B331F9" w:rsidRPr="00FE013C" w:rsidTr="0076160C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B331F9" w:rsidP="00B331F9">
            <w:pPr>
              <w:jc w:val="right"/>
            </w:pPr>
            <w:r w:rsidRPr="00FE013C">
              <w:rPr>
                <w:sz w:val="22"/>
                <w:szCs w:val="22"/>
              </w:rPr>
              <w:t>4 761,5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B331F9" w:rsidP="0076160C">
            <w:pPr>
              <w:jc w:val="right"/>
            </w:pPr>
            <w:r w:rsidRPr="00FE013C">
              <w:rPr>
                <w:sz w:val="22"/>
                <w:szCs w:val="22"/>
              </w:rPr>
              <w:t>4 761,5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B331F9" w:rsidP="0076160C">
            <w:pPr>
              <w:jc w:val="right"/>
            </w:pPr>
            <w:r w:rsidRPr="00FE013C">
              <w:rPr>
                <w:sz w:val="22"/>
                <w:szCs w:val="22"/>
              </w:rPr>
              <w:t>0,0</w:t>
            </w:r>
          </w:p>
        </w:tc>
      </w:tr>
      <w:tr w:rsidR="00DE7124" w:rsidRPr="00BD5FCF" w:rsidTr="0076160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4" w:rsidRPr="004F3F59" w:rsidRDefault="00DE7124" w:rsidP="0076160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E7124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4" w:rsidRPr="00D51EAB" w:rsidRDefault="00DE7124" w:rsidP="00B331F9">
            <w:pPr>
              <w:jc w:val="right"/>
            </w:pPr>
            <w:r w:rsidRPr="00D51E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4" w:rsidRPr="00D51EAB" w:rsidRDefault="00DE7124" w:rsidP="0076160C">
            <w:pPr>
              <w:jc w:val="right"/>
            </w:pPr>
            <w:r w:rsidRPr="00D51EAB">
              <w:rPr>
                <w:sz w:val="22"/>
                <w:szCs w:val="22"/>
              </w:rPr>
              <w:t>180,0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24" w:rsidRPr="00D51EAB" w:rsidRDefault="00DE7124" w:rsidP="00812F3F">
            <w:pPr>
              <w:jc w:val="right"/>
            </w:pPr>
            <w:r w:rsidRPr="00D51EAB">
              <w:rPr>
                <w:sz w:val="22"/>
                <w:szCs w:val="22"/>
              </w:rPr>
              <w:t>+ 180,0</w:t>
            </w:r>
          </w:p>
        </w:tc>
      </w:tr>
      <w:tr w:rsidR="00D51EAB" w:rsidRPr="00BD5FCF" w:rsidTr="0076160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B" w:rsidRPr="00D51EAB" w:rsidRDefault="00D51EAB" w:rsidP="0076160C">
            <w:pPr>
              <w:autoSpaceDE w:val="0"/>
              <w:autoSpaceDN w:val="0"/>
              <w:adjustRightInd w:val="0"/>
              <w:jc w:val="both"/>
            </w:pPr>
            <w:r w:rsidRPr="00D51EA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B" w:rsidRPr="00D51EAB" w:rsidRDefault="00D51EAB" w:rsidP="00B331F9">
            <w:pPr>
              <w:jc w:val="right"/>
            </w:pPr>
            <w:r w:rsidRPr="00D51E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B" w:rsidRPr="00D51EAB" w:rsidRDefault="00D51EAB" w:rsidP="0076160C">
            <w:pPr>
              <w:jc w:val="right"/>
            </w:pPr>
            <w:r w:rsidRPr="00D51EAB">
              <w:rPr>
                <w:sz w:val="22"/>
                <w:szCs w:val="22"/>
              </w:rPr>
              <w:t>330,9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B" w:rsidRPr="00D51EAB" w:rsidRDefault="00D51EAB" w:rsidP="00812F3F">
            <w:pPr>
              <w:jc w:val="right"/>
            </w:pPr>
            <w:r w:rsidRPr="00D51EAB">
              <w:rPr>
                <w:sz w:val="22"/>
                <w:szCs w:val="22"/>
              </w:rPr>
              <w:t>+ 330,9</w:t>
            </w:r>
          </w:p>
        </w:tc>
      </w:tr>
      <w:tr w:rsidR="00B331F9" w:rsidRPr="00BD5FCF" w:rsidTr="0076160C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4F3F59" w:rsidRDefault="00B331F9" w:rsidP="0076160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3F59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9854FB" w:rsidP="00B331F9">
            <w:pPr>
              <w:jc w:val="right"/>
              <w:rPr>
                <w:b/>
              </w:rPr>
            </w:pPr>
            <w:r w:rsidRPr="00FE013C">
              <w:rPr>
                <w:b/>
                <w:sz w:val="22"/>
                <w:szCs w:val="22"/>
              </w:rPr>
              <w:t>35 901,3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FE013C" w:rsidP="0076160C">
            <w:pPr>
              <w:jc w:val="right"/>
              <w:rPr>
                <w:b/>
              </w:rPr>
            </w:pPr>
            <w:r w:rsidRPr="00FE013C">
              <w:rPr>
                <w:b/>
                <w:sz w:val="22"/>
                <w:szCs w:val="22"/>
              </w:rPr>
              <w:t>39 280,0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F9" w:rsidRPr="00FE013C" w:rsidRDefault="00FE013C" w:rsidP="00812F3F">
            <w:pPr>
              <w:jc w:val="right"/>
              <w:rPr>
                <w:b/>
              </w:rPr>
            </w:pPr>
            <w:r w:rsidRPr="00FE013C">
              <w:rPr>
                <w:b/>
                <w:sz w:val="22"/>
                <w:szCs w:val="22"/>
              </w:rPr>
              <w:t>3 378,7</w:t>
            </w:r>
          </w:p>
        </w:tc>
      </w:tr>
    </w:tbl>
    <w:p w:rsidR="00932D09" w:rsidRDefault="00932D09" w:rsidP="00932D09">
      <w:pPr>
        <w:ind w:firstLine="709"/>
        <w:jc w:val="both"/>
        <w:rPr>
          <w:sz w:val="28"/>
          <w:szCs w:val="28"/>
        </w:rPr>
      </w:pPr>
    </w:p>
    <w:p w:rsidR="00932D09" w:rsidRPr="00932D09" w:rsidRDefault="00932D09" w:rsidP="00932D09">
      <w:pPr>
        <w:ind w:firstLine="709"/>
        <w:jc w:val="both"/>
        <w:rPr>
          <w:sz w:val="28"/>
          <w:szCs w:val="28"/>
        </w:rPr>
      </w:pPr>
      <w:r w:rsidRPr="00932D09">
        <w:rPr>
          <w:sz w:val="28"/>
          <w:szCs w:val="28"/>
        </w:rPr>
        <w:t>В 202</w:t>
      </w:r>
      <w:r w:rsidR="00821BE7">
        <w:rPr>
          <w:sz w:val="28"/>
          <w:szCs w:val="28"/>
        </w:rPr>
        <w:t>5</w:t>
      </w:r>
      <w:r w:rsidRPr="00932D09">
        <w:rPr>
          <w:sz w:val="28"/>
          <w:szCs w:val="28"/>
        </w:rPr>
        <w:t xml:space="preserve"> году проектом предлагается увеличение доходов на </w:t>
      </w:r>
      <w:r>
        <w:rPr>
          <w:sz w:val="28"/>
          <w:szCs w:val="28"/>
        </w:rPr>
        <w:t>3 378,7</w:t>
      </w:r>
      <w:r w:rsidRPr="00932D09">
        <w:rPr>
          <w:sz w:val="28"/>
          <w:szCs w:val="28"/>
        </w:rPr>
        <w:t xml:space="preserve"> тыс. руб., в том числе:</w:t>
      </w:r>
    </w:p>
    <w:p w:rsidR="00932D09" w:rsidRPr="005E1506" w:rsidRDefault="00932D09" w:rsidP="00932D09">
      <w:pPr>
        <w:ind w:firstLine="709"/>
        <w:jc w:val="both"/>
        <w:rPr>
          <w:i/>
          <w:sz w:val="28"/>
          <w:szCs w:val="28"/>
        </w:rPr>
      </w:pPr>
      <w:r w:rsidRPr="005E1506">
        <w:rPr>
          <w:i/>
          <w:sz w:val="28"/>
          <w:szCs w:val="28"/>
        </w:rPr>
        <w:t>увеличение:</w:t>
      </w:r>
    </w:p>
    <w:p w:rsidR="00932D09" w:rsidRPr="00660486" w:rsidRDefault="00932D09" w:rsidP="00660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0486">
        <w:rPr>
          <w:sz w:val="28"/>
          <w:szCs w:val="28"/>
        </w:rPr>
        <w:t xml:space="preserve">- </w:t>
      </w:r>
      <w:r w:rsidR="00D51EAB">
        <w:rPr>
          <w:rFonts w:eastAsiaTheme="minorHAnsi"/>
          <w:sz w:val="28"/>
          <w:szCs w:val="28"/>
          <w:lang w:eastAsia="en-US"/>
        </w:rPr>
        <w:t>д</w:t>
      </w:r>
      <w:r w:rsidR="00660486" w:rsidRPr="00660486">
        <w:rPr>
          <w:rFonts w:eastAsiaTheme="minorHAnsi"/>
          <w:sz w:val="28"/>
          <w:szCs w:val="28"/>
          <w:lang w:eastAsia="en-US"/>
        </w:rPr>
        <w:t xml:space="preserve">отации бюджетам сельских поселений на поддержку мер по обеспечению сбалансированности бюджетов </w:t>
      </w:r>
      <w:r w:rsidRPr="00660486">
        <w:rPr>
          <w:sz w:val="28"/>
          <w:szCs w:val="28"/>
        </w:rPr>
        <w:t xml:space="preserve">на сумму </w:t>
      </w:r>
      <w:r w:rsidR="00660486" w:rsidRPr="00660486">
        <w:rPr>
          <w:sz w:val="28"/>
          <w:szCs w:val="28"/>
        </w:rPr>
        <w:t>1 083,</w:t>
      </w:r>
      <w:r w:rsidR="007C1FE7">
        <w:rPr>
          <w:sz w:val="28"/>
          <w:szCs w:val="28"/>
        </w:rPr>
        <w:t>1</w:t>
      </w:r>
      <w:r w:rsidRPr="00660486">
        <w:rPr>
          <w:sz w:val="28"/>
          <w:szCs w:val="28"/>
        </w:rPr>
        <w:t xml:space="preserve"> тыс. руб.;</w:t>
      </w:r>
    </w:p>
    <w:p w:rsidR="00932D09" w:rsidRDefault="00932D09" w:rsidP="006604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0486">
        <w:rPr>
          <w:sz w:val="28"/>
          <w:szCs w:val="28"/>
        </w:rPr>
        <w:t xml:space="preserve">- </w:t>
      </w:r>
      <w:r w:rsidR="00D51EAB">
        <w:rPr>
          <w:rFonts w:eastAsiaTheme="minorHAnsi"/>
          <w:sz w:val="28"/>
          <w:szCs w:val="28"/>
          <w:lang w:eastAsia="en-US"/>
        </w:rPr>
        <w:t>п</w:t>
      </w:r>
      <w:r w:rsidR="00660486" w:rsidRPr="00660486">
        <w:rPr>
          <w:rFonts w:eastAsiaTheme="minorHAnsi"/>
          <w:sz w:val="28"/>
          <w:szCs w:val="28"/>
          <w:lang w:eastAsia="en-US"/>
        </w:rPr>
        <w:t>рочи</w:t>
      </w:r>
      <w:r w:rsidR="005F6976">
        <w:rPr>
          <w:rFonts w:eastAsiaTheme="minorHAnsi"/>
          <w:sz w:val="28"/>
          <w:szCs w:val="28"/>
          <w:lang w:eastAsia="en-US"/>
        </w:rPr>
        <w:t>х</w:t>
      </w:r>
      <w:r w:rsidR="00660486" w:rsidRPr="00660486">
        <w:rPr>
          <w:rFonts w:eastAsiaTheme="minorHAnsi"/>
          <w:sz w:val="28"/>
          <w:szCs w:val="28"/>
          <w:lang w:eastAsia="en-US"/>
        </w:rPr>
        <w:t xml:space="preserve"> субсиди</w:t>
      </w:r>
      <w:r w:rsidR="005F6976">
        <w:rPr>
          <w:rFonts w:eastAsiaTheme="minorHAnsi"/>
          <w:sz w:val="28"/>
          <w:szCs w:val="28"/>
          <w:lang w:eastAsia="en-US"/>
        </w:rPr>
        <w:t>й</w:t>
      </w:r>
      <w:r w:rsidR="00660486" w:rsidRPr="00660486">
        <w:rPr>
          <w:rFonts w:eastAsiaTheme="minorHAnsi"/>
          <w:sz w:val="28"/>
          <w:szCs w:val="28"/>
          <w:lang w:eastAsia="en-US"/>
        </w:rPr>
        <w:t xml:space="preserve"> бюджетам сельских поселений </w:t>
      </w:r>
      <w:r w:rsidRPr="00660486">
        <w:rPr>
          <w:sz w:val="28"/>
          <w:szCs w:val="28"/>
        </w:rPr>
        <w:t xml:space="preserve">на сумму </w:t>
      </w:r>
      <w:r w:rsidR="00660486" w:rsidRPr="00660486">
        <w:rPr>
          <w:sz w:val="28"/>
          <w:szCs w:val="28"/>
        </w:rPr>
        <w:t>2 341,7</w:t>
      </w:r>
      <w:r w:rsidRPr="00660486">
        <w:rPr>
          <w:sz w:val="28"/>
          <w:szCs w:val="28"/>
        </w:rPr>
        <w:t xml:space="preserve"> тыс. руб.;</w:t>
      </w:r>
    </w:p>
    <w:p w:rsidR="00D51EAB" w:rsidRDefault="00D51EAB" w:rsidP="00D51E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D51EAB">
        <w:rPr>
          <w:rFonts w:eastAsiaTheme="minorHAnsi"/>
          <w:sz w:val="28"/>
          <w:szCs w:val="28"/>
          <w:lang w:eastAsia="en-US"/>
        </w:rPr>
        <w:t>оступлени</w:t>
      </w:r>
      <w:r w:rsidR="005F6976">
        <w:rPr>
          <w:rFonts w:eastAsiaTheme="minorHAnsi"/>
          <w:sz w:val="28"/>
          <w:szCs w:val="28"/>
          <w:lang w:eastAsia="en-US"/>
        </w:rPr>
        <w:t>й</w:t>
      </w:r>
      <w:r w:rsidRPr="00D51EAB">
        <w:rPr>
          <w:rFonts w:eastAsiaTheme="minorHAnsi"/>
          <w:sz w:val="28"/>
          <w:szCs w:val="28"/>
          <w:lang w:eastAsia="en-US"/>
        </w:rPr>
        <w:t xml:space="preserve"> от денежных пожертвований, предоставляемых негосударственными организациями получателям средств бюджетов сельских поселений</w:t>
      </w:r>
      <w:r>
        <w:rPr>
          <w:rFonts w:eastAsiaTheme="minorHAnsi"/>
          <w:sz w:val="28"/>
          <w:szCs w:val="28"/>
          <w:lang w:eastAsia="en-US"/>
        </w:rPr>
        <w:t xml:space="preserve"> на сумму 180,0 тыс. рублей;</w:t>
      </w:r>
    </w:p>
    <w:p w:rsidR="00D51EAB" w:rsidRPr="00D51EAB" w:rsidRDefault="00D51EAB" w:rsidP="00D51EA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</w:t>
      </w:r>
      <w:r w:rsidRPr="00D51EAB">
        <w:rPr>
          <w:rFonts w:eastAsiaTheme="minorHAnsi"/>
          <w:sz w:val="28"/>
          <w:szCs w:val="28"/>
          <w:lang w:eastAsia="en-US"/>
        </w:rPr>
        <w:t>поступлени</w:t>
      </w:r>
      <w:r w:rsidR="005F6976">
        <w:rPr>
          <w:rFonts w:eastAsiaTheme="minorHAnsi"/>
          <w:sz w:val="28"/>
          <w:szCs w:val="28"/>
          <w:lang w:eastAsia="en-US"/>
        </w:rPr>
        <w:t>й</w:t>
      </w:r>
      <w:r w:rsidRPr="00D51EAB">
        <w:rPr>
          <w:rFonts w:eastAsiaTheme="minorHAnsi"/>
          <w:sz w:val="28"/>
          <w:szCs w:val="28"/>
          <w:lang w:eastAsia="en-US"/>
        </w:rPr>
        <w:t xml:space="preserve"> от денежных пожертвований, предоставляемых физическими лицами получателям средств бюджетов сельских поселений</w:t>
      </w:r>
      <w:r>
        <w:rPr>
          <w:rFonts w:eastAsiaTheme="minorHAnsi"/>
          <w:sz w:val="28"/>
          <w:szCs w:val="28"/>
          <w:lang w:eastAsia="en-US"/>
        </w:rPr>
        <w:t xml:space="preserve"> на сумму 330,9 тыс. руб.;</w:t>
      </w:r>
    </w:p>
    <w:p w:rsidR="00932D09" w:rsidRPr="00932D09" w:rsidRDefault="00932D09" w:rsidP="00932D09">
      <w:pPr>
        <w:ind w:firstLine="709"/>
        <w:jc w:val="both"/>
        <w:rPr>
          <w:i/>
          <w:sz w:val="28"/>
          <w:szCs w:val="28"/>
        </w:rPr>
      </w:pPr>
      <w:r w:rsidRPr="00932D09">
        <w:rPr>
          <w:i/>
          <w:sz w:val="28"/>
          <w:szCs w:val="28"/>
        </w:rPr>
        <w:t>сокращение:</w:t>
      </w:r>
    </w:p>
    <w:p w:rsidR="00932D09" w:rsidRPr="005E1506" w:rsidRDefault="00932D09" w:rsidP="00932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506">
        <w:rPr>
          <w:sz w:val="28"/>
          <w:szCs w:val="28"/>
        </w:rPr>
        <w:t xml:space="preserve">- </w:t>
      </w:r>
      <w:r w:rsidR="005F6976">
        <w:rPr>
          <w:rFonts w:eastAsiaTheme="minorHAnsi"/>
          <w:sz w:val="28"/>
          <w:szCs w:val="28"/>
          <w:lang w:eastAsia="en-US"/>
        </w:rPr>
        <w:t>д</w:t>
      </w:r>
      <w:r w:rsidRPr="005E1506">
        <w:rPr>
          <w:rFonts w:eastAsiaTheme="minorHAnsi"/>
          <w:sz w:val="28"/>
          <w:szCs w:val="28"/>
          <w:lang w:eastAsia="en-US"/>
        </w:rPr>
        <w:t>оход</w:t>
      </w:r>
      <w:r w:rsidR="005F6976">
        <w:rPr>
          <w:rFonts w:eastAsiaTheme="minorHAnsi"/>
          <w:sz w:val="28"/>
          <w:szCs w:val="28"/>
          <w:lang w:eastAsia="en-US"/>
        </w:rPr>
        <w:t>ов</w:t>
      </w:r>
      <w:r w:rsidRPr="005E1506">
        <w:rPr>
          <w:rFonts w:eastAsiaTheme="minorHAnsi"/>
          <w:sz w:val="28"/>
          <w:szCs w:val="28"/>
          <w:lang w:eastAsia="en-US"/>
        </w:rPr>
        <w:t xml:space="preserve">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</w:r>
      <w:r w:rsidRPr="005E1506">
        <w:rPr>
          <w:sz w:val="28"/>
          <w:szCs w:val="28"/>
        </w:rPr>
        <w:t>на сумму 550,4 тыс. руб.;</w:t>
      </w:r>
    </w:p>
    <w:p w:rsidR="00932D09" w:rsidRPr="005E1506" w:rsidRDefault="00932D09" w:rsidP="00932D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1506">
        <w:rPr>
          <w:sz w:val="28"/>
          <w:szCs w:val="28"/>
        </w:rPr>
        <w:t xml:space="preserve">- </w:t>
      </w:r>
      <w:r w:rsidR="005F6976">
        <w:rPr>
          <w:rFonts w:eastAsiaTheme="minorHAnsi"/>
          <w:sz w:val="28"/>
          <w:szCs w:val="28"/>
          <w:lang w:eastAsia="en-US"/>
        </w:rPr>
        <w:t>и</w:t>
      </w:r>
      <w:r w:rsidRPr="005E1506">
        <w:rPr>
          <w:rFonts w:eastAsiaTheme="minorHAnsi"/>
          <w:sz w:val="28"/>
          <w:szCs w:val="28"/>
          <w:lang w:eastAsia="en-US"/>
        </w:rPr>
        <w:t>ны</w:t>
      </w:r>
      <w:r w:rsidR="005F6976">
        <w:rPr>
          <w:rFonts w:eastAsiaTheme="minorHAnsi"/>
          <w:sz w:val="28"/>
          <w:szCs w:val="28"/>
          <w:lang w:eastAsia="en-US"/>
        </w:rPr>
        <w:t>х</w:t>
      </w:r>
      <w:r w:rsidRPr="005E1506">
        <w:rPr>
          <w:rFonts w:eastAsiaTheme="minorHAnsi"/>
          <w:sz w:val="28"/>
          <w:szCs w:val="28"/>
          <w:lang w:eastAsia="en-US"/>
        </w:rPr>
        <w:t xml:space="preserve"> штраф</w:t>
      </w:r>
      <w:r w:rsidR="005F6976">
        <w:rPr>
          <w:rFonts w:eastAsiaTheme="minorHAnsi"/>
          <w:sz w:val="28"/>
          <w:szCs w:val="28"/>
          <w:lang w:eastAsia="en-US"/>
        </w:rPr>
        <w:t>ов</w:t>
      </w:r>
      <w:r w:rsidRPr="005E1506">
        <w:rPr>
          <w:rFonts w:eastAsiaTheme="minorHAnsi"/>
          <w:sz w:val="28"/>
          <w:szCs w:val="28"/>
          <w:lang w:eastAsia="en-US"/>
        </w:rPr>
        <w:t xml:space="preserve">, неустойки, пени, уплаченные в соответствии с законом или договором в случае неисполнения или ненадлежащего исполнения обязательств </w:t>
      </w:r>
      <w:r w:rsidRPr="005E1506">
        <w:rPr>
          <w:rFonts w:eastAsiaTheme="minorHAnsi"/>
          <w:sz w:val="28"/>
          <w:szCs w:val="28"/>
          <w:lang w:eastAsia="en-US"/>
        </w:rPr>
        <w:lastRenderedPageBreak/>
        <w:t xml:space="preserve">перед муниципальным органом (муниципальным казенным учреждением) сельского поселения </w:t>
      </w:r>
      <w:r w:rsidRPr="005E1506">
        <w:rPr>
          <w:sz w:val="28"/>
          <w:szCs w:val="28"/>
        </w:rPr>
        <w:t xml:space="preserve">на сумму </w:t>
      </w:r>
      <w:r w:rsidR="005E1506" w:rsidRPr="005E1506">
        <w:rPr>
          <w:sz w:val="28"/>
          <w:szCs w:val="28"/>
        </w:rPr>
        <w:t>6,6</w:t>
      </w:r>
      <w:r w:rsidR="005E1506">
        <w:rPr>
          <w:sz w:val="28"/>
          <w:szCs w:val="28"/>
        </w:rPr>
        <w:t xml:space="preserve"> тыс. руб.</w:t>
      </w:r>
    </w:p>
    <w:p w:rsidR="002F1AC9" w:rsidRPr="004F3F59" w:rsidRDefault="002F1AC9" w:rsidP="00FE63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3F59">
        <w:rPr>
          <w:sz w:val="28"/>
          <w:szCs w:val="28"/>
        </w:rPr>
        <w:t>Изменения в распределении бюджетных ассигнований в 202</w:t>
      </w:r>
      <w:r w:rsidR="002D6AEB" w:rsidRPr="004F3F59">
        <w:rPr>
          <w:sz w:val="28"/>
          <w:szCs w:val="28"/>
        </w:rPr>
        <w:t>5</w:t>
      </w:r>
      <w:r w:rsidRPr="004F3F59">
        <w:rPr>
          <w:sz w:val="28"/>
          <w:szCs w:val="28"/>
        </w:rPr>
        <w:t xml:space="preserve"> году по разделам изложены в таблице.    </w:t>
      </w:r>
    </w:p>
    <w:p w:rsidR="002F1AC9" w:rsidRPr="004F3F59" w:rsidRDefault="002F1AC9" w:rsidP="002F1AC9">
      <w:pPr>
        <w:jc w:val="both"/>
        <w:rPr>
          <w:sz w:val="28"/>
          <w:szCs w:val="28"/>
        </w:rPr>
      </w:pPr>
      <w:r w:rsidRPr="00BD5FCF">
        <w:rPr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4F3F59">
        <w:rPr>
          <w:sz w:val="28"/>
          <w:szCs w:val="28"/>
        </w:rPr>
        <w:t xml:space="preserve">Таблица № </w:t>
      </w:r>
      <w:r w:rsidR="00915913" w:rsidRPr="004F3F59">
        <w:rPr>
          <w:sz w:val="28"/>
          <w:szCs w:val="28"/>
        </w:rPr>
        <w:t>2</w:t>
      </w:r>
      <w:r w:rsidRPr="004F3F59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4F3F59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F3F59" w:rsidRDefault="004C3C33" w:rsidP="002F1AC9">
            <w:pPr>
              <w:autoSpaceDE w:val="0"/>
              <w:autoSpaceDN w:val="0"/>
              <w:adjustRightInd w:val="0"/>
            </w:pPr>
            <w:r w:rsidRPr="004F3F5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F3F59" w:rsidRDefault="00677BFF" w:rsidP="00754B77">
            <w:pPr>
              <w:autoSpaceDE w:val="0"/>
              <w:autoSpaceDN w:val="0"/>
              <w:adjustRightInd w:val="0"/>
              <w:jc w:val="center"/>
            </w:pPr>
            <w:r w:rsidRPr="004F3F59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F3F59" w:rsidRDefault="004C3C33" w:rsidP="004F3F5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 xml:space="preserve">Проект решения на </w:t>
            </w:r>
            <w:r w:rsidR="004F3F59" w:rsidRPr="004F3F59">
              <w:rPr>
                <w:sz w:val="22"/>
                <w:szCs w:val="22"/>
              </w:rPr>
              <w:t>18</w:t>
            </w:r>
            <w:r w:rsidRPr="004F3F59">
              <w:rPr>
                <w:sz w:val="22"/>
                <w:szCs w:val="22"/>
              </w:rPr>
              <w:t>.</w:t>
            </w:r>
            <w:r w:rsidR="00D5599B" w:rsidRPr="004F3F59">
              <w:rPr>
                <w:sz w:val="22"/>
                <w:szCs w:val="22"/>
              </w:rPr>
              <w:t>0</w:t>
            </w:r>
            <w:r w:rsidR="004F3F59" w:rsidRPr="004F3F59">
              <w:rPr>
                <w:sz w:val="22"/>
                <w:szCs w:val="22"/>
              </w:rPr>
              <w:t>4</w:t>
            </w:r>
            <w:r w:rsidRPr="004F3F59">
              <w:rPr>
                <w:sz w:val="22"/>
                <w:szCs w:val="22"/>
              </w:rPr>
              <w:t>.202</w:t>
            </w:r>
            <w:r w:rsidR="00677BFF" w:rsidRPr="004F3F5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4F3F59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 xml:space="preserve">Изменения </w:t>
            </w:r>
          </w:p>
        </w:tc>
      </w:tr>
      <w:tr w:rsidR="00FE631E" w:rsidRPr="00BD5FCF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C23603">
            <w:pPr>
              <w:jc w:val="right"/>
            </w:pPr>
            <w:r w:rsidRPr="00660486">
              <w:t>8 495,</w:t>
            </w:r>
            <w:r w:rsidR="00C2360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C23603" w:rsidP="00FE631E">
            <w:pPr>
              <w:jc w:val="right"/>
            </w:pPr>
            <w:r>
              <w:t>8 465,2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660486" w:rsidP="00C23603">
            <w:pPr>
              <w:jc w:val="right"/>
            </w:pPr>
            <w:r w:rsidRPr="00660486">
              <w:rPr>
                <w:sz w:val="22"/>
                <w:szCs w:val="22"/>
              </w:rPr>
              <w:t xml:space="preserve">- </w:t>
            </w:r>
            <w:r w:rsidR="00C23603">
              <w:rPr>
                <w:sz w:val="22"/>
                <w:szCs w:val="22"/>
              </w:rPr>
              <w:t>30,0</w:t>
            </w:r>
          </w:p>
        </w:tc>
      </w:tr>
      <w:tr w:rsidR="00FE631E" w:rsidRPr="00BD5FCF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FE631E">
            <w:pPr>
              <w:jc w:val="right"/>
            </w:pPr>
            <w:r w:rsidRPr="00660486"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7F3170">
            <w:pPr>
              <w:jc w:val="right"/>
            </w:pPr>
            <w:r w:rsidRPr="00660486">
              <w:t>471,6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660486">
              <w:t>0,0</w:t>
            </w:r>
          </w:p>
        </w:tc>
      </w:tr>
      <w:tr w:rsidR="00FE631E" w:rsidRPr="00660486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FE631E">
            <w:pPr>
              <w:jc w:val="right"/>
            </w:pPr>
            <w:r w:rsidRPr="00660486">
              <w:t>472,8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920AFF">
            <w:pPr>
              <w:jc w:val="right"/>
            </w:pPr>
            <w:r w:rsidRPr="00660486"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660486">
              <w:t>0,0</w:t>
            </w:r>
          </w:p>
        </w:tc>
      </w:tr>
      <w:tr w:rsidR="00FE631E" w:rsidRPr="00BD5FCF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FE631E">
            <w:pPr>
              <w:jc w:val="right"/>
            </w:pPr>
            <w:r w:rsidRPr="00660486">
              <w:t>4 811,5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8F103C">
            <w:pPr>
              <w:jc w:val="right"/>
            </w:pPr>
            <w:r w:rsidRPr="00660486">
              <w:t>4 811,5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920AFF">
            <w:pPr>
              <w:jc w:val="right"/>
            </w:pPr>
            <w:r w:rsidRPr="00660486">
              <w:t>0,0</w:t>
            </w:r>
          </w:p>
        </w:tc>
      </w:tr>
      <w:tr w:rsidR="00FE631E" w:rsidRPr="00BD5FCF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660486" w:rsidP="00FE631E">
            <w:pPr>
              <w:jc w:val="right"/>
            </w:pPr>
            <w:r w:rsidRPr="00660486">
              <w:t>7 655,6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660486" w:rsidP="00920AFF">
            <w:pPr>
              <w:jc w:val="right"/>
            </w:pPr>
            <w:r w:rsidRPr="00660486">
              <w:t>11 198,8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660486">
            <w:pPr>
              <w:jc w:val="right"/>
            </w:pPr>
            <w:r w:rsidRPr="00660486">
              <w:t xml:space="preserve">+ </w:t>
            </w:r>
            <w:r w:rsidR="00660486" w:rsidRPr="00660486">
              <w:t>3 543,2</w:t>
            </w:r>
          </w:p>
        </w:tc>
      </w:tr>
      <w:tr w:rsidR="00FE631E" w:rsidRPr="00BD5FCF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660486" w:rsidP="003A5BEA">
            <w:pPr>
              <w:jc w:val="right"/>
            </w:pPr>
            <w:r w:rsidRPr="00660486">
              <w:t>11 563,3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920AFF">
            <w:pPr>
              <w:jc w:val="right"/>
            </w:pPr>
            <w:r w:rsidRPr="00660486">
              <w:t>11 563,3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660486" w:rsidP="00F707D5">
            <w:pPr>
              <w:jc w:val="right"/>
            </w:pPr>
            <w:r w:rsidRPr="00660486">
              <w:t>0,0</w:t>
            </w:r>
          </w:p>
        </w:tc>
      </w:tr>
      <w:tr w:rsidR="00FE631E" w:rsidRPr="00BD5FCF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FE631E">
            <w:pPr>
              <w:jc w:val="right"/>
            </w:pPr>
            <w:r w:rsidRPr="00660486">
              <w:t>413,3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920AFF">
            <w:pPr>
              <w:jc w:val="right"/>
            </w:pPr>
            <w:r w:rsidRPr="00660486"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920AFF">
            <w:pPr>
              <w:jc w:val="right"/>
            </w:pPr>
            <w:r w:rsidRPr="00660486">
              <w:t>0,0</w:t>
            </w:r>
          </w:p>
        </w:tc>
      </w:tr>
      <w:tr w:rsidR="00FE631E" w:rsidRPr="00BD5FCF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</w:pPr>
            <w:r w:rsidRPr="004F3F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FE631E" w:rsidP="00FE631E">
            <w:pPr>
              <w:jc w:val="right"/>
            </w:pPr>
            <w:r w:rsidRPr="00660486">
              <w:t>3 787,4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D56AAA" w:rsidRDefault="00660486" w:rsidP="00920AFF">
            <w:pPr>
              <w:jc w:val="right"/>
            </w:pPr>
            <w:r w:rsidRPr="00D56AAA">
              <w:t>3 799,4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D56AAA" w:rsidRDefault="00D56AAA" w:rsidP="00920AFF">
            <w:pPr>
              <w:jc w:val="right"/>
            </w:pPr>
            <w:r w:rsidRPr="00D56AAA">
              <w:t>+ 12,0</w:t>
            </w:r>
          </w:p>
        </w:tc>
      </w:tr>
      <w:tr w:rsidR="00FE631E" w:rsidRPr="00BD5FCF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4F3F59" w:rsidRDefault="00FE631E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F3F5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660486" w:rsidRDefault="00660486" w:rsidP="00FE631E">
            <w:pPr>
              <w:jc w:val="right"/>
            </w:pPr>
            <w:r w:rsidRPr="00660486">
              <w:t>37 670,7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D56AAA" w:rsidRDefault="00D56AAA" w:rsidP="007D0538">
            <w:pPr>
              <w:jc w:val="right"/>
            </w:pPr>
            <w:r w:rsidRPr="00D56AAA">
              <w:t>41 195,9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31E" w:rsidRPr="00D56AAA" w:rsidRDefault="00FE631E" w:rsidP="00D56AAA">
            <w:pPr>
              <w:jc w:val="right"/>
            </w:pPr>
            <w:r w:rsidRPr="00D56AAA">
              <w:t xml:space="preserve">+ </w:t>
            </w:r>
            <w:r w:rsidR="00D56AAA" w:rsidRPr="00D56AAA">
              <w:t>3 525,2</w:t>
            </w:r>
          </w:p>
        </w:tc>
      </w:tr>
    </w:tbl>
    <w:p w:rsidR="00325014" w:rsidRDefault="00325014" w:rsidP="00325014">
      <w:pPr>
        <w:ind w:firstLine="709"/>
        <w:jc w:val="both"/>
        <w:rPr>
          <w:sz w:val="28"/>
          <w:szCs w:val="28"/>
        </w:rPr>
      </w:pPr>
      <w:r w:rsidRPr="00223FEA">
        <w:rPr>
          <w:sz w:val="28"/>
          <w:szCs w:val="28"/>
        </w:rPr>
        <w:t>В 202</w:t>
      </w:r>
      <w:r w:rsidR="00FB0FE7" w:rsidRPr="00223FEA">
        <w:rPr>
          <w:sz w:val="28"/>
          <w:szCs w:val="28"/>
        </w:rPr>
        <w:t xml:space="preserve">5 </w:t>
      </w:r>
      <w:r w:rsidRPr="00223FEA">
        <w:rPr>
          <w:sz w:val="28"/>
          <w:szCs w:val="28"/>
        </w:rPr>
        <w:t>г</w:t>
      </w:r>
      <w:r w:rsidR="00790AC0" w:rsidRPr="00223FEA">
        <w:rPr>
          <w:sz w:val="28"/>
          <w:szCs w:val="28"/>
        </w:rPr>
        <w:t>оду проектом предусматривается увеличение</w:t>
      </w:r>
      <w:r w:rsidRPr="00223FEA">
        <w:rPr>
          <w:sz w:val="28"/>
          <w:szCs w:val="28"/>
        </w:rPr>
        <w:t xml:space="preserve"> бюджетных ассигнований</w:t>
      </w:r>
      <w:r w:rsidR="00A744D2" w:rsidRPr="00223FEA">
        <w:rPr>
          <w:sz w:val="28"/>
          <w:szCs w:val="28"/>
        </w:rPr>
        <w:t xml:space="preserve"> на </w:t>
      </w:r>
      <w:r w:rsidR="00D56AAA" w:rsidRPr="00223FEA">
        <w:rPr>
          <w:sz w:val="28"/>
          <w:szCs w:val="28"/>
        </w:rPr>
        <w:t>3 525,2</w:t>
      </w:r>
      <w:r w:rsidR="00A744D2" w:rsidRPr="00223FEA">
        <w:rPr>
          <w:sz w:val="28"/>
          <w:szCs w:val="28"/>
        </w:rPr>
        <w:t xml:space="preserve"> тыс. рублей</w:t>
      </w:r>
      <w:r w:rsidRPr="00223FEA">
        <w:rPr>
          <w:sz w:val="28"/>
          <w:szCs w:val="28"/>
        </w:rPr>
        <w:t>, в том числе:</w:t>
      </w:r>
    </w:p>
    <w:p w:rsidR="00122DF4" w:rsidRPr="001C40D8" w:rsidRDefault="00122DF4" w:rsidP="00122DF4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C40D8">
        <w:rPr>
          <w:i/>
          <w:sz w:val="28"/>
          <w:szCs w:val="28"/>
        </w:rPr>
        <w:t>сокращение бюджетных ассигнований:</w:t>
      </w:r>
    </w:p>
    <w:p w:rsidR="004463F3" w:rsidRPr="00013371" w:rsidRDefault="000A623E" w:rsidP="00A744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371">
        <w:rPr>
          <w:sz w:val="28"/>
          <w:szCs w:val="28"/>
        </w:rPr>
        <w:t xml:space="preserve">-   по разделу  «Общегосударственные вопросы» на  сумму </w:t>
      </w:r>
      <w:r w:rsidR="00935455" w:rsidRPr="00013371">
        <w:rPr>
          <w:sz w:val="28"/>
          <w:szCs w:val="28"/>
        </w:rPr>
        <w:t>30,0</w:t>
      </w:r>
      <w:r w:rsidRPr="00013371">
        <w:rPr>
          <w:sz w:val="28"/>
          <w:szCs w:val="28"/>
        </w:rPr>
        <w:t xml:space="preserve"> тыс. руб. </w:t>
      </w:r>
      <w:r w:rsidR="00935455" w:rsidRPr="00013371">
        <w:rPr>
          <w:sz w:val="28"/>
          <w:szCs w:val="28"/>
        </w:rPr>
        <w:t>сокращение</w:t>
      </w:r>
      <w:r w:rsidRPr="00013371">
        <w:rPr>
          <w:sz w:val="28"/>
          <w:szCs w:val="28"/>
        </w:rPr>
        <w:t xml:space="preserve"> </w:t>
      </w:r>
      <w:r w:rsidR="004463F3" w:rsidRPr="00013371">
        <w:rPr>
          <w:sz w:val="28"/>
          <w:szCs w:val="28"/>
        </w:rPr>
        <w:t xml:space="preserve">бюджетных ассигнований по </w:t>
      </w:r>
      <w:r w:rsidR="00935455" w:rsidRPr="00013371">
        <w:rPr>
          <w:sz w:val="28"/>
          <w:szCs w:val="28"/>
        </w:rPr>
        <w:t xml:space="preserve">основному мероприятию «Прочие мероприятия, осуществляемые в рамках реализации муниципальной программы» в сумме 10,0 тыс. рублей, </w:t>
      </w:r>
      <w:r w:rsidR="00013371" w:rsidRPr="00013371">
        <w:rPr>
          <w:sz w:val="28"/>
          <w:szCs w:val="28"/>
        </w:rPr>
        <w:t>на проведение оценки рыночной стоимости на здания, помещения, земельные участки в сумме 20,0 тыс. рублей</w:t>
      </w:r>
      <w:r w:rsidR="004463F3" w:rsidRPr="00013371">
        <w:rPr>
          <w:sz w:val="28"/>
          <w:szCs w:val="28"/>
        </w:rPr>
        <w:t>;</w:t>
      </w:r>
    </w:p>
    <w:p w:rsidR="00122DF4" w:rsidRPr="009104C4" w:rsidRDefault="00122DF4" w:rsidP="00122DF4">
      <w:pPr>
        <w:ind w:firstLine="709"/>
        <w:jc w:val="both"/>
        <w:rPr>
          <w:i/>
          <w:sz w:val="28"/>
          <w:szCs w:val="28"/>
        </w:rPr>
      </w:pPr>
      <w:r w:rsidRPr="009104C4">
        <w:rPr>
          <w:i/>
          <w:sz w:val="28"/>
          <w:szCs w:val="28"/>
        </w:rPr>
        <w:t>увеличение  бюджетных ассигнований:</w:t>
      </w:r>
    </w:p>
    <w:p w:rsidR="00013371" w:rsidRPr="006404CA" w:rsidRDefault="00013371" w:rsidP="00013371">
      <w:pPr>
        <w:ind w:firstLine="709"/>
        <w:jc w:val="both"/>
        <w:rPr>
          <w:sz w:val="28"/>
          <w:szCs w:val="28"/>
        </w:rPr>
      </w:pPr>
      <w:proofErr w:type="gramStart"/>
      <w:r w:rsidRPr="006404CA">
        <w:rPr>
          <w:sz w:val="28"/>
          <w:szCs w:val="28"/>
        </w:rPr>
        <w:t>- по разделу «Жилищно-коммунальное хозяйство» в сумме 3 543,2 тыс. рублей, увеличение бюджетных ассигнований по основному мероприятию «Организация уличного освещения и обустройство систем уличного освещения на территории поселения» в сумме 17,9 тыс. рублей</w:t>
      </w:r>
      <w:r w:rsidR="003301E4">
        <w:rPr>
          <w:sz w:val="28"/>
          <w:szCs w:val="28"/>
        </w:rPr>
        <w:t>,</w:t>
      </w:r>
      <w:r w:rsidRPr="006404CA">
        <w:rPr>
          <w:sz w:val="28"/>
          <w:szCs w:val="28"/>
        </w:rPr>
        <w:t xml:space="preserve"> по основному мероприятию «Прочие мероприятия в рамках реализации муниципальной программы» </w:t>
      </w:r>
      <w:r w:rsidR="00C61B4B" w:rsidRPr="006404CA">
        <w:rPr>
          <w:sz w:val="28"/>
          <w:szCs w:val="28"/>
        </w:rPr>
        <w:t xml:space="preserve">на </w:t>
      </w:r>
      <w:r w:rsidR="00D51EAB" w:rsidRPr="006404CA">
        <w:rPr>
          <w:sz w:val="28"/>
          <w:szCs w:val="28"/>
        </w:rPr>
        <w:t xml:space="preserve">текущий ремонт памятника ВОВ в п. Суда </w:t>
      </w:r>
      <w:r w:rsidRPr="006404CA">
        <w:rPr>
          <w:sz w:val="28"/>
          <w:szCs w:val="28"/>
        </w:rPr>
        <w:t>в сумме 180,0 тыс. рублей</w:t>
      </w:r>
      <w:r w:rsidR="00C61B4B">
        <w:rPr>
          <w:sz w:val="28"/>
          <w:szCs w:val="28"/>
        </w:rPr>
        <w:t>,</w:t>
      </w:r>
      <w:r w:rsidR="003301E4">
        <w:rPr>
          <w:sz w:val="28"/>
          <w:szCs w:val="28"/>
        </w:rPr>
        <w:t xml:space="preserve"> на</w:t>
      </w:r>
      <w:r w:rsidR="00D51EAB" w:rsidRPr="006404CA">
        <w:rPr>
          <w:sz w:val="28"/>
          <w:szCs w:val="28"/>
        </w:rPr>
        <w:t xml:space="preserve"> </w:t>
      </w:r>
      <w:r w:rsidR="003301E4" w:rsidRPr="006404CA">
        <w:rPr>
          <w:sz w:val="28"/>
          <w:szCs w:val="28"/>
        </w:rPr>
        <w:t>реализацию</w:t>
      </w:r>
      <w:r w:rsidR="003301E4">
        <w:rPr>
          <w:sz w:val="28"/>
          <w:szCs w:val="28"/>
        </w:rPr>
        <w:t xml:space="preserve"> мероприятий в рамках</w:t>
      </w:r>
      <w:proofErr w:type="gramEnd"/>
      <w:r w:rsidR="003301E4">
        <w:rPr>
          <w:sz w:val="28"/>
          <w:szCs w:val="28"/>
        </w:rPr>
        <w:t xml:space="preserve"> проекта «</w:t>
      </w:r>
      <w:r w:rsidR="003301E4" w:rsidRPr="006404CA">
        <w:rPr>
          <w:sz w:val="28"/>
          <w:szCs w:val="28"/>
        </w:rPr>
        <w:t xml:space="preserve">Народный бюджет»:  </w:t>
      </w:r>
      <w:r w:rsidR="006404CA" w:rsidRPr="006404CA">
        <w:rPr>
          <w:sz w:val="28"/>
          <w:szCs w:val="28"/>
        </w:rPr>
        <w:t>приобретение и установка детского спортивного комплекса в сумме 1 500,0 тыс. руб., текущий ремонт  памятника участникам великой Отечественной войны» в сумме 349,3 тыс. руб., изготовление и установка мемориала участникам СВО» в сумме 1 496,0 тыс. руб.</w:t>
      </w:r>
      <w:r w:rsidRPr="006404CA">
        <w:rPr>
          <w:sz w:val="28"/>
          <w:szCs w:val="28"/>
        </w:rPr>
        <w:t>;</w:t>
      </w:r>
    </w:p>
    <w:p w:rsidR="00325014" w:rsidRPr="0080549D" w:rsidRDefault="001E5C62" w:rsidP="00A15F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549D">
        <w:rPr>
          <w:sz w:val="28"/>
          <w:szCs w:val="28"/>
        </w:rPr>
        <w:t>- по разделу «</w:t>
      </w:r>
      <w:r w:rsidR="006404CA" w:rsidRPr="0080549D">
        <w:rPr>
          <w:sz w:val="28"/>
          <w:szCs w:val="28"/>
        </w:rPr>
        <w:t>Физическая культура и спорт</w:t>
      </w:r>
      <w:r w:rsidRPr="0080549D">
        <w:rPr>
          <w:sz w:val="28"/>
          <w:szCs w:val="28"/>
        </w:rPr>
        <w:t xml:space="preserve">» увеличение бюджетных ассигнований </w:t>
      </w:r>
      <w:r w:rsidR="00A15FE2" w:rsidRPr="0080549D">
        <w:rPr>
          <w:sz w:val="28"/>
          <w:szCs w:val="28"/>
        </w:rPr>
        <w:t>на основное мероприятие «</w:t>
      </w:r>
      <w:r w:rsidR="0080549D" w:rsidRPr="0080549D">
        <w:rPr>
          <w:sz w:val="28"/>
          <w:szCs w:val="28"/>
        </w:rPr>
        <w:t>Расходы на обеспечение деятельности учреждений физкультуры и спорта</w:t>
      </w:r>
      <w:r w:rsidR="00A15FE2" w:rsidRPr="0080549D">
        <w:rPr>
          <w:sz w:val="28"/>
          <w:szCs w:val="28"/>
        </w:rPr>
        <w:t xml:space="preserve">» </w:t>
      </w:r>
      <w:r w:rsidR="0080549D" w:rsidRPr="0080549D">
        <w:rPr>
          <w:sz w:val="28"/>
          <w:szCs w:val="28"/>
        </w:rPr>
        <w:t xml:space="preserve">на изготовление билетов в сумме 12,0 тыс. руб. </w:t>
      </w:r>
    </w:p>
    <w:p w:rsidR="00816773" w:rsidRPr="00143939" w:rsidRDefault="00816773" w:rsidP="00816773">
      <w:pPr>
        <w:ind w:firstLine="709"/>
        <w:jc w:val="both"/>
        <w:rPr>
          <w:sz w:val="28"/>
          <w:szCs w:val="28"/>
        </w:rPr>
      </w:pPr>
      <w:r w:rsidRPr="00143939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</w:t>
      </w:r>
      <w:r w:rsidRPr="00BD5FCF">
        <w:rPr>
          <w:color w:val="FF0000"/>
          <w:sz w:val="28"/>
          <w:szCs w:val="28"/>
        </w:rPr>
        <w:t xml:space="preserve"> </w:t>
      </w:r>
      <w:r w:rsidRPr="00143939">
        <w:rPr>
          <w:sz w:val="28"/>
          <w:szCs w:val="28"/>
        </w:rPr>
        <w:lastRenderedPageBreak/>
        <w:t>202</w:t>
      </w:r>
      <w:r w:rsidR="00915913" w:rsidRPr="00143939">
        <w:rPr>
          <w:sz w:val="28"/>
          <w:szCs w:val="28"/>
        </w:rPr>
        <w:t>5</w:t>
      </w:r>
      <w:r w:rsidRPr="00143939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2A0F94" w:rsidRPr="00143939">
        <w:rPr>
          <w:sz w:val="28"/>
          <w:szCs w:val="28"/>
        </w:rPr>
        <w:t>3</w:t>
      </w:r>
      <w:r w:rsidRPr="00143939">
        <w:rPr>
          <w:sz w:val="28"/>
          <w:szCs w:val="28"/>
        </w:rPr>
        <w:t xml:space="preserve"> из </w:t>
      </w:r>
      <w:r w:rsidR="00C761B3" w:rsidRPr="00143939">
        <w:rPr>
          <w:sz w:val="28"/>
          <w:szCs w:val="28"/>
        </w:rPr>
        <w:t>9</w:t>
      </w:r>
      <w:r w:rsidRPr="00143939">
        <w:rPr>
          <w:sz w:val="28"/>
          <w:szCs w:val="28"/>
        </w:rPr>
        <w:t xml:space="preserve"> муниципальных программ, подлежащих реализации в 202</w:t>
      </w:r>
      <w:r w:rsidR="00915913" w:rsidRPr="00143939">
        <w:rPr>
          <w:sz w:val="28"/>
          <w:szCs w:val="28"/>
        </w:rPr>
        <w:t>5</w:t>
      </w:r>
      <w:r w:rsidRPr="00143939">
        <w:rPr>
          <w:sz w:val="28"/>
          <w:szCs w:val="28"/>
        </w:rPr>
        <w:t xml:space="preserve"> году  (таблица </w:t>
      </w:r>
      <w:r w:rsidR="00915913" w:rsidRPr="00143939">
        <w:rPr>
          <w:sz w:val="28"/>
          <w:szCs w:val="28"/>
        </w:rPr>
        <w:t>3</w:t>
      </w:r>
      <w:r w:rsidRPr="00143939">
        <w:rPr>
          <w:sz w:val="28"/>
          <w:szCs w:val="28"/>
        </w:rPr>
        <w:t xml:space="preserve">).                                                  </w:t>
      </w:r>
    </w:p>
    <w:p w:rsidR="00816773" w:rsidRPr="00143939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43939">
        <w:rPr>
          <w:sz w:val="28"/>
          <w:szCs w:val="28"/>
        </w:rPr>
        <w:t xml:space="preserve">     Таблица № </w:t>
      </w:r>
      <w:r w:rsidR="00915913" w:rsidRPr="00143939">
        <w:rPr>
          <w:sz w:val="28"/>
          <w:szCs w:val="28"/>
        </w:rPr>
        <w:t>3</w:t>
      </w:r>
      <w:r w:rsidRPr="00143939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BD5FCF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2C2F9D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2C2F9D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2C2F9D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BD5FCF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2C2F9D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2C2F9D" w:rsidRDefault="00915913" w:rsidP="00816773">
            <w:pPr>
              <w:autoSpaceDE w:val="0"/>
              <w:autoSpaceDN w:val="0"/>
              <w:adjustRightInd w:val="0"/>
              <w:jc w:val="center"/>
            </w:pPr>
            <w:r w:rsidRPr="002C2F9D">
              <w:rPr>
                <w:sz w:val="22"/>
                <w:szCs w:val="22"/>
              </w:rPr>
              <w:t>Решение от 23.12.2024 № 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2C2F9D" w:rsidRDefault="00915913" w:rsidP="002C2F9D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sz w:val="22"/>
                <w:szCs w:val="22"/>
              </w:rPr>
              <w:t xml:space="preserve">Проект решения на </w:t>
            </w:r>
            <w:r w:rsidR="002C2F9D" w:rsidRPr="002C2F9D">
              <w:rPr>
                <w:sz w:val="22"/>
                <w:szCs w:val="22"/>
              </w:rPr>
              <w:t>18</w:t>
            </w:r>
            <w:r w:rsidR="00B331F9" w:rsidRPr="002C2F9D">
              <w:rPr>
                <w:sz w:val="22"/>
                <w:szCs w:val="22"/>
              </w:rPr>
              <w:t>.0</w:t>
            </w:r>
            <w:r w:rsidR="002C2F9D" w:rsidRPr="002C2F9D">
              <w:rPr>
                <w:sz w:val="22"/>
                <w:szCs w:val="22"/>
              </w:rPr>
              <w:t>4</w:t>
            </w:r>
            <w:r w:rsidRPr="002C2F9D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2C2F9D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sz w:val="22"/>
                <w:szCs w:val="22"/>
              </w:rPr>
              <w:t xml:space="preserve">Изменения </w:t>
            </w:r>
          </w:p>
        </w:tc>
      </w:tr>
      <w:tr w:rsidR="002C2F9D" w:rsidRPr="00BD5FC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rPr>
                <w:sz w:val="22"/>
                <w:szCs w:val="22"/>
              </w:rPr>
              <w:t>472,8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rPr>
                <w:sz w:val="22"/>
                <w:szCs w:val="22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rPr>
                <w:sz w:val="22"/>
                <w:szCs w:val="22"/>
              </w:rPr>
              <w:t>0,0</w:t>
            </w:r>
          </w:p>
        </w:tc>
      </w:tr>
      <w:tr w:rsidR="002C2F9D" w:rsidRPr="00BD5FC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C2F9D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rPr>
                <w:sz w:val="22"/>
                <w:szCs w:val="22"/>
              </w:rPr>
              <w:t>1 091,7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E43C57">
            <w:pPr>
              <w:jc w:val="right"/>
            </w:pPr>
            <w:r w:rsidRPr="002C2F9D">
              <w:rPr>
                <w:sz w:val="22"/>
                <w:szCs w:val="22"/>
              </w:rPr>
              <w:t>1 081,7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2C2F9D">
              <w:rPr>
                <w:sz w:val="22"/>
                <w:szCs w:val="22"/>
              </w:rPr>
              <w:t>- 10,0</w:t>
            </w:r>
          </w:p>
        </w:tc>
      </w:tr>
      <w:tr w:rsidR="002C2F9D" w:rsidRPr="00BD5FC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rPr>
                <w:sz w:val="22"/>
                <w:szCs w:val="22"/>
              </w:rPr>
              <w:t xml:space="preserve">7 080,7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rPr>
                <w:sz w:val="22"/>
                <w:szCs w:val="22"/>
              </w:rPr>
              <w:t xml:space="preserve">10 623,9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tabs>
                <w:tab w:val="center" w:pos="671"/>
                <w:tab w:val="right" w:pos="1343"/>
              </w:tabs>
              <w:jc w:val="right"/>
            </w:pPr>
            <w:r w:rsidRPr="002C2F9D">
              <w:rPr>
                <w:sz w:val="22"/>
                <w:szCs w:val="22"/>
              </w:rPr>
              <w:t>+ 3 543,2</w:t>
            </w:r>
          </w:p>
        </w:tc>
      </w:tr>
      <w:tr w:rsidR="002C2F9D" w:rsidRPr="00BD5FCF" w:rsidTr="002C2F9D">
        <w:trPr>
          <w:trHeight w:val="42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t>3 787,4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t>3 799,4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F65A2">
            <w:pPr>
              <w:jc w:val="right"/>
            </w:pPr>
          </w:p>
          <w:p w:rsidR="002C2F9D" w:rsidRPr="002C2F9D" w:rsidRDefault="002C2F9D" w:rsidP="002F65A2">
            <w:pPr>
              <w:jc w:val="right"/>
            </w:pPr>
            <w:r w:rsidRPr="002C2F9D">
              <w:t>+12,0</w:t>
            </w:r>
          </w:p>
        </w:tc>
      </w:tr>
      <w:tr w:rsidR="002C2F9D" w:rsidRPr="00BD5FCF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C2F9D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rPr>
                <w:sz w:val="22"/>
                <w:szCs w:val="22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B559BB">
            <w:pPr>
              <w:jc w:val="right"/>
            </w:pPr>
            <w:r w:rsidRPr="002C2F9D">
              <w:rPr>
                <w:sz w:val="22"/>
                <w:szCs w:val="22"/>
              </w:rPr>
              <w:t>0,0</w:t>
            </w:r>
          </w:p>
        </w:tc>
      </w:tr>
      <w:tr w:rsidR="002C2F9D" w:rsidRPr="00BD5FC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iCs/>
                <w:sz w:val="22"/>
                <w:szCs w:val="22"/>
              </w:rPr>
              <w:t>«Сохранение и развитие культурного потенциала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rPr>
                <w:sz w:val="22"/>
                <w:szCs w:val="22"/>
              </w:rPr>
              <w:t>11 109,3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rPr>
                <w:sz w:val="22"/>
                <w:szCs w:val="22"/>
              </w:rPr>
              <w:t>11 109,3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BB4427">
            <w:pPr>
              <w:jc w:val="right"/>
            </w:pPr>
            <w:r w:rsidRPr="002C2F9D">
              <w:rPr>
                <w:sz w:val="22"/>
                <w:szCs w:val="22"/>
              </w:rPr>
              <w:t>0,0</w:t>
            </w:r>
          </w:p>
        </w:tc>
      </w:tr>
      <w:tr w:rsidR="002C2F9D" w:rsidRPr="00BD5FCF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C2F9D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t>4 761,5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t>4 761,5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2C2F9D">
              <w:rPr>
                <w:sz w:val="22"/>
                <w:szCs w:val="22"/>
              </w:rPr>
              <w:t>0,0</w:t>
            </w:r>
          </w:p>
        </w:tc>
      </w:tr>
      <w:tr w:rsidR="002C2F9D" w:rsidRPr="00BD5FCF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2023-2027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rPr>
                <w:sz w:val="22"/>
                <w:szCs w:val="22"/>
              </w:rPr>
              <w:t>5 831,4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rPr>
                <w:sz w:val="22"/>
                <w:szCs w:val="22"/>
              </w:rPr>
              <w:t>5 831,4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2C2F9D">
              <w:rPr>
                <w:sz w:val="22"/>
                <w:szCs w:val="22"/>
              </w:rPr>
              <w:t>0,0</w:t>
            </w:r>
          </w:p>
        </w:tc>
      </w:tr>
      <w:tr w:rsidR="002C2F9D" w:rsidRPr="00BD5FCF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5025D">
            <w:pPr>
              <w:autoSpaceDE w:val="0"/>
              <w:autoSpaceDN w:val="0"/>
              <w:adjustRightInd w:val="0"/>
              <w:jc w:val="both"/>
            </w:pPr>
            <w:r w:rsidRPr="002C2F9D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2023- 2027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2C2F9D">
            <w:pPr>
              <w:jc w:val="right"/>
            </w:pPr>
            <w:r w:rsidRPr="002C2F9D">
              <w:rPr>
                <w:sz w:val="22"/>
                <w:szCs w:val="22"/>
              </w:rPr>
              <w:t>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jc w:val="right"/>
            </w:pPr>
            <w:r w:rsidRPr="002C2F9D">
              <w:rPr>
                <w:sz w:val="22"/>
                <w:szCs w:val="22"/>
              </w:rPr>
              <w:t>557,0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tabs>
                <w:tab w:val="center" w:pos="388"/>
                <w:tab w:val="right" w:pos="776"/>
              </w:tabs>
              <w:jc w:val="right"/>
            </w:pPr>
            <w:r w:rsidRPr="002C2F9D">
              <w:rPr>
                <w:sz w:val="22"/>
                <w:szCs w:val="22"/>
              </w:rPr>
              <w:t>0,0</w:t>
            </w:r>
          </w:p>
        </w:tc>
      </w:tr>
      <w:tr w:rsidR="002C2F9D" w:rsidRPr="00BD5FCF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C2F9D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2C2F9D" w:rsidRDefault="002C2F9D" w:rsidP="00143939">
            <w:pPr>
              <w:jc w:val="right"/>
              <w:rPr>
                <w:b/>
              </w:rPr>
            </w:pPr>
            <w:r w:rsidRPr="002C2F9D">
              <w:rPr>
                <w:b/>
                <w:sz w:val="22"/>
                <w:szCs w:val="22"/>
              </w:rPr>
              <w:t>35 105,</w:t>
            </w:r>
            <w:r w:rsidR="001439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143939" w:rsidRDefault="002C2F9D" w:rsidP="00A72246">
            <w:pPr>
              <w:jc w:val="right"/>
              <w:rPr>
                <w:b/>
              </w:rPr>
            </w:pPr>
            <w:r w:rsidRPr="00143939">
              <w:rPr>
                <w:b/>
              </w:rPr>
              <w:t>38 650,3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9D" w:rsidRPr="00143939" w:rsidRDefault="002C2F9D" w:rsidP="00143939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143939">
              <w:rPr>
                <w:b/>
                <w:sz w:val="22"/>
                <w:szCs w:val="22"/>
              </w:rPr>
              <w:t>+ 3 545,</w:t>
            </w:r>
            <w:r w:rsidR="00143939" w:rsidRPr="00143939">
              <w:rPr>
                <w:b/>
                <w:sz w:val="22"/>
                <w:szCs w:val="22"/>
              </w:rPr>
              <w:t>2</w:t>
            </w:r>
          </w:p>
        </w:tc>
      </w:tr>
    </w:tbl>
    <w:p w:rsidR="00816773" w:rsidRPr="00143939" w:rsidRDefault="00816773" w:rsidP="00816773">
      <w:pPr>
        <w:jc w:val="both"/>
        <w:rPr>
          <w:sz w:val="28"/>
          <w:szCs w:val="28"/>
        </w:rPr>
      </w:pPr>
      <w:r w:rsidRPr="00143939">
        <w:rPr>
          <w:sz w:val="28"/>
          <w:szCs w:val="28"/>
        </w:rPr>
        <w:t xml:space="preserve">       Таким образом, </w:t>
      </w:r>
      <w:r w:rsidR="00D9068E" w:rsidRPr="00143939">
        <w:rPr>
          <w:sz w:val="28"/>
          <w:szCs w:val="28"/>
        </w:rPr>
        <w:t xml:space="preserve">объем </w:t>
      </w:r>
      <w:r w:rsidRPr="00143939">
        <w:rPr>
          <w:sz w:val="28"/>
          <w:szCs w:val="28"/>
        </w:rPr>
        <w:t>бюджетны</w:t>
      </w:r>
      <w:r w:rsidR="003165E1" w:rsidRPr="00143939">
        <w:rPr>
          <w:sz w:val="28"/>
          <w:szCs w:val="28"/>
        </w:rPr>
        <w:t>х</w:t>
      </w:r>
      <w:r w:rsidRPr="00143939">
        <w:rPr>
          <w:sz w:val="28"/>
          <w:szCs w:val="28"/>
        </w:rPr>
        <w:t xml:space="preserve"> ассигновани</w:t>
      </w:r>
      <w:r w:rsidR="003165E1" w:rsidRPr="00143939">
        <w:rPr>
          <w:sz w:val="28"/>
          <w:szCs w:val="28"/>
        </w:rPr>
        <w:t>й</w:t>
      </w:r>
      <w:r w:rsidRPr="00143939">
        <w:rPr>
          <w:sz w:val="28"/>
          <w:szCs w:val="28"/>
        </w:rPr>
        <w:t xml:space="preserve"> на реализацию мероприятий муниципальных программ </w:t>
      </w:r>
      <w:r w:rsidR="00143939" w:rsidRPr="00143939">
        <w:rPr>
          <w:sz w:val="28"/>
          <w:szCs w:val="28"/>
        </w:rPr>
        <w:t xml:space="preserve">увеличился </w:t>
      </w:r>
      <w:r w:rsidRPr="00143939">
        <w:rPr>
          <w:sz w:val="28"/>
          <w:szCs w:val="28"/>
        </w:rPr>
        <w:t xml:space="preserve">на </w:t>
      </w:r>
      <w:r w:rsidR="00143939" w:rsidRPr="00143939">
        <w:rPr>
          <w:sz w:val="28"/>
          <w:szCs w:val="28"/>
        </w:rPr>
        <w:t>3 545,2</w:t>
      </w:r>
      <w:r w:rsidR="001837C9" w:rsidRPr="00143939">
        <w:rPr>
          <w:sz w:val="28"/>
          <w:szCs w:val="28"/>
        </w:rPr>
        <w:t xml:space="preserve"> </w:t>
      </w:r>
      <w:r w:rsidRPr="00143939">
        <w:rPr>
          <w:sz w:val="28"/>
          <w:szCs w:val="28"/>
        </w:rPr>
        <w:t xml:space="preserve">тыс. рублей, </w:t>
      </w:r>
      <w:r w:rsidR="003165E1" w:rsidRPr="00143939">
        <w:rPr>
          <w:sz w:val="28"/>
          <w:szCs w:val="28"/>
        </w:rPr>
        <w:t xml:space="preserve">объем </w:t>
      </w:r>
      <w:r w:rsidRPr="00143939">
        <w:rPr>
          <w:sz w:val="28"/>
          <w:szCs w:val="28"/>
        </w:rPr>
        <w:t>непрограммны</w:t>
      </w:r>
      <w:r w:rsidR="003165E1" w:rsidRPr="00143939">
        <w:rPr>
          <w:sz w:val="28"/>
          <w:szCs w:val="28"/>
        </w:rPr>
        <w:t>х</w:t>
      </w:r>
      <w:r w:rsidRPr="00143939">
        <w:rPr>
          <w:sz w:val="28"/>
          <w:szCs w:val="28"/>
        </w:rPr>
        <w:t xml:space="preserve"> расход</w:t>
      </w:r>
      <w:r w:rsidR="003165E1" w:rsidRPr="00143939">
        <w:rPr>
          <w:sz w:val="28"/>
          <w:szCs w:val="28"/>
        </w:rPr>
        <w:t>ов</w:t>
      </w:r>
      <w:r w:rsidRPr="00143939">
        <w:rPr>
          <w:sz w:val="28"/>
          <w:szCs w:val="28"/>
        </w:rPr>
        <w:t xml:space="preserve"> </w:t>
      </w:r>
      <w:r w:rsidR="00143939" w:rsidRPr="00143939">
        <w:rPr>
          <w:sz w:val="28"/>
          <w:szCs w:val="28"/>
        </w:rPr>
        <w:t>сократился</w:t>
      </w:r>
      <w:r w:rsidR="00D9068E" w:rsidRPr="00143939">
        <w:rPr>
          <w:sz w:val="28"/>
          <w:szCs w:val="28"/>
        </w:rPr>
        <w:t xml:space="preserve"> </w:t>
      </w:r>
      <w:r w:rsidRPr="00143939">
        <w:rPr>
          <w:sz w:val="28"/>
          <w:szCs w:val="28"/>
        </w:rPr>
        <w:t xml:space="preserve"> на </w:t>
      </w:r>
      <w:r w:rsidR="00143939" w:rsidRPr="00143939">
        <w:rPr>
          <w:sz w:val="28"/>
          <w:szCs w:val="28"/>
        </w:rPr>
        <w:t>20,0</w:t>
      </w:r>
      <w:r w:rsidRPr="00143939">
        <w:rPr>
          <w:sz w:val="28"/>
          <w:szCs w:val="28"/>
        </w:rPr>
        <w:t xml:space="preserve"> тыс. рублей. </w:t>
      </w:r>
    </w:p>
    <w:p w:rsidR="002D2A9C" w:rsidRPr="00BD5FCF" w:rsidRDefault="002D2A9C" w:rsidP="00572C2D">
      <w:pPr>
        <w:ind w:left="60" w:firstLine="64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E77C4" w:rsidRPr="00143939" w:rsidRDefault="001F441B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3939">
        <w:rPr>
          <w:b/>
          <w:sz w:val="28"/>
          <w:szCs w:val="28"/>
        </w:rPr>
        <w:t>Вывод</w:t>
      </w:r>
      <w:r w:rsidRPr="00143939">
        <w:rPr>
          <w:sz w:val="28"/>
          <w:szCs w:val="28"/>
        </w:rPr>
        <w:t xml:space="preserve">: Представленный проект решения Совета </w:t>
      </w:r>
      <w:r w:rsidRPr="00143939">
        <w:rPr>
          <w:sz w:val="28"/>
        </w:rPr>
        <w:t>Судского</w:t>
      </w:r>
      <w:r w:rsidRPr="00143939">
        <w:rPr>
          <w:sz w:val="28"/>
          <w:szCs w:val="28"/>
        </w:rPr>
        <w:t xml:space="preserve"> сельского поселения </w:t>
      </w:r>
      <w:r w:rsidR="000978A6">
        <w:rPr>
          <w:sz w:val="28"/>
          <w:szCs w:val="28"/>
        </w:rPr>
        <w:t>Череповецкого муниципального района Вологодской области</w:t>
      </w:r>
      <w:r w:rsidR="000978A6" w:rsidRPr="00143939">
        <w:rPr>
          <w:sz w:val="28"/>
          <w:szCs w:val="28"/>
        </w:rPr>
        <w:t xml:space="preserve"> </w:t>
      </w:r>
      <w:r w:rsidRPr="00143939">
        <w:rPr>
          <w:sz w:val="28"/>
          <w:szCs w:val="28"/>
        </w:rPr>
        <w:t xml:space="preserve">«О внесении изменений в решение Совета </w:t>
      </w:r>
      <w:r w:rsidRPr="00143939">
        <w:rPr>
          <w:sz w:val="28"/>
        </w:rPr>
        <w:t>Судского</w:t>
      </w:r>
      <w:r w:rsidRPr="00143939">
        <w:rPr>
          <w:sz w:val="28"/>
          <w:szCs w:val="28"/>
        </w:rPr>
        <w:t xml:space="preserve"> сельского поселения от </w:t>
      </w:r>
      <w:r w:rsidR="007B19E9" w:rsidRPr="00143939">
        <w:rPr>
          <w:sz w:val="28"/>
          <w:szCs w:val="28"/>
        </w:rPr>
        <w:t>2</w:t>
      </w:r>
      <w:r w:rsidR="00D81679" w:rsidRPr="00143939">
        <w:rPr>
          <w:sz w:val="28"/>
          <w:szCs w:val="28"/>
        </w:rPr>
        <w:t>3</w:t>
      </w:r>
      <w:r w:rsidRPr="00143939">
        <w:rPr>
          <w:sz w:val="28"/>
          <w:szCs w:val="28"/>
        </w:rPr>
        <w:t>.12.202</w:t>
      </w:r>
      <w:r w:rsidR="00D81679" w:rsidRPr="00143939">
        <w:rPr>
          <w:sz w:val="28"/>
          <w:szCs w:val="28"/>
        </w:rPr>
        <w:t>4</w:t>
      </w:r>
      <w:r w:rsidRPr="00143939">
        <w:rPr>
          <w:sz w:val="28"/>
          <w:szCs w:val="28"/>
        </w:rPr>
        <w:t xml:space="preserve"> № </w:t>
      </w:r>
      <w:r w:rsidR="00D81679" w:rsidRPr="00143939">
        <w:rPr>
          <w:sz w:val="28"/>
          <w:szCs w:val="28"/>
        </w:rPr>
        <w:t>103</w:t>
      </w:r>
      <w:r w:rsidRPr="00143939">
        <w:rPr>
          <w:sz w:val="28"/>
          <w:szCs w:val="28"/>
        </w:rPr>
        <w:t xml:space="preserve"> «О бюджете </w:t>
      </w:r>
      <w:r w:rsidRPr="00143939">
        <w:rPr>
          <w:sz w:val="28"/>
        </w:rPr>
        <w:t>Судского</w:t>
      </w:r>
      <w:r w:rsidRPr="00143939">
        <w:rPr>
          <w:sz w:val="28"/>
          <w:szCs w:val="28"/>
        </w:rPr>
        <w:t xml:space="preserve"> сельского поселения  на 202</w:t>
      </w:r>
      <w:r w:rsidR="00D81679" w:rsidRPr="00143939">
        <w:rPr>
          <w:sz w:val="28"/>
          <w:szCs w:val="28"/>
        </w:rPr>
        <w:t>5</w:t>
      </w:r>
      <w:r w:rsidRPr="00143939">
        <w:rPr>
          <w:sz w:val="28"/>
          <w:szCs w:val="28"/>
        </w:rPr>
        <w:t xml:space="preserve"> год и плановый период 202</w:t>
      </w:r>
      <w:r w:rsidR="00D81679" w:rsidRPr="00143939">
        <w:rPr>
          <w:sz w:val="28"/>
          <w:szCs w:val="28"/>
        </w:rPr>
        <w:t>6</w:t>
      </w:r>
      <w:r w:rsidRPr="00143939">
        <w:rPr>
          <w:sz w:val="28"/>
          <w:szCs w:val="28"/>
        </w:rPr>
        <w:t xml:space="preserve"> - 202</w:t>
      </w:r>
      <w:r w:rsidR="00D81679" w:rsidRPr="00143939">
        <w:rPr>
          <w:sz w:val="28"/>
          <w:szCs w:val="28"/>
        </w:rPr>
        <w:t>7</w:t>
      </w:r>
      <w:r w:rsidRPr="00143939">
        <w:rPr>
          <w:sz w:val="28"/>
          <w:szCs w:val="28"/>
        </w:rPr>
        <w:t xml:space="preserve"> годов» </w:t>
      </w:r>
      <w:r w:rsidR="002E77C4" w:rsidRPr="00143939">
        <w:rPr>
          <w:sz w:val="28"/>
          <w:szCs w:val="28"/>
        </w:rPr>
        <w:t>соответствует требованиям  бюджетного законодательства</w:t>
      </w:r>
      <w:r w:rsidR="00143939" w:rsidRPr="00143939">
        <w:rPr>
          <w:sz w:val="28"/>
          <w:szCs w:val="28"/>
        </w:rPr>
        <w:t>.</w:t>
      </w:r>
    </w:p>
    <w:p w:rsidR="00C929DB" w:rsidRPr="00143939" w:rsidRDefault="00C929DB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5844" w:rsidRPr="00143939" w:rsidRDefault="008C5844" w:rsidP="00901E49">
      <w:pPr>
        <w:jc w:val="both"/>
        <w:rPr>
          <w:sz w:val="28"/>
          <w:szCs w:val="28"/>
        </w:rPr>
      </w:pPr>
    </w:p>
    <w:p w:rsidR="002D6AEB" w:rsidRPr="00143939" w:rsidRDefault="00D50060" w:rsidP="00143939">
      <w:pPr>
        <w:jc w:val="both"/>
        <w:rPr>
          <w:sz w:val="28"/>
          <w:szCs w:val="28"/>
        </w:rPr>
      </w:pPr>
      <w:r w:rsidRPr="00143939">
        <w:rPr>
          <w:sz w:val="28"/>
          <w:szCs w:val="28"/>
        </w:rPr>
        <w:t>Инспектор</w:t>
      </w:r>
      <w:r w:rsidR="00901E49" w:rsidRPr="00143939">
        <w:rPr>
          <w:sz w:val="28"/>
          <w:szCs w:val="28"/>
        </w:rPr>
        <w:t xml:space="preserve">                                                    </w:t>
      </w:r>
      <w:r w:rsidRPr="00143939">
        <w:rPr>
          <w:sz w:val="28"/>
          <w:szCs w:val="28"/>
        </w:rPr>
        <w:t xml:space="preserve">                              </w:t>
      </w:r>
      <w:r w:rsidR="00901E49" w:rsidRPr="00143939">
        <w:rPr>
          <w:sz w:val="28"/>
          <w:szCs w:val="28"/>
        </w:rPr>
        <w:t xml:space="preserve">           </w:t>
      </w:r>
      <w:r w:rsidRPr="00143939">
        <w:rPr>
          <w:sz w:val="28"/>
          <w:szCs w:val="28"/>
        </w:rPr>
        <w:t xml:space="preserve">Е.Л. Степанова </w:t>
      </w:r>
    </w:p>
    <w:p w:rsidR="002D6AEB" w:rsidRPr="00BD5FCF" w:rsidRDefault="002D6AEB" w:rsidP="002D6AE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ED7083" w:rsidRPr="00BD5FCF" w:rsidRDefault="00ED7083" w:rsidP="00F634D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D7083" w:rsidRPr="00BD5FCF" w:rsidRDefault="00ED7083" w:rsidP="00F634D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ED7083" w:rsidRPr="00BD5FCF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4B" w:rsidRDefault="00C61B4B" w:rsidP="00D5253B">
      <w:r>
        <w:separator/>
      </w:r>
    </w:p>
  </w:endnote>
  <w:endnote w:type="continuationSeparator" w:id="0">
    <w:p w:rsidR="00C61B4B" w:rsidRDefault="00C61B4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B4B" w:rsidRDefault="00C61B4B">
    <w:pPr>
      <w:pStyle w:val="ad"/>
      <w:jc w:val="right"/>
    </w:pPr>
  </w:p>
  <w:p w:rsidR="00C61B4B" w:rsidRDefault="00C61B4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0978A6">
            <w:rPr>
              <w:noProof/>
            </w:rPr>
            <w:t>4</w:t>
          </w:r>
        </w:fldSimple>
      </w:sdtContent>
    </w:sdt>
  </w:p>
  <w:p w:rsidR="00C61B4B" w:rsidRDefault="00C61B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4B" w:rsidRDefault="00C61B4B" w:rsidP="00D5253B">
      <w:r>
        <w:separator/>
      </w:r>
    </w:p>
  </w:footnote>
  <w:footnote w:type="continuationSeparator" w:id="0">
    <w:p w:rsidR="00C61B4B" w:rsidRDefault="00C61B4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655EB5"/>
    <w:multiLevelType w:val="hybridMultilevel"/>
    <w:tmpl w:val="09CA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13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060A0"/>
    <w:rsid w:val="0001005B"/>
    <w:rsid w:val="0001014D"/>
    <w:rsid w:val="000103A2"/>
    <w:rsid w:val="00011724"/>
    <w:rsid w:val="000126A3"/>
    <w:rsid w:val="00013371"/>
    <w:rsid w:val="000136E8"/>
    <w:rsid w:val="00014BDB"/>
    <w:rsid w:val="00015AF8"/>
    <w:rsid w:val="00016271"/>
    <w:rsid w:val="00016D3C"/>
    <w:rsid w:val="00017772"/>
    <w:rsid w:val="00021404"/>
    <w:rsid w:val="0002495B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4826"/>
    <w:rsid w:val="00044A78"/>
    <w:rsid w:val="00045B70"/>
    <w:rsid w:val="000465F1"/>
    <w:rsid w:val="0004792B"/>
    <w:rsid w:val="0005238F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05C2"/>
    <w:rsid w:val="0007163A"/>
    <w:rsid w:val="0007170D"/>
    <w:rsid w:val="000723E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82D94"/>
    <w:rsid w:val="000842D3"/>
    <w:rsid w:val="00086D4C"/>
    <w:rsid w:val="00091B7E"/>
    <w:rsid w:val="00092ADE"/>
    <w:rsid w:val="00093E56"/>
    <w:rsid w:val="00095072"/>
    <w:rsid w:val="00097206"/>
    <w:rsid w:val="000978A6"/>
    <w:rsid w:val="00097AF6"/>
    <w:rsid w:val="000A0BD8"/>
    <w:rsid w:val="000A177C"/>
    <w:rsid w:val="000A3AD0"/>
    <w:rsid w:val="000A3E9C"/>
    <w:rsid w:val="000A48A7"/>
    <w:rsid w:val="000A582D"/>
    <w:rsid w:val="000A623E"/>
    <w:rsid w:val="000B2A69"/>
    <w:rsid w:val="000B3065"/>
    <w:rsid w:val="000B49E1"/>
    <w:rsid w:val="000B4A05"/>
    <w:rsid w:val="000B5AC2"/>
    <w:rsid w:val="000B66B0"/>
    <w:rsid w:val="000C0214"/>
    <w:rsid w:val="000C0A5F"/>
    <w:rsid w:val="000C0F2C"/>
    <w:rsid w:val="000C162D"/>
    <w:rsid w:val="000C54D5"/>
    <w:rsid w:val="000C56C7"/>
    <w:rsid w:val="000C5F38"/>
    <w:rsid w:val="000C7432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5953"/>
    <w:rsid w:val="000F68F7"/>
    <w:rsid w:val="0010080A"/>
    <w:rsid w:val="00100A21"/>
    <w:rsid w:val="0010206E"/>
    <w:rsid w:val="00102F4C"/>
    <w:rsid w:val="00104206"/>
    <w:rsid w:val="001056F1"/>
    <w:rsid w:val="00105B14"/>
    <w:rsid w:val="00105C44"/>
    <w:rsid w:val="0010611D"/>
    <w:rsid w:val="00106371"/>
    <w:rsid w:val="00106584"/>
    <w:rsid w:val="00111B00"/>
    <w:rsid w:val="00115817"/>
    <w:rsid w:val="001177D1"/>
    <w:rsid w:val="00121058"/>
    <w:rsid w:val="001213B5"/>
    <w:rsid w:val="00122DF4"/>
    <w:rsid w:val="00123606"/>
    <w:rsid w:val="00123B24"/>
    <w:rsid w:val="0012476E"/>
    <w:rsid w:val="001254E2"/>
    <w:rsid w:val="00136A6D"/>
    <w:rsid w:val="001433AA"/>
    <w:rsid w:val="00143939"/>
    <w:rsid w:val="00145AB6"/>
    <w:rsid w:val="00147E6C"/>
    <w:rsid w:val="0015025D"/>
    <w:rsid w:val="001518D4"/>
    <w:rsid w:val="00152252"/>
    <w:rsid w:val="00153E35"/>
    <w:rsid w:val="00153F94"/>
    <w:rsid w:val="00154197"/>
    <w:rsid w:val="0015648A"/>
    <w:rsid w:val="001575B5"/>
    <w:rsid w:val="00157906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2ACC"/>
    <w:rsid w:val="00177D08"/>
    <w:rsid w:val="001805E7"/>
    <w:rsid w:val="0018310F"/>
    <w:rsid w:val="001837C9"/>
    <w:rsid w:val="0018427D"/>
    <w:rsid w:val="00185B30"/>
    <w:rsid w:val="00186B1F"/>
    <w:rsid w:val="001873B4"/>
    <w:rsid w:val="00187E81"/>
    <w:rsid w:val="00193DEB"/>
    <w:rsid w:val="00195AF3"/>
    <w:rsid w:val="001973EC"/>
    <w:rsid w:val="00197E68"/>
    <w:rsid w:val="001A0263"/>
    <w:rsid w:val="001A258F"/>
    <w:rsid w:val="001A3A76"/>
    <w:rsid w:val="001A602C"/>
    <w:rsid w:val="001A7EA6"/>
    <w:rsid w:val="001A7FDB"/>
    <w:rsid w:val="001B125A"/>
    <w:rsid w:val="001B2A20"/>
    <w:rsid w:val="001B7399"/>
    <w:rsid w:val="001C0852"/>
    <w:rsid w:val="001C0E86"/>
    <w:rsid w:val="001C12E5"/>
    <w:rsid w:val="001C1B85"/>
    <w:rsid w:val="001C20F5"/>
    <w:rsid w:val="001C37FB"/>
    <w:rsid w:val="001C4194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6E7"/>
    <w:rsid w:val="001E2A48"/>
    <w:rsid w:val="001E4A28"/>
    <w:rsid w:val="001E5C62"/>
    <w:rsid w:val="001E5F1D"/>
    <w:rsid w:val="001E76D5"/>
    <w:rsid w:val="001E7AC4"/>
    <w:rsid w:val="001F01B6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624"/>
    <w:rsid w:val="002125DB"/>
    <w:rsid w:val="00216282"/>
    <w:rsid w:val="00217325"/>
    <w:rsid w:val="0021796E"/>
    <w:rsid w:val="00221A23"/>
    <w:rsid w:val="00223E60"/>
    <w:rsid w:val="00223FEA"/>
    <w:rsid w:val="00225343"/>
    <w:rsid w:val="00226B71"/>
    <w:rsid w:val="002271E9"/>
    <w:rsid w:val="002302FB"/>
    <w:rsid w:val="00232125"/>
    <w:rsid w:val="0023639F"/>
    <w:rsid w:val="00236F66"/>
    <w:rsid w:val="0023726C"/>
    <w:rsid w:val="002420B0"/>
    <w:rsid w:val="0024289F"/>
    <w:rsid w:val="00243DEB"/>
    <w:rsid w:val="002479BB"/>
    <w:rsid w:val="00247C3E"/>
    <w:rsid w:val="00251AB9"/>
    <w:rsid w:val="00252D40"/>
    <w:rsid w:val="00253D9B"/>
    <w:rsid w:val="00255B31"/>
    <w:rsid w:val="00255DE9"/>
    <w:rsid w:val="00256010"/>
    <w:rsid w:val="00257F77"/>
    <w:rsid w:val="00260455"/>
    <w:rsid w:val="00265934"/>
    <w:rsid w:val="002665E9"/>
    <w:rsid w:val="002753E1"/>
    <w:rsid w:val="00275753"/>
    <w:rsid w:val="00275AB4"/>
    <w:rsid w:val="00275F3F"/>
    <w:rsid w:val="00276A92"/>
    <w:rsid w:val="00277B55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45FE"/>
    <w:rsid w:val="00294B51"/>
    <w:rsid w:val="00297485"/>
    <w:rsid w:val="002A0F94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C2F9D"/>
    <w:rsid w:val="002D0D5D"/>
    <w:rsid w:val="002D1715"/>
    <w:rsid w:val="002D18A9"/>
    <w:rsid w:val="002D2A9C"/>
    <w:rsid w:val="002D4FDA"/>
    <w:rsid w:val="002D6AEB"/>
    <w:rsid w:val="002D73FB"/>
    <w:rsid w:val="002D7500"/>
    <w:rsid w:val="002D785E"/>
    <w:rsid w:val="002D7D05"/>
    <w:rsid w:val="002E1A37"/>
    <w:rsid w:val="002E2E22"/>
    <w:rsid w:val="002E423C"/>
    <w:rsid w:val="002E757B"/>
    <w:rsid w:val="002E77C4"/>
    <w:rsid w:val="002F004B"/>
    <w:rsid w:val="002F0BA8"/>
    <w:rsid w:val="002F1AC9"/>
    <w:rsid w:val="002F31CE"/>
    <w:rsid w:val="002F37DB"/>
    <w:rsid w:val="002F59A6"/>
    <w:rsid w:val="002F5C03"/>
    <w:rsid w:val="002F65A2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65E1"/>
    <w:rsid w:val="00316DA0"/>
    <w:rsid w:val="003176E9"/>
    <w:rsid w:val="0031772A"/>
    <w:rsid w:val="003220C1"/>
    <w:rsid w:val="00322693"/>
    <w:rsid w:val="00323B88"/>
    <w:rsid w:val="00325014"/>
    <w:rsid w:val="00325633"/>
    <w:rsid w:val="00326E87"/>
    <w:rsid w:val="003273FE"/>
    <w:rsid w:val="003301E4"/>
    <w:rsid w:val="0033054F"/>
    <w:rsid w:val="00332C04"/>
    <w:rsid w:val="0033403E"/>
    <w:rsid w:val="00334188"/>
    <w:rsid w:val="003351CD"/>
    <w:rsid w:val="00335616"/>
    <w:rsid w:val="00335E9B"/>
    <w:rsid w:val="003360E3"/>
    <w:rsid w:val="003361CD"/>
    <w:rsid w:val="003425F6"/>
    <w:rsid w:val="00343E2A"/>
    <w:rsid w:val="00343FDB"/>
    <w:rsid w:val="003455A8"/>
    <w:rsid w:val="00345E25"/>
    <w:rsid w:val="00346730"/>
    <w:rsid w:val="00346901"/>
    <w:rsid w:val="00346C93"/>
    <w:rsid w:val="0035414A"/>
    <w:rsid w:val="00354D64"/>
    <w:rsid w:val="00355627"/>
    <w:rsid w:val="00356CB2"/>
    <w:rsid w:val="00361AA7"/>
    <w:rsid w:val="003647C8"/>
    <w:rsid w:val="00365713"/>
    <w:rsid w:val="00370065"/>
    <w:rsid w:val="00370781"/>
    <w:rsid w:val="00370CD2"/>
    <w:rsid w:val="0037126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973B2"/>
    <w:rsid w:val="003A1962"/>
    <w:rsid w:val="003A1A23"/>
    <w:rsid w:val="003A2C0C"/>
    <w:rsid w:val="003A2DC7"/>
    <w:rsid w:val="003A4B25"/>
    <w:rsid w:val="003A54B2"/>
    <w:rsid w:val="003A5BEA"/>
    <w:rsid w:val="003A61EA"/>
    <w:rsid w:val="003A6C11"/>
    <w:rsid w:val="003B1A5A"/>
    <w:rsid w:val="003B2CBC"/>
    <w:rsid w:val="003B2CF7"/>
    <w:rsid w:val="003B359E"/>
    <w:rsid w:val="003B4B11"/>
    <w:rsid w:val="003B60E9"/>
    <w:rsid w:val="003C1C46"/>
    <w:rsid w:val="003C2394"/>
    <w:rsid w:val="003C2F61"/>
    <w:rsid w:val="003C3B76"/>
    <w:rsid w:val="003C56E2"/>
    <w:rsid w:val="003C5FF5"/>
    <w:rsid w:val="003C60DE"/>
    <w:rsid w:val="003C6372"/>
    <w:rsid w:val="003C7EC1"/>
    <w:rsid w:val="003D1B12"/>
    <w:rsid w:val="003D2D8F"/>
    <w:rsid w:val="003D3F82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2EEC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4B5A"/>
    <w:rsid w:val="00426323"/>
    <w:rsid w:val="0043000F"/>
    <w:rsid w:val="00430CC8"/>
    <w:rsid w:val="00433FAF"/>
    <w:rsid w:val="004342E5"/>
    <w:rsid w:val="004350EA"/>
    <w:rsid w:val="00436871"/>
    <w:rsid w:val="00437917"/>
    <w:rsid w:val="00441F80"/>
    <w:rsid w:val="00444690"/>
    <w:rsid w:val="0044513D"/>
    <w:rsid w:val="004463F3"/>
    <w:rsid w:val="0045123C"/>
    <w:rsid w:val="0045160E"/>
    <w:rsid w:val="00451D9A"/>
    <w:rsid w:val="004528A4"/>
    <w:rsid w:val="004547F1"/>
    <w:rsid w:val="00455EA2"/>
    <w:rsid w:val="00457663"/>
    <w:rsid w:val="00457A38"/>
    <w:rsid w:val="00457E2B"/>
    <w:rsid w:val="004603A1"/>
    <w:rsid w:val="00460565"/>
    <w:rsid w:val="00462587"/>
    <w:rsid w:val="004626E4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0D"/>
    <w:rsid w:val="004742E6"/>
    <w:rsid w:val="00476C84"/>
    <w:rsid w:val="00480BF6"/>
    <w:rsid w:val="00481ABE"/>
    <w:rsid w:val="00483D68"/>
    <w:rsid w:val="00485570"/>
    <w:rsid w:val="00486106"/>
    <w:rsid w:val="00486B61"/>
    <w:rsid w:val="00491C31"/>
    <w:rsid w:val="00492BDD"/>
    <w:rsid w:val="00493A61"/>
    <w:rsid w:val="0049509A"/>
    <w:rsid w:val="00495213"/>
    <w:rsid w:val="0049592C"/>
    <w:rsid w:val="004A0863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001F"/>
    <w:rsid w:val="004D1915"/>
    <w:rsid w:val="004D1FB6"/>
    <w:rsid w:val="004D2B05"/>
    <w:rsid w:val="004D42AC"/>
    <w:rsid w:val="004D43F0"/>
    <w:rsid w:val="004D5D70"/>
    <w:rsid w:val="004D7679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088C"/>
    <w:rsid w:val="004F0B73"/>
    <w:rsid w:val="004F10EC"/>
    <w:rsid w:val="004F1414"/>
    <w:rsid w:val="004F2E22"/>
    <w:rsid w:val="004F39FA"/>
    <w:rsid w:val="004F3F59"/>
    <w:rsid w:val="004F5B2F"/>
    <w:rsid w:val="004F73B3"/>
    <w:rsid w:val="004F770B"/>
    <w:rsid w:val="00502288"/>
    <w:rsid w:val="00502F93"/>
    <w:rsid w:val="00504D41"/>
    <w:rsid w:val="005054AA"/>
    <w:rsid w:val="00505A0A"/>
    <w:rsid w:val="005063F0"/>
    <w:rsid w:val="0050707D"/>
    <w:rsid w:val="00507D8C"/>
    <w:rsid w:val="005123B1"/>
    <w:rsid w:val="00514D63"/>
    <w:rsid w:val="0051690B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4B5B"/>
    <w:rsid w:val="00535E5B"/>
    <w:rsid w:val="00536C58"/>
    <w:rsid w:val="0053793F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2C2D"/>
    <w:rsid w:val="005730FD"/>
    <w:rsid w:val="00573756"/>
    <w:rsid w:val="005741F6"/>
    <w:rsid w:val="0057462E"/>
    <w:rsid w:val="00574958"/>
    <w:rsid w:val="005749CE"/>
    <w:rsid w:val="005751AF"/>
    <w:rsid w:val="00575B2C"/>
    <w:rsid w:val="005767E7"/>
    <w:rsid w:val="0057774C"/>
    <w:rsid w:val="00577DA1"/>
    <w:rsid w:val="00584443"/>
    <w:rsid w:val="00585AD7"/>
    <w:rsid w:val="00585E7A"/>
    <w:rsid w:val="00587BDE"/>
    <w:rsid w:val="00587F53"/>
    <w:rsid w:val="00590A34"/>
    <w:rsid w:val="005920C9"/>
    <w:rsid w:val="00594299"/>
    <w:rsid w:val="005942B2"/>
    <w:rsid w:val="00597C43"/>
    <w:rsid w:val="005A2E62"/>
    <w:rsid w:val="005A5545"/>
    <w:rsid w:val="005A5CF4"/>
    <w:rsid w:val="005B05A3"/>
    <w:rsid w:val="005B12AF"/>
    <w:rsid w:val="005B199C"/>
    <w:rsid w:val="005B4415"/>
    <w:rsid w:val="005B5712"/>
    <w:rsid w:val="005B65FF"/>
    <w:rsid w:val="005B71A5"/>
    <w:rsid w:val="005B7699"/>
    <w:rsid w:val="005C2AB9"/>
    <w:rsid w:val="005C2B04"/>
    <w:rsid w:val="005C7E7E"/>
    <w:rsid w:val="005D350B"/>
    <w:rsid w:val="005D38AE"/>
    <w:rsid w:val="005D40E5"/>
    <w:rsid w:val="005D45D5"/>
    <w:rsid w:val="005D4E64"/>
    <w:rsid w:val="005D55F9"/>
    <w:rsid w:val="005D7265"/>
    <w:rsid w:val="005D7E24"/>
    <w:rsid w:val="005E1506"/>
    <w:rsid w:val="005E6042"/>
    <w:rsid w:val="005E70F3"/>
    <w:rsid w:val="005F1521"/>
    <w:rsid w:val="005F4C35"/>
    <w:rsid w:val="005F51E9"/>
    <w:rsid w:val="005F6976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37E47"/>
    <w:rsid w:val="0064028B"/>
    <w:rsid w:val="0064031D"/>
    <w:rsid w:val="006404CA"/>
    <w:rsid w:val="0064528E"/>
    <w:rsid w:val="00647C48"/>
    <w:rsid w:val="00650DC7"/>
    <w:rsid w:val="00651272"/>
    <w:rsid w:val="006512B4"/>
    <w:rsid w:val="006528CE"/>
    <w:rsid w:val="00652970"/>
    <w:rsid w:val="00652D32"/>
    <w:rsid w:val="00654A9F"/>
    <w:rsid w:val="00655D38"/>
    <w:rsid w:val="00655D52"/>
    <w:rsid w:val="0065678A"/>
    <w:rsid w:val="00657B53"/>
    <w:rsid w:val="00660486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BFF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692"/>
    <w:rsid w:val="00692820"/>
    <w:rsid w:val="00693D57"/>
    <w:rsid w:val="00693FCB"/>
    <w:rsid w:val="006A2042"/>
    <w:rsid w:val="006A21AA"/>
    <w:rsid w:val="006A5272"/>
    <w:rsid w:val="006A551D"/>
    <w:rsid w:val="006A55D1"/>
    <w:rsid w:val="006B005B"/>
    <w:rsid w:val="006B04B0"/>
    <w:rsid w:val="006B1AA2"/>
    <w:rsid w:val="006B3919"/>
    <w:rsid w:val="006B5CA8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673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5C16"/>
    <w:rsid w:val="006F6158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68E"/>
    <w:rsid w:val="00707AED"/>
    <w:rsid w:val="00707B8F"/>
    <w:rsid w:val="00710295"/>
    <w:rsid w:val="007107F3"/>
    <w:rsid w:val="00710A98"/>
    <w:rsid w:val="00711EC9"/>
    <w:rsid w:val="00712305"/>
    <w:rsid w:val="00712A24"/>
    <w:rsid w:val="0071301E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3D8"/>
    <w:rsid w:val="00734E2C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160C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7F82"/>
    <w:rsid w:val="0078038B"/>
    <w:rsid w:val="00780921"/>
    <w:rsid w:val="00784368"/>
    <w:rsid w:val="0078671A"/>
    <w:rsid w:val="0078771E"/>
    <w:rsid w:val="00787C0F"/>
    <w:rsid w:val="007907DE"/>
    <w:rsid w:val="00790AC0"/>
    <w:rsid w:val="007913BA"/>
    <w:rsid w:val="007916B5"/>
    <w:rsid w:val="0079323D"/>
    <w:rsid w:val="007939AD"/>
    <w:rsid w:val="00795D85"/>
    <w:rsid w:val="007961ED"/>
    <w:rsid w:val="007971C5"/>
    <w:rsid w:val="007A0F3D"/>
    <w:rsid w:val="007A1116"/>
    <w:rsid w:val="007A5481"/>
    <w:rsid w:val="007A554B"/>
    <w:rsid w:val="007A65D5"/>
    <w:rsid w:val="007A7227"/>
    <w:rsid w:val="007B04D0"/>
    <w:rsid w:val="007B0AEA"/>
    <w:rsid w:val="007B0C4B"/>
    <w:rsid w:val="007B19E9"/>
    <w:rsid w:val="007B23DD"/>
    <w:rsid w:val="007B413A"/>
    <w:rsid w:val="007B4326"/>
    <w:rsid w:val="007B528D"/>
    <w:rsid w:val="007B543E"/>
    <w:rsid w:val="007B5567"/>
    <w:rsid w:val="007B5CBD"/>
    <w:rsid w:val="007C05B2"/>
    <w:rsid w:val="007C0F84"/>
    <w:rsid w:val="007C1FE7"/>
    <w:rsid w:val="007C34F9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549D"/>
    <w:rsid w:val="0080605A"/>
    <w:rsid w:val="0080640C"/>
    <w:rsid w:val="00810F0A"/>
    <w:rsid w:val="00811D00"/>
    <w:rsid w:val="00811ECC"/>
    <w:rsid w:val="00812F3F"/>
    <w:rsid w:val="008133B7"/>
    <w:rsid w:val="00815C15"/>
    <w:rsid w:val="0081602A"/>
    <w:rsid w:val="00816773"/>
    <w:rsid w:val="00816F71"/>
    <w:rsid w:val="00817818"/>
    <w:rsid w:val="00817D31"/>
    <w:rsid w:val="00820B21"/>
    <w:rsid w:val="00821BE7"/>
    <w:rsid w:val="008263A9"/>
    <w:rsid w:val="008306DA"/>
    <w:rsid w:val="0083509C"/>
    <w:rsid w:val="00835534"/>
    <w:rsid w:val="008365C2"/>
    <w:rsid w:val="00837C0F"/>
    <w:rsid w:val="00840492"/>
    <w:rsid w:val="00840CE1"/>
    <w:rsid w:val="0084646E"/>
    <w:rsid w:val="00846D00"/>
    <w:rsid w:val="0085083F"/>
    <w:rsid w:val="008509A5"/>
    <w:rsid w:val="0085217B"/>
    <w:rsid w:val="00852BB4"/>
    <w:rsid w:val="008538DB"/>
    <w:rsid w:val="00854A3B"/>
    <w:rsid w:val="0085571E"/>
    <w:rsid w:val="00855F63"/>
    <w:rsid w:val="008562C0"/>
    <w:rsid w:val="00856BB8"/>
    <w:rsid w:val="0086054B"/>
    <w:rsid w:val="00862E87"/>
    <w:rsid w:val="00863004"/>
    <w:rsid w:val="008639F7"/>
    <w:rsid w:val="00865490"/>
    <w:rsid w:val="00866B2C"/>
    <w:rsid w:val="00870617"/>
    <w:rsid w:val="0087076D"/>
    <w:rsid w:val="008707B8"/>
    <w:rsid w:val="008716C3"/>
    <w:rsid w:val="008720BC"/>
    <w:rsid w:val="0087440B"/>
    <w:rsid w:val="008753C4"/>
    <w:rsid w:val="008763E1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1CF8"/>
    <w:rsid w:val="0089275D"/>
    <w:rsid w:val="00892C8F"/>
    <w:rsid w:val="00892E31"/>
    <w:rsid w:val="0089355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B10"/>
    <w:rsid w:val="008D4358"/>
    <w:rsid w:val="008D4454"/>
    <w:rsid w:val="008D5E48"/>
    <w:rsid w:val="008D7882"/>
    <w:rsid w:val="008E0271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43F5"/>
    <w:rsid w:val="008F53F1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913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473"/>
    <w:rsid w:val="00931EFD"/>
    <w:rsid w:val="00932D09"/>
    <w:rsid w:val="00932FCA"/>
    <w:rsid w:val="00935455"/>
    <w:rsid w:val="00936631"/>
    <w:rsid w:val="00940E8A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66D5F"/>
    <w:rsid w:val="009673D9"/>
    <w:rsid w:val="00970010"/>
    <w:rsid w:val="00971E06"/>
    <w:rsid w:val="0097356B"/>
    <w:rsid w:val="0097439A"/>
    <w:rsid w:val="00975107"/>
    <w:rsid w:val="00976BB7"/>
    <w:rsid w:val="00977F79"/>
    <w:rsid w:val="00980DF5"/>
    <w:rsid w:val="0098173C"/>
    <w:rsid w:val="00983BA6"/>
    <w:rsid w:val="009854FB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072"/>
    <w:rsid w:val="009C0928"/>
    <w:rsid w:val="009C0B52"/>
    <w:rsid w:val="009C0F78"/>
    <w:rsid w:val="009C164A"/>
    <w:rsid w:val="009C1F4B"/>
    <w:rsid w:val="009C201D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37C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0207"/>
    <w:rsid w:val="00A132E3"/>
    <w:rsid w:val="00A155ED"/>
    <w:rsid w:val="00A15FE2"/>
    <w:rsid w:val="00A16222"/>
    <w:rsid w:val="00A21FF0"/>
    <w:rsid w:val="00A22528"/>
    <w:rsid w:val="00A22E7B"/>
    <w:rsid w:val="00A23CCD"/>
    <w:rsid w:val="00A26F2A"/>
    <w:rsid w:val="00A34C0D"/>
    <w:rsid w:val="00A3525B"/>
    <w:rsid w:val="00A357BC"/>
    <w:rsid w:val="00A35A62"/>
    <w:rsid w:val="00A379DD"/>
    <w:rsid w:val="00A421F6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6178C"/>
    <w:rsid w:val="00A62397"/>
    <w:rsid w:val="00A62636"/>
    <w:rsid w:val="00A62A99"/>
    <w:rsid w:val="00A644E7"/>
    <w:rsid w:val="00A649A8"/>
    <w:rsid w:val="00A6565C"/>
    <w:rsid w:val="00A65DEC"/>
    <w:rsid w:val="00A66A49"/>
    <w:rsid w:val="00A670A9"/>
    <w:rsid w:val="00A70A98"/>
    <w:rsid w:val="00A72246"/>
    <w:rsid w:val="00A72B25"/>
    <w:rsid w:val="00A7316A"/>
    <w:rsid w:val="00A73474"/>
    <w:rsid w:val="00A73827"/>
    <w:rsid w:val="00A744D2"/>
    <w:rsid w:val="00A74C9C"/>
    <w:rsid w:val="00A74F82"/>
    <w:rsid w:val="00A80536"/>
    <w:rsid w:val="00A818F9"/>
    <w:rsid w:val="00A81D93"/>
    <w:rsid w:val="00A83156"/>
    <w:rsid w:val="00A83B09"/>
    <w:rsid w:val="00A84280"/>
    <w:rsid w:val="00A84EBF"/>
    <w:rsid w:val="00A87C74"/>
    <w:rsid w:val="00A939EB"/>
    <w:rsid w:val="00A9496D"/>
    <w:rsid w:val="00A94AE2"/>
    <w:rsid w:val="00A94C40"/>
    <w:rsid w:val="00A95EEA"/>
    <w:rsid w:val="00A97953"/>
    <w:rsid w:val="00AA020A"/>
    <w:rsid w:val="00AA0481"/>
    <w:rsid w:val="00AA0A72"/>
    <w:rsid w:val="00AA1833"/>
    <w:rsid w:val="00AA2097"/>
    <w:rsid w:val="00AA23EC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02CD"/>
    <w:rsid w:val="00AE1535"/>
    <w:rsid w:val="00AE1584"/>
    <w:rsid w:val="00AE270B"/>
    <w:rsid w:val="00AE2F72"/>
    <w:rsid w:val="00AE3E88"/>
    <w:rsid w:val="00AE6CF5"/>
    <w:rsid w:val="00AE793F"/>
    <w:rsid w:val="00AE7A8F"/>
    <w:rsid w:val="00AF06E5"/>
    <w:rsid w:val="00AF2073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06FE8"/>
    <w:rsid w:val="00B10DD0"/>
    <w:rsid w:val="00B11452"/>
    <w:rsid w:val="00B13598"/>
    <w:rsid w:val="00B13859"/>
    <w:rsid w:val="00B15829"/>
    <w:rsid w:val="00B20245"/>
    <w:rsid w:val="00B23AFC"/>
    <w:rsid w:val="00B2491D"/>
    <w:rsid w:val="00B2577A"/>
    <w:rsid w:val="00B27F2E"/>
    <w:rsid w:val="00B3118B"/>
    <w:rsid w:val="00B331F9"/>
    <w:rsid w:val="00B3552D"/>
    <w:rsid w:val="00B35943"/>
    <w:rsid w:val="00B35A71"/>
    <w:rsid w:val="00B40738"/>
    <w:rsid w:val="00B40969"/>
    <w:rsid w:val="00B4129C"/>
    <w:rsid w:val="00B4567C"/>
    <w:rsid w:val="00B46356"/>
    <w:rsid w:val="00B51C55"/>
    <w:rsid w:val="00B51E45"/>
    <w:rsid w:val="00B5287C"/>
    <w:rsid w:val="00B529F9"/>
    <w:rsid w:val="00B52FCE"/>
    <w:rsid w:val="00B54835"/>
    <w:rsid w:val="00B54FF8"/>
    <w:rsid w:val="00B559BB"/>
    <w:rsid w:val="00B56CB6"/>
    <w:rsid w:val="00B6148B"/>
    <w:rsid w:val="00B6365B"/>
    <w:rsid w:val="00B64278"/>
    <w:rsid w:val="00B66EFB"/>
    <w:rsid w:val="00B70B98"/>
    <w:rsid w:val="00B70D10"/>
    <w:rsid w:val="00B7167E"/>
    <w:rsid w:val="00B72019"/>
    <w:rsid w:val="00B7361D"/>
    <w:rsid w:val="00B7407A"/>
    <w:rsid w:val="00B7432D"/>
    <w:rsid w:val="00B74817"/>
    <w:rsid w:val="00B77987"/>
    <w:rsid w:val="00B80815"/>
    <w:rsid w:val="00B81F95"/>
    <w:rsid w:val="00B85577"/>
    <w:rsid w:val="00B86C90"/>
    <w:rsid w:val="00B87272"/>
    <w:rsid w:val="00B87690"/>
    <w:rsid w:val="00B9125A"/>
    <w:rsid w:val="00B92A79"/>
    <w:rsid w:val="00B92B61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5061"/>
    <w:rsid w:val="00BA5E34"/>
    <w:rsid w:val="00BA6B7C"/>
    <w:rsid w:val="00BA7914"/>
    <w:rsid w:val="00BB0D96"/>
    <w:rsid w:val="00BB4427"/>
    <w:rsid w:val="00BB4EB9"/>
    <w:rsid w:val="00BB66DD"/>
    <w:rsid w:val="00BB6BBE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D5FCF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27AB"/>
    <w:rsid w:val="00BF3DB9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603"/>
    <w:rsid w:val="00C23723"/>
    <w:rsid w:val="00C239D5"/>
    <w:rsid w:val="00C26632"/>
    <w:rsid w:val="00C270A1"/>
    <w:rsid w:val="00C33890"/>
    <w:rsid w:val="00C345D6"/>
    <w:rsid w:val="00C3462D"/>
    <w:rsid w:val="00C34924"/>
    <w:rsid w:val="00C35A85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1B4B"/>
    <w:rsid w:val="00C63928"/>
    <w:rsid w:val="00C64B4E"/>
    <w:rsid w:val="00C65514"/>
    <w:rsid w:val="00C660B3"/>
    <w:rsid w:val="00C66970"/>
    <w:rsid w:val="00C672C1"/>
    <w:rsid w:val="00C672D2"/>
    <w:rsid w:val="00C6748A"/>
    <w:rsid w:val="00C719D9"/>
    <w:rsid w:val="00C73E8E"/>
    <w:rsid w:val="00C74A8C"/>
    <w:rsid w:val="00C74EFA"/>
    <w:rsid w:val="00C758B3"/>
    <w:rsid w:val="00C75940"/>
    <w:rsid w:val="00C761B3"/>
    <w:rsid w:val="00C7635C"/>
    <w:rsid w:val="00C7729A"/>
    <w:rsid w:val="00C80F3E"/>
    <w:rsid w:val="00C81270"/>
    <w:rsid w:val="00C81889"/>
    <w:rsid w:val="00C81F96"/>
    <w:rsid w:val="00C84E0D"/>
    <w:rsid w:val="00C86DD3"/>
    <w:rsid w:val="00C90703"/>
    <w:rsid w:val="00C92726"/>
    <w:rsid w:val="00C929DB"/>
    <w:rsid w:val="00C92F07"/>
    <w:rsid w:val="00C947AD"/>
    <w:rsid w:val="00C96B91"/>
    <w:rsid w:val="00C97731"/>
    <w:rsid w:val="00C97948"/>
    <w:rsid w:val="00C97F85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4D4"/>
    <w:rsid w:val="00CB3A31"/>
    <w:rsid w:val="00CB3AFE"/>
    <w:rsid w:val="00CB53BE"/>
    <w:rsid w:val="00CB5BC2"/>
    <w:rsid w:val="00CB5EAC"/>
    <w:rsid w:val="00CB7173"/>
    <w:rsid w:val="00CC0A5C"/>
    <w:rsid w:val="00CC4A97"/>
    <w:rsid w:val="00CC5BD5"/>
    <w:rsid w:val="00CC5DAE"/>
    <w:rsid w:val="00CD0A2E"/>
    <w:rsid w:val="00CD0AA9"/>
    <w:rsid w:val="00CD1445"/>
    <w:rsid w:val="00CD14B8"/>
    <w:rsid w:val="00CD6C90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14F91"/>
    <w:rsid w:val="00D17E2C"/>
    <w:rsid w:val="00D20814"/>
    <w:rsid w:val="00D217DB"/>
    <w:rsid w:val="00D23A57"/>
    <w:rsid w:val="00D24161"/>
    <w:rsid w:val="00D24574"/>
    <w:rsid w:val="00D25785"/>
    <w:rsid w:val="00D27D35"/>
    <w:rsid w:val="00D31433"/>
    <w:rsid w:val="00D32A5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1EAB"/>
    <w:rsid w:val="00D5253B"/>
    <w:rsid w:val="00D53243"/>
    <w:rsid w:val="00D541C8"/>
    <w:rsid w:val="00D5599B"/>
    <w:rsid w:val="00D56AAA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5621"/>
    <w:rsid w:val="00D75D8E"/>
    <w:rsid w:val="00D77EDA"/>
    <w:rsid w:val="00D81679"/>
    <w:rsid w:val="00D85617"/>
    <w:rsid w:val="00D86BEF"/>
    <w:rsid w:val="00D9068E"/>
    <w:rsid w:val="00D92B9B"/>
    <w:rsid w:val="00D93109"/>
    <w:rsid w:val="00D93212"/>
    <w:rsid w:val="00D943B0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C465F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3448"/>
    <w:rsid w:val="00DE40AE"/>
    <w:rsid w:val="00DE41AF"/>
    <w:rsid w:val="00DE4C83"/>
    <w:rsid w:val="00DE57B5"/>
    <w:rsid w:val="00DE7124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0F"/>
    <w:rsid w:val="00E16293"/>
    <w:rsid w:val="00E1652E"/>
    <w:rsid w:val="00E17AE0"/>
    <w:rsid w:val="00E20203"/>
    <w:rsid w:val="00E215F5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0E0"/>
    <w:rsid w:val="00E43C57"/>
    <w:rsid w:val="00E43E3C"/>
    <w:rsid w:val="00E47538"/>
    <w:rsid w:val="00E50AFD"/>
    <w:rsid w:val="00E50FA6"/>
    <w:rsid w:val="00E51724"/>
    <w:rsid w:val="00E51DF1"/>
    <w:rsid w:val="00E51E5D"/>
    <w:rsid w:val="00E56620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72E62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DDC"/>
    <w:rsid w:val="00E91E8D"/>
    <w:rsid w:val="00E95BDE"/>
    <w:rsid w:val="00EA0ED4"/>
    <w:rsid w:val="00EA255E"/>
    <w:rsid w:val="00EA5C57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78A5"/>
    <w:rsid w:val="00ED02A3"/>
    <w:rsid w:val="00ED0667"/>
    <w:rsid w:val="00ED0DE4"/>
    <w:rsid w:val="00ED0FD6"/>
    <w:rsid w:val="00ED3EA9"/>
    <w:rsid w:val="00ED4648"/>
    <w:rsid w:val="00ED4796"/>
    <w:rsid w:val="00ED5372"/>
    <w:rsid w:val="00ED7083"/>
    <w:rsid w:val="00EE0EBB"/>
    <w:rsid w:val="00EE2B91"/>
    <w:rsid w:val="00EE49FF"/>
    <w:rsid w:val="00EE4F6A"/>
    <w:rsid w:val="00EE53FB"/>
    <w:rsid w:val="00EE69A5"/>
    <w:rsid w:val="00EE7F0D"/>
    <w:rsid w:val="00EF00EF"/>
    <w:rsid w:val="00EF043B"/>
    <w:rsid w:val="00EF473E"/>
    <w:rsid w:val="00EF53EB"/>
    <w:rsid w:val="00EF662C"/>
    <w:rsid w:val="00EF6CFD"/>
    <w:rsid w:val="00F00FD9"/>
    <w:rsid w:val="00F03277"/>
    <w:rsid w:val="00F0469C"/>
    <w:rsid w:val="00F054E2"/>
    <w:rsid w:val="00F059F7"/>
    <w:rsid w:val="00F05AAE"/>
    <w:rsid w:val="00F111F8"/>
    <w:rsid w:val="00F11216"/>
    <w:rsid w:val="00F117D8"/>
    <w:rsid w:val="00F1241D"/>
    <w:rsid w:val="00F12C6A"/>
    <w:rsid w:val="00F134F0"/>
    <w:rsid w:val="00F13BF8"/>
    <w:rsid w:val="00F17867"/>
    <w:rsid w:val="00F179A6"/>
    <w:rsid w:val="00F224E8"/>
    <w:rsid w:val="00F229B0"/>
    <w:rsid w:val="00F244C9"/>
    <w:rsid w:val="00F25556"/>
    <w:rsid w:val="00F2617F"/>
    <w:rsid w:val="00F26CA5"/>
    <w:rsid w:val="00F27A46"/>
    <w:rsid w:val="00F27DE5"/>
    <w:rsid w:val="00F27E6F"/>
    <w:rsid w:val="00F337AC"/>
    <w:rsid w:val="00F36A3E"/>
    <w:rsid w:val="00F3788C"/>
    <w:rsid w:val="00F402FB"/>
    <w:rsid w:val="00F406AE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34D6"/>
    <w:rsid w:val="00F6443D"/>
    <w:rsid w:val="00F66904"/>
    <w:rsid w:val="00F670B5"/>
    <w:rsid w:val="00F67C24"/>
    <w:rsid w:val="00F67CC4"/>
    <w:rsid w:val="00F707D5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661"/>
    <w:rsid w:val="00FB0FE7"/>
    <w:rsid w:val="00FB1FE5"/>
    <w:rsid w:val="00FB22B3"/>
    <w:rsid w:val="00FB24C2"/>
    <w:rsid w:val="00FB2839"/>
    <w:rsid w:val="00FB407C"/>
    <w:rsid w:val="00FB489B"/>
    <w:rsid w:val="00FB553F"/>
    <w:rsid w:val="00FB57B2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3A7F"/>
    <w:rsid w:val="00FD548F"/>
    <w:rsid w:val="00FE013C"/>
    <w:rsid w:val="00FE0C66"/>
    <w:rsid w:val="00FE2040"/>
    <w:rsid w:val="00FE3C59"/>
    <w:rsid w:val="00FE4AFF"/>
    <w:rsid w:val="00FE631E"/>
    <w:rsid w:val="00FE76B1"/>
    <w:rsid w:val="00FF1D49"/>
    <w:rsid w:val="00FF2228"/>
    <w:rsid w:val="00FF30B9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9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2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basedOn w:val="a"/>
    <w:rsid w:val="00097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AB4BC-5D50-464F-A983-A056151E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82</cp:revision>
  <cp:lastPrinted>2025-04-23T05:37:00Z</cp:lastPrinted>
  <dcterms:created xsi:type="dcterms:W3CDTF">2025-02-06T08:42:00Z</dcterms:created>
  <dcterms:modified xsi:type="dcterms:W3CDTF">2025-04-23T05:40:00Z</dcterms:modified>
</cp:coreProperties>
</file>