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603" w:rsidRDefault="00024603" w:rsidP="00564B3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46A" w:rsidRPr="00C34211" w:rsidRDefault="0024646A" w:rsidP="0024646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34211">
        <w:rPr>
          <w:rFonts w:ascii="Times New Roman" w:hAnsi="Times New Roman"/>
          <w:sz w:val="28"/>
          <w:szCs w:val="28"/>
        </w:rPr>
        <w:t>УТВЕРЖДЕН</w:t>
      </w:r>
    </w:p>
    <w:p w:rsidR="0024646A" w:rsidRPr="00C34211" w:rsidRDefault="0024646A" w:rsidP="0024646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34211">
        <w:rPr>
          <w:rFonts w:ascii="Times New Roman" w:hAnsi="Times New Roman"/>
          <w:sz w:val="28"/>
          <w:szCs w:val="28"/>
        </w:rPr>
        <w:t>постановлением</w:t>
      </w:r>
    </w:p>
    <w:p w:rsidR="0024646A" w:rsidRPr="00C34211" w:rsidRDefault="0024646A" w:rsidP="0024646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34211">
        <w:rPr>
          <w:rFonts w:ascii="Times New Roman" w:hAnsi="Times New Roman"/>
          <w:sz w:val="28"/>
          <w:szCs w:val="28"/>
        </w:rPr>
        <w:t>администрации района</w:t>
      </w:r>
    </w:p>
    <w:p w:rsidR="0024646A" w:rsidRPr="00C34211" w:rsidRDefault="0024646A" w:rsidP="0024646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34211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_________ </w:t>
      </w:r>
      <w:r w:rsidRPr="00C3421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______</w:t>
      </w:r>
    </w:p>
    <w:p w:rsidR="0024646A" w:rsidRDefault="0024646A" w:rsidP="0024646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646A" w:rsidRDefault="0024646A" w:rsidP="0024646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646A" w:rsidRDefault="0024646A" w:rsidP="0024646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4625A1" w:rsidRPr="004625A1" w:rsidRDefault="001D4259" w:rsidP="004625A1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  <w:r w:rsidRPr="004625A1">
        <w:rPr>
          <w:rFonts w:ascii="Times New Roman" w:hAnsi="Times New Roman"/>
          <w:sz w:val="28"/>
        </w:rPr>
        <w:t>предоставлени</w:t>
      </w:r>
      <w:r w:rsidR="004625A1" w:rsidRPr="004625A1">
        <w:rPr>
          <w:rFonts w:ascii="Times New Roman" w:hAnsi="Times New Roman"/>
          <w:sz w:val="28"/>
        </w:rPr>
        <w:t>я</w:t>
      </w:r>
      <w:r w:rsidRPr="004625A1">
        <w:rPr>
          <w:rFonts w:ascii="Times New Roman" w:hAnsi="Times New Roman"/>
          <w:sz w:val="28"/>
        </w:rPr>
        <w:t xml:space="preserve"> муниципальной услуги</w:t>
      </w:r>
      <w:r w:rsidR="000E0E52" w:rsidRPr="004625A1">
        <w:rPr>
          <w:rFonts w:ascii="Times New Roman" w:hAnsi="Times New Roman"/>
          <w:sz w:val="28"/>
        </w:rPr>
        <w:t xml:space="preserve"> </w:t>
      </w:r>
      <w:r w:rsidR="004625A1" w:rsidRPr="004625A1">
        <w:rPr>
          <w:rFonts w:ascii="Times New Roman" w:hAnsi="Times New Roman"/>
          <w:sz w:val="28"/>
        </w:rPr>
        <w:t>по предоставлению жилых помещений муниципального жилищного фонда</w:t>
      </w:r>
      <w:r w:rsidR="00783F4A" w:rsidRPr="004625A1">
        <w:rPr>
          <w:rFonts w:ascii="Times New Roman" w:hAnsi="Times New Roman"/>
          <w:sz w:val="28"/>
        </w:rPr>
        <w:t xml:space="preserve"> </w:t>
      </w:r>
      <w:r w:rsidR="00EA5471">
        <w:rPr>
          <w:rFonts w:ascii="Times New Roman" w:hAnsi="Times New Roman"/>
          <w:sz w:val="28"/>
        </w:rPr>
        <w:t>коммерческого использования</w:t>
      </w:r>
    </w:p>
    <w:p w:rsidR="004625A1" w:rsidRPr="004625A1" w:rsidRDefault="004625A1" w:rsidP="004625A1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61B97" w:rsidRDefault="00783F4A" w:rsidP="004625A1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Общие положения</w:t>
      </w:r>
    </w:p>
    <w:p w:rsidR="0024646A" w:rsidRDefault="0024646A">
      <w:pPr>
        <w:pStyle w:val="ConsPlusNormal"/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24646A" w:rsidRDefault="00D52576" w:rsidP="0024646A">
      <w:pPr>
        <w:numPr>
          <w:ilvl w:val="1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>Предмет регулирования административного регламента</w:t>
      </w:r>
    </w:p>
    <w:p w:rsidR="00D52576" w:rsidRDefault="00D52576" w:rsidP="00D52576">
      <w:pPr>
        <w:pStyle w:val="ConsPlusNormal"/>
        <w:spacing w:after="0" w:line="240" w:lineRule="auto"/>
        <w:ind w:firstLine="540"/>
        <w:rPr>
          <w:rFonts w:ascii="Times New Roman" w:hAnsi="Times New Roman"/>
          <w:sz w:val="28"/>
        </w:rPr>
      </w:pPr>
    </w:p>
    <w:p w:rsidR="004625A1" w:rsidRPr="004625A1" w:rsidRDefault="004625A1" w:rsidP="004625A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Pr="004625A1">
        <w:rPr>
          <w:rFonts w:ascii="Times New Roman" w:hAnsi="Times New Roman"/>
          <w:sz w:val="28"/>
        </w:rPr>
        <w:t>Административный регламент предоставления муниципальной услуги по предоставлению жилых помещений муниципального жилищного фонда</w:t>
      </w:r>
      <w:r w:rsidR="0099499A">
        <w:rPr>
          <w:rFonts w:ascii="Times New Roman" w:hAnsi="Times New Roman"/>
          <w:sz w:val="28"/>
        </w:rPr>
        <w:t xml:space="preserve"> коммерческого использования</w:t>
      </w:r>
      <w:r w:rsidRPr="004625A1">
        <w:rPr>
          <w:rFonts w:ascii="Times New Roman" w:hAnsi="Times New Roman"/>
          <w:sz w:val="28"/>
        </w:rPr>
        <w:t xml:space="preserve"> (далее – муниципальная услуга) устанавливает порядок и стандарт предоставления муниципальной услуги по предоставлению жилых помещений муниципального жилищного фонда </w:t>
      </w:r>
      <w:r w:rsidR="0099499A">
        <w:rPr>
          <w:rFonts w:ascii="Times New Roman" w:hAnsi="Times New Roman"/>
          <w:sz w:val="28"/>
        </w:rPr>
        <w:t xml:space="preserve">коммерческого использования </w:t>
      </w:r>
      <w:r w:rsidRPr="004625A1">
        <w:rPr>
          <w:rFonts w:ascii="Times New Roman" w:hAnsi="Times New Roman"/>
          <w:sz w:val="28"/>
        </w:rPr>
        <w:t>Череповецкого муниципального района.</w:t>
      </w:r>
    </w:p>
    <w:p w:rsidR="0024646A" w:rsidRDefault="0024646A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Действие настоящего</w:t>
      </w:r>
      <w:r w:rsidR="001D4259">
        <w:rPr>
          <w:rFonts w:ascii="Times New Roman" w:hAnsi="Times New Roman"/>
          <w:sz w:val="28"/>
        </w:rPr>
        <w:t xml:space="preserve"> административного</w:t>
      </w:r>
      <w:r>
        <w:rPr>
          <w:rFonts w:ascii="Times New Roman" w:hAnsi="Times New Roman"/>
          <w:sz w:val="28"/>
        </w:rPr>
        <w:t xml:space="preserve"> регламента распространяется на</w:t>
      </w:r>
      <w:r w:rsidR="00E72CBD">
        <w:rPr>
          <w:rFonts w:ascii="Times New Roman" w:hAnsi="Times New Roman"/>
          <w:sz w:val="28"/>
        </w:rPr>
        <w:t xml:space="preserve"> </w:t>
      </w:r>
      <w:r w:rsidR="004625A1" w:rsidRPr="004625A1">
        <w:rPr>
          <w:rFonts w:ascii="Times New Roman" w:hAnsi="Times New Roman"/>
          <w:sz w:val="28"/>
        </w:rPr>
        <w:t>жилы</w:t>
      </w:r>
      <w:r w:rsidR="004625A1">
        <w:rPr>
          <w:rFonts w:ascii="Times New Roman" w:hAnsi="Times New Roman"/>
          <w:sz w:val="28"/>
        </w:rPr>
        <w:t>е</w:t>
      </w:r>
      <w:r w:rsidR="004625A1" w:rsidRPr="004625A1">
        <w:rPr>
          <w:rFonts w:ascii="Times New Roman" w:hAnsi="Times New Roman"/>
          <w:sz w:val="28"/>
        </w:rPr>
        <w:t xml:space="preserve"> помещени</w:t>
      </w:r>
      <w:r w:rsidR="004625A1">
        <w:rPr>
          <w:rFonts w:ascii="Times New Roman" w:hAnsi="Times New Roman"/>
          <w:sz w:val="28"/>
        </w:rPr>
        <w:t>я</w:t>
      </w:r>
      <w:r w:rsidR="004625A1" w:rsidRPr="004625A1">
        <w:rPr>
          <w:rFonts w:ascii="Times New Roman" w:hAnsi="Times New Roman"/>
          <w:sz w:val="28"/>
        </w:rPr>
        <w:t xml:space="preserve"> муниципального жилищного фонда</w:t>
      </w:r>
      <w:r w:rsidR="000F6FC7">
        <w:rPr>
          <w:rFonts w:ascii="Times New Roman" w:hAnsi="Times New Roman"/>
          <w:sz w:val="28"/>
        </w:rPr>
        <w:t xml:space="preserve"> коммерческого использования</w:t>
      </w:r>
      <w:r>
        <w:rPr>
          <w:rFonts w:ascii="Times New Roman" w:hAnsi="Times New Roman"/>
          <w:sz w:val="28"/>
        </w:rPr>
        <w:t>, находяще</w:t>
      </w:r>
      <w:r w:rsidR="004625A1"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>ся в муниципальной собственности</w:t>
      </w:r>
      <w:r w:rsidR="004625A1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1D4259">
        <w:rPr>
          <w:rFonts w:ascii="Times New Roman" w:hAnsi="Times New Roman"/>
          <w:sz w:val="28"/>
        </w:rPr>
        <w:t>Череповецкого</w:t>
      </w:r>
      <w:r>
        <w:rPr>
          <w:rFonts w:ascii="Times New Roman" w:hAnsi="Times New Roman"/>
          <w:sz w:val="28"/>
        </w:rPr>
        <w:t xml:space="preserve"> муниципального района. </w:t>
      </w:r>
    </w:p>
    <w:p w:rsidR="0024646A" w:rsidRDefault="0024646A" w:rsidP="0024646A">
      <w:pPr>
        <w:pStyle w:val="ConsPlusNormal"/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</w:p>
    <w:p w:rsidR="004625A1" w:rsidRDefault="0024646A" w:rsidP="004625A1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>Круг зая</w:t>
      </w:r>
      <w:r w:rsidR="004625A1">
        <w:rPr>
          <w:rFonts w:ascii="Times New Roman" w:eastAsia="MS Mincho" w:hAnsi="Times New Roman"/>
          <w:bCs/>
          <w:sz w:val="28"/>
          <w:szCs w:val="28"/>
        </w:rPr>
        <w:t>вителей</w:t>
      </w:r>
    </w:p>
    <w:p w:rsidR="004625A1" w:rsidRDefault="004625A1" w:rsidP="00201988">
      <w:pPr>
        <w:suppressAutoHyphens/>
        <w:spacing w:after="0" w:line="240" w:lineRule="auto"/>
        <w:ind w:left="1080"/>
        <w:rPr>
          <w:rFonts w:ascii="Times New Roman" w:eastAsia="MS Mincho" w:hAnsi="Times New Roman"/>
          <w:bCs/>
          <w:sz w:val="28"/>
          <w:szCs w:val="28"/>
        </w:rPr>
      </w:pPr>
    </w:p>
    <w:p w:rsidR="00495ACD" w:rsidRPr="00495ACD" w:rsidRDefault="00BD630B" w:rsidP="000F6FC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eastAsia="MS Mincho" w:hAnsi="Times New Roman"/>
          <w:bCs/>
          <w:sz w:val="28"/>
          <w:szCs w:val="28"/>
        </w:rPr>
        <w:t xml:space="preserve">   </w:t>
      </w:r>
      <w:r w:rsidR="000F6FC7" w:rsidRPr="000F6FC7">
        <w:t xml:space="preserve">     </w:t>
      </w:r>
      <w:r w:rsidR="000F6FC7" w:rsidRPr="000F6FC7">
        <w:rPr>
          <w:rFonts w:ascii="Times New Roman" w:hAnsi="Times New Roman"/>
          <w:sz w:val="28"/>
        </w:rPr>
        <w:t>Заявителями являются физические лица либо их уполномоченные представители (на основании нотариально удостоверенной доверенности), обратившиеся с заявлением о предоставлении муниципальной услуги (далее - заявитель).</w:t>
      </w:r>
      <w:r w:rsidR="000F6FC7" w:rsidRPr="000F6FC7">
        <w:rPr>
          <w:rFonts w:ascii="Times New Roman" w:hAnsi="Times New Roman"/>
          <w:sz w:val="28"/>
        </w:rPr>
        <w:br/>
      </w:r>
      <w:r w:rsidR="000F6FC7">
        <w:rPr>
          <w:rFonts w:ascii="Times New Roman" w:hAnsi="Times New Roman"/>
          <w:sz w:val="28"/>
        </w:rPr>
        <w:t xml:space="preserve">      К заявителям на предоставление жилых помещений по договорам коммерческого найма относятся:</w:t>
      </w:r>
    </w:p>
    <w:p w:rsidR="002947AD" w:rsidRDefault="004625A1" w:rsidP="004625A1">
      <w:pPr>
        <w:shd w:val="clear" w:color="auto" w:fill="FFFFFF"/>
        <w:spacing w:after="0" w:line="240" w:lineRule="auto"/>
        <w:jc w:val="both"/>
        <w:rPr>
          <w:rStyle w:val="ng-scope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</w:rPr>
        <w:t xml:space="preserve">        </w:t>
      </w:r>
      <w:r w:rsidRPr="004625A1">
        <w:rPr>
          <w:rFonts w:ascii="Times New Roman" w:hAnsi="Times New Roman"/>
          <w:sz w:val="28"/>
        </w:rPr>
        <w:t xml:space="preserve">1.2.1. </w:t>
      </w:r>
      <w:r w:rsidR="00495ACD">
        <w:rPr>
          <w:rFonts w:ascii="Times New Roman" w:hAnsi="Times New Roman"/>
          <w:sz w:val="28"/>
        </w:rPr>
        <w:t xml:space="preserve">Работники </w:t>
      </w:r>
      <w:r w:rsidR="00855CE8" w:rsidRPr="00FB28D0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 xml:space="preserve">государственных и муниципальных учреждений и предприятий, находящихся на территории </w:t>
      </w:r>
      <w:r w:rsidR="00855CE8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Череповецкого муниципального района</w:t>
      </w:r>
      <w:r w:rsidR="00855CE8" w:rsidRPr="00FB28D0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, и обеспеченные жилым помещением в Черепове</w:t>
      </w:r>
      <w:r w:rsidR="00855CE8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цком районе</w:t>
      </w:r>
      <w:r w:rsidR="00855CE8" w:rsidRPr="00FB28D0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 xml:space="preserve"> менее установленной учетной нормы, при этом такие граждане (в том числе их супру</w:t>
      </w:r>
      <w:proofErr w:type="gramStart"/>
      <w:r w:rsidR="00855CE8" w:rsidRPr="00FB28D0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г(</w:t>
      </w:r>
      <w:proofErr w:type="gramEnd"/>
      <w:r w:rsidR="00855CE8" w:rsidRPr="00FB28D0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 xml:space="preserve">а) и дети) не должны иметь на праве собственности отдельного жилого помещения в виде комнаты, квартиры, дома на территории </w:t>
      </w:r>
      <w:r w:rsidR="00855CE8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района.</w:t>
      </w:r>
      <w:r w:rsidR="00855CE8" w:rsidRPr="00FB28D0">
        <w:rPr>
          <w:rFonts w:ascii="Times New Roman" w:hAnsi="Times New Roman"/>
          <w:sz w:val="28"/>
          <w:szCs w:val="28"/>
        </w:rPr>
        <w:br/>
      </w:r>
      <w:r w:rsidR="002947AD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855CE8" w:rsidRPr="00FB28D0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1.2.2. Работники органов местного самоуправления Черепов</w:t>
      </w:r>
      <w:r w:rsidR="00855CE8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е</w:t>
      </w:r>
      <w:r w:rsidR="00855CE8" w:rsidRPr="00FB28D0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ц</w:t>
      </w:r>
      <w:r w:rsidR="00855CE8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кого района</w:t>
      </w:r>
      <w:r w:rsidR="00855CE8" w:rsidRPr="00FB28D0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, органов государственной власти, суда, прокуратуры Черепов</w:t>
      </w:r>
      <w:r w:rsidR="00855CE8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е</w:t>
      </w:r>
      <w:r w:rsidR="00855CE8" w:rsidRPr="00FB28D0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ц</w:t>
      </w:r>
      <w:r w:rsidR="00855CE8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кого района</w:t>
      </w:r>
      <w:r w:rsidR="00855CE8" w:rsidRPr="00FB28D0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.</w:t>
      </w:r>
      <w:r w:rsidR="00855CE8" w:rsidRPr="00FB28D0">
        <w:rPr>
          <w:rFonts w:ascii="Times New Roman" w:hAnsi="Times New Roman"/>
          <w:sz w:val="28"/>
          <w:szCs w:val="28"/>
        </w:rPr>
        <w:br/>
      </w:r>
      <w:r w:rsidR="002947AD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855CE8" w:rsidRPr="00FB28D0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 xml:space="preserve">1.2.3. </w:t>
      </w:r>
      <w:proofErr w:type="gramStart"/>
      <w:r w:rsidR="00855CE8" w:rsidRPr="00FB28D0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 xml:space="preserve">Сотрудники полиции, внутренней службы, государственные служащие, состоящие в </w:t>
      </w:r>
      <w:r w:rsidR="00855CE8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>администрации Череповецкого района</w:t>
      </w:r>
      <w:r w:rsidR="00855CE8" w:rsidRPr="00FB28D0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 xml:space="preserve"> на учете в </w:t>
      </w:r>
      <w:r w:rsidR="00855CE8" w:rsidRPr="00FB28D0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lastRenderedPageBreak/>
        <w:t>качестве нуждающихся в жилых помещениях, предоставляемых по договорам социального</w:t>
      </w:r>
      <w:r w:rsidR="002947AD"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 xml:space="preserve"> найма.</w:t>
      </w:r>
      <w:proofErr w:type="gramEnd"/>
    </w:p>
    <w:p w:rsidR="002947AD" w:rsidRDefault="002947AD" w:rsidP="004625A1">
      <w:pPr>
        <w:shd w:val="clear" w:color="auto" w:fill="FFFFFF"/>
        <w:spacing w:after="0" w:line="240" w:lineRule="auto"/>
        <w:jc w:val="both"/>
        <w:rPr>
          <w:rStyle w:val="ng-scope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ng-scope"/>
          <w:rFonts w:ascii="Times New Roman" w:hAnsi="Times New Roman"/>
          <w:sz w:val="28"/>
          <w:szCs w:val="28"/>
          <w:shd w:val="clear" w:color="auto" w:fill="FFFFFF"/>
        </w:rPr>
        <w:t xml:space="preserve">     1.2.4. Приглашенные для работы специалисты (работники сельского хозяйства, медицинские и педагогические работники, сотрудники правоохранительных органов) по ходатайству руководителей организации, предприятий, учреждений.</w:t>
      </w:r>
    </w:p>
    <w:p w:rsidR="00495ACD" w:rsidRDefault="00495ACD" w:rsidP="004625A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</w:p>
    <w:p w:rsidR="006E65CF" w:rsidRDefault="00D52576" w:rsidP="00715F40">
      <w:pPr>
        <w:spacing w:after="0" w:line="240" w:lineRule="auto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783F4A">
        <w:rPr>
          <w:rFonts w:ascii="Times New Roman" w:hAnsi="Times New Roman"/>
          <w:sz w:val="28"/>
        </w:rPr>
        <w:t xml:space="preserve">. </w:t>
      </w:r>
      <w:r w:rsidR="006E65CF">
        <w:rPr>
          <w:rFonts w:ascii="Times New Roman" w:hAnsi="Times New Roman"/>
          <w:sz w:val="28"/>
        </w:rPr>
        <w:t>Требования к порядку информирования о предоставлении муниципальной услуги</w:t>
      </w:r>
    </w:p>
    <w:p w:rsidR="00A805FD" w:rsidRDefault="00A805FD" w:rsidP="00715F40">
      <w:pPr>
        <w:spacing w:after="0" w:line="240" w:lineRule="auto"/>
        <w:ind w:firstLine="720"/>
        <w:jc w:val="center"/>
        <w:rPr>
          <w:rFonts w:ascii="Times New Roman" w:hAnsi="Times New Roman"/>
          <w:sz w:val="28"/>
        </w:rPr>
      </w:pPr>
    </w:p>
    <w:p w:rsidR="006E65CF" w:rsidRDefault="00D52576" w:rsidP="006E65CF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6E65CF">
        <w:rPr>
          <w:rFonts w:ascii="Times New Roman" w:hAnsi="Times New Roman"/>
          <w:sz w:val="28"/>
        </w:rPr>
        <w:t>.1. Информацию о правилах предоставления муниципальной услуги заявитель может получить следующими способами: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лично;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телефонной связи;</w:t>
      </w:r>
    </w:p>
    <w:p w:rsidR="00E61B97" w:rsidRDefault="00715F4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электронной почты;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почтовой связи;</w:t>
      </w:r>
    </w:p>
    <w:p w:rsidR="00E61B97" w:rsidRDefault="00783F4A" w:rsidP="00AE12CB">
      <w:pPr>
        <w:widowControl w:val="0"/>
        <w:tabs>
          <w:tab w:val="left" w:pos="0"/>
        </w:tabs>
        <w:suppressAutoHyphens/>
        <w:spacing w:after="0" w:line="240" w:lineRule="auto"/>
        <w:ind w:left="1" w:right="-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на информационных стендах в помещениях </w:t>
      </w:r>
      <w:r w:rsidR="00AE12CB">
        <w:rPr>
          <w:rFonts w:ascii="Times New Roman" w:hAnsi="Times New Roman"/>
          <w:sz w:val="28"/>
          <w:szCs w:val="28"/>
        </w:rPr>
        <w:t xml:space="preserve">администрации Череповецкого </w:t>
      </w:r>
      <w:r w:rsidR="00AE12CB" w:rsidRPr="00E551DB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682F8D">
        <w:rPr>
          <w:rFonts w:ascii="Times New Roman" w:hAnsi="Times New Roman"/>
          <w:sz w:val="28"/>
          <w:szCs w:val="28"/>
        </w:rPr>
        <w:t>(далее – администрация района)</w:t>
      </w:r>
      <w:r w:rsidR="001D4259">
        <w:rPr>
          <w:rFonts w:ascii="Times New Roman" w:hAnsi="Times New Roman"/>
          <w:sz w:val="28"/>
          <w:szCs w:val="28"/>
        </w:rPr>
        <w:t>;</w:t>
      </w:r>
    </w:p>
    <w:p w:rsidR="003B00E7" w:rsidRDefault="003B00E7" w:rsidP="00AE12CB">
      <w:pPr>
        <w:widowControl w:val="0"/>
        <w:tabs>
          <w:tab w:val="left" w:pos="0"/>
        </w:tabs>
        <w:suppressAutoHyphens/>
        <w:spacing w:after="0" w:line="240" w:lineRule="auto"/>
        <w:ind w:left="1"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в информационно – телекоммуникационной сети «Интернет»:</w:t>
      </w:r>
    </w:p>
    <w:p w:rsidR="00E61B97" w:rsidRPr="0012286D" w:rsidRDefault="00783F4A" w:rsidP="0012286D">
      <w:pPr>
        <w:widowControl w:val="0"/>
        <w:tabs>
          <w:tab w:val="left" w:pos="0"/>
        </w:tabs>
        <w:suppressAutoHyphens/>
        <w:spacing w:after="0" w:line="240" w:lineRule="auto"/>
        <w:ind w:left="1" w:right="-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на </w:t>
      </w:r>
      <w:r w:rsidR="00C9697C">
        <w:rPr>
          <w:rFonts w:ascii="Times New Roman" w:hAnsi="Times New Roman"/>
          <w:sz w:val="28"/>
        </w:rPr>
        <w:t xml:space="preserve">официальном </w:t>
      </w:r>
      <w:r>
        <w:rPr>
          <w:rFonts w:ascii="Times New Roman" w:hAnsi="Times New Roman"/>
          <w:sz w:val="28"/>
        </w:rPr>
        <w:t>сайт</w:t>
      </w:r>
      <w:r w:rsidR="00C9697C">
        <w:rPr>
          <w:rFonts w:ascii="Times New Roman" w:hAnsi="Times New Roman"/>
          <w:sz w:val="28"/>
        </w:rPr>
        <w:t>е</w:t>
      </w:r>
      <w:r w:rsidR="006A7DF0">
        <w:rPr>
          <w:rFonts w:ascii="Times New Roman" w:hAnsi="Times New Roman"/>
          <w:sz w:val="28"/>
        </w:rPr>
        <w:t xml:space="preserve"> </w:t>
      </w:r>
      <w:r w:rsidR="00D52576" w:rsidRPr="00C9697C">
        <w:rPr>
          <w:rFonts w:ascii="Times New Roman" w:hAnsi="Times New Roman"/>
          <w:sz w:val="28"/>
        </w:rPr>
        <w:t>Череповецкого муниципального района</w:t>
      </w:r>
      <w:r w:rsidR="0012286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 </w:t>
      </w:r>
      <w:r w:rsidR="00C9697C">
        <w:rPr>
          <w:rFonts w:ascii="Times New Roman" w:hAnsi="Times New Roman"/>
          <w:sz w:val="28"/>
        </w:rPr>
        <w:t>(далее</w:t>
      </w:r>
      <w:r w:rsidR="00715F40">
        <w:rPr>
          <w:rFonts w:ascii="Times New Roman" w:hAnsi="Times New Roman"/>
          <w:sz w:val="28"/>
        </w:rPr>
        <w:t xml:space="preserve"> </w:t>
      </w:r>
      <w:r w:rsidR="00C9697C">
        <w:rPr>
          <w:rFonts w:ascii="Times New Roman" w:hAnsi="Times New Roman"/>
          <w:sz w:val="28"/>
        </w:rPr>
        <w:t>- сайт района)</w:t>
      </w:r>
      <w:r w:rsidR="003B00E7">
        <w:rPr>
          <w:rFonts w:ascii="Times New Roman" w:hAnsi="Times New Roman"/>
          <w:sz w:val="28"/>
        </w:rPr>
        <w:t xml:space="preserve"> </w:t>
      </w:r>
      <w:hyperlink r:id="rId8" w:history="1">
        <w:r w:rsidR="00487455" w:rsidRPr="00D01132">
          <w:rPr>
            <w:rStyle w:val="af0"/>
            <w:rFonts w:ascii="Times New Roman" w:hAnsi="Times New Roman"/>
            <w:sz w:val="28"/>
          </w:rPr>
          <w:t>https://35</w:t>
        </w:r>
        <w:proofErr w:type="spellStart"/>
        <w:r w:rsidR="00487455" w:rsidRPr="00D01132">
          <w:rPr>
            <w:rStyle w:val="af0"/>
            <w:rFonts w:ascii="Times New Roman" w:hAnsi="Times New Roman"/>
            <w:sz w:val="28"/>
            <w:lang w:val="en-US"/>
          </w:rPr>
          <w:t>cherepoveckij</w:t>
        </w:r>
        <w:proofErr w:type="spellEnd"/>
        <w:r w:rsidR="00487455" w:rsidRPr="00D01132">
          <w:rPr>
            <w:rStyle w:val="af0"/>
            <w:rFonts w:ascii="Times New Roman" w:hAnsi="Times New Roman"/>
            <w:sz w:val="28"/>
          </w:rPr>
          <w:t>.</w:t>
        </w:r>
        <w:proofErr w:type="spellStart"/>
        <w:r w:rsidR="00487455" w:rsidRPr="00D01132">
          <w:rPr>
            <w:rStyle w:val="af0"/>
            <w:rFonts w:ascii="Times New Roman" w:hAnsi="Times New Roman"/>
            <w:sz w:val="28"/>
            <w:lang w:val="en-US"/>
          </w:rPr>
          <w:t>gosuslugi</w:t>
        </w:r>
        <w:proofErr w:type="spellEnd"/>
        <w:r w:rsidR="00487455" w:rsidRPr="00D01132">
          <w:rPr>
            <w:rStyle w:val="af0"/>
            <w:rFonts w:ascii="Times New Roman" w:hAnsi="Times New Roman"/>
            <w:sz w:val="28"/>
          </w:rPr>
          <w:t>.</w:t>
        </w:r>
        <w:proofErr w:type="spellStart"/>
        <w:r w:rsidR="00487455" w:rsidRPr="00D01132">
          <w:rPr>
            <w:rStyle w:val="af0"/>
            <w:rFonts w:ascii="Times New Roman" w:hAnsi="Times New Roman"/>
            <w:sz w:val="28"/>
            <w:lang w:val="en-US"/>
          </w:rPr>
          <w:t>ru</w:t>
        </w:r>
        <w:proofErr w:type="spellEnd"/>
      </w:hyperlink>
      <w:r w:rsidR="00682F8D" w:rsidRPr="00682F8D">
        <w:rPr>
          <w:rFonts w:ascii="Times New Roman" w:hAnsi="Times New Roman"/>
          <w:sz w:val="28"/>
        </w:rPr>
        <w:t>;</w:t>
      </w:r>
    </w:p>
    <w:p w:rsidR="006F683A" w:rsidRDefault="006F683A" w:rsidP="006F683A">
      <w:pPr>
        <w:widowControl w:val="0"/>
        <w:tabs>
          <w:tab w:val="left" w:pos="0"/>
        </w:tabs>
        <w:suppressAutoHyphens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6F683A">
        <w:rPr>
          <w:rFonts w:ascii="Times New Roman" w:hAnsi="Times New Roman"/>
          <w:sz w:val="28"/>
          <w:szCs w:val="28"/>
        </w:rPr>
        <w:t>в государственной информационной системе «</w:t>
      </w:r>
      <w:r w:rsidR="003B00E7">
        <w:rPr>
          <w:rFonts w:ascii="Times New Roman" w:hAnsi="Times New Roman"/>
          <w:sz w:val="28"/>
          <w:szCs w:val="28"/>
        </w:rPr>
        <w:t>Единый п</w:t>
      </w:r>
      <w:r w:rsidRPr="006F683A">
        <w:rPr>
          <w:rFonts w:ascii="Times New Roman" w:hAnsi="Times New Roman"/>
          <w:sz w:val="28"/>
          <w:szCs w:val="28"/>
        </w:rPr>
        <w:t>ортал государственных и муниципальных услуг (функций)» (далее – Единый портал);</w:t>
      </w:r>
    </w:p>
    <w:p w:rsidR="006F683A" w:rsidRDefault="006F683A" w:rsidP="006F683A">
      <w:pPr>
        <w:widowControl w:val="0"/>
        <w:tabs>
          <w:tab w:val="left" w:pos="0"/>
        </w:tabs>
        <w:suppressAutoHyphens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6F683A">
        <w:rPr>
          <w:rFonts w:ascii="Times New Roman" w:hAnsi="Times New Roman"/>
          <w:sz w:val="28"/>
          <w:szCs w:val="28"/>
        </w:rPr>
        <w:t>в государственной информационной системе «Портал государственных и муниципальных услуг (функций) Вологодской области» (далее - Региональный портал).</w:t>
      </w:r>
    </w:p>
    <w:p w:rsidR="00E61B97" w:rsidRDefault="006F683A" w:rsidP="00D51A6E">
      <w:pPr>
        <w:widowControl w:val="0"/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  <w:r w:rsidR="00783F4A" w:rsidRPr="00631C61">
        <w:rPr>
          <w:rFonts w:ascii="Times New Roman" w:hAnsi="Times New Roman"/>
          <w:sz w:val="28"/>
        </w:rPr>
        <w:t>1.</w:t>
      </w:r>
      <w:r w:rsidR="00715F40" w:rsidRPr="00631C61">
        <w:rPr>
          <w:rFonts w:ascii="Times New Roman" w:hAnsi="Times New Roman"/>
          <w:sz w:val="28"/>
        </w:rPr>
        <w:t>3</w:t>
      </w:r>
      <w:r w:rsidR="00783F4A" w:rsidRPr="00631C61">
        <w:rPr>
          <w:rFonts w:ascii="Times New Roman" w:hAnsi="Times New Roman"/>
          <w:sz w:val="28"/>
        </w:rPr>
        <w:t>.</w:t>
      </w:r>
      <w:r w:rsidR="00D51A6E">
        <w:rPr>
          <w:rFonts w:ascii="Times New Roman" w:hAnsi="Times New Roman"/>
          <w:sz w:val="28"/>
        </w:rPr>
        <w:t>2</w:t>
      </w:r>
      <w:r w:rsidR="00783F4A" w:rsidRPr="00631C61">
        <w:rPr>
          <w:rFonts w:ascii="Times New Roman" w:hAnsi="Times New Roman"/>
          <w:sz w:val="28"/>
        </w:rPr>
        <w:t>.</w:t>
      </w:r>
      <w:r w:rsidR="00783F4A">
        <w:rPr>
          <w:rFonts w:ascii="Times New Roman" w:hAnsi="Times New Roman"/>
          <w:sz w:val="28"/>
        </w:rPr>
        <w:t xml:space="preserve"> Информирование о предоставлении муниципальной услуги осуществляется по следующим вопросам:</w:t>
      </w:r>
    </w:p>
    <w:p w:rsidR="00487455" w:rsidRDefault="00783F4A" w:rsidP="0048745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место нахождения </w:t>
      </w:r>
      <w:r w:rsidR="00715F40">
        <w:rPr>
          <w:rFonts w:ascii="Times New Roman" w:hAnsi="Times New Roman"/>
          <w:sz w:val="28"/>
        </w:rPr>
        <w:t>органа,</w:t>
      </w:r>
      <w:r w:rsidR="00487455" w:rsidRPr="00487455">
        <w:rPr>
          <w:rFonts w:ascii="Times New Roman" w:hAnsi="Times New Roman"/>
          <w:sz w:val="28"/>
        </w:rPr>
        <w:t xml:space="preserve"> </w:t>
      </w:r>
      <w:r w:rsidR="00487455">
        <w:rPr>
          <w:rFonts w:ascii="Times New Roman" w:hAnsi="Times New Roman"/>
          <w:sz w:val="28"/>
        </w:rPr>
        <w:t>предоставляющего муниципальную услугу;</w:t>
      </w:r>
    </w:p>
    <w:p w:rsidR="006F683A" w:rsidRPr="00487455" w:rsidRDefault="00487455" w:rsidP="0048745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сотрудники органа, предоставляющего</w:t>
      </w:r>
      <w:r w:rsidR="006E04CB">
        <w:rPr>
          <w:rFonts w:ascii="Times New Roman" w:hAnsi="Times New Roman"/>
          <w:sz w:val="28"/>
        </w:rPr>
        <w:t xml:space="preserve"> муниципальную услугу </w:t>
      </w:r>
      <w:r w:rsidR="006F683A" w:rsidRPr="007E3CC5">
        <w:rPr>
          <w:rFonts w:ascii="Times New Roman" w:hAnsi="Times New Roman"/>
          <w:sz w:val="28"/>
          <w:szCs w:val="28"/>
        </w:rPr>
        <w:t xml:space="preserve">и номера контактных телефонов; </w:t>
      </w:r>
    </w:p>
    <w:p w:rsidR="00E61B97" w:rsidRPr="006F683A" w:rsidRDefault="006F683A" w:rsidP="006F683A">
      <w:pPr>
        <w:spacing w:after="0" w:line="240" w:lineRule="auto"/>
        <w:ind w:right="-5" w:firstLine="720"/>
        <w:jc w:val="both"/>
        <w:rPr>
          <w:rFonts w:ascii="Times New Roman" w:hAnsi="Times New Roman"/>
          <w:i/>
          <w:sz w:val="28"/>
          <w:u w:val="single"/>
        </w:rPr>
      </w:pPr>
      <w:r w:rsidRPr="007E3CC5">
        <w:rPr>
          <w:rFonts w:ascii="Times New Roman" w:hAnsi="Times New Roman"/>
          <w:sz w:val="28"/>
          <w:szCs w:val="28"/>
        </w:rPr>
        <w:t xml:space="preserve">график работы </w:t>
      </w:r>
      <w:r>
        <w:rPr>
          <w:rFonts w:ascii="Times New Roman" w:hAnsi="Times New Roman"/>
          <w:sz w:val="28"/>
          <w:szCs w:val="28"/>
        </w:rPr>
        <w:t>органа</w:t>
      </w:r>
      <w:r w:rsidR="00631C61">
        <w:rPr>
          <w:rFonts w:ascii="Times New Roman" w:hAnsi="Times New Roman"/>
          <w:sz w:val="28"/>
          <w:szCs w:val="28"/>
        </w:rPr>
        <w:t>,</w:t>
      </w:r>
      <w:r w:rsidR="00487455">
        <w:rPr>
          <w:rFonts w:ascii="Times New Roman" w:hAnsi="Times New Roman"/>
          <w:sz w:val="28"/>
          <w:szCs w:val="28"/>
        </w:rPr>
        <w:t xml:space="preserve"> предоставляющего муниципальную услугу</w:t>
      </w:r>
      <w:r w:rsidR="00631C61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>, предоставляющего муниципальную услугу</w:t>
      </w:r>
      <w:r w:rsidR="00682F8D">
        <w:rPr>
          <w:rFonts w:ascii="Times New Roman" w:hAnsi="Times New Roman"/>
          <w:sz w:val="28"/>
        </w:rPr>
        <w:t>;</w:t>
      </w:r>
    </w:p>
    <w:p w:rsidR="00715F40" w:rsidRDefault="00715F40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сайта района</w:t>
      </w:r>
      <w:r w:rsidR="00631C61">
        <w:rPr>
          <w:rFonts w:ascii="Times New Roman" w:hAnsi="Times New Roman"/>
          <w:sz w:val="28"/>
        </w:rPr>
        <w:t>, МФЦ</w:t>
      </w:r>
      <w:r>
        <w:rPr>
          <w:rFonts w:ascii="Times New Roman" w:hAnsi="Times New Roman"/>
          <w:sz w:val="28"/>
        </w:rPr>
        <w:t>;</w:t>
      </w:r>
    </w:p>
    <w:p w:rsidR="00631C61" w:rsidRDefault="00631C6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адрес электронной почты </w:t>
      </w:r>
      <w:r w:rsidR="006E04CB">
        <w:rPr>
          <w:rFonts w:ascii="Times New Roman" w:hAnsi="Times New Roman"/>
          <w:sz w:val="28"/>
        </w:rPr>
        <w:t>органа, предоставляющего муниципальную услугу</w:t>
      </w:r>
      <w:r>
        <w:rPr>
          <w:rFonts w:ascii="Times New Roman" w:hAnsi="Times New Roman"/>
          <w:sz w:val="28"/>
        </w:rPr>
        <w:t xml:space="preserve">; 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нормативные правовые акты по вопросам предоставления муниципальной услуги, в том числе, настоящий административный регламент</w:t>
      </w:r>
      <w:r w:rsidR="00631C61">
        <w:rPr>
          <w:rFonts w:ascii="Times New Roman" w:hAnsi="Times New Roman"/>
          <w:sz w:val="28"/>
        </w:rPr>
        <w:t xml:space="preserve"> (наименование, номер, дата принятия нормативного правового акта)</w:t>
      </w:r>
      <w:r>
        <w:rPr>
          <w:rFonts w:ascii="Times New Roman" w:hAnsi="Times New Roman"/>
          <w:sz w:val="28"/>
        </w:rPr>
        <w:t>;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 предоставления муниципальной услуги;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административные процедуры предоставления муниципальной услуги;</w:t>
      </w:r>
    </w:p>
    <w:p w:rsidR="00E61B97" w:rsidRDefault="00783F4A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предоставления муниципальной услуги;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и формы </w:t>
      </w:r>
      <w:proofErr w:type="gramStart"/>
      <w:r>
        <w:rPr>
          <w:rFonts w:ascii="Times New Roman" w:hAnsi="Times New Roman"/>
          <w:sz w:val="28"/>
        </w:rPr>
        <w:t>контроля за</w:t>
      </w:r>
      <w:proofErr w:type="gramEnd"/>
      <w:r>
        <w:rPr>
          <w:rFonts w:ascii="Times New Roman" w:hAnsi="Times New Roman"/>
          <w:sz w:val="28"/>
        </w:rPr>
        <w:t xml:space="preserve"> предоставлением муниципальной услуги;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 для отказа в предоставлении муниципальной услуги;</w:t>
      </w:r>
    </w:p>
    <w:p w:rsidR="006F683A" w:rsidRPr="007E3CC5" w:rsidRDefault="006A7DF0" w:rsidP="006F683A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ab/>
      </w:r>
      <w:r w:rsidR="00783F4A">
        <w:rPr>
          <w:rFonts w:ascii="Times New Roman" w:hAnsi="Times New Roman"/>
          <w:sz w:val="28"/>
        </w:rPr>
        <w:t xml:space="preserve">досудебный и судебный порядок обжалования действий (бездействия) </w:t>
      </w:r>
      <w:r w:rsidR="006F683A" w:rsidRPr="007E3CC5">
        <w:rPr>
          <w:rFonts w:ascii="Times New Roman" w:hAnsi="Times New Roman"/>
          <w:sz w:val="28"/>
          <w:szCs w:val="28"/>
        </w:rPr>
        <w:t xml:space="preserve">должностных лиц и </w:t>
      </w:r>
      <w:r w:rsidR="006F683A">
        <w:rPr>
          <w:rFonts w:ascii="Times New Roman" w:hAnsi="Times New Roman"/>
          <w:sz w:val="28"/>
          <w:szCs w:val="28"/>
        </w:rPr>
        <w:t>работников органа, предоставляющего муниципальную услугу</w:t>
      </w:r>
      <w:r w:rsidR="006F683A" w:rsidRPr="007E3CC5">
        <w:rPr>
          <w:rFonts w:ascii="Times New Roman" w:hAnsi="Times New Roman"/>
          <w:sz w:val="28"/>
          <w:szCs w:val="28"/>
        </w:rPr>
        <w:t>, а также решений, принятых в ходе пред</w:t>
      </w:r>
      <w:r>
        <w:rPr>
          <w:rFonts w:ascii="Times New Roman" w:hAnsi="Times New Roman"/>
          <w:sz w:val="28"/>
          <w:szCs w:val="28"/>
        </w:rPr>
        <w:t>оставления муниципальной услуги;</w:t>
      </w:r>
    </w:p>
    <w:p w:rsidR="00E61B97" w:rsidRDefault="006A7DF0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 w:rsidR="00783F4A">
        <w:rPr>
          <w:rFonts w:ascii="Times New Roman" w:hAnsi="Times New Roman"/>
          <w:sz w:val="28"/>
        </w:rPr>
        <w:t xml:space="preserve">ная информация о </w:t>
      </w:r>
      <w:r w:rsidR="007553D7">
        <w:rPr>
          <w:rFonts w:ascii="Times New Roman" w:hAnsi="Times New Roman"/>
          <w:sz w:val="28"/>
        </w:rPr>
        <w:t xml:space="preserve">деятельности </w:t>
      </w:r>
      <w:r w:rsidR="00783F4A">
        <w:rPr>
          <w:rFonts w:ascii="Times New Roman" w:hAnsi="Times New Roman"/>
          <w:sz w:val="28"/>
        </w:rPr>
        <w:t>органа</w:t>
      </w:r>
      <w:r w:rsidR="006F683A">
        <w:rPr>
          <w:rFonts w:ascii="Times New Roman" w:hAnsi="Times New Roman"/>
          <w:sz w:val="28"/>
        </w:rPr>
        <w:t xml:space="preserve">, </w:t>
      </w:r>
      <w:r w:rsidR="006F683A">
        <w:rPr>
          <w:rFonts w:ascii="Times New Roman" w:hAnsi="Times New Roman"/>
          <w:sz w:val="28"/>
          <w:szCs w:val="28"/>
        </w:rPr>
        <w:t xml:space="preserve">предоставляющего муниципальную услугу, </w:t>
      </w:r>
      <w:r w:rsidR="00783F4A">
        <w:rPr>
          <w:rFonts w:ascii="Times New Roman" w:hAnsi="Times New Roman"/>
          <w:sz w:val="28"/>
        </w:rPr>
        <w:t xml:space="preserve">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741B33" w:rsidRPr="007E3CC5" w:rsidRDefault="00741B33" w:rsidP="00741B33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83F4A">
        <w:rPr>
          <w:rFonts w:ascii="Times New Roman" w:hAnsi="Times New Roman"/>
          <w:sz w:val="28"/>
        </w:rPr>
        <w:t>1.</w:t>
      </w:r>
      <w:r w:rsidR="00715F40">
        <w:rPr>
          <w:rFonts w:ascii="Times New Roman" w:hAnsi="Times New Roman"/>
          <w:sz w:val="28"/>
        </w:rPr>
        <w:t>3</w:t>
      </w:r>
      <w:r w:rsidR="00783F4A">
        <w:rPr>
          <w:rFonts w:ascii="Times New Roman" w:hAnsi="Times New Roman"/>
          <w:sz w:val="28"/>
        </w:rPr>
        <w:t>.</w:t>
      </w:r>
      <w:r w:rsidR="00D51A6E">
        <w:rPr>
          <w:rFonts w:ascii="Times New Roman" w:hAnsi="Times New Roman"/>
          <w:sz w:val="28"/>
        </w:rPr>
        <w:t>3</w:t>
      </w:r>
      <w:r w:rsidR="00783F4A">
        <w:rPr>
          <w:rFonts w:ascii="Times New Roman" w:hAnsi="Times New Roman"/>
          <w:sz w:val="28"/>
        </w:rPr>
        <w:t xml:space="preserve">. </w:t>
      </w:r>
      <w:r w:rsidRPr="007E3CC5">
        <w:rPr>
          <w:rFonts w:ascii="Times New Roman" w:hAnsi="Times New Roman"/>
          <w:sz w:val="28"/>
          <w:szCs w:val="28"/>
        </w:rPr>
        <w:t xml:space="preserve">Информирование (консультирование) </w:t>
      </w:r>
      <w:r w:rsidR="00631C61">
        <w:rPr>
          <w:rFonts w:ascii="Times New Roman" w:hAnsi="Times New Roman"/>
          <w:sz w:val="28"/>
          <w:szCs w:val="28"/>
        </w:rPr>
        <w:t>по вопросам предоставления муниципальной услуги осуществляется специалистами Уполномоченного органа</w:t>
      </w:r>
      <w:r>
        <w:rPr>
          <w:rFonts w:ascii="Times New Roman" w:hAnsi="Times New Roman"/>
          <w:sz w:val="28"/>
          <w:szCs w:val="28"/>
        </w:rPr>
        <w:t>,</w:t>
      </w:r>
      <w:r w:rsidRPr="007E3CC5">
        <w:rPr>
          <w:rFonts w:ascii="Times New Roman" w:hAnsi="Times New Roman"/>
          <w:sz w:val="28"/>
          <w:szCs w:val="28"/>
        </w:rPr>
        <w:t xml:space="preserve">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E61B97" w:rsidRDefault="00783F4A" w:rsidP="00741B33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пров</w:t>
      </w:r>
      <w:r w:rsidR="00182822">
        <w:rPr>
          <w:rFonts w:ascii="Times New Roman" w:hAnsi="Times New Roman"/>
          <w:sz w:val="28"/>
        </w:rPr>
        <w:t>одится на русском языке в</w:t>
      </w:r>
      <w:r w:rsidR="00631C61">
        <w:rPr>
          <w:rFonts w:ascii="Times New Roman" w:hAnsi="Times New Roman"/>
          <w:sz w:val="28"/>
        </w:rPr>
        <w:t xml:space="preserve"> форме</w:t>
      </w:r>
      <w:r>
        <w:rPr>
          <w:rFonts w:ascii="Times New Roman" w:hAnsi="Times New Roman"/>
          <w:sz w:val="28"/>
        </w:rPr>
        <w:t xml:space="preserve"> индивидуальн</w:t>
      </w:r>
      <w:r w:rsidR="00182822">
        <w:rPr>
          <w:rFonts w:ascii="Times New Roman" w:hAnsi="Times New Roman"/>
          <w:sz w:val="28"/>
        </w:rPr>
        <w:t>о</w:t>
      </w:r>
      <w:r w:rsidR="00631C61"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и </w:t>
      </w:r>
      <w:r w:rsidR="00182822">
        <w:rPr>
          <w:rFonts w:ascii="Times New Roman" w:hAnsi="Times New Roman"/>
          <w:sz w:val="28"/>
        </w:rPr>
        <w:t>публично</w:t>
      </w:r>
      <w:r w:rsidR="00631C61">
        <w:rPr>
          <w:rFonts w:ascii="Times New Roman" w:hAnsi="Times New Roman"/>
          <w:sz w:val="28"/>
        </w:rPr>
        <w:t>го</w:t>
      </w:r>
      <w:r w:rsidR="00182822">
        <w:rPr>
          <w:rFonts w:ascii="Times New Roman" w:hAnsi="Times New Roman"/>
          <w:sz w:val="28"/>
        </w:rPr>
        <w:t xml:space="preserve"> </w:t>
      </w:r>
      <w:r w:rsidR="00631C61">
        <w:rPr>
          <w:rFonts w:ascii="Times New Roman" w:hAnsi="Times New Roman"/>
          <w:sz w:val="28"/>
        </w:rPr>
        <w:t>информирования</w:t>
      </w:r>
      <w:r w:rsidR="00182822">
        <w:rPr>
          <w:rFonts w:ascii="Times New Roman" w:hAnsi="Times New Roman"/>
          <w:sz w:val="28"/>
        </w:rPr>
        <w:t>.</w:t>
      </w:r>
    </w:p>
    <w:p w:rsidR="00741B33" w:rsidRPr="007E3CC5" w:rsidRDefault="00741B33" w:rsidP="00741B33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83F4A">
        <w:rPr>
          <w:rFonts w:ascii="Times New Roman" w:hAnsi="Times New Roman"/>
          <w:sz w:val="28"/>
        </w:rPr>
        <w:t>1.</w:t>
      </w:r>
      <w:r w:rsidR="00182822">
        <w:rPr>
          <w:rFonts w:ascii="Times New Roman" w:hAnsi="Times New Roman"/>
          <w:sz w:val="28"/>
        </w:rPr>
        <w:t>3</w:t>
      </w:r>
      <w:r w:rsidR="00783F4A">
        <w:rPr>
          <w:rFonts w:ascii="Times New Roman" w:hAnsi="Times New Roman"/>
          <w:sz w:val="28"/>
        </w:rPr>
        <w:t>.</w:t>
      </w:r>
      <w:r w:rsidR="00D51A6E">
        <w:rPr>
          <w:rFonts w:ascii="Times New Roman" w:hAnsi="Times New Roman"/>
          <w:sz w:val="28"/>
        </w:rPr>
        <w:t>4</w:t>
      </w:r>
      <w:r w:rsidR="00783F4A">
        <w:rPr>
          <w:rFonts w:ascii="Times New Roman" w:hAnsi="Times New Roman"/>
          <w:sz w:val="28"/>
        </w:rPr>
        <w:t xml:space="preserve">. </w:t>
      </w:r>
      <w:r w:rsidRPr="007E3CC5">
        <w:rPr>
          <w:rFonts w:ascii="Times New Roman" w:hAnsi="Times New Roman"/>
          <w:sz w:val="28"/>
          <w:szCs w:val="28"/>
        </w:rPr>
        <w:t xml:space="preserve">Индивидуальное устное информирование осуществляется </w:t>
      </w:r>
      <w:r>
        <w:rPr>
          <w:rFonts w:ascii="Times New Roman" w:hAnsi="Times New Roman"/>
          <w:sz w:val="28"/>
          <w:szCs w:val="28"/>
        </w:rPr>
        <w:t>специалистами</w:t>
      </w:r>
      <w:r w:rsidR="00631C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органа</w:t>
      </w:r>
      <w:r w:rsidR="00631C61">
        <w:rPr>
          <w:rFonts w:ascii="Times New Roman" w:hAnsi="Times New Roman"/>
          <w:sz w:val="28"/>
          <w:szCs w:val="28"/>
        </w:rPr>
        <w:t>,</w:t>
      </w:r>
      <w:r w:rsidR="006E04CB">
        <w:rPr>
          <w:rFonts w:ascii="Times New Roman" w:hAnsi="Times New Roman"/>
          <w:sz w:val="28"/>
          <w:szCs w:val="28"/>
        </w:rPr>
        <w:t xml:space="preserve"> предоставляющего муниципальную услугу</w:t>
      </w:r>
      <w:r w:rsidR="00631C61">
        <w:rPr>
          <w:rFonts w:ascii="Times New Roman" w:hAnsi="Times New Roman"/>
          <w:sz w:val="28"/>
          <w:szCs w:val="28"/>
        </w:rPr>
        <w:t xml:space="preserve"> ответственными за информирование,</w:t>
      </w:r>
      <w:r w:rsidRPr="007E3CC5">
        <w:rPr>
          <w:rFonts w:ascii="Times New Roman" w:hAnsi="Times New Roman"/>
          <w:sz w:val="28"/>
          <w:szCs w:val="28"/>
        </w:rPr>
        <w:t xml:space="preserve"> при обращении заявителей за ин</w:t>
      </w:r>
      <w:r w:rsidR="006A7DF0">
        <w:rPr>
          <w:rFonts w:ascii="Times New Roman" w:hAnsi="Times New Roman"/>
          <w:sz w:val="28"/>
          <w:szCs w:val="28"/>
        </w:rPr>
        <w:t>формацией лично или по телефону</w:t>
      </w:r>
      <w:r w:rsidR="00916CAC">
        <w:rPr>
          <w:rFonts w:ascii="Times New Roman" w:hAnsi="Times New Roman"/>
          <w:sz w:val="28"/>
          <w:szCs w:val="28"/>
        </w:rPr>
        <w:t>.</w:t>
      </w:r>
    </w:p>
    <w:p w:rsidR="006A7DF0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E61B97" w:rsidRDefault="006A7DF0" w:rsidP="00916CA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D2E14">
        <w:rPr>
          <w:rFonts w:ascii="Times New Roman" w:hAnsi="Times New Roman"/>
          <w:sz w:val="28"/>
        </w:rPr>
        <w:t xml:space="preserve"> </w:t>
      </w:r>
      <w:r w:rsidR="00783F4A">
        <w:rPr>
          <w:rFonts w:ascii="Times New Roman" w:hAnsi="Times New Roman"/>
          <w:sz w:val="28"/>
        </w:rPr>
        <w:t xml:space="preserve">В </w:t>
      </w:r>
      <w:proofErr w:type="gramStart"/>
      <w:r w:rsidR="00783F4A">
        <w:rPr>
          <w:rFonts w:ascii="Times New Roman" w:hAnsi="Times New Roman"/>
          <w:sz w:val="28"/>
        </w:rPr>
        <w:t>случае</w:t>
      </w:r>
      <w:proofErr w:type="gramEnd"/>
      <w:r w:rsidR="00783F4A">
        <w:rPr>
          <w:rFonts w:ascii="Times New Roman" w:hAnsi="Times New Roman"/>
          <w:sz w:val="28"/>
        </w:rPr>
        <w:t xml:space="preserve">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E61B97" w:rsidRPr="00741B33" w:rsidRDefault="00783F4A" w:rsidP="00741B33">
      <w:pPr>
        <w:tabs>
          <w:tab w:val="left" w:pos="0"/>
        </w:tabs>
        <w:suppressAutoHyphens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если предоставление информации, необходимой заявителю, не представляется возможным посредством телефона, сотрудник,</w:t>
      </w:r>
      <w:r w:rsidR="00D51A6E">
        <w:rPr>
          <w:rFonts w:ascii="Times New Roman" w:hAnsi="Times New Roman"/>
          <w:sz w:val="28"/>
        </w:rPr>
        <w:t xml:space="preserve"> ответственный за информирование,</w:t>
      </w:r>
      <w:r>
        <w:rPr>
          <w:rFonts w:ascii="Times New Roman" w:hAnsi="Times New Roman"/>
          <w:sz w:val="28"/>
        </w:rPr>
        <w:t xml:space="preserve"> принявший телефонный звонок, разъясняет заявителю право </w:t>
      </w:r>
      <w:r w:rsidR="00741B33" w:rsidRPr="00741B33">
        <w:rPr>
          <w:rFonts w:ascii="Times New Roman" w:hAnsi="Times New Roman"/>
          <w:sz w:val="28"/>
          <w:szCs w:val="28"/>
        </w:rPr>
        <w:t>обратиться с письменным обращением и требования к оформлению обращения.</w:t>
      </w:r>
    </w:p>
    <w:p w:rsidR="00E61B97" w:rsidRPr="00741B33" w:rsidRDefault="00741B33" w:rsidP="00741B33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83F4A">
        <w:rPr>
          <w:rFonts w:ascii="Times New Roman" w:hAnsi="Times New Roman"/>
          <w:sz w:val="28"/>
        </w:rPr>
        <w:t>При ответе на телефонные звонки специалист, ответственный за информирование, должен назвать фамилию, имя, отч</w:t>
      </w:r>
      <w:r w:rsidR="00911A75">
        <w:rPr>
          <w:rFonts w:ascii="Times New Roman" w:hAnsi="Times New Roman"/>
          <w:sz w:val="28"/>
        </w:rPr>
        <w:t>ество (последнее при наличии),</w:t>
      </w:r>
      <w:r w:rsidR="00783F4A">
        <w:rPr>
          <w:rFonts w:ascii="Times New Roman" w:hAnsi="Times New Roman"/>
          <w:sz w:val="28"/>
        </w:rPr>
        <w:t xml:space="preserve"> занимаемую должность и </w:t>
      </w:r>
      <w:r>
        <w:rPr>
          <w:rFonts w:ascii="Times New Roman" w:hAnsi="Times New Roman"/>
          <w:sz w:val="28"/>
          <w:szCs w:val="28"/>
        </w:rPr>
        <w:t>орган</w:t>
      </w:r>
      <w:r w:rsidR="000D61EF">
        <w:rPr>
          <w:rFonts w:ascii="Times New Roman" w:hAnsi="Times New Roman"/>
          <w:sz w:val="28"/>
          <w:szCs w:val="28"/>
        </w:rPr>
        <w:t>, предоставляющий муниципальную услугу</w:t>
      </w:r>
      <w:r w:rsidRPr="007E3CC5">
        <w:rPr>
          <w:rFonts w:ascii="Times New Roman" w:hAnsi="Times New Roman"/>
          <w:sz w:val="28"/>
          <w:szCs w:val="28"/>
        </w:rPr>
        <w:t>.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</w:t>
      </w:r>
      <w:proofErr w:type="gramStart"/>
      <w:r>
        <w:rPr>
          <w:rFonts w:ascii="Times New Roman" w:hAnsi="Times New Roman"/>
          <w:sz w:val="28"/>
        </w:rPr>
        <w:t>конце</w:t>
      </w:r>
      <w:proofErr w:type="gramEnd"/>
      <w:r>
        <w:rPr>
          <w:rFonts w:ascii="Times New Roman" w:hAnsi="Times New Roman"/>
          <w:sz w:val="28"/>
        </w:rPr>
        <w:t xml:space="preserve">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</w:t>
      </w:r>
      <w:r w:rsidR="00182822">
        <w:rPr>
          <w:rFonts w:ascii="Times New Roman" w:hAnsi="Times New Roman"/>
          <w:sz w:val="28"/>
        </w:rPr>
        <w:t>3</w:t>
      </w:r>
      <w:r w:rsidR="00D51A6E">
        <w:rPr>
          <w:rFonts w:ascii="Times New Roman" w:hAnsi="Times New Roman"/>
          <w:sz w:val="28"/>
        </w:rPr>
        <w:t>.5</w:t>
      </w:r>
      <w:r>
        <w:rPr>
          <w:rFonts w:ascii="Times New Roman" w:hAnsi="Times New Roman"/>
          <w:sz w:val="28"/>
        </w:rPr>
        <w:t>. Индивидуальное письменное информирование осуществляется в виде письменного ответа на обращение заинтересованного лица</w:t>
      </w:r>
      <w:r w:rsidR="00D51A6E">
        <w:rPr>
          <w:rFonts w:ascii="Times New Roman" w:hAnsi="Times New Roman"/>
          <w:sz w:val="28"/>
        </w:rPr>
        <w:t xml:space="preserve"> </w:t>
      </w:r>
      <w:r w:rsidR="00741B33" w:rsidRPr="007E3CC5">
        <w:rPr>
          <w:rFonts w:ascii="Times New Roman" w:hAnsi="Times New Roman"/>
          <w:sz w:val="28"/>
          <w:szCs w:val="28"/>
        </w:rPr>
        <w:t xml:space="preserve">в </w:t>
      </w:r>
      <w:r w:rsidR="00D51A6E">
        <w:rPr>
          <w:rFonts w:ascii="Times New Roman" w:hAnsi="Times New Roman"/>
          <w:sz w:val="28"/>
          <w:szCs w:val="28"/>
        </w:rPr>
        <w:t>соответствии с законодательством о порядке рассмотрения граждан.</w:t>
      </w:r>
    </w:p>
    <w:p w:rsidR="00E61B97" w:rsidRPr="00741B33" w:rsidRDefault="00741B33" w:rsidP="00741B33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83F4A">
        <w:rPr>
          <w:rFonts w:ascii="Times New Roman" w:hAnsi="Times New Roman"/>
          <w:sz w:val="28"/>
        </w:rPr>
        <w:t xml:space="preserve">Ответ на заявление </w:t>
      </w:r>
      <w:r w:rsidR="00D51A6E">
        <w:rPr>
          <w:rFonts w:ascii="Times New Roman" w:hAnsi="Times New Roman"/>
          <w:sz w:val="28"/>
        </w:rPr>
        <w:t>предоставляется</w:t>
      </w:r>
      <w:r w:rsidR="00783F4A">
        <w:rPr>
          <w:rFonts w:ascii="Times New Roman" w:hAnsi="Times New Roman"/>
          <w:sz w:val="28"/>
        </w:rPr>
        <w:t xml:space="preserve"> в простой, четкой форме с ука</w:t>
      </w:r>
      <w:r w:rsidR="006A7DF0">
        <w:rPr>
          <w:rFonts w:ascii="Times New Roman" w:hAnsi="Times New Roman"/>
          <w:sz w:val="28"/>
        </w:rPr>
        <w:t>занием фамилии, имени, отчества (последнее при наличии),</w:t>
      </w:r>
      <w:r w:rsidR="00783F4A">
        <w:rPr>
          <w:rFonts w:ascii="Times New Roman" w:hAnsi="Times New Roman"/>
          <w:sz w:val="28"/>
        </w:rPr>
        <w:t xml:space="preserve"> номера телефона исполнителя, подписывается руководителем</w:t>
      </w:r>
      <w:r w:rsidR="000D61E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органа, </w:t>
      </w:r>
      <w:r w:rsidR="000D61EF">
        <w:rPr>
          <w:rFonts w:ascii="Times New Roman" w:hAnsi="Times New Roman"/>
          <w:sz w:val="28"/>
          <w:szCs w:val="28"/>
        </w:rPr>
        <w:t>предоставляющего муниципальную услугу</w:t>
      </w:r>
      <w:r>
        <w:rPr>
          <w:rFonts w:ascii="Times New Roman" w:hAnsi="Times New Roman"/>
          <w:sz w:val="28"/>
          <w:szCs w:val="28"/>
        </w:rPr>
        <w:t xml:space="preserve">, </w:t>
      </w:r>
      <w:r w:rsidR="00783F4A">
        <w:rPr>
          <w:rFonts w:ascii="Times New Roman" w:hAnsi="Times New Roman"/>
          <w:sz w:val="28"/>
        </w:rPr>
        <w:t>направляется способом, позволяющим подтвердить факт и дату направления.</w:t>
      </w:r>
    </w:p>
    <w:p w:rsidR="00E61B97" w:rsidRDefault="00783F4A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182822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="00D51A6E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E61B97" w:rsidRDefault="00783F4A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средствах массовой информации;</w:t>
      </w:r>
    </w:p>
    <w:p w:rsidR="00182822" w:rsidRDefault="00182822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сайте района;</w:t>
      </w:r>
    </w:p>
    <w:p w:rsidR="00182822" w:rsidRDefault="00182822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информационных стендах</w:t>
      </w:r>
      <w:r w:rsidR="000D61E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органа, предоставляющего муниципальную услугу</w:t>
      </w:r>
      <w:r w:rsidR="00682F8D">
        <w:rPr>
          <w:rFonts w:ascii="Times New Roman" w:hAnsi="Times New Roman"/>
          <w:sz w:val="28"/>
        </w:rPr>
        <w:t>;</w:t>
      </w:r>
    </w:p>
    <w:p w:rsidR="00741B33" w:rsidRPr="00741B33" w:rsidRDefault="00741B33" w:rsidP="00741B33">
      <w:pPr>
        <w:widowControl w:val="0"/>
        <w:tabs>
          <w:tab w:val="left" w:pos="0"/>
        </w:tabs>
        <w:suppressAutoHyphens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741B33">
        <w:rPr>
          <w:rFonts w:ascii="Times New Roman" w:hAnsi="Times New Roman"/>
          <w:sz w:val="28"/>
          <w:szCs w:val="28"/>
        </w:rPr>
        <w:t>на Едином портале;</w:t>
      </w:r>
    </w:p>
    <w:p w:rsidR="00741B33" w:rsidRPr="00741B33" w:rsidRDefault="00741B33" w:rsidP="00741B33">
      <w:pPr>
        <w:widowControl w:val="0"/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41B33">
        <w:rPr>
          <w:rFonts w:ascii="Times New Roman" w:hAnsi="Times New Roman"/>
          <w:sz w:val="28"/>
          <w:szCs w:val="28"/>
        </w:rPr>
        <w:t>на Региональном портале.</w:t>
      </w:r>
    </w:p>
    <w:p w:rsidR="00741B33" w:rsidRDefault="00741B33" w:rsidP="00741B3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51A6E">
        <w:rPr>
          <w:rFonts w:ascii="Times New Roman" w:hAnsi="Times New Roman"/>
          <w:sz w:val="28"/>
          <w:szCs w:val="28"/>
        </w:rPr>
        <w:t xml:space="preserve">1.3.7. </w:t>
      </w:r>
      <w:r w:rsidRPr="00741B33">
        <w:rPr>
          <w:rFonts w:ascii="Times New Roman" w:hAnsi="Times New Roman"/>
          <w:sz w:val="28"/>
          <w:szCs w:val="28"/>
        </w:rPr>
        <w:t xml:space="preserve">Справочная информация не </w:t>
      </w:r>
      <w:proofErr w:type="gramStart"/>
      <w:r w:rsidRPr="00741B33">
        <w:rPr>
          <w:rFonts w:ascii="Times New Roman" w:hAnsi="Times New Roman"/>
          <w:sz w:val="28"/>
          <w:szCs w:val="28"/>
        </w:rPr>
        <w:t>приводится в тексте административного регламента и подлежит</w:t>
      </w:r>
      <w:proofErr w:type="gramEnd"/>
      <w:r w:rsidRPr="00741B33">
        <w:rPr>
          <w:rFonts w:ascii="Times New Roman" w:hAnsi="Times New Roman"/>
          <w:sz w:val="28"/>
          <w:szCs w:val="28"/>
        </w:rPr>
        <w:t xml:space="preserve"> обязательному размещению на сайте района, в реестре муниципальных услуг</w:t>
      </w:r>
      <w:r w:rsidR="00D51A6E">
        <w:rPr>
          <w:rFonts w:ascii="Times New Roman" w:hAnsi="Times New Roman"/>
          <w:sz w:val="28"/>
          <w:szCs w:val="28"/>
        </w:rPr>
        <w:t xml:space="preserve"> на Едином портале,</w:t>
      </w:r>
      <w:r w:rsidRPr="00741B33">
        <w:rPr>
          <w:rFonts w:ascii="Times New Roman" w:hAnsi="Times New Roman"/>
          <w:sz w:val="28"/>
          <w:szCs w:val="28"/>
        </w:rPr>
        <w:t xml:space="preserve"> на Региональном портале.</w:t>
      </w:r>
    </w:p>
    <w:p w:rsidR="000D5BED" w:rsidRDefault="000D5BED" w:rsidP="006A7DF0">
      <w:pPr>
        <w:pStyle w:val="ConsPlusNormal"/>
        <w:widowControl/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</w:p>
    <w:p w:rsidR="00E61B97" w:rsidRDefault="00182822">
      <w:pPr>
        <w:pStyle w:val="4"/>
        <w:spacing w:before="0" w:after="0" w:line="240" w:lineRule="auto"/>
      </w:pPr>
      <w:r>
        <w:t>2</w:t>
      </w:r>
      <w:r w:rsidR="00783F4A">
        <w:t>. Стандарт предоставления муниципальной услуги</w:t>
      </w:r>
    </w:p>
    <w:p w:rsidR="00E61B97" w:rsidRDefault="00E61B97">
      <w:pPr>
        <w:spacing w:after="0" w:line="240" w:lineRule="auto"/>
        <w:rPr>
          <w:rFonts w:ascii="Times New Roman" w:hAnsi="Times New Roman"/>
          <w:sz w:val="28"/>
        </w:rPr>
      </w:pPr>
    </w:p>
    <w:p w:rsidR="00E61B97" w:rsidRDefault="00783F4A" w:rsidP="00A805FD">
      <w:pPr>
        <w:pStyle w:val="4"/>
        <w:spacing w:before="0" w:after="0" w:line="240" w:lineRule="auto"/>
      </w:pPr>
      <w:r>
        <w:t>2.1. Наименование муниципальной услуги</w:t>
      </w:r>
    </w:p>
    <w:p w:rsidR="00E61B97" w:rsidRDefault="00E61B97" w:rsidP="00BE26FA">
      <w:pPr>
        <w:spacing w:line="240" w:lineRule="auto"/>
      </w:pPr>
    </w:p>
    <w:p w:rsidR="00691922" w:rsidRPr="00691922" w:rsidRDefault="00691922" w:rsidP="006919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922">
        <w:rPr>
          <w:rFonts w:ascii="Times New Roman" w:hAnsi="Times New Roman"/>
          <w:sz w:val="28"/>
          <w:szCs w:val="28"/>
        </w:rPr>
        <w:t>Предоставление жилых помещений муниципального жилищного фонда</w:t>
      </w:r>
      <w:r w:rsidR="00687125">
        <w:rPr>
          <w:rFonts w:ascii="Times New Roman" w:hAnsi="Times New Roman"/>
          <w:sz w:val="28"/>
          <w:szCs w:val="28"/>
        </w:rPr>
        <w:t xml:space="preserve"> коммерческого использования</w:t>
      </w:r>
      <w:r w:rsidRPr="00691922">
        <w:rPr>
          <w:rFonts w:ascii="Times New Roman" w:hAnsi="Times New Roman"/>
          <w:sz w:val="28"/>
          <w:szCs w:val="28"/>
        </w:rPr>
        <w:t>.</w:t>
      </w:r>
    </w:p>
    <w:p w:rsidR="00E61B97" w:rsidRDefault="00E61B9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b/>
          <w:sz w:val="28"/>
        </w:rPr>
      </w:pPr>
    </w:p>
    <w:p w:rsidR="000D5BED" w:rsidRDefault="00182822" w:rsidP="00687125">
      <w:pPr>
        <w:pStyle w:val="4"/>
        <w:spacing w:before="0" w:after="0" w:line="240" w:lineRule="auto"/>
      </w:pPr>
      <w:r>
        <w:t>2.2. Наименование органа</w:t>
      </w:r>
      <w:r w:rsidR="00783F4A">
        <w:t>, предоставляющего муниципальную услугу</w:t>
      </w:r>
    </w:p>
    <w:p w:rsidR="00443381" w:rsidRPr="00443381" w:rsidRDefault="00443381" w:rsidP="00687125">
      <w:pPr>
        <w:jc w:val="center"/>
      </w:pPr>
    </w:p>
    <w:p w:rsidR="00182822" w:rsidRDefault="0029598F" w:rsidP="009F29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98F">
        <w:rPr>
          <w:rFonts w:ascii="Times New Roman" w:hAnsi="Times New Roman"/>
          <w:sz w:val="28"/>
          <w:szCs w:val="28"/>
        </w:rPr>
        <w:t>Муниципальную услугу предоставляет администрация Череповецкого муниципального района в лице</w:t>
      </w:r>
      <w:r w:rsidR="00182822" w:rsidRPr="00770E6B">
        <w:rPr>
          <w:rFonts w:ascii="Times New Roman" w:hAnsi="Times New Roman"/>
          <w:sz w:val="28"/>
          <w:szCs w:val="28"/>
        </w:rPr>
        <w:t xml:space="preserve"> </w:t>
      </w:r>
      <w:r w:rsidR="00691922">
        <w:rPr>
          <w:rFonts w:ascii="Times New Roman" w:hAnsi="Times New Roman"/>
          <w:sz w:val="28"/>
          <w:szCs w:val="28"/>
        </w:rPr>
        <w:t>Управления строительства и жилищно-коммунального хозяйства</w:t>
      </w:r>
      <w:r w:rsidR="00E453DA" w:rsidRPr="00E453DA">
        <w:rPr>
          <w:rFonts w:ascii="Times New Roman" w:hAnsi="Times New Roman"/>
          <w:sz w:val="28"/>
          <w:szCs w:val="28"/>
        </w:rPr>
        <w:t xml:space="preserve"> </w:t>
      </w:r>
      <w:r w:rsidR="00E453DA">
        <w:rPr>
          <w:rFonts w:ascii="Times New Roman" w:hAnsi="Times New Roman"/>
          <w:sz w:val="28"/>
          <w:szCs w:val="28"/>
        </w:rPr>
        <w:t xml:space="preserve">администрации района </w:t>
      </w:r>
      <w:r w:rsidR="000D61EF">
        <w:rPr>
          <w:rFonts w:ascii="Times New Roman" w:hAnsi="Times New Roman"/>
          <w:sz w:val="28"/>
          <w:szCs w:val="28"/>
        </w:rPr>
        <w:t>(далее – Уполномоченный орган);</w:t>
      </w:r>
    </w:p>
    <w:p w:rsidR="0029598F" w:rsidRPr="0029598F" w:rsidRDefault="0029598F" w:rsidP="009F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98F">
        <w:rPr>
          <w:rFonts w:ascii="Times New Roman" w:hAnsi="Times New Roman"/>
          <w:sz w:val="28"/>
          <w:szCs w:val="28"/>
        </w:rPr>
        <w:t>МФЦ – в части приема и (или) выдачи документов при предоставлении муниципальной услуги (при условии заключения соглашений о взаимодействии с МФЦ).</w:t>
      </w:r>
    </w:p>
    <w:p w:rsidR="0029598F" w:rsidRPr="0029598F" w:rsidRDefault="0029598F" w:rsidP="009F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98F">
        <w:rPr>
          <w:rFonts w:ascii="Times New Roman" w:hAnsi="Times New Roman"/>
          <w:sz w:val="28"/>
          <w:szCs w:val="28"/>
        </w:rPr>
        <w:t xml:space="preserve">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  </w:t>
      </w:r>
    </w:p>
    <w:p w:rsidR="00E61B97" w:rsidRDefault="00E61B97" w:rsidP="009F292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61B97" w:rsidRDefault="00783F4A">
      <w:pPr>
        <w:pStyle w:val="23"/>
        <w:spacing w:after="0" w:line="240" w:lineRule="auto"/>
        <w:jc w:val="center"/>
        <w:rPr>
          <w:sz w:val="28"/>
        </w:rPr>
      </w:pPr>
      <w:r>
        <w:rPr>
          <w:sz w:val="28"/>
        </w:rPr>
        <w:t>2.3. Результат предоставления муниципальной услуги</w:t>
      </w:r>
    </w:p>
    <w:p w:rsidR="00E61B97" w:rsidRDefault="00E61B97">
      <w:pPr>
        <w:pStyle w:val="23"/>
        <w:spacing w:after="0" w:line="240" w:lineRule="auto"/>
        <w:ind w:firstLine="709"/>
        <w:jc w:val="both"/>
        <w:rPr>
          <w:sz w:val="28"/>
        </w:rPr>
      </w:pPr>
    </w:p>
    <w:p w:rsidR="00B865C4" w:rsidRDefault="00783F4A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lastRenderedPageBreak/>
        <w:t>Результатом предоставления муниципальной услуги является: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>принятие решения о предоставлении жил</w:t>
      </w:r>
      <w:r w:rsidR="00CD1E18">
        <w:rPr>
          <w:rFonts w:ascii="Times New Roman" w:hAnsi="Times New Roman"/>
          <w:sz w:val="28"/>
          <w:szCs w:val="28"/>
        </w:rPr>
        <w:t>ого</w:t>
      </w:r>
      <w:r w:rsidRPr="00B865C4">
        <w:rPr>
          <w:rFonts w:ascii="Times New Roman" w:hAnsi="Times New Roman"/>
          <w:sz w:val="28"/>
          <w:szCs w:val="28"/>
        </w:rPr>
        <w:t xml:space="preserve"> помещени</w:t>
      </w:r>
      <w:r w:rsidR="00CD1E18">
        <w:rPr>
          <w:rFonts w:ascii="Times New Roman" w:hAnsi="Times New Roman"/>
          <w:sz w:val="28"/>
          <w:szCs w:val="28"/>
        </w:rPr>
        <w:t>я</w:t>
      </w:r>
      <w:r w:rsidRPr="00B865C4">
        <w:rPr>
          <w:rFonts w:ascii="Times New Roman" w:hAnsi="Times New Roman"/>
          <w:sz w:val="28"/>
          <w:szCs w:val="28"/>
        </w:rPr>
        <w:t xml:space="preserve"> муниципального жилищного фонда </w:t>
      </w:r>
      <w:r w:rsidR="00687125">
        <w:rPr>
          <w:rFonts w:ascii="Times New Roman" w:hAnsi="Times New Roman"/>
          <w:sz w:val="28"/>
          <w:szCs w:val="28"/>
        </w:rPr>
        <w:t xml:space="preserve">коммерческого использования </w:t>
      </w:r>
      <w:r w:rsidRPr="00B865C4">
        <w:rPr>
          <w:rFonts w:ascii="Times New Roman" w:hAnsi="Times New Roman"/>
          <w:sz w:val="28"/>
          <w:szCs w:val="28"/>
        </w:rPr>
        <w:t>и выдача (направление) уведомления о принятом решении заявителю;</w:t>
      </w:r>
    </w:p>
    <w:p w:rsid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>принятие решения об отказе в предоставлении жил</w:t>
      </w:r>
      <w:r w:rsidR="00CD1E18">
        <w:rPr>
          <w:rFonts w:ascii="Times New Roman" w:hAnsi="Times New Roman"/>
          <w:sz w:val="28"/>
          <w:szCs w:val="28"/>
        </w:rPr>
        <w:t>ого</w:t>
      </w:r>
      <w:r w:rsidRPr="00B865C4">
        <w:rPr>
          <w:rFonts w:ascii="Times New Roman" w:hAnsi="Times New Roman"/>
          <w:sz w:val="28"/>
          <w:szCs w:val="28"/>
        </w:rPr>
        <w:t xml:space="preserve"> помещени</w:t>
      </w:r>
      <w:r w:rsidR="00CD1E18">
        <w:rPr>
          <w:rFonts w:ascii="Times New Roman" w:hAnsi="Times New Roman"/>
          <w:sz w:val="28"/>
          <w:szCs w:val="28"/>
        </w:rPr>
        <w:t>я</w:t>
      </w:r>
      <w:r w:rsidRPr="00B865C4">
        <w:rPr>
          <w:rFonts w:ascii="Times New Roman" w:hAnsi="Times New Roman"/>
          <w:sz w:val="28"/>
          <w:szCs w:val="28"/>
        </w:rPr>
        <w:t xml:space="preserve"> муниципального жилищного фонда</w:t>
      </w:r>
      <w:r w:rsidR="00687125">
        <w:rPr>
          <w:rFonts w:ascii="Times New Roman" w:hAnsi="Times New Roman"/>
          <w:sz w:val="28"/>
          <w:szCs w:val="28"/>
        </w:rPr>
        <w:t xml:space="preserve"> коммерческого использования</w:t>
      </w:r>
      <w:r w:rsidRPr="00B865C4">
        <w:rPr>
          <w:rFonts w:ascii="Times New Roman" w:hAnsi="Times New Roman"/>
          <w:sz w:val="28"/>
          <w:szCs w:val="28"/>
        </w:rPr>
        <w:t xml:space="preserve"> и выдача (направление) уведомления о принятом решении заявителю.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61B97" w:rsidRDefault="00783F4A" w:rsidP="00CD1E18">
      <w:pPr>
        <w:pStyle w:val="4"/>
        <w:spacing w:before="0" w:after="0" w:line="240" w:lineRule="auto"/>
      </w:pPr>
      <w:r>
        <w:t>2.4. Срок предоставления муниципальной услуги</w:t>
      </w:r>
    </w:p>
    <w:p w:rsidR="00CD1E18" w:rsidRPr="00CD1E18" w:rsidRDefault="00CD1E18" w:rsidP="00CD1E18"/>
    <w:p w:rsidR="00B865C4" w:rsidRPr="00B865C4" w:rsidRDefault="00783F4A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>2.4.1.</w:t>
      </w:r>
      <w:r w:rsidR="00B865C4">
        <w:rPr>
          <w:rFonts w:ascii="Times New Roman" w:hAnsi="Times New Roman"/>
          <w:sz w:val="28"/>
          <w:szCs w:val="28"/>
        </w:rPr>
        <w:t xml:space="preserve"> </w:t>
      </w:r>
      <w:r w:rsidR="00B865C4" w:rsidRPr="00B865C4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составляет 33 </w:t>
      </w:r>
      <w:proofErr w:type="gramStart"/>
      <w:r w:rsidR="00B865C4" w:rsidRPr="00B865C4">
        <w:rPr>
          <w:rFonts w:ascii="Times New Roman" w:hAnsi="Times New Roman"/>
          <w:sz w:val="28"/>
          <w:szCs w:val="28"/>
        </w:rPr>
        <w:t>календарных</w:t>
      </w:r>
      <w:proofErr w:type="gramEnd"/>
      <w:r w:rsidR="00B865C4" w:rsidRPr="00B865C4">
        <w:rPr>
          <w:rFonts w:ascii="Times New Roman" w:hAnsi="Times New Roman"/>
          <w:sz w:val="28"/>
          <w:szCs w:val="28"/>
        </w:rPr>
        <w:t xml:space="preserve"> дня.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2.4.2. </w:t>
      </w:r>
      <w:r w:rsidRPr="00B865C4">
        <w:rPr>
          <w:rFonts w:ascii="Times New Roman" w:hAnsi="Times New Roman"/>
          <w:sz w:val="28"/>
          <w:szCs w:val="28"/>
        </w:rPr>
        <w:t>Срок принятия решения о предоставлении (отказе в предоставлении) жилых помещений муниципального жилищного фонда</w:t>
      </w:r>
      <w:r w:rsidR="00CD1E18">
        <w:rPr>
          <w:rFonts w:ascii="Times New Roman" w:hAnsi="Times New Roman"/>
          <w:sz w:val="28"/>
          <w:szCs w:val="28"/>
        </w:rPr>
        <w:t xml:space="preserve"> коммерческого использования</w:t>
      </w:r>
      <w:r w:rsidRPr="00B865C4">
        <w:rPr>
          <w:rFonts w:ascii="Times New Roman" w:hAnsi="Times New Roman"/>
          <w:sz w:val="28"/>
          <w:szCs w:val="28"/>
        </w:rPr>
        <w:t xml:space="preserve"> составляет 30 календарных дней со дня поступления заявления в Уполномоченный орган (МФЦ).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B865C4">
        <w:rPr>
          <w:rFonts w:ascii="Times New Roman" w:hAnsi="Times New Roman"/>
          <w:sz w:val="28"/>
          <w:szCs w:val="28"/>
        </w:rPr>
        <w:t>случае</w:t>
      </w:r>
      <w:proofErr w:type="gramEnd"/>
      <w:r w:rsidRPr="00B865C4">
        <w:rPr>
          <w:rFonts w:ascii="Times New Roman" w:hAnsi="Times New Roman"/>
          <w:sz w:val="28"/>
          <w:szCs w:val="28"/>
        </w:rPr>
        <w:t xml:space="preserve"> представления заявления через многофункциональный центр срок принятия решения исчисляется со дня регистрации заявления многофункциональным центром.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 xml:space="preserve">Срок выдачи (направления) уведомления о принятом решении заявителю составляет 3 </w:t>
      </w:r>
      <w:proofErr w:type="gramStart"/>
      <w:r w:rsidRPr="00B865C4">
        <w:rPr>
          <w:rFonts w:ascii="Times New Roman" w:hAnsi="Times New Roman"/>
          <w:sz w:val="28"/>
          <w:szCs w:val="28"/>
        </w:rPr>
        <w:t>календарных</w:t>
      </w:r>
      <w:proofErr w:type="gramEnd"/>
      <w:r w:rsidRPr="00B865C4">
        <w:rPr>
          <w:rFonts w:ascii="Times New Roman" w:hAnsi="Times New Roman"/>
          <w:sz w:val="28"/>
          <w:szCs w:val="28"/>
        </w:rPr>
        <w:t xml:space="preserve"> дня с даты принятия решения.</w:t>
      </w:r>
    </w:p>
    <w:p w:rsidR="00BE26FA" w:rsidRPr="00CD1E18" w:rsidRDefault="00B865C4" w:rsidP="00CD1E18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> </w:t>
      </w:r>
    </w:p>
    <w:p w:rsidR="00EB2B31" w:rsidRDefault="00EB2B31" w:rsidP="00BE26F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DE667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Нормативные правовые акты</w:t>
      </w:r>
      <w:r w:rsidRPr="00DE667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непосредственно</w:t>
      </w:r>
      <w:r w:rsidRPr="00DE6677">
        <w:rPr>
          <w:rFonts w:ascii="Times New Roman" w:hAnsi="Times New Roman"/>
          <w:sz w:val="28"/>
          <w:szCs w:val="28"/>
        </w:rPr>
        <w:t xml:space="preserve"> регулир</w:t>
      </w:r>
      <w:r>
        <w:rPr>
          <w:rFonts w:ascii="Times New Roman" w:hAnsi="Times New Roman"/>
          <w:sz w:val="28"/>
          <w:szCs w:val="28"/>
        </w:rPr>
        <w:t>ующие</w:t>
      </w:r>
      <w:r w:rsidRPr="00DE6677">
        <w:rPr>
          <w:rFonts w:ascii="Times New Roman" w:hAnsi="Times New Roman"/>
          <w:sz w:val="28"/>
          <w:szCs w:val="28"/>
        </w:rPr>
        <w:t xml:space="preserve"> отношения,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6677">
        <w:rPr>
          <w:rFonts w:ascii="Times New Roman" w:hAnsi="Times New Roman"/>
          <w:sz w:val="28"/>
          <w:szCs w:val="28"/>
        </w:rPr>
        <w:t>возникающие в связи с предоставлением муниципальной услуги</w:t>
      </w:r>
    </w:p>
    <w:p w:rsidR="00EB2B31" w:rsidRPr="00DE6677" w:rsidRDefault="00EB2B31" w:rsidP="00EB2B3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B31" w:rsidRDefault="00EB2B31" w:rsidP="00EB2B31">
      <w:pPr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 (с указанием их реквизитов и источников официального опубликования)</w:t>
      </w:r>
      <w:r w:rsidR="00E453DA">
        <w:rPr>
          <w:rFonts w:ascii="Times New Roman" w:hAnsi="Times New Roman"/>
          <w:sz w:val="28"/>
          <w:szCs w:val="28"/>
        </w:rPr>
        <w:t xml:space="preserve">, размещается на сайте района и </w:t>
      </w:r>
      <w:r w:rsidR="00BE26FA">
        <w:rPr>
          <w:rFonts w:ascii="Times New Roman" w:hAnsi="Times New Roman"/>
          <w:sz w:val="28"/>
          <w:szCs w:val="28"/>
        </w:rPr>
        <w:t xml:space="preserve">на </w:t>
      </w:r>
      <w:r w:rsidR="00BE26FA" w:rsidRPr="00BE26FA">
        <w:rPr>
          <w:rFonts w:ascii="Times New Roman" w:hAnsi="Times New Roman"/>
          <w:sz w:val="28"/>
          <w:szCs w:val="28"/>
        </w:rPr>
        <w:t>Региональном портал</w:t>
      </w:r>
      <w:r w:rsidR="00BE26FA">
        <w:rPr>
          <w:rFonts w:ascii="Times New Roman" w:hAnsi="Times New Roman"/>
          <w:sz w:val="28"/>
          <w:szCs w:val="28"/>
        </w:rPr>
        <w:t>е.</w:t>
      </w:r>
    </w:p>
    <w:p w:rsidR="00BE26FA" w:rsidRDefault="00BE26FA" w:rsidP="00EB2B31">
      <w:pPr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B31" w:rsidRDefault="00B865C4" w:rsidP="00B865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           </w:t>
      </w:r>
      <w:r w:rsidR="00783F4A" w:rsidRPr="00EB2B31">
        <w:rPr>
          <w:rFonts w:ascii="Times New Roman" w:hAnsi="Times New Roman"/>
          <w:color w:val="000000" w:themeColor="text1"/>
          <w:sz w:val="28"/>
        </w:rPr>
        <w:t xml:space="preserve">2.6. </w:t>
      </w:r>
      <w:r w:rsidR="00EB2B31" w:rsidRPr="00B76CE6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самостоятельно, порядок их предоставления, </w:t>
      </w:r>
    </w:p>
    <w:p w:rsidR="008529CC" w:rsidRDefault="00EB2B31" w:rsidP="008529C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6CE6">
        <w:rPr>
          <w:rFonts w:ascii="Times New Roman" w:hAnsi="Times New Roman"/>
          <w:sz w:val="28"/>
          <w:szCs w:val="28"/>
        </w:rPr>
        <w:t>в том числе в электронной форме</w:t>
      </w:r>
    </w:p>
    <w:p w:rsidR="008529CC" w:rsidRPr="008529CC" w:rsidRDefault="008529CC" w:rsidP="008529C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83F4A" w:rsidRPr="008529CC">
        <w:rPr>
          <w:rFonts w:ascii="Times New Roman" w:hAnsi="Times New Roman"/>
          <w:sz w:val="28"/>
          <w:szCs w:val="28"/>
        </w:rPr>
        <w:t xml:space="preserve">2.6.1. </w:t>
      </w:r>
      <w:r w:rsidRPr="008529CC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по предоставлению </w:t>
      </w:r>
      <w:r w:rsidR="00CD1E18">
        <w:rPr>
          <w:rFonts w:ascii="Times New Roman" w:hAnsi="Times New Roman"/>
          <w:sz w:val="28"/>
          <w:szCs w:val="28"/>
        </w:rPr>
        <w:t>жилых помещений</w:t>
      </w:r>
      <w:r w:rsidRPr="008529CC">
        <w:rPr>
          <w:rFonts w:ascii="Times New Roman" w:hAnsi="Times New Roman"/>
          <w:sz w:val="28"/>
          <w:szCs w:val="28"/>
        </w:rPr>
        <w:t xml:space="preserve"> муниципального жилищного фонда </w:t>
      </w:r>
      <w:r w:rsidR="00CD1E18">
        <w:rPr>
          <w:rFonts w:ascii="Times New Roman" w:hAnsi="Times New Roman"/>
          <w:sz w:val="28"/>
          <w:szCs w:val="28"/>
        </w:rPr>
        <w:t xml:space="preserve">коммерческого использования </w:t>
      </w:r>
      <w:r w:rsidRPr="008529CC">
        <w:rPr>
          <w:rFonts w:ascii="Times New Roman" w:hAnsi="Times New Roman"/>
          <w:sz w:val="28"/>
          <w:szCs w:val="28"/>
        </w:rPr>
        <w:t>заявители представляют:</w:t>
      </w:r>
    </w:p>
    <w:p w:rsidR="008529CC" w:rsidRPr="008529CC" w:rsidRDefault="00B0296A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29CC" w:rsidRPr="008529CC">
        <w:rPr>
          <w:rFonts w:ascii="Times New Roman" w:hAnsi="Times New Roman"/>
          <w:sz w:val="28"/>
          <w:szCs w:val="28"/>
        </w:rPr>
        <w:t>заявление по форме согласно приложению 1 к настоящему административному регламенту;</w:t>
      </w:r>
    </w:p>
    <w:p w:rsidR="008529CC" w:rsidRDefault="00B0296A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29CC" w:rsidRPr="008529CC">
        <w:rPr>
          <w:rFonts w:ascii="Times New Roman" w:hAnsi="Times New Roman"/>
          <w:sz w:val="28"/>
          <w:szCs w:val="28"/>
        </w:rPr>
        <w:t>документы, удостоверяющие личность заявителя;</w:t>
      </w:r>
    </w:p>
    <w:p w:rsidR="0044243A" w:rsidRDefault="00B0296A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4243A">
        <w:rPr>
          <w:rFonts w:ascii="Times New Roman" w:hAnsi="Times New Roman"/>
          <w:sz w:val="28"/>
          <w:szCs w:val="28"/>
        </w:rPr>
        <w:t>документы, удостоверяющих личность лиц, указанных в заявлении в качестве членов его семьи, достигших совершеннолетия;</w:t>
      </w:r>
    </w:p>
    <w:p w:rsidR="00B0296A" w:rsidRDefault="00B0296A" w:rsidP="00B029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529CC">
        <w:rPr>
          <w:rFonts w:ascii="Times New Roman" w:hAnsi="Times New Roman"/>
          <w:sz w:val="28"/>
          <w:szCs w:val="28"/>
        </w:rPr>
        <w:t>заверенную руководителем копию трудового договора (контракта) и приказа (распоряжения) о приеме на работу (назначении на должность);</w:t>
      </w:r>
    </w:p>
    <w:p w:rsidR="00B0296A" w:rsidRDefault="00B0296A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296A" w:rsidRDefault="00B0296A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4243A">
        <w:rPr>
          <w:rFonts w:ascii="Times New Roman" w:hAnsi="Times New Roman"/>
          <w:sz w:val="28"/>
          <w:szCs w:val="28"/>
        </w:rPr>
        <w:t>справка с места работы с указанием периода работы и занимаемой должности, выданная не ранее чем за десять дней до даты представления документов (в отношении граждан, указанных в пунктах 1.2.1 -</w:t>
      </w:r>
      <w:r w:rsidR="003F091B">
        <w:rPr>
          <w:rFonts w:ascii="Times New Roman" w:hAnsi="Times New Roman"/>
          <w:sz w:val="28"/>
          <w:szCs w:val="28"/>
        </w:rPr>
        <w:t xml:space="preserve"> </w:t>
      </w:r>
      <w:r w:rsidR="0044243A">
        <w:rPr>
          <w:rFonts w:ascii="Times New Roman" w:hAnsi="Times New Roman"/>
          <w:sz w:val="28"/>
          <w:szCs w:val="28"/>
        </w:rPr>
        <w:t>1.2.3 Административного регламента);</w:t>
      </w:r>
    </w:p>
    <w:p w:rsidR="0044243A" w:rsidRDefault="00B0296A" w:rsidP="0044243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4243A">
        <w:rPr>
          <w:rFonts w:ascii="Times New Roman" w:hAnsi="Times New Roman"/>
          <w:sz w:val="28"/>
          <w:szCs w:val="28"/>
        </w:rPr>
        <w:t xml:space="preserve">оформленное на имя начальника управления строительства и </w:t>
      </w:r>
      <w:proofErr w:type="spellStart"/>
      <w:r w:rsidR="0044243A">
        <w:rPr>
          <w:rFonts w:ascii="Times New Roman" w:hAnsi="Times New Roman"/>
          <w:sz w:val="28"/>
          <w:szCs w:val="28"/>
        </w:rPr>
        <w:t>жилищн</w:t>
      </w:r>
      <w:proofErr w:type="gramStart"/>
      <w:r w:rsidR="0044243A">
        <w:rPr>
          <w:rFonts w:ascii="Times New Roman" w:hAnsi="Times New Roman"/>
          <w:sz w:val="28"/>
          <w:szCs w:val="28"/>
        </w:rPr>
        <w:t>о</w:t>
      </w:r>
      <w:proofErr w:type="spellEnd"/>
      <w:r w:rsidR="0044243A">
        <w:rPr>
          <w:rFonts w:ascii="Times New Roman" w:hAnsi="Times New Roman"/>
          <w:sz w:val="28"/>
          <w:szCs w:val="28"/>
        </w:rPr>
        <w:t>-</w:t>
      </w:r>
      <w:proofErr w:type="gramEnd"/>
      <w:r w:rsidR="0044243A">
        <w:rPr>
          <w:rFonts w:ascii="Times New Roman" w:hAnsi="Times New Roman"/>
          <w:sz w:val="28"/>
          <w:szCs w:val="28"/>
        </w:rPr>
        <w:t xml:space="preserve"> коммунального хозяйства ходатайство руководителя юридического лица о предоставлении по договору найма жилого помещения фонда коммерческого использования, выданное не ранее чем за 30 дней до даты предоставлении документов (в отношении граждан, указанных в пунктах 1.2.1 -1.2.3 Административного регламента);</w:t>
      </w:r>
    </w:p>
    <w:p w:rsidR="0044243A" w:rsidRPr="008529CC" w:rsidRDefault="00B0296A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4243A">
        <w:rPr>
          <w:rFonts w:ascii="Times New Roman" w:hAnsi="Times New Roman"/>
          <w:sz w:val="28"/>
          <w:szCs w:val="28"/>
        </w:rPr>
        <w:t>доверенность, удостоверенная в установленном законом порядке, в случае обращения представителя заявителя (членов семьи заявителя).</w:t>
      </w:r>
    </w:p>
    <w:p w:rsid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529CC">
        <w:rPr>
          <w:rFonts w:ascii="Times New Roman" w:hAnsi="Times New Roman"/>
          <w:sz w:val="28"/>
          <w:szCs w:val="28"/>
        </w:rPr>
        <w:t>2.6.</w:t>
      </w:r>
      <w:r w:rsidR="00B0296A">
        <w:rPr>
          <w:rFonts w:ascii="Times New Roman" w:hAnsi="Times New Roman"/>
          <w:sz w:val="28"/>
          <w:szCs w:val="28"/>
        </w:rPr>
        <w:t>2</w:t>
      </w:r>
      <w:r w:rsidRPr="008529CC">
        <w:rPr>
          <w:rFonts w:ascii="Times New Roman" w:hAnsi="Times New Roman"/>
          <w:sz w:val="28"/>
          <w:szCs w:val="28"/>
        </w:rPr>
        <w:t>. Заявление оформляется на русском языке,</w:t>
      </w:r>
      <w:r>
        <w:rPr>
          <w:rFonts w:ascii="Times New Roman" w:hAnsi="Times New Roman"/>
          <w:sz w:val="28"/>
          <w:szCs w:val="28"/>
        </w:rPr>
        <w:t xml:space="preserve"> заверяется подписью заявителя.</w:t>
      </w:r>
      <w:r w:rsidR="00BA256D">
        <w:rPr>
          <w:rFonts w:ascii="Times New Roman" w:hAnsi="Times New Roman"/>
          <w:sz w:val="28"/>
          <w:szCs w:val="28"/>
        </w:rPr>
        <w:t xml:space="preserve"> </w:t>
      </w:r>
      <w:r w:rsidRPr="008529CC">
        <w:rPr>
          <w:rFonts w:ascii="Times New Roman" w:hAnsi="Times New Roman"/>
          <w:sz w:val="28"/>
          <w:szCs w:val="28"/>
        </w:rPr>
        <w:t>Документы, прилагаемые к заявлению, представляются в подлинниках или копиях.</w:t>
      </w:r>
      <w:r w:rsidR="00BA25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Копии документов, прилагаемые к заявлению, предоставляются с предъявление подлинников.</w:t>
      </w:r>
    </w:p>
    <w:p w:rsidR="00BA256D" w:rsidRDefault="00BA256D" w:rsidP="00BA25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0296A">
        <w:rPr>
          <w:rFonts w:ascii="Times New Roman" w:hAnsi="Times New Roman"/>
          <w:sz w:val="28"/>
          <w:szCs w:val="28"/>
        </w:rPr>
        <w:t xml:space="preserve">      </w:t>
      </w:r>
      <w:r w:rsidRPr="00BA256D">
        <w:rPr>
          <w:rFonts w:ascii="Times New Roman" w:hAnsi="Times New Roman"/>
          <w:sz w:val="28"/>
          <w:szCs w:val="28"/>
        </w:rPr>
        <w:t>Заявитель вправе направить заявление и прилагаемые документы в электронной форме с использованием государственной информационной системы «Портал государственных и муниципаль</w:t>
      </w:r>
      <w:r>
        <w:rPr>
          <w:rFonts w:ascii="Times New Roman" w:hAnsi="Times New Roman"/>
          <w:sz w:val="28"/>
          <w:szCs w:val="28"/>
        </w:rPr>
        <w:t xml:space="preserve">ных услуг Вологодской области».  </w:t>
      </w:r>
      <w:r w:rsidRPr="00BA256D">
        <w:rPr>
          <w:rFonts w:ascii="Times New Roman" w:hAnsi="Times New Roman"/>
          <w:sz w:val="28"/>
          <w:szCs w:val="28"/>
        </w:rPr>
        <w:t>При обращении в электронной форме за получением муниципальной услуги заявление и каждый прилагаемый к нему документ подписываются допустимым видом электронной подписи.</w:t>
      </w:r>
    </w:p>
    <w:p w:rsidR="007834D1" w:rsidRDefault="007834D1" w:rsidP="00BA25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2.6.</w:t>
      </w:r>
      <w:r w:rsidR="00B0296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7834D1">
        <w:rPr>
          <w:rFonts w:ascii="Times New Roman" w:hAnsi="Times New Roman"/>
          <w:color w:val="333333"/>
          <w:spacing w:val="6"/>
          <w:sz w:val="24"/>
          <w:szCs w:val="24"/>
        </w:rPr>
        <w:t xml:space="preserve"> </w:t>
      </w:r>
      <w:r w:rsidRPr="007834D1">
        <w:rPr>
          <w:rFonts w:ascii="Times New Roman" w:hAnsi="Times New Roman"/>
          <w:sz w:val="28"/>
          <w:szCs w:val="28"/>
        </w:rPr>
        <w:t>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 </w:t>
      </w:r>
    </w:p>
    <w:p w:rsidR="00E61B97" w:rsidRPr="00BA256D" w:rsidRDefault="00BA256D" w:rsidP="00BA25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83F4A" w:rsidRPr="00F65A92">
        <w:rPr>
          <w:rFonts w:ascii="Times New Roman" w:hAnsi="Times New Roman"/>
          <w:sz w:val="28"/>
        </w:rPr>
        <w:t>2.6.</w:t>
      </w:r>
      <w:r w:rsidR="00B0296A">
        <w:rPr>
          <w:rFonts w:ascii="Times New Roman" w:hAnsi="Times New Roman"/>
          <w:sz w:val="28"/>
        </w:rPr>
        <w:t>4</w:t>
      </w:r>
      <w:r w:rsidR="00783F4A" w:rsidRPr="00F65A92">
        <w:rPr>
          <w:rFonts w:ascii="Times New Roman" w:hAnsi="Times New Roman"/>
          <w:sz w:val="28"/>
        </w:rPr>
        <w:t>. Заявление</w:t>
      </w:r>
      <w:r w:rsidR="00783F4A">
        <w:rPr>
          <w:rFonts w:ascii="Times New Roman" w:hAnsi="Times New Roman"/>
          <w:sz w:val="28"/>
        </w:rPr>
        <w:t xml:space="preserve"> и прилагаемые документы представляются следующими способами:</w:t>
      </w:r>
    </w:p>
    <w:p w:rsidR="00E61B97" w:rsidRDefault="00783F4A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путем </w:t>
      </w:r>
      <w:r w:rsidR="00F87D56">
        <w:rPr>
          <w:rFonts w:ascii="Times New Roman" w:hAnsi="Times New Roman"/>
          <w:sz w:val="28"/>
        </w:rPr>
        <w:t xml:space="preserve">личного </w:t>
      </w:r>
      <w:r>
        <w:rPr>
          <w:rFonts w:ascii="Times New Roman" w:hAnsi="Times New Roman"/>
          <w:sz w:val="28"/>
        </w:rPr>
        <w:t xml:space="preserve">обращения в Уполномоченный орган </w:t>
      </w:r>
      <w:r w:rsidR="00B67029">
        <w:rPr>
          <w:rFonts w:ascii="Times New Roman" w:hAnsi="Times New Roman"/>
          <w:sz w:val="28"/>
        </w:rPr>
        <w:t xml:space="preserve">или МФЦ </w:t>
      </w:r>
      <w:r>
        <w:rPr>
          <w:rFonts w:ascii="Times New Roman" w:hAnsi="Times New Roman"/>
          <w:sz w:val="28"/>
        </w:rPr>
        <w:t>лично;</w:t>
      </w:r>
    </w:p>
    <w:p w:rsidR="00E61B97" w:rsidRDefault="00783F4A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почтовой связи;</w:t>
      </w:r>
    </w:p>
    <w:p w:rsidR="00F87D56" w:rsidRDefault="000D61EF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электронной почте.</w:t>
      </w:r>
    </w:p>
    <w:p w:rsidR="00E61B97" w:rsidRPr="006141F4" w:rsidRDefault="00B6702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6141F4">
        <w:rPr>
          <w:rFonts w:ascii="Times New Roman" w:hAnsi="Times New Roman"/>
          <w:sz w:val="28"/>
        </w:rPr>
        <w:t>2.6.</w:t>
      </w:r>
      <w:r w:rsidR="00B0296A">
        <w:rPr>
          <w:rFonts w:ascii="Times New Roman" w:hAnsi="Times New Roman"/>
          <w:sz w:val="28"/>
        </w:rPr>
        <w:t>5</w:t>
      </w:r>
      <w:r w:rsidRPr="006141F4">
        <w:rPr>
          <w:rFonts w:ascii="Times New Roman" w:hAnsi="Times New Roman"/>
          <w:sz w:val="28"/>
        </w:rPr>
        <w:t xml:space="preserve">. </w:t>
      </w:r>
      <w:r w:rsidR="00783F4A" w:rsidRPr="006141F4">
        <w:rPr>
          <w:rFonts w:ascii="Times New Roman" w:hAnsi="Times New Roman"/>
          <w:sz w:val="28"/>
        </w:rPr>
        <w:t>При подаче заявления в форме электронного документа заявление и прилагаемые документы подписываются допустимым видом электронной подписи, отвечающей требованиям Федерального закона от 6 апреля 2011 года № 63-ФЗ «Об электронной подписи», статей 21.1 и 21.2 Федерального закона от 27 июля 2010 года № 210-ФЗ «Об организации предоставления государственных и муниципальных услуг».</w:t>
      </w:r>
    </w:p>
    <w:p w:rsidR="00E61B97" w:rsidRPr="00437CD6" w:rsidRDefault="00E61B97">
      <w:pPr>
        <w:spacing w:after="0" w:line="240" w:lineRule="auto"/>
        <w:ind w:firstLine="720"/>
        <w:jc w:val="both"/>
        <w:rPr>
          <w:rFonts w:ascii="Times New Roman" w:hAnsi="Times New Roman"/>
          <w:sz w:val="28"/>
          <w:highlight w:val="yellow"/>
        </w:rPr>
      </w:pPr>
    </w:p>
    <w:p w:rsidR="00AE2A8C" w:rsidRPr="007834D1" w:rsidRDefault="007834D1" w:rsidP="00AE2A8C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7834D1">
        <w:rPr>
          <w:rFonts w:ascii="Times New Roman" w:hAnsi="Times New Roman"/>
          <w:sz w:val="28"/>
        </w:rPr>
        <w:t>2.7.Исчерпывающий перечень оснований для отказа в приеме заявления и документов, необходимых для предоставления муниципальной услуги.</w:t>
      </w:r>
    </w:p>
    <w:p w:rsidR="007834D1" w:rsidRPr="007834D1" w:rsidRDefault="007834D1" w:rsidP="007834D1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7834D1">
        <w:rPr>
          <w:rFonts w:ascii="Times New Roman" w:hAnsi="Times New Roman"/>
          <w:sz w:val="28"/>
        </w:rPr>
        <w:t>Оснований для отказа  в приеме заявления и документов, необходимых для предоставления муниципальной услуги, не установлено.</w:t>
      </w:r>
    </w:p>
    <w:p w:rsidR="007834D1" w:rsidRPr="007834D1" w:rsidRDefault="007834D1" w:rsidP="007834D1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7834D1">
        <w:rPr>
          <w:rFonts w:ascii="Times New Roman" w:hAnsi="Times New Roman"/>
          <w:sz w:val="28"/>
        </w:rPr>
        <w:t> </w:t>
      </w:r>
    </w:p>
    <w:p w:rsidR="00E61B97" w:rsidRPr="00F87DBC" w:rsidRDefault="00437CD6" w:rsidP="00680946">
      <w:pPr>
        <w:pStyle w:val="4"/>
        <w:spacing w:before="0" w:after="0" w:line="240" w:lineRule="auto"/>
      </w:pPr>
      <w:r>
        <w:lastRenderedPageBreak/>
        <w:t xml:space="preserve">     </w:t>
      </w:r>
      <w:r w:rsidR="00783F4A" w:rsidRPr="00F87DBC">
        <w:t xml:space="preserve">2.8. Исчерпывающий перечень оснований </w:t>
      </w:r>
      <w:r w:rsidR="00680946">
        <w:t xml:space="preserve">для отказа в приеме документов, </w:t>
      </w:r>
      <w:r w:rsidR="00783F4A" w:rsidRPr="00F87DBC">
        <w:t>необходимых для предоставления муниципальной услуги</w:t>
      </w:r>
    </w:p>
    <w:p w:rsidR="00E61B97" w:rsidRDefault="00E61B97">
      <w:pPr>
        <w:spacing w:after="0" w:line="240" w:lineRule="auto"/>
        <w:rPr>
          <w:rFonts w:ascii="Times New Roman" w:hAnsi="Times New Roman"/>
          <w:sz w:val="28"/>
        </w:rPr>
      </w:pPr>
    </w:p>
    <w:p w:rsidR="00437CD6" w:rsidRPr="00437CD6" w:rsidRDefault="00437CD6" w:rsidP="00437C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437CD6">
        <w:rPr>
          <w:rFonts w:ascii="Times New Roman" w:hAnsi="Times New Roman"/>
          <w:sz w:val="28"/>
        </w:rPr>
        <w:t xml:space="preserve">     </w:t>
      </w:r>
      <w:r w:rsidR="00140E87">
        <w:rPr>
          <w:rFonts w:ascii="Times New Roman" w:hAnsi="Times New Roman"/>
          <w:sz w:val="28"/>
        </w:rPr>
        <w:t xml:space="preserve">        </w:t>
      </w:r>
      <w:r w:rsidRPr="00437CD6">
        <w:rPr>
          <w:rFonts w:ascii="Times New Roman" w:hAnsi="Times New Roman"/>
          <w:sz w:val="28"/>
        </w:rPr>
        <w:t>2.8.1. Основания для отказа в предоставлении жилого помещения специализированного муниципального жилищного фонда:</w:t>
      </w:r>
    </w:p>
    <w:p w:rsidR="00437CD6" w:rsidRPr="00437CD6" w:rsidRDefault="00E00027" w:rsidP="00437C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437CD6" w:rsidRPr="00437CD6">
        <w:rPr>
          <w:rFonts w:ascii="Times New Roman" w:hAnsi="Times New Roman"/>
          <w:sz w:val="28"/>
        </w:rPr>
        <w:t>не представлены документы необходимые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порядок их представления, в том числе в электронной форме;</w:t>
      </w:r>
    </w:p>
    <w:p w:rsidR="00437CD6" w:rsidRDefault="00E00027" w:rsidP="00437C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437CD6" w:rsidRPr="00437CD6">
        <w:rPr>
          <w:rFonts w:ascii="Times New Roman" w:hAnsi="Times New Roman"/>
          <w:sz w:val="28"/>
        </w:rPr>
        <w:t>отсутствие права заявителя на получение жилого помещения</w:t>
      </w:r>
      <w:r>
        <w:rPr>
          <w:rFonts w:ascii="Times New Roman" w:hAnsi="Times New Roman"/>
          <w:sz w:val="28"/>
        </w:rPr>
        <w:t>;</w:t>
      </w:r>
    </w:p>
    <w:p w:rsidR="00E00027" w:rsidRDefault="00E00027" w:rsidP="00437C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отсутствие свободного жилого помещения жилищного фонда коммерческого использования;</w:t>
      </w:r>
    </w:p>
    <w:p w:rsidR="00E00027" w:rsidRDefault="00E00027" w:rsidP="00437C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получения от граждан письменного отказа от пр</w:t>
      </w:r>
      <w:r w:rsidR="003F091B">
        <w:rPr>
          <w:rFonts w:ascii="Times New Roman" w:hAnsi="Times New Roman"/>
          <w:sz w:val="28"/>
        </w:rPr>
        <w:t>едоставления жилого помещения (</w:t>
      </w:r>
      <w:r>
        <w:rPr>
          <w:rFonts w:ascii="Times New Roman" w:hAnsi="Times New Roman"/>
          <w:sz w:val="28"/>
        </w:rPr>
        <w:t>в случае отсутствия в фонде коммерческого использования иных свободных для заселения жилых помещений);</w:t>
      </w:r>
    </w:p>
    <w:p w:rsidR="00E00027" w:rsidRPr="00437CD6" w:rsidRDefault="00E00027" w:rsidP="00437C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получение от заявителя письменного отказа от предоставления </w:t>
      </w:r>
      <w:r w:rsidR="009B7EA8">
        <w:rPr>
          <w:rFonts w:ascii="Times New Roman" w:hAnsi="Times New Roman"/>
          <w:sz w:val="28"/>
        </w:rPr>
        <w:t>муниципальной услуги.</w:t>
      </w:r>
    </w:p>
    <w:p w:rsidR="007834D1" w:rsidRDefault="007834D1" w:rsidP="009B7EA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140E87" w:rsidRPr="00BD630B" w:rsidRDefault="00140E87" w:rsidP="006141F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 w:rsidRPr="00BD630B">
        <w:rPr>
          <w:rFonts w:ascii="Times New Roman" w:hAnsi="Times New Roman"/>
          <w:color w:val="000000" w:themeColor="text1"/>
          <w:sz w:val="28"/>
        </w:rPr>
        <w:t>2.9. Размер платы, взимаемой с заявителя при предоставлении муниципальной услуги, и способы ее взимания</w:t>
      </w:r>
    </w:p>
    <w:p w:rsidR="009B7EA8" w:rsidRPr="00BD630B" w:rsidRDefault="009B7EA8" w:rsidP="006141F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p w:rsidR="00140E87" w:rsidRPr="00BD630B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BD630B">
        <w:rPr>
          <w:rFonts w:ascii="Times New Roman" w:hAnsi="Times New Roman"/>
          <w:color w:val="000000" w:themeColor="text1"/>
          <w:sz w:val="28"/>
        </w:rPr>
        <w:t> Предоставление муниципальной услуги осуществляется для заявителей на безвозмездной основе.</w:t>
      </w:r>
    </w:p>
    <w:p w:rsidR="006141F4" w:rsidRPr="00BD630B" w:rsidRDefault="006141F4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140E87" w:rsidRPr="00BD630B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BD630B">
        <w:rPr>
          <w:rFonts w:ascii="Times New Roman" w:hAnsi="Times New Roman"/>
          <w:color w:val="000000" w:themeColor="text1"/>
          <w:sz w:val="28"/>
        </w:rPr>
        <w:t xml:space="preserve">            2.10.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140E87" w:rsidRPr="00BD630B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BD630B">
        <w:rPr>
          <w:rFonts w:ascii="Times New Roman" w:hAnsi="Times New Roman"/>
          <w:color w:val="000000" w:themeColor="text1"/>
          <w:sz w:val="28"/>
        </w:rPr>
        <w:t>      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140E87" w:rsidRPr="00BD630B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BD630B">
        <w:rPr>
          <w:rFonts w:ascii="Times New Roman" w:hAnsi="Times New Roman"/>
          <w:color w:val="000000" w:themeColor="text1"/>
          <w:sz w:val="28"/>
        </w:rPr>
        <w:t> </w:t>
      </w:r>
    </w:p>
    <w:p w:rsidR="00140E87" w:rsidRPr="00BD630B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BD630B">
        <w:rPr>
          <w:rFonts w:ascii="Times New Roman" w:hAnsi="Times New Roman"/>
          <w:color w:val="000000" w:themeColor="text1"/>
          <w:sz w:val="28"/>
        </w:rPr>
        <w:t xml:space="preserve">           2.11. Срок регистрации запроса заявителя о предоставлении</w:t>
      </w:r>
    </w:p>
    <w:p w:rsidR="00E61B97" w:rsidRPr="00BD630B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BD630B">
        <w:rPr>
          <w:rFonts w:ascii="Times New Roman" w:hAnsi="Times New Roman"/>
          <w:color w:val="000000" w:themeColor="text1"/>
          <w:sz w:val="28"/>
        </w:rPr>
        <w:t>муниципальной услуги</w:t>
      </w:r>
    </w:p>
    <w:p w:rsidR="00E61B97" w:rsidRPr="00BD630B" w:rsidRDefault="00783F4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BD630B">
        <w:rPr>
          <w:rFonts w:ascii="Times New Roman" w:hAnsi="Times New Roman"/>
          <w:color w:val="000000" w:themeColor="text1"/>
          <w:sz w:val="28"/>
        </w:rPr>
        <w:t>Регистрация заявления, в том числе в электронной форме осуществляется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E61B97" w:rsidRDefault="00E61B9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61B97" w:rsidRPr="00D623BC" w:rsidRDefault="00783F4A" w:rsidP="00FB31E5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 w:rsidRPr="00D623BC">
        <w:rPr>
          <w:rFonts w:ascii="Times New Roman" w:hAnsi="Times New Roman"/>
          <w:sz w:val="28"/>
        </w:rPr>
        <w:t>2.1</w:t>
      </w:r>
      <w:r w:rsidR="00140E87">
        <w:rPr>
          <w:rFonts w:ascii="Times New Roman" w:hAnsi="Times New Roman"/>
          <w:sz w:val="28"/>
        </w:rPr>
        <w:t>2</w:t>
      </w:r>
      <w:r w:rsidRPr="00D623BC">
        <w:rPr>
          <w:rFonts w:ascii="Times New Roman" w:hAnsi="Times New Roman"/>
          <w:sz w:val="28"/>
        </w:rPr>
        <w:t>. Требования к помещениям, в которых предоставляется  муниципальная услуга</w:t>
      </w:r>
    </w:p>
    <w:p w:rsidR="00E61B97" w:rsidRDefault="00E61B97">
      <w:pPr>
        <w:pStyle w:val="4"/>
        <w:spacing w:before="0" w:after="0" w:line="240" w:lineRule="auto"/>
        <w:rPr>
          <w:i/>
        </w:rPr>
      </w:pP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>.1. Центральный вход в здание, в котором предоставляется муниципальная услуга, оборудуется вывеской, содержащей информацию о наименовании и режиме работы.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 xml:space="preserve">Вход в здание, в котором предоставляется муниципальная услуга, оборудуется в соответствии с требованиями, обеспечивающими возможность </w:t>
      </w:r>
      <w:r w:rsidRPr="00AE3ABE">
        <w:rPr>
          <w:rFonts w:ascii="Times New Roman" w:hAnsi="Times New Roman"/>
          <w:sz w:val="28"/>
          <w:szCs w:val="28"/>
        </w:rPr>
        <w:lastRenderedPageBreak/>
        <w:t>беспрепятственного входа инвалидов в здание и выхода из него (пандус, поручни).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>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</w:t>
      </w:r>
      <w:r w:rsidR="00FD696B">
        <w:rPr>
          <w:rFonts w:ascii="Times New Roman" w:hAnsi="Times New Roman"/>
          <w:sz w:val="28"/>
          <w:szCs w:val="28"/>
        </w:rPr>
        <w:t>сле с помощью сотрудников Уполномоченного органа</w:t>
      </w:r>
      <w:r w:rsidRPr="00AE3ABE">
        <w:rPr>
          <w:rFonts w:ascii="Times New Roman" w:hAnsi="Times New Roman"/>
          <w:sz w:val="28"/>
          <w:szCs w:val="28"/>
        </w:rPr>
        <w:t>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 xml:space="preserve"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</w:t>
      </w:r>
      <w:r w:rsidR="00FD696B">
        <w:rPr>
          <w:rFonts w:ascii="Times New Roman" w:hAnsi="Times New Roman"/>
          <w:sz w:val="28"/>
          <w:szCs w:val="28"/>
        </w:rPr>
        <w:t>Уполномоченного органа</w:t>
      </w:r>
      <w:r w:rsidRPr="00AE3ABE">
        <w:rPr>
          <w:rFonts w:ascii="Times New Roman" w:hAnsi="Times New Roman"/>
          <w:sz w:val="28"/>
          <w:szCs w:val="28"/>
        </w:rPr>
        <w:t>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3ABE">
        <w:rPr>
          <w:rFonts w:ascii="Times New Roman" w:hAnsi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AE3ABE">
        <w:rPr>
          <w:rFonts w:ascii="Times New Roman" w:hAnsi="Times New Roman"/>
          <w:sz w:val="28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утвержденным </w:t>
      </w:r>
      <w:hyperlink r:id="rId9" w:history="1">
        <w:r w:rsidRPr="00AE3ABE">
          <w:rPr>
            <w:rFonts w:ascii="Times New Roman" w:eastAsia="Calibri" w:hAnsi="Times New Roman"/>
            <w:color w:val="000000" w:themeColor="text1"/>
            <w:sz w:val="28"/>
            <w:szCs w:val="28"/>
          </w:rPr>
          <w:t>приказом</w:t>
        </w:r>
      </w:hyperlink>
      <w:r w:rsidRPr="00AE3ABE">
        <w:rPr>
          <w:rFonts w:ascii="Times New Roman" w:hAnsi="Times New Roman"/>
          <w:sz w:val="28"/>
          <w:szCs w:val="28"/>
        </w:rPr>
        <w:t xml:space="preserve"> Министерства труда и социальной защиты Российской Федерации от 22 июня 2015 года № 386н </w:t>
      </w:r>
      <w:r w:rsidRPr="00AE3ABE">
        <w:rPr>
          <w:rFonts w:ascii="Times New Roman" w:hAnsi="Times New Roman"/>
          <w:sz w:val="28"/>
          <w:szCs w:val="28"/>
          <w:highlight w:val="white"/>
        </w:rPr>
        <w:t>«Об утверждении формы документа, подтверждающего специальное обучение собаки-проводника, и порядка его выдачи»</w:t>
      </w:r>
      <w:r w:rsidRPr="00AE3ABE">
        <w:rPr>
          <w:rFonts w:ascii="Times New Roman" w:hAnsi="Times New Roman"/>
          <w:sz w:val="28"/>
          <w:szCs w:val="28"/>
        </w:rPr>
        <w:t>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 w:rsidRPr="00AE3AB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AE3AB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E3AB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AE3ABE">
        <w:rPr>
          <w:rFonts w:ascii="Times New Roman" w:hAnsi="Times New Roman"/>
          <w:sz w:val="28"/>
          <w:szCs w:val="28"/>
        </w:rPr>
        <w:t>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оказание сотрудниками отдела,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 xml:space="preserve">.3. На территории, прилегающей к зданию, в котором предоставляется муниципальная услуга, организуются места для парковки </w:t>
      </w:r>
      <w:r w:rsidRPr="00AE3ABE">
        <w:rPr>
          <w:rFonts w:ascii="Times New Roman" w:hAnsi="Times New Roman"/>
          <w:sz w:val="28"/>
          <w:szCs w:val="28"/>
        </w:rPr>
        <w:lastRenderedPageBreak/>
        <w:t>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>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E3ABE">
        <w:rPr>
          <w:rFonts w:ascii="Times New Roman" w:hAnsi="Times New Roman"/>
          <w:sz w:val="28"/>
          <w:szCs w:val="28"/>
        </w:rPr>
        <w:t>помещениях</w:t>
      </w:r>
      <w:proofErr w:type="gramEnd"/>
      <w:r w:rsidRPr="00AE3ABE">
        <w:rPr>
          <w:rFonts w:ascii="Times New Roman" w:hAnsi="Times New Roman"/>
          <w:sz w:val="28"/>
          <w:szCs w:val="28"/>
        </w:rPr>
        <w:t xml:space="preserve"> администрации района на видном месте устанавливаются схемы размещения средств пожаротушения и путей эвакуации.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>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 xml:space="preserve"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</w:t>
      </w:r>
      <w:proofErr w:type="gramStart"/>
      <w:r w:rsidRPr="00AE3ABE">
        <w:rPr>
          <w:rFonts w:ascii="Times New Roman" w:hAnsi="Times New Roman"/>
          <w:sz w:val="28"/>
          <w:szCs w:val="28"/>
        </w:rPr>
        <w:t>муниципальная</w:t>
      </w:r>
      <w:proofErr w:type="gramEnd"/>
      <w:r w:rsidRPr="00AE3ABE">
        <w:rPr>
          <w:rFonts w:ascii="Times New Roman" w:hAnsi="Times New Roman"/>
          <w:sz w:val="28"/>
          <w:szCs w:val="28"/>
        </w:rPr>
        <w:t xml:space="preserve"> услуги, а также текстом настоящего административного регламента.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кабинета. Таблички на дверях кабинетов или на стенах должны быть видны посетителям.</w:t>
      </w:r>
    </w:p>
    <w:p w:rsidR="00E61B97" w:rsidRDefault="00E61B97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FB31E5" w:rsidRDefault="00783F4A" w:rsidP="006141F4">
      <w:pPr>
        <w:pStyle w:val="4"/>
        <w:spacing w:before="0" w:after="0" w:line="240" w:lineRule="auto"/>
      </w:pPr>
      <w:r w:rsidRPr="00FB31E5">
        <w:t>2.1</w:t>
      </w:r>
      <w:r w:rsidR="00140E87">
        <w:t>3</w:t>
      </w:r>
      <w:r w:rsidRPr="00FB31E5">
        <w:t>. Показатели доступности и качества муниципальной услуги</w:t>
      </w:r>
    </w:p>
    <w:p w:rsidR="006141F4" w:rsidRDefault="006141F4">
      <w:pPr>
        <w:spacing w:after="0" w:line="240" w:lineRule="auto"/>
        <w:ind w:firstLine="709"/>
        <w:jc w:val="both"/>
      </w:pP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</w:t>
      </w:r>
      <w:r w:rsidR="00140E8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.1. Показателями доступности муниципальной услуги являются: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заявителей о предоставлении муниципальной услуги;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графика работы Уполномоченного органа;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время, затраченное на получение конечного результата муниципальной услуги.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</w:t>
      </w:r>
      <w:r w:rsidR="00140E8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.2. Показателями качества муниципальной услуги являются: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lastRenderedPageBreak/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  <w:proofErr w:type="gramEnd"/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</w:t>
      </w:r>
      <w:r w:rsidR="00140E8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.3. </w:t>
      </w:r>
      <w:r w:rsidR="007219D9">
        <w:rPr>
          <w:rFonts w:ascii="Times New Roman" w:hAnsi="Times New Roman"/>
          <w:sz w:val="28"/>
          <w:szCs w:val="28"/>
        </w:rPr>
        <w:t xml:space="preserve">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</w:t>
      </w:r>
      <w:r w:rsidR="00AE3ABE">
        <w:rPr>
          <w:rFonts w:ascii="Times New Roman" w:hAnsi="Times New Roman"/>
          <w:sz w:val="28"/>
          <w:szCs w:val="28"/>
        </w:rPr>
        <w:t xml:space="preserve">на Едином портале, </w:t>
      </w:r>
      <w:r w:rsidR="007219D9">
        <w:rPr>
          <w:rFonts w:ascii="Times New Roman" w:hAnsi="Times New Roman"/>
          <w:sz w:val="28"/>
          <w:szCs w:val="28"/>
        </w:rPr>
        <w:t xml:space="preserve">на </w:t>
      </w:r>
      <w:r w:rsidR="007219D9" w:rsidRPr="007219D9">
        <w:rPr>
          <w:rFonts w:ascii="Times New Roman" w:hAnsi="Times New Roman"/>
          <w:sz w:val="28"/>
          <w:szCs w:val="28"/>
        </w:rPr>
        <w:t>Региональном портале</w:t>
      </w:r>
      <w:r w:rsidR="007219D9">
        <w:rPr>
          <w:rFonts w:ascii="Times New Roman" w:hAnsi="Times New Roman"/>
          <w:sz w:val="28"/>
          <w:szCs w:val="28"/>
        </w:rPr>
        <w:t>.</w:t>
      </w:r>
    </w:p>
    <w:p w:rsidR="00E61B97" w:rsidRDefault="00E61B97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7219D9" w:rsidRDefault="007219D9" w:rsidP="007219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</w:t>
      </w:r>
    </w:p>
    <w:p w:rsidR="00E61B97" w:rsidRDefault="00E61B97" w:rsidP="007219D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61B97" w:rsidRDefault="00783F4A" w:rsidP="004F7B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учетом </w:t>
      </w:r>
      <w:hyperlink r:id="rId10" w:history="1">
        <w:r>
          <w:rPr>
            <w:rFonts w:ascii="Times New Roman" w:hAnsi="Times New Roman"/>
            <w:sz w:val="28"/>
          </w:rPr>
          <w:t>Требований</w:t>
        </w:r>
      </w:hyperlink>
      <w:r>
        <w:rPr>
          <w:rFonts w:ascii="Times New Roman" w:hAnsi="Times New Roman"/>
          <w:sz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</w:t>
      </w:r>
      <w:proofErr w:type="gramStart"/>
      <w:r>
        <w:rPr>
          <w:rFonts w:ascii="Times New Roman" w:hAnsi="Times New Roman"/>
          <w:sz w:val="28"/>
        </w:rPr>
        <w:t>2</w:t>
      </w:r>
      <w:proofErr w:type="gramEnd"/>
      <w:r>
        <w:rPr>
          <w:rFonts w:ascii="Times New Roman" w:hAnsi="Times New Roman"/>
          <w:sz w:val="28"/>
        </w:rPr>
        <w:t>, КС3, КВ1, КВ2 и КА1.</w:t>
      </w:r>
    </w:p>
    <w:p w:rsidR="004E2CA4" w:rsidRDefault="004E2CA4">
      <w:pPr>
        <w:pStyle w:val="4"/>
        <w:spacing w:before="0" w:after="0" w:line="240" w:lineRule="auto"/>
      </w:pPr>
    </w:p>
    <w:p w:rsidR="00FB31E5" w:rsidRDefault="00FB31E5">
      <w:pPr>
        <w:pStyle w:val="4"/>
        <w:spacing w:before="0" w:after="0" w:line="240" w:lineRule="auto"/>
      </w:pPr>
      <w:r>
        <w:t>3</w:t>
      </w:r>
      <w:r w:rsidR="00783F4A">
        <w:t xml:space="preserve">. Состав, последовательность и сроки выполнения </w:t>
      </w:r>
    </w:p>
    <w:p w:rsidR="00E61B97" w:rsidRDefault="00783F4A">
      <w:pPr>
        <w:pStyle w:val="4"/>
        <w:spacing w:before="0" w:after="0" w:line="240" w:lineRule="auto"/>
      </w:pPr>
      <w:r>
        <w:t>административных процедур</w:t>
      </w:r>
    </w:p>
    <w:p w:rsidR="00E61B97" w:rsidRDefault="00E61B97">
      <w:pPr>
        <w:pStyle w:val="23"/>
        <w:spacing w:after="0" w:line="240" w:lineRule="auto"/>
        <w:ind w:firstLine="540"/>
        <w:jc w:val="both"/>
        <w:rPr>
          <w:sz w:val="28"/>
        </w:rPr>
      </w:pPr>
    </w:p>
    <w:p w:rsidR="003F799E" w:rsidRDefault="00783F4A" w:rsidP="000D5BED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Исчерпывающий перечень административных процедур</w:t>
      </w:r>
      <w:r w:rsidR="007219D9">
        <w:rPr>
          <w:rFonts w:ascii="Times New Roman" w:hAnsi="Times New Roman"/>
          <w:sz w:val="28"/>
        </w:rPr>
        <w:t>:</w:t>
      </w:r>
    </w:p>
    <w:p w:rsidR="000C1041" w:rsidRDefault="000C1041" w:rsidP="000C1041">
      <w:pPr>
        <w:spacing w:after="0" w:line="240" w:lineRule="auto"/>
        <w:rPr>
          <w:rFonts w:ascii="Times New Roman" w:hAnsi="Times New Roman"/>
          <w:sz w:val="28"/>
        </w:rPr>
      </w:pPr>
    </w:p>
    <w:p w:rsidR="000C1041" w:rsidRPr="000C1041" w:rsidRDefault="000C1041" w:rsidP="000C10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1)</w:t>
      </w:r>
      <w:r w:rsidR="00AE2A8C">
        <w:rPr>
          <w:rFonts w:ascii="Times New Roman" w:hAnsi="Times New Roman"/>
          <w:sz w:val="28"/>
        </w:rPr>
        <w:t xml:space="preserve"> </w:t>
      </w:r>
      <w:r w:rsidRPr="000C1041">
        <w:rPr>
          <w:rFonts w:ascii="Times New Roman" w:hAnsi="Times New Roman"/>
          <w:sz w:val="28"/>
        </w:rPr>
        <w:t>прием и регистрация заявления и документов;</w:t>
      </w:r>
    </w:p>
    <w:p w:rsidR="000C1041" w:rsidRPr="000C1041" w:rsidRDefault="000C1041" w:rsidP="000C10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2)</w:t>
      </w:r>
      <w:r w:rsidR="00AE2A8C">
        <w:rPr>
          <w:rFonts w:ascii="Times New Roman" w:hAnsi="Times New Roman"/>
          <w:sz w:val="28"/>
        </w:rPr>
        <w:t xml:space="preserve"> </w:t>
      </w:r>
      <w:r w:rsidRPr="000C1041">
        <w:rPr>
          <w:rFonts w:ascii="Times New Roman" w:hAnsi="Times New Roman"/>
          <w:sz w:val="28"/>
        </w:rPr>
        <w:t>рассмотрение заявления и принятие решения;</w:t>
      </w:r>
    </w:p>
    <w:p w:rsidR="000C1041" w:rsidRDefault="000C1041" w:rsidP="000C1041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3)</w:t>
      </w:r>
      <w:r w:rsidR="00AE2A8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 w:rsidRPr="000C1041">
        <w:rPr>
          <w:rFonts w:ascii="Times New Roman" w:hAnsi="Times New Roman"/>
          <w:sz w:val="28"/>
        </w:rPr>
        <w:t>ыдача (направление) подготовленных документов заявителю</w:t>
      </w:r>
      <w:r w:rsidRPr="000C1041">
        <w:rPr>
          <w:rFonts w:ascii="Times New Roman" w:hAnsi="Times New Roman"/>
          <w:sz w:val="28"/>
          <w:szCs w:val="28"/>
        </w:rPr>
        <w:t xml:space="preserve"> </w:t>
      </w:r>
      <w:r w:rsidRPr="00CF5223">
        <w:rPr>
          <w:rFonts w:ascii="Times New Roman" w:hAnsi="Times New Roman"/>
          <w:sz w:val="28"/>
          <w:szCs w:val="28"/>
        </w:rPr>
        <w:t>являющихся результатом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8F5E79" w:rsidRDefault="008F5E79" w:rsidP="000C1041">
      <w:pPr>
        <w:pStyle w:val="ConsPlusNormal"/>
        <w:tabs>
          <w:tab w:val="left" w:pos="1134"/>
        </w:tabs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E61B97" w:rsidRPr="009D262E" w:rsidRDefault="000C1041" w:rsidP="000C1041">
      <w:pPr>
        <w:pStyle w:val="ConsPlusNormal"/>
        <w:tabs>
          <w:tab w:val="left" w:pos="1134"/>
        </w:tabs>
        <w:spacing w:after="0" w:line="240" w:lineRule="auto"/>
        <w:ind w:firstLine="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783F4A" w:rsidRPr="009D262E">
        <w:rPr>
          <w:rFonts w:ascii="Times New Roman" w:hAnsi="Times New Roman"/>
          <w:color w:val="auto"/>
          <w:sz w:val="28"/>
        </w:rPr>
        <w:t xml:space="preserve">Блок-схема предоставления муниципальной услуги приведена в приложении </w:t>
      </w:r>
      <w:r w:rsidR="00AE2A8C">
        <w:rPr>
          <w:rFonts w:ascii="Times New Roman" w:hAnsi="Times New Roman"/>
          <w:color w:val="auto"/>
          <w:sz w:val="28"/>
        </w:rPr>
        <w:t>2</w:t>
      </w:r>
      <w:r w:rsidR="00783F4A" w:rsidRPr="009D262E">
        <w:rPr>
          <w:rFonts w:ascii="Times New Roman" w:hAnsi="Times New Roman"/>
          <w:color w:val="auto"/>
          <w:sz w:val="28"/>
        </w:rPr>
        <w:t xml:space="preserve"> к</w:t>
      </w:r>
      <w:r w:rsidR="000460C4">
        <w:rPr>
          <w:rFonts w:ascii="Times New Roman" w:hAnsi="Times New Roman"/>
          <w:color w:val="auto"/>
          <w:sz w:val="28"/>
        </w:rPr>
        <w:t xml:space="preserve"> настоящему</w:t>
      </w:r>
      <w:r w:rsidR="00783F4A" w:rsidRPr="009D262E">
        <w:rPr>
          <w:rFonts w:ascii="Times New Roman" w:hAnsi="Times New Roman"/>
          <w:color w:val="auto"/>
          <w:sz w:val="28"/>
        </w:rPr>
        <w:t xml:space="preserve"> административному регламенту</w:t>
      </w:r>
      <w:r w:rsidR="00680719" w:rsidRPr="009D262E">
        <w:rPr>
          <w:rFonts w:ascii="Times New Roman" w:hAnsi="Times New Roman"/>
          <w:color w:val="auto"/>
          <w:sz w:val="28"/>
        </w:rPr>
        <w:t>.</w:t>
      </w:r>
    </w:p>
    <w:p w:rsidR="00E61B97" w:rsidRDefault="00E61B97">
      <w:pPr>
        <w:spacing w:after="0" w:line="240" w:lineRule="auto"/>
        <w:jc w:val="center"/>
        <w:rPr>
          <w:rFonts w:ascii="Times New Roman" w:hAnsi="Times New Roman"/>
          <w:i/>
          <w:sz w:val="28"/>
        </w:rPr>
      </w:pPr>
    </w:p>
    <w:p w:rsidR="00B01C50" w:rsidRDefault="00B01C50" w:rsidP="00FE5917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F799E" w:rsidRDefault="00F11B4D" w:rsidP="00FE5917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F11B4D">
        <w:rPr>
          <w:rFonts w:ascii="Times New Roman" w:hAnsi="Times New Roman"/>
          <w:sz w:val="28"/>
        </w:rPr>
        <w:t xml:space="preserve">3.2. </w:t>
      </w:r>
      <w:r w:rsidR="003F799E" w:rsidRPr="00F11B4D">
        <w:rPr>
          <w:rFonts w:ascii="Times New Roman" w:hAnsi="Times New Roman"/>
          <w:sz w:val="28"/>
        </w:rPr>
        <w:t>Прием и регистрация заявления и прилагаемых документов</w:t>
      </w:r>
    </w:p>
    <w:p w:rsidR="00AE25A6" w:rsidRDefault="00AE25A6" w:rsidP="00F11B4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F11B4D" w:rsidRPr="00F11B4D" w:rsidRDefault="00AA7798" w:rsidP="00B01C5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3.2.1.</w:t>
      </w:r>
      <w:r w:rsidR="00F11B4D" w:rsidRPr="00F11B4D">
        <w:rPr>
          <w:rFonts w:ascii="Times New Roman" w:hAnsi="Times New Roman"/>
          <w:sz w:val="28"/>
        </w:rPr>
        <w:t xml:space="preserve"> 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FF17E8" w:rsidRPr="007760F1" w:rsidRDefault="009D64F3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Специалист</w:t>
      </w:r>
      <w:r w:rsidR="00FF17E8" w:rsidRPr="007760F1">
        <w:rPr>
          <w:sz w:val="28"/>
          <w:szCs w:val="28"/>
        </w:rPr>
        <w:t>, ответственный за прием и регистрацию заявления, в течение 1 рабочего дня со дня поступления заявления и прилагаемых документов:</w:t>
      </w:r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17E8">
        <w:rPr>
          <w:rFonts w:ascii="Times New Roman" w:hAnsi="Times New Roman"/>
          <w:sz w:val="28"/>
          <w:szCs w:val="28"/>
        </w:rPr>
        <w:lastRenderedPageBreak/>
        <w:t>осуществляет регистрацию заявления и прилагаемых документов в журнале регистрации входящих заявлений;</w:t>
      </w:r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17E8">
        <w:rPr>
          <w:rFonts w:ascii="Times New Roman" w:hAnsi="Times New Roman"/>
          <w:sz w:val="28"/>
          <w:szCs w:val="28"/>
        </w:rPr>
        <w:t xml:space="preserve">выдает расписку в получении представленных документов с указанием их перечня, даты их получения </w:t>
      </w:r>
      <w:r w:rsidR="00396417">
        <w:rPr>
          <w:rFonts w:ascii="Times New Roman" w:hAnsi="Times New Roman"/>
          <w:sz w:val="28"/>
          <w:szCs w:val="28"/>
        </w:rPr>
        <w:t>Уполномоченным органом</w:t>
      </w:r>
      <w:r w:rsidRPr="00FF17E8">
        <w:rPr>
          <w:rFonts w:ascii="Times New Roman" w:hAnsi="Times New Roman"/>
          <w:sz w:val="28"/>
          <w:szCs w:val="28"/>
        </w:rPr>
        <w:t>, а также с указанием перечня документов, которые будут получены по межведомственным запросам.</w:t>
      </w:r>
    </w:p>
    <w:p w:rsidR="00FF17E8" w:rsidRPr="00FF17E8" w:rsidRDefault="00FF17E8" w:rsidP="00FF17E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В случае, если заявление и прилагаемые документы представлены заявителем в </w:t>
      </w:r>
      <w:r w:rsidR="00396417">
        <w:rPr>
          <w:rFonts w:ascii="Times New Roman" w:eastAsia="Calibri" w:hAnsi="Times New Roman"/>
          <w:sz w:val="28"/>
          <w:szCs w:val="28"/>
          <w:lang w:eastAsia="en-US"/>
        </w:rPr>
        <w:t>Уполномоченный орган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 посредством почтового отправления, расписка в получении таких заявлений и документов направляется </w:t>
      </w:r>
      <w:r w:rsidRPr="00FF17E8">
        <w:rPr>
          <w:rFonts w:ascii="Times New Roman" w:hAnsi="Times New Roman"/>
          <w:sz w:val="28"/>
          <w:szCs w:val="28"/>
        </w:rPr>
        <w:t xml:space="preserve">специалистом, ответственным за прием и регистрацию заявления, 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>по указанному в заявлении почтовому адресу в течение рабочего дня, следующего за днем получения документов.</w:t>
      </w:r>
      <w:proofErr w:type="gramEnd"/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Получение заявления и прилагаемых документов, представляемых в форме электронных документов, подтверждается </w:t>
      </w:r>
      <w:r w:rsidRPr="00FF17E8">
        <w:rPr>
          <w:rFonts w:ascii="Times New Roman" w:hAnsi="Times New Roman"/>
          <w:sz w:val="28"/>
          <w:szCs w:val="28"/>
        </w:rPr>
        <w:t>специалистом, ответственным за предоставление муниципальной услуги,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</w:t>
      </w:r>
      <w:r w:rsidR="00E039CC">
        <w:rPr>
          <w:rFonts w:ascii="Times New Roman" w:eastAsia="Calibri" w:hAnsi="Times New Roman"/>
          <w:sz w:val="28"/>
          <w:szCs w:val="28"/>
          <w:lang w:eastAsia="en-US"/>
        </w:rPr>
        <w:t xml:space="preserve">на 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>Едино</w:t>
      </w:r>
      <w:r w:rsidR="00E039CC">
        <w:rPr>
          <w:rFonts w:ascii="Times New Roman" w:eastAsia="Calibri" w:hAnsi="Times New Roman"/>
          <w:sz w:val="28"/>
          <w:szCs w:val="28"/>
          <w:lang w:eastAsia="en-US"/>
        </w:rPr>
        <w:t>м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 портал</w:t>
      </w:r>
      <w:r w:rsidR="00E039CC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Сообщение о получении заявления и прилагаемых документов направляется заявителю (представителю заявителя) не позднее рабочего дня, следующего за днем поступления заявления в </w:t>
      </w:r>
      <w:r w:rsidR="00E039CC">
        <w:rPr>
          <w:rFonts w:ascii="Times New Roman" w:eastAsia="Calibri" w:hAnsi="Times New Roman"/>
          <w:sz w:val="28"/>
          <w:szCs w:val="28"/>
          <w:lang w:eastAsia="en-US"/>
        </w:rPr>
        <w:t>Уполномоченный орган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FF17E8" w:rsidRPr="007760F1" w:rsidRDefault="00FF17E8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60F1">
        <w:rPr>
          <w:sz w:val="28"/>
          <w:szCs w:val="28"/>
        </w:rPr>
        <w:t>3.2.3. После регистрации заявление направляется для рассмотрения специалисту, ответственному за предоставление муниципальной услуги.</w:t>
      </w:r>
    </w:p>
    <w:p w:rsidR="00FF17E8" w:rsidRPr="007760F1" w:rsidRDefault="00FF17E8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60F1">
        <w:rPr>
          <w:sz w:val="28"/>
          <w:szCs w:val="28"/>
        </w:rPr>
        <w:t>3.2.4. Максимальный срок административной процедуры составляет 1 рабочий день со дня поступления заявления и приложенных документов.</w:t>
      </w:r>
    </w:p>
    <w:p w:rsidR="00FF17E8" w:rsidRPr="007760F1" w:rsidRDefault="00FF17E8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60F1">
        <w:rPr>
          <w:sz w:val="28"/>
          <w:szCs w:val="28"/>
        </w:rPr>
        <w:t>3.2.5. Критерием принятия решения по административной процедуре является поступление заявления и прилагаемых документов, необходимых для предоставления муниципальной услуги.</w:t>
      </w:r>
    </w:p>
    <w:p w:rsidR="00FF17E8" w:rsidRPr="007760F1" w:rsidRDefault="00FF17E8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60F1">
        <w:rPr>
          <w:sz w:val="28"/>
          <w:szCs w:val="28"/>
        </w:rPr>
        <w:t>3.2.6. Результатом административной процедуры является передача заявления и документов специалисту, ответственному за предоставление муниципальной услуги.</w:t>
      </w:r>
    </w:p>
    <w:p w:rsidR="001C216A" w:rsidRDefault="001C216A" w:rsidP="00BF61A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BF61A4" w:rsidRDefault="00F11B4D" w:rsidP="00BF61A4">
      <w:pPr>
        <w:widowControl w:val="0"/>
        <w:spacing w:after="0" w:line="240" w:lineRule="auto"/>
        <w:ind w:firstLine="539"/>
        <w:jc w:val="center"/>
        <w:rPr>
          <w:rFonts w:ascii="Times New Roman" w:hAnsi="Times New Roman"/>
          <w:sz w:val="28"/>
        </w:rPr>
      </w:pPr>
      <w:r w:rsidRPr="00DC67CC">
        <w:rPr>
          <w:rFonts w:ascii="Times New Roman" w:hAnsi="Times New Roman"/>
          <w:sz w:val="28"/>
        </w:rPr>
        <w:t>3.</w:t>
      </w:r>
      <w:r w:rsidR="00AA7798" w:rsidRPr="00DC67CC">
        <w:rPr>
          <w:rFonts w:ascii="Times New Roman" w:hAnsi="Times New Roman"/>
          <w:sz w:val="28"/>
        </w:rPr>
        <w:t>3</w:t>
      </w:r>
      <w:r w:rsidRPr="00DC67CC">
        <w:rPr>
          <w:rFonts w:ascii="Times New Roman" w:hAnsi="Times New Roman"/>
          <w:sz w:val="28"/>
        </w:rPr>
        <w:t xml:space="preserve">. </w:t>
      </w:r>
      <w:r w:rsidR="00BF61A4" w:rsidRPr="00DC67CC">
        <w:rPr>
          <w:rFonts w:ascii="Times New Roman" w:hAnsi="Times New Roman"/>
          <w:sz w:val="28"/>
        </w:rPr>
        <w:t>Рассмотрение заявления и прилагаемых документов</w:t>
      </w:r>
    </w:p>
    <w:p w:rsidR="00AE25A6" w:rsidRPr="00F11B4D" w:rsidRDefault="00AE25A6" w:rsidP="00BF61A4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0F00B9" w:rsidRDefault="00F11B4D" w:rsidP="000F00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11B4D">
        <w:rPr>
          <w:rFonts w:ascii="Times New Roman" w:hAnsi="Times New Roman"/>
          <w:sz w:val="28"/>
        </w:rPr>
        <w:t>3.</w:t>
      </w:r>
      <w:r w:rsidR="00AA7798">
        <w:rPr>
          <w:rFonts w:ascii="Times New Roman" w:hAnsi="Times New Roman"/>
          <w:sz w:val="28"/>
        </w:rPr>
        <w:t>3.1</w:t>
      </w:r>
      <w:r w:rsidRPr="00F11B4D">
        <w:rPr>
          <w:rFonts w:ascii="Times New Roman" w:hAnsi="Times New Roman"/>
          <w:sz w:val="28"/>
        </w:rPr>
        <w:t>. Юридическим фактом, являющимся основанием для начала выполнения административной процедуры</w:t>
      </w:r>
      <w:r w:rsidR="00905A83">
        <w:rPr>
          <w:rFonts w:ascii="Times New Roman" w:hAnsi="Times New Roman"/>
          <w:sz w:val="28"/>
        </w:rPr>
        <w:t xml:space="preserve">, является </w:t>
      </w:r>
      <w:r w:rsidRPr="00F11B4D">
        <w:rPr>
          <w:rFonts w:ascii="Times New Roman" w:hAnsi="Times New Roman"/>
          <w:sz w:val="28"/>
        </w:rPr>
        <w:t xml:space="preserve">получение заявления и прилагаемых документов </w:t>
      </w:r>
      <w:r w:rsidR="00396417">
        <w:rPr>
          <w:rFonts w:ascii="Times New Roman" w:hAnsi="Times New Roman"/>
          <w:sz w:val="28"/>
        </w:rPr>
        <w:t>специалистом</w:t>
      </w:r>
      <w:r w:rsidRPr="00F11B4D">
        <w:rPr>
          <w:rFonts w:ascii="Times New Roman" w:hAnsi="Times New Roman"/>
          <w:sz w:val="28"/>
        </w:rPr>
        <w:t>, ответственным за предоставление муниципальной услуги</w:t>
      </w:r>
      <w:r w:rsidR="00256027">
        <w:rPr>
          <w:rFonts w:ascii="Times New Roman" w:hAnsi="Times New Roman"/>
          <w:sz w:val="28"/>
        </w:rPr>
        <w:t>,</w:t>
      </w:r>
      <w:r w:rsidRPr="00F11B4D">
        <w:rPr>
          <w:rFonts w:ascii="Times New Roman" w:hAnsi="Times New Roman"/>
          <w:sz w:val="28"/>
        </w:rPr>
        <w:t xml:space="preserve"> на рассмотрение.</w:t>
      </w:r>
    </w:p>
    <w:p w:rsidR="00573B94" w:rsidRDefault="00573B94" w:rsidP="000F00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3.3.2. В случае непредставления заявителем по своему усмотрению документов, указанных в пунктах 2.6.6 и 2.6.7 настоящего административного регламента, специалист, ответственный за предоставление муниципальной услуги, в </w:t>
      </w:r>
      <w:proofErr w:type="gramStart"/>
      <w:r>
        <w:rPr>
          <w:rFonts w:ascii="Times New Roman" w:hAnsi="Times New Roman"/>
          <w:sz w:val="28"/>
        </w:rPr>
        <w:t>срок</w:t>
      </w:r>
      <w:proofErr w:type="gramEnd"/>
      <w:r>
        <w:rPr>
          <w:rFonts w:ascii="Times New Roman" w:hAnsi="Times New Roman"/>
          <w:sz w:val="28"/>
        </w:rPr>
        <w:t xml:space="preserve"> не превышающий 2 рабочих </w:t>
      </w:r>
      <w:r>
        <w:rPr>
          <w:rFonts w:ascii="Times New Roman" w:hAnsi="Times New Roman"/>
          <w:sz w:val="28"/>
        </w:rPr>
        <w:lastRenderedPageBreak/>
        <w:t>дней со дня регистрации заявления запрашивает указанные документы в рамках межведомственного информационного взаимодействия.</w:t>
      </w:r>
    </w:p>
    <w:p w:rsidR="00DC5E31" w:rsidRDefault="00573B94" w:rsidP="00DC5E3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3.3.3. </w:t>
      </w:r>
      <w:proofErr w:type="gramStart"/>
      <w:r>
        <w:rPr>
          <w:rFonts w:ascii="Times New Roman" w:hAnsi="Times New Roman"/>
          <w:sz w:val="28"/>
        </w:rPr>
        <w:t xml:space="preserve">В срок не позднее 15 календарных дней со дня регистрации заявления, специалист, </w:t>
      </w:r>
      <w:r w:rsidR="00DC5E31">
        <w:rPr>
          <w:rFonts w:ascii="Times New Roman" w:hAnsi="Times New Roman"/>
          <w:sz w:val="28"/>
        </w:rPr>
        <w:t>ответственный</w:t>
      </w:r>
      <w:r>
        <w:rPr>
          <w:rFonts w:ascii="Times New Roman" w:hAnsi="Times New Roman"/>
          <w:sz w:val="28"/>
        </w:rPr>
        <w:t xml:space="preserve"> за предоставление муниципальной услуги</w:t>
      </w:r>
      <w:r w:rsidR="00DC5E31">
        <w:rPr>
          <w:rFonts w:ascii="Times New Roman" w:hAnsi="Times New Roman"/>
          <w:sz w:val="28"/>
        </w:rPr>
        <w:t xml:space="preserve">, рассматривает заявление и прилагаемые документы и осуществляет одно из следующих действий: в случае наличия оснований для  отказа в предоставлении муниципальной услуги, указанных в пунктах 2.8.1 </w:t>
      </w:r>
      <w:r w:rsidR="00DC5E31" w:rsidRPr="00DC5E31">
        <w:rPr>
          <w:rFonts w:ascii="Times New Roman" w:hAnsi="Times New Roman"/>
          <w:sz w:val="28"/>
        </w:rPr>
        <w:t>настоящего административного регламента готовит проект письма об отказе в предоставлении жилого помещения муниципального жилищного фонда</w:t>
      </w:r>
      <w:r w:rsidR="005337B2">
        <w:rPr>
          <w:rFonts w:ascii="Times New Roman" w:hAnsi="Times New Roman"/>
          <w:sz w:val="28"/>
        </w:rPr>
        <w:t xml:space="preserve"> коммерческого использования</w:t>
      </w:r>
      <w:r w:rsidR="00DC5E31" w:rsidRPr="00DC5E31">
        <w:rPr>
          <w:rFonts w:ascii="Times New Roman" w:hAnsi="Times New Roman"/>
          <w:sz w:val="28"/>
        </w:rPr>
        <w:t xml:space="preserve"> (далее</w:t>
      </w:r>
      <w:proofErr w:type="gramEnd"/>
      <w:r w:rsidR="00DC5E31" w:rsidRPr="00DC5E31">
        <w:rPr>
          <w:rFonts w:ascii="Times New Roman" w:hAnsi="Times New Roman"/>
          <w:sz w:val="28"/>
        </w:rPr>
        <w:t xml:space="preserve"> – письмо об отказе) и направляет проект письма об отказе руководителю Уполномоченного органа для подписания;</w:t>
      </w:r>
      <w:r w:rsidR="00DC5E31" w:rsidRPr="00DC5E31">
        <w:rPr>
          <w:rFonts w:ascii="Times New Roman" w:hAnsi="Times New Roman"/>
          <w:sz w:val="28"/>
        </w:rPr>
        <w:br/>
        <w:t xml:space="preserve">в случае отсутствия оснований для отказа в предоставлении муниципальной услуги, указанных в пункте </w:t>
      </w:r>
      <w:r w:rsidR="00DC5E31">
        <w:rPr>
          <w:rFonts w:ascii="Times New Roman" w:hAnsi="Times New Roman"/>
          <w:sz w:val="28"/>
        </w:rPr>
        <w:t xml:space="preserve"> </w:t>
      </w:r>
      <w:r w:rsidR="00DC5E31" w:rsidRPr="00DC5E31">
        <w:rPr>
          <w:rFonts w:ascii="Times New Roman" w:hAnsi="Times New Roman"/>
          <w:sz w:val="28"/>
        </w:rPr>
        <w:t>2.8.1 настоящего административного регламента готовит проект распоряжения о предоставлении жилого помещения муниципального жилищного фонда</w:t>
      </w:r>
      <w:r w:rsidR="005337B2">
        <w:rPr>
          <w:rFonts w:ascii="Times New Roman" w:hAnsi="Times New Roman"/>
          <w:sz w:val="28"/>
        </w:rPr>
        <w:t xml:space="preserve"> коммерческого использования</w:t>
      </w:r>
      <w:r w:rsidR="00DC5E31" w:rsidRPr="00DC5E31">
        <w:rPr>
          <w:rFonts w:ascii="Times New Roman" w:hAnsi="Times New Roman"/>
          <w:sz w:val="28"/>
        </w:rPr>
        <w:t xml:space="preserve"> </w:t>
      </w:r>
      <w:r w:rsidR="00DC5E31">
        <w:rPr>
          <w:rFonts w:ascii="Times New Roman" w:hAnsi="Times New Roman"/>
          <w:sz w:val="28"/>
        </w:rPr>
        <w:t>(далее</w:t>
      </w:r>
      <w:r w:rsidR="00DC67CC">
        <w:rPr>
          <w:rFonts w:ascii="Times New Roman" w:hAnsi="Times New Roman"/>
          <w:sz w:val="28"/>
        </w:rPr>
        <w:t xml:space="preserve"> </w:t>
      </w:r>
      <w:proofErr w:type="gramStart"/>
      <w:r w:rsidR="00DC5E31">
        <w:rPr>
          <w:rFonts w:ascii="Times New Roman" w:hAnsi="Times New Roman"/>
          <w:sz w:val="28"/>
        </w:rPr>
        <w:t>-р</w:t>
      </w:r>
      <w:proofErr w:type="gramEnd"/>
      <w:r w:rsidR="00DC5E31">
        <w:rPr>
          <w:rFonts w:ascii="Times New Roman" w:hAnsi="Times New Roman"/>
          <w:sz w:val="28"/>
        </w:rPr>
        <w:t>аспоряжение о предоставлении жилого помещения)</w:t>
      </w:r>
      <w:r w:rsidR="00DC67CC">
        <w:rPr>
          <w:rFonts w:ascii="Times New Roman" w:hAnsi="Times New Roman"/>
          <w:sz w:val="28"/>
        </w:rPr>
        <w:t>.</w:t>
      </w:r>
    </w:p>
    <w:p w:rsidR="00DC67CC" w:rsidRDefault="00DC67CC" w:rsidP="00DC67C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sz w:val="28"/>
        </w:rPr>
        <w:t>3.3.4. Руководитель Уполномоченного органа в течение 1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рабочего дня с даты получения проекта письма об отказе рассматривает,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подписывает и передает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письмо ведущему специалисту приемной (секретарю руководителя).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Ведущий специалист приемной (секретарь руководителя) не позднее 1 рабочего дня со дня получения подписанного письма об отказе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регистрирует его в журнале регистрации исходящей корреспонденции и передает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специалисту, ответственному за предоставление муниципальной услуги.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3.3.5. Проект распоряжения о предоставлении жилого помещения подлежит </w:t>
      </w:r>
      <w:r w:rsidRPr="00DC67CC">
        <w:rPr>
          <w:rFonts w:ascii="Times New Roman" w:hAnsi="Times New Roman"/>
          <w:spacing w:val="6"/>
          <w:sz w:val="28"/>
          <w:szCs w:val="28"/>
        </w:rPr>
        <w:t xml:space="preserve">согласованию в порядке и сроки, установленные Регламентом администрации </w:t>
      </w:r>
      <w:proofErr w:type="spellStart"/>
      <w:r w:rsidRPr="00DC67CC">
        <w:rPr>
          <w:rFonts w:ascii="Times New Roman" w:hAnsi="Times New Roman"/>
          <w:spacing w:val="6"/>
          <w:sz w:val="28"/>
          <w:szCs w:val="28"/>
        </w:rPr>
        <w:t>Череповетского</w:t>
      </w:r>
      <w:proofErr w:type="spellEnd"/>
      <w:r w:rsidRPr="00DC67CC">
        <w:rPr>
          <w:rFonts w:ascii="Times New Roman" w:hAnsi="Times New Roman"/>
          <w:spacing w:val="6"/>
          <w:sz w:val="28"/>
          <w:szCs w:val="28"/>
        </w:rPr>
        <w:t xml:space="preserve"> муниципального района, утвержденным постановлением Администрации </w:t>
      </w:r>
      <w:proofErr w:type="spellStart"/>
      <w:r w:rsidRPr="00DC67CC">
        <w:rPr>
          <w:rFonts w:ascii="Times New Roman" w:hAnsi="Times New Roman"/>
          <w:spacing w:val="6"/>
          <w:sz w:val="28"/>
          <w:szCs w:val="28"/>
        </w:rPr>
        <w:t>Чере</w:t>
      </w:r>
      <w:r w:rsidR="005337B2">
        <w:rPr>
          <w:rFonts w:ascii="Times New Roman" w:hAnsi="Times New Roman"/>
          <w:spacing w:val="6"/>
          <w:sz w:val="28"/>
          <w:szCs w:val="28"/>
        </w:rPr>
        <w:t>поветского</w:t>
      </w:r>
      <w:proofErr w:type="spellEnd"/>
      <w:r w:rsidR="005337B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DC67CC">
        <w:rPr>
          <w:rFonts w:ascii="Times New Roman" w:hAnsi="Times New Roman"/>
          <w:spacing w:val="6"/>
          <w:sz w:val="28"/>
          <w:szCs w:val="28"/>
        </w:rPr>
        <w:t>муниципального района Руководитель Уполномоченного органа подписывает согласованный проект распоряжения о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предоставлении жилого помещения в течение 1 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>рабочего дня со дня его получения.</w:t>
      </w:r>
    </w:p>
    <w:p w:rsidR="00DC67CC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3.3.6. Результатом выполнения административной процедуры является подписанное руководителем Уполномоченного органа: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  <w:t xml:space="preserve">распоряжение о предоставлении жилого помещения </w:t>
      </w:r>
      <w:r w:rsidR="005337B2">
        <w:rPr>
          <w:rFonts w:ascii="Times New Roman" w:hAnsi="Times New Roman"/>
          <w:color w:val="333333"/>
          <w:spacing w:val="6"/>
          <w:sz w:val="28"/>
          <w:szCs w:val="28"/>
        </w:rPr>
        <w:t>м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>униципального жилищного фонда</w:t>
      </w:r>
      <w:r w:rsidR="005337B2">
        <w:rPr>
          <w:rFonts w:ascii="Times New Roman" w:hAnsi="Times New Roman"/>
          <w:color w:val="333333"/>
          <w:spacing w:val="6"/>
          <w:sz w:val="28"/>
          <w:szCs w:val="28"/>
        </w:rPr>
        <w:t xml:space="preserve"> коммерческого использования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; </w:t>
      </w:r>
    </w:p>
    <w:p w:rsidR="00DC67CC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>письмо об отказе в предоставлении помещения муниципального жилищного  фонда</w:t>
      </w:r>
      <w:r w:rsidR="005337B2">
        <w:rPr>
          <w:rFonts w:ascii="Times New Roman" w:hAnsi="Times New Roman"/>
          <w:color w:val="333333"/>
          <w:spacing w:val="6"/>
          <w:sz w:val="28"/>
          <w:szCs w:val="28"/>
        </w:rPr>
        <w:t xml:space="preserve"> коммерческого использования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>.</w:t>
      </w:r>
    </w:p>
    <w:p w:rsidR="00DC67CC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3.3.7.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Срок административной процедуры составляет не более не более 27 календарных дней со дня регистрации заявления.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 </w:t>
      </w:r>
    </w:p>
    <w:p w:rsidR="00DC67CC" w:rsidRDefault="00DC67CC" w:rsidP="00DC67CC">
      <w:pPr>
        <w:widowControl w:val="0"/>
        <w:spacing w:after="0" w:line="240" w:lineRule="auto"/>
        <w:jc w:val="center"/>
        <w:rPr>
          <w:rFonts w:ascii="Times New Roman" w:hAnsi="Times New Roman"/>
          <w:color w:val="333333"/>
          <w:spacing w:val="6"/>
          <w:sz w:val="28"/>
          <w:szCs w:val="28"/>
        </w:rPr>
      </w:pP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3.4. Направление (выдача) результатов предоставления муниципальной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услуги</w:t>
      </w:r>
    </w:p>
    <w:p w:rsidR="00DC67CC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3.4.1. Юридическим фактом, являющимся основанием для начала исполнения административной процедуры является подписание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lastRenderedPageBreak/>
        <w:t>руководителем Уполномоченного органа документов, являющихся результатом предоставления муниципальной услуги.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3.4.2. Специалист, ответственный за предоставление муниципальной услуги, не позднее 3 календарных дней с даты подписания документов, являющихся результатом предоставления муниципальной услуги,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выдает или направляет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заявителю копию распоряжения о предоставлении жилого помещени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я либо письмо об отказе. </w:t>
      </w:r>
    </w:p>
    <w:p w:rsidR="006141F4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В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случае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предоставления гражданином заявления через МФЦ указанные документы направляются в МФЦ, если иной способ получения </w:t>
      </w:r>
    </w:p>
    <w:p w:rsidR="006141F4" w:rsidRDefault="006141F4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не </w:t>
      </w:r>
      <w:proofErr w:type="gramStart"/>
      <w:r>
        <w:rPr>
          <w:rFonts w:ascii="Times New Roman" w:hAnsi="Times New Roman"/>
          <w:color w:val="333333"/>
          <w:spacing w:val="6"/>
          <w:sz w:val="28"/>
          <w:szCs w:val="28"/>
        </w:rPr>
        <w:t>указан</w:t>
      </w:r>
      <w:proofErr w:type="gramEnd"/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заявителем.</w:t>
      </w:r>
    </w:p>
    <w:p w:rsidR="006141F4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В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случае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обращения заявителя посредством государственной информационной системы «Портал государственных и муниципальных услуг Вологодской области» уведомление направляется заявителю </w:t>
      </w:r>
      <w:r w:rsidR="006141F4">
        <w:rPr>
          <w:rFonts w:ascii="Times New Roman" w:hAnsi="Times New Roman"/>
          <w:color w:val="333333"/>
          <w:spacing w:val="6"/>
          <w:sz w:val="28"/>
          <w:szCs w:val="28"/>
        </w:rPr>
        <w:t xml:space="preserve"> в «Личный кабинет».</w:t>
      </w:r>
    </w:p>
    <w:p w:rsidR="00EC362B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3.4.3. Распоряжение о предоставлении жилого помещения является основанием заключения договора </w:t>
      </w:r>
      <w:r w:rsidR="00EC362B">
        <w:rPr>
          <w:rFonts w:ascii="Times New Roman" w:hAnsi="Times New Roman"/>
          <w:color w:val="333333"/>
          <w:spacing w:val="6"/>
          <w:sz w:val="28"/>
          <w:szCs w:val="28"/>
        </w:rPr>
        <w:t xml:space="preserve">коммерческого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найма </w:t>
      </w:r>
      <w:r w:rsidR="00EC362B">
        <w:rPr>
          <w:rFonts w:ascii="Times New Roman" w:hAnsi="Times New Roman"/>
          <w:color w:val="333333"/>
          <w:spacing w:val="6"/>
          <w:sz w:val="28"/>
          <w:szCs w:val="28"/>
        </w:rPr>
        <w:t>муниципального жилищного фонда.</w:t>
      </w:r>
    </w:p>
    <w:p w:rsidR="00EC362B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3.4.4. Результатом выполнения административной процедуры является выдача (направление) заявителю распоряжения администрации 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>Череповецкого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муниципального района о предоставлении жилого помещения муниципального жилищного фонда </w:t>
      </w:r>
      <w:r w:rsidR="00EC362B">
        <w:rPr>
          <w:rFonts w:ascii="Times New Roman" w:hAnsi="Times New Roman"/>
          <w:color w:val="333333"/>
          <w:spacing w:val="6"/>
          <w:sz w:val="28"/>
          <w:szCs w:val="28"/>
        </w:rPr>
        <w:t xml:space="preserve">коммерческого использования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или письма об отказе в предоставлении жилого помещения</w:t>
      </w:r>
      <w:r w:rsidR="00EC362B">
        <w:rPr>
          <w:rFonts w:ascii="Times New Roman" w:hAnsi="Times New Roman"/>
          <w:color w:val="333333"/>
          <w:spacing w:val="6"/>
          <w:sz w:val="28"/>
          <w:szCs w:val="28"/>
        </w:rPr>
        <w:t>.</w:t>
      </w:r>
    </w:p>
    <w:p w:rsidR="000C4E19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</w:t>
      </w:r>
      <w:r w:rsidR="003F091B">
        <w:rPr>
          <w:rFonts w:ascii="Times New Roman" w:hAnsi="Times New Roman"/>
          <w:color w:val="333333"/>
          <w:spacing w:val="6"/>
          <w:sz w:val="28"/>
          <w:szCs w:val="28"/>
        </w:rPr>
        <w:t xml:space="preserve">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3.</w:t>
      </w:r>
      <w:r w:rsidR="001E7684">
        <w:rPr>
          <w:rFonts w:ascii="Times New Roman" w:hAnsi="Times New Roman"/>
          <w:color w:val="333333"/>
          <w:spacing w:val="6"/>
          <w:sz w:val="28"/>
          <w:szCs w:val="28"/>
        </w:rPr>
        <w:t>4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.5. Срок административной процедуры составляет не более 3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календарных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дня с даты принятия распоряжения о предоставлении жилого помещения муниципального жилищного фонда</w:t>
      </w:r>
      <w:r w:rsidR="00EC362B">
        <w:rPr>
          <w:rFonts w:ascii="Times New Roman" w:hAnsi="Times New Roman"/>
          <w:color w:val="333333"/>
          <w:spacing w:val="6"/>
          <w:sz w:val="28"/>
          <w:szCs w:val="28"/>
        </w:rPr>
        <w:t xml:space="preserve"> коммерческого использования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, подписания руководителем Уполномоченного органа письма об отказе в предоставлении жилого помещения </w:t>
      </w:r>
      <w:r w:rsidR="000C4E19">
        <w:rPr>
          <w:rFonts w:ascii="Times New Roman" w:hAnsi="Times New Roman"/>
          <w:color w:val="333333"/>
          <w:spacing w:val="6"/>
          <w:sz w:val="28"/>
          <w:szCs w:val="28"/>
        </w:rPr>
        <w:t>муниципального жилищного фонда</w:t>
      </w:r>
      <w:r w:rsidR="00EC362B">
        <w:rPr>
          <w:rFonts w:ascii="Times New Roman" w:hAnsi="Times New Roman"/>
          <w:color w:val="333333"/>
          <w:spacing w:val="6"/>
          <w:sz w:val="28"/>
          <w:szCs w:val="28"/>
        </w:rPr>
        <w:t xml:space="preserve"> коммерческого использования</w:t>
      </w:r>
      <w:r w:rsidR="000C4E19">
        <w:rPr>
          <w:rFonts w:ascii="Times New Roman" w:hAnsi="Times New Roman"/>
          <w:color w:val="333333"/>
          <w:spacing w:val="6"/>
          <w:sz w:val="28"/>
          <w:szCs w:val="28"/>
        </w:rPr>
        <w:t>.</w:t>
      </w:r>
    </w:p>
    <w:p w:rsidR="00EF05AA" w:rsidRDefault="00EF05AA" w:rsidP="003741DA">
      <w:pPr>
        <w:pStyle w:val="ConsPlusNormal"/>
        <w:tabs>
          <w:tab w:val="left" w:pos="1418"/>
        </w:tabs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</w:p>
    <w:p w:rsidR="00EF05AA" w:rsidRDefault="00D623BC" w:rsidP="00634B01">
      <w:pPr>
        <w:pStyle w:val="4"/>
        <w:spacing w:before="0" w:after="0" w:line="240" w:lineRule="auto"/>
      </w:pPr>
      <w:r>
        <w:t>4</w:t>
      </w:r>
      <w:r w:rsidR="00783F4A">
        <w:t xml:space="preserve">. Формы </w:t>
      </w:r>
      <w:proofErr w:type="gramStart"/>
      <w:r w:rsidR="00783F4A">
        <w:t>контроля за</w:t>
      </w:r>
      <w:proofErr w:type="gramEnd"/>
      <w:r w:rsidR="00783F4A">
        <w:t xml:space="preserve"> исполнением административного регламента</w:t>
      </w:r>
    </w:p>
    <w:p w:rsidR="00634B01" w:rsidRPr="00634B01" w:rsidRDefault="00634B01" w:rsidP="00634B01"/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121"/>
      <w:r w:rsidRPr="00B731EC">
        <w:rPr>
          <w:rFonts w:ascii="Times New Roman" w:hAnsi="Times New Roman"/>
          <w:sz w:val="28"/>
          <w:szCs w:val="28"/>
        </w:rPr>
        <w:t xml:space="preserve">4.1. Текущий </w:t>
      </w:r>
      <w:proofErr w:type="gramStart"/>
      <w:r w:rsidRPr="00B731E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731EC">
        <w:rPr>
          <w:rFonts w:ascii="Times New Roman" w:hAnsi="Times New Roman"/>
          <w:sz w:val="28"/>
          <w:szCs w:val="28"/>
        </w:rPr>
        <w:t xml:space="preserve"> принятием решения, соблюдением и исполнением положений настоящего административного регламента и нормативных правовых актов, устанавливающих требования к предоставлению муниципальной услуги, осуществляет </w:t>
      </w:r>
      <w:r w:rsidR="004459FF">
        <w:rPr>
          <w:rFonts w:ascii="Times New Roman" w:hAnsi="Times New Roman"/>
          <w:sz w:val="28"/>
          <w:szCs w:val="28"/>
        </w:rPr>
        <w:t xml:space="preserve">руководитель </w:t>
      </w:r>
      <w:r>
        <w:rPr>
          <w:rFonts w:ascii="Times New Roman" w:hAnsi="Times New Roman"/>
          <w:sz w:val="28"/>
          <w:szCs w:val="28"/>
        </w:rPr>
        <w:t>Уполномоченного органа</w:t>
      </w:r>
      <w:r w:rsidRPr="00B731EC">
        <w:rPr>
          <w:rFonts w:ascii="Times New Roman" w:hAnsi="Times New Roman"/>
          <w:sz w:val="28"/>
          <w:szCs w:val="28"/>
        </w:rPr>
        <w:t xml:space="preserve"> непосредственно при предоставлении муниципальной услуги, а также путем организации проведения проверок в ходе предоставления муниципальной услуги.</w:t>
      </w:r>
      <w:bookmarkStart w:id="1" w:name="sub_122"/>
      <w:bookmarkEnd w:id="0"/>
    </w:p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123"/>
      <w:bookmarkEnd w:id="1"/>
      <w:r w:rsidRPr="00B731EC">
        <w:rPr>
          <w:rFonts w:ascii="Times New Roman" w:hAnsi="Times New Roman"/>
          <w:sz w:val="28"/>
          <w:szCs w:val="28"/>
        </w:rPr>
        <w:t>Текущий контроль может включать рассмотрение, принятие решений и подготовку ответов на обращения заинтересованных лиц, содержащих жалобы на решения (действия, бездействия), принимаемые (осуществляемые) в ходе предоставления муниципальной услуги.</w:t>
      </w:r>
    </w:p>
    <w:bookmarkEnd w:id="2"/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1EC">
        <w:rPr>
          <w:rFonts w:ascii="Times New Roman" w:hAnsi="Times New Roman"/>
          <w:sz w:val="28"/>
          <w:szCs w:val="28"/>
        </w:rPr>
        <w:t xml:space="preserve">4.2. Специалист, ответственный за предоставление муниципальной услуги, несет ответственность за своевременность, полноту и достоверность </w:t>
      </w:r>
      <w:r w:rsidRPr="00B731EC">
        <w:rPr>
          <w:rFonts w:ascii="Times New Roman" w:hAnsi="Times New Roman"/>
          <w:sz w:val="28"/>
          <w:szCs w:val="28"/>
        </w:rPr>
        <w:lastRenderedPageBreak/>
        <w:t>подготовленных документов, запрашиваемых заявителем, в соответствии с законодательством Российской Федерации.</w:t>
      </w:r>
    </w:p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1EC">
        <w:rPr>
          <w:rFonts w:ascii="Times New Roman" w:hAnsi="Times New Roman"/>
          <w:sz w:val="28"/>
          <w:szCs w:val="28"/>
        </w:rPr>
        <w:t>4.3. Заявитель вправе обжаловать решения (действия, бездействие), принятые (осуществленные) при предоставлении муниципальной услуги, в порядке, установленном разделом 5 настоящего административного регламента.</w:t>
      </w:r>
    </w:p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1EC">
        <w:rPr>
          <w:rFonts w:ascii="Times New Roman" w:hAnsi="Times New Roman"/>
          <w:sz w:val="28"/>
          <w:szCs w:val="28"/>
        </w:rPr>
        <w:t>4.4.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8B20A9" w:rsidRDefault="008B20A9" w:rsidP="00B731EC">
      <w:pPr>
        <w:pStyle w:val="ConsPlusNormal"/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106823" w:rsidRDefault="00874CC9" w:rsidP="001068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5. </w:t>
      </w:r>
      <w:r w:rsidR="00783F4A">
        <w:rPr>
          <w:rFonts w:ascii="Times New Roman" w:hAnsi="Times New Roman"/>
          <w:sz w:val="28"/>
        </w:rPr>
        <w:t xml:space="preserve"> Досудебный (внесудебный) порядок обжалований решений и действий (бездействия) </w:t>
      </w:r>
      <w:r w:rsidR="00106823" w:rsidRPr="00753C03">
        <w:rPr>
          <w:rFonts w:ascii="Times New Roman" w:eastAsia="Calibri" w:hAnsi="Times New Roman"/>
          <w:sz w:val="28"/>
          <w:szCs w:val="28"/>
        </w:rPr>
        <w:t>администрации Череповецкого муниципального района, должностного лица администрации Череповецкого муниципального района,</w:t>
      </w:r>
      <w:r w:rsidR="00106823">
        <w:rPr>
          <w:rFonts w:ascii="Times New Roman" w:eastAsia="Calibri" w:hAnsi="Times New Roman"/>
          <w:sz w:val="28"/>
          <w:szCs w:val="28"/>
        </w:rPr>
        <w:t xml:space="preserve"> </w:t>
      </w:r>
      <w:r w:rsidR="00106823" w:rsidRPr="00753C03">
        <w:rPr>
          <w:rFonts w:ascii="Times New Roman" w:eastAsia="Calibri" w:hAnsi="Times New Roman"/>
          <w:sz w:val="28"/>
          <w:szCs w:val="28"/>
        </w:rPr>
        <w:t>а также организаций, осуществляющих функции по предоставлению муниципальных услуг, или их работников</w:t>
      </w:r>
    </w:p>
    <w:p w:rsidR="00E61B97" w:rsidRDefault="00106823" w:rsidP="00106823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53C03">
        <w:rPr>
          <w:rFonts w:ascii="Times New Roman" w:eastAsia="Calibri" w:hAnsi="Times New Roman"/>
          <w:sz w:val="28"/>
          <w:szCs w:val="28"/>
        </w:rPr>
        <w:t xml:space="preserve"> </w:t>
      </w:r>
    </w:p>
    <w:p w:rsidR="00680719" w:rsidRDefault="00680719" w:rsidP="006807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A7B4D">
        <w:rPr>
          <w:rFonts w:ascii="Times New Roman" w:eastAsia="Calibri" w:hAnsi="Times New Roman"/>
          <w:sz w:val="28"/>
          <w:szCs w:val="28"/>
        </w:rPr>
        <w:t>5.1. 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услуги.</w:t>
      </w:r>
    </w:p>
    <w:p w:rsidR="000B55D5" w:rsidRPr="00DA7B4D" w:rsidRDefault="000B55D5" w:rsidP="000B55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B55D5">
        <w:rPr>
          <w:rFonts w:ascii="Times New Roman" w:eastAsia="Calibri" w:hAnsi="Times New Roman"/>
          <w:sz w:val="28"/>
          <w:szCs w:val="28"/>
        </w:rPr>
        <w:t xml:space="preserve">5.2. </w:t>
      </w:r>
      <w:proofErr w:type="gramStart"/>
      <w:r w:rsidRPr="000B55D5">
        <w:rPr>
          <w:rFonts w:ascii="Times New Roman" w:eastAsia="Calibri" w:hAnsi="Times New Roman"/>
          <w:sz w:val="28"/>
          <w:szCs w:val="28"/>
        </w:rPr>
        <w:t>Досудебное (внесудебное) обжалование действий (бездействия) и решений, принятых (осуществленных) в ходе предоставления муниципальной услуги, осуществляется в соответствии с Федеральным законом от 27 июля 2010 года № 210-ФЗ</w:t>
      </w:r>
      <w:r>
        <w:rPr>
          <w:rFonts w:ascii="Times New Roman" w:eastAsia="Calibri" w:hAnsi="Times New Roman"/>
          <w:sz w:val="28"/>
          <w:szCs w:val="28"/>
        </w:rPr>
        <w:t xml:space="preserve"> «</w:t>
      </w:r>
      <w:r w:rsidRPr="000B55D5">
        <w:rPr>
          <w:rFonts w:ascii="Times New Roman" w:eastAsia="Calibri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eastAsia="Calibri" w:hAnsi="Times New Roman"/>
          <w:sz w:val="28"/>
          <w:szCs w:val="28"/>
        </w:rPr>
        <w:t>»</w:t>
      </w:r>
      <w:r w:rsidRPr="000B55D5">
        <w:rPr>
          <w:rFonts w:ascii="Times New Roman" w:eastAsia="Calibri" w:hAnsi="Times New Roman"/>
          <w:sz w:val="28"/>
          <w:szCs w:val="28"/>
        </w:rPr>
        <w:t xml:space="preserve"> и Порядком досудебного (внесудебного) обжалования заявителем решений и действий (бездействия) администрации Череповецкого муниципального района, должностного лица администрации Череповецкого муниципального района, либо муниципального служащего, МФЦ, работника МФЦ, а</w:t>
      </w:r>
      <w:proofErr w:type="gramEnd"/>
      <w:r w:rsidRPr="000B55D5">
        <w:rPr>
          <w:rFonts w:ascii="Times New Roman" w:eastAsia="Calibri" w:hAnsi="Times New Roman"/>
          <w:sz w:val="28"/>
          <w:szCs w:val="28"/>
        </w:rPr>
        <w:t xml:space="preserve"> также организаций, осуществляющих функции по предоставлению муниципальных услуг, или их работников, утвержденным постановлением администрации района от 10 апреля 2018 года № 495.</w:t>
      </w:r>
    </w:p>
    <w:p w:rsidR="00E61B97" w:rsidRPr="003741DA" w:rsidRDefault="00680719" w:rsidP="00374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  <w:sectPr w:rsidR="00E61B97" w:rsidRPr="003741DA">
          <w:footerReference w:type="default" r:id="rId11"/>
          <w:pgSz w:w="11906" w:h="16838"/>
          <w:pgMar w:top="425" w:right="851" w:bottom="567" w:left="1701" w:header="720" w:footer="720" w:gutter="0"/>
          <w:pgNumType w:start="1"/>
          <w:cols w:space="720"/>
        </w:sectPr>
      </w:pPr>
      <w:r w:rsidRPr="00DA7B4D">
        <w:rPr>
          <w:rFonts w:ascii="Times New Roman" w:eastAsia="Calibri" w:hAnsi="Times New Roman"/>
          <w:sz w:val="28"/>
          <w:szCs w:val="28"/>
        </w:rPr>
        <w:t>5.3. Заявитель вправе оспорить действия (бездействие) и решения, осуществляемые (принятые) в ходе предоставления муниципальной услуги,  в судебном порядке в соответствии с законодат</w:t>
      </w:r>
      <w:r>
        <w:rPr>
          <w:rFonts w:ascii="Times New Roman" w:eastAsia="Calibri" w:hAnsi="Times New Roman"/>
          <w:sz w:val="28"/>
          <w:szCs w:val="28"/>
        </w:rPr>
        <w:t>ельством Российской Федерации.</w:t>
      </w:r>
    </w:p>
    <w:p w:rsidR="00E61B97" w:rsidRDefault="00783F4A" w:rsidP="00B731EC">
      <w:pPr>
        <w:pStyle w:val="ConsPlusNormal"/>
        <w:spacing w:after="0" w:line="240" w:lineRule="auto"/>
        <w:ind w:left="4236"/>
        <w:jc w:val="right"/>
        <w:outlineLvl w:val="1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lastRenderedPageBreak/>
        <w:t>Приложение 1</w:t>
      </w:r>
    </w:p>
    <w:p w:rsidR="00E61B97" w:rsidRDefault="00783F4A" w:rsidP="00B731EC">
      <w:pPr>
        <w:pStyle w:val="ConsPlusNormal"/>
        <w:spacing w:after="0" w:line="240" w:lineRule="auto"/>
        <w:ind w:left="4956" w:firstLine="0"/>
        <w:jc w:val="right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к административному регламенту</w:t>
      </w:r>
    </w:p>
    <w:p w:rsidR="00E61B97" w:rsidRDefault="00E61B97">
      <w:pPr>
        <w:pStyle w:val="ConsPlusNormal"/>
        <w:spacing w:after="0" w:line="240" w:lineRule="auto"/>
        <w:jc w:val="right"/>
        <w:rPr>
          <w:rFonts w:ascii="Times New Roman" w:hAnsi="Times New Roman"/>
          <w:sz w:val="27"/>
        </w:rPr>
      </w:pPr>
    </w:p>
    <w:p w:rsidR="00E61B97" w:rsidRDefault="00783F4A" w:rsidP="0086160B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</w:t>
      </w:r>
      <w:r w:rsidR="0086160B">
        <w:rPr>
          <w:rFonts w:ascii="Times New Roman" w:hAnsi="Times New Roman"/>
          <w:sz w:val="27"/>
        </w:rPr>
        <w:t xml:space="preserve">                            </w:t>
      </w:r>
    </w:p>
    <w:p w:rsidR="00E61B97" w:rsidRDefault="00783F4A" w:rsidP="000B55D5">
      <w:pPr>
        <w:pStyle w:val="ConsPlusNonformat"/>
        <w:spacing w:after="0" w:line="240" w:lineRule="auto"/>
        <w:ind w:left="354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 </w:t>
      </w:r>
      <w:r w:rsidR="000C4E19">
        <w:rPr>
          <w:rFonts w:ascii="Times New Roman" w:hAnsi="Times New Roman"/>
          <w:sz w:val="27"/>
        </w:rPr>
        <w:t xml:space="preserve">Управление строительства и </w:t>
      </w:r>
      <w:proofErr w:type="spellStart"/>
      <w:r w:rsidR="000C4E19">
        <w:rPr>
          <w:rFonts w:ascii="Times New Roman" w:hAnsi="Times New Roman"/>
          <w:sz w:val="27"/>
        </w:rPr>
        <w:t>жилищн</w:t>
      </w:r>
      <w:proofErr w:type="gramStart"/>
      <w:r w:rsidR="000C4E19">
        <w:rPr>
          <w:rFonts w:ascii="Times New Roman" w:hAnsi="Times New Roman"/>
          <w:sz w:val="27"/>
        </w:rPr>
        <w:t>о</w:t>
      </w:r>
      <w:proofErr w:type="spellEnd"/>
      <w:r w:rsidR="000C4E19">
        <w:rPr>
          <w:rFonts w:ascii="Times New Roman" w:hAnsi="Times New Roman"/>
          <w:sz w:val="27"/>
        </w:rPr>
        <w:t>-</w:t>
      </w:r>
      <w:proofErr w:type="gramEnd"/>
      <w:r w:rsidR="000C4E19">
        <w:rPr>
          <w:rFonts w:ascii="Times New Roman" w:hAnsi="Times New Roman"/>
          <w:sz w:val="27"/>
        </w:rPr>
        <w:t xml:space="preserve"> коммунального хозяйства</w:t>
      </w:r>
      <w:r w:rsidR="00C53972">
        <w:rPr>
          <w:rFonts w:ascii="Times New Roman" w:hAnsi="Times New Roman"/>
          <w:sz w:val="27"/>
        </w:rPr>
        <w:t xml:space="preserve"> администрации Череповецкого муниципального района</w:t>
      </w:r>
      <w:r w:rsidR="000B55D5">
        <w:rPr>
          <w:rFonts w:ascii="Times New Roman" w:hAnsi="Times New Roman"/>
          <w:sz w:val="27"/>
        </w:rPr>
        <w:t xml:space="preserve"> от </w:t>
      </w:r>
    </w:p>
    <w:p w:rsidR="00E61B97" w:rsidRDefault="00783F4A" w:rsidP="005B7D59">
      <w:pPr>
        <w:pStyle w:val="ConsPlusNonformat"/>
        <w:spacing w:after="0" w:line="240" w:lineRule="auto"/>
        <w:ind w:left="2832" w:firstLine="708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Заявитель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</w:t>
      </w:r>
      <w:r w:rsidR="000B55D5">
        <w:rPr>
          <w:rFonts w:ascii="Times New Roman" w:hAnsi="Times New Roman"/>
          <w:sz w:val="27"/>
        </w:rPr>
        <w:t xml:space="preserve">     </w:t>
      </w:r>
      <w:r>
        <w:rPr>
          <w:rFonts w:ascii="Times New Roman" w:hAnsi="Times New Roman"/>
          <w:sz w:val="27"/>
        </w:rPr>
        <w:t xml:space="preserve">   ______________________________________</w:t>
      </w:r>
      <w:r w:rsidR="00C53972">
        <w:rPr>
          <w:rFonts w:ascii="Times New Roman" w:hAnsi="Times New Roman"/>
          <w:sz w:val="27"/>
        </w:rPr>
        <w:t>_</w:t>
      </w:r>
      <w:r>
        <w:rPr>
          <w:rFonts w:ascii="Times New Roman" w:hAnsi="Times New Roman"/>
          <w:sz w:val="27"/>
        </w:rPr>
        <w:t>____</w:t>
      </w:r>
    </w:p>
    <w:p w:rsidR="00E61B97" w:rsidRDefault="00783F4A" w:rsidP="00C53972">
      <w:pPr>
        <w:pStyle w:val="ConsPlusNonformat"/>
        <w:spacing w:after="0" w:line="240" w:lineRule="auto"/>
        <w:ind w:left="354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Ф</w:t>
      </w:r>
      <w:r w:rsidR="000C4E19">
        <w:rPr>
          <w:rFonts w:ascii="Times New Roman" w:hAnsi="Times New Roman"/>
          <w:sz w:val="27"/>
        </w:rPr>
        <w:t>амилия, имя, отчество</w:t>
      </w:r>
      <w:r w:rsidR="00C53972">
        <w:rPr>
          <w:rFonts w:ascii="Times New Roman" w:hAnsi="Times New Roman"/>
          <w:sz w:val="27"/>
        </w:rPr>
        <w:t xml:space="preserve"> 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</w:t>
      </w:r>
      <w:r w:rsidR="000B55D5">
        <w:rPr>
          <w:rFonts w:ascii="Times New Roman" w:hAnsi="Times New Roman"/>
          <w:sz w:val="27"/>
        </w:rPr>
        <w:t xml:space="preserve">     </w:t>
      </w:r>
      <w:r>
        <w:rPr>
          <w:rFonts w:ascii="Times New Roman" w:hAnsi="Times New Roman"/>
          <w:sz w:val="27"/>
        </w:rPr>
        <w:t xml:space="preserve">   </w:t>
      </w:r>
      <w:r>
        <w:rPr>
          <w:rFonts w:ascii="Times New Roman" w:hAnsi="Times New Roman"/>
          <w:i/>
          <w:sz w:val="27"/>
        </w:rPr>
        <w:t>_________________________________________</w:t>
      </w:r>
      <w:r w:rsidR="00C53972">
        <w:rPr>
          <w:rFonts w:ascii="Times New Roman" w:hAnsi="Times New Roman"/>
          <w:i/>
          <w:sz w:val="27"/>
        </w:rPr>
        <w:t>_</w:t>
      </w:r>
      <w:r>
        <w:rPr>
          <w:rFonts w:ascii="Times New Roman" w:hAnsi="Times New Roman"/>
          <w:i/>
          <w:sz w:val="27"/>
        </w:rPr>
        <w:t>_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</w:t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0C4E19">
        <w:rPr>
          <w:rFonts w:ascii="Times New Roman" w:hAnsi="Times New Roman"/>
          <w:i/>
          <w:sz w:val="27"/>
        </w:rPr>
        <w:t>дата рождения</w:t>
      </w:r>
      <w:r>
        <w:rPr>
          <w:rFonts w:ascii="Times New Roman" w:hAnsi="Times New Roman"/>
          <w:sz w:val="27"/>
        </w:rPr>
        <w:t xml:space="preserve">                                                </w:t>
      </w:r>
    </w:p>
    <w:p w:rsidR="000C4E19" w:rsidRDefault="000C4E19" w:rsidP="000C4E19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        </w:t>
      </w:r>
      <w:r>
        <w:rPr>
          <w:rFonts w:ascii="Times New Roman" w:hAnsi="Times New Roman"/>
          <w:i/>
          <w:sz w:val="27"/>
        </w:rPr>
        <w:t>___________________________________________</w:t>
      </w:r>
    </w:p>
    <w:p w:rsidR="000C4E19" w:rsidRDefault="000C4E19" w:rsidP="000C4E19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</w:t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i/>
          <w:sz w:val="27"/>
        </w:rPr>
        <w:t>паспорт: серия, номер, кем, когда выдан</w:t>
      </w:r>
      <w:r>
        <w:rPr>
          <w:rFonts w:ascii="Times New Roman" w:hAnsi="Times New Roman"/>
          <w:sz w:val="27"/>
        </w:rPr>
        <w:t xml:space="preserve">                                                </w:t>
      </w:r>
    </w:p>
    <w:p w:rsidR="000C4E19" w:rsidRDefault="00071861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   ___________________________________________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</w:t>
      </w:r>
      <w:r w:rsidR="00071861">
        <w:rPr>
          <w:rFonts w:ascii="Times New Roman" w:hAnsi="Times New Roman"/>
          <w:sz w:val="27"/>
        </w:rPr>
        <w:t xml:space="preserve">     </w:t>
      </w:r>
      <w:r>
        <w:rPr>
          <w:rFonts w:ascii="Times New Roman" w:hAnsi="Times New Roman"/>
          <w:i/>
          <w:sz w:val="27"/>
        </w:rPr>
        <w:t>_____________________________________</w:t>
      </w:r>
      <w:r w:rsidR="00C53972">
        <w:rPr>
          <w:rFonts w:ascii="Times New Roman" w:hAnsi="Times New Roman"/>
          <w:i/>
          <w:sz w:val="27"/>
        </w:rPr>
        <w:t>_</w:t>
      </w:r>
      <w:r>
        <w:rPr>
          <w:rFonts w:ascii="Times New Roman" w:hAnsi="Times New Roman"/>
          <w:i/>
          <w:sz w:val="27"/>
        </w:rPr>
        <w:t>___</w:t>
      </w:r>
      <w:r w:rsidR="00071861">
        <w:rPr>
          <w:rFonts w:ascii="Times New Roman" w:hAnsi="Times New Roman"/>
          <w:i/>
          <w:sz w:val="27"/>
        </w:rPr>
        <w:t>_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i/>
          <w:sz w:val="27"/>
        </w:rPr>
      </w:pPr>
      <w:r>
        <w:rPr>
          <w:rFonts w:ascii="Times New Roman" w:hAnsi="Times New Roman"/>
          <w:sz w:val="27"/>
        </w:rPr>
        <w:t xml:space="preserve">   </w:t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071861">
        <w:rPr>
          <w:rFonts w:ascii="Times New Roman" w:hAnsi="Times New Roman"/>
          <w:i/>
          <w:sz w:val="27"/>
        </w:rPr>
        <w:t>зарегистрированног</w:t>
      </w:r>
      <w:proofErr w:type="gramStart"/>
      <w:r w:rsidR="00071861">
        <w:rPr>
          <w:rFonts w:ascii="Times New Roman" w:hAnsi="Times New Roman"/>
          <w:i/>
          <w:sz w:val="27"/>
        </w:rPr>
        <w:t>о(</w:t>
      </w:r>
      <w:proofErr w:type="gramEnd"/>
      <w:r w:rsidR="00071861">
        <w:rPr>
          <w:rFonts w:ascii="Times New Roman" w:hAnsi="Times New Roman"/>
          <w:i/>
          <w:sz w:val="27"/>
        </w:rPr>
        <w:t>ой) по адресу</w:t>
      </w:r>
    </w:p>
    <w:p w:rsidR="00071861" w:rsidRDefault="00071861" w:rsidP="003741DA">
      <w:pPr>
        <w:pStyle w:val="ConsPlusNonformat"/>
        <w:spacing w:after="0" w:line="240" w:lineRule="auto"/>
        <w:jc w:val="both"/>
        <w:rPr>
          <w:rFonts w:ascii="Times New Roman" w:hAnsi="Times New Roman"/>
          <w:i/>
          <w:sz w:val="27"/>
        </w:rPr>
      </w:pPr>
      <w:r>
        <w:rPr>
          <w:rFonts w:ascii="Times New Roman" w:hAnsi="Times New Roman"/>
          <w:i/>
          <w:sz w:val="27"/>
        </w:rPr>
        <w:t xml:space="preserve">                                               __________________________________________</w:t>
      </w:r>
    </w:p>
    <w:p w:rsidR="00071861" w:rsidRDefault="00071861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i/>
          <w:sz w:val="27"/>
        </w:rPr>
        <w:t xml:space="preserve">                  </w:t>
      </w:r>
      <w:r w:rsidR="00113277">
        <w:rPr>
          <w:rFonts w:ascii="Times New Roman" w:hAnsi="Times New Roman"/>
          <w:i/>
          <w:sz w:val="27"/>
        </w:rPr>
        <w:t xml:space="preserve">                               </w:t>
      </w:r>
      <w:proofErr w:type="gramStart"/>
      <w:r>
        <w:rPr>
          <w:rFonts w:ascii="Times New Roman" w:hAnsi="Times New Roman"/>
          <w:i/>
          <w:sz w:val="27"/>
        </w:rPr>
        <w:t>проживающего</w:t>
      </w:r>
      <w:proofErr w:type="gramEnd"/>
      <w:r>
        <w:rPr>
          <w:rFonts w:ascii="Times New Roman" w:hAnsi="Times New Roman"/>
          <w:i/>
          <w:sz w:val="27"/>
        </w:rPr>
        <w:t xml:space="preserve"> (ей) по адресу: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</w:t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>тел. ___________________________________</w:t>
      </w:r>
      <w:r w:rsidR="00C53972">
        <w:rPr>
          <w:rFonts w:ascii="Times New Roman" w:hAnsi="Times New Roman"/>
          <w:sz w:val="27"/>
        </w:rPr>
        <w:t>__</w:t>
      </w:r>
      <w:r>
        <w:rPr>
          <w:rFonts w:ascii="Times New Roman" w:hAnsi="Times New Roman"/>
          <w:sz w:val="27"/>
        </w:rPr>
        <w:t>__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</w:t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>e-mail ________________________________</w:t>
      </w:r>
      <w:r w:rsidR="00C53972">
        <w:rPr>
          <w:rFonts w:ascii="Times New Roman" w:hAnsi="Times New Roman"/>
          <w:sz w:val="27"/>
        </w:rPr>
        <w:t>__</w:t>
      </w:r>
      <w:r>
        <w:rPr>
          <w:rFonts w:ascii="Times New Roman" w:hAnsi="Times New Roman"/>
          <w:sz w:val="27"/>
        </w:rPr>
        <w:t>___</w:t>
      </w:r>
    </w:p>
    <w:p w:rsidR="00E61B97" w:rsidRDefault="00E61B97">
      <w:pPr>
        <w:pStyle w:val="ConsPlusNonformat"/>
        <w:spacing w:after="0" w:line="240" w:lineRule="auto"/>
        <w:rPr>
          <w:rFonts w:ascii="Times New Roman" w:hAnsi="Times New Roman"/>
          <w:b/>
          <w:sz w:val="27"/>
        </w:rPr>
      </w:pPr>
      <w:bookmarkStart w:id="3" w:name="Par507"/>
      <w:bookmarkEnd w:id="3"/>
    </w:p>
    <w:p w:rsidR="008B20A9" w:rsidRDefault="008B20A9">
      <w:pPr>
        <w:pStyle w:val="ConsPlusNonformat"/>
        <w:spacing w:after="0" w:line="240" w:lineRule="auto"/>
        <w:rPr>
          <w:rFonts w:ascii="Times New Roman" w:hAnsi="Times New Roman"/>
          <w:b/>
          <w:sz w:val="27"/>
        </w:rPr>
      </w:pPr>
    </w:p>
    <w:p w:rsidR="00E61B97" w:rsidRDefault="00783F4A" w:rsidP="00113277">
      <w:pPr>
        <w:pStyle w:val="ConsPlusNonformat"/>
        <w:spacing w:after="0" w:line="240" w:lineRule="auto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>ЗАЯВЛЕНИЕ</w:t>
      </w:r>
    </w:p>
    <w:p w:rsidR="00113277" w:rsidRPr="00113277" w:rsidRDefault="00113277" w:rsidP="00113277">
      <w:pPr>
        <w:pStyle w:val="ConsPlusNonformat"/>
        <w:spacing w:after="0" w:line="240" w:lineRule="auto"/>
        <w:jc w:val="center"/>
        <w:rPr>
          <w:rFonts w:ascii="Times New Roman" w:hAnsi="Times New Roman"/>
          <w:b/>
          <w:sz w:val="27"/>
        </w:rPr>
      </w:pPr>
    </w:p>
    <w:p w:rsidR="00E61B97" w:rsidRDefault="00783F4A" w:rsidP="00071861">
      <w:pPr>
        <w:pStyle w:val="ConsPlusNonformat"/>
        <w:spacing w:after="0" w:line="240" w:lineRule="auto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о предоставлении </w:t>
      </w:r>
      <w:r w:rsidR="00071861">
        <w:rPr>
          <w:rFonts w:ascii="Times New Roman" w:hAnsi="Times New Roman"/>
          <w:sz w:val="27"/>
        </w:rPr>
        <w:t>жилого помещения жилищного фонда</w:t>
      </w:r>
      <w:r w:rsidR="00D108FE">
        <w:rPr>
          <w:rFonts w:ascii="Times New Roman" w:hAnsi="Times New Roman"/>
          <w:sz w:val="27"/>
        </w:rPr>
        <w:t xml:space="preserve"> коммерческого использования</w:t>
      </w:r>
    </w:p>
    <w:p w:rsidR="00071861" w:rsidRDefault="00071861" w:rsidP="00113277">
      <w:pPr>
        <w:pStyle w:val="ConsPlusNonformat"/>
        <w:spacing w:after="0" w:line="240" w:lineRule="auto"/>
        <w:rPr>
          <w:rFonts w:ascii="Times New Roman" w:hAnsi="Times New Roman"/>
          <w:sz w:val="27"/>
        </w:rPr>
      </w:pPr>
    </w:p>
    <w:p w:rsidR="00113277" w:rsidRDefault="00113277" w:rsidP="0011327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 xml:space="preserve">Прошу предоставить мне, </w:t>
      </w:r>
    </w:p>
    <w:p w:rsidR="00113277" w:rsidRDefault="00113277" w:rsidP="0011327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pacing w:val="6"/>
          <w:sz w:val="24"/>
          <w:szCs w:val="24"/>
        </w:rPr>
      </w:pPr>
    </w:p>
    <w:p w:rsidR="00113277" w:rsidRPr="00F873AD" w:rsidRDefault="00113277" w:rsidP="0011327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</w:t>
      </w:r>
      <w:r>
        <w:rPr>
          <w:rFonts w:ascii="Times New Roman" w:hAnsi="Times New Roman"/>
          <w:color w:val="333333"/>
          <w:spacing w:val="6"/>
          <w:sz w:val="24"/>
          <w:szCs w:val="24"/>
        </w:rPr>
        <w:t>___________________________</w:t>
      </w: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,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>
        <w:rPr>
          <w:rFonts w:ascii="Times New Roman" w:hAnsi="Times New Roman"/>
          <w:color w:val="333333"/>
          <w:spacing w:val="6"/>
          <w:sz w:val="24"/>
          <w:szCs w:val="24"/>
        </w:rPr>
        <w:t xml:space="preserve">                                               </w:t>
      </w: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(фамилия, имя, отчество)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и членам моей семьи:</w:t>
      </w:r>
    </w:p>
    <w:p w:rsidR="00113277" w:rsidRPr="00113277" w:rsidRDefault="00113277" w:rsidP="0011327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</w:t>
      </w:r>
      <w:r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</w:t>
      </w:r>
      <w:r w:rsidRPr="00113277">
        <w:rPr>
          <w:rFonts w:ascii="Times New Roman" w:hAnsi="Times New Roman"/>
          <w:color w:val="333333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333333"/>
          <w:spacing w:val="6"/>
          <w:sz w:val="24"/>
          <w:szCs w:val="24"/>
        </w:rPr>
        <w:t xml:space="preserve">               </w:t>
      </w:r>
      <w:r w:rsidRPr="00113277">
        <w:rPr>
          <w:rFonts w:ascii="Times New Roman" w:hAnsi="Times New Roman"/>
          <w:color w:val="333333"/>
          <w:spacing w:val="6"/>
          <w:sz w:val="24"/>
          <w:szCs w:val="24"/>
        </w:rPr>
        <w:t>(фамилия, имя, отчество, дата рождения, степень родства)</w:t>
      </w:r>
    </w:p>
    <w:p w:rsidR="00113277" w:rsidRPr="00113277" w:rsidRDefault="00113277" w:rsidP="0011327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</w:t>
      </w:r>
      <w:r w:rsidRPr="00113277">
        <w:rPr>
          <w:rFonts w:ascii="Times New Roman" w:hAnsi="Times New Roman"/>
          <w:color w:val="333333"/>
          <w:spacing w:val="6"/>
          <w:sz w:val="24"/>
          <w:szCs w:val="24"/>
        </w:rPr>
        <w:t>(фамилия, имя, отчество, дата рождения, степень родства)</w:t>
      </w:r>
    </w:p>
    <w:p w:rsidR="00113277" w:rsidRPr="00113277" w:rsidRDefault="00113277" w:rsidP="0011327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</w:t>
      </w:r>
      <w:r w:rsidRPr="00113277">
        <w:rPr>
          <w:rFonts w:ascii="Times New Roman" w:hAnsi="Times New Roman"/>
          <w:color w:val="333333"/>
          <w:spacing w:val="6"/>
          <w:sz w:val="24"/>
          <w:szCs w:val="24"/>
        </w:rPr>
        <w:t xml:space="preserve"> (фамилия, имя, отчество, дата рождения, степень родства)</w:t>
      </w:r>
    </w:p>
    <w:p w:rsidR="00113277" w:rsidRPr="00113277" w:rsidRDefault="00113277" w:rsidP="0011327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/>
          <w:color w:val="333333"/>
          <w:spacing w:val="6"/>
          <w:sz w:val="24"/>
          <w:szCs w:val="24"/>
        </w:rPr>
        <w:t>_</w:t>
      </w:r>
      <w:r w:rsidRPr="00113277">
        <w:rPr>
          <w:rFonts w:ascii="Times New Roman" w:hAnsi="Times New Roman"/>
          <w:color w:val="333333"/>
          <w:spacing w:val="6"/>
          <w:sz w:val="24"/>
          <w:szCs w:val="24"/>
        </w:rPr>
        <w:t xml:space="preserve"> (фамилия, имя, отчество, дата рождения, степень родства)</w:t>
      </w:r>
    </w:p>
    <w:p w:rsidR="00113277" w:rsidRPr="00113277" w:rsidRDefault="00113277" w:rsidP="001132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</w:t>
      </w:r>
      <w:r w:rsidRPr="00113277">
        <w:rPr>
          <w:rFonts w:ascii="Times New Roman" w:hAnsi="Times New Roman"/>
          <w:color w:val="333333"/>
          <w:spacing w:val="6"/>
          <w:sz w:val="24"/>
          <w:szCs w:val="24"/>
        </w:rPr>
        <w:t>(фамилия, имя, отчество, дата рождения, степень родства)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 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lastRenderedPageBreak/>
        <w:t>жилое  помещение  жилищного фонда</w:t>
      </w:r>
      <w:r w:rsidR="00D108FE">
        <w:rPr>
          <w:rFonts w:ascii="Times New Roman" w:hAnsi="Times New Roman"/>
          <w:color w:val="333333"/>
          <w:spacing w:val="6"/>
          <w:sz w:val="24"/>
          <w:szCs w:val="24"/>
        </w:rPr>
        <w:t xml:space="preserve"> коммерческого использования</w:t>
      </w:r>
      <w:r w:rsidR="00D108FE" w:rsidRPr="00D108FE">
        <w:rPr>
          <w:rFonts w:ascii="Times New Roman" w:hAnsi="Times New Roman"/>
          <w:color w:val="333333"/>
          <w:spacing w:val="6"/>
          <w:sz w:val="24"/>
          <w:szCs w:val="24"/>
        </w:rPr>
        <w:t xml:space="preserve"> </w:t>
      </w:r>
      <w:r w:rsidR="00D108FE" w:rsidRPr="00F873AD">
        <w:rPr>
          <w:rFonts w:ascii="Times New Roman" w:hAnsi="Times New Roman"/>
          <w:color w:val="333333"/>
          <w:spacing w:val="6"/>
          <w:sz w:val="24"/>
          <w:szCs w:val="24"/>
        </w:rPr>
        <w:t>по  договору найма</w:t>
      </w:r>
      <w:r w:rsidR="00D108FE">
        <w:rPr>
          <w:rFonts w:ascii="Times New Roman" w:hAnsi="Times New Roman"/>
          <w:color w:val="333333"/>
          <w:spacing w:val="6"/>
          <w:sz w:val="24"/>
          <w:szCs w:val="24"/>
        </w:rPr>
        <w:t xml:space="preserve"> в связи с тем, что</w:t>
      </w:r>
    </w:p>
    <w:p w:rsidR="00113277" w:rsidRPr="00F873AD" w:rsidRDefault="00113277" w:rsidP="00D108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>
        <w:rPr>
          <w:rFonts w:ascii="Times New Roman" w:hAnsi="Times New Roman"/>
          <w:color w:val="333333"/>
          <w:spacing w:val="6"/>
          <w:sz w:val="24"/>
          <w:szCs w:val="24"/>
        </w:rPr>
        <w:t xml:space="preserve">                                           </w:t>
      </w: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(основания для предоставления)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 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К заявлению в отношении меня, членов моей семьи прилагаю следующие документы: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 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Достоверность представленных сведений подтверждаю.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 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«__»__________ 20__ г. _____________________ 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дата            подпись заявителя        расшифровка подписи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b/>
          <w:bCs/>
          <w:color w:val="333333"/>
          <w:spacing w:val="6"/>
          <w:sz w:val="24"/>
          <w:szCs w:val="24"/>
        </w:rPr>
        <w:t> 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 </w:t>
      </w: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Pr="00F873AD" w:rsidRDefault="00113277" w:rsidP="00113277">
      <w:pPr>
        <w:rPr>
          <w:rFonts w:ascii="Times New Roman" w:hAnsi="Times New Roman"/>
          <w:sz w:val="24"/>
          <w:szCs w:val="24"/>
        </w:rPr>
      </w:pPr>
    </w:p>
    <w:p w:rsidR="004459FF" w:rsidRDefault="004459FF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4459FF" w:rsidRDefault="004459FF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5961B8" w:rsidRDefault="005961B8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 xml:space="preserve">Приложение 2 </w:t>
      </w:r>
    </w:p>
    <w:p w:rsidR="005961B8" w:rsidRDefault="005961B8" w:rsidP="00B731EC">
      <w:pPr>
        <w:pStyle w:val="ConsPlusNormal"/>
        <w:spacing w:after="0" w:line="240" w:lineRule="auto"/>
        <w:ind w:left="4956" w:firstLine="0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к административному регламенту</w:t>
      </w:r>
    </w:p>
    <w:p w:rsidR="005961B8" w:rsidRDefault="005961B8" w:rsidP="00B731EC"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sz w:val="28"/>
        </w:rPr>
      </w:pPr>
    </w:p>
    <w:p w:rsidR="005961B8" w:rsidRPr="00BD6E45" w:rsidRDefault="005961B8" w:rsidP="005961B8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D6E45">
        <w:rPr>
          <w:rFonts w:ascii="Times New Roman" w:hAnsi="Times New Roman"/>
          <w:b/>
          <w:sz w:val="28"/>
        </w:rPr>
        <w:t xml:space="preserve">Блок-схема </w:t>
      </w:r>
    </w:p>
    <w:p w:rsidR="005961B8" w:rsidRDefault="005961B8" w:rsidP="005961B8">
      <w:pPr>
        <w:pStyle w:val="ConsPlusNormal"/>
        <w:widowControl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D6E45">
        <w:rPr>
          <w:rFonts w:ascii="Times New Roman" w:hAnsi="Times New Roman"/>
          <w:b/>
          <w:sz w:val="28"/>
        </w:rPr>
        <w:t>предоставления муниципальной услуги</w:t>
      </w:r>
    </w:p>
    <w:p w:rsidR="00B731EC" w:rsidRPr="00BD6E45" w:rsidRDefault="00B731EC" w:rsidP="005961B8">
      <w:pPr>
        <w:pStyle w:val="ConsPlusNormal"/>
        <w:widowControl/>
        <w:spacing w:after="0" w:line="240" w:lineRule="auto"/>
        <w:jc w:val="center"/>
        <w:rPr>
          <w:rStyle w:val="32"/>
          <w:rFonts w:ascii="Times New Roman" w:hAnsi="Times New Roman"/>
          <w:b w:val="0"/>
          <w:sz w:val="28"/>
        </w:rPr>
      </w:pPr>
    </w:p>
    <w:p w:rsidR="005961B8" w:rsidRPr="00BD6E45" w:rsidRDefault="008F5E79" w:rsidP="005961B8">
      <w:pPr>
        <w:widowControl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Предоставление жилого помещения муниципального жилищного фонда</w:t>
      </w:r>
      <w:r w:rsidR="00D108FE">
        <w:rPr>
          <w:rFonts w:ascii="Times New Roman" w:hAnsi="Times New Roman"/>
          <w:b/>
          <w:sz w:val="28"/>
        </w:rPr>
        <w:t xml:space="preserve"> коммерческого использования</w:t>
      </w:r>
    </w:p>
    <w:p w:rsidR="005961B8" w:rsidRDefault="001B6F6B" w:rsidP="005961B8">
      <w:pPr>
        <w:tabs>
          <w:tab w:val="left" w:pos="759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rect id="_x0000_s1066" style="position:absolute;margin-left:102.45pt;margin-top:22.05pt;width:247.5pt;height:90.75pt;z-index:251680768">
            <v:textbox>
              <w:txbxContent>
                <w:p w:rsidR="00DC67CC" w:rsidRPr="005961B8" w:rsidRDefault="00DC67CC" w:rsidP="005961B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961B8">
                    <w:rPr>
                      <w:rFonts w:ascii="Times New Roman" w:hAnsi="Times New Roman"/>
                      <w:sz w:val="28"/>
                      <w:szCs w:val="28"/>
                    </w:rPr>
                    <w:t>Прием и регистрация заявления и прилагаемых документов</w:t>
                  </w:r>
                </w:p>
                <w:p w:rsidR="00DC67CC" w:rsidRPr="00BE34EC" w:rsidRDefault="00DC67CC" w:rsidP="005961B8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3.2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 xml:space="preserve">- </w:t>
                  </w:r>
                  <w:r w:rsidRPr="00772C00">
                    <w:rPr>
                      <w:rFonts w:ascii="Times New Roman" w:hAnsi="Times New Roman"/>
                      <w:i/>
                    </w:rPr>
                    <w:t>1</w:t>
                  </w:r>
                  <w:r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рабочий день)</w:t>
                  </w:r>
                </w:p>
                <w:p w:rsidR="00DC67CC" w:rsidRDefault="00DC67CC"/>
              </w:txbxContent>
            </v:textbox>
          </v:rect>
        </w:pict>
      </w:r>
    </w:p>
    <w:p w:rsidR="005961B8" w:rsidRDefault="005961B8" w:rsidP="005961B8">
      <w:pPr>
        <w:tabs>
          <w:tab w:val="left" w:pos="7590"/>
        </w:tabs>
        <w:rPr>
          <w:rFonts w:ascii="Times New Roman" w:hAnsi="Times New Roman"/>
          <w:sz w:val="28"/>
        </w:rPr>
      </w:pPr>
    </w:p>
    <w:p w:rsidR="005961B8" w:rsidRDefault="005961B8" w:rsidP="005961B8">
      <w:pPr>
        <w:tabs>
          <w:tab w:val="left" w:pos="7590"/>
        </w:tabs>
        <w:rPr>
          <w:rFonts w:ascii="Times New Roman" w:hAnsi="Times New Roman"/>
          <w:sz w:val="28"/>
        </w:rPr>
      </w:pPr>
    </w:p>
    <w:p w:rsidR="00303190" w:rsidRDefault="001B6F6B" w:rsidP="005961B8">
      <w:pPr>
        <w:tabs>
          <w:tab w:val="left" w:pos="759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rect id="_x0000_s1068" style="position:absolute;margin-left:102.45pt;margin-top:221.5pt;width:247.5pt;height:140.25pt;z-index:251682816">
            <v:textbox>
              <w:txbxContent>
                <w:p w:rsidR="00DC67CC" w:rsidRPr="005961B8" w:rsidRDefault="008F5E79" w:rsidP="0030319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>ручение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заявителю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распоряжения и договора</w:t>
                  </w:r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proofErr w:type="gramStart"/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>являющихся</w:t>
                  </w:r>
                  <w:proofErr w:type="gramEnd"/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результатом предоставления муниципальной услуги</w:t>
                  </w:r>
                </w:p>
                <w:p w:rsidR="00DC67CC" w:rsidRPr="00BE34EC" w:rsidRDefault="00DC67CC" w:rsidP="00303190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3.4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 xml:space="preserve">- </w:t>
                  </w:r>
                  <w:r w:rsidRPr="00772C00">
                    <w:rPr>
                      <w:rFonts w:ascii="Times New Roman" w:hAnsi="Times New Roman"/>
                      <w:i/>
                    </w:rPr>
                    <w:t>1</w:t>
                  </w:r>
                  <w:r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рабочий день)</w:t>
                  </w:r>
                </w:p>
                <w:p w:rsidR="00DC67CC" w:rsidRDefault="00DC67CC" w:rsidP="00303190"/>
              </w:txbxContent>
            </v:textbox>
          </v:rect>
        </w:pict>
      </w:r>
      <w:r>
        <w:rPr>
          <w:rFonts w:ascii="Times New Roman" w:hAnsi="Times New Roman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margin-left:224.7pt;margin-top:193pt;width:0;height:28.5pt;z-index:251684864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</w:rPr>
        <w:pict>
          <v:shape id="_x0000_s1069" type="#_x0000_t32" style="position:absolute;margin-left:224.7pt;margin-top:27.25pt;width:0;height:28.5pt;z-index:25168384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</w:rPr>
        <w:pict>
          <v:rect id="_x0000_s1067" style="position:absolute;margin-left:102.45pt;margin-top:55.75pt;width:247.5pt;height:137.25pt;z-index:251681792">
            <v:textbox>
              <w:txbxContent>
                <w:p w:rsidR="00DC67CC" w:rsidRPr="005961B8" w:rsidRDefault="00DC67CC" w:rsidP="005961B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Рассмотрение заявления и прилагаемых документов, принятие решения </w:t>
                  </w:r>
                  <w:r w:rsidR="008F5E79">
                    <w:rPr>
                      <w:rFonts w:ascii="Times New Roman" w:hAnsi="Times New Roman"/>
                      <w:sz w:val="28"/>
                      <w:szCs w:val="28"/>
                    </w:rPr>
                    <w:t>о  предоставлении жилого помещения муниципального фонда</w:t>
                  </w:r>
                  <w:r w:rsidR="00D108FE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коммерческого использования</w:t>
                  </w:r>
                </w:p>
                <w:p w:rsidR="00DC67CC" w:rsidRPr="00BE34EC" w:rsidRDefault="00DC67CC" w:rsidP="005961B8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3.3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</w:t>
                  </w:r>
                  <w:r>
                    <w:rPr>
                      <w:rFonts w:ascii="Times New Roman" w:hAnsi="Times New Roman"/>
                      <w:i/>
                    </w:rPr>
                    <w:t>го административного регламента</w:t>
                  </w:r>
                  <w:r w:rsidR="00B5195E">
                    <w:rPr>
                      <w:rFonts w:ascii="Times New Roman" w:hAnsi="Times New Roman"/>
                      <w:i/>
                    </w:rPr>
                    <w:t>,</w:t>
                  </w:r>
                  <w:r w:rsidR="00B5195E" w:rsidRPr="00B5195E"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="00B5195E" w:rsidRPr="00772C00">
                    <w:rPr>
                      <w:rFonts w:ascii="Times New Roman" w:hAnsi="Times New Roman"/>
                      <w:i/>
                    </w:rPr>
                    <w:t xml:space="preserve">срок </w:t>
                  </w:r>
                  <w:r w:rsidR="00B5195E">
                    <w:rPr>
                      <w:rFonts w:ascii="Times New Roman" w:hAnsi="Times New Roman"/>
                      <w:i/>
                    </w:rPr>
                    <w:t>- 30 дней</w:t>
                  </w:r>
                  <w:proofErr w:type="gramStart"/>
                  <w:r w:rsidR="00B5195E"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)</w:t>
                  </w:r>
                  <w:proofErr w:type="gramEnd"/>
                </w:p>
                <w:p w:rsidR="00DC67CC" w:rsidRDefault="00DC67CC" w:rsidP="005961B8"/>
              </w:txbxContent>
            </v:textbox>
          </v:rect>
        </w:pict>
      </w: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Default="00303190" w:rsidP="00303190">
      <w:pPr>
        <w:rPr>
          <w:rFonts w:ascii="Times New Roman" w:hAnsi="Times New Roman"/>
          <w:sz w:val="28"/>
        </w:rPr>
      </w:pPr>
    </w:p>
    <w:p w:rsidR="005961B8" w:rsidRDefault="00303190" w:rsidP="00303190">
      <w:pPr>
        <w:tabs>
          <w:tab w:val="left" w:pos="63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0B55D5" w:rsidRDefault="000B55D5" w:rsidP="004459FF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</w:rPr>
      </w:pPr>
    </w:p>
    <w:p w:rsidR="00B5195E" w:rsidRDefault="00B5195E" w:rsidP="004459FF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</w:rPr>
      </w:pPr>
    </w:p>
    <w:p w:rsidR="00303190" w:rsidRPr="00303190" w:rsidRDefault="001B6F6B" w:rsidP="00303190">
      <w:pPr>
        <w:tabs>
          <w:tab w:val="left" w:pos="63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rect id="_x0000_s1075" style="position:absolute;margin-left:71.7pt;margin-top:442.25pt;width:300.75pt;height:119.25pt;z-index:251689984">
            <v:textbox style="mso-next-textbox:#_x0000_s1075">
              <w:txbxContent>
                <w:p w:rsidR="00DC67CC" w:rsidRPr="005961B8" w:rsidRDefault="00DC67CC" w:rsidP="006C743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Направление (вручение) заявителю подготовленных документов, являющихся результатом предоставления муниципальной услуги</w:t>
                  </w:r>
                </w:p>
                <w:p w:rsidR="00DC67CC" w:rsidRPr="00BE34E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3.8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 xml:space="preserve">- </w:t>
                  </w:r>
                  <w:r w:rsidRPr="00772C00">
                    <w:rPr>
                      <w:rFonts w:ascii="Times New Roman" w:hAnsi="Times New Roman"/>
                      <w:i/>
                    </w:rPr>
                    <w:t>1</w:t>
                  </w:r>
                  <w:r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рабочий день)</w:t>
                  </w:r>
                </w:p>
                <w:p w:rsidR="00DC67CC" w:rsidRDefault="00DC67CC" w:rsidP="006C7435"/>
              </w:txbxContent>
            </v:textbox>
          </v:rect>
        </w:pict>
      </w:r>
      <w:r>
        <w:rPr>
          <w:rFonts w:ascii="Times New Roman" w:hAnsi="Times New Roman"/>
          <w:noProof/>
          <w:sz w:val="28"/>
        </w:rPr>
        <w:pict>
          <v:shape id="_x0000_s1079" type="#_x0000_t32" style="position:absolute;margin-left:219.45pt;margin-top:422pt;width:.75pt;height:20.25pt;z-index:25169305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</w:rPr>
        <w:pict>
          <v:shape id="_x0000_s1078" type="#_x0000_t32" style="position:absolute;margin-left:220.2pt;margin-top:282.5pt;width:.75pt;height:20.25pt;z-index:251692032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</w:rPr>
        <w:pict>
          <v:rect id="_x0000_s1074" style="position:absolute;margin-left:71.7pt;margin-top:302.75pt;width:300.75pt;height:119.25pt;z-index:251688960">
            <v:textbox style="mso-next-textbox:#_x0000_s1074">
              <w:txbxContent>
                <w:p w:rsidR="00DC67C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</w:rPr>
                  </w:pPr>
                  <w:r w:rsidRPr="00037984">
                    <w:rPr>
                      <w:rFonts w:ascii="Times New Roman" w:hAnsi="Times New Roman"/>
                      <w:sz w:val="28"/>
                    </w:rPr>
                    <w:t>Рассмотрение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заявления и прилагаемых документов, принятие решения о заключении договора купли-продажи (об отказе в приобретении) арендуемого имущества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</w:t>
                  </w:r>
                </w:p>
                <w:p w:rsidR="00DC67C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</w:rPr>
                  </w:pPr>
                </w:p>
                <w:p w:rsidR="00DC67CC" w:rsidRPr="00BE34E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3.7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>- 30 дней</w:t>
                  </w:r>
                  <w:r w:rsidRPr="00772C00">
                    <w:rPr>
                      <w:rFonts w:ascii="Times New Roman" w:hAnsi="Times New Roman"/>
                      <w:i/>
                    </w:rPr>
                    <w:t>)</w:t>
                  </w:r>
                </w:p>
                <w:p w:rsidR="00DC67CC" w:rsidRDefault="00DC67CC" w:rsidP="006C7435"/>
              </w:txbxContent>
            </v:textbox>
          </v:rect>
        </w:pict>
      </w:r>
      <w:r>
        <w:rPr>
          <w:rFonts w:ascii="Times New Roman" w:hAnsi="Times New Roman"/>
          <w:noProof/>
          <w:sz w:val="28"/>
        </w:rPr>
        <w:pict>
          <v:shape id="_x0000_s1077" type="#_x0000_t32" style="position:absolute;margin-left:219.45pt;margin-top:176pt;width:.75pt;height:20.25pt;z-index:251691008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</w:rPr>
        <w:pict>
          <v:rect id="_x0000_s1073" style="position:absolute;margin-left:71.7pt;margin-top:196.25pt;width:300.75pt;height:86.25pt;z-index:251687936">
            <v:textbox style="mso-next-textbox:#_x0000_s1073">
              <w:txbxContent>
                <w:p w:rsidR="00DC67CC" w:rsidRPr="005961B8" w:rsidRDefault="00DC67CC" w:rsidP="006C743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961B8">
                    <w:rPr>
                      <w:rFonts w:ascii="Times New Roman" w:hAnsi="Times New Roman"/>
                      <w:sz w:val="28"/>
                      <w:szCs w:val="28"/>
                    </w:rPr>
                    <w:t>Прием и регистрация заявления и прилагаемых документов</w:t>
                  </w:r>
                </w:p>
                <w:p w:rsidR="00DC67CC" w:rsidRPr="00BE34E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 xml:space="preserve"> (</w:t>
                  </w:r>
                  <w:r>
                    <w:rPr>
                      <w:rFonts w:ascii="Times New Roman" w:hAnsi="Times New Roman"/>
                      <w:i/>
                    </w:rPr>
                    <w:t>пункт 3.6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 xml:space="preserve">- </w:t>
                  </w:r>
                  <w:r w:rsidRPr="00772C00">
                    <w:rPr>
                      <w:rFonts w:ascii="Times New Roman" w:hAnsi="Times New Roman"/>
                      <w:i/>
                    </w:rPr>
                    <w:t>1</w:t>
                  </w:r>
                  <w:r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рабочий день)</w:t>
                  </w:r>
                </w:p>
                <w:p w:rsidR="00DC67CC" w:rsidRDefault="00DC67CC" w:rsidP="00303190"/>
              </w:txbxContent>
            </v:textbox>
          </v:rect>
        </w:pict>
      </w:r>
    </w:p>
    <w:sectPr w:rsidR="00303190" w:rsidRPr="00303190" w:rsidSect="0086160B">
      <w:footerReference w:type="default" r:id="rId12"/>
      <w:pgSz w:w="11906" w:h="16838"/>
      <w:pgMar w:top="426" w:right="850" w:bottom="567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59E" w:rsidRDefault="00DF359E" w:rsidP="00E61B97">
      <w:pPr>
        <w:spacing w:after="0" w:line="240" w:lineRule="auto"/>
      </w:pPr>
      <w:r>
        <w:separator/>
      </w:r>
    </w:p>
  </w:endnote>
  <w:endnote w:type="continuationSeparator" w:id="0">
    <w:p w:rsidR="00DF359E" w:rsidRDefault="00DF359E" w:rsidP="00E6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CC" w:rsidRDefault="00DC67CC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CC" w:rsidRDefault="00DC67CC">
    <w:pPr>
      <w:framePr w:wrap="around" w:vAnchor="text" w:hAnchor="margin" w:xAlign="right" w:y="1"/>
    </w:pPr>
  </w:p>
  <w:p w:rsidR="00DC67CC" w:rsidRDefault="00DC67CC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59E" w:rsidRDefault="00DF359E" w:rsidP="00E61B97">
      <w:pPr>
        <w:spacing w:after="0" w:line="240" w:lineRule="auto"/>
      </w:pPr>
      <w:r>
        <w:separator/>
      </w:r>
    </w:p>
  </w:footnote>
  <w:footnote w:type="continuationSeparator" w:id="0">
    <w:p w:rsidR="00DF359E" w:rsidRDefault="00DF359E" w:rsidP="00E61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0C4F"/>
    <w:multiLevelType w:val="hybridMultilevel"/>
    <w:tmpl w:val="DA988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9479D"/>
    <w:multiLevelType w:val="multilevel"/>
    <w:tmpl w:val="233E72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F8379A"/>
    <w:multiLevelType w:val="multilevel"/>
    <w:tmpl w:val="A71A0D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9C5EC3"/>
    <w:multiLevelType w:val="hybridMultilevel"/>
    <w:tmpl w:val="50BA6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C72B2B"/>
    <w:multiLevelType w:val="multilevel"/>
    <w:tmpl w:val="0728E922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395A7C13"/>
    <w:multiLevelType w:val="multilevel"/>
    <w:tmpl w:val="740091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DE57BB"/>
    <w:multiLevelType w:val="multilevel"/>
    <w:tmpl w:val="DB362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1E6823"/>
    <w:multiLevelType w:val="multilevel"/>
    <w:tmpl w:val="AC724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B97"/>
    <w:rsid w:val="0002040D"/>
    <w:rsid w:val="00024603"/>
    <w:rsid w:val="00037984"/>
    <w:rsid w:val="000460C4"/>
    <w:rsid w:val="00050F11"/>
    <w:rsid w:val="00056212"/>
    <w:rsid w:val="00065701"/>
    <w:rsid w:val="00071861"/>
    <w:rsid w:val="00074907"/>
    <w:rsid w:val="00076305"/>
    <w:rsid w:val="000A0F90"/>
    <w:rsid w:val="000A10C7"/>
    <w:rsid w:val="000B55D5"/>
    <w:rsid w:val="000C1041"/>
    <w:rsid w:val="000C4E19"/>
    <w:rsid w:val="000C5CF0"/>
    <w:rsid w:val="000D5BED"/>
    <w:rsid w:val="000D61EF"/>
    <w:rsid w:val="000D6BD8"/>
    <w:rsid w:val="000D7294"/>
    <w:rsid w:val="000E0E52"/>
    <w:rsid w:val="000E399F"/>
    <w:rsid w:val="000F00B9"/>
    <w:rsid w:val="000F6FC7"/>
    <w:rsid w:val="00106823"/>
    <w:rsid w:val="001114BC"/>
    <w:rsid w:val="00113277"/>
    <w:rsid w:val="0012286D"/>
    <w:rsid w:val="00124236"/>
    <w:rsid w:val="00131D01"/>
    <w:rsid w:val="00135FD9"/>
    <w:rsid w:val="00140E87"/>
    <w:rsid w:val="00182822"/>
    <w:rsid w:val="001A13DD"/>
    <w:rsid w:val="001B48A6"/>
    <w:rsid w:val="001B4C56"/>
    <w:rsid w:val="001B6F6B"/>
    <w:rsid w:val="001C216A"/>
    <w:rsid w:val="001D02C8"/>
    <w:rsid w:val="001D2117"/>
    <w:rsid w:val="001D4259"/>
    <w:rsid w:val="001E7684"/>
    <w:rsid w:val="001F7272"/>
    <w:rsid w:val="00201988"/>
    <w:rsid w:val="0021002D"/>
    <w:rsid w:val="00227657"/>
    <w:rsid w:val="00232888"/>
    <w:rsid w:val="00244BEA"/>
    <w:rsid w:val="0024646A"/>
    <w:rsid w:val="00256027"/>
    <w:rsid w:val="00271B40"/>
    <w:rsid w:val="00276C3D"/>
    <w:rsid w:val="002947AD"/>
    <w:rsid w:val="0029598F"/>
    <w:rsid w:val="002B624B"/>
    <w:rsid w:val="002D1B1F"/>
    <w:rsid w:val="002E0F12"/>
    <w:rsid w:val="002E1549"/>
    <w:rsid w:val="002E6BA1"/>
    <w:rsid w:val="00303190"/>
    <w:rsid w:val="003148FF"/>
    <w:rsid w:val="00336BB6"/>
    <w:rsid w:val="00347800"/>
    <w:rsid w:val="003525B7"/>
    <w:rsid w:val="00372D1A"/>
    <w:rsid w:val="003741DA"/>
    <w:rsid w:val="0038346B"/>
    <w:rsid w:val="00396417"/>
    <w:rsid w:val="003A338D"/>
    <w:rsid w:val="003B00E7"/>
    <w:rsid w:val="003B5E97"/>
    <w:rsid w:val="003C238A"/>
    <w:rsid w:val="003D2DEC"/>
    <w:rsid w:val="003E459D"/>
    <w:rsid w:val="003E5A6D"/>
    <w:rsid w:val="003F091B"/>
    <w:rsid w:val="003F1935"/>
    <w:rsid w:val="003F799E"/>
    <w:rsid w:val="0040432E"/>
    <w:rsid w:val="00407818"/>
    <w:rsid w:val="00410986"/>
    <w:rsid w:val="00413392"/>
    <w:rsid w:val="00431B5E"/>
    <w:rsid w:val="004354E8"/>
    <w:rsid w:val="00437CD6"/>
    <w:rsid w:val="0044243A"/>
    <w:rsid w:val="00443381"/>
    <w:rsid w:val="004459FF"/>
    <w:rsid w:val="0044677B"/>
    <w:rsid w:val="004625A1"/>
    <w:rsid w:val="00463840"/>
    <w:rsid w:val="0047584A"/>
    <w:rsid w:val="00487455"/>
    <w:rsid w:val="00495ACD"/>
    <w:rsid w:val="004A2B6D"/>
    <w:rsid w:val="004B0FFB"/>
    <w:rsid w:val="004C7167"/>
    <w:rsid w:val="004E2CA4"/>
    <w:rsid w:val="004E32D4"/>
    <w:rsid w:val="004F6FFA"/>
    <w:rsid w:val="004F7BDE"/>
    <w:rsid w:val="00500656"/>
    <w:rsid w:val="00504795"/>
    <w:rsid w:val="00531EC6"/>
    <w:rsid w:val="005337B2"/>
    <w:rsid w:val="00534692"/>
    <w:rsid w:val="00540C55"/>
    <w:rsid w:val="00561AD7"/>
    <w:rsid w:val="00564B32"/>
    <w:rsid w:val="00573B94"/>
    <w:rsid w:val="00582EEA"/>
    <w:rsid w:val="00584734"/>
    <w:rsid w:val="005854BE"/>
    <w:rsid w:val="005961B8"/>
    <w:rsid w:val="005A3E65"/>
    <w:rsid w:val="005A7D1F"/>
    <w:rsid w:val="005B0110"/>
    <w:rsid w:val="005B7B7D"/>
    <w:rsid w:val="005B7D59"/>
    <w:rsid w:val="005E1DAB"/>
    <w:rsid w:val="005F2A1B"/>
    <w:rsid w:val="00602A1F"/>
    <w:rsid w:val="00602C03"/>
    <w:rsid w:val="006075AE"/>
    <w:rsid w:val="006141F4"/>
    <w:rsid w:val="00626EC2"/>
    <w:rsid w:val="00631C61"/>
    <w:rsid w:val="00634ADE"/>
    <w:rsid w:val="00634B01"/>
    <w:rsid w:val="00644EFC"/>
    <w:rsid w:val="006464D3"/>
    <w:rsid w:val="00647934"/>
    <w:rsid w:val="00647F25"/>
    <w:rsid w:val="00661D13"/>
    <w:rsid w:val="00663DF1"/>
    <w:rsid w:val="00680719"/>
    <w:rsid w:val="00680946"/>
    <w:rsid w:val="00682F8D"/>
    <w:rsid w:val="00687125"/>
    <w:rsid w:val="006904F0"/>
    <w:rsid w:val="00691922"/>
    <w:rsid w:val="006A7DF0"/>
    <w:rsid w:val="006B3A3D"/>
    <w:rsid w:val="006C336A"/>
    <w:rsid w:val="006C6842"/>
    <w:rsid w:val="006C7435"/>
    <w:rsid w:val="006D5CB4"/>
    <w:rsid w:val="006D6731"/>
    <w:rsid w:val="006E04CB"/>
    <w:rsid w:val="006E65CF"/>
    <w:rsid w:val="006E67B1"/>
    <w:rsid w:val="006E7470"/>
    <w:rsid w:val="006F0C16"/>
    <w:rsid w:val="006F64F5"/>
    <w:rsid w:val="006F683A"/>
    <w:rsid w:val="00711076"/>
    <w:rsid w:val="00712E7A"/>
    <w:rsid w:val="00715F40"/>
    <w:rsid w:val="00720FB2"/>
    <w:rsid w:val="007219D9"/>
    <w:rsid w:val="00725CB9"/>
    <w:rsid w:val="00741B33"/>
    <w:rsid w:val="007443B0"/>
    <w:rsid w:val="00746B4A"/>
    <w:rsid w:val="00747F78"/>
    <w:rsid w:val="00751241"/>
    <w:rsid w:val="007553D7"/>
    <w:rsid w:val="007677E3"/>
    <w:rsid w:val="00781C6B"/>
    <w:rsid w:val="007834D1"/>
    <w:rsid w:val="00783F4A"/>
    <w:rsid w:val="007905C3"/>
    <w:rsid w:val="00790DDD"/>
    <w:rsid w:val="00792F30"/>
    <w:rsid w:val="007A43D0"/>
    <w:rsid w:val="007A5E95"/>
    <w:rsid w:val="007B001A"/>
    <w:rsid w:val="007C6D2A"/>
    <w:rsid w:val="007E1CF1"/>
    <w:rsid w:val="007E50F3"/>
    <w:rsid w:val="007F099E"/>
    <w:rsid w:val="008116FC"/>
    <w:rsid w:val="00822A08"/>
    <w:rsid w:val="008266AC"/>
    <w:rsid w:val="008303B7"/>
    <w:rsid w:val="008337B1"/>
    <w:rsid w:val="00845763"/>
    <w:rsid w:val="008529CC"/>
    <w:rsid w:val="00855CE8"/>
    <w:rsid w:val="0086160B"/>
    <w:rsid w:val="00862DBE"/>
    <w:rsid w:val="008724B4"/>
    <w:rsid w:val="00874CC9"/>
    <w:rsid w:val="00885B3D"/>
    <w:rsid w:val="008918D9"/>
    <w:rsid w:val="00896974"/>
    <w:rsid w:val="008B20A9"/>
    <w:rsid w:val="008B3387"/>
    <w:rsid w:val="008B440D"/>
    <w:rsid w:val="008B4BA7"/>
    <w:rsid w:val="008C1986"/>
    <w:rsid w:val="008D2215"/>
    <w:rsid w:val="008E3E12"/>
    <w:rsid w:val="008E5D81"/>
    <w:rsid w:val="008F5E79"/>
    <w:rsid w:val="00905A83"/>
    <w:rsid w:val="00907668"/>
    <w:rsid w:val="00911A75"/>
    <w:rsid w:val="00916CAC"/>
    <w:rsid w:val="009209BA"/>
    <w:rsid w:val="00920C43"/>
    <w:rsid w:val="00937624"/>
    <w:rsid w:val="00941DCE"/>
    <w:rsid w:val="009427C4"/>
    <w:rsid w:val="00943768"/>
    <w:rsid w:val="0095220B"/>
    <w:rsid w:val="009570D0"/>
    <w:rsid w:val="00966C0B"/>
    <w:rsid w:val="00967AAB"/>
    <w:rsid w:val="00967FF1"/>
    <w:rsid w:val="00985CE0"/>
    <w:rsid w:val="0099499A"/>
    <w:rsid w:val="009A1411"/>
    <w:rsid w:val="009A27F5"/>
    <w:rsid w:val="009A634D"/>
    <w:rsid w:val="009B1C5C"/>
    <w:rsid w:val="009B7EA8"/>
    <w:rsid w:val="009D262E"/>
    <w:rsid w:val="009D4C4B"/>
    <w:rsid w:val="009D64F3"/>
    <w:rsid w:val="009D6866"/>
    <w:rsid w:val="009E7076"/>
    <w:rsid w:val="009F0F8C"/>
    <w:rsid w:val="009F2922"/>
    <w:rsid w:val="00A003DE"/>
    <w:rsid w:val="00A11ABD"/>
    <w:rsid w:val="00A212D1"/>
    <w:rsid w:val="00A21ECC"/>
    <w:rsid w:val="00A303D1"/>
    <w:rsid w:val="00A55770"/>
    <w:rsid w:val="00A65397"/>
    <w:rsid w:val="00A72281"/>
    <w:rsid w:val="00A72B45"/>
    <w:rsid w:val="00A74904"/>
    <w:rsid w:val="00A75E13"/>
    <w:rsid w:val="00A805FD"/>
    <w:rsid w:val="00A87CBC"/>
    <w:rsid w:val="00A91CC5"/>
    <w:rsid w:val="00A95C5E"/>
    <w:rsid w:val="00A95E0A"/>
    <w:rsid w:val="00AA0ED7"/>
    <w:rsid w:val="00AA7798"/>
    <w:rsid w:val="00AC22E5"/>
    <w:rsid w:val="00AD3598"/>
    <w:rsid w:val="00AE12CB"/>
    <w:rsid w:val="00AE25A6"/>
    <w:rsid w:val="00AE2A8C"/>
    <w:rsid w:val="00AE3ABE"/>
    <w:rsid w:val="00AE3E90"/>
    <w:rsid w:val="00AE708E"/>
    <w:rsid w:val="00AF2556"/>
    <w:rsid w:val="00AF6FB0"/>
    <w:rsid w:val="00B01C50"/>
    <w:rsid w:val="00B0296A"/>
    <w:rsid w:val="00B13D23"/>
    <w:rsid w:val="00B14703"/>
    <w:rsid w:val="00B22457"/>
    <w:rsid w:val="00B27599"/>
    <w:rsid w:val="00B32118"/>
    <w:rsid w:val="00B324F0"/>
    <w:rsid w:val="00B50E94"/>
    <w:rsid w:val="00B5195E"/>
    <w:rsid w:val="00B5743C"/>
    <w:rsid w:val="00B6006B"/>
    <w:rsid w:val="00B6096E"/>
    <w:rsid w:val="00B67029"/>
    <w:rsid w:val="00B71065"/>
    <w:rsid w:val="00B72247"/>
    <w:rsid w:val="00B731EC"/>
    <w:rsid w:val="00B74C30"/>
    <w:rsid w:val="00B85CEC"/>
    <w:rsid w:val="00B865C4"/>
    <w:rsid w:val="00B901F4"/>
    <w:rsid w:val="00BA13B8"/>
    <w:rsid w:val="00BA256D"/>
    <w:rsid w:val="00BB6FDB"/>
    <w:rsid w:val="00BB72D2"/>
    <w:rsid w:val="00BC4B56"/>
    <w:rsid w:val="00BD630B"/>
    <w:rsid w:val="00BD6E45"/>
    <w:rsid w:val="00BE07E6"/>
    <w:rsid w:val="00BE26FA"/>
    <w:rsid w:val="00BF61A4"/>
    <w:rsid w:val="00BF78CB"/>
    <w:rsid w:val="00C059A8"/>
    <w:rsid w:val="00C16534"/>
    <w:rsid w:val="00C26D70"/>
    <w:rsid w:val="00C51EB0"/>
    <w:rsid w:val="00C53972"/>
    <w:rsid w:val="00C7107A"/>
    <w:rsid w:val="00C71F0B"/>
    <w:rsid w:val="00C9697C"/>
    <w:rsid w:val="00CD1E18"/>
    <w:rsid w:val="00CF0179"/>
    <w:rsid w:val="00CF398C"/>
    <w:rsid w:val="00CF55C0"/>
    <w:rsid w:val="00D01903"/>
    <w:rsid w:val="00D108FE"/>
    <w:rsid w:val="00D428BF"/>
    <w:rsid w:val="00D51A6E"/>
    <w:rsid w:val="00D52576"/>
    <w:rsid w:val="00D52F1A"/>
    <w:rsid w:val="00D53025"/>
    <w:rsid w:val="00D54DD5"/>
    <w:rsid w:val="00D623BC"/>
    <w:rsid w:val="00D64C31"/>
    <w:rsid w:val="00D66324"/>
    <w:rsid w:val="00D8077B"/>
    <w:rsid w:val="00D82DE1"/>
    <w:rsid w:val="00DA3A6D"/>
    <w:rsid w:val="00DB2868"/>
    <w:rsid w:val="00DB7A2E"/>
    <w:rsid w:val="00DC5E31"/>
    <w:rsid w:val="00DC67CC"/>
    <w:rsid w:val="00DD2E14"/>
    <w:rsid w:val="00DD56BD"/>
    <w:rsid w:val="00DE5EA5"/>
    <w:rsid w:val="00DF359E"/>
    <w:rsid w:val="00E00027"/>
    <w:rsid w:val="00E039CC"/>
    <w:rsid w:val="00E15AAE"/>
    <w:rsid w:val="00E22A94"/>
    <w:rsid w:val="00E31254"/>
    <w:rsid w:val="00E3456A"/>
    <w:rsid w:val="00E41EE1"/>
    <w:rsid w:val="00E4377C"/>
    <w:rsid w:val="00E453DA"/>
    <w:rsid w:val="00E45558"/>
    <w:rsid w:val="00E571D0"/>
    <w:rsid w:val="00E579A4"/>
    <w:rsid w:val="00E61B97"/>
    <w:rsid w:val="00E63A40"/>
    <w:rsid w:val="00E72CBD"/>
    <w:rsid w:val="00E82CC8"/>
    <w:rsid w:val="00EA5471"/>
    <w:rsid w:val="00EB2B31"/>
    <w:rsid w:val="00EC362B"/>
    <w:rsid w:val="00EF05AA"/>
    <w:rsid w:val="00EF0960"/>
    <w:rsid w:val="00EF7EE5"/>
    <w:rsid w:val="00F03642"/>
    <w:rsid w:val="00F11B4D"/>
    <w:rsid w:val="00F275BF"/>
    <w:rsid w:val="00F27771"/>
    <w:rsid w:val="00F34EED"/>
    <w:rsid w:val="00F578F7"/>
    <w:rsid w:val="00F65A92"/>
    <w:rsid w:val="00F738AF"/>
    <w:rsid w:val="00F8202D"/>
    <w:rsid w:val="00F85DE6"/>
    <w:rsid w:val="00F87D56"/>
    <w:rsid w:val="00F87DBC"/>
    <w:rsid w:val="00F92C7D"/>
    <w:rsid w:val="00F92CF9"/>
    <w:rsid w:val="00F92D3D"/>
    <w:rsid w:val="00F96E8D"/>
    <w:rsid w:val="00F97344"/>
    <w:rsid w:val="00FA27F8"/>
    <w:rsid w:val="00FA5ED9"/>
    <w:rsid w:val="00FB31E5"/>
    <w:rsid w:val="00FC3377"/>
    <w:rsid w:val="00FD1ABB"/>
    <w:rsid w:val="00FD696B"/>
    <w:rsid w:val="00FE5917"/>
    <w:rsid w:val="00FF1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  <o:rules v:ext="edit">
        <o:r id="V:Rule6" type="connector" idref="#_x0000_s1077"/>
        <o:r id="V:Rule7" type="connector" idref="#_x0000_s1079"/>
        <o:r id="V:Rule8" type="connector" idref="#_x0000_s1069"/>
        <o:r id="V:Rule9" type="connector" idref="#_x0000_s1078"/>
        <o:r id="V:Rule10" type="connector" idref="#_x0000_s10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61B97"/>
  </w:style>
  <w:style w:type="paragraph" w:styleId="10">
    <w:name w:val="heading 1"/>
    <w:next w:val="a"/>
    <w:link w:val="11"/>
    <w:uiPriority w:val="9"/>
    <w:qFormat/>
    <w:rsid w:val="00E61B9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61B9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1"/>
    <w:uiPriority w:val="9"/>
    <w:qFormat/>
    <w:rsid w:val="00E61B9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E61B97"/>
    <w:pPr>
      <w:keepNext/>
      <w:tabs>
        <w:tab w:val="left" w:pos="0"/>
      </w:tabs>
      <w:spacing w:before="120"/>
      <w:jc w:val="center"/>
      <w:outlineLvl w:val="3"/>
    </w:pPr>
    <w:rPr>
      <w:rFonts w:ascii="Times New Roman" w:hAnsi="Times New Roman"/>
      <w:sz w:val="28"/>
    </w:rPr>
  </w:style>
  <w:style w:type="paragraph" w:styleId="5">
    <w:name w:val="heading 5"/>
    <w:next w:val="a"/>
    <w:link w:val="50"/>
    <w:uiPriority w:val="9"/>
    <w:qFormat/>
    <w:rsid w:val="00E61B9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61B97"/>
  </w:style>
  <w:style w:type="paragraph" w:styleId="21">
    <w:name w:val="toc 2"/>
    <w:next w:val="a"/>
    <w:link w:val="22"/>
    <w:uiPriority w:val="39"/>
    <w:rsid w:val="00E61B9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61B9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61B9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61B97"/>
    <w:rPr>
      <w:rFonts w:ascii="XO Thames" w:hAnsi="XO Thames"/>
      <w:sz w:val="28"/>
    </w:rPr>
  </w:style>
  <w:style w:type="paragraph" w:styleId="a3">
    <w:name w:val="Body Text"/>
    <w:basedOn w:val="a"/>
    <w:link w:val="a4"/>
    <w:rsid w:val="00E61B97"/>
    <w:pPr>
      <w:spacing w:after="120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1"/>
    <w:link w:val="a3"/>
    <w:rsid w:val="00E61B97"/>
    <w:rPr>
      <w:rFonts w:ascii="Times New Roman" w:hAnsi="Times New Roman"/>
      <w:sz w:val="24"/>
    </w:rPr>
  </w:style>
  <w:style w:type="paragraph" w:customStyle="1" w:styleId="12">
    <w:name w:val="Номер страницы1"/>
    <w:basedOn w:val="13"/>
    <w:link w:val="110"/>
    <w:rsid w:val="00E61B97"/>
  </w:style>
  <w:style w:type="character" w:customStyle="1" w:styleId="110">
    <w:name w:val="Номер страницы11"/>
    <w:basedOn w:val="111"/>
    <w:link w:val="12"/>
    <w:rsid w:val="00E61B97"/>
  </w:style>
  <w:style w:type="paragraph" w:styleId="a5">
    <w:name w:val="Normal (Web)"/>
    <w:basedOn w:val="a"/>
    <w:link w:val="a6"/>
    <w:rsid w:val="00E61B97"/>
    <w:pPr>
      <w:spacing w:before="100" w:after="100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E61B97"/>
    <w:rPr>
      <w:rFonts w:ascii="Times New Roman" w:hAnsi="Times New Roman"/>
      <w:sz w:val="24"/>
    </w:rPr>
  </w:style>
  <w:style w:type="paragraph" w:styleId="a7">
    <w:name w:val="Body Text Indent"/>
    <w:basedOn w:val="a"/>
    <w:link w:val="a8"/>
    <w:rsid w:val="00E61B97"/>
    <w:pPr>
      <w:spacing w:after="120"/>
      <w:ind w:left="283"/>
    </w:pPr>
  </w:style>
  <w:style w:type="character" w:customStyle="1" w:styleId="a8">
    <w:name w:val="Основной текст с отступом Знак"/>
    <w:basedOn w:val="1"/>
    <w:link w:val="a7"/>
    <w:rsid w:val="00E61B97"/>
  </w:style>
  <w:style w:type="paragraph" w:styleId="a9">
    <w:name w:val="footer"/>
    <w:basedOn w:val="a"/>
    <w:link w:val="aa"/>
    <w:rsid w:val="00E61B97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a">
    <w:name w:val="Нижний колонтитул Знак"/>
    <w:basedOn w:val="1"/>
    <w:link w:val="a9"/>
    <w:rsid w:val="00E61B97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E61B9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61B9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61B9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61B97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1"/>
    <w:rsid w:val="00E61B97"/>
    <w:pPr>
      <w:widowControl w:val="0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sid w:val="00E61B97"/>
    <w:rPr>
      <w:rFonts w:ascii="Courier New" w:hAnsi="Courier New"/>
      <w:sz w:val="20"/>
    </w:rPr>
  </w:style>
  <w:style w:type="character" w:customStyle="1" w:styleId="31">
    <w:name w:val="Заголовок 3 Знак1"/>
    <w:link w:val="3"/>
    <w:rsid w:val="00E61B97"/>
    <w:rPr>
      <w:rFonts w:ascii="XO Thames" w:hAnsi="XO Thames"/>
      <w:b/>
      <w:sz w:val="26"/>
    </w:rPr>
  </w:style>
  <w:style w:type="paragraph" w:styleId="ab">
    <w:name w:val="endnote text"/>
    <w:basedOn w:val="a"/>
    <w:link w:val="ac"/>
    <w:rsid w:val="00E61B97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basedOn w:val="1"/>
    <w:link w:val="ab"/>
    <w:rsid w:val="00E61B97"/>
    <w:rPr>
      <w:sz w:val="20"/>
    </w:rPr>
  </w:style>
  <w:style w:type="paragraph" w:styleId="23">
    <w:name w:val="Body Text 2"/>
    <w:basedOn w:val="a"/>
    <w:link w:val="24"/>
    <w:rsid w:val="00E61B97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4">
    <w:name w:val="Основной текст 2 Знак"/>
    <w:basedOn w:val="1"/>
    <w:link w:val="23"/>
    <w:rsid w:val="00E61B97"/>
    <w:rPr>
      <w:rFonts w:ascii="Times New Roman" w:hAnsi="Times New Roman"/>
      <w:sz w:val="24"/>
    </w:rPr>
  </w:style>
  <w:style w:type="paragraph" w:customStyle="1" w:styleId="ad">
    <w:name w:val="Знак"/>
    <w:basedOn w:val="13"/>
    <w:link w:val="14"/>
    <w:rsid w:val="00E61B97"/>
    <w:rPr>
      <w:sz w:val="16"/>
    </w:rPr>
  </w:style>
  <w:style w:type="character" w:customStyle="1" w:styleId="14">
    <w:name w:val="Знак1"/>
    <w:basedOn w:val="111"/>
    <w:link w:val="ad"/>
    <w:rsid w:val="00E61B97"/>
    <w:rPr>
      <w:sz w:val="16"/>
    </w:rPr>
  </w:style>
  <w:style w:type="paragraph" w:customStyle="1" w:styleId="30">
    <w:name w:val="Заголовок 3 Знак"/>
    <w:basedOn w:val="13"/>
    <w:link w:val="32"/>
    <w:rsid w:val="00E61B97"/>
    <w:rPr>
      <w:rFonts w:ascii="Arial" w:hAnsi="Arial"/>
      <w:b/>
      <w:sz w:val="26"/>
    </w:rPr>
  </w:style>
  <w:style w:type="character" w:customStyle="1" w:styleId="32">
    <w:name w:val="Заголовок 3 Знак2"/>
    <w:basedOn w:val="111"/>
    <w:link w:val="30"/>
    <w:rsid w:val="00E61B97"/>
    <w:rPr>
      <w:rFonts w:ascii="Arial" w:hAnsi="Arial"/>
      <w:b/>
      <w:sz w:val="26"/>
    </w:rPr>
  </w:style>
  <w:style w:type="paragraph" w:styleId="33">
    <w:name w:val="toc 3"/>
    <w:next w:val="a"/>
    <w:link w:val="34"/>
    <w:uiPriority w:val="39"/>
    <w:rsid w:val="00E61B97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E61B97"/>
    <w:rPr>
      <w:rFonts w:ascii="XO Thames" w:hAnsi="XO Thames"/>
      <w:sz w:val="28"/>
    </w:rPr>
  </w:style>
  <w:style w:type="paragraph" w:styleId="ae">
    <w:name w:val="No Spacing"/>
    <w:link w:val="af"/>
    <w:rsid w:val="00E61B97"/>
    <w:rPr>
      <w:rFonts w:ascii="Calibri" w:hAnsi="Calibri"/>
    </w:rPr>
  </w:style>
  <w:style w:type="character" w:customStyle="1" w:styleId="af">
    <w:name w:val="Без интервала Знак"/>
    <w:link w:val="ae"/>
    <w:rsid w:val="00E61B97"/>
    <w:rPr>
      <w:rFonts w:ascii="Calibri" w:hAnsi="Calibri"/>
    </w:rPr>
  </w:style>
  <w:style w:type="paragraph" w:customStyle="1" w:styleId="ConsPlusNormal">
    <w:name w:val="ConsPlusNormal"/>
    <w:link w:val="ConsPlusNormal1"/>
    <w:rsid w:val="00E61B97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E61B97"/>
    <w:rPr>
      <w:rFonts w:ascii="Arial" w:hAnsi="Arial"/>
    </w:rPr>
  </w:style>
  <w:style w:type="paragraph" w:customStyle="1" w:styleId="120">
    <w:name w:val="Обычный12"/>
    <w:link w:val="112"/>
    <w:rsid w:val="00E61B97"/>
  </w:style>
  <w:style w:type="character" w:customStyle="1" w:styleId="112">
    <w:name w:val="Обычный11"/>
    <w:link w:val="120"/>
    <w:rsid w:val="00E61B97"/>
  </w:style>
  <w:style w:type="paragraph" w:customStyle="1" w:styleId="15">
    <w:name w:val="Гиперссылка1"/>
    <w:basedOn w:val="13"/>
    <w:link w:val="113"/>
    <w:rsid w:val="00E61B97"/>
    <w:rPr>
      <w:color w:val="0000FF"/>
      <w:u w:val="single"/>
    </w:rPr>
  </w:style>
  <w:style w:type="character" w:customStyle="1" w:styleId="113">
    <w:name w:val="Гиперссылка11"/>
    <w:basedOn w:val="111"/>
    <w:link w:val="15"/>
    <w:rsid w:val="00E61B97"/>
    <w:rPr>
      <w:color w:val="0000FF"/>
      <w:u w:val="single"/>
    </w:rPr>
  </w:style>
  <w:style w:type="character" w:customStyle="1" w:styleId="50">
    <w:name w:val="Заголовок 5 Знак"/>
    <w:link w:val="5"/>
    <w:rsid w:val="00E61B97"/>
    <w:rPr>
      <w:rFonts w:ascii="XO Thames" w:hAnsi="XO Thames"/>
      <w:b/>
    </w:rPr>
  </w:style>
  <w:style w:type="character" w:customStyle="1" w:styleId="11">
    <w:name w:val="Заголовок 1 Знак"/>
    <w:link w:val="10"/>
    <w:rsid w:val="00E61B97"/>
    <w:rPr>
      <w:rFonts w:ascii="XO Thames" w:hAnsi="XO Thames"/>
      <w:b/>
      <w:sz w:val="32"/>
    </w:rPr>
  </w:style>
  <w:style w:type="paragraph" w:styleId="35">
    <w:name w:val="Body Text Indent 3"/>
    <w:basedOn w:val="a"/>
    <w:link w:val="36"/>
    <w:rsid w:val="00E61B97"/>
    <w:pPr>
      <w:spacing w:after="120"/>
      <w:ind w:left="283"/>
    </w:pPr>
    <w:rPr>
      <w:rFonts w:ascii="Times New Roman" w:hAnsi="Times New Roman"/>
      <w:sz w:val="16"/>
    </w:rPr>
  </w:style>
  <w:style w:type="character" w:customStyle="1" w:styleId="36">
    <w:name w:val="Основной текст с отступом 3 Знак"/>
    <w:basedOn w:val="1"/>
    <w:link w:val="35"/>
    <w:rsid w:val="00E61B97"/>
    <w:rPr>
      <w:rFonts w:ascii="Times New Roman" w:hAnsi="Times New Roman"/>
      <w:sz w:val="16"/>
    </w:rPr>
  </w:style>
  <w:style w:type="paragraph" w:customStyle="1" w:styleId="25">
    <w:name w:val="Гиперссылка2"/>
    <w:link w:val="af0"/>
    <w:rsid w:val="00E61B97"/>
    <w:rPr>
      <w:color w:val="0000FF"/>
      <w:u w:val="single"/>
    </w:rPr>
  </w:style>
  <w:style w:type="character" w:styleId="af0">
    <w:name w:val="Hyperlink"/>
    <w:link w:val="25"/>
    <w:rsid w:val="00E61B97"/>
    <w:rPr>
      <w:color w:val="0000FF"/>
      <w:u w:val="single"/>
    </w:rPr>
  </w:style>
  <w:style w:type="paragraph" w:customStyle="1" w:styleId="Footnote">
    <w:name w:val="Footnote"/>
    <w:basedOn w:val="a"/>
    <w:link w:val="Footnote1"/>
    <w:rsid w:val="00E61B97"/>
    <w:rPr>
      <w:rFonts w:ascii="Times New Roman" w:hAnsi="Times New Roman"/>
      <w:sz w:val="20"/>
    </w:rPr>
  </w:style>
  <w:style w:type="character" w:customStyle="1" w:styleId="Footnote1">
    <w:name w:val="Footnote1"/>
    <w:basedOn w:val="1"/>
    <w:link w:val="Footnote"/>
    <w:rsid w:val="00E61B97"/>
    <w:rPr>
      <w:rFonts w:ascii="Times New Roman" w:hAnsi="Times New Roman"/>
      <w:sz w:val="20"/>
    </w:rPr>
  </w:style>
  <w:style w:type="paragraph" w:styleId="26">
    <w:name w:val="Body Text Indent 2"/>
    <w:basedOn w:val="a"/>
    <w:link w:val="27"/>
    <w:rsid w:val="00E61B97"/>
    <w:pPr>
      <w:ind w:firstLine="540"/>
      <w:jc w:val="both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"/>
    <w:link w:val="26"/>
    <w:rsid w:val="00E61B97"/>
    <w:rPr>
      <w:rFonts w:ascii="Times New Roman" w:hAnsi="Times New Roman"/>
      <w:sz w:val="24"/>
    </w:rPr>
  </w:style>
  <w:style w:type="paragraph" w:styleId="16">
    <w:name w:val="toc 1"/>
    <w:next w:val="a"/>
    <w:link w:val="17"/>
    <w:uiPriority w:val="39"/>
    <w:rsid w:val="00E61B97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E61B9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rsid w:val="00E61B97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sid w:val="00E61B9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61B9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61B97"/>
    <w:rPr>
      <w:rFonts w:ascii="XO Thames" w:hAnsi="XO Thames"/>
      <w:sz w:val="28"/>
    </w:rPr>
  </w:style>
  <w:style w:type="paragraph" w:customStyle="1" w:styleId="ConsPlusTitle">
    <w:name w:val="ConsPlusTitle"/>
    <w:link w:val="ConsPlusTitle1"/>
    <w:rsid w:val="00E61B97"/>
    <w:pPr>
      <w:widowControl w:val="0"/>
    </w:pPr>
    <w:rPr>
      <w:rFonts w:ascii="Arial" w:hAnsi="Arial"/>
      <w:b/>
      <w:sz w:val="20"/>
    </w:rPr>
  </w:style>
  <w:style w:type="character" w:customStyle="1" w:styleId="ConsPlusTitle1">
    <w:name w:val="ConsPlusTitle1"/>
    <w:link w:val="ConsPlusTitle"/>
    <w:rsid w:val="00E61B97"/>
    <w:rPr>
      <w:rFonts w:ascii="Arial" w:hAnsi="Arial"/>
      <w:b/>
      <w:sz w:val="20"/>
    </w:rPr>
  </w:style>
  <w:style w:type="paragraph" w:styleId="8">
    <w:name w:val="toc 8"/>
    <w:next w:val="a"/>
    <w:link w:val="80"/>
    <w:uiPriority w:val="39"/>
    <w:rsid w:val="00E61B9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61B97"/>
    <w:rPr>
      <w:rFonts w:ascii="XO Thames" w:hAnsi="XO Thames"/>
      <w:sz w:val="28"/>
    </w:rPr>
  </w:style>
  <w:style w:type="paragraph" w:styleId="af1">
    <w:name w:val="Document Map"/>
    <w:basedOn w:val="a"/>
    <w:link w:val="af2"/>
    <w:rsid w:val="00E61B97"/>
    <w:pPr>
      <w:spacing w:after="0" w:line="240" w:lineRule="auto"/>
    </w:pPr>
    <w:rPr>
      <w:rFonts w:ascii="Tahoma" w:hAnsi="Tahoma"/>
      <w:sz w:val="16"/>
    </w:rPr>
  </w:style>
  <w:style w:type="character" w:customStyle="1" w:styleId="af2">
    <w:name w:val="Схема документа Знак"/>
    <w:basedOn w:val="1"/>
    <w:link w:val="af1"/>
    <w:rsid w:val="00E61B97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E61B9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61B97"/>
    <w:rPr>
      <w:rFonts w:ascii="XO Thames" w:hAnsi="XO Thames"/>
      <w:sz w:val="28"/>
    </w:rPr>
  </w:style>
  <w:style w:type="paragraph" w:customStyle="1" w:styleId="18">
    <w:name w:val="Просмотренная гиперссылка1"/>
    <w:basedOn w:val="13"/>
    <w:link w:val="114"/>
    <w:rsid w:val="00E61B97"/>
    <w:rPr>
      <w:color w:val="800080" w:themeColor="followedHyperlink"/>
      <w:u w:val="single"/>
    </w:rPr>
  </w:style>
  <w:style w:type="character" w:customStyle="1" w:styleId="114">
    <w:name w:val="Просмотренная гиперссылка11"/>
    <w:basedOn w:val="111"/>
    <w:link w:val="18"/>
    <w:rsid w:val="00E61B97"/>
    <w:rPr>
      <w:color w:val="800080" w:themeColor="followedHyperlink"/>
      <w:u w:val="single"/>
    </w:rPr>
  </w:style>
  <w:style w:type="paragraph" w:styleId="af3">
    <w:name w:val="Subtitle"/>
    <w:next w:val="a"/>
    <w:link w:val="af4"/>
    <w:uiPriority w:val="11"/>
    <w:qFormat/>
    <w:rsid w:val="00E61B97"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sid w:val="00E61B97"/>
    <w:rPr>
      <w:rFonts w:ascii="XO Thames" w:hAnsi="XO Thames"/>
      <w:i/>
      <w:sz w:val="24"/>
    </w:rPr>
  </w:style>
  <w:style w:type="paragraph" w:customStyle="1" w:styleId="Iniiaiieoaenoioaoa">
    <w:name w:val="Iniiaiie oaeno io?aoa"/>
    <w:link w:val="Iniiaiieoaenoioaoa1"/>
    <w:rsid w:val="00E61B97"/>
    <w:pPr>
      <w:widowControl w:val="0"/>
      <w:spacing w:after="0" w:line="240" w:lineRule="atLeast"/>
      <w:ind w:firstLine="720"/>
      <w:jc w:val="both"/>
    </w:pPr>
    <w:rPr>
      <w:rFonts w:ascii="Times New Roman" w:hAnsi="Times New Roman"/>
      <w:sz w:val="24"/>
    </w:rPr>
  </w:style>
  <w:style w:type="character" w:customStyle="1" w:styleId="Iniiaiieoaenoioaoa1">
    <w:name w:val="Iniiaiie oaeno io?aoa1"/>
    <w:link w:val="Iniiaiieoaenoioaoa"/>
    <w:rsid w:val="00E61B97"/>
    <w:rPr>
      <w:rFonts w:ascii="Times New Roman" w:hAnsi="Times New Roman"/>
      <w:sz w:val="24"/>
    </w:rPr>
  </w:style>
  <w:style w:type="paragraph" w:styleId="af5">
    <w:name w:val="Title"/>
    <w:next w:val="a"/>
    <w:link w:val="af6"/>
    <w:uiPriority w:val="10"/>
    <w:qFormat/>
    <w:rsid w:val="00E61B9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sid w:val="00E61B97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uiPriority w:val="9"/>
    <w:rsid w:val="00E61B97"/>
    <w:rPr>
      <w:rFonts w:ascii="Times New Roman" w:hAnsi="Times New Roman"/>
      <w:sz w:val="28"/>
    </w:rPr>
  </w:style>
  <w:style w:type="paragraph" w:customStyle="1" w:styleId="13">
    <w:name w:val="Основной шрифт абзаца1"/>
    <w:link w:val="111"/>
    <w:rsid w:val="00E61B97"/>
  </w:style>
  <w:style w:type="character" w:customStyle="1" w:styleId="111">
    <w:name w:val="Основной шрифт абзаца11"/>
    <w:link w:val="13"/>
    <w:rsid w:val="00E61B97"/>
  </w:style>
  <w:style w:type="paragraph" w:customStyle="1" w:styleId="28">
    <w:name w:val="Основной текст2"/>
    <w:basedOn w:val="13"/>
    <w:link w:val="210"/>
    <w:rsid w:val="00E61B97"/>
    <w:rPr>
      <w:rFonts w:ascii="Times New Roman" w:hAnsi="Times New Roman"/>
      <w:sz w:val="26"/>
    </w:rPr>
  </w:style>
  <w:style w:type="character" w:customStyle="1" w:styleId="210">
    <w:name w:val="Основной текст21"/>
    <w:basedOn w:val="111"/>
    <w:link w:val="28"/>
    <w:rsid w:val="00E61B97"/>
    <w:rPr>
      <w:rFonts w:ascii="Times New Roman" w:hAnsi="Times New Roman"/>
      <w:sz w:val="26"/>
    </w:rPr>
  </w:style>
  <w:style w:type="paragraph" w:customStyle="1" w:styleId="19">
    <w:name w:val="Знак концевой сноски1"/>
    <w:basedOn w:val="13"/>
    <w:link w:val="115"/>
    <w:rsid w:val="00E61B97"/>
    <w:rPr>
      <w:vertAlign w:val="superscript"/>
    </w:rPr>
  </w:style>
  <w:style w:type="character" w:customStyle="1" w:styleId="115">
    <w:name w:val="Знак концевой сноски11"/>
    <w:basedOn w:val="111"/>
    <w:link w:val="19"/>
    <w:rsid w:val="00E61B97"/>
    <w:rPr>
      <w:vertAlign w:val="superscript"/>
    </w:rPr>
  </w:style>
  <w:style w:type="character" w:customStyle="1" w:styleId="20">
    <w:name w:val="Заголовок 2 Знак"/>
    <w:link w:val="2"/>
    <w:rsid w:val="00E61B97"/>
    <w:rPr>
      <w:rFonts w:ascii="XO Thames" w:hAnsi="XO Thames"/>
      <w:b/>
      <w:sz w:val="28"/>
    </w:rPr>
  </w:style>
  <w:style w:type="paragraph" w:customStyle="1" w:styleId="29">
    <w:name w:val="Основной шрифт абзаца2"/>
    <w:link w:val="1a"/>
    <w:rsid w:val="00E61B97"/>
  </w:style>
  <w:style w:type="paragraph" w:customStyle="1" w:styleId="1a">
    <w:name w:val="Знак сноски1"/>
    <w:basedOn w:val="13"/>
    <w:link w:val="116"/>
    <w:rsid w:val="00E61B97"/>
    <w:rPr>
      <w:vertAlign w:val="superscript"/>
    </w:rPr>
  </w:style>
  <w:style w:type="character" w:customStyle="1" w:styleId="116">
    <w:name w:val="Знак сноски11"/>
    <w:basedOn w:val="111"/>
    <w:link w:val="1a"/>
    <w:rsid w:val="00E61B97"/>
    <w:rPr>
      <w:vertAlign w:val="superscript"/>
    </w:rPr>
  </w:style>
  <w:style w:type="paragraph" w:styleId="af7">
    <w:name w:val="List Paragraph"/>
    <w:basedOn w:val="a"/>
    <w:uiPriority w:val="34"/>
    <w:qFormat/>
    <w:rsid w:val="006E65CF"/>
    <w:pPr>
      <w:ind w:left="720"/>
      <w:contextualSpacing/>
    </w:pPr>
  </w:style>
  <w:style w:type="paragraph" w:styleId="af8">
    <w:name w:val="footnote text"/>
    <w:basedOn w:val="a"/>
    <w:link w:val="af9"/>
    <w:uiPriority w:val="99"/>
    <w:semiHidden/>
    <w:unhideWhenUsed/>
    <w:rsid w:val="00B5743C"/>
    <w:pPr>
      <w:spacing w:after="0" w:line="240" w:lineRule="auto"/>
    </w:pPr>
    <w:rPr>
      <w:sz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B5743C"/>
    <w:rPr>
      <w:sz w:val="20"/>
    </w:rPr>
  </w:style>
  <w:style w:type="character" w:styleId="afa">
    <w:name w:val="footnote reference"/>
    <w:basedOn w:val="a0"/>
    <w:uiPriority w:val="99"/>
    <w:semiHidden/>
    <w:unhideWhenUsed/>
    <w:rsid w:val="00B5743C"/>
    <w:rPr>
      <w:vertAlign w:val="superscript"/>
    </w:rPr>
  </w:style>
  <w:style w:type="character" w:customStyle="1" w:styleId="ConsPlusNormal0">
    <w:name w:val="ConsPlusNormal Знак"/>
    <w:locked/>
    <w:rsid w:val="00E3456A"/>
    <w:rPr>
      <w:rFonts w:ascii="Arial" w:hAnsi="Arial"/>
      <w:sz w:val="22"/>
      <w:szCs w:val="22"/>
      <w:lang w:val="ru-RU"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0D7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0D7294"/>
    <w:rPr>
      <w:rFonts w:ascii="Tahoma" w:hAnsi="Tahoma" w:cs="Tahoma"/>
      <w:sz w:val="16"/>
      <w:szCs w:val="16"/>
    </w:rPr>
  </w:style>
  <w:style w:type="paragraph" w:styleId="afd">
    <w:name w:val="header"/>
    <w:basedOn w:val="a"/>
    <w:link w:val="afe"/>
    <w:uiPriority w:val="99"/>
    <w:semiHidden/>
    <w:unhideWhenUsed/>
    <w:rsid w:val="00907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semiHidden/>
    <w:rsid w:val="00907668"/>
  </w:style>
  <w:style w:type="paragraph" w:customStyle="1" w:styleId="2a">
    <w:name w:val="Абзац списка2"/>
    <w:basedOn w:val="a"/>
    <w:rsid w:val="00FF17E8"/>
    <w:pPr>
      <w:spacing w:after="0" w:line="240" w:lineRule="auto"/>
      <w:ind w:left="720"/>
    </w:pPr>
    <w:rPr>
      <w:rFonts w:ascii="Times New Roman" w:eastAsia="Calibri" w:hAnsi="Times New Roman"/>
      <w:color w:val="auto"/>
      <w:sz w:val="24"/>
      <w:szCs w:val="24"/>
    </w:rPr>
  </w:style>
  <w:style w:type="character" w:styleId="aff">
    <w:name w:val="Emphasis"/>
    <w:basedOn w:val="a0"/>
    <w:qFormat/>
    <w:rsid w:val="004625A1"/>
    <w:rPr>
      <w:i/>
      <w:iCs/>
    </w:rPr>
  </w:style>
  <w:style w:type="character" w:customStyle="1" w:styleId="ng-scope">
    <w:name w:val="ng-scope"/>
    <w:basedOn w:val="a0"/>
    <w:rsid w:val="000F6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cherepoveckij.gosuslugi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DFCD0BC58F1901188C452263C0976EC7682B8277B42784B22C3A2DEC2AABDAEC9F86746227977ABeCmE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10336DA60F86D63DCDFA8D98ED087F9A&amp;req=doc&amp;base=LAW&amp;n=183496&amp;date=27.03.20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A947A-913D-4125-BF4D-DD6D8584B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17</Pages>
  <Words>5459</Words>
  <Characters>31120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Маркова</dc:creator>
  <cp:lastModifiedBy>Логинова Наталья Леонидовна</cp:lastModifiedBy>
  <cp:revision>20</cp:revision>
  <cp:lastPrinted>2023-09-21T10:57:00Z</cp:lastPrinted>
  <dcterms:created xsi:type="dcterms:W3CDTF">2023-09-08T09:08:00Z</dcterms:created>
  <dcterms:modified xsi:type="dcterms:W3CDTF">2023-09-22T07:14:00Z</dcterms:modified>
</cp:coreProperties>
</file>