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AA1" w:rsidRDefault="002C3AA1" w:rsidP="002C3AA1">
      <w:pPr>
        <w:spacing w:line="240" w:lineRule="auto"/>
        <w:jc w:val="both"/>
      </w:pPr>
      <w:r>
        <w:rPr>
          <w:noProof/>
          <w:lang w:eastAsia="ru-RU"/>
        </w:rPr>
        <w:drawing>
          <wp:anchor distT="0" distB="0" distL="114300" distR="114300" simplePos="0" relativeHeight="251662336" behindDoc="1" locked="0" layoutInCell="1" allowOverlap="1">
            <wp:simplePos x="0" y="0"/>
            <wp:positionH relativeFrom="column">
              <wp:posOffset>2432050</wp:posOffset>
            </wp:positionH>
            <wp:positionV relativeFrom="paragraph">
              <wp:posOffset>-367030</wp:posOffset>
            </wp:positionV>
            <wp:extent cx="775335" cy="931545"/>
            <wp:effectExtent l="19050" t="0" r="5715" b="0"/>
            <wp:wrapNone/>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grayscl/>
                    </a:blip>
                    <a:srcRect/>
                    <a:stretch>
                      <a:fillRect/>
                    </a:stretch>
                  </pic:blipFill>
                  <pic:spPr bwMode="auto">
                    <a:xfrm>
                      <a:off x="0" y="0"/>
                      <a:ext cx="775335" cy="931545"/>
                    </a:xfrm>
                    <a:prstGeom prst="rect">
                      <a:avLst/>
                    </a:prstGeom>
                    <a:noFill/>
                    <a:ln w="9525">
                      <a:noFill/>
                      <a:miter lim="800000"/>
                      <a:headEnd/>
                      <a:tailEnd/>
                    </a:ln>
                  </pic:spPr>
                </pic:pic>
              </a:graphicData>
            </a:graphic>
          </wp:anchor>
        </w:drawing>
      </w:r>
    </w:p>
    <w:p w:rsidR="002C3AA1" w:rsidRDefault="002C3AA1" w:rsidP="002C3AA1">
      <w:pPr>
        <w:contextualSpacing/>
        <w:rPr>
          <w:sz w:val="16"/>
          <w:szCs w:val="16"/>
        </w:rPr>
      </w:pPr>
    </w:p>
    <w:p w:rsidR="002C3AA1" w:rsidRPr="005B6770" w:rsidRDefault="002C3AA1" w:rsidP="002C3AA1">
      <w:pPr>
        <w:spacing w:line="240" w:lineRule="auto"/>
        <w:contextualSpacing/>
        <w:rPr>
          <w:rFonts w:ascii="Times New Roman" w:hAnsi="Times New Roman"/>
          <w:sz w:val="28"/>
          <w:szCs w:val="28"/>
        </w:rPr>
      </w:pPr>
    </w:p>
    <w:p w:rsidR="002C3AA1" w:rsidRPr="002C3AA1" w:rsidRDefault="002C3AA1" w:rsidP="002C3AA1">
      <w:pPr>
        <w:spacing w:line="240" w:lineRule="auto"/>
        <w:contextualSpacing/>
        <w:jc w:val="center"/>
        <w:rPr>
          <w:rFonts w:ascii="Times New Roman" w:hAnsi="Times New Roman"/>
          <w:sz w:val="28"/>
          <w:szCs w:val="28"/>
        </w:rPr>
      </w:pPr>
      <w:r w:rsidRPr="005B6770">
        <w:rPr>
          <w:rFonts w:ascii="Times New Roman" w:hAnsi="Times New Roman"/>
          <w:sz w:val="28"/>
          <w:szCs w:val="28"/>
        </w:rPr>
        <w:t>АДМИНИСТРАЦИЯ ЧЕРЕПОВЕЦКОГО МУНИЦИПАЛЬНОГО РАЙОНА ВОЛОГОДСКОЙ ОБЛАСТИ</w:t>
      </w:r>
    </w:p>
    <w:p w:rsidR="002C3AA1" w:rsidRDefault="002C3AA1" w:rsidP="002C3AA1">
      <w:pPr>
        <w:pStyle w:val="3"/>
        <w:contextualSpacing/>
        <w:rPr>
          <w:sz w:val="36"/>
          <w:szCs w:val="36"/>
        </w:rPr>
      </w:pPr>
      <w:r w:rsidRPr="005B6770">
        <w:rPr>
          <w:sz w:val="36"/>
          <w:szCs w:val="36"/>
        </w:rPr>
        <w:t>П О С Т А Н О В Л Е Н И Е</w:t>
      </w:r>
    </w:p>
    <w:p w:rsidR="002C3AA1" w:rsidRPr="002C3AA1" w:rsidRDefault="002C3AA1" w:rsidP="002C3AA1">
      <w:pPr>
        <w:spacing w:after="0" w:line="240" w:lineRule="auto"/>
        <w:contextualSpacing/>
        <w:rPr>
          <w:lang w:eastAsia="ru-RU"/>
        </w:rPr>
      </w:pPr>
    </w:p>
    <w:p w:rsidR="002C3AA1" w:rsidRPr="005B6770" w:rsidRDefault="002C3AA1" w:rsidP="002C3AA1">
      <w:pPr>
        <w:tabs>
          <w:tab w:val="left" w:pos="993"/>
        </w:tabs>
        <w:spacing w:after="0" w:line="240" w:lineRule="auto"/>
        <w:contextualSpacing/>
        <w:jc w:val="both"/>
        <w:rPr>
          <w:rFonts w:ascii="Times New Roman" w:hAnsi="Times New Roman"/>
          <w:sz w:val="28"/>
          <w:szCs w:val="28"/>
        </w:rPr>
      </w:pPr>
      <w:r>
        <w:rPr>
          <w:rFonts w:ascii="Times New Roman" w:hAnsi="Times New Roman"/>
          <w:sz w:val="28"/>
          <w:szCs w:val="28"/>
        </w:rPr>
        <w:t>о</w:t>
      </w:r>
      <w:r w:rsidRPr="005B6770">
        <w:rPr>
          <w:rFonts w:ascii="Times New Roman" w:hAnsi="Times New Roman"/>
          <w:sz w:val="28"/>
          <w:szCs w:val="28"/>
        </w:rPr>
        <w:t>т</w:t>
      </w:r>
      <w:r>
        <w:rPr>
          <w:rFonts w:ascii="Times New Roman" w:hAnsi="Times New Roman"/>
          <w:sz w:val="28"/>
          <w:szCs w:val="28"/>
        </w:rPr>
        <w:tab/>
      </w:r>
      <w:r w:rsidRPr="005B6770">
        <w:rPr>
          <w:rFonts w:ascii="Times New Roman" w:hAnsi="Times New Roman"/>
          <w:sz w:val="28"/>
          <w:szCs w:val="28"/>
        </w:rPr>
        <w:tab/>
      </w:r>
      <w:r w:rsidRPr="005B6770">
        <w:rPr>
          <w:rFonts w:ascii="Times New Roman" w:hAnsi="Times New Roman"/>
          <w:sz w:val="28"/>
          <w:szCs w:val="28"/>
        </w:rPr>
        <w:tab/>
      </w:r>
      <w:r w:rsidRPr="005B6770">
        <w:rPr>
          <w:rFonts w:ascii="Times New Roman" w:hAnsi="Times New Roman"/>
          <w:sz w:val="28"/>
          <w:szCs w:val="28"/>
        </w:rPr>
        <w:tab/>
      </w:r>
      <w:r w:rsidRPr="005B6770">
        <w:rPr>
          <w:rFonts w:ascii="Times New Roman" w:hAnsi="Times New Roman"/>
          <w:sz w:val="28"/>
          <w:szCs w:val="28"/>
        </w:rPr>
        <w:tab/>
      </w:r>
      <w:r w:rsidRPr="005B6770">
        <w:rPr>
          <w:rFonts w:ascii="Times New Roman" w:hAnsi="Times New Roman"/>
          <w:sz w:val="28"/>
          <w:szCs w:val="28"/>
        </w:rPr>
        <w:tab/>
      </w:r>
      <w:r w:rsidRPr="005B6770">
        <w:rPr>
          <w:rFonts w:ascii="Times New Roman" w:hAnsi="Times New Roman"/>
          <w:sz w:val="28"/>
          <w:szCs w:val="28"/>
        </w:rPr>
        <w:tab/>
      </w:r>
      <w:r w:rsidRPr="005B6770">
        <w:rPr>
          <w:rFonts w:ascii="Times New Roman" w:hAnsi="Times New Roman"/>
          <w:sz w:val="28"/>
          <w:szCs w:val="28"/>
        </w:rPr>
        <w:tab/>
      </w:r>
      <w:r>
        <w:rPr>
          <w:rFonts w:ascii="Times New Roman" w:hAnsi="Times New Roman"/>
          <w:sz w:val="28"/>
          <w:szCs w:val="28"/>
        </w:rPr>
        <w:t xml:space="preserve">                             № </w:t>
      </w:r>
    </w:p>
    <w:p w:rsidR="002C3AA1" w:rsidRDefault="002C3AA1" w:rsidP="002C3AA1">
      <w:pPr>
        <w:spacing w:after="0" w:line="240" w:lineRule="auto"/>
        <w:contextualSpacing/>
        <w:jc w:val="center"/>
        <w:rPr>
          <w:rFonts w:ascii="Times New Roman" w:hAnsi="Times New Roman"/>
        </w:rPr>
      </w:pPr>
      <w:r w:rsidRPr="005B6770">
        <w:rPr>
          <w:rFonts w:ascii="Times New Roman" w:hAnsi="Times New Roman"/>
        </w:rPr>
        <w:t>г. Череповец</w:t>
      </w:r>
    </w:p>
    <w:p w:rsidR="002C3AA1" w:rsidRPr="005B6770" w:rsidRDefault="002C3AA1" w:rsidP="002C3AA1">
      <w:pPr>
        <w:spacing w:after="0" w:line="240" w:lineRule="auto"/>
        <w:contextualSpacing/>
        <w:jc w:val="center"/>
        <w:rPr>
          <w:rFonts w:ascii="Times New Roman" w:hAnsi="Times New Roman"/>
        </w:rPr>
      </w:pPr>
    </w:p>
    <w:p w:rsidR="002C3AA1" w:rsidRPr="00DF1026" w:rsidRDefault="002C3AA1" w:rsidP="002C3AA1">
      <w:pPr>
        <w:widowControl w:val="0"/>
        <w:autoSpaceDE w:val="0"/>
        <w:autoSpaceDN w:val="0"/>
        <w:adjustRightInd w:val="0"/>
        <w:spacing w:after="0" w:line="240" w:lineRule="auto"/>
        <w:ind w:firstLine="709"/>
        <w:contextualSpacing/>
        <w:jc w:val="center"/>
        <w:rPr>
          <w:rFonts w:ascii="Times New Roman" w:hAnsi="Times New Roman"/>
          <w:b/>
          <w:sz w:val="28"/>
          <w:szCs w:val="28"/>
        </w:rPr>
      </w:pPr>
      <w:r w:rsidRPr="00DF1026">
        <w:rPr>
          <w:rFonts w:ascii="Times New Roman" w:hAnsi="Times New Roman"/>
          <w:b/>
          <w:sz w:val="28"/>
          <w:szCs w:val="28"/>
        </w:rPr>
        <w:t>Об утверждении административного регламента</w:t>
      </w:r>
      <w:r>
        <w:rPr>
          <w:rFonts w:ascii="Times New Roman" w:hAnsi="Times New Roman"/>
          <w:b/>
          <w:sz w:val="28"/>
          <w:szCs w:val="28"/>
        </w:rPr>
        <w:t xml:space="preserve"> по</w:t>
      </w:r>
    </w:p>
    <w:p w:rsidR="002C3AA1" w:rsidRPr="002C3AA1" w:rsidRDefault="002C3AA1" w:rsidP="002C3AA1">
      <w:pPr>
        <w:suppressAutoHyphens/>
        <w:spacing w:after="0" w:line="240" w:lineRule="auto"/>
        <w:ind w:firstLine="709"/>
        <w:jc w:val="center"/>
        <w:rPr>
          <w:rFonts w:ascii="Times New Roman" w:hAnsi="Times New Roman"/>
          <w:sz w:val="28"/>
          <w:szCs w:val="28"/>
        </w:rPr>
      </w:pPr>
      <w:r w:rsidRPr="002C3AA1">
        <w:rPr>
          <w:rFonts w:ascii="Times New Roman" w:eastAsia="Calibri" w:hAnsi="Times New Roman"/>
          <w:b/>
          <w:sz w:val="28"/>
          <w:szCs w:val="28"/>
        </w:rPr>
        <w:t xml:space="preserve">предоставлению муниципальной услуги по </w:t>
      </w:r>
      <w:r w:rsidRPr="002C3AA1">
        <w:rPr>
          <w:rFonts w:ascii="Times New Roman" w:hAnsi="Times New Roman"/>
          <w:b/>
          <w:sz w:val="28"/>
          <w:szCs w:val="28"/>
        </w:rPr>
        <w:t>предварительному согласованию предоставления земельного участка, находящегося в муниципальной собственности, либо государственная собственность на который не разграничена</w:t>
      </w:r>
    </w:p>
    <w:p w:rsidR="002C3AA1" w:rsidRDefault="002C3AA1" w:rsidP="002C3AA1">
      <w:pPr>
        <w:pStyle w:val="af"/>
        <w:tabs>
          <w:tab w:val="left" w:pos="567"/>
          <w:tab w:val="left" w:pos="2268"/>
        </w:tabs>
        <w:contextualSpacing/>
        <w:rPr>
          <w:b/>
          <w:lang w:eastAsia="en-US"/>
        </w:rPr>
      </w:pPr>
    </w:p>
    <w:p w:rsidR="002C3AA1" w:rsidRDefault="002C3AA1" w:rsidP="002C3AA1">
      <w:pPr>
        <w:pStyle w:val="af"/>
        <w:tabs>
          <w:tab w:val="left" w:pos="567"/>
          <w:tab w:val="left" w:pos="2268"/>
        </w:tabs>
        <w:contextualSpacing/>
        <w:rPr>
          <w:b/>
          <w:lang w:eastAsia="en-US"/>
        </w:rPr>
      </w:pPr>
    </w:p>
    <w:p w:rsidR="002C3AA1" w:rsidRPr="002D7DE0" w:rsidRDefault="002C3AA1" w:rsidP="002C3AA1">
      <w:pPr>
        <w:spacing w:after="0" w:line="240" w:lineRule="auto"/>
        <w:ind w:firstLine="709"/>
        <w:contextualSpacing/>
        <w:jc w:val="both"/>
        <w:rPr>
          <w:rFonts w:ascii="Times New Roman" w:hAnsi="Times New Roman"/>
          <w:sz w:val="28"/>
          <w:szCs w:val="28"/>
          <w:lang w:eastAsia="ru-RU"/>
        </w:rPr>
      </w:pPr>
      <w:proofErr w:type="gramStart"/>
      <w:r>
        <w:rPr>
          <w:rFonts w:ascii="Times New Roman" w:hAnsi="Times New Roman"/>
          <w:sz w:val="28"/>
          <w:szCs w:val="28"/>
          <w:lang w:eastAsia="ru-RU"/>
        </w:rPr>
        <w:t xml:space="preserve">На основании </w:t>
      </w:r>
      <w:r w:rsidRPr="002D7DE0">
        <w:rPr>
          <w:rFonts w:ascii="Times New Roman" w:hAnsi="Times New Roman"/>
          <w:sz w:val="28"/>
          <w:szCs w:val="28"/>
          <w:lang w:eastAsia="ru-RU"/>
        </w:rPr>
        <w:t>федеральных законов от 06.10.2003 № 131-ФЗ</w:t>
      </w:r>
      <w:r>
        <w:rPr>
          <w:rFonts w:ascii="Times New Roman" w:hAnsi="Times New Roman"/>
          <w:sz w:val="28"/>
          <w:szCs w:val="28"/>
          <w:lang w:eastAsia="ru-RU"/>
        </w:rPr>
        <w:t xml:space="preserve"> </w:t>
      </w:r>
      <w:r w:rsidRPr="002D7DE0">
        <w:rPr>
          <w:rFonts w:ascii="Times New Roman" w:hAnsi="Times New Roman"/>
          <w:sz w:val="28"/>
          <w:szCs w:val="28"/>
          <w:lang w:eastAsia="ru-RU"/>
        </w:rPr>
        <w:t>«Об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постановления администрации Череповецкого муниципального района от 15.08.2022 № 1706 «Об утверждении Порядка разработки и утверждения административных регламентов предоставления муниципальных услуг администрацией района»</w:t>
      </w:r>
      <w:proofErr w:type="gramEnd"/>
    </w:p>
    <w:p w:rsidR="002C3AA1" w:rsidRDefault="002C3AA1" w:rsidP="002C3AA1">
      <w:pPr>
        <w:pStyle w:val="af"/>
        <w:tabs>
          <w:tab w:val="left" w:pos="567"/>
          <w:tab w:val="left" w:pos="2268"/>
        </w:tabs>
        <w:contextualSpacing/>
      </w:pPr>
    </w:p>
    <w:p w:rsidR="002C3AA1" w:rsidRDefault="002C3AA1" w:rsidP="002C3AA1">
      <w:pPr>
        <w:widowControl w:val="0"/>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ПОСТАНОВЛЯЮ:</w:t>
      </w:r>
    </w:p>
    <w:p w:rsidR="002C3AA1" w:rsidRDefault="002C3AA1" w:rsidP="002C3AA1">
      <w:pPr>
        <w:widowControl w:val="0"/>
        <w:numPr>
          <w:ilvl w:val="0"/>
          <w:numId w:val="42"/>
        </w:numPr>
        <w:autoSpaceDE w:val="0"/>
        <w:autoSpaceDN w:val="0"/>
        <w:adjustRightInd w:val="0"/>
        <w:spacing w:after="0" w:line="240" w:lineRule="auto"/>
        <w:ind w:left="0" w:firstLine="709"/>
        <w:contextualSpacing/>
        <w:jc w:val="both"/>
        <w:rPr>
          <w:rFonts w:ascii="Times New Roman" w:hAnsi="Times New Roman"/>
          <w:sz w:val="28"/>
          <w:szCs w:val="28"/>
        </w:rPr>
      </w:pPr>
      <w:r w:rsidRPr="00DF1026">
        <w:rPr>
          <w:rFonts w:ascii="Times New Roman" w:hAnsi="Times New Roman"/>
          <w:sz w:val="28"/>
          <w:szCs w:val="28"/>
        </w:rPr>
        <w:t>Утвердить прилагаемый административный регламент</w:t>
      </w:r>
      <w:r>
        <w:rPr>
          <w:rFonts w:ascii="Times New Roman" w:hAnsi="Times New Roman"/>
          <w:sz w:val="28"/>
          <w:szCs w:val="28"/>
        </w:rPr>
        <w:t xml:space="preserve"> по </w:t>
      </w:r>
      <w:r w:rsidRPr="0004728B">
        <w:rPr>
          <w:rFonts w:ascii="Times New Roman" w:hAnsi="Times New Roman"/>
          <w:sz w:val="28"/>
          <w:szCs w:val="28"/>
        </w:rPr>
        <w:t>предоставлени</w:t>
      </w:r>
      <w:r>
        <w:rPr>
          <w:rFonts w:ascii="Times New Roman" w:hAnsi="Times New Roman"/>
          <w:sz w:val="28"/>
          <w:szCs w:val="28"/>
        </w:rPr>
        <w:t>ю</w:t>
      </w:r>
      <w:r w:rsidRPr="0004728B">
        <w:rPr>
          <w:rFonts w:ascii="Times New Roman" w:hAnsi="Times New Roman"/>
          <w:sz w:val="28"/>
          <w:szCs w:val="28"/>
        </w:rPr>
        <w:t xml:space="preserve"> муниципальной услуги </w:t>
      </w:r>
      <w:r w:rsidRPr="00DF1026">
        <w:rPr>
          <w:rFonts w:ascii="Times New Roman" w:hAnsi="Times New Roman"/>
          <w:sz w:val="28"/>
          <w:szCs w:val="28"/>
        </w:rPr>
        <w:t>по</w:t>
      </w:r>
      <w:r w:rsidRPr="005B0A00">
        <w:rPr>
          <w:rFonts w:ascii="Times New Roman" w:hAnsi="Times New Roman"/>
          <w:sz w:val="28"/>
          <w:szCs w:val="28"/>
        </w:rPr>
        <w:t xml:space="preserve"> </w:t>
      </w:r>
      <w:r w:rsidR="005B0A00" w:rsidRPr="005B0A00">
        <w:rPr>
          <w:rFonts w:ascii="Times New Roman" w:hAnsi="Times New Roman"/>
          <w:sz w:val="28"/>
          <w:szCs w:val="28"/>
        </w:rPr>
        <w:t>предварительному согласованию предоставления земельного участка, находящегося в муниципальной собственности, либо государственная собственность на который не разграничена</w:t>
      </w:r>
      <w:r w:rsidRPr="005B0A00">
        <w:rPr>
          <w:rFonts w:ascii="Times New Roman" w:hAnsi="Times New Roman"/>
          <w:sz w:val="28"/>
          <w:szCs w:val="28"/>
        </w:rPr>
        <w:t>.</w:t>
      </w:r>
    </w:p>
    <w:p w:rsidR="002C3AA1" w:rsidRPr="002C3AA1" w:rsidRDefault="002C3AA1" w:rsidP="002C3AA1">
      <w:pPr>
        <w:pStyle w:val="afe"/>
        <w:tabs>
          <w:tab w:val="left" w:pos="709"/>
        </w:tabs>
        <w:spacing w:after="0" w:line="240" w:lineRule="auto"/>
        <w:ind w:left="0" w:firstLine="709"/>
        <w:contextualSpacing/>
        <w:jc w:val="both"/>
        <w:rPr>
          <w:rFonts w:ascii="Times New Roman" w:hAnsi="Times New Roman"/>
          <w:sz w:val="28"/>
          <w:szCs w:val="28"/>
        </w:rPr>
      </w:pPr>
      <w:r w:rsidRPr="002C3AA1">
        <w:rPr>
          <w:rFonts w:ascii="Times New Roman" w:hAnsi="Times New Roman"/>
          <w:sz w:val="28"/>
          <w:szCs w:val="28"/>
        </w:rPr>
        <w:t>2. Постановление опубликовать в газете «Сельская новь» и разместить на официальном сайте Череповецкого муниципального района в информационно-телекоммуникационной сети «Интернет».</w:t>
      </w:r>
    </w:p>
    <w:p w:rsidR="002C3AA1" w:rsidRDefault="002C3AA1" w:rsidP="002C3AA1">
      <w:pPr>
        <w:spacing w:after="0" w:line="240" w:lineRule="auto"/>
        <w:contextualSpacing/>
        <w:jc w:val="both"/>
        <w:rPr>
          <w:rFonts w:ascii="Times New Roman" w:hAnsi="Times New Roman"/>
          <w:sz w:val="28"/>
          <w:szCs w:val="28"/>
        </w:rPr>
      </w:pPr>
    </w:p>
    <w:p w:rsidR="002C3AA1" w:rsidRDefault="002C3AA1" w:rsidP="002C3AA1">
      <w:pPr>
        <w:spacing w:after="0" w:line="240" w:lineRule="auto"/>
        <w:contextualSpacing/>
        <w:jc w:val="both"/>
        <w:rPr>
          <w:rFonts w:ascii="Times New Roman" w:hAnsi="Times New Roman"/>
          <w:sz w:val="28"/>
          <w:szCs w:val="28"/>
        </w:rPr>
      </w:pPr>
    </w:p>
    <w:p w:rsidR="002C3AA1" w:rsidRPr="00FA32B5" w:rsidRDefault="002C3AA1" w:rsidP="002C3AA1">
      <w:pPr>
        <w:spacing w:after="0" w:line="240" w:lineRule="auto"/>
        <w:contextualSpacing/>
        <w:jc w:val="both"/>
        <w:rPr>
          <w:rFonts w:ascii="Times New Roman" w:hAnsi="Times New Roman"/>
          <w:sz w:val="28"/>
          <w:szCs w:val="28"/>
        </w:rPr>
      </w:pPr>
    </w:p>
    <w:tbl>
      <w:tblPr>
        <w:tblW w:w="0" w:type="auto"/>
        <w:tblLook w:val="04A0"/>
      </w:tblPr>
      <w:tblGrid>
        <w:gridCol w:w="4785"/>
        <w:gridCol w:w="4786"/>
      </w:tblGrid>
      <w:tr w:rsidR="002C3AA1" w:rsidTr="002C3AA1">
        <w:tc>
          <w:tcPr>
            <w:tcW w:w="4785" w:type="dxa"/>
          </w:tcPr>
          <w:p w:rsidR="002C3AA1" w:rsidRPr="00DC296F" w:rsidRDefault="002C3AA1" w:rsidP="002C3AA1">
            <w:pPr>
              <w:spacing w:after="0" w:line="240" w:lineRule="auto"/>
              <w:contextualSpacing/>
              <w:rPr>
                <w:rFonts w:ascii="Times New Roman" w:hAnsi="Times New Roman"/>
                <w:sz w:val="28"/>
                <w:szCs w:val="28"/>
              </w:rPr>
            </w:pPr>
            <w:r w:rsidRPr="00DC296F">
              <w:rPr>
                <w:rFonts w:ascii="Times New Roman" w:hAnsi="Times New Roman"/>
                <w:sz w:val="28"/>
                <w:szCs w:val="28"/>
              </w:rPr>
              <w:t>Руководитель администрации</w:t>
            </w:r>
            <w:r>
              <w:rPr>
                <w:rFonts w:ascii="Times New Roman" w:hAnsi="Times New Roman"/>
                <w:sz w:val="28"/>
                <w:szCs w:val="28"/>
              </w:rPr>
              <w:t xml:space="preserve">                       </w:t>
            </w:r>
          </w:p>
        </w:tc>
        <w:tc>
          <w:tcPr>
            <w:tcW w:w="4786" w:type="dxa"/>
          </w:tcPr>
          <w:p w:rsidR="002C3AA1" w:rsidRPr="00C5434D" w:rsidRDefault="002C3AA1" w:rsidP="002C3AA1">
            <w:pPr>
              <w:spacing w:after="0" w:line="240" w:lineRule="auto"/>
              <w:contextualSpacing/>
            </w:pPr>
            <w:r>
              <w:rPr>
                <w:rFonts w:ascii="Times New Roman" w:hAnsi="Times New Roman"/>
                <w:sz w:val="28"/>
                <w:szCs w:val="28"/>
              </w:rPr>
              <w:t xml:space="preserve">                                            </w:t>
            </w:r>
            <w:r w:rsidRPr="00DC296F">
              <w:rPr>
                <w:rFonts w:ascii="Times New Roman" w:hAnsi="Times New Roman"/>
                <w:sz w:val="28"/>
                <w:szCs w:val="28"/>
              </w:rPr>
              <w:t>Р.Э. Маслов</w:t>
            </w:r>
          </w:p>
        </w:tc>
      </w:tr>
    </w:tbl>
    <w:p w:rsidR="002C3AA1" w:rsidRDefault="002C3AA1" w:rsidP="002C3AA1">
      <w:pPr>
        <w:spacing w:after="0" w:line="240" w:lineRule="auto"/>
        <w:contextualSpacing/>
        <w:jc w:val="both"/>
      </w:pPr>
    </w:p>
    <w:p w:rsidR="002C3AA1" w:rsidRDefault="002C3AA1">
      <w:pPr>
        <w:spacing w:after="0" w:line="240" w:lineRule="auto"/>
        <w:rPr>
          <w:rFonts w:ascii="Times New Roman" w:hAnsi="Times New Roman"/>
          <w:sz w:val="28"/>
          <w:szCs w:val="28"/>
        </w:rPr>
      </w:pPr>
      <w:r>
        <w:rPr>
          <w:rFonts w:ascii="Times New Roman" w:hAnsi="Times New Roman"/>
          <w:sz w:val="28"/>
          <w:szCs w:val="28"/>
        </w:rPr>
        <w:br w:type="page"/>
      </w:r>
    </w:p>
    <w:p w:rsidR="0078388B" w:rsidRPr="00D252DC" w:rsidRDefault="0078388B" w:rsidP="00D252DC">
      <w:pPr>
        <w:suppressAutoHyphens/>
        <w:spacing w:after="0" w:line="240" w:lineRule="auto"/>
        <w:ind w:firstLine="6270"/>
        <w:rPr>
          <w:rFonts w:ascii="Times New Roman" w:hAnsi="Times New Roman"/>
          <w:sz w:val="28"/>
          <w:szCs w:val="28"/>
        </w:rPr>
      </w:pPr>
      <w:r w:rsidRPr="00D252DC">
        <w:rPr>
          <w:rFonts w:ascii="Times New Roman" w:hAnsi="Times New Roman"/>
          <w:sz w:val="28"/>
          <w:szCs w:val="28"/>
        </w:rPr>
        <w:lastRenderedPageBreak/>
        <w:t>УТВЕРЖДЕН</w:t>
      </w:r>
    </w:p>
    <w:p w:rsidR="0078388B" w:rsidRPr="00D252DC" w:rsidRDefault="0078388B" w:rsidP="00D252DC">
      <w:pPr>
        <w:suppressAutoHyphens/>
        <w:spacing w:after="0" w:line="240" w:lineRule="auto"/>
        <w:ind w:firstLine="6270"/>
        <w:rPr>
          <w:rFonts w:ascii="Times New Roman" w:hAnsi="Times New Roman"/>
          <w:sz w:val="28"/>
          <w:szCs w:val="28"/>
        </w:rPr>
      </w:pPr>
      <w:r w:rsidRPr="00D252DC">
        <w:rPr>
          <w:rFonts w:ascii="Times New Roman" w:hAnsi="Times New Roman"/>
          <w:sz w:val="28"/>
          <w:szCs w:val="28"/>
        </w:rPr>
        <w:t>постановлением</w:t>
      </w:r>
    </w:p>
    <w:p w:rsidR="0078388B" w:rsidRPr="00D252DC" w:rsidRDefault="0078388B" w:rsidP="00D252DC">
      <w:pPr>
        <w:suppressAutoHyphens/>
        <w:spacing w:after="0" w:line="240" w:lineRule="auto"/>
        <w:ind w:firstLine="6270"/>
        <w:rPr>
          <w:rFonts w:ascii="Times New Roman" w:hAnsi="Times New Roman"/>
          <w:sz w:val="28"/>
          <w:szCs w:val="28"/>
        </w:rPr>
      </w:pPr>
      <w:r w:rsidRPr="00D252DC">
        <w:rPr>
          <w:rFonts w:ascii="Times New Roman" w:hAnsi="Times New Roman"/>
          <w:sz w:val="28"/>
          <w:szCs w:val="28"/>
        </w:rPr>
        <w:t>администрации района</w:t>
      </w:r>
    </w:p>
    <w:p w:rsidR="0078388B" w:rsidRPr="00D252DC" w:rsidRDefault="00FE2212" w:rsidP="00D252DC">
      <w:pPr>
        <w:suppressAutoHyphens/>
        <w:spacing w:after="0" w:line="240" w:lineRule="auto"/>
        <w:ind w:firstLine="6270"/>
        <w:rPr>
          <w:rFonts w:ascii="Times New Roman" w:hAnsi="Times New Roman"/>
          <w:sz w:val="28"/>
          <w:szCs w:val="28"/>
        </w:rPr>
      </w:pPr>
      <w:r>
        <w:rPr>
          <w:rFonts w:ascii="Times New Roman" w:hAnsi="Times New Roman"/>
          <w:sz w:val="28"/>
          <w:szCs w:val="28"/>
        </w:rPr>
        <w:t>от __________</w:t>
      </w:r>
      <w:r w:rsidR="0078388B" w:rsidRPr="00D252DC">
        <w:rPr>
          <w:rFonts w:ascii="Times New Roman" w:hAnsi="Times New Roman"/>
          <w:sz w:val="28"/>
          <w:szCs w:val="28"/>
        </w:rPr>
        <w:t>_ № ___</w:t>
      </w:r>
    </w:p>
    <w:p w:rsidR="00FE2212" w:rsidRDefault="00FE2212" w:rsidP="00137CAB">
      <w:pPr>
        <w:suppressAutoHyphens/>
        <w:spacing w:after="0" w:line="240" w:lineRule="auto"/>
        <w:rPr>
          <w:rFonts w:ascii="Times New Roman" w:hAnsi="Times New Roman"/>
          <w:sz w:val="28"/>
          <w:szCs w:val="28"/>
        </w:rPr>
      </w:pPr>
    </w:p>
    <w:p w:rsidR="0078388B" w:rsidRPr="00710D37" w:rsidRDefault="00710D37" w:rsidP="00D252DC">
      <w:pPr>
        <w:suppressAutoHyphens/>
        <w:spacing w:after="0" w:line="240" w:lineRule="auto"/>
        <w:ind w:firstLine="709"/>
        <w:jc w:val="center"/>
        <w:rPr>
          <w:rFonts w:ascii="Times New Roman" w:hAnsi="Times New Roman"/>
          <w:b/>
          <w:sz w:val="28"/>
          <w:szCs w:val="28"/>
        </w:rPr>
      </w:pPr>
      <w:r w:rsidRPr="00710D37">
        <w:rPr>
          <w:rFonts w:ascii="Times New Roman" w:hAnsi="Times New Roman"/>
          <w:b/>
          <w:sz w:val="28"/>
          <w:szCs w:val="28"/>
        </w:rPr>
        <w:t>Административный регламент</w:t>
      </w:r>
    </w:p>
    <w:p w:rsidR="0078388B" w:rsidRPr="00710D37" w:rsidRDefault="0078388B" w:rsidP="00D252DC">
      <w:pPr>
        <w:suppressAutoHyphens/>
        <w:spacing w:after="0" w:line="240" w:lineRule="auto"/>
        <w:ind w:firstLine="709"/>
        <w:jc w:val="center"/>
        <w:rPr>
          <w:rFonts w:ascii="Times New Roman" w:hAnsi="Times New Roman"/>
          <w:b/>
          <w:sz w:val="28"/>
          <w:szCs w:val="28"/>
        </w:rPr>
      </w:pPr>
      <w:r w:rsidRPr="00710D37">
        <w:rPr>
          <w:rFonts w:ascii="Times New Roman" w:hAnsi="Times New Roman"/>
          <w:b/>
          <w:sz w:val="28"/>
          <w:szCs w:val="28"/>
        </w:rPr>
        <w:t>по предоставлению муниципальной услуги по предварительному согласованию предоставления земельного участка, находящегося в муниципальной собственности, либо государственная собственность на который не разграничена</w:t>
      </w:r>
    </w:p>
    <w:p w:rsidR="0078388B" w:rsidRPr="00710D37" w:rsidRDefault="0078388B" w:rsidP="00D252DC">
      <w:pPr>
        <w:suppressAutoHyphens/>
        <w:spacing w:after="0" w:line="240" w:lineRule="auto"/>
        <w:ind w:firstLine="709"/>
        <w:jc w:val="both"/>
        <w:rPr>
          <w:rFonts w:ascii="Times New Roman" w:hAnsi="Times New Roman"/>
          <w:b/>
          <w:sz w:val="28"/>
          <w:szCs w:val="28"/>
        </w:rPr>
      </w:pPr>
    </w:p>
    <w:p w:rsidR="0078388B" w:rsidRPr="00710D37" w:rsidRDefault="00FE2212" w:rsidP="00D252DC">
      <w:pPr>
        <w:suppressAutoHyphens/>
        <w:spacing w:after="0" w:line="240" w:lineRule="auto"/>
        <w:ind w:firstLine="709"/>
        <w:jc w:val="center"/>
        <w:rPr>
          <w:rFonts w:ascii="Times New Roman" w:hAnsi="Times New Roman"/>
          <w:b/>
          <w:sz w:val="28"/>
          <w:szCs w:val="28"/>
        </w:rPr>
      </w:pPr>
      <w:r w:rsidRPr="00710D37">
        <w:rPr>
          <w:rFonts w:ascii="Times New Roman" w:hAnsi="Times New Roman"/>
          <w:b/>
          <w:sz w:val="28"/>
          <w:szCs w:val="28"/>
        </w:rPr>
        <w:t>1</w:t>
      </w:r>
      <w:r w:rsidR="0078388B" w:rsidRPr="00710D37">
        <w:rPr>
          <w:rFonts w:ascii="Times New Roman" w:hAnsi="Times New Roman"/>
          <w:b/>
          <w:sz w:val="28"/>
          <w:szCs w:val="28"/>
        </w:rPr>
        <w:t>. Общие положения</w:t>
      </w:r>
    </w:p>
    <w:p w:rsidR="0078388B" w:rsidRPr="00710D37" w:rsidRDefault="0078388B" w:rsidP="00D252DC">
      <w:pPr>
        <w:suppressAutoHyphens/>
        <w:spacing w:after="0" w:line="240" w:lineRule="auto"/>
        <w:ind w:firstLine="709"/>
        <w:jc w:val="both"/>
        <w:rPr>
          <w:rFonts w:ascii="Times New Roman" w:hAnsi="Times New Roman"/>
          <w:b/>
          <w:sz w:val="28"/>
          <w:szCs w:val="28"/>
        </w:rPr>
      </w:pPr>
    </w:p>
    <w:p w:rsidR="0078388B" w:rsidRPr="00710D37" w:rsidRDefault="0078388B" w:rsidP="00D252DC">
      <w:pPr>
        <w:suppressAutoHyphens/>
        <w:spacing w:after="0" w:line="240" w:lineRule="auto"/>
        <w:ind w:firstLine="709"/>
        <w:jc w:val="center"/>
        <w:rPr>
          <w:rFonts w:ascii="Times New Roman" w:hAnsi="Times New Roman"/>
          <w:b/>
          <w:sz w:val="28"/>
          <w:szCs w:val="28"/>
        </w:rPr>
      </w:pPr>
      <w:r w:rsidRPr="00710D37">
        <w:rPr>
          <w:rFonts w:ascii="Times New Roman" w:hAnsi="Times New Roman"/>
          <w:b/>
          <w:sz w:val="28"/>
          <w:szCs w:val="28"/>
        </w:rPr>
        <w:t xml:space="preserve">1.1. </w:t>
      </w:r>
      <w:r w:rsidR="00FE2212" w:rsidRPr="00710D37">
        <w:rPr>
          <w:rFonts w:ascii="Times New Roman" w:hAnsi="Times New Roman"/>
          <w:b/>
          <w:sz w:val="28"/>
          <w:szCs w:val="28"/>
        </w:rPr>
        <w:t>П</w:t>
      </w:r>
      <w:r w:rsidRPr="00710D37">
        <w:rPr>
          <w:rFonts w:ascii="Times New Roman" w:hAnsi="Times New Roman"/>
          <w:b/>
          <w:sz w:val="28"/>
          <w:szCs w:val="28"/>
        </w:rPr>
        <w:t xml:space="preserve">редмет </w:t>
      </w:r>
      <w:r w:rsidR="00FE2212" w:rsidRPr="00710D37">
        <w:rPr>
          <w:rFonts w:ascii="Times New Roman" w:hAnsi="Times New Roman"/>
          <w:b/>
          <w:sz w:val="28"/>
          <w:szCs w:val="28"/>
        </w:rPr>
        <w:t xml:space="preserve">регулирования </w:t>
      </w:r>
      <w:r w:rsidRPr="00710D37">
        <w:rPr>
          <w:rFonts w:ascii="Times New Roman" w:hAnsi="Times New Roman"/>
          <w:b/>
          <w:sz w:val="28"/>
          <w:szCs w:val="28"/>
        </w:rPr>
        <w:t>административного регламента</w:t>
      </w:r>
    </w:p>
    <w:p w:rsidR="0078388B" w:rsidRPr="00D252DC" w:rsidRDefault="0078388B" w:rsidP="00D252DC">
      <w:pPr>
        <w:suppressAutoHyphens/>
        <w:spacing w:after="0" w:line="240" w:lineRule="auto"/>
        <w:ind w:firstLine="709"/>
        <w:jc w:val="both"/>
        <w:rPr>
          <w:rFonts w:ascii="Times New Roman" w:hAnsi="Times New Roman"/>
          <w:sz w:val="28"/>
          <w:szCs w:val="28"/>
        </w:rPr>
      </w:pPr>
    </w:p>
    <w:p w:rsidR="006D23C8" w:rsidRDefault="0078388B" w:rsidP="006D23C8">
      <w:pPr>
        <w:spacing w:after="0" w:line="240" w:lineRule="auto"/>
        <w:ind w:firstLine="720"/>
        <w:jc w:val="both"/>
        <w:rPr>
          <w:rFonts w:ascii="Times New Roman" w:hAnsi="Times New Roman"/>
          <w:color w:val="000000"/>
          <w:sz w:val="28"/>
          <w:szCs w:val="20"/>
          <w:lang w:eastAsia="ru-RU"/>
        </w:rPr>
      </w:pPr>
      <w:r w:rsidRPr="00D252DC">
        <w:rPr>
          <w:rFonts w:ascii="Times New Roman" w:hAnsi="Times New Roman"/>
          <w:sz w:val="28"/>
          <w:szCs w:val="28"/>
        </w:rPr>
        <w:t>Административный регламент по предоставлению муниципальной услуги по предварительному согласованию предоставления земельного участка, находящегося в муниципальной собственности, либо государственная собственность на которы</w:t>
      </w:r>
      <w:r>
        <w:rPr>
          <w:rFonts w:ascii="Times New Roman" w:hAnsi="Times New Roman"/>
          <w:sz w:val="28"/>
          <w:szCs w:val="28"/>
        </w:rPr>
        <w:t>й</w:t>
      </w:r>
      <w:r w:rsidRPr="00D252DC">
        <w:rPr>
          <w:rFonts w:ascii="Times New Roman" w:hAnsi="Times New Roman"/>
          <w:sz w:val="28"/>
          <w:szCs w:val="28"/>
        </w:rPr>
        <w:t xml:space="preserve"> не разграничена</w:t>
      </w:r>
      <w:r>
        <w:rPr>
          <w:rFonts w:ascii="Times New Roman" w:hAnsi="Times New Roman"/>
          <w:sz w:val="28"/>
          <w:szCs w:val="28"/>
        </w:rPr>
        <w:t xml:space="preserve"> </w:t>
      </w:r>
      <w:r w:rsidR="006D23C8" w:rsidRPr="00DF1026">
        <w:rPr>
          <w:rFonts w:ascii="Times New Roman" w:hAnsi="Times New Roman"/>
          <w:color w:val="000000"/>
          <w:sz w:val="28"/>
          <w:szCs w:val="20"/>
          <w:lang w:eastAsia="ru-RU"/>
        </w:rPr>
        <w:t xml:space="preserve">(далее соответственно </w:t>
      </w:r>
      <w:r w:rsidR="006D23C8" w:rsidRPr="00DF1026">
        <w:rPr>
          <w:rFonts w:ascii="Symbol" w:hAnsi="Symbol"/>
          <w:color w:val="000000"/>
          <w:sz w:val="28"/>
          <w:szCs w:val="20"/>
          <w:lang w:eastAsia="ru-RU"/>
        </w:rPr>
        <w:t></w:t>
      </w:r>
      <w:r w:rsidR="006D23C8" w:rsidRPr="00DF1026">
        <w:rPr>
          <w:rFonts w:ascii="Times New Roman" w:hAnsi="Times New Roman"/>
          <w:color w:val="000000"/>
          <w:sz w:val="28"/>
          <w:szCs w:val="20"/>
          <w:lang w:eastAsia="ru-RU"/>
        </w:rPr>
        <w:t xml:space="preserve"> </w:t>
      </w:r>
      <w:r w:rsidR="006D23C8">
        <w:rPr>
          <w:rFonts w:ascii="Times New Roman" w:hAnsi="Times New Roman"/>
          <w:color w:val="000000"/>
          <w:sz w:val="28"/>
          <w:szCs w:val="20"/>
          <w:lang w:eastAsia="ru-RU"/>
        </w:rPr>
        <w:t>А</w:t>
      </w:r>
      <w:r w:rsidR="006D23C8" w:rsidRPr="00DF1026">
        <w:rPr>
          <w:rFonts w:ascii="Times New Roman" w:hAnsi="Times New Roman"/>
          <w:color w:val="000000"/>
          <w:sz w:val="28"/>
          <w:szCs w:val="20"/>
          <w:lang w:eastAsia="ru-RU"/>
        </w:rPr>
        <w:t>дминистративный регламент, муниципальная услуга) устанавливает порядок и стандарт предоставления муниципальной услуги.</w:t>
      </w:r>
    </w:p>
    <w:p w:rsidR="0078388B" w:rsidRPr="006D23C8" w:rsidRDefault="0078388B" w:rsidP="006D23C8">
      <w:pPr>
        <w:spacing w:after="0" w:line="240" w:lineRule="auto"/>
        <w:ind w:firstLine="720"/>
        <w:jc w:val="both"/>
        <w:rPr>
          <w:rFonts w:ascii="Times New Roman" w:hAnsi="Times New Roman"/>
          <w:color w:val="000000"/>
          <w:sz w:val="28"/>
          <w:szCs w:val="20"/>
          <w:lang w:eastAsia="ru-RU"/>
        </w:rPr>
      </w:pPr>
      <w:r w:rsidRPr="00D252DC">
        <w:rPr>
          <w:rFonts w:ascii="Times New Roman" w:hAnsi="Times New Roman"/>
          <w:sz w:val="28"/>
          <w:szCs w:val="28"/>
        </w:rPr>
        <w:t xml:space="preserve">Действие </w:t>
      </w:r>
      <w:r w:rsidR="00FE2212">
        <w:rPr>
          <w:rFonts w:ascii="Times New Roman" w:hAnsi="Times New Roman"/>
          <w:sz w:val="28"/>
          <w:szCs w:val="28"/>
        </w:rPr>
        <w:t>а</w:t>
      </w:r>
      <w:r w:rsidRPr="00D252DC">
        <w:rPr>
          <w:rFonts w:ascii="Times New Roman" w:hAnsi="Times New Roman"/>
          <w:sz w:val="28"/>
          <w:szCs w:val="28"/>
        </w:rPr>
        <w:t>дминистративного регламента распространяется на земельные участки, государственная собственность на которые не разграничена, расположенные на территории Череповецкого муниципального района, полномочия по распоряжению которыми в соответствии с федеральным законодательством возложены на органы местного самоуправления.</w:t>
      </w:r>
    </w:p>
    <w:p w:rsidR="00A14871" w:rsidRDefault="00A14871" w:rsidP="00D252DC">
      <w:pPr>
        <w:suppressAutoHyphens/>
        <w:spacing w:after="0" w:line="240" w:lineRule="auto"/>
        <w:ind w:firstLine="709"/>
        <w:jc w:val="center"/>
        <w:rPr>
          <w:rFonts w:ascii="Times New Roman" w:hAnsi="Times New Roman"/>
          <w:sz w:val="28"/>
          <w:szCs w:val="28"/>
        </w:rPr>
      </w:pPr>
    </w:p>
    <w:p w:rsidR="0078388B" w:rsidRPr="00137CAB" w:rsidRDefault="0078388B" w:rsidP="00D252DC">
      <w:pPr>
        <w:suppressAutoHyphens/>
        <w:spacing w:after="0" w:line="240" w:lineRule="auto"/>
        <w:ind w:firstLine="709"/>
        <w:jc w:val="center"/>
        <w:rPr>
          <w:rFonts w:ascii="Times New Roman" w:hAnsi="Times New Roman"/>
          <w:b/>
          <w:sz w:val="28"/>
          <w:szCs w:val="28"/>
        </w:rPr>
      </w:pPr>
      <w:r w:rsidRPr="00137CAB">
        <w:rPr>
          <w:rFonts w:ascii="Times New Roman" w:hAnsi="Times New Roman"/>
          <w:b/>
          <w:sz w:val="28"/>
          <w:szCs w:val="28"/>
        </w:rPr>
        <w:t xml:space="preserve">1.2. </w:t>
      </w:r>
      <w:r w:rsidR="00A14871" w:rsidRPr="00137CAB">
        <w:rPr>
          <w:rFonts w:ascii="Times New Roman" w:hAnsi="Times New Roman"/>
          <w:b/>
          <w:sz w:val="28"/>
          <w:szCs w:val="28"/>
        </w:rPr>
        <w:t>Круг</w:t>
      </w:r>
      <w:r w:rsidRPr="00137CAB">
        <w:rPr>
          <w:rFonts w:ascii="Times New Roman" w:hAnsi="Times New Roman"/>
          <w:b/>
          <w:sz w:val="28"/>
          <w:szCs w:val="28"/>
        </w:rPr>
        <w:t xml:space="preserve"> заявителей</w:t>
      </w:r>
    </w:p>
    <w:p w:rsidR="0078388B" w:rsidRPr="00D252DC" w:rsidRDefault="0078388B" w:rsidP="00D252DC">
      <w:pPr>
        <w:suppressAutoHyphens/>
        <w:spacing w:after="0" w:line="240" w:lineRule="auto"/>
        <w:ind w:firstLine="709"/>
        <w:jc w:val="both"/>
        <w:rPr>
          <w:rFonts w:ascii="Times New Roman" w:hAnsi="Times New Roman"/>
          <w:sz w:val="28"/>
          <w:szCs w:val="28"/>
        </w:rPr>
      </w:pPr>
    </w:p>
    <w:p w:rsidR="00137CAB" w:rsidRDefault="002B46F5" w:rsidP="00137CAB">
      <w:pPr>
        <w:autoSpaceDE w:val="0"/>
        <w:autoSpaceDN w:val="0"/>
        <w:adjustRightInd w:val="0"/>
        <w:spacing w:line="240" w:lineRule="auto"/>
        <w:ind w:firstLine="709"/>
        <w:contextualSpacing/>
        <w:jc w:val="both"/>
        <w:rPr>
          <w:rFonts w:ascii="Times New Roman" w:hAnsi="Times New Roman"/>
          <w:sz w:val="28"/>
          <w:szCs w:val="28"/>
          <w:lang w:eastAsia="ru-RU"/>
        </w:rPr>
      </w:pPr>
      <w:r>
        <w:rPr>
          <w:rFonts w:ascii="Times New Roman" w:hAnsi="Times New Roman"/>
          <w:sz w:val="28"/>
          <w:szCs w:val="28"/>
          <w:shd w:val="clear" w:color="auto" w:fill="FFFFFF"/>
          <w:lang w:eastAsia="ru-RU"/>
        </w:rPr>
        <w:t>Заявителями при предоставлении</w:t>
      </w:r>
      <w:r w:rsidR="00137CAB" w:rsidRPr="00FB2DB0">
        <w:rPr>
          <w:rFonts w:ascii="Times New Roman" w:hAnsi="Times New Roman"/>
          <w:sz w:val="28"/>
          <w:szCs w:val="28"/>
          <w:shd w:val="clear" w:color="auto" w:fill="FFFFFF"/>
          <w:lang w:eastAsia="ru-RU"/>
        </w:rPr>
        <w:t xml:space="preserve"> муниципальной услуги являются</w:t>
      </w:r>
      <w:r w:rsidR="00137CAB" w:rsidRPr="00FB2DB0">
        <w:rPr>
          <w:rFonts w:ascii="Times New Roman" w:hAnsi="Times New Roman"/>
          <w:sz w:val="28"/>
          <w:szCs w:val="28"/>
          <w:lang w:eastAsia="ru-RU"/>
        </w:rPr>
        <w:t xml:space="preserve"> физические лица, в том числе индивидуальные предприниматели, юридические лица, либо их уполномоченные представители</w:t>
      </w:r>
      <w:r w:rsidR="00137CAB" w:rsidRPr="00FB2DB0">
        <w:rPr>
          <w:rFonts w:ascii="Times New Roman" w:hAnsi="Times New Roman"/>
          <w:sz w:val="28"/>
          <w:szCs w:val="28"/>
          <w:shd w:val="clear" w:color="auto" w:fill="FFFFFF"/>
          <w:lang w:eastAsia="ru-RU"/>
        </w:rPr>
        <w:t xml:space="preserve"> (далее - заявители), подавшие в установленном порядке заявление в бумажном виде или в форме электронного документа, заполненного на портале государственных и муниципальных услуг, с приложением необходимых документов. Правом на получение данной услуги обладают представители вышеуказанных лиц, наделенные в порядке, установленном законодательством Российской Федерации, полномочиями выступать от их имени</w:t>
      </w:r>
      <w:r w:rsidR="00137CAB" w:rsidRPr="00FB2DB0">
        <w:rPr>
          <w:rFonts w:ascii="Times New Roman" w:hAnsi="Times New Roman"/>
          <w:sz w:val="28"/>
          <w:szCs w:val="28"/>
          <w:lang w:eastAsia="ru-RU"/>
        </w:rPr>
        <w:t>.</w:t>
      </w:r>
    </w:p>
    <w:p w:rsidR="00A14871" w:rsidRPr="00D252DC" w:rsidRDefault="00A14871" w:rsidP="007A114E">
      <w:pPr>
        <w:suppressAutoHyphens/>
        <w:spacing w:after="0" w:line="240" w:lineRule="auto"/>
        <w:jc w:val="both"/>
        <w:rPr>
          <w:rFonts w:ascii="Times New Roman" w:hAnsi="Times New Roman"/>
          <w:sz w:val="28"/>
          <w:szCs w:val="28"/>
        </w:rPr>
      </w:pPr>
    </w:p>
    <w:p w:rsidR="0078388B" w:rsidRPr="00137CAB" w:rsidRDefault="00222F33" w:rsidP="003727A1">
      <w:pPr>
        <w:suppressAutoHyphens/>
        <w:spacing w:after="0" w:line="240" w:lineRule="auto"/>
        <w:ind w:firstLine="709"/>
        <w:jc w:val="center"/>
        <w:rPr>
          <w:rFonts w:ascii="Times New Roman" w:hAnsi="Times New Roman"/>
          <w:b/>
          <w:sz w:val="28"/>
          <w:szCs w:val="28"/>
        </w:rPr>
      </w:pPr>
      <w:r w:rsidRPr="00137CAB">
        <w:rPr>
          <w:rFonts w:ascii="Times New Roman" w:hAnsi="Times New Roman"/>
          <w:b/>
          <w:sz w:val="28"/>
          <w:szCs w:val="28"/>
        </w:rPr>
        <w:t>1</w:t>
      </w:r>
      <w:r w:rsidR="0078388B" w:rsidRPr="00137CAB">
        <w:rPr>
          <w:rFonts w:ascii="Times New Roman" w:hAnsi="Times New Roman"/>
          <w:b/>
          <w:sz w:val="28"/>
          <w:szCs w:val="28"/>
        </w:rPr>
        <w:t>.3. Требования к порядку информирования о предоставлении муниципальной услуги</w:t>
      </w:r>
    </w:p>
    <w:p w:rsidR="0078388B" w:rsidRPr="00D252DC" w:rsidRDefault="0078388B" w:rsidP="00137CAB">
      <w:pPr>
        <w:suppressAutoHyphens/>
        <w:spacing w:after="0" w:line="240" w:lineRule="auto"/>
        <w:ind w:firstLine="709"/>
        <w:contextualSpacing/>
        <w:jc w:val="both"/>
        <w:rPr>
          <w:rFonts w:ascii="Times New Roman" w:hAnsi="Times New Roman"/>
          <w:sz w:val="28"/>
          <w:szCs w:val="28"/>
        </w:rPr>
      </w:pP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 xml:space="preserve">1.3.1. Информацию по вопросам предоставления муниципальной услуги можно получить следующими способами: </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-лично;</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lastRenderedPageBreak/>
        <w:t>-посредством телефонной связи;</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-посредством электронной почты;</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-посредством почтовой связи;</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-на информационных стендах в помещениях администрации Череповецкого муниципального района (далее также - администрация района), многофункциональных центров предоставления государственных и муниципальных услуг, с которыми заключены соглашения о взаимодействии (далее – МФЦ);</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bookmarkStart w:id="0" w:name="p0"/>
      <w:bookmarkEnd w:id="0"/>
      <w:r w:rsidRPr="00FB2DB0">
        <w:rPr>
          <w:rFonts w:ascii="Times New Roman" w:hAnsi="Times New Roman"/>
          <w:sz w:val="28"/>
          <w:szCs w:val="28"/>
          <w:lang w:eastAsia="ru-RU"/>
        </w:rPr>
        <w:t>-в информационно-телекоммуникационной сети «Интернет»:</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-на официальном сайте Череповецкого муниципального района (далее – сайт района);</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-в государственной информационной системе «Единый портал государственных и муниципальных услуг» (далее - Единый портал);</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-в государственной информационной системе «Портал государственных и муниципальных услуг Вологодской области» (далее – Портал области);</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1.3.2. Информирование о предоставлении муниципальной услуги осуществляется по следующим вопросам:</w:t>
      </w:r>
    </w:p>
    <w:p w:rsidR="00137CAB" w:rsidRPr="00FB2DB0" w:rsidRDefault="00137CAB" w:rsidP="00137CAB">
      <w:pPr>
        <w:spacing w:after="0" w:line="240" w:lineRule="auto"/>
        <w:ind w:firstLine="709"/>
        <w:contextualSpacing/>
        <w:jc w:val="both"/>
        <w:rPr>
          <w:rFonts w:ascii="Times New Roman" w:hAnsi="Times New Roman"/>
          <w:b/>
          <w:sz w:val="28"/>
          <w:szCs w:val="28"/>
          <w:lang w:eastAsia="ru-RU"/>
        </w:rPr>
      </w:pPr>
      <w:r w:rsidRPr="00FB2DB0">
        <w:rPr>
          <w:rFonts w:ascii="Times New Roman" w:hAnsi="Times New Roman"/>
          <w:sz w:val="28"/>
          <w:szCs w:val="28"/>
          <w:lang w:eastAsia="ru-RU"/>
        </w:rPr>
        <w:t>-местонахождение органа, предоставляющего муниципальную услугу, МФЦ;</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 xml:space="preserve">-сотрудники органа, предоставляющего муниципальную услугу, уполномоченные предоставлять муниципальную услугу, и номера контактных телефонов; </w:t>
      </w:r>
    </w:p>
    <w:p w:rsidR="00137CAB" w:rsidRPr="00FB2DB0" w:rsidRDefault="00137CAB" w:rsidP="00137CAB">
      <w:pPr>
        <w:spacing w:after="0" w:line="240" w:lineRule="auto"/>
        <w:ind w:firstLine="709"/>
        <w:contextualSpacing/>
        <w:jc w:val="both"/>
        <w:rPr>
          <w:rFonts w:ascii="Times New Roman" w:hAnsi="Times New Roman"/>
          <w:i/>
          <w:sz w:val="28"/>
          <w:szCs w:val="28"/>
          <w:u w:val="single"/>
          <w:lang w:eastAsia="ru-RU"/>
        </w:rPr>
      </w:pPr>
      <w:r w:rsidRPr="00FB2DB0">
        <w:rPr>
          <w:rFonts w:ascii="Times New Roman" w:hAnsi="Times New Roman"/>
          <w:sz w:val="28"/>
          <w:szCs w:val="28"/>
          <w:lang w:eastAsia="ru-RU"/>
        </w:rPr>
        <w:t>-график работы органа, предоставляющего муниципальную услугу, МФЦ;</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 xml:space="preserve">-адрес сайта района; </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-адрес электронной почты органа, предоставляющего муниципальную услугу;</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-ход предоставления муниципальной услуги;</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-административные процедуры при предоставлении муниципальной услуги;</w:t>
      </w:r>
    </w:p>
    <w:p w:rsidR="00137CAB" w:rsidRPr="00FB2DB0" w:rsidRDefault="00137CAB" w:rsidP="00137CAB">
      <w:pPr>
        <w:tabs>
          <w:tab w:val="left" w:pos="540"/>
        </w:tabs>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-срок предоставления муниципальной услуги;</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 xml:space="preserve">-порядок и формы </w:t>
      </w:r>
      <w:proofErr w:type="gramStart"/>
      <w:r w:rsidRPr="00FB2DB0">
        <w:rPr>
          <w:rFonts w:ascii="Times New Roman" w:hAnsi="Times New Roman"/>
          <w:sz w:val="28"/>
          <w:szCs w:val="28"/>
          <w:lang w:eastAsia="ru-RU"/>
        </w:rPr>
        <w:t>контроля за</w:t>
      </w:r>
      <w:proofErr w:type="gramEnd"/>
      <w:r w:rsidRPr="00FB2DB0">
        <w:rPr>
          <w:rFonts w:ascii="Times New Roman" w:hAnsi="Times New Roman"/>
          <w:sz w:val="28"/>
          <w:szCs w:val="28"/>
          <w:lang w:eastAsia="ru-RU"/>
        </w:rPr>
        <w:t xml:space="preserve"> предоставлением муниципальной услуги;</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-основания для отказа в предоставлении муниципальной услуги;</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-досудебный и судебный порядок обжалования действий (бездействия) должностных лиц и муниципальных служащих администрации района, ответственных за предоставление муниципальной услуги, а также решений, принятых в ходе предоставления муниципальной услуги;</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 xml:space="preserve">-иная информация о деятельности администрации района в соответствии с Федеральным законом от 9 февраля 2009 года № 8-ФЗ </w:t>
      </w:r>
      <w:r w:rsidRPr="00FB2DB0">
        <w:rPr>
          <w:rFonts w:ascii="Times New Roman" w:hAnsi="Times New Roman"/>
          <w:sz w:val="28"/>
          <w:szCs w:val="28"/>
          <w:lang w:eastAsia="ru-RU"/>
        </w:rPr>
        <w:br/>
        <w:t>«Об обеспечении доступа к информации о деятельности государственных органов и органов местного самоуправления».</w:t>
      </w:r>
    </w:p>
    <w:p w:rsidR="00137CAB" w:rsidRPr="00FB2DB0" w:rsidRDefault="00137CAB" w:rsidP="00137CAB">
      <w:pPr>
        <w:widowControl w:val="0"/>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lastRenderedPageBreak/>
        <w:t>1.3.3. Информирование (консультирование) осуществляется специалистами администрации района, ответственными за информирование, при обращении заявителей за информацией лично, по телефону, посредством почты или электронной почты.</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Информирование проводится на русском языке в форме индивидуального и публичного информирования.</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1.3.4. Индивидуальное устное информирование осуществляется сотрудниками, ответственными за информирование, при обращении заявителей за информацией лично или по телефону.</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 xml:space="preserve">В </w:t>
      </w:r>
      <w:proofErr w:type="gramStart"/>
      <w:r w:rsidRPr="00FB2DB0">
        <w:rPr>
          <w:rFonts w:ascii="Times New Roman" w:hAnsi="Times New Roman"/>
          <w:sz w:val="28"/>
          <w:szCs w:val="28"/>
          <w:lang w:eastAsia="ru-RU"/>
        </w:rPr>
        <w:t>случае</w:t>
      </w:r>
      <w:proofErr w:type="gramEnd"/>
      <w:r w:rsidRPr="00FB2DB0">
        <w:rPr>
          <w:rFonts w:ascii="Times New Roman" w:hAnsi="Times New Roman"/>
          <w:sz w:val="28"/>
          <w:szCs w:val="28"/>
          <w:lang w:eastAsia="ru-RU"/>
        </w:rPr>
        <w:t xml:space="preserve">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proofErr w:type="gramStart"/>
      <w:r w:rsidRPr="00FB2DB0">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предоставляющего муниципальную услугу, принявший телефонный звонок, разъясняет заявителю право обратиться с письменным обращением в орган, предоставляющий муниципальную услугу, и требования к оформлению обращения.</w:t>
      </w:r>
      <w:proofErr w:type="gramEnd"/>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 xml:space="preserve">При ответе на телефонные звонки специалист, ответственный за информирование, должен назвать фамилию, имя, отчество (последнее – при наличии), занимаемую должность и наименование структурного подразделения администрации района (при наличии). </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w:t>
      </w:r>
      <w:proofErr w:type="gramStart"/>
      <w:r w:rsidRPr="00FB2DB0">
        <w:rPr>
          <w:rFonts w:ascii="Times New Roman" w:hAnsi="Times New Roman"/>
          <w:sz w:val="28"/>
          <w:szCs w:val="28"/>
          <w:lang w:eastAsia="ru-RU"/>
        </w:rPr>
        <w:t>конце</w:t>
      </w:r>
      <w:proofErr w:type="gramEnd"/>
      <w:r w:rsidRPr="00FB2DB0">
        <w:rPr>
          <w:rFonts w:ascii="Times New Roman" w:hAnsi="Times New Roman"/>
          <w:sz w:val="28"/>
          <w:szCs w:val="28"/>
          <w:lang w:eastAsia="ru-RU"/>
        </w:rPr>
        <w:t xml:space="preserve">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r>
        <w:rPr>
          <w:rFonts w:ascii="Times New Roman" w:hAnsi="Times New Roman"/>
          <w:sz w:val="28"/>
          <w:szCs w:val="28"/>
          <w:lang w:eastAsia="ru-RU"/>
        </w:rPr>
        <w:t xml:space="preserve"> </w:t>
      </w:r>
      <w:r w:rsidRPr="00FB2DB0">
        <w:rPr>
          <w:rFonts w:ascii="Times New Roman" w:hAnsi="Times New Roman"/>
          <w:color w:val="000000"/>
          <w:sz w:val="28"/>
          <w:szCs w:val="28"/>
          <w:shd w:val="clear" w:color="auto" w:fill="FFFFFF"/>
          <w:lang w:eastAsia="ru-RU"/>
        </w:rPr>
        <w:t>Максимальное время ожидания в очереди в целях получения информации составляет 15 минут.</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1.3.5.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137CAB" w:rsidRPr="00FB2DB0" w:rsidRDefault="00137CAB" w:rsidP="00137CAB">
      <w:pPr>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 xml:space="preserve">Ответ на заявление предоставляется в простой, четкой форме с указанием фамилии, имени, отчества (последнее – при наличии), номера телефона исполнителя, подписывается руководителем органа, </w:t>
      </w:r>
      <w:r w:rsidRPr="00FB2DB0">
        <w:rPr>
          <w:rFonts w:ascii="Times New Roman" w:hAnsi="Times New Roman"/>
          <w:sz w:val="28"/>
          <w:szCs w:val="28"/>
          <w:lang w:eastAsia="ru-RU"/>
        </w:rPr>
        <w:lastRenderedPageBreak/>
        <w:t>предоставляющего муниципальную услугу, и направляется способом, позволяющим подтвердить факт и дату направления.</w:t>
      </w:r>
    </w:p>
    <w:p w:rsidR="00137CAB" w:rsidRPr="00FB2DB0" w:rsidRDefault="00137CAB" w:rsidP="00137CAB">
      <w:pPr>
        <w:tabs>
          <w:tab w:val="left" w:pos="0"/>
        </w:tabs>
        <w:spacing w:after="0" w:line="240" w:lineRule="auto"/>
        <w:ind w:firstLine="709"/>
        <w:contextualSpacing/>
        <w:jc w:val="both"/>
        <w:rPr>
          <w:rFonts w:ascii="Times New Roman" w:hAnsi="Times New Roman"/>
          <w:sz w:val="28"/>
          <w:szCs w:val="28"/>
          <w:lang w:eastAsia="ru-RU"/>
        </w:rPr>
      </w:pPr>
      <w:r w:rsidRPr="00FB2DB0">
        <w:rPr>
          <w:rFonts w:ascii="Times New Roman" w:hAnsi="Times New Roman"/>
          <w:sz w:val="28"/>
          <w:szCs w:val="28"/>
          <w:lang w:eastAsia="ru-RU"/>
        </w:rPr>
        <w:t>1.3.6.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2B46F5" w:rsidRPr="00EC432E" w:rsidRDefault="002B46F5" w:rsidP="002B46F5">
      <w:pPr>
        <w:widowControl w:val="0"/>
        <w:spacing w:after="0" w:line="240" w:lineRule="auto"/>
        <w:ind w:firstLine="709"/>
        <w:jc w:val="both"/>
        <w:rPr>
          <w:rFonts w:ascii="Times New Roman" w:hAnsi="Times New Roman"/>
          <w:sz w:val="28"/>
          <w:szCs w:val="28"/>
          <w:lang w:eastAsia="ru-RU"/>
        </w:rPr>
      </w:pPr>
      <w:r w:rsidRPr="00EC432E">
        <w:rPr>
          <w:rFonts w:ascii="Times New Roman" w:hAnsi="Times New Roman"/>
          <w:sz w:val="28"/>
          <w:szCs w:val="28"/>
          <w:lang w:eastAsia="ru-RU"/>
        </w:rPr>
        <w:t>-в средствах массовой информации;</w:t>
      </w:r>
    </w:p>
    <w:p w:rsidR="002B46F5" w:rsidRPr="00EC432E" w:rsidRDefault="002B46F5" w:rsidP="002B46F5">
      <w:pPr>
        <w:widowControl w:val="0"/>
        <w:spacing w:after="0" w:line="240" w:lineRule="auto"/>
        <w:ind w:firstLine="709"/>
        <w:jc w:val="both"/>
        <w:rPr>
          <w:rFonts w:ascii="Times New Roman" w:hAnsi="Times New Roman"/>
          <w:sz w:val="28"/>
          <w:szCs w:val="28"/>
          <w:lang w:eastAsia="ru-RU"/>
        </w:rPr>
      </w:pPr>
      <w:r w:rsidRPr="00EC432E">
        <w:rPr>
          <w:rFonts w:ascii="Times New Roman" w:hAnsi="Times New Roman"/>
          <w:sz w:val="28"/>
          <w:szCs w:val="28"/>
          <w:lang w:eastAsia="ru-RU"/>
        </w:rPr>
        <w:t>-на сайте района;</w:t>
      </w:r>
    </w:p>
    <w:p w:rsidR="002B46F5" w:rsidRDefault="002B46F5" w:rsidP="002B46F5">
      <w:pPr>
        <w:widowControl w:val="0"/>
        <w:spacing w:after="0" w:line="240" w:lineRule="auto"/>
        <w:ind w:firstLine="709"/>
        <w:jc w:val="both"/>
        <w:rPr>
          <w:rFonts w:ascii="Times New Roman" w:hAnsi="Times New Roman"/>
          <w:sz w:val="28"/>
          <w:szCs w:val="28"/>
          <w:lang w:eastAsia="ru-RU"/>
        </w:rPr>
      </w:pPr>
      <w:r w:rsidRPr="00EC432E">
        <w:rPr>
          <w:rFonts w:ascii="Times New Roman" w:hAnsi="Times New Roman"/>
          <w:sz w:val="28"/>
          <w:szCs w:val="28"/>
          <w:lang w:eastAsia="ru-RU"/>
        </w:rPr>
        <w:t>-на информационных стендах администрации района, МФЦ;</w:t>
      </w:r>
    </w:p>
    <w:p w:rsidR="002B46F5" w:rsidRPr="00EC432E" w:rsidRDefault="002B46F5" w:rsidP="002B46F5">
      <w:pPr>
        <w:widowControl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-на Едином портале;</w:t>
      </w:r>
    </w:p>
    <w:p w:rsidR="002B46F5" w:rsidRPr="00EC432E" w:rsidRDefault="002B46F5" w:rsidP="002B46F5">
      <w:pPr>
        <w:widowControl w:val="0"/>
        <w:spacing w:after="0" w:line="240" w:lineRule="auto"/>
        <w:ind w:firstLine="709"/>
        <w:jc w:val="both"/>
        <w:rPr>
          <w:rFonts w:ascii="Times New Roman" w:hAnsi="Times New Roman"/>
          <w:sz w:val="28"/>
          <w:szCs w:val="28"/>
          <w:lang w:eastAsia="ru-RU"/>
        </w:rPr>
      </w:pPr>
      <w:r w:rsidRPr="00EC432E">
        <w:rPr>
          <w:rFonts w:ascii="Times New Roman" w:hAnsi="Times New Roman"/>
          <w:sz w:val="28"/>
          <w:szCs w:val="28"/>
          <w:lang w:eastAsia="ru-RU"/>
        </w:rPr>
        <w:t>-на Портале области.</w:t>
      </w:r>
    </w:p>
    <w:p w:rsidR="002B46F5" w:rsidRPr="00EC432E" w:rsidRDefault="002B46F5" w:rsidP="002B46F5">
      <w:pPr>
        <w:spacing w:after="0" w:line="240" w:lineRule="auto"/>
        <w:ind w:firstLine="709"/>
        <w:jc w:val="both"/>
        <w:rPr>
          <w:rFonts w:ascii="Times New Roman" w:hAnsi="Times New Roman"/>
          <w:sz w:val="28"/>
          <w:szCs w:val="28"/>
          <w:lang w:eastAsia="ru-RU"/>
        </w:rPr>
      </w:pPr>
      <w:r w:rsidRPr="00EC432E">
        <w:rPr>
          <w:rFonts w:ascii="Times New Roman" w:hAnsi="Times New Roman"/>
          <w:sz w:val="28"/>
          <w:szCs w:val="28"/>
          <w:lang w:eastAsia="ru-RU"/>
        </w:rPr>
        <w:t xml:space="preserve">1.3.7. Справочная информация не </w:t>
      </w:r>
      <w:proofErr w:type="gramStart"/>
      <w:r w:rsidRPr="00EC432E">
        <w:rPr>
          <w:rFonts w:ascii="Times New Roman" w:hAnsi="Times New Roman"/>
          <w:sz w:val="28"/>
          <w:szCs w:val="28"/>
          <w:lang w:eastAsia="ru-RU"/>
        </w:rPr>
        <w:t xml:space="preserve">приводится в тексте </w:t>
      </w:r>
      <w:r>
        <w:rPr>
          <w:rFonts w:ascii="Times New Roman" w:hAnsi="Times New Roman"/>
          <w:sz w:val="28"/>
          <w:szCs w:val="28"/>
          <w:lang w:eastAsia="ru-RU"/>
        </w:rPr>
        <w:t>а</w:t>
      </w:r>
      <w:r w:rsidRPr="00EC432E">
        <w:rPr>
          <w:rFonts w:ascii="Times New Roman" w:hAnsi="Times New Roman"/>
          <w:sz w:val="28"/>
          <w:szCs w:val="28"/>
          <w:lang w:eastAsia="ru-RU"/>
        </w:rPr>
        <w:t>дминистративного регламента и подлежит</w:t>
      </w:r>
      <w:proofErr w:type="gramEnd"/>
      <w:r w:rsidRPr="00EC432E">
        <w:rPr>
          <w:rFonts w:ascii="Times New Roman" w:hAnsi="Times New Roman"/>
          <w:sz w:val="28"/>
          <w:szCs w:val="28"/>
          <w:lang w:eastAsia="ru-RU"/>
        </w:rPr>
        <w:t xml:space="preserve"> обязательному размещению на сайте района, в реестре муниципальных услуг на </w:t>
      </w:r>
      <w:r>
        <w:rPr>
          <w:rFonts w:ascii="Times New Roman" w:hAnsi="Times New Roman"/>
          <w:sz w:val="28"/>
          <w:szCs w:val="28"/>
          <w:lang w:eastAsia="ru-RU"/>
        </w:rPr>
        <w:t xml:space="preserve">Едином портале, </w:t>
      </w:r>
      <w:r w:rsidRPr="00EC432E">
        <w:rPr>
          <w:rFonts w:ascii="Times New Roman" w:hAnsi="Times New Roman"/>
          <w:sz w:val="28"/>
          <w:szCs w:val="28"/>
          <w:lang w:eastAsia="ru-RU"/>
        </w:rPr>
        <w:t>Портале области.</w:t>
      </w:r>
    </w:p>
    <w:p w:rsidR="007A114E" w:rsidRDefault="007A114E" w:rsidP="00F11C4A">
      <w:pPr>
        <w:suppressAutoHyphens/>
        <w:spacing w:after="0" w:line="240" w:lineRule="auto"/>
        <w:jc w:val="both"/>
        <w:rPr>
          <w:rFonts w:ascii="Times New Roman" w:hAnsi="Times New Roman"/>
          <w:sz w:val="28"/>
          <w:szCs w:val="28"/>
        </w:rPr>
      </w:pPr>
    </w:p>
    <w:p w:rsidR="007A114E" w:rsidRPr="00F11C4A" w:rsidRDefault="007A114E" w:rsidP="007A114E">
      <w:pPr>
        <w:suppressAutoHyphens/>
        <w:spacing w:after="0" w:line="240" w:lineRule="auto"/>
        <w:ind w:firstLine="709"/>
        <w:jc w:val="center"/>
        <w:rPr>
          <w:rFonts w:ascii="Times New Roman" w:hAnsi="Times New Roman"/>
          <w:b/>
          <w:sz w:val="28"/>
          <w:szCs w:val="28"/>
        </w:rPr>
      </w:pPr>
      <w:r w:rsidRPr="00F11C4A">
        <w:rPr>
          <w:rFonts w:ascii="Times New Roman" w:hAnsi="Times New Roman"/>
          <w:b/>
          <w:sz w:val="28"/>
          <w:szCs w:val="28"/>
        </w:rPr>
        <w:t>2. Стандарт предоставления муниципальной услуги</w:t>
      </w:r>
    </w:p>
    <w:p w:rsidR="007A114E" w:rsidRPr="00F11C4A" w:rsidRDefault="007A114E" w:rsidP="007A114E">
      <w:pPr>
        <w:suppressAutoHyphens/>
        <w:spacing w:after="0" w:line="240" w:lineRule="auto"/>
        <w:ind w:firstLine="709"/>
        <w:jc w:val="both"/>
        <w:rPr>
          <w:rFonts w:ascii="Times New Roman" w:hAnsi="Times New Roman"/>
          <w:b/>
          <w:sz w:val="28"/>
          <w:szCs w:val="28"/>
        </w:rPr>
      </w:pPr>
    </w:p>
    <w:p w:rsidR="007A114E" w:rsidRPr="00AD3549" w:rsidRDefault="007A114E" w:rsidP="007A114E">
      <w:pPr>
        <w:suppressAutoHyphens/>
        <w:spacing w:after="0" w:line="240" w:lineRule="auto"/>
        <w:ind w:firstLine="709"/>
        <w:jc w:val="center"/>
        <w:rPr>
          <w:rFonts w:ascii="Times New Roman" w:hAnsi="Times New Roman"/>
          <w:sz w:val="28"/>
          <w:szCs w:val="28"/>
        </w:rPr>
      </w:pPr>
      <w:r w:rsidRPr="00F11C4A">
        <w:rPr>
          <w:rFonts w:ascii="Times New Roman" w:hAnsi="Times New Roman"/>
          <w:b/>
          <w:sz w:val="28"/>
          <w:szCs w:val="28"/>
        </w:rPr>
        <w:t>2.1. Наименование муниципальной услуги</w:t>
      </w:r>
    </w:p>
    <w:p w:rsidR="007A114E" w:rsidRPr="00AD3549" w:rsidRDefault="007A114E" w:rsidP="007A114E">
      <w:pPr>
        <w:suppressAutoHyphens/>
        <w:spacing w:after="0" w:line="240" w:lineRule="auto"/>
        <w:ind w:firstLine="709"/>
        <w:jc w:val="both"/>
        <w:rPr>
          <w:rFonts w:ascii="Times New Roman" w:hAnsi="Times New Roman"/>
          <w:sz w:val="28"/>
          <w:szCs w:val="28"/>
        </w:rPr>
      </w:pPr>
    </w:p>
    <w:p w:rsidR="007A114E" w:rsidRPr="00AD3549" w:rsidRDefault="007A114E" w:rsidP="007A114E">
      <w:pPr>
        <w:suppressAutoHyphens/>
        <w:spacing w:after="0" w:line="240" w:lineRule="auto"/>
        <w:ind w:firstLine="709"/>
        <w:jc w:val="both"/>
        <w:rPr>
          <w:rFonts w:ascii="Times New Roman" w:hAnsi="Times New Roman"/>
          <w:sz w:val="28"/>
          <w:szCs w:val="28"/>
        </w:rPr>
      </w:pPr>
      <w:r w:rsidRPr="00AD3549">
        <w:rPr>
          <w:rFonts w:ascii="Times New Roman" w:hAnsi="Times New Roman"/>
          <w:sz w:val="28"/>
          <w:szCs w:val="28"/>
        </w:rPr>
        <w:t>Предварительное согласование предоставления земельного участка, находящегося в муниципальной собственности, либо государственная собственность на который не разграничена.</w:t>
      </w:r>
    </w:p>
    <w:p w:rsidR="007A114E" w:rsidRPr="00222F33" w:rsidRDefault="007A114E" w:rsidP="007A114E">
      <w:pPr>
        <w:suppressAutoHyphens/>
        <w:spacing w:after="0" w:line="240" w:lineRule="auto"/>
        <w:ind w:firstLine="709"/>
        <w:jc w:val="both"/>
        <w:rPr>
          <w:rFonts w:ascii="Times New Roman" w:hAnsi="Times New Roman"/>
          <w:color w:val="FF0000"/>
          <w:sz w:val="28"/>
          <w:szCs w:val="28"/>
        </w:rPr>
      </w:pPr>
    </w:p>
    <w:p w:rsidR="007A114E" w:rsidRPr="00F11C4A" w:rsidRDefault="007A114E" w:rsidP="00F11C4A">
      <w:pPr>
        <w:suppressAutoHyphens/>
        <w:spacing w:after="0" w:line="240" w:lineRule="auto"/>
        <w:jc w:val="center"/>
        <w:rPr>
          <w:rFonts w:ascii="Times New Roman" w:hAnsi="Times New Roman"/>
          <w:b/>
          <w:sz w:val="28"/>
          <w:szCs w:val="28"/>
        </w:rPr>
      </w:pPr>
      <w:r w:rsidRPr="00F11C4A">
        <w:rPr>
          <w:rFonts w:ascii="Times New Roman" w:hAnsi="Times New Roman"/>
          <w:b/>
          <w:sz w:val="28"/>
          <w:szCs w:val="28"/>
        </w:rPr>
        <w:t>2.2. Наименование органа, предоставляющего муниципальную услугу</w:t>
      </w:r>
    </w:p>
    <w:p w:rsidR="007A114E" w:rsidRPr="009343F0" w:rsidRDefault="007A114E" w:rsidP="007A114E">
      <w:pPr>
        <w:suppressAutoHyphens/>
        <w:spacing w:after="0" w:line="240" w:lineRule="auto"/>
        <w:ind w:firstLine="709"/>
        <w:jc w:val="both"/>
        <w:rPr>
          <w:rFonts w:ascii="Times New Roman" w:hAnsi="Times New Roman"/>
          <w:sz w:val="28"/>
          <w:szCs w:val="28"/>
        </w:rPr>
      </w:pPr>
    </w:p>
    <w:p w:rsidR="00F11C4A" w:rsidRDefault="00F11C4A" w:rsidP="00F11C4A">
      <w:pPr>
        <w:spacing w:line="240" w:lineRule="auto"/>
        <w:ind w:firstLine="709"/>
        <w:contextualSpacing/>
        <w:jc w:val="both"/>
        <w:rPr>
          <w:rFonts w:ascii="Times New Roman" w:hAnsi="Times New Roman"/>
          <w:color w:val="000000"/>
          <w:sz w:val="28"/>
          <w:szCs w:val="20"/>
          <w:lang w:eastAsia="ru-RU"/>
        </w:rPr>
      </w:pPr>
      <w:r w:rsidRPr="00B16B42">
        <w:rPr>
          <w:rFonts w:ascii="Times New Roman" w:hAnsi="Times New Roman"/>
          <w:color w:val="000000"/>
          <w:sz w:val="28"/>
          <w:szCs w:val="20"/>
          <w:lang w:eastAsia="ru-RU"/>
        </w:rPr>
        <w:t xml:space="preserve">Муниципальная услуга предоставляется администрацией района в лице </w:t>
      </w:r>
      <w:r>
        <w:rPr>
          <w:rFonts w:ascii="Times New Roman" w:hAnsi="Times New Roman"/>
          <w:color w:val="000000"/>
          <w:sz w:val="28"/>
          <w:szCs w:val="20"/>
          <w:lang w:eastAsia="ru-RU"/>
        </w:rPr>
        <w:t>Комитета имущественных отношений</w:t>
      </w:r>
      <w:r w:rsidRPr="00B16B42">
        <w:rPr>
          <w:rFonts w:ascii="Times New Roman" w:hAnsi="Times New Roman"/>
          <w:color w:val="000000"/>
          <w:sz w:val="28"/>
          <w:szCs w:val="20"/>
          <w:lang w:eastAsia="ru-RU"/>
        </w:rPr>
        <w:t xml:space="preserve"> администрации Череповецкого муниципального района (далее – </w:t>
      </w:r>
      <w:r>
        <w:rPr>
          <w:rFonts w:ascii="Times New Roman" w:hAnsi="Times New Roman"/>
          <w:color w:val="000000"/>
          <w:sz w:val="28"/>
          <w:szCs w:val="20"/>
          <w:lang w:eastAsia="ru-RU"/>
        </w:rPr>
        <w:t>КИО</w:t>
      </w:r>
      <w:r w:rsidRPr="00B16B42">
        <w:rPr>
          <w:rFonts w:ascii="Times New Roman" w:hAnsi="Times New Roman"/>
          <w:color w:val="000000"/>
          <w:sz w:val="28"/>
          <w:szCs w:val="20"/>
          <w:lang w:eastAsia="ru-RU"/>
        </w:rPr>
        <w:t>) и МФЦ</w:t>
      </w:r>
      <w:r>
        <w:rPr>
          <w:rFonts w:ascii="Times New Roman" w:hAnsi="Times New Roman"/>
          <w:color w:val="000000"/>
          <w:sz w:val="28"/>
          <w:szCs w:val="20"/>
          <w:lang w:eastAsia="ru-RU"/>
        </w:rPr>
        <w:t xml:space="preserve"> </w:t>
      </w:r>
      <w:r w:rsidRPr="00B16B42">
        <w:rPr>
          <w:rFonts w:ascii="Times New Roman" w:hAnsi="Times New Roman"/>
          <w:color w:val="000000"/>
          <w:sz w:val="28"/>
          <w:szCs w:val="20"/>
          <w:lang w:eastAsia="ru-RU"/>
        </w:rPr>
        <w:t>– в части приема и (или) выдачи документов при предоставлении муниципальной услуги (при условии заключения соглашений о взаимодействии с МФЦ).</w:t>
      </w:r>
    </w:p>
    <w:p w:rsidR="0078388B" w:rsidRPr="009343F0" w:rsidRDefault="0078388B" w:rsidP="0046686D">
      <w:pPr>
        <w:suppressAutoHyphens/>
        <w:spacing w:after="0" w:line="240" w:lineRule="auto"/>
        <w:jc w:val="both"/>
        <w:rPr>
          <w:rFonts w:ascii="Times New Roman" w:hAnsi="Times New Roman"/>
          <w:sz w:val="28"/>
          <w:szCs w:val="28"/>
        </w:rPr>
      </w:pPr>
    </w:p>
    <w:p w:rsidR="0078388B" w:rsidRPr="00F11C4A" w:rsidRDefault="0046686D" w:rsidP="003727A1">
      <w:pPr>
        <w:suppressAutoHyphens/>
        <w:spacing w:after="0" w:line="240" w:lineRule="auto"/>
        <w:ind w:firstLine="709"/>
        <w:jc w:val="center"/>
        <w:rPr>
          <w:rFonts w:ascii="Times New Roman" w:hAnsi="Times New Roman"/>
          <w:b/>
          <w:sz w:val="28"/>
          <w:szCs w:val="28"/>
        </w:rPr>
      </w:pPr>
      <w:r w:rsidRPr="00F11C4A">
        <w:rPr>
          <w:rFonts w:ascii="Times New Roman" w:hAnsi="Times New Roman"/>
          <w:b/>
          <w:sz w:val="28"/>
          <w:szCs w:val="28"/>
        </w:rPr>
        <w:t>2.3</w:t>
      </w:r>
      <w:r w:rsidR="0078388B" w:rsidRPr="00F11C4A">
        <w:rPr>
          <w:rFonts w:ascii="Times New Roman" w:hAnsi="Times New Roman"/>
          <w:b/>
          <w:sz w:val="28"/>
          <w:szCs w:val="28"/>
        </w:rPr>
        <w:t>. Результат предоставления муниципальной услуги</w:t>
      </w:r>
    </w:p>
    <w:p w:rsidR="0078388B" w:rsidRPr="009343F0" w:rsidRDefault="0078388B" w:rsidP="00D252DC">
      <w:pPr>
        <w:suppressAutoHyphens/>
        <w:spacing w:after="0" w:line="240" w:lineRule="auto"/>
        <w:ind w:firstLine="709"/>
        <w:jc w:val="both"/>
        <w:rPr>
          <w:rFonts w:ascii="Times New Roman" w:hAnsi="Times New Roman"/>
          <w:sz w:val="28"/>
          <w:szCs w:val="28"/>
        </w:rPr>
      </w:pPr>
    </w:p>
    <w:p w:rsidR="002B46F5" w:rsidRDefault="002B46F5" w:rsidP="002B46F5">
      <w:pPr>
        <w:spacing w:after="0" w:line="240" w:lineRule="auto"/>
        <w:ind w:firstLine="720"/>
        <w:jc w:val="both"/>
        <w:rPr>
          <w:rFonts w:ascii="Times New Roman" w:hAnsi="Times New Roman"/>
          <w:sz w:val="28"/>
          <w:szCs w:val="28"/>
        </w:rPr>
      </w:pPr>
      <w:r w:rsidRPr="00D11378">
        <w:rPr>
          <w:rFonts w:ascii="Times New Roman" w:hAnsi="Times New Roman"/>
          <w:sz w:val="28"/>
          <w:szCs w:val="28"/>
        </w:rPr>
        <w:t>Результатом предоставления муниципальной услуги является</w:t>
      </w:r>
      <w:r w:rsidRPr="00D11378">
        <w:rPr>
          <w:rFonts w:ascii="Times New Roman" w:hAnsi="Times New Roman"/>
          <w:sz w:val="28"/>
          <w:szCs w:val="28"/>
          <w:lang w:eastAsia="ru-RU"/>
        </w:rPr>
        <w:t xml:space="preserve"> </w:t>
      </w:r>
      <w:r>
        <w:rPr>
          <w:rFonts w:ascii="Times New Roman" w:hAnsi="Times New Roman"/>
          <w:sz w:val="28"/>
          <w:szCs w:val="28"/>
        </w:rPr>
        <w:t>принятие</w:t>
      </w:r>
      <w:r w:rsidRPr="00D11378">
        <w:rPr>
          <w:rFonts w:ascii="Times New Roman" w:hAnsi="Times New Roman"/>
          <w:sz w:val="28"/>
          <w:szCs w:val="28"/>
        </w:rPr>
        <w:t>:</w:t>
      </w:r>
    </w:p>
    <w:p w:rsidR="0078388B" w:rsidRPr="00E972BE" w:rsidRDefault="00F11C4A" w:rsidP="00E47403">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00E47403">
        <w:rPr>
          <w:rFonts w:ascii="Times New Roman" w:hAnsi="Times New Roman"/>
          <w:sz w:val="28"/>
          <w:szCs w:val="28"/>
        </w:rPr>
        <w:t>решени</w:t>
      </w:r>
      <w:r w:rsidR="002B46F5">
        <w:rPr>
          <w:rFonts w:ascii="Times New Roman" w:hAnsi="Times New Roman"/>
          <w:sz w:val="28"/>
          <w:szCs w:val="28"/>
        </w:rPr>
        <w:t>я</w:t>
      </w:r>
      <w:r w:rsidR="0078388B" w:rsidRPr="00E972BE">
        <w:rPr>
          <w:rFonts w:ascii="Times New Roman" w:hAnsi="Times New Roman"/>
          <w:sz w:val="28"/>
          <w:szCs w:val="28"/>
        </w:rPr>
        <w:t xml:space="preserve"> о возврате заявления и приложенных к нему документов</w:t>
      </w:r>
      <w:r w:rsidR="00E47403" w:rsidRPr="00E47403">
        <w:rPr>
          <w:rFonts w:ascii="Times New Roman" w:hAnsi="Times New Roman"/>
          <w:sz w:val="28"/>
          <w:szCs w:val="28"/>
        </w:rPr>
        <w:t xml:space="preserve"> </w:t>
      </w:r>
      <w:r w:rsidR="00E47403">
        <w:rPr>
          <w:rFonts w:ascii="Times New Roman" w:hAnsi="Times New Roman"/>
          <w:sz w:val="28"/>
          <w:szCs w:val="28"/>
        </w:rPr>
        <w:t xml:space="preserve">в форме </w:t>
      </w:r>
      <w:r w:rsidR="00E47403" w:rsidRPr="0049481A">
        <w:rPr>
          <w:rFonts w:ascii="Times New Roman" w:hAnsi="Times New Roman"/>
          <w:color w:val="000000"/>
          <w:sz w:val="28"/>
          <w:szCs w:val="20"/>
          <w:lang w:eastAsia="ru-RU"/>
        </w:rPr>
        <w:t>письма за подписью председателя (заместителя председателя) КИО</w:t>
      </w:r>
      <w:r w:rsidR="0078388B" w:rsidRPr="00E972BE">
        <w:rPr>
          <w:rFonts w:ascii="Times New Roman" w:hAnsi="Times New Roman"/>
          <w:sz w:val="28"/>
          <w:szCs w:val="28"/>
        </w:rPr>
        <w:t>;</w:t>
      </w:r>
    </w:p>
    <w:p w:rsidR="0078388B" w:rsidRPr="00E972BE" w:rsidRDefault="00F11C4A"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00E47403">
        <w:rPr>
          <w:rFonts w:ascii="Times New Roman" w:hAnsi="Times New Roman"/>
          <w:sz w:val="28"/>
          <w:szCs w:val="28"/>
        </w:rPr>
        <w:t>решени</w:t>
      </w:r>
      <w:r w:rsidR="002B46F5">
        <w:rPr>
          <w:rFonts w:ascii="Times New Roman" w:hAnsi="Times New Roman"/>
          <w:sz w:val="28"/>
          <w:szCs w:val="28"/>
        </w:rPr>
        <w:t>я</w:t>
      </w:r>
      <w:r w:rsidR="0078388B" w:rsidRPr="00E972BE">
        <w:rPr>
          <w:rFonts w:ascii="Times New Roman" w:hAnsi="Times New Roman"/>
          <w:sz w:val="28"/>
          <w:szCs w:val="28"/>
        </w:rPr>
        <w:t xml:space="preserve"> о приостановлении предоставления муниципальной услуги</w:t>
      </w:r>
      <w:r w:rsidR="00E47403" w:rsidRPr="00E47403">
        <w:rPr>
          <w:rFonts w:ascii="Times New Roman" w:hAnsi="Times New Roman"/>
          <w:sz w:val="28"/>
          <w:szCs w:val="28"/>
        </w:rPr>
        <w:t xml:space="preserve"> </w:t>
      </w:r>
      <w:r w:rsidR="00E47403">
        <w:rPr>
          <w:rFonts w:ascii="Times New Roman" w:hAnsi="Times New Roman"/>
          <w:sz w:val="28"/>
          <w:szCs w:val="28"/>
        </w:rPr>
        <w:t xml:space="preserve">в форме </w:t>
      </w:r>
      <w:r w:rsidR="00E47403" w:rsidRPr="0049481A">
        <w:rPr>
          <w:rFonts w:ascii="Times New Roman" w:hAnsi="Times New Roman"/>
          <w:color w:val="000000"/>
          <w:sz w:val="28"/>
          <w:szCs w:val="20"/>
          <w:lang w:eastAsia="ru-RU"/>
        </w:rPr>
        <w:t>письма за подписью председателя (заместителя председателя) КИО</w:t>
      </w:r>
      <w:r w:rsidR="0078388B" w:rsidRPr="00E972BE">
        <w:rPr>
          <w:rFonts w:ascii="Times New Roman" w:hAnsi="Times New Roman"/>
          <w:sz w:val="28"/>
          <w:szCs w:val="28"/>
        </w:rPr>
        <w:t>;</w:t>
      </w:r>
    </w:p>
    <w:p w:rsidR="0078388B" w:rsidRPr="00E972BE" w:rsidRDefault="00F11C4A"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00E972BE" w:rsidRPr="00E972BE">
        <w:rPr>
          <w:rFonts w:ascii="Times New Roman" w:hAnsi="Times New Roman"/>
          <w:sz w:val="28"/>
          <w:szCs w:val="28"/>
        </w:rPr>
        <w:t>решени</w:t>
      </w:r>
      <w:r w:rsidR="002B46F5">
        <w:rPr>
          <w:rFonts w:ascii="Times New Roman" w:hAnsi="Times New Roman"/>
          <w:sz w:val="28"/>
          <w:szCs w:val="28"/>
        </w:rPr>
        <w:t>я</w:t>
      </w:r>
      <w:r w:rsidR="0078388B" w:rsidRPr="00E972BE">
        <w:rPr>
          <w:rFonts w:ascii="Times New Roman" w:hAnsi="Times New Roman"/>
          <w:sz w:val="28"/>
          <w:szCs w:val="28"/>
        </w:rPr>
        <w:t xml:space="preserve"> о предварительном согласовании предоставления земельного участка в форме </w:t>
      </w:r>
      <w:r w:rsidR="00E47403" w:rsidRPr="00781E94">
        <w:rPr>
          <w:rFonts w:ascii="Times New Roman" w:hAnsi="Times New Roman"/>
          <w:color w:val="000000"/>
          <w:sz w:val="28"/>
          <w:szCs w:val="20"/>
          <w:lang w:eastAsia="ru-RU"/>
        </w:rPr>
        <w:t xml:space="preserve">проекта муниципального правового акта </w:t>
      </w:r>
      <w:r w:rsidR="00E47403" w:rsidRPr="0049481A">
        <w:rPr>
          <w:rFonts w:ascii="Times New Roman" w:hAnsi="Times New Roman"/>
          <w:color w:val="000000"/>
          <w:sz w:val="28"/>
          <w:szCs w:val="20"/>
          <w:lang w:eastAsia="ru-RU"/>
        </w:rPr>
        <w:t>администрации Череповецкого муниципального района</w:t>
      </w:r>
      <w:r w:rsidR="00E47403">
        <w:rPr>
          <w:rFonts w:ascii="Times New Roman" w:hAnsi="Times New Roman"/>
          <w:color w:val="000000"/>
          <w:sz w:val="28"/>
          <w:szCs w:val="20"/>
          <w:lang w:eastAsia="ru-RU"/>
        </w:rPr>
        <w:t xml:space="preserve"> (</w:t>
      </w:r>
      <w:r w:rsidR="00E47403" w:rsidRPr="0049481A">
        <w:rPr>
          <w:rFonts w:ascii="Times New Roman" w:hAnsi="Times New Roman"/>
          <w:color w:val="000000"/>
          <w:sz w:val="28"/>
          <w:szCs w:val="20"/>
          <w:lang w:eastAsia="ru-RU"/>
        </w:rPr>
        <w:t>распоряжение</w:t>
      </w:r>
      <w:r w:rsidR="00E47403">
        <w:rPr>
          <w:rFonts w:ascii="Times New Roman" w:hAnsi="Times New Roman"/>
          <w:color w:val="000000"/>
          <w:sz w:val="28"/>
          <w:szCs w:val="20"/>
          <w:lang w:eastAsia="ru-RU"/>
        </w:rPr>
        <w:t>)</w:t>
      </w:r>
      <w:r w:rsidR="0078388B" w:rsidRPr="00E972BE">
        <w:rPr>
          <w:rFonts w:ascii="Times New Roman" w:hAnsi="Times New Roman"/>
          <w:sz w:val="28"/>
          <w:szCs w:val="28"/>
        </w:rPr>
        <w:t>;</w:t>
      </w:r>
    </w:p>
    <w:p w:rsidR="0078388B" w:rsidRPr="009343F0" w:rsidRDefault="00F11C4A"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FE36E9">
        <w:rPr>
          <w:rFonts w:ascii="Times New Roman" w:hAnsi="Times New Roman"/>
          <w:color w:val="000000"/>
          <w:sz w:val="28"/>
          <w:szCs w:val="28"/>
          <w:lang w:eastAsia="ru-RU"/>
        </w:rPr>
        <w:t xml:space="preserve">решения об </w:t>
      </w:r>
      <w:r w:rsidR="0078388B" w:rsidRPr="00E972BE">
        <w:rPr>
          <w:rFonts w:ascii="Times New Roman" w:hAnsi="Times New Roman"/>
          <w:sz w:val="28"/>
          <w:szCs w:val="28"/>
        </w:rPr>
        <w:t>отказе в предварительном согласовании предоставления земельного участка с указанием оснований для отказа</w:t>
      </w:r>
      <w:r w:rsidR="00E47403">
        <w:rPr>
          <w:rFonts w:ascii="Times New Roman" w:hAnsi="Times New Roman"/>
          <w:sz w:val="28"/>
          <w:szCs w:val="28"/>
        </w:rPr>
        <w:t xml:space="preserve"> в форме </w:t>
      </w:r>
      <w:r w:rsidR="00E47403" w:rsidRPr="0049481A">
        <w:rPr>
          <w:rFonts w:ascii="Times New Roman" w:hAnsi="Times New Roman"/>
          <w:color w:val="000000"/>
          <w:sz w:val="28"/>
          <w:szCs w:val="20"/>
          <w:lang w:eastAsia="ru-RU"/>
        </w:rPr>
        <w:t>письма за подписью председателя (заместителя председателя) КИО</w:t>
      </w:r>
      <w:r w:rsidR="00E47403">
        <w:rPr>
          <w:rFonts w:ascii="Times New Roman" w:hAnsi="Times New Roman"/>
          <w:color w:val="000000"/>
          <w:sz w:val="28"/>
          <w:szCs w:val="20"/>
          <w:lang w:eastAsia="ru-RU"/>
        </w:rPr>
        <w:t>.</w:t>
      </w:r>
    </w:p>
    <w:p w:rsidR="0078388B" w:rsidRPr="009343F0" w:rsidRDefault="0078388B" w:rsidP="00D252DC">
      <w:pPr>
        <w:suppressAutoHyphens/>
        <w:spacing w:after="0" w:line="240" w:lineRule="auto"/>
        <w:ind w:firstLine="709"/>
        <w:jc w:val="both"/>
        <w:rPr>
          <w:rFonts w:ascii="Times New Roman" w:hAnsi="Times New Roman"/>
          <w:sz w:val="28"/>
          <w:szCs w:val="28"/>
        </w:rPr>
      </w:pPr>
    </w:p>
    <w:p w:rsidR="0078388B" w:rsidRPr="00E40A74" w:rsidRDefault="0046686D" w:rsidP="003727A1">
      <w:pPr>
        <w:suppressAutoHyphens/>
        <w:spacing w:after="0" w:line="240" w:lineRule="auto"/>
        <w:ind w:firstLine="709"/>
        <w:jc w:val="center"/>
        <w:rPr>
          <w:rFonts w:ascii="Times New Roman" w:hAnsi="Times New Roman"/>
          <w:b/>
          <w:sz w:val="28"/>
          <w:szCs w:val="28"/>
        </w:rPr>
      </w:pPr>
      <w:r w:rsidRPr="00E40A74">
        <w:rPr>
          <w:rFonts w:ascii="Times New Roman" w:hAnsi="Times New Roman"/>
          <w:b/>
          <w:sz w:val="28"/>
          <w:szCs w:val="28"/>
        </w:rPr>
        <w:lastRenderedPageBreak/>
        <w:t>2.4</w:t>
      </w:r>
      <w:r w:rsidR="0078388B" w:rsidRPr="00E40A74">
        <w:rPr>
          <w:rFonts w:ascii="Times New Roman" w:hAnsi="Times New Roman"/>
          <w:b/>
          <w:sz w:val="28"/>
          <w:szCs w:val="28"/>
        </w:rPr>
        <w:t>. Срок предоставления муниципальной услуги</w:t>
      </w:r>
    </w:p>
    <w:p w:rsidR="0078388B" w:rsidRDefault="0078388B" w:rsidP="00D252DC">
      <w:pPr>
        <w:suppressAutoHyphens/>
        <w:spacing w:after="0" w:line="240" w:lineRule="auto"/>
        <w:ind w:firstLine="709"/>
        <w:jc w:val="both"/>
        <w:rPr>
          <w:rFonts w:ascii="Times New Roman" w:hAnsi="Times New Roman"/>
          <w:sz w:val="28"/>
          <w:szCs w:val="28"/>
        </w:rPr>
      </w:pPr>
    </w:p>
    <w:p w:rsidR="00E40A74" w:rsidRPr="00FE36E9" w:rsidRDefault="00E40A74" w:rsidP="00E40A74">
      <w:pPr>
        <w:spacing w:after="0" w:line="240" w:lineRule="auto"/>
        <w:ind w:firstLine="709"/>
        <w:jc w:val="both"/>
        <w:rPr>
          <w:rFonts w:ascii="Times New Roman" w:hAnsi="Times New Roman"/>
          <w:sz w:val="28"/>
          <w:szCs w:val="28"/>
          <w:lang w:eastAsia="ru-RU"/>
        </w:rPr>
      </w:pPr>
      <w:r w:rsidRPr="00FE36E9">
        <w:rPr>
          <w:rFonts w:ascii="Times New Roman" w:hAnsi="Times New Roman"/>
          <w:sz w:val="28"/>
          <w:szCs w:val="28"/>
          <w:lang w:eastAsia="ru-RU"/>
        </w:rPr>
        <w:t xml:space="preserve">2.4.1. Срок предоставления муниципальной услуги составляет </w:t>
      </w:r>
      <w:r w:rsidR="003A3670">
        <w:rPr>
          <w:rFonts w:ascii="Times New Roman" w:hAnsi="Times New Roman"/>
          <w:sz w:val="28"/>
          <w:szCs w:val="28"/>
          <w:lang w:eastAsia="ru-RU"/>
        </w:rPr>
        <w:t>14</w:t>
      </w:r>
      <w:r w:rsidRPr="00FE36E9">
        <w:rPr>
          <w:rFonts w:ascii="Times New Roman" w:hAnsi="Times New Roman"/>
          <w:sz w:val="28"/>
          <w:szCs w:val="28"/>
          <w:lang w:eastAsia="ru-RU"/>
        </w:rPr>
        <w:t xml:space="preserve"> календарных дней со дня поступления в </w:t>
      </w:r>
      <w:r w:rsidR="002B46F5">
        <w:rPr>
          <w:rFonts w:ascii="Times New Roman" w:hAnsi="Times New Roman"/>
          <w:sz w:val="28"/>
          <w:szCs w:val="28"/>
          <w:lang w:eastAsia="ru-RU"/>
        </w:rPr>
        <w:t>КИО</w:t>
      </w:r>
      <w:r w:rsidRPr="00FE36E9">
        <w:rPr>
          <w:rFonts w:ascii="Times New Roman" w:hAnsi="Times New Roman"/>
          <w:sz w:val="28"/>
          <w:szCs w:val="28"/>
          <w:lang w:eastAsia="ru-RU"/>
        </w:rPr>
        <w:t xml:space="preserve"> заявления о предварительном согласовании предоставления земельного участка.</w:t>
      </w:r>
    </w:p>
    <w:p w:rsidR="00E40A74" w:rsidRDefault="00E40A74" w:rsidP="00E40A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E36E9">
        <w:rPr>
          <w:rFonts w:ascii="Times New Roman" w:hAnsi="Times New Roman"/>
          <w:sz w:val="28"/>
          <w:szCs w:val="28"/>
          <w:lang w:eastAsia="ru-RU"/>
        </w:rPr>
        <w:t xml:space="preserve">2.4.2. </w:t>
      </w:r>
      <w:proofErr w:type="gramStart"/>
      <w:r w:rsidRPr="00FE36E9">
        <w:rPr>
          <w:rFonts w:ascii="Times New Roman" w:hAnsi="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может быть продлен не более чем до </w:t>
      </w:r>
      <w:r w:rsidR="003A3670">
        <w:rPr>
          <w:rFonts w:ascii="Times New Roman" w:hAnsi="Times New Roman"/>
          <w:sz w:val="28"/>
          <w:szCs w:val="28"/>
          <w:lang w:eastAsia="ru-RU"/>
        </w:rPr>
        <w:t>29</w:t>
      </w:r>
      <w:r w:rsidRPr="00FE36E9">
        <w:rPr>
          <w:rFonts w:ascii="Times New Roman" w:hAnsi="Times New Roman"/>
          <w:sz w:val="28"/>
          <w:szCs w:val="28"/>
          <w:lang w:eastAsia="ru-RU"/>
        </w:rPr>
        <w:t xml:space="preserve"> дней со дня поступления заявления о предварительном согласовании предоставления земельного участка.</w:t>
      </w:r>
      <w:proofErr w:type="gramEnd"/>
    </w:p>
    <w:p w:rsidR="00E40A74" w:rsidRPr="00E40A74" w:rsidRDefault="00E40A74" w:rsidP="00E40A74">
      <w:pPr>
        <w:spacing w:after="0" w:line="240" w:lineRule="auto"/>
        <w:ind w:firstLine="720"/>
        <w:contextualSpacing/>
        <w:jc w:val="both"/>
        <w:rPr>
          <w:rFonts w:ascii="Times New Roman" w:hAnsi="Times New Roman"/>
          <w:color w:val="000000"/>
          <w:sz w:val="28"/>
          <w:szCs w:val="20"/>
          <w:lang w:eastAsia="ru-RU"/>
        </w:rPr>
      </w:pPr>
      <w:r w:rsidRPr="009F2F99">
        <w:rPr>
          <w:rFonts w:ascii="Times New Roman" w:hAnsi="Times New Roman"/>
          <w:color w:val="000000"/>
          <w:sz w:val="28"/>
          <w:szCs w:val="20"/>
          <w:lang w:eastAsia="ru-RU"/>
        </w:rPr>
        <w:t>2.4.</w:t>
      </w:r>
      <w:r>
        <w:rPr>
          <w:rFonts w:ascii="Times New Roman" w:hAnsi="Times New Roman"/>
          <w:color w:val="000000"/>
          <w:sz w:val="28"/>
          <w:szCs w:val="20"/>
          <w:lang w:eastAsia="ru-RU"/>
        </w:rPr>
        <w:t>3</w:t>
      </w:r>
      <w:r w:rsidRPr="009F2F99">
        <w:rPr>
          <w:rFonts w:ascii="Times New Roman" w:hAnsi="Times New Roman"/>
          <w:color w:val="000000"/>
          <w:sz w:val="28"/>
          <w:szCs w:val="20"/>
          <w:lang w:eastAsia="ru-RU"/>
        </w:rPr>
        <w:t xml:space="preserve">. В </w:t>
      </w:r>
      <w:proofErr w:type="gramStart"/>
      <w:r w:rsidRPr="009F2F99">
        <w:rPr>
          <w:rFonts w:ascii="Times New Roman" w:hAnsi="Times New Roman"/>
          <w:color w:val="000000"/>
          <w:sz w:val="28"/>
          <w:szCs w:val="20"/>
          <w:lang w:eastAsia="ru-RU"/>
        </w:rPr>
        <w:t>случае</w:t>
      </w:r>
      <w:proofErr w:type="gramEnd"/>
      <w:r w:rsidRPr="009F2F99">
        <w:rPr>
          <w:rFonts w:ascii="Times New Roman" w:hAnsi="Times New Roman"/>
          <w:color w:val="000000"/>
          <w:sz w:val="28"/>
          <w:szCs w:val="20"/>
          <w:lang w:eastAsia="ru-RU"/>
        </w:rPr>
        <w:t xml:space="preserve"> представления заявителем документов через МФЦ срок предоставления муниципальной услуги исчисляется со дня передачи МФЦ таких документов в </w:t>
      </w:r>
      <w:r>
        <w:rPr>
          <w:rFonts w:ascii="Times New Roman" w:hAnsi="Times New Roman"/>
          <w:color w:val="000000"/>
          <w:sz w:val="28"/>
          <w:szCs w:val="20"/>
          <w:lang w:eastAsia="ru-RU"/>
        </w:rPr>
        <w:t>КИО</w:t>
      </w:r>
      <w:r w:rsidRPr="009F2F99">
        <w:rPr>
          <w:rFonts w:ascii="Times New Roman" w:hAnsi="Times New Roman"/>
          <w:color w:val="000000"/>
          <w:sz w:val="28"/>
          <w:szCs w:val="20"/>
          <w:lang w:eastAsia="ru-RU"/>
        </w:rPr>
        <w:t>.</w:t>
      </w:r>
    </w:p>
    <w:p w:rsidR="0078388B" w:rsidRPr="009249F4" w:rsidRDefault="0078388B" w:rsidP="00E40A74">
      <w:pPr>
        <w:suppressAutoHyphens/>
        <w:spacing w:after="0" w:line="240" w:lineRule="auto"/>
        <w:contextualSpacing/>
        <w:jc w:val="both"/>
        <w:rPr>
          <w:rFonts w:ascii="Times New Roman" w:hAnsi="Times New Roman"/>
          <w:sz w:val="28"/>
          <w:szCs w:val="28"/>
        </w:rPr>
      </w:pPr>
    </w:p>
    <w:p w:rsidR="00E40A74" w:rsidRPr="004B0510" w:rsidRDefault="00E40A74" w:rsidP="00E40A74">
      <w:pPr>
        <w:spacing w:line="240" w:lineRule="auto"/>
        <w:ind w:firstLine="709"/>
        <w:jc w:val="center"/>
        <w:rPr>
          <w:rFonts w:ascii="Times New Roman" w:hAnsi="Times New Roman"/>
          <w:b/>
          <w:sz w:val="28"/>
          <w:szCs w:val="28"/>
          <w:lang w:eastAsia="ru-RU"/>
        </w:rPr>
      </w:pPr>
      <w:bookmarkStart w:id="1" w:name="sub_69"/>
      <w:r w:rsidRPr="004B0510">
        <w:rPr>
          <w:rFonts w:ascii="Times New Roman" w:hAnsi="Times New Roman"/>
          <w:b/>
          <w:sz w:val="28"/>
          <w:szCs w:val="28"/>
          <w:lang w:eastAsia="ru-RU"/>
        </w:rPr>
        <w:t>2.5. Нормативные правовые акты, непосредственно регулирующие отношения, возникающие в связи с предоставлением муниципальной услуги</w:t>
      </w:r>
    </w:p>
    <w:p w:rsidR="00E40A74" w:rsidRPr="004B0510" w:rsidRDefault="00E40A74" w:rsidP="00E40A74">
      <w:pPr>
        <w:spacing w:after="0" w:line="240" w:lineRule="auto"/>
        <w:ind w:firstLine="709"/>
        <w:jc w:val="both"/>
        <w:rPr>
          <w:rFonts w:ascii="Times New Roman" w:hAnsi="Times New Roman"/>
          <w:sz w:val="28"/>
          <w:szCs w:val="28"/>
          <w:lang w:eastAsia="ru-RU"/>
        </w:rPr>
      </w:pPr>
      <w:r w:rsidRPr="004B0510">
        <w:rPr>
          <w:rFonts w:ascii="Times New Roman" w:hAnsi="Times New Roman"/>
          <w:sz w:val="28"/>
          <w:szCs w:val="28"/>
          <w:lang w:eastAsia="ru-RU"/>
        </w:rPr>
        <w:t>Перечень нормативных правовых актов, непосредственно регулирующих отношения, возникающие в связи с предоставлением муниципальной услуги (с указанием их реквизитов и источников официального опубликования), размещается на сайте района и на Портале области.</w:t>
      </w:r>
    </w:p>
    <w:bookmarkEnd w:id="1"/>
    <w:p w:rsidR="00E40A74" w:rsidRDefault="00E40A74" w:rsidP="00E40A74">
      <w:pPr>
        <w:suppressAutoHyphens/>
        <w:spacing w:after="0" w:line="240" w:lineRule="auto"/>
        <w:ind w:firstLine="709"/>
        <w:jc w:val="center"/>
        <w:rPr>
          <w:rFonts w:ascii="Times New Roman" w:hAnsi="Times New Roman"/>
          <w:sz w:val="28"/>
          <w:szCs w:val="28"/>
        </w:rPr>
      </w:pPr>
    </w:p>
    <w:p w:rsidR="00F438CE" w:rsidRDefault="00F438CE" w:rsidP="00C91245">
      <w:pPr>
        <w:widowControl w:val="0"/>
        <w:autoSpaceDE w:val="0"/>
        <w:autoSpaceDN w:val="0"/>
        <w:adjustRightInd w:val="0"/>
        <w:spacing w:after="0" w:line="240" w:lineRule="auto"/>
        <w:ind w:firstLine="720"/>
        <w:contextualSpacing/>
        <w:jc w:val="center"/>
        <w:rPr>
          <w:rFonts w:ascii="Times New Roman" w:hAnsi="Times New Roman"/>
          <w:b/>
          <w:bCs/>
          <w:sz w:val="28"/>
          <w:szCs w:val="28"/>
          <w:lang w:eastAsia="ru-RU"/>
        </w:rPr>
      </w:pPr>
      <w:bookmarkStart w:id="2" w:name="P143"/>
      <w:bookmarkEnd w:id="2"/>
      <w:r w:rsidRPr="004B0510">
        <w:rPr>
          <w:rFonts w:ascii="Times New Roman" w:hAnsi="Times New Roman"/>
          <w:b/>
          <w:bCs/>
          <w:sz w:val="28"/>
          <w:szCs w:val="28"/>
          <w:lang w:eastAsia="ru-RU"/>
        </w:rPr>
        <w:t xml:space="preserve">2.6. </w:t>
      </w:r>
      <w:r w:rsidR="00C91245">
        <w:rPr>
          <w:rFonts w:ascii="Times New Roman" w:hAnsi="Times New Roman"/>
          <w:b/>
          <w:bCs/>
          <w:sz w:val="28"/>
          <w:szCs w:val="28"/>
          <w:lang w:eastAsia="ru-RU"/>
        </w:rPr>
        <w:t>Исчерпывающий п</w:t>
      </w:r>
      <w:r w:rsidR="00C91245" w:rsidRPr="000B0B7E">
        <w:rPr>
          <w:rFonts w:ascii="Times New Roman" w:hAnsi="Times New Roman"/>
          <w:b/>
          <w:bCs/>
          <w:sz w:val="28"/>
          <w:szCs w:val="28"/>
          <w:lang w:eastAsia="ru-RU"/>
        </w:rPr>
        <w:t>еречень документов, необходимых</w:t>
      </w:r>
      <w:r w:rsidR="00C91245">
        <w:rPr>
          <w:rFonts w:ascii="Times New Roman" w:hAnsi="Times New Roman"/>
          <w:b/>
          <w:bCs/>
          <w:sz w:val="28"/>
          <w:szCs w:val="28"/>
          <w:lang w:eastAsia="ru-RU"/>
        </w:rPr>
        <w:t xml:space="preserve"> в соответствии с законодательством или иными нормативными правовыми актами </w:t>
      </w:r>
      <w:r w:rsidR="00C91245" w:rsidRPr="000B0B7E">
        <w:rPr>
          <w:rFonts w:ascii="Times New Roman" w:hAnsi="Times New Roman"/>
          <w:b/>
          <w:bCs/>
          <w:sz w:val="28"/>
          <w:szCs w:val="28"/>
          <w:lang w:eastAsia="ru-RU"/>
        </w:rPr>
        <w:t>для предоставления муниципальной услуги</w:t>
      </w:r>
      <w:r w:rsidR="00C91245">
        <w:rPr>
          <w:rFonts w:ascii="Times New Roman" w:hAnsi="Times New Roman"/>
          <w:b/>
          <w:bCs/>
          <w:sz w:val="28"/>
          <w:szCs w:val="28"/>
          <w:lang w:eastAsia="ru-RU"/>
        </w:rPr>
        <w:t>, которые заявитель должен предоставить самостоятельно, порядок их предоставления, в том числе в электронном виде</w:t>
      </w:r>
    </w:p>
    <w:p w:rsidR="00C91245" w:rsidRPr="00DF1026" w:rsidRDefault="00C91245" w:rsidP="00C91245">
      <w:pPr>
        <w:widowControl w:val="0"/>
        <w:autoSpaceDE w:val="0"/>
        <w:autoSpaceDN w:val="0"/>
        <w:adjustRightInd w:val="0"/>
        <w:spacing w:after="0" w:line="240" w:lineRule="auto"/>
        <w:ind w:firstLine="720"/>
        <w:contextualSpacing/>
        <w:jc w:val="center"/>
        <w:rPr>
          <w:rFonts w:ascii="Times New Roman" w:hAnsi="Times New Roman"/>
          <w:color w:val="000000"/>
          <w:sz w:val="28"/>
          <w:szCs w:val="20"/>
          <w:lang w:eastAsia="ru-RU"/>
        </w:rPr>
      </w:pPr>
    </w:p>
    <w:p w:rsidR="008260DE" w:rsidRDefault="00F438CE" w:rsidP="00F438CE">
      <w:pPr>
        <w:spacing w:after="0" w:line="240" w:lineRule="auto"/>
        <w:ind w:firstLine="709"/>
        <w:contextualSpacing/>
        <w:jc w:val="both"/>
        <w:rPr>
          <w:rFonts w:ascii="Times New Roman" w:hAnsi="Times New Roman"/>
          <w:color w:val="000000"/>
          <w:sz w:val="28"/>
          <w:szCs w:val="20"/>
          <w:lang w:eastAsia="ru-RU"/>
        </w:rPr>
      </w:pPr>
      <w:r w:rsidRPr="00DF1026">
        <w:rPr>
          <w:rFonts w:ascii="Times New Roman" w:hAnsi="Times New Roman"/>
          <w:color w:val="000000"/>
          <w:sz w:val="28"/>
          <w:szCs w:val="20"/>
          <w:lang w:eastAsia="ru-RU"/>
        </w:rPr>
        <w:t>2.6.1. Для предоставления муниципальной услуги заявитель представляет (направляет)</w:t>
      </w:r>
      <w:r w:rsidR="008260DE">
        <w:rPr>
          <w:rFonts w:ascii="Times New Roman" w:hAnsi="Times New Roman"/>
          <w:color w:val="000000"/>
          <w:sz w:val="28"/>
          <w:szCs w:val="20"/>
          <w:lang w:eastAsia="ru-RU"/>
        </w:rPr>
        <w:t>:</w:t>
      </w:r>
    </w:p>
    <w:p w:rsidR="00062755" w:rsidRPr="00F438CE" w:rsidRDefault="008260DE" w:rsidP="00F438CE">
      <w:pPr>
        <w:spacing w:after="0" w:line="240" w:lineRule="auto"/>
        <w:ind w:firstLine="709"/>
        <w:contextualSpacing/>
        <w:jc w:val="both"/>
        <w:rPr>
          <w:rFonts w:ascii="Times New Roman" w:hAnsi="Times New Roman"/>
          <w:color w:val="000000"/>
          <w:sz w:val="28"/>
          <w:szCs w:val="20"/>
          <w:lang w:eastAsia="ru-RU"/>
        </w:rPr>
      </w:pPr>
      <w:r>
        <w:rPr>
          <w:rFonts w:ascii="Times New Roman" w:hAnsi="Times New Roman"/>
          <w:color w:val="000000"/>
          <w:sz w:val="28"/>
          <w:szCs w:val="20"/>
          <w:lang w:eastAsia="ru-RU"/>
        </w:rPr>
        <w:t xml:space="preserve">2.6.1.1. </w:t>
      </w:r>
      <w:hyperlink w:anchor="P540" w:history="1">
        <w:r>
          <w:rPr>
            <w:rStyle w:val="a3"/>
            <w:rFonts w:ascii="Times New Roman" w:hAnsi="Times New Roman"/>
            <w:color w:val="auto"/>
            <w:sz w:val="28"/>
            <w:szCs w:val="28"/>
            <w:u w:val="none"/>
          </w:rPr>
          <w:t>З</w:t>
        </w:r>
        <w:r w:rsidR="0078388B" w:rsidRPr="00086AA5">
          <w:rPr>
            <w:rStyle w:val="a3"/>
            <w:rFonts w:ascii="Times New Roman" w:hAnsi="Times New Roman"/>
            <w:color w:val="auto"/>
            <w:sz w:val="28"/>
            <w:szCs w:val="28"/>
            <w:u w:val="none"/>
          </w:rPr>
          <w:t>аявление</w:t>
        </w:r>
      </w:hyperlink>
      <w:r w:rsidR="0078388B" w:rsidRPr="00086AA5">
        <w:rPr>
          <w:rFonts w:ascii="Times New Roman" w:hAnsi="Times New Roman"/>
          <w:sz w:val="28"/>
          <w:szCs w:val="28"/>
        </w:rPr>
        <w:t xml:space="preserve"> </w:t>
      </w:r>
      <w:r w:rsidR="00F30EDE" w:rsidRPr="00086AA5">
        <w:rPr>
          <w:rFonts w:ascii="Times New Roman" w:hAnsi="Times New Roman"/>
          <w:sz w:val="28"/>
          <w:szCs w:val="28"/>
        </w:rPr>
        <w:t xml:space="preserve">о предварительном согласовании предоставления земельного </w:t>
      </w:r>
      <w:r w:rsidR="00F30EDE" w:rsidRPr="008260DE">
        <w:rPr>
          <w:rFonts w:ascii="Times New Roman" w:hAnsi="Times New Roman"/>
          <w:sz w:val="28"/>
          <w:szCs w:val="28"/>
        </w:rPr>
        <w:t>у</w:t>
      </w:r>
      <w:r w:rsidR="00F30EDE" w:rsidRPr="00086AA5">
        <w:rPr>
          <w:rFonts w:ascii="Times New Roman" w:hAnsi="Times New Roman"/>
          <w:sz w:val="28"/>
          <w:szCs w:val="28"/>
        </w:rPr>
        <w:t>частка, находящегося в муниципальной собственности, либо государственная собственность на который не разграничена</w:t>
      </w:r>
      <w:r w:rsidR="00F438CE">
        <w:rPr>
          <w:rFonts w:ascii="Times New Roman" w:hAnsi="Times New Roman"/>
          <w:sz w:val="28"/>
          <w:szCs w:val="28"/>
        </w:rPr>
        <w:t xml:space="preserve"> (далее – заявление)</w:t>
      </w:r>
      <w:r w:rsidR="00062755" w:rsidRPr="00086AA5">
        <w:rPr>
          <w:rFonts w:ascii="Times New Roman" w:hAnsi="Times New Roman"/>
          <w:sz w:val="28"/>
          <w:szCs w:val="28"/>
        </w:rPr>
        <w:t xml:space="preserve"> </w:t>
      </w:r>
      <w:r w:rsidR="00F438CE" w:rsidRPr="00DF1026">
        <w:rPr>
          <w:rFonts w:ascii="Times New Roman" w:hAnsi="Times New Roman"/>
          <w:color w:val="000000"/>
          <w:sz w:val="28"/>
          <w:szCs w:val="20"/>
          <w:lang w:eastAsia="ru-RU"/>
        </w:rPr>
        <w:t xml:space="preserve">по форме </w:t>
      </w:r>
      <w:r w:rsidR="00062755" w:rsidRPr="00086AA5">
        <w:rPr>
          <w:rFonts w:ascii="Times New Roman" w:hAnsi="Times New Roman"/>
          <w:sz w:val="28"/>
          <w:szCs w:val="28"/>
        </w:rPr>
        <w:t>согласно приложению 1 к настоящему административному регламенту.</w:t>
      </w:r>
    </w:p>
    <w:p w:rsidR="00F438CE" w:rsidRDefault="00F438CE" w:rsidP="00F438CE">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F438CE" w:rsidRPr="00F11F50" w:rsidRDefault="00F438CE" w:rsidP="00F438C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F438CE" w:rsidRPr="00D252DC" w:rsidRDefault="001E10A3" w:rsidP="00F438CE">
      <w:pPr>
        <w:widowControl w:val="0"/>
        <w:autoSpaceDE w:val="0"/>
        <w:autoSpaceDN w:val="0"/>
        <w:adjustRightInd w:val="0"/>
        <w:spacing w:after="0" w:line="240" w:lineRule="auto"/>
        <w:ind w:firstLine="709"/>
        <w:jc w:val="both"/>
        <w:rPr>
          <w:rFonts w:ascii="Times New Roman" w:hAnsi="Times New Roman"/>
          <w:sz w:val="28"/>
          <w:szCs w:val="28"/>
          <w:lang w:eastAsia="ru-RU"/>
        </w:rPr>
      </w:pPr>
      <w:hyperlink w:anchor="Par419" w:tooltip="                                 ЗАЯВЛЕНИЕ" w:history="1">
        <w:r w:rsidR="00F438CE" w:rsidRPr="00F11F50">
          <w:rPr>
            <w:rFonts w:ascii="Times New Roman" w:hAnsi="Times New Roman"/>
            <w:sz w:val="28"/>
            <w:szCs w:val="28"/>
            <w:lang w:eastAsia="ru-RU"/>
          </w:rPr>
          <w:t>Заявление</w:t>
        </w:r>
      </w:hyperlink>
      <w:r w:rsidR="00F438CE" w:rsidRPr="00F11F50">
        <w:rPr>
          <w:rFonts w:ascii="Times New Roman" w:hAnsi="Times New Roman"/>
          <w:sz w:val="28"/>
          <w:szCs w:val="28"/>
          <w:lang w:eastAsia="ru-RU"/>
        </w:rPr>
        <w:t xml:space="preserve"> от имени индивидуального предпринимателя подписывается индивидуальным предпринимателем либо уполномоченным представителем </w:t>
      </w:r>
      <w:r w:rsidR="00F438CE" w:rsidRPr="00F11F50">
        <w:rPr>
          <w:rFonts w:ascii="Times New Roman" w:hAnsi="Times New Roman"/>
          <w:sz w:val="28"/>
          <w:szCs w:val="28"/>
          <w:lang w:eastAsia="ru-RU"/>
        </w:rPr>
        <w:lastRenderedPageBreak/>
        <w:t>индивидуального предпринимателя.</w:t>
      </w:r>
    </w:p>
    <w:p w:rsidR="00F438CE" w:rsidRPr="00D252DC" w:rsidRDefault="00F438CE" w:rsidP="00F438CE">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w:t>
      </w:r>
      <w:proofErr w:type="gramStart"/>
      <w:r w:rsidRPr="00D252DC">
        <w:rPr>
          <w:rFonts w:ascii="Times New Roman" w:hAnsi="Times New Roman"/>
          <w:sz w:val="28"/>
          <w:szCs w:val="28"/>
        </w:rPr>
        <w:t>В последнем случае заявитель (его уполномоченный представитель) вписывает в заявление от руки свои фамилию, имя, отчество (</w:t>
      </w:r>
      <w:r w:rsidR="008260DE">
        <w:rPr>
          <w:rFonts w:ascii="Times New Roman" w:hAnsi="Times New Roman"/>
          <w:sz w:val="28"/>
          <w:szCs w:val="28"/>
        </w:rPr>
        <w:t>при наличии</w:t>
      </w:r>
      <w:r w:rsidRPr="00D252DC">
        <w:rPr>
          <w:rFonts w:ascii="Times New Roman" w:hAnsi="Times New Roman"/>
          <w:sz w:val="28"/>
          <w:szCs w:val="28"/>
        </w:rPr>
        <w:t>) и ставит подпись.</w:t>
      </w:r>
      <w:proofErr w:type="gramEnd"/>
    </w:p>
    <w:p w:rsidR="00F438CE" w:rsidRPr="00D252DC" w:rsidRDefault="00F438CE" w:rsidP="00F438CE">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Заявление составляется в единственном экземпляре - оригинале.</w:t>
      </w:r>
    </w:p>
    <w:p w:rsidR="00F438CE" w:rsidRDefault="00F438CE" w:rsidP="00F438CE">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F438CE" w:rsidRPr="00F438CE" w:rsidRDefault="00F438CE" w:rsidP="00F438C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11F50">
        <w:rPr>
          <w:rFonts w:ascii="Times New Roman" w:hAnsi="Times New Roman"/>
          <w:sz w:val="28"/>
          <w:szCs w:val="28"/>
          <w:lang w:eastAsia="ru-RU"/>
        </w:rPr>
        <w:t xml:space="preserve">Форма заявления размещается на сайте </w:t>
      </w:r>
      <w:r>
        <w:rPr>
          <w:rFonts w:ascii="Times New Roman" w:hAnsi="Times New Roman"/>
          <w:sz w:val="28"/>
          <w:szCs w:val="28"/>
          <w:lang w:eastAsia="ru-RU"/>
        </w:rPr>
        <w:t>района</w:t>
      </w:r>
      <w:r w:rsidRPr="00F11F50">
        <w:rPr>
          <w:rFonts w:ascii="Times New Roman" w:hAnsi="Times New Roman"/>
          <w:sz w:val="28"/>
          <w:szCs w:val="28"/>
          <w:lang w:eastAsia="ru-RU"/>
        </w:rPr>
        <w:t xml:space="preserve"> в сети «Интернет» с возможностью бесплатного копирования.</w:t>
      </w:r>
    </w:p>
    <w:p w:rsidR="00F438CE" w:rsidRPr="00F11F50" w:rsidRDefault="00F438CE" w:rsidP="00F438C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Pr="00D75736">
        <w:rPr>
          <w:rFonts w:ascii="Times New Roman" w:hAnsi="Times New Roman"/>
          <w:sz w:val="28"/>
          <w:szCs w:val="28"/>
          <w:lang w:eastAsia="ru-RU"/>
        </w:rPr>
        <w:t xml:space="preserve"> </w:t>
      </w:r>
      <w:proofErr w:type="gramStart"/>
      <w:r w:rsidRPr="00D75736">
        <w:rPr>
          <w:rFonts w:ascii="Times New Roman" w:hAnsi="Times New Roman"/>
          <w:sz w:val="28"/>
          <w:szCs w:val="28"/>
          <w:lang w:eastAsia="ru-RU"/>
        </w:rPr>
        <w:t>случае</w:t>
      </w:r>
      <w:proofErr w:type="gramEnd"/>
      <w:r w:rsidRPr="00D75736">
        <w:rPr>
          <w:rFonts w:ascii="Times New Roman" w:hAnsi="Times New Roman"/>
          <w:sz w:val="28"/>
          <w:szCs w:val="28"/>
          <w:lang w:eastAsia="ru-RU"/>
        </w:rPr>
        <w:t xml:space="preserve"> предоставления гражданам для собственных нужд земельных участков, находящихся в муниципальной собственности, для размещения гаражей в заявлении о предварительном согласовании предоставления земельного участка заявитель отдельно указывает:</w:t>
      </w:r>
    </w:p>
    <w:p w:rsidR="00F438CE" w:rsidRPr="00F11F50" w:rsidRDefault="008260DE" w:rsidP="00F438C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F438CE" w:rsidRPr="00F11F50">
        <w:rPr>
          <w:rFonts w:ascii="Times New Roman" w:hAnsi="Times New Roman"/>
          <w:sz w:val="28"/>
          <w:szCs w:val="28"/>
          <w:lang w:eastAsia="ru-RU"/>
        </w:rPr>
        <w:t xml:space="preserve">факт, что гараж возведен до дня введения в действие Градостроительного кодекса Российской Федерации; </w:t>
      </w:r>
    </w:p>
    <w:p w:rsidR="00F438CE" w:rsidRPr="00F11F50" w:rsidRDefault="008260DE" w:rsidP="00F438C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F438CE" w:rsidRPr="00F11F50">
        <w:rPr>
          <w:rFonts w:ascii="Times New Roman" w:hAnsi="Times New Roman"/>
          <w:sz w:val="28"/>
          <w:szCs w:val="28"/>
          <w:lang w:eastAsia="ru-RU"/>
        </w:rPr>
        <w:t xml:space="preserve">в случае прекращения членства заявителя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в заявлении о предварительном согласовании предоставления земельного участка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p>
    <w:p w:rsidR="00F438CE" w:rsidRDefault="008260DE" w:rsidP="00F438CE">
      <w:pPr>
        <w:spacing w:after="0" w:line="240" w:lineRule="auto"/>
        <w:ind w:firstLine="720"/>
        <w:contextualSpacing/>
        <w:jc w:val="both"/>
        <w:rPr>
          <w:rFonts w:ascii="Times New Roman" w:hAnsi="Times New Roman"/>
          <w:color w:val="000000"/>
          <w:sz w:val="28"/>
          <w:szCs w:val="20"/>
          <w:lang w:eastAsia="ru-RU"/>
        </w:rPr>
      </w:pPr>
      <w:r>
        <w:rPr>
          <w:rFonts w:ascii="Times New Roman" w:hAnsi="Times New Roman"/>
          <w:color w:val="000000"/>
          <w:sz w:val="28"/>
          <w:szCs w:val="20"/>
          <w:lang w:eastAsia="ru-RU"/>
        </w:rPr>
        <w:t>2.6.1.2.</w:t>
      </w:r>
      <w:r w:rsidR="00F438CE" w:rsidRPr="00DF1026">
        <w:rPr>
          <w:rFonts w:ascii="Times New Roman" w:hAnsi="Times New Roman"/>
          <w:color w:val="000000"/>
          <w:sz w:val="28"/>
          <w:szCs w:val="20"/>
          <w:lang w:eastAsia="ru-RU"/>
        </w:rPr>
        <w:t xml:space="preserve"> </w:t>
      </w:r>
      <w:r>
        <w:rPr>
          <w:rFonts w:ascii="Times New Roman" w:hAnsi="Times New Roman"/>
          <w:color w:val="000000"/>
          <w:sz w:val="28"/>
          <w:szCs w:val="20"/>
          <w:lang w:eastAsia="ru-RU"/>
        </w:rPr>
        <w:t>К</w:t>
      </w:r>
      <w:r w:rsidR="00F438CE" w:rsidRPr="00DF1026">
        <w:rPr>
          <w:rFonts w:ascii="Times New Roman" w:hAnsi="Times New Roman"/>
          <w:color w:val="000000"/>
          <w:sz w:val="28"/>
          <w:szCs w:val="20"/>
          <w:lang w:eastAsia="ru-RU"/>
        </w:rPr>
        <w:t>опия документа, удостоверяющего личность заявителя, являющегося физическим лицом, либо личность представителя физического или юридического лица (представление документа не требуется в случае представления заявления с использованием Регионального портала, а также, если заявление подписано усиленной квалифицированной электронной подписью)</w:t>
      </w:r>
      <w:r w:rsidR="00BF2E45">
        <w:rPr>
          <w:rFonts w:ascii="Times New Roman" w:hAnsi="Times New Roman"/>
          <w:color w:val="000000"/>
          <w:sz w:val="28"/>
          <w:szCs w:val="20"/>
          <w:lang w:eastAsia="ru-RU"/>
        </w:rPr>
        <w:t>.</w:t>
      </w:r>
    </w:p>
    <w:p w:rsidR="00F438CE" w:rsidRPr="008260DE" w:rsidRDefault="008260DE" w:rsidP="00F438CE">
      <w:pPr>
        <w:spacing w:after="0" w:line="240" w:lineRule="auto"/>
        <w:ind w:firstLine="720"/>
        <w:contextualSpacing/>
        <w:jc w:val="both"/>
        <w:rPr>
          <w:rFonts w:ascii="Times New Roman" w:hAnsi="Times New Roman"/>
          <w:sz w:val="28"/>
          <w:szCs w:val="20"/>
          <w:lang w:eastAsia="ru-RU"/>
        </w:rPr>
      </w:pPr>
      <w:r>
        <w:rPr>
          <w:rFonts w:ascii="Times New Roman" w:hAnsi="Times New Roman"/>
          <w:color w:val="000000"/>
          <w:sz w:val="28"/>
          <w:szCs w:val="20"/>
          <w:lang w:eastAsia="ru-RU"/>
        </w:rPr>
        <w:t>2.6.1.3.</w:t>
      </w:r>
      <w:r w:rsidRPr="00DF1026">
        <w:rPr>
          <w:rFonts w:ascii="Times New Roman" w:hAnsi="Times New Roman"/>
          <w:color w:val="000000"/>
          <w:sz w:val="28"/>
          <w:szCs w:val="20"/>
          <w:lang w:eastAsia="ru-RU"/>
        </w:rPr>
        <w:t xml:space="preserve"> </w:t>
      </w:r>
      <w:r w:rsidRPr="008260DE">
        <w:rPr>
          <w:rFonts w:ascii="Times New Roman" w:hAnsi="Times New Roman"/>
          <w:sz w:val="28"/>
          <w:szCs w:val="28"/>
          <w:shd w:val="clear" w:color="auto" w:fill="FFFFFF"/>
        </w:rPr>
        <w:t>Д</w:t>
      </w:r>
      <w:r w:rsidR="00F438CE" w:rsidRPr="008260DE">
        <w:rPr>
          <w:rFonts w:ascii="Times New Roman" w:hAnsi="Times New Roman"/>
          <w:sz w:val="28"/>
          <w:szCs w:val="28"/>
          <w:shd w:val="clear" w:color="auto" w:fill="FFFFFF"/>
        </w:rPr>
        <w:t>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r w:rsidR="00BF2E45">
        <w:rPr>
          <w:rFonts w:ascii="Times New Roman" w:hAnsi="Times New Roman"/>
          <w:sz w:val="28"/>
          <w:szCs w:val="20"/>
          <w:lang w:eastAsia="ru-RU"/>
        </w:rPr>
        <w:t>.</w:t>
      </w:r>
    </w:p>
    <w:p w:rsidR="00F438CE" w:rsidRPr="008260DE" w:rsidRDefault="008260DE" w:rsidP="00F438CE">
      <w:pPr>
        <w:spacing w:after="0" w:line="240" w:lineRule="auto"/>
        <w:ind w:firstLine="720"/>
        <w:contextualSpacing/>
        <w:jc w:val="both"/>
        <w:rPr>
          <w:rFonts w:ascii="Times New Roman" w:hAnsi="Times New Roman"/>
          <w:sz w:val="28"/>
          <w:szCs w:val="28"/>
          <w:shd w:val="clear" w:color="auto" w:fill="FFFFFF"/>
        </w:rPr>
      </w:pPr>
      <w:r w:rsidRPr="008260DE">
        <w:rPr>
          <w:rFonts w:ascii="Times New Roman" w:hAnsi="Times New Roman"/>
          <w:sz w:val="28"/>
          <w:szCs w:val="20"/>
          <w:lang w:eastAsia="ru-RU"/>
        </w:rPr>
        <w:t xml:space="preserve">2.6.1.4. </w:t>
      </w:r>
      <w:r w:rsidRPr="008260DE">
        <w:rPr>
          <w:rFonts w:ascii="Times New Roman" w:hAnsi="Times New Roman"/>
          <w:sz w:val="28"/>
          <w:szCs w:val="28"/>
          <w:shd w:val="clear" w:color="auto" w:fill="FFFFFF"/>
        </w:rPr>
        <w:t>Д</w:t>
      </w:r>
      <w:r w:rsidR="00F438CE" w:rsidRPr="008260DE">
        <w:rPr>
          <w:rFonts w:ascii="Times New Roman" w:hAnsi="Times New Roman"/>
          <w:sz w:val="28"/>
          <w:szCs w:val="28"/>
          <w:shd w:val="clear" w:color="auto" w:fill="FFFFFF"/>
        </w:rPr>
        <w:t xml:space="preserve">окументы, подтверждающие право заявителя на приобретение земельного участка без проведения торгов и предусмотренные </w:t>
      </w:r>
      <w:hyperlink r:id="rId8" w:anchor="/document/74710264/entry/1000" w:history="1">
        <w:r w:rsidR="00F438CE" w:rsidRPr="008260DE">
          <w:rPr>
            <w:rStyle w:val="a3"/>
            <w:rFonts w:ascii="Times New Roman" w:hAnsi="Times New Roman"/>
            <w:color w:val="auto"/>
            <w:sz w:val="28"/>
            <w:szCs w:val="28"/>
            <w:shd w:val="clear" w:color="auto" w:fill="FFFFFF"/>
          </w:rPr>
          <w:t>перечнем</w:t>
        </w:r>
      </w:hyperlink>
      <w:r w:rsidR="00F438CE" w:rsidRPr="008260DE">
        <w:rPr>
          <w:rFonts w:ascii="Times New Roman" w:hAnsi="Times New Roman"/>
          <w:sz w:val="28"/>
          <w:szCs w:val="28"/>
          <w:shd w:val="clear" w:color="auto" w:fill="FFFFFF"/>
        </w:rPr>
        <w:t xml:space="preserve">, утвержденным приказом Федеральной службы государственной регистрации, кадастра и картографии от 2 сентября 2020 г. </w:t>
      </w:r>
      <w:r>
        <w:rPr>
          <w:rFonts w:ascii="Times New Roman" w:hAnsi="Times New Roman"/>
          <w:sz w:val="28"/>
          <w:szCs w:val="28"/>
          <w:shd w:val="clear" w:color="auto" w:fill="FFFFFF"/>
        </w:rPr>
        <w:t>№</w:t>
      </w:r>
      <w:r w:rsidR="00F438CE" w:rsidRPr="008260DE">
        <w:rPr>
          <w:rFonts w:ascii="Times New Roman" w:hAnsi="Times New Roman"/>
          <w:sz w:val="28"/>
          <w:szCs w:val="28"/>
          <w:shd w:val="clear" w:color="auto" w:fill="FFFFFF"/>
        </w:rPr>
        <w:t xml:space="preserve"> П/0321 </w:t>
      </w:r>
      <w:r>
        <w:rPr>
          <w:rFonts w:ascii="Times New Roman" w:hAnsi="Times New Roman"/>
          <w:sz w:val="28"/>
          <w:szCs w:val="28"/>
          <w:shd w:val="clear" w:color="auto" w:fill="FFFFFF"/>
        </w:rPr>
        <w:t>«</w:t>
      </w:r>
      <w:r w:rsidR="00F438CE" w:rsidRPr="008260DE">
        <w:rPr>
          <w:rFonts w:ascii="Times New Roman" w:hAnsi="Times New Roman"/>
          <w:sz w:val="28"/>
          <w:szCs w:val="28"/>
          <w:shd w:val="clear" w:color="auto" w:fill="FFFFFF"/>
        </w:rPr>
        <w:t>Об утверждении перечня документов, подтверждающих право заявителя на приобретение земельного участка без проведения торгов</w:t>
      </w:r>
      <w:r>
        <w:rPr>
          <w:rFonts w:ascii="Times New Roman" w:hAnsi="Times New Roman"/>
          <w:sz w:val="28"/>
          <w:szCs w:val="28"/>
          <w:shd w:val="clear" w:color="auto" w:fill="FFFFFF"/>
        </w:rPr>
        <w:t>»</w:t>
      </w:r>
      <w:r w:rsidR="00F438CE" w:rsidRPr="008260DE">
        <w:rPr>
          <w:rFonts w:ascii="Times New Roman" w:hAnsi="Times New Roman"/>
          <w:sz w:val="28"/>
          <w:szCs w:val="28"/>
          <w:shd w:val="clear" w:color="auto" w:fill="FFFFFF"/>
        </w:rPr>
        <w:t xml:space="preserve">, за исключением документов, которые должны быть представлены в уполномоченный орган в порядке межведомственного информационного взаимодействия. </w:t>
      </w:r>
    </w:p>
    <w:p w:rsidR="00F438CE" w:rsidRPr="00F438CE" w:rsidRDefault="00F438CE" w:rsidP="00F438CE">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Если на земельном участке, в отношении которого подано заявление, расположен объект капитального строительства (здание, сооружение), находящийся в собственности заявителя, к заявлению прикладывается  </w:t>
      </w:r>
      <w:r w:rsidRPr="00D252DC">
        <w:rPr>
          <w:rFonts w:ascii="Times New Roman" w:hAnsi="Times New Roman"/>
          <w:sz w:val="28"/>
          <w:szCs w:val="28"/>
        </w:rPr>
        <w:lastRenderedPageBreak/>
        <w:t>сообщение</w:t>
      </w:r>
      <w:r>
        <w:rPr>
          <w:rFonts w:ascii="Times New Roman" w:hAnsi="Times New Roman"/>
          <w:sz w:val="28"/>
          <w:szCs w:val="28"/>
        </w:rPr>
        <w:t xml:space="preserve"> </w:t>
      </w:r>
      <w:r w:rsidRPr="00D252DC">
        <w:rPr>
          <w:rFonts w:ascii="Times New Roman" w:hAnsi="Times New Roman"/>
          <w:sz w:val="28"/>
          <w:szCs w:val="28"/>
        </w:rPr>
        <w:t>об объектах недвижимости, расположенных</w:t>
      </w:r>
      <w:r>
        <w:rPr>
          <w:rFonts w:ascii="Times New Roman" w:hAnsi="Times New Roman"/>
          <w:sz w:val="28"/>
          <w:szCs w:val="28"/>
        </w:rPr>
        <w:t xml:space="preserve"> н</w:t>
      </w:r>
      <w:r w:rsidRPr="00D252DC">
        <w:rPr>
          <w:rFonts w:ascii="Times New Roman" w:hAnsi="Times New Roman"/>
          <w:sz w:val="28"/>
          <w:szCs w:val="28"/>
        </w:rPr>
        <w:t>а земельном участке с кадастровым номером</w:t>
      </w:r>
      <w:r>
        <w:rPr>
          <w:rFonts w:ascii="Times New Roman" w:hAnsi="Times New Roman"/>
          <w:sz w:val="28"/>
          <w:szCs w:val="28"/>
        </w:rPr>
        <w:t xml:space="preserve"> (приложение 2)</w:t>
      </w:r>
      <w:r w:rsidR="00BF2E45">
        <w:rPr>
          <w:rFonts w:ascii="Times New Roman" w:hAnsi="Times New Roman"/>
          <w:color w:val="22272F"/>
          <w:sz w:val="28"/>
          <w:szCs w:val="28"/>
          <w:shd w:val="clear" w:color="auto" w:fill="FFFFFF"/>
        </w:rPr>
        <w:t>.</w:t>
      </w:r>
    </w:p>
    <w:p w:rsidR="00F438CE" w:rsidRPr="00BF2E45" w:rsidRDefault="008260DE" w:rsidP="00F438CE">
      <w:pPr>
        <w:spacing w:after="0" w:line="240" w:lineRule="auto"/>
        <w:ind w:firstLine="720"/>
        <w:contextualSpacing/>
        <w:jc w:val="both"/>
        <w:rPr>
          <w:rFonts w:ascii="Times New Roman" w:hAnsi="Times New Roman"/>
          <w:sz w:val="28"/>
          <w:szCs w:val="28"/>
          <w:shd w:val="clear" w:color="auto" w:fill="FFFFFF"/>
        </w:rPr>
      </w:pPr>
      <w:r>
        <w:rPr>
          <w:rFonts w:ascii="Times New Roman" w:hAnsi="Times New Roman"/>
          <w:color w:val="22272F"/>
          <w:sz w:val="28"/>
          <w:szCs w:val="28"/>
          <w:shd w:val="clear" w:color="auto" w:fill="FFFFFF"/>
        </w:rPr>
        <w:t>2.6.1.5.</w:t>
      </w:r>
      <w:r w:rsidR="00F438CE">
        <w:rPr>
          <w:rFonts w:ascii="Times New Roman" w:hAnsi="Times New Roman"/>
          <w:color w:val="22272F"/>
          <w:sz w:val="28"/>
          <w:szCs w:val="28"/>
          <w:shd w:val="clear" w:color="auto" w:fill="FFFFFF"/>
        </w:rPr>
        <w:t xml:space="preserve"> </w:t>
      </w:r>
      <w:r w:rsidRPr="00BF2E45">
        <w:rPr>
          <w:rFonts w:ascii="Times New Roman" w:hAnsi="Times New Roman"/>
          <w:sz w:val="28"/>
          <w:szCs w:val="28"/>
          <w:shd w:val="clear" w:color="auto" w:fill="FFFFFF"/>
        </w:rPr>
        <w:t>С</w:t>
      </w:r>
      <w:r w:rsidR="00F438CE" w:rsidRPr="00BF2E45">
        <w:rPr>
          <w:rFonts w:ascii="Times New Roman" w:hAnsi="Times New Roman"/>
          <w:sz w:val="28"/>
          <w:szCs w:val="28"/>
          <w:shd w:val="clear" w:color="auto" w:fill="FFFFFF"/>
        </w:rPr>
        <w:t>хема расположения земельного участка в случае, если испрашиваемый земельный участок предстоит образовать</w:t>
      </w:r>
      <w:r w:rsidR="00E125D6" w:rsidRPr="00BF2E45">
        <w:rPr>
          <w:rFonts w:ascii="Times New Roman" w:hAnsi="Times New Roman"/>
          <w:sz w:val="28"/>
          <w:szCs w:val="28"/>
          <w:shd w:val="clear" w:color="auto" w:fill="FFFFFF"/>
        </w:rPr>
        <w:t>,</w:t>
      </w:r>
      <w:r w:rsidR="00F438CE" w:rsidRPr="00BF2E45">
        <w:rPr>
          <w:rFonts w:ascii="Times New Roman" w:hAnsi="Times New Roman"/>
          <w:sz w:val="28"/>
          <w:szCs w:val="28"/>
          <w:shd w:val="clear" w:color="auto" w:fill="FFFFFF"/>
        </w:rPr>
        <w:t xml:space="preserve"> и отсутствует проект межевания территории, в границах которой предстоит образовать такой земельный участок.</w:t>
      </w:r>
    </w:p>
    <w:p w:rsidR="00F438CE" w:rsidRPr="00BF2E45" w:rsidRDefault="00F438CE" w:rsidP="00F438CE">
      <w:pPr>
        <w:spacing w:after="0" w:line="240" w:lineRule="auto"/>
        <w:ind w:firstLine="720"/>
        <w:contextualSpacing/>
        <w:jc w:val="both"/>
        <w:rPr>
          <w:rFonts w:ascii="Times New Roman" w:hAnsi="Times New Roman"/>
          <w:sz w:val="28"/>
          <w:szCs w:val="28"/>
          <w:shd w:val="clear" w:color="auto" w:fill="FFFFFF"/>
        </w:rPr>
      </w:pPr>
      <w:proofErr w:type="gramStart"/>
      <w:r w:rsidRPr="00BF2E45">
        <w:rPr>
          <w:rFonts w:ascii="Times New Roman" w:hAnsi="Times New Roman"/>
          <w:sz w:val="28"/>
          <w:szCs w:val="28"/>
          <w:shd w:val="clear" w:color="auto" w:fill="FFFFFF"/>
        </w:rPr>
        <w:t xml:space="preserve">Схема расположения земельного участка подготавливается согласно Приказ Федеральной службы государственной регистрации, кадастра и картографии от 19 апреля 2022 г. </w:t>
      </w:r>
      <w:r w:rsidR="00BF2E45">
        <w:rPr>
          <w:rFonts w:ascii="Times New Roman" w:hAnsi="Times New Roman"/>
          <w:sz w:val="28"/>
          <w:szCs w:val="28"/>
          <w:shd w:val="clear" w:color="auto" w:fill="FFFFFF"/>
        </w:rPr>
        <w:t xml:space="preserve">№ </w:t>
      </w:r>
      <w:r w:rsidRPr="00BF2E45">
        <w:rPr>
          <w:rFonts w:ascii="Times New Roman" w:hAnsi="Times New Roman"/>
          <w:sz w:val="28"/>
          <w:szCs w:val="28"/>
          <w:shd w:val="clear" w:color="auto" w:fill="FFFFFF"/>
        </w:rPr>
        <w:t xml:space="preserve">П/0148 </w:t>
      </w:r>
      <w:r w:rsidR="00BF2E45">
        <w:rPr>
          <w:rFonts w:ascii="Times New Roman" w:hAnsi="Times New Roman"/>
          <w:sz w:val="28"/>
          <w:szCs w:val="28"/>
          <w:shd w:val="clear" w:color="auto" w:fill="FFFFFF"/>
        </w:rPr>
        <w:t>«</w:t>
      </w:r>
      <w:r w:rsidRPr="00BF2E45">
        <w:rPr>
          <w:rFonts w:ascii="Times New Roman" w:hAnsi="Times New Roman"/>
          <w:sz w:val="28"/>
          <w:szCs w:val="28"/>
          <w:shd w:val="clear" w:color="auto" w:fill="FFFFFF"/>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w:t>
      </w:r>
      <w:proofErr w:type="gramEnd"/>
      <w:r w:rsidRPr="00BF2E45">
        <w:rPr>
          <w:rFonts w:ascii="Times New Roman" w:hAnsi="Times New Roman"/>
          <w:sz w:val="28"/>
          <w:szCs w:val="28"/>
          <w:shd w:val="clear" w:color="auto" w:fill="FFFFFF"/>
        </w:rPr>
        <w:t xml:space="preserve"> кадастровом </w:t>
      </w:r>
      <w:proofErr w:type="gramStart"/>
      <w:r w:rsidRPr="00BF2E45">
        <w:rPr>
          <w:rFonts w:ascii="Times New Roman" w:hAnsi="Times New Roman"/>
          <w:sz w:val="28"/>
          <w:szCs w:val="28"/>
          <w:shd w:val="clear" w:color="auto" w:fill="FFFFFF"/>
        </w:rPr>
        <w:t>плане</w:t>
      </w:r>
      <w:proofErr w:type="gramEnd"/>
      <w:r w:rsidRPr="00BF2E45">
        <w:rPr>
          <w:rFonts w:ascii="Times New Roman" w:hAnsi="Times New Roman"/>
          <w:sz w:val="28"/>
          <w:szCs w:val="28"/>
          <w:shd w:val="clear" w:color="auto" w:fill="FFFFFF"/>
        </w:rPr>
        <w:t xml:space="preserve">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BF2E45">
        <w:rPr>
          <w:rFonts w:ascii="Times New Roman" w:hAnsi="Times New Roman"/>
          <w:sz w:val="28"/>
          <w:szCs w:val="28"/>
          <w:shd w:val="clear" w:color="auto" w:fill="FFFFFF"/>
        </w:rPr>
        <w:t>».</w:t>
      </w:r>
    </w:p>
    <w:p w:rsidR="00F438CE" w:rsidRPr="00BF2E45" w:rsidRDefault="00BF2E45" w:rsidP="00F438CE">
      <w:pPr>
        <w:spacing w:after="0" w:line="240" w:lineRule="auto"/>
        <w:ind w:firstLine="720"/>
        <w:contextualSpacing/>
        <w:jc w:val="both"/>
        <w:rPr>
          <w:rFonts w:ascii="Times New Roman" w:hAnsi="Times New Roman"/>
          <w:sz w:val="28"/>
          <w:szCs w:val="20"/>
          <w:lang w:eastAsia="ru-RU"/>
        </w:rPr>
      </w:pPr>
      <w:r>
        <w:rPr>
          <w:rFonts w:ascii="Times New Roman" w:hAnsi="Times New Roman"/>
          <w:color w:val="22272F"/>
          <w:sz w:val="28"/>
          <w:szCs w:val="28"/>
          <w:shd w:val="clear" w:color="auto" w:fill="FFFFFF"/>
        </w:rPr>
        <w:t xml:space="preserve">2.6.1.6. </w:t>
      </w:r>
      <w:r>
        <w:rPr>
          <w:rFonts w:ascii="Times New Roman" w:hAnsi="Times New Roman"/>
          <w:sz w:val="28"/>
          <w:szCs w:val="28"/>
          <w:shd w:val="clear" w:color="auto" w:fill="FFFFFF"/>
        </w:rPr>
        <w:t>П</w:t>
      </w:r>
      <w:r w:rsidR="00F438CE" w:rsidRPr="00BF2E45">
        <w:rPr>
          <w:rFonts w:ascii="Times New Roman" w:hAnsi="Times New Roman"/>
          <w:sz w:val="28"/>
          <w:szCs w:val="28"/>
          <w:shd w:val="clear" w:color="auto" w:fill="FFFFFF"/>
        </w:rPr>
        <w:t>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r>
        <w:rPr>
          <w:rFonts w:ascii="Times New Roman" w:hAnsi="Times New Roman"/>
          <w:sz w:val="28"/>
          <w:szCs w:val="28"/>
          <w:shd w:val="clear" w:color="auto" w:fill="FFFFFF"/>
        </w:rPr>
        <w:t>.</w:t>
      </w:r>
    </w:p>
    <w:p w:rsidR="00F438CE" w:rsidRPr="00BF2E45" w:rsidRDefault="00BF2E45" w:rsidP="00F438CE">
      <w:pPr>
        <w:suppressAutoHyphens/>
        <w:spacing w:after="0" w:line="240" w:lineRule="auto"/>
        <w:ind w:firstLine="709"/>
        <w:contextualSpacing/>
        <w:jc w:val="both"/>
        <w:rPr>
          <w:rFonts w:ascii="Times New Roman" w:hAnsi="Times New Roman"/>
          <w:sz w:val="28"/>
          <w:szCs w:val="28"/>
          <w:shd w:val="clear" w:color="auto" w:fill="FFFFFF"/>
        </w:rPr>
      </w:pPr>
      <w:r>
        <w:rPr>
          <w:rFonts w:ascii="Times New Roman" w:hAnsi="Times New Roman"/>
          <w:color w:val="22272F"/>
          <w:sz w:val="28"/>
          <w:szCs w:val="28"/>
          <w:shd w:val="clear" w:color="auto" w:fill="FFFFFF"/>
        </w:rPr>
        <w:t xml:space="preserve">2.6.1.7. </w:t>
      </w:r>
      <w:r>
        <w:rPr>
          <w:rFonts w:ascii="Times New Roman" w:hAnsi="Times New Roman"/>
          <w:sz w:val="28"/>
          <w:szCs w:val="28"/>
          <w:shd w:val="clear" w:color="auto" w:fill="FFFFFF"/>
        </w:rPr>
        <w:t>З</w:t>
      </w:r>
      <w:r w:rsidR="00F438CE" w:rsidRPr="00BF2E45">
        <w:rPr>
          <w:rFonts w:ascii="Times New Roman" w:hAnsi="Times New Roman"/>
          <w:sz w:val="28"/>
          <w:szCs w:val="28"/>
          <w:shd w:val="clear" w:color="auto" w:fill="FFFFFF"/>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sz w:val="28"/>
          <w:szCs w:val="28"/>
          <w:shd w:val="clear" w:color="auto" w:fill="FFFFFF"/>
        </w:rPr>
        <w:t>.</w:t>
      </w:r>
    </w:p>
    <w:p w:rsidR="00F438CE" w:rsidRPr="00BF2E45" w:rsidRDefault="00BF2E45" w:rsidP="00F438CE">
      <w:pPr>
        <w:suppressAutoHyphens/>
        <w:spacing w:after="0" w:line="240" w:lineRule="auto"/>
        <w:ind w:firstLine="709"/>
        <w:contextualSpacing/>
        <w:jc w:val="both"/>
        <w:rPr>
          <w:rFonts w:ascii="Times New Roman" w:hAnsi="Times New Roman"/>
          <w:sz w:val="28"/>
          <w:szCs w:val="28"/>
          <w:shd w:val="clear" w:color="auto" w:fill="FFFFFF"/>
        </w:rPr>
      </w:pPr>
      <w:r>
        <w:rPr>
          <w:rFonts w:ascii="Times New Roman" w:hAnsi="Times New Roman"/>
          <w:color w:val="22272F"/>
          <w:sz w:val="28"/>
          <w:szCs w:val="28"/>
          <w:shd w:val="clear" w:color="auto" w:fill="FFFFFF"/>
        </w:rPr>
        <w:t xml:space="preserve">2.6.1.8. </w:t>
      </w:r>
      <w:r>
        <w:rPr>
          <w:rFonts w:ascii="Times New Roman" w:hAnsi="Times New Roman"/>
          <w:sz w:val="28"/>
          <w:szCs w:val="28"/>
          <w:shd w:val="clear" w:color="auto" w:fill="FFFFFF"/>
        </w:rPr>
        <w:t>П</w:t>
      </w:r>
      <w:r w:rsidR="00F438CE" w:rsidRPr="00BF2E45">
        <w:rPr>
          <w:rFonts w:ascii="Times New Roman" w:hAnsi="Times New Roman"/>
          <w:sz w:val="28"/>
          <w:szCs w:val="28"/>
          <w:shd w:val="clear" w:color="auto" w:fill="FFFFFF"/>
        </w:rPr>
        <w:t>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F438CE" w:rsidRPr="00BF2E45" w:rsidRDefault="00F438CE" w:rsidP="00F438C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F2E45">
        <w:rPr>
          <w:rFonts w:ascii="Times New Roman" w:eastAsia="Calibri" w:hAnsi="Times New Roman"/>
          <w:sz w:val="28"/>
          <w:szCs w:val="28"/>
          <w:lang w:eastAsia="ru-RU"/>
        </w:rPr>
        <w:t>2.</w:t>
      </w:r>
      <w:r w:rsidR="00BF2E45">
        <w:rPr>
          <w:rFonts w:ascii="Times New Roman" w:eastAsia="Calibri" w:hAnsi="Times New Roman"/>
          <w:sz w:val="28"/>
          <w:szCs w:val="28"/>
          <w:lang w:eastAsia="ru-RU"/>
        </w:rPr>
        <w:t>6.1.9.</w:t>
      </w:r>
      <w:r w:rsidRPr="00BF2E45">
        <w:rPr>
          <w:rFonts w:ascii="Times New Roman" w:eastAsia="Calibri" w:hAnsi="Times New Roman"/>
          <w:sz w:val="28"/>
          <w:szCs w:val="28"/>
          <w:lang w:eastAsia="ru-RU"/>
        </w:rPr>
        <w:t xml:space="preserve"> </w:t>
      </w:r>
      <w:r w:rsidRPr="00BF2E45">
        <w:rPr>
          <w:rFonts w:ascii="Times New Roman" w:hAnsi="Times New Roman"/>
          <w:sz w:val="28"/>
          <w:szCs w:val="28"/>
          <w:lang w:eastAsia="ru-RU"/>
        </w:rPr>
        <w:t>В случае предоставления гражданам для собственных нужд земельных участков, находящихся в муниципальной собственности, для размещения гаражей к заявлению о предварительном согласовании предоставления земельного участка прилагается также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F438CE" w:rsidRPr="00BF2E45" w:rsidRDefault="00F438CE" w:rsidP="00F438CE">
      <w:pPr>
        <w:spacing w:after="0" w:line="240" w:lineRule="auto"/>
        <w:ind w:firstLine="709"/>
        <w:jc w:val="both"/>
        <w:rPr>
          <w:rFonts w:ascii="Times New Roman" w:hAnsi="Times New Roman"/>
          <w:sz w:val="28"/>
          <w:szCs w:val="28"/>
          <w:lang w:eastAsia="ru-RU"/>
        </w:rPr>
      </w:pPr>
      <w:r w:rsidRPr="00BF2E45">
        <w:rPr>
          <w:rFonts w:ascii="Times New Roman" w:hAnsi="Times New Roman"/>
          <w:sz w:val="28"/>
          <w:szCs w:val="28"/>
          <w:lang w:eastAsia="ru-RU"/>
        </w:rPr>
        <w:t xml:space="preserve">В </w:t>
      </w:r>
      <w:proofErr w:type="gramStart"/>
      <w:r w:rsidRPr="00BF2E45">
        <w:rPr>
          <w:rFonts w:ascii="Times New Roman" w:hAnsi="Times New Roman"/>
          <w:sz w:val="28"/>
          <w:szCs w:val="28"/>
          <w:lang w:eastAsia="ru-RU"/>
        </w:rPr>
        <w:t>случае</w:t>
      </w:r>
      <w:proofErr w:type="gramEnd"/>
      <w:r w:rsidRPr="00BF2E45">
        <w:rPr>
          <w:rFonts w:ascii="Times New Roman" w:hAnsi="Times New Roman"/>
          <w:sz w:val="28"/>
          <w:szCs w:val="28"/>
          <w:lang w:eastAsia="ru-RU"/>
        </w:rPr>
        <w:t xml:space="preserve">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F438CE" w:rsidRPr="00BF2E45" w:rsidRDefault="00BF2E45" w:rsidP="00F438C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w:t>
      </w:r>
      <w:r w:rsidR="00F438CE" w:rsidRPr="00BF2E45">
        <w:rPr>
          <w:rFonts w:ascii="Times New Roman" w:hAnsi="Times New Roman"/>
          <w:sz w:val="28"/>
          <w:szCs w:val="28"/>
          <w:lang w:eastAsia="ru-RU"/>
        </w:rPr>
        <w:t xml:space="preserve">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w:t>
      </w:r>
      <w:r w:rsidR="00F438CE" w:rsidRPr="00BF2E45">
        <w:rPr>
          <w:rFonts w:ascii="Times New Roman" w:hAnsi="Times New Roman"/>
          <w:sz w:val="28"/>
          <w:szCs w:val="28"/>
          <w:lang w:eastAsia="ru-RU"/>
        </w:rPr>
        <w:lastRenderedPageBreak/>
        <w:t>использованием гаража, и (или) документы, подтверждающие исполнение со стороны гражданина обязательств по оплате коммунальных услуг;</w:t>
      </w:r>
    </w:p>
    <w:p w:rsidR="00F438CE" w:rsidRPr="00BF2E45" w:rsidRDefault="00BF2E45" w:rsidP="00F438CE">
      <w:pPr>
        <w:spacing w:after="0" w:line="24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 xml:space="preserve">2) </w:t>
      </w:r>
      <w:r w:rsidR="00F438CE" w:rsidRPr="00BF2E45">
        <w:rPr>
          <w:rFonts w:ascii="Times New Roman" w:hAnsi="Times New Roman"/>
          <w:sz w:val="28"/>
          <w:szCs w:val="28"/>
          <w:lang w:eastAsia="ru-RU"/>
        </w:rPr>
        <w:t>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w:t>
      </w:r>
      <w:proofErr w:type="gramEnd"/>
      <w:r w:rsidR="00F438CE" w:rsidRPr="00BF2E45">
        <w:rPr>
          <w:rFonts w:ascii="Times New Roman" w:hAnsi="Times New Roman"/>
          <w:sz w:val="28"/>
          <w:szCs w:val="28"/>
          <w:lang w:eastAsia="ru-RU"/>
        </w:rPr>
        <w:t xml:space="preserve"> кодекса Российской Федерации.</w:t>
      </w:r>
    </w:p>
    <w:p w:rsidR="00F438CE" w:rsidRPr="00BF2E45" w:rsidRDefault="00F438CE" w:rsidP="00F438CE">
      <w:pPr>
        <w:spacing w:after="0" w:line="240" w:lineRule="auto"/>
        <w:ind w:firstLine="709"/>
        <w:jc w:val="both"/>
        <w:rPr>
          <w:rFonts w:ascii="Times New Roman" w:hAnsi="Times New Roman"/>
          <w:sz w:val="28"/>
          <w:szCs w:val="28"/>
          <w:lang w:eastAsia="ru-RU"/>
        </w:rPr>
      </w:pPr>
      <w:r w:rsidRPr="00BF2E45">
        <w:rPr>
          <w:rFonts w:ascii="Times New Roman" w:hAnsi="Times New Roman"/>
          <w:sz w:val="28"/>
          <w:szCs w:val="28"/>
          <w:lang w:eastAsia="ru-RU"/>
        </w:rPr>
        <w:t>2.6.</w:t>
      </w:r>
      <w:r w:rsidR="00BF2E45">
        <w:rPr>
          <w:rFonts w:ascii="Times New Roman" w:hAnsi="Times New Roman"/>
          <w:sz w:val="28"/>
          <w:szCs w:val="28"/>
          <w:lang w:eastAsia="ru-RU"/>
        </w:rPr>
        <w:t>1.10.</w:t>
      </w:r>
      <w:r w:rsidRPr="00BF2E45">
        <w:rPr>
          <w:rFonts w:ascii="Times New Roman" w:hAnsi="Times New Roman"/>
          <w:sz w:val="28"/>
          <w:szCs w:val="28"/>
          <w:lang w:eastAsia="ru-RU"/>
        </w:rPr>
        <w:t xml:space="preserve"> В случае, предусмотренном </w:t>
      </w:r>
      <w:hyperlink r:id="rId9" w:history="1">
        <w:r w:rsidRPr="00BF2E45">
          <w:rPr>
            <w:rFonts w:ascii="Times New Roman" w:hAnsi="Times New Roman"/>
            <w:sz w:val="28"/>
            <w:szCs w:val="28"/>
            <w:lang w:eastAsia="ru-RU"/>
          </w:rPr>
          <w:t>подпунктом 2 пункта 2</w:t>
        </w:r>
      </w:hyperlink>
      <w:r w:rsidRPr="00BF2E45">
        <w:rPr>
          <w:rFonts w:ascii="Times New Roman" w:hAnsi="Times New Roman"/>
          <w:sz w:val="28"/>
          <w:szCs w:val="28"/>
          <w:lang w:eastAsia="ru-RU"/>
        </w:rPr>
        <w:t xml:space="preserve"> статьи 3.7 Федерального закона от 25 октября 2001 года № 137-ФЗ «О введении в действие Земельного кодекса Российской Федерации» к заявлению о предварительном согласовании предоставления земельного участка также прилагаются:</w:t>
      </w:r>
    </w:p>
    <w:p w:rsidR="00F438CE" w:rsidRPr="00F11F50" w:rsidRDefault="001C2F15" w:rsidP="00F438CE">
      <w:pPr>
        <w:spacing w:after="0" w:line="240" w:lineRule="auto"/>
        <w:ind w:firstLine="709"/>
        <w:jc w:val="both"/>
        <w:rPr>
          <w:rFonts w:ascii="Times New Roman" w:hAnsi="Times New Roman"/>
          <w:sz w:val="28"/>
          <w:szCs w:val="28"/>
          <w:lang w:eastAsia="ru-RU"/>
        </w:rPr>
      </w:pPr>
      <w:bookmarkStart w:id="3" w:name="p1"/>
      <w:bookmarkEnd w:id="3"/>
      <w:proofErr w:type="gramStart"/>
      <w:r>
        <w:rPr>
          <w:rFonts w:ascii="Times New Roman" w:hAnsi="Times New Roman"/>
          <w:sz w:val="28"/>
          <w:szCs w:val="28"/>
          <w:lang w:eastAsia="ru-RU"/>
        </w:rPr>
        <w:t xml:space="preserve">а) </w:t>
      </w:r>
      <w:r w:rsidR="00F438CE" w:rsidRPr="00BF2E45">
        <w:rPr>
          <w:rFonts w:ascii="Times New Roman" w:hAnsi="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w:t>
      </w:r>
      <w:r w:rsidR="00F438CE" w:rsidRPr="00F11F50">
        <w:rPr>
          <w:rFonts w:ascii="Times New Roman" w:hAnsi="Times New Roman"/>
          <w:sz w:val="28"/>
          <w:szCs w:val="28"/>
          <w:lang w:eastAsia="ru-RU"/>
        </w:rPr>
        <w:t xml:space="preserve">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F438CE" w:rsidRDefault="001C2F15" w:rsidP="00F438CE">
      <w:pPr>
        <w:suppressAutoHyphens/>
        <w:spacing w:after="0" w:line="240" w:lineRule="auto"/>
        <w:ind w:firstLine="709"/>
        <w:contextualSpacing/>
        <w:jc w:val="both"/>
        <w:rPr>
          <w:rFonts w:ascii="Times New Roman" w:hAnsi="Times New Roman"/>
          <w:sz w:val="28"/>
          <w:szCs w:val="28"/>
          <w:lang w:eastAsia="ru-RU"/>
        </w:rPr>
      </w:pPr>
      <w:bookmarkStart w:id="4" w:name="p2"/>
      <w:bookmarkEnd w:id="4"/>
      <w:proofErr w:type="gramStart"/>
      <w:r>
        <w:rPr>
          <w:rFonts w:ascii="Times New Roman" w:hAnsi="Times New Roman"/>
          <w:sz w:val="28"/>
          <w:szCs w:val="28"/>
          <w:lang w:eastAsia="ru-RU"/>
        </w:rPr>
        <w:t xml:space="preserve">б) </w:t>
      </w:r>
      <w:r w:rsidR="00F438CE" w:rsidRPr="00F11F50">
        <w:rPr>
          <w:rFonts w:ascii="Times New Roman" w:hAnsi="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w:t>
      </w:r>
      <w:proofErr w:type="gramEnd"/>
      <w:r w:rsidR="00F438CE" w:rsidRPr="00F11F50">
        <w:rPr>
          <w:rFonts w:ascii="Times New Roman" w:hAnsi="Times New Roman"/>
          <w:sz w:val="28"/>
          <w:szCs w:val="28"/>
          <w:lang w:eastAsia="ru-RU"/>
        </w:rPr>
        <w:t xml:space="preserve"> указанным гражданином</w:t>
      </w:r>
      <w:r w:rsidR="008867D5">
        <w:rPr>
          <w:rFonts w:ascii="Times New Roman" w:hAnsi="Times New Roman"/>
          <w:sz w:val="28"/>
          <w:szCs w:val="28"/>
          <w:lang w:eastAsia="ru-RU"/>
        </w:rPr>
        <w:t>;</w:t>
      </w:r>
    </w:p>
    <w:p w:rsidR="008867D5" w:rsidRDefault="001C2F15" w:rsidP="008867D5">
      <w:pPr>
        <w:suppressAutoHyphens/>
        <w:spacing w:after="0" w:line="240" w:lineRule="auto"/>
        <w:ind w:firstLine="709"/>
        <w:jc w:val="both"/>
        <w:rPr>
          <w:rFonts w:ascii="Times New Roman" w:eastAsia="Calibri" w:hAnsi="Times New Roman"/>
          <w:sz w:val="28"/>
          <w:szCs w:val="28"/>
          <w:lang w:eastAsia="ru-RU"/>
        </w:rPr>
      </w:pPr>
      <w:r>
        <w:rPr>
          <w:rFonts w:ascii="Times New Roman" w:eastAsia="Calibri" w:hAnsi="Times New Roman"/>
          <w:sz w:val="28"/>
          <w:szCs w:val="28"/>
          <w:lang w:eastAsia="ru-RU"/>
        </w:rPr>
        <w:t xml:space="preserve">в) </w:t>
      </w:r>
      <w:r w:rsidR="008867D5" w:rsidRPr="006C2BDC">
        <w:rPr>
          <w:rFonts w:ascii="Times New Roman" w:eastAsia="Calibri" w:hAnsi="Times New Roman"/>
          <w:sz w:val="28"/>
          <w:szCs w:val="28"/>
          <w:lang w:eastAsia="ru-RU"/>
        </w:rPr>
        <w:t>выписка из единого государственного реестра юридических лиц о гаражном кооперативе, чле</w:t>
      </w:r>
      <w:r w:rsidR="008867D5">
        <w:rPr>
          <w:rFonts w:ascii="Times New Roman" w:eastAsia="Calibri" w:hAnsi="Times New Roman"/>
          <w:sz w:val="28"/>
          <w:szCs w:val="28"/>
          <w:lang w:eastAsia="ru-RU"/>
        </w:rPr>
        <w:t>ном которого является заявитель;</w:t>
      </w:r>
    </w:p>
    <w:p w:rsidR="008867D5" w:rsidRPr="008867D5" w:rsidRDefault="001C2F15" w:rsidP="008867D5">
      <w:pPr>
        <w:suppressAutoHyphens/>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ru-RU"/>
        </w:rPr>
        <w:t xml:space="preserve">г) </w:t>
      </w:r>
      <w:r w:rsidR="008867D5">
        <w:rPr>
          <w:rFonts w:ascii="Times New Roman" w:eastAsia="Calibri" w:hAnsi="Times New Roman"/>
          <w:sz w:val="28"/>
          <w:szCs w:val="28"/>
          <w:lang w:eastAsia="ru-RU"/>
        </w:rPr>
        <w:t>технический план здания.</w:t>
      </w:r>
    </w:p>
    <w:p w:rsidR="00F438CE" w:rsidRPr="00DF1026" w:rsidRDefault="00F438CE" w:rsidP="00F438CE">
      <w:pPr>
        <w:spacing w:after="0" w:line="240" w:lineRule="auto"/>
        <w:ind w:firstLine="709"/>
        <w:contextualSpacing/>
        <w:jc w:val="both"/>
        <w:rPr>
          <w:rFonts w:ascii="Times New Roman" w:hAnsi="Times New Roman"/>
          <w:color w:val="000000"/>
          <w:sz w:val="28"/>
          <w:szCs w:val="20"/>
          <w:lang w:eastAsia="ru-RU"/>
        </w:rPr>
      </w:pPr>
      <w:r w:rsidRPr="00DF1026">
        <w:rPr>
          <w:rFonts w:ascii="Times New Roman" w:hAnsi="Times New Roman"/>
          <w:color w:val="000000"/>
          <w:sz w:val="28"/>
          <w:szCs w:val="20"/>
          <w:lang w:eastAsia="ru-RU"/>
        </w:rPr>
        <w:t>2.6.</w:t>
      </w:r>
      <w:r w:rsidR="001C2F15">
        <w:rPr>
          <w:rFonts w:ascii="Times New Roman" w:hAnsi="Times New Roman"/>
          <w:color w:val="000000"/>
          <w:sz w:val="28"/>
          <w:szCs w:val="20"/>
          <w:lang w:eastAsia="ru-RU"/>
        </w:rPr>
        <w:t>2</w:t>
      </w:r>
      <w:r w:rsidRPr="00DF1026">
        <w:rPr>
          <w:rFonts w:ascii="Times New Roman" w:hAnsi="Times New Roman"/>
          <w:color w:val="000000"/>
          <w:sz w:val="28"/>
          <w:szCs w:val="20"/>
          <w:lang w:eastAsia="ru-RU"/>
        </w:rPr>
        <w:t xml:space="preserve">. </w:t>
      </w:r>
      <w:r w:rsidRPr="0020479B">
        <w:rPr>
          <w:rFonts w:ascii="Times New Roman" w:hAnsi="Times New Roman"/>
          <w:color w:val="000000"/>
          <w:sz w:val="28"/>
          <w:szCs w:val="20"/>
          <w:lang w:eastAsia="ru-RU"/>
        </w:rPr>
        <w:t xml:space="preserve">Заявитель имеет право представить </w:t>
      </w:r>
      <w:r>
        <w:rPr>
          <w:rFonts w:ascii="Times New Roman" w:hAnsi="Times New Roman"/>
          <w:color w:val="000000"/>
          <w:sz w:val="28"/>
          <w:szCs w:val="20"/>
          <w:lang w:eastAsia="ru-RU"/>
        </w:rPr>
        <w:t>заявление</w:t>
      </w:r>
      <w:r w:rsidRPr="0020479B">
        <w:rPr>
          <w:rFonts w:ascii="Times New Roman" w:hAnsi="Times New Roman"/>
          <w:color w:val="000000"/>
          <w:sz w:val="28"/>
          <w:szCs w:val="20"/>
          <w:lang w:eastAsia="ru-RU"/>
        </w:rPr>
        <w:t xml:space="preserve"> и приложенные к нем</w:t>
      </w:r>
      <w:r>
        <w:rPr>
          <w:rFonts w:ascii="Times New Roman" w:hAnsi="Times New Roman"/>
          <w:color w:val="000000"/>
          <w:sz w:val="28"/>
          <w:szCs w:val="20"/>
          <w:lang w:eastAsia="ru-RU"/>
        </w:rPr>
        <w:t>у</w:t>
      </w:r>
      <w:r w:rsidRPr="0020479B">
        <w:rPr>
          <w:rFonts w:ascii="Times New Roman" w:hAnsi="Times New Roman"/>
          <w:color w:val="000000"/>
          <w:sz w:val="28"/>
          <w:szCs w:val="20"/>
          <w:lang w:eastAsia="ru-RU"/>
        </w:rPr>
        <w:t xml:space="preserve"> документы следующими способами:</w:t>
      </w:r>
    </w:p>
    <w:p w:rsidR="00F438CE" w:rsidRPr="00DF1026" w:rsidRDefault="00F438CE" w:rsidP="00F438CE">
      <w:pPr>
        <w:spacing w:after="0" w:line="240" w:lineRule="auto"/>
        <w:ind w:firstLine="709"/>
        <w:contextualSpacing/>
        <w:jc w:val="both"/>
        <w:rPr>
          <w:rFonts w:ascii="Times New Roman" w:hAnsi="Times New Roman"/>
          <w:color w:val="000000"/>
          <w:sz w:val="28"/>
          <w:szCs w:val="20"/>
          <w:lang w:eastAsia="ru-RU"/>
        </w:rPr>
      </w:pPr>
      <w:r w:rsidRPr="00DF1026">
        <w:rPr>
          <w:rFonts w:ascii="Times New Roman" w:hAnsi="Times New Roman"/>
          <w:color w:val="000000"/>
          <w:sz w:val="28"/>
          <w:szCs w:val="20"/>
          <w:lang w:eastAsia="ru-RU"/>
        </w:rPr>
        <w:t xml:space="preserve">путем личного обращения в </w:t>
      </w:r>
      <w:r>
        <w:rPr>
          <w:rFonts w:ascii="Times New Roman" w:hAnsi="Times New Roman"/>
          <w:color w:val="000000"/>
          <w:sz w:val="28"/>
          <w:szCs w:val="20"/>
          <w:lang w:eastAsia="ru-RU"/>
        </w:rPr>
        <w:t>КИО</w:t>
      </w:r>
      <w:r w:rsidRPr="00DF1026">
        <w:rPr>
          <w:rFonts w:ascii="Times New Roman" w:hAnsi="Times New Roman"/>
          <w:color w:val="000000"/>
          <w:sz w:val="28"/>
          <w:szCs w:val="20"/>
          <w:lang w:eastAsia="ru-RU"/>
        </w:rPr>
        <w:t xml:space="preserve"> или в МФЦ либо через своих представителей;</w:t>
      </w:r>
    </w:p>
    <w:p w:rsidR="00F438CE" w:rsidRPr="00DF1026" w:rsidRDefault="00F438CE" w:rsidP="00F438CE">
      <w:pPr>
        <w:spacing w:after="0" w:line="240" w:lineRule="auto"/>
        <w:ind w:firstLine="709"/>
        <w:contextualSpacing/>
        <w:jc w:val="both"/>
        <w:rPr>
          <w:rFonts w:ascii="Times New Roman" w:hAnsi="Times New Roman"/>
          <w:color w:val="000000"/>
          <w:sz w:val="28"/>
          <w:szCs w:val="20"/>
          <w:lang w:eastAsia="ru-RU"/>
        </w:rPr>
      </w:pPr>
      <w:r w:rsidRPr="00DF1026">
        <w:rPr>
          <w:rFonts w:ascii="Times New Roman" w:hAnsi="Times New Roman"/>
          <w:color w:val="000000"/>
          <w:sz w:val="28"/>
          <w:szCs w:val="20"/>
          <w:lang w:eastAsia="ru-RU"/>
        </w:rPr>
        <w:t>посредством почтовой связи;</w:t>
      </w:r>
    </w:p>
    <w:p w:rsidR="00F438CE" w:rsidRPr="00DF1026" w:rsidRDefault="00F438CE" w:rsidP="00F438CE">
      <w:pPr>
        <w:spacing w:after="0" w:line="240" w:lineRule="auto"/>
        <w:ind w:firstLine="709"/>
        <w:contextualSpacing/>
        <w:jc w:val="both"/>
        <w:rPr>
          <w:rFonts w:ascii="Times New Roman" w:hAnsi="Times New Roman"/>
          <w:color w:val="000000"/>
          <w:sz w:val="28"/>
          <w:szCs w:val="20"/>
          <w:lang w:eastAsia="ru-RU"/>
        </w:rPr>
      </w:pPr>
      <w:r w:rsidRPr="00DF1026">
        <w:rPr>
          <w:rFonts w:ascii="Times New Roman" w:hAnsi="Times New Roman"/>
          <w:color w:val="000000"/>
          <w:sz w:val="28"/>
          <w:szCs w:val="20"/>
          <w:lang w:eastAsia="ru-RU"/>
        </w:rPr>
        <w:t>по электронной почте;</w:t>
      </w:r>
    </w:p>
    <w:p w:rsidR="00F438CE" w:rsidRPr="00F438CE" w:rsidRDefault="00F438CE" w:rsidP="00F438CE">
      <w:pPr>
        <w:spacing w:after="0" w:line="240" w:lineRule="auto"/>
        <w:ind w:firstLine="709"/>
        <w:contextualSpacing/>
        <w:jc w:val="both"/>
        <w:rPr>
          <w:rFonts w:ascii="Times New Roman" w:hAnsi="Times New Roman"/>
          <w:color w:val="000000"/>
          <w:sz w:val="28"/>
          <w:szCs w:val="20"/>
          <w:lang w:eastAsia="ru-RU"/>
        </w:rPr>
      </w:pPr>
      <w:r w:rsidRPr="00DF1026">
        <w:rPr>
          <w:rFonts w:ascii="Times New Roman" w:hAnsi="Times New Roman"/>
          <w:color w:val="000000"/>
          <w:sz w:val="28"/>
          <w:szCs w:val="20"/>
          <w:lang w:eastAsia="ru-RU"/>
        </w:rPr>
        <w:t xml:space="preserve">посредством </w:t>
      </w:r>
      <w:r w:rsidRPr="0020479B">
        <w:rPr>
          <w:rFonts w:ascii="Times New Roman" w:hAnsi="Times New Roman"/>
          <w:color w:val="000000"/>
          <w:sz w:val="28"/>
          <w:szCs w:val="20"/>
          <w:lang w:eastAsia="ru-RU"/>
        </w:rPr>
        <w:t>Единого</w:t>
      </w:r>
      <w:r w:rsidRPr="00DF1026">
        <w:rPr>
          <w:rFonts w:ascii="Times New Roman" w:hAnsi="Times New Roman"/>
          <w:color w:val="000000"/>
          <w:sz w:val="28"/>
          <w:szCs w:val="20"/>
          <w:lang w:eastAsia="ru-RU"/>
        </w:rPr>
        <w:t xml:space="preserve"> портала.</w:t>
      </w:r>
    </w:p>
    <w:p w:rsidR="00F438CE" w:rsidRDefault="00F438CE" w:rsidP="00B85CAD">
      <w:pPr>
        <w:suppressAutoHyphens/>
        <w:spacing w:after="0" w:line="240" w:lineRule="auto"/>
        <w:ind w:firstLine="709"/>
        <w:jc w:val="both"/>
        <w:rPr>
          <w:rFonts w:ascii="Times New Roman" w:hAnsi="Times New Roman"/>
          <w:sz w:val="28"/>
          <w:szCs w:val="28"/>
        </w:rPr>
      </w:pPr>
      <w:bookmarkStart w:id="5" w:name="P160"/>
      <w:bookmarkEnd w:id="5"/>
    </w:p>
    <w:p w:rsidR="00F438CE" w:rsidRDefault="00F438CE" w:rsidP="00F438CE">
      <w:pPr>
        <w:autoSpaceDE w:val="0"/>
        <w:autoSpaceDN w:val="0"/>
        <w:adjustRightInd w:val="0"/>
        <w:spacing w:line="240" w:lineRule="auto"/>
        <w:ind w:firstLine="540"/>
        <w:contextualSpacing/>
        <w:jc w:val="center"/>
        <w:rPr>
          <w:rFonts w:ascii="Times New Roman" w:hAnsi="Times New Roman"/>
          <w:b/>
          <w:sz w:val="28"/>
          <w:szCs w:val="28"/>
          <w:lang w:eastAsia="ru-RU"/>
        </w:rPr>
      </w:pPr>
      <w:r w:rsidRPr="0020479B">
        <w:rPr>
          <w:rFonts w:ascii="Times New Roman" w:hAnsi="Times New Roman"/>
          <w:b/>
          <w:sz w:val="28"/>
          <w:szCs w:val="28"/>
          <w:lang w:eastAsia="ru-RU"/>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w:t>
      </w:r>
      <w:r w:rsidRPr="0020479B">
        <w:rPr>
          <w:rFonts w:ascii="Times New Roman" w:hAnsi="Times New Roman"/>
          <w:b/>
          <w:sz w:val="28"/>
          <w:szCs w:val="28"/>
          <w:lang w:eastAsia="ru-RU"/>
        </w:rPr>
        <w:lastRenderedPageBreak/>
        <w:t>самоуправления и иных организаций и которые заявитель вправе представить</w:t>
      </w:r>
    </w:p>
    <w:p w:rsidR="0078388B" w:rsidRPr="00FA767A" w:rsidRDefault="0078388B" w:rsidP="008F3E38">
      <w:pPr>
        <w:suppressAutoHyphens/>
        <w:spacing w:after="0" w:line="240" w:lineRule="auto"/>
        <w:ind w:firstLine="709"/>
        <w:jc w:val="center"/>
        <w:rPr>
          <w:rFonts w:ascii="Times New Roman" w:hAnsi="Times New Roman"/>
          <w:sz w:val="28"/>
          <w:szCs w:val="28"/>
        </w:rPr>
      </w:pPr>
    </w:p>
    <w:p w:rsidR="0078388B" w:rsidRPr="00FA767A" w:rsidRDefault="0078388B" w:rsidP="00D252DC">
      <w:pPr>
        <w:suppressAutoHyphens/>
        <w:spacing w:after="0" w:line="240" w:lineRule="auto"/>
        <w:ind w:firstLine="709"/>
        <w:jc w:val="both"/>
        <w:rPr>
          <w:rFonts w:ascii="Times New Roman" w:hAnsi="Times New Roman"/>
          <w:sz w:val="28"/>
          <w:szCs w:val="28"/>
        </w:rPr>
      </w:pPr>
      <w:r w:rsidRPr="00FA767A">
        <w:rPr>
          <w:rFonts w:ascii="Times New Roman" w:hAnsi="Times New Roman"/>
          <w:sz w:val="28"/>
          <w:szCs w:val="28"/>
        </w:rPr>
        <w:t>2</w:t>
      </w:r>
      <w:r w:rsidR="00086AA5">
        <w:rPr>
          <w:rFonts w:ascii="Times New Roman" w:hAnsi="Times New Roman"/>
          <w:sz w:val="28"/>
          <w:szCs w:val="28"/>
        </w:rPr>
        <w:t>.7</w:t>
      </w:r>
      <w:r w:rsidRPr="00FA767A">
        <w:rPr>
          <w:rFonts w:ascii="Times New Roman" w:hAnsi="Times New Roman"/>
          <w:sz w:val="28"/>
          <w:szCs w:val="28"/>
        </w:rPr>
        <w:t xml:space="preserve">.1. Заявитель вправе предоставить в </w:t>
      </w:r>
      <w:r w:rsidR="00DF1B79">
        <w:rPr>
          <w:rFonts w:ascii="Times New Roman" w:hAnsi="Times New Roman"/>
          <w:sz w:val="28"/>
          <w:szCs w:val="28"/>
        </w:rPr>
        <w:t>КИО</w:t>
      </w:r>
      <w:r w:rsidRPr="00FA767A">
        <w:rPr>
          <w:rFonts w:ascii="Times New Roman" w:hAnsi="Times New Roman"/>
          <w:sz w:val="28"/>
          <w:szCs w:val="28"/>
        </w:rPr>
        <w:t xml:space="preserve"> следующие документы:</w:t>
      </w:r>
    </w:p>
    <w:p w:rsidR="0078388B" w:rsidRPr="00FA767A" w:rsidRDefault="00086AA5"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2.7</w:t>
      </w:r>
      <w:r w:rsidR="0078388B" w:rsidRPr="00FA767A">
        <w:rPr>
          <w:rFonts w:ascii="Times New Roman" w:hAnsi="Times New Roman"/>
          <w:sz w:val="28"/>
          <w:szCs w:val="28"/>
        </w:rPr>
        <w:t>.1.1. Выписка из ЕГРН об объекте недвижимости (о земельном участке);</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 xml:space="preserve">.2. </w:t>
      </w:r>
      <w:r>
        <w:rPr>
          <w:rFonts w:ascii="Times New Roman" w:hAnsi="Times New Roman"/>
          <w:sz w:val="28"/>
          <w:szCs w:val="28"/>
        </w:rPr>
        <w:t>В</w:t>
      </w:r>
      <w:r w:rsidRPr="00D252DC">
        <w:rPr>
          <w:rFonts w:ascii="Times New Roman" w:hAnsi="Times New Roman"/>
          <w:sz w:val="28"/>
          <w:szCs w:val="28"/>
        </w:rPr>
        <w:t>ыписк</w:t>
      </w:r>
      <w:r>
        <w:rPr>
          <w:rFonts w:ascii="Times New Roman" w:hAnsi="Times New Roman"/>
          <w:sz w:val="28"/>
          <w:szCs w:val="28"/>
        </w:rPr>
        <w:t>а</w:t>
      </w:r>
      <w:r w:rsidRPr="00D252DC">
        <w:rPr>
          <w:rFonts w:ascii="Times New Roman" w:hAnsi="Times New Roman"/>
          <w:sz w:val="28"/>
          <w:szCs w:val="28"/>
        </w:rPr>
        <w:t xml:space="preserve"> из Единого государственного реестра недвижимости (ЕГРН)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ЕГРН запрашиваемых сведений о зарегистрированных правах на земельный участок;</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w:t>
      </w:r>
      <w:r>
        <w:rPr>
          <w:rFonts w:ascii="Times New Roman" w:hAnsi="Times New Roman"/>
          <w:sz w:val="28"/>
          <w:szCs w:val="28"/>
        </w:rPr>
        <w:t>3. В</w:t>
      </w:r>
      <w:r w:rsidRPr="00D252DC">
        <w:rPr>
          <w:rFonts w:ascii="Times New Roman" w:hAnsi="Times New Roman"/>
          <w:sz w:val="28"/>
          <w:szCs w:val="28"/>
        </w:rPr>
        <w:t>ыписк</w:t>
      </w:r>
      <w:r>
        <w:rPr>
          <w:rFonts w:ascii="Times New Roman" w:hAnsi="Times New Roman"/>
          <w:sz w:val="28"/>
          <w:szCs w:val="28"/>
        </w:rPr>
        <w:t>а</w:t>
      </w:r>
      <w:r w:rsidRPr="00D252DC">
        <w:rPr>
          <w:rFonts w:ascii="Times New Roman" w:hAnsi="Times New Roman"/>
          <w:sz w:val="28"/>
          <w:szCs w:val="28"/>
        </w:rPr>
        <w:t xml:space="preserve"> из </w:t>
      </w:r>
      <w:r>
        <w:rPr>
          <w:rFonts w:ascii="Times New Roman" w:hAnsi="Times New Roman"/>
          <w:sz w:val="28"/>
          <w:szCs w:val="28"/>
        </w:rPr>
        <w:t>ЕГРЮЛ о юридическом лице</w:t>
      </w:r>
      <w:r w:rsidRPr="00D252DC">
        <w:rPr>
          <w:rFonts w:ascii="Times New Roman" w:hAnsi="Times New Roman"/>
          <w:sz w:val="28"/>
          <w:szCs w:val="28"/>
        </w:rPr>
        <w:t>, являющемся заявителем;</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w:t>
      </w:r>
      <w:r>
        <w:rPr>
          <w:rFonts w:ascii="Times New Roman" w:hAnsi="Times New Roman"/>
          <w:sz w:val="28"/>
          <w:szCs w:val="28"/>
        </w:rPr>
        <w:t>4. В</w:t>
      </w:r>
      <w:r w:rsidRPr="00D252DC">
        <w:rPr>
          <w:rFonts w:ascii="Times New Roman" w:hAnsi="Times New Roman"/>
          <w:sz w:val="28"/>
          <w:szCs w:val="28"/>
        </w:rPr>
        <w:t>ыписк</w:t>
      </w:r>
      <w:r>
        <w:rPr>
          <w:rFonts w:ascii="Times New Roman" w:hAnsi="Times New Roman"/>
          <w:sz w:val="28"/>
          <w:szCs w:val="28"/>
        </w:rPr>
        <w:t>а</w:t>
      </w:r>
      <w:r w:rsidRPr="00D252DC">
        <w:rPr>
          <w:rFonts w:ascii="Times New Roman" w:hAnsi="Times New Roman"/>
          <w:sz w:val="28"/>
          <w:szCs w:val="28"/>
        </w:rPr>
        <w:t xml:space="preserve"> из </w:t>
      </w:r>
      <w:r>
        <w:rPr>
          <w:rFonts w:ascii="Times New Roman" w:hAnsi="Times New Roman"/>
          <w:sz w:val="28"/>
          <w:szCs w:val="28"/>
        </w:rPr>
        <w:t>ЕГРИП</w:t>
      </w:r>
      <w:r w:rsidRPr="00D252DC">
        <w:rPr>
          <w:rFonts w:ascii="Times New Roman" w:hAnsi="Times New Roman"/>
          <w:sz w:val="28"/>
          <w:szCs w:val="28"/>
        </w:rPr>
        <w:t>, содержащ</w:t>
      </w:r>
      <w:r>
        <w:rPr>
          <w:rFonts w:ascii="Times New Roman" w:hAnsi="Times New Roman"/>
          <w:sz w:val="28"/>
          <w:szCs w:val="28"/>
        </w:rPr>
        <w:t>ая</w:t>
      </w:r>
      <w:r w:rsidRPr="00D252DC">
        <w:rPr>
          <w:rFonts w:ascii="Times New Roman" w:hAnsi="Times New Roman"/>
          <w:sz w:val="28"/>
          <w:szCs w:val="28"/>
        </w:rPr>
        <w:t xml:space="preserve"> сведения о регистрации заявителя в качестве крестьянского (фермерского) хозяйства;</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w:t>
      </w:r>
      <w:r>
        <w:rPr>
          <w:rFonts w:ascii="Times New Roman" w:hAnsi="Times New Roman"/>
          <w:sz w:val="28"/>
          <w:szCs w:val="28"/>
        </w:rPr>
        <w:t>5. С</w:t>
      </w:r>
      <w:r w:rsidRPr="00D252DC">
        <w:rPr>
          <w:rFonts w:ascii="Times New Roman" w:hAnsi="Times New Roman"/>
          <w:sz w:val="28"/>
          <w:szCs w:val="28"/>
        </w:rPr>
        <w:t>правк</w:t>
      </w:r>
      <w:r>
        <w:rPr>
          <w:rFonts w:ascii="Times New Roman" w:hAnsi="Times New Roman"/>
          <w:sz w:val="28"/>
          <w:szCs w:val="28"/>
        </w:rPr>
        <w:t>а</w:t>
      </w:r>
      <w:r w:rsidRPr="00D252DC">
        <w:rPr>
          <w:rFonts w:ascii="Times New Roman" w:hAnsi="Times New Roman"/>
          <w:sz w:val="28"/>
          <w:szCs w:val="28"/>
        </w:rPr>
        <w:t xml:space="preserve"> об отнесении объекта к объектам регионального или местного значения;</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w:t>
      </w:r>
      <w:r>
        <w:rPr>
          <w:rFonts w:ascii="Times New Roman" w:hAnsi="Times New Roman"/>
          <w:sz w:val="28"/>
          <w:szCs w:val="28"/>
        </w:rPr>
        <w:t>6. Д</w:t>
      </w:r>
      <w:r w:rsidRPr="00D252DC">
        <w:rPr>
          <w:rFonts w:ascii="Times New Roman" w:hAnsi="Times New Roman"/>
          <w:sz w:val="28"/>
          <w:szCs w:val="28"/>
        </w:rPr>
        <w:t>оговор об освоении территории в целях строительства стандартного жилья;</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w:t>
      </w:r>
      <w:r>
        <w:rPr>
          <w:rFonts w:ascii="Times New Roman" w:hAnsi="Times New Roman"/>
          <w:sz w:val="28"/>
          <w:szCs w:val="28"/>
        </w:rPr>
        <w:t>7. Д</w:t>
      </w:r>
      <w:r w:rsidRPr="00D252DC">
        <w:rPr>
          <w:rFonts w:ascii="Times New Roman" w:hAnsi="Times New Roman"/>
          <w:sz w:val="28"/>
          <w:szCs w:val="28"/>
        </w:rPr>
        <w:t>оговор о комплексном освоении территории в целях строительства стандартного жилья;</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w:t>
      </w:r>
      <w:r>
        <w:rPr>
          <w:rFonts w:ascii="Times New Roman" w:hAnsi="Times New Roman"/>
          <w:sz w:val="28"/>
          <w:szCs w:val="28"/>
        </w:rPr>
        <w:t>8. В</w:t>
      </w:r>
      <w:r w:rsidRPr="00D252DC">
        <w:rPr>
          <w:rFonts w:ascii="Times New Roman" w:hAnsi="Times New Roman"/>
          <w:sz w:val="28"/>
          <w:szCs w:val="28"/>
        </w:rPr>
        <w:t>ыданный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w:t>
      </w:r>
      <w:r>
        <w:rPr>
          <w:rFonts w:ascii="Times New Roman" w:hAnsi="Times New Roman"/>
          <w:sz w:val="28"/>
          <w:szCs w:val="28"/>
        </w:rPr>
        <w:t>9. С</w:t>
      </w:r>
      <w:r w:rsidRPr="00D252DC">
        <w:rPr>
          <w:rFonts w:ascii="Times New Roman" w:hAnsi="Times New Roman"/>
          <w:sz w:val="28"/>
          <w:szCs w:val="28"/>
        </w:rPr>
        <w:t>оглашение об изъятии земельного участка для государственных или муниципальных нужд;</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w:t>
      </w:r>
      <w:r>
        <w:rPr>
          <w:rFonts w:ascii="Times New Roman" w:hAnsi="Times New Roman"/>
          <w:sz w:val="28"/>
          <w:szCs w:val="28"/>
        </w:rPr>
        <w:t>10. Д</w:t>
      </w:r>
      <w:r w:rsidRPr="00D252DC">
        <w:rPr>
          <w:rFonts w:ascii="Times New Roman" w:hAnsi="Times New Roman"/>
          <w:sz w:val="28"/>
          <w:szCs w:val="28"/>
        </w:rPr>
        <w:t>оговор об освоении территории в целях строительства и эксплуатации наемного дома коммерческого использования;</w:t>
      </w:r>
    </w:p>
    <w:p w:rsidR="00E972BE" w:rsidRDefault="0078388B" w:rsidP="00E972BE">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086AA5">
        <w:rPr>
          <w:rFonts w:ascii="Times New Roman" w:hAnsi="Times New Roman"/>
          <w:sz w:val="28"/>
          <w:szCs w:val="28"/>
        </w:rPr>
        <w:t>7</w:t>
      </w:r>
      <w:r w:rsidRPr="00D252DC">
        <w:rPr>
          <w:rFonts w:ascii="Times New Roman" w:hAnsi="Times New Roman"/>
          <w:sz w:val="28"/>
          <w:szCs w:val="28"/>
        </w:rPr>
        <w:t>.</w:t>
      </w:r>
      <w:r>
        <w:rPr>
          <w:rFonts w:ascii="Times New Roman" w:hAnsi="Times New Roman"/>
          <w:sz w:val="28"/>
          <w:szCs w:val="28"/>
        </w:rPr>
        <w:t>1</w:t>
      </w:r>
      <w:r w:rsidRPr="00D252DC">
        <w:rPr>
          <w:rFonts w:ascii="Times New Roman" w:hAnsi="Times New Roman"/>
          <w:sz w:val="28"/>
          <w:szCs w:val="28"/>
        </w:rPr>
        <w:t>.</w:t>
      </w:r>
      <w:r>
        <w:rPr>
          <w:rFonts w:ascii="Times New Roman" w:hAnsi="Times New Roman"/>
          <w:sz w:val="28"/>
          <w:szCs w:val="28"/>
        </w:rPr>
        <w:t>11. Д</w:t>
      </w:r>
      <w:r w:rsidRPr="00D252DC">
        <w:rPr>
          <w:rFonts w:ascii="Times New Roman" w:hAnsi="Times New Roman"/>
          <w:sz w:val="28"/>
          <w:szCs w:val="28"/>
        </w:rPr>
        <w:t>оговор об освоении территории в целях строительства и эксплуатации наемного</w:t>
      </w:r>
      <w:r w:rsidR="006C2BDC">
        <w:rPr>
          <w:rFonts w:ascii="Times New Roman" w:hAnsi="Times New Roman"/>
          <w:sz w:val="28"/>
          <w:szCs w:val="28"/>
        </w:rPr>
        <w:t xml:space="preserve"> дома социального использования.</w:t>
      </w:r>
    </w:p>
    <w:p w:rsidR="0078388B"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В </w:t>
      </w:r>
      <w:proofErr w:type="gramStart"/>
      <w:r w:rsidRPr="00D252DC">
        <w:rPr>
          <w:rFonts w:ascii="Times New Roman" w:hAnsi="Times New Roman"/>
          <w:sz w:val="28"/>
          <w:szCs w:val="28"/>
        </w:rPr>
        <w:t>случае</w:t>
      </w:r>
      <w:proofErr w:type="gramEnd"/>
      <w:r w:rsidRPr="00D252DC">
        <w:rPr>
          <w:rFonts w:ascii="Times New Roman" w:hAnsi="Times New Roman"/>
          <w:sz w:val="28"/>
          <w:szCs w:val="28"/>
        </w:rPr>
        <w:t xml:space="preserve"> если указанные документы не представлены заявителем, то они запрашиваются должностными лицами </w:t>
      </w:r>
      <w:r w:rsidR="00E125D6">
        <w:rPr>
          <w:rFonts w:ascii="Times New Roman" w:hAnsi="Times New Roman"/>
          <w:sz w:val="28"/>
          <w:szCs w:val="28"/>
        </w:rPr>
        <w:t>КИО</w:t>
      </w:r>
      <w:r w:rsidRPr="00D252DC">
        <w:rPr>
          <w:rFonts w:ascii="Times New Roman" w:hAnsi="Times New Roman"/>
          <w:sz w:val="28"/>
          <w:szCs w:val="28"/>
        </w:rPr>
        <w:t xml:space="preserve"> путем направления соответствующих межведомственных запросов в установленном порядке.</w:t>
      </w:r>
    </w:p>
    <w:p w:rsidR="009423DD" w:rsidRPr="00C50024" w:rsidRDefault="009423DD" w:rsidP="009423DD">
      <w:pPr>
        <w:spacing w:after="0" w:line="240" w:lineRule="auto"/>
        <w:ind w:firstLine="720"/>
        <w:jc w:val="both"/>
        <w:rPr>
          <w:rFonts w:ascii="Times New Roman" w:hAnsi="Times New Roman"/>
          <w:sz w:val="28"/>
          <w:szCs w:val="28"/>
        </w:rPr>
      </w:pPr>
      <w:r w:rsidRPr="00C50024">
        <w:rPr>
          <w:rFonts w:ascii="Times New Roman" w:hAnsi="Times New Roman"/>
          <w:sz w:val="28"/>
          <w:szCs w:val="28"/>
        </w:rPr>
        <w:t xml:space="preserve">2.7.2. Документы, указанные в </w:t>
      </w:r>
      <w:hyperlink w:anchor="P196" w:history="1">
        <w:r w:rsidRPr="00C50024">
          <w:rPr>
            <w:rFonts w:ascii="Times New Roman" w:hAnsi="Times New Roman"/>
            <w:sz w:val="28"/>
            <w:szCs w:val="28"/>
          </w:rPr>
          <w:t>пункте 2.7.1</w:t>
        </w:r>
      </w:hyperlink>
      <w:r w:rsidRPr="00C50024">
        <w:rPr>
          <w:rFonts w:ascii="Times New Roman" w:hAnsi="Times New Roman"/>
          <w:sz w:val="28"/>
          <w:szCs w:val="28"/>
        </w:rPr>
        <w:t xml:space="preserve"> </w:t>
      </w:r>
      <w:r w:rsidR="001C2F15">
        <w:rPr>
          <w:rFonts w:ascii="Times New Roman" w:hAnsi="Times New Roman"/>
          <w:sz w:val="28"/>
          <w:szCs w:val="28"/>
        </w:rPr>
        <w:t>А</w:t>
      </w:r>
      <w:r w:rsidRPr="00C50024">
        <w:rPr>
          <w:rFonts w:ascii="Times New Roman" w:hAnsi="Times New Roman"/>
          <w:sz w:val="28"/>
          <w:szCs w:val="28"/>
        </w:rPr>
        <w:t>дминистративного регламента, могут быть представлены заявителем следующими способами:</w:t>
      </w:r>
    </w:p>
    <w:p w:rsidR="009423DD" w:rsidRPr="00C50024" w:rsidRDefault="009423DD" w:rsidP="009423DD">
      <w:pPr>
        <w:spacing w:after="0" w:line="240" w:lineRule="auto"/>
        <w:ind w:firstLine="709"/>
        <w:jc w:val="both"/>
        <w:rPr>
          <w:rFonts w:ascii="Times New Roman" w:hAnsi="Times New Roman"/>
          <w:sz w:val="28"/>
          <w:szCs w:val="28"/>
        </w:rPr>
      </w:pPr>
      <w:r w:rsidRPr="00C50024">
        <w:rPr>
          <w:rFonts w:ascii="Times New Roman" w:hAnsi="Times New Roman"/>
          <w:sz w:val="28"/>
          <w:szCs w:val="28"/>
        </w:rPr>
        <w:t xml:space="preserve">путем личного обращения </w:t>
      </w:r>
      <w:r>
        <w:rPr>
          <w:rFonts w:ascii="Times New Roman" w:hAnsi="Times New Roman"/>
          <w:sz w:val="28"/>
          <w:szCs w:val="28"/>
        </w:rPr>
        <w:t xml:space="preserve">в КИО  </w:t>
      </w:r>
      <w:r w:rsidRPr="00C50024">
        <w:rPr>
          <w:rFonts w:ascii="Times New Roman" w:hAnsi="Times New Roman"/>
          <w:sz w:val="28"/>
          <w:szCs w:val="28"/>
        </w:rPr>
        <w:t>либо через своих представителей;</w:t>
      </w:r>
    </w:p>
    <w:p w:rsidR="009423DD" w:rsidRPr="00C50024" w:rsidRDefault="009423DD" w:rsidP="009423DD">
      <w:pPr>
        <w:spacing w:after="0" w:line="240" w:lineRule="auto"/>
        <w:ind w:firstLine="709"/>
        <w:jc w:val="both"/>
        <w:rPr>
          <w:rFonts w:ascii="Times New Roman" w:hAnsi="Times New Roman"/>
          <w:sz w:val="28"/>
          <w:szCs w:val="28"/>
        </w:rPr>
      </w:pPr>
      <w:r w:rsidRPr="00C50024">
        <w:rPr>
          <w:rFonts w:ascii="Times New Roman" w:hAnsi="Times New Roman"/>
          <w:sz w:val="28"/>
          <w:szCs w:val="28"/>
        </w:rPr>
        <w:t>посредством почтовой связи;</w:t>
      </w:r>
    </w:p>
    <w:p w:rsidR="009423DD" w:rsidRPr="00C50024" w:rsidRDefault="009423DD" w:rsidP="009423DD">
      <w:pPr>
        <w:spacing w:after="0" w:line="240" w:lineRule="auto"/>
        <w:ind w:firstLine="709"/>
        <w:jc w:val="both"/>
        <w:rPr>
          <w:rFonts w:ascii="Times New Roman" w:hAnsi="Times New Roman"/>
          <w:sz w:val="28"/>
          <w:szCs w:val="28"/>
        </w:rPr>
      </w:pPr>
      <w:r w:rsidRPr="00C50024">
        <w:rPr>
          <w:rFonts w:ascii="Times New Roman" w:hAnsi="Times New Roman"/>
          <w:sz w:val="28"/>
          <w:szCs w:val="28"/>
        </w:rPr>
        <w:t>по электронной почте;</w:t>
      </w:r>
    </w:p>
    <w:p w:rsidR="009423DD" w:rsidRPr="00C50024" w:rsidRDefault="009423DD" w:rsidP="009423DD">
      <w:pPr>
        <w:spacing w:after="0" w:line="240" w:lineRule="auto"/>
        <w:ind w:firstLine="709"/>
        <w:jc w:val="both"/>
        <w:rPr>
          <w:rFonts w:ascii="Times New Roman" w:hAnsi="Times New Roman"/>
          <w:sz w:val="28"/>
          <w:szCs w:val="28"/>
        </w:rPr>
      </w:pPr>
      <w:r w:rsidRPr="00C50024">
        <w:rPr>
          <w:rFonts w:ascii="Times New Roman" w:hAnsi="Times New Roman"/>
          <w:sz w:val="28"/>
          <w:szCs w:val="28"/>
        </w:rPr>
        <w:t>посредством Единого портала.</w:t>
      </w:r>
    </w:p>
    <w:p w:rsidR="009423DD" w:rsidRPr="00C50024" w:rsidRDefault="009423DD" w:rsidP="009423DD">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t xml:space="preserve">2.7.3. Документы, указанные в пункте 2.7.1 </w:t>
      </w:r>
      <w:r w:rsidR="001C2F15">
        <w:rPr>
          <w:rFonts w:ascii="Times New Roman" w:eastAsia="Calibri" w:hAnsi="Times New Roman"/>
          <w:sz w:val="28"/>
          <w:szCs w:val="28"/>
          <w:lang w:eastAsia="ru-RU"/>
        </w:rPr>
        <w:t>А</w:t>
      </w:r>
      <w:r w:rsidRPr="00C50024">
        <w:rPr>
          <w:rFonts w:ascii="Times New Roman" w:eastAsia="Calibri" w:hAnsi="Times New Roman"/>
          <w:sz w:val="28"/>
          <w:szCs w:val="28"/>
          <w:lang w:eastAsia="ru-RU"/>
        </w:rPr>
        <w:t>дминистративного регламента, не могут быть затребованы у заявителя,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9423DD" w:rsidRPr="009423DD" w:rsidRDefault="009423DD" w:rsidP="009423DD">
      <w:pPr>
        <w:autoSpaceDE w:val="0"/>
        <w:autoSpaceDN w:val="0"/>
        <w:adjustRightInd w:val="0"/>
        <w:spacing w:after="0" w:line="240" w:lineRule="auto"/>
        <w:ind w:firstLine="709"/>
        <w:jc w:val="both"/>
        <w:outlineLvl w:val="0"/>
        <w:rPr>
          <w:rFonts w:ascii="Times New Roman" w:eastAsia="Calibri" w:hAnsi="Times New Roman"/>
          <w:sz w:val="28"/>
          <w:szCs w:val="28"/>
          <w:lang w:eastAsia="ru-RU"/>
        </w:rPr>
      </w:pPr>
      <w:r w:rsidRPr="00C50024">
        <w:rPr>
          <w:rFonts w:ascii="Times New Roman" w:eastAsia="Calibri" w:hAnsi="Times New Roman"/>
          <w:sz w:val="28"/>
          <w:szCs w:val="28"/>
          <w:lang w:eastAsia="ru-RU"/>
        </w:rPr>
        <w:lastRenderedPageBreak/>
        <w:t xml:space="preserve">2.7.4. Документы, указанные в пункте 2.7.1. </w:t>
      </w:r>
      <w:r w:rsidR="001C2F15">
        <w:rPr>
          <w:rFonts w:ascii="Times New Roman" w:eastAsia="Calibri" w:hAnsi="Times New Roman"/>
          <w:sz w:val="28"/>
          <w:szCs w:val="28"/>
          <w:lang w:eastAsia="ru-RU"/>
        </w:rPr>
        <w:t>А</w:t>
      </w:r>
      <w:r w:rsidRPr="00C50024">
        <w:rPr>
          <w:rFonts w:ascii="Times New Roman" w:eastAsia="Calibri" w:hAnsi="Times New Roman"/>
          <w:sz w:val="28"/>
          <w:szCs w:val="28"/>
          <w:lang w:eastAsia="ru-RU"/>
        </w:rPr>
        <w:t>дминистративного регламента (их копии, сведения, содержащиеся в них), запрашиваются в государственных органах и (или) в органах местного самоуправления и (или) подведомственных государственным органам организациям, органам местного самоуправления,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2.</w:t>
      </w:r>
      <w:r w:rsidR="00E972BE">
        <w:rPr>
          <w:rFonts w:ascii="Times New Roman" w:hAnsi="Times New Roman"/>
          <w:sz w:val="28"/>
          <w:szCs w:val="28"/>
        </w:rPr>
        <w:t>7.</w:t>
      </w:r>
      <w:r w:rsidR="009423DD">
        <w:rPr>
          <w:rFonts w:ascii="Times New Roman" w:hAnsi="Times New Roman"/>
          <w:sz w:val="28"/>
          <w:szCs w:val="28"/>
        </w:rPr>
        <w:t>5</w:t>
      </w:r>
      <w:r w:rsidRPr="00D252DC">
        <w:rPr>
          <w:rFonts w:ascii="Times New Roman" w:hAnsi="Times New Roman"/>
          <w:sz w:val="28"/>
          <w:szCs w:val="28"/>
        </w:rPr>
        <w:t>. Запрещено требовать от заявителя:</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F1B79" w:rsidRDefault="0078388B" w:rsidP="00DF1B79">
      <w:pPr>
        <w:suppressAutoHyphens/>
        <w:spacing w:after="0" w:line="240" w:lineRule="auto"/>
        <w:ind w:firstLine="709"/>
        <w:contextualSpacing/>
        <w:jc w:val="both"/>
        <w:rPr>
          <w:rFonts w:ascii="Times New Roman" w:hAnsi="Times New Roman"/>
          <w:sz w:val="28"/>
          <w:szCs w:val="28"/>
        </w:rPr>
      </w:pPr>
      <w:r w:rsidRPr="00D252DC">
        <w:rPr>
          <w:rFonts w:ascii="Times New Roman" w:hAnsi="Times New Roman"/>
          <w:sz w:val="28"/>
          <w:szCs w:val="28"/>
        </w:rPr>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w:t>
      </w:r>
      <w:r w:rsidR="00DF1B79">
        <w:rPr>
          <w:rFonts w:ascii="Times New Roman" w:hAnsi="Times New Roman"/>
          <w:sz w:val="28"/>
          <w:szCs w:val="28"/>
        </w:rPr>
        <w:t>муниципальными правовыми актами;</w:t>
      </w:r>
    </w:p>
    <w:p w:rsidR="00DF1B79" w:rsidRDefault="00DF1B79" w:rsidP="00DF1B79">
      <w:pPr>
        <w:suppressAutoHyphens/>
        <w:spacing w:after="0" w:line="240" w:lineRule="auto"/>
        <w:ind w:firstLine="709"/>
        <w:contextualSpacing/>
        <w:jc w:val="both"/>
        <w:rPr>
          <w:rFonts w:ascii="Times New Roman" w:hAnsi="Times New Roman"/>
          <w:sz w:val="28"/>
          <w:szCs w:val="28"/>
        </w:rPr>
      </w:pPr>
      <w:r w:rsidRPr="00725784">
        <w:rPr>
          <w:rFonts w:ascii="Times New Roman" w:hAnsi="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F1B79" w:rsidRDefault="00DF1B79" w:rsidP="00DF1B79">
      <w:pPr>
        <w:suppressAutoHyphens/>
        <w:spacing w:after="0" w:line="240" w:lineRule="auto"/>
        <w:ind w:firstLine="709"/>
        <w:contextualSpacing/>
        <w:jc w:val="both"/>
        <w:rPr>
          <w:rFonts w:ascii="Times New Roman" w:hAnsi="Times New Roman"/>
          <w:sz w:val="28"/>
          <w:szCs w:val="28"/>
        </w:rPr>
      </w:pPr>
      <w:r w:rsidRPr="00725784">
        <w:rPr>
          <w:rFonts w:ascii="Times New Roman" w:hAnsi="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F1B79" w:rsidRDefault="00DF1B79" w:rsidP="00DF1B79">
      <w:pPr>
        <w:suppressAutoHyphens/>
        <w:spacing w:after="0" w:line="240" w:lineRule="auto"/>
        <w:ind w:firstLine="709"/>
        <w:contextualSpacing/>
        <w:jc w:val="both"/>
        <w:rPr>
          <w:rFonts w:ascii="Times New Roman" w:hAnsi="Times New Roman"/>
          <w:sz w:val="28"/>
          <w:szCs w:val="28"/>
        </w:rPr>
      </w:pPr>
      <w:r w:rsidRPr="00725784">
        <w:rPr>
          <w:rFonts w:ascii="Times New Roman" w:hAnsi="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F1B79" w:rsidRDefault="00DF1B79" w:rsidP="00DF1B79">
      <w:pPr>
        <w:suppressAutoHyphens/>
        <w:spacing w:after="0" w:line="240" w:lineRule="auto"/>
        <w:ind w:firstLine="709"/>
        <w:contextualSpacing/>
        <w:jc w:val="both"/>
        <w:rPr>
          <w:rFonts w:ascii="Times New Roman" w:hAnsi="Times New Roman"/>
          <w:sz w:val="28"/>
          <w:szCs w:val="28"/>
        </w:rPr>
      </w:pPr>
      <w:r w:rsidRPr="00725784">
        <w:rPr>
          <w:rFonts w:ascii="Times New Roman" w:hAnsi="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F1B79" w:rsidRDefault="00DF1B79" w:rsidP="00DF1B79">
      <w:pPr>
        <w:suppressAutoHyphens/>
        <w:spacing w:after="0" w:line="240" w:lineRule="auto"/>
        <w:ind w:firstLine="709"/>
        <w:contextualSpacing/>
        <w:jc w:val="both"/>
        <w:rPr>
          <w:rFonts w:ascii="Times New Roman" w:hAnsi="Times New Roman"/>
          <w:sz w:val="28"/>
          <w:szCs w:val="28"/>
        </w:rPr>
      </w:pPr>
      <w:proofErr w:type="gramStart"/>
      <w:r w:rsidRPr="00725784">
        <w:rPr>
          <w:rFonts w:ascii="Times New Roman" w:hAnsi="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725784">
        <w:rPr>
          <w:rFonts w:ascii="Times New Roman" w:hAnsi="Times New Roman"/>
          <w:sz w:val="28"/>
          <w:szCs w:val="28"/>
          <w:lang w:eastAsia="ru-RU"/>
        </w:rPr>
        <w:t xml:space="preserve"> для предоставления муниципальной услуги, уведомляется заявитель, а также приносятся извинения за доставленные неудобства;</w:t>
      </w:r>
    </w:p>
    <w:p w:rsidR="00DF1B79" w:rsidRDefault="00DF1B79" w:rsidP="00DF1B79">
      <w:pPr>
        <w:suppressAutoHyphens/>
        <w:spacing w:after="0" w:line="240" w:lineRule="auto"/>
        <w:ind w:firstLine="709"/>
        <w:contextualSpacing/>
        <w:jc w:val="both"/>
        <w:rPr>
          <w:rFonts w:ascii="Times New Roman" w:hAnsi="Times New Roman"/>
          <w:sz w:val="28"/>
          <w:szCs w:val="28"/>
          <w:lang w:eastAsia="ru-RU"/>
        </w:rPr>
      </w:pPr>
      <w:proofErr w:type="gramStart"/>
      <w:r w:rsidRPr="00725784">
        <w:rPr>
          <w:rFonts w:ascii="Times New Roman" w:hAnsi="Times New Roman"/>
          <w:sz w:val="28"/>
          <w:szCs w:val="28"/>
          <w:lang w:eastAsia="ru-RU"/>
        </w:rPr>
        <w:lastRenderedPageBreak/>
        <w:t>представления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22722" w:rsidRDefault="00222722" w:rsidP="00DF1B79">
      <w:pPr>
        <w:suppressAutoHyphens/>
        <w:spacing w:after="0" w:line="240" w:lineRule="auto"/>
        <w:ind w:firstLine="709"/>
        <w:contextualSpacing/>
        <w:jc w:val="both"/>
        <w:rPr>
          <w:rFonts w:ascii="Times New Roman" w:hAnsi="Times New Roman"/>
          <w:sz w:val="28"/>
          <w:szCs w:val="28"/>
        </w:rPr>
      </w:pPr>
    </w:p>
    <w:p w:rsidR="00222722" w:rsidRPr="00AA7DB1" w:rsidRDefault="00222722" w:rsidP="00222722">
      <w:pPr>
        <w:spacing w:after="0" w:line="240" w:lineRule="auto"/>
        <w:jc w:val="center"/>
        <w:rPr>
          <w:rFonts w:ascii="Times New Roman" w:hAnsi="Times New Roman"/>
          <w:b/>
          <w:sz w:val="28"/>
          <w:szCs w:val="28"/>
          <w:lang w:eastAsia="ru-RU"/>
        </w:rPr>
      </w:pPr>
      <w:r w:rsidRPr="00AA7DB1">
        <w:rPr>
          <w:rFonts w:ascii="Times New Roman" w:hAnsi="Times New Roman"/>
          <w:b/>
          <w:sz w:val="28"/>
          <w:szCs w:val="28"/>
          <w:lang w:eastAsia="ru-RU"/>
        </w:rPr>
        <w:t>2.</w:t>
      </w:r>
      <w:r>
        <w:rPr>
          <w:rFonts w:ascii="Times New Roman" w:hAnsi="Times New Roman"/>
          <w:b/>
          <w:sz w:val="28"/>
          <w:szCs w:val="28"/>
          <w:lang w:eastAsia="ru-RU"/>
        </w:rPr>
        <w:t>8</w:t>
      </w:r>
      <w:r w:rsidRPr="00AA7DB1">
        <w:rPr>
          <w:rFonts w:ascii="Times New Roman" w:hAnsi="Times New Roman"/>
          <w:b/>
          <w:sz w:val="28"/>
          <w:szCs w:val="28"/>
          <w:lang w:eastAsia="ru-RU"/>
        </w:rPr>
        <w:t>. Исчерпывающий перечень оснований для отказа в при</w:t>
      </w:r>
      <w:r w:rsidR="00DA1B18">
        <w:rPr>
          <w:rFonts w:ascii="Times New Roman" w:hAnsi="Times New Roman"/>
          <w:b/>
          <w:sz w:val="28"/>
          <w:szCs w:val="28"/>
          <w:lang w:eastAsia="ru-RU"/>
        </w:rPr>
        <w:t>е</w:t>
      </w:r>
      <w:r w:rsidRPr="00AA7DB1">
        <w:rPr>
          <w:rFonts w:ascii="Times New Roman" w:hAnsi="Times New Roman"/>
          <w:b/>
          <w:sz w:val="28"/>
          <w:szCs w:val="28"/>
          <w:lang w:eastAsia="ru-RU"/>
        </w:rPr>
        <w:t>ме документов, необходимых для предоставления муниципальной услуги</w:t>
      </w:r>
    </w:p>
    <w:p w:rsidR="00222722" w:rsidRPr="00243EF1" w:rsidRDefault="00222722" w:rsidP="00222722">
      <w:pPr>
        <w:spacing w:after="0" w:line="240" w:lineRule="auto"/>
        <w:rPr>
          <w:rFonts w:ascii="Times New Roman" w:hAnsi="Times New Roman"/>
          <w:sz w:val="28"/>
          <w:szCs w:val="28"/>
          <w:lang w:eastAsia="ru-RU"/>
        </w:rPr>
      </w:pPr>
    </w:p>
    <w:p w:rsidR="00222722" w:rsidRDefault="00222722" w:rsidP="00222722">
      <w:pPr>
        <w:spacing w:after="0" w:line="240" w:lineRule="auto"/>
        <w:ind w:firstLine="709"/>
        <w:contextualSpacing/>
        <w:jc w:val="both"/>
        <w:rPr>
          <w:rFonts w:ascii="Times New Roman" w:hAnsi="Times New Roman"/>
          <w:bCs/>
          <w:sz w:val="28"/>
          <w:szCs w:val="28"/>
          <w:lang w:eastAsia="ru-RU"/>
        </w:rPr>
      </w:pPr>
      <w:r>
        <w:rPr>
          <w:rFonts w:ascii="Times New Roman" w:hAnsi="Times New Roman"/>
          <w:sz w:val="28"/>
          <w:szCs w:val="28"/>
          <w:lang w:eastAsia="ru-RU"/>
        </w:rPr>
        <w:t>О</w:t>
      </w:r>
      <w:r w:rsidRPr="00C435D7">
        <w:rPr>
          <w:rFonts w:ascii="Times New Roman" w:hAnsi="Times New Roman"/>
          <w:sz w:val="28"/>
          <w:szCs w:val="28"/>
          <w:lang w:eastAsia="ru-RU"/>
        </w:rPr>
        <w:t>снований для отказа в приеме документов, необходимых для предоставления муниципальной услуги</w:t>
      </w:r>
      <w:r>
        <w:rPr>
          <w:rFonts w:ascii="Times New Roman" w:hAnsi="Times New Roman"/>
          <w:sz w:val="28"/>
          <w:szCs w:val="28"/>
          <w:lang w:eastAsia="ru-RU"/>
        </w:rPr>
        <w:t>, не имеется.</w:t>
      </w:r>
    </w:p>
    <w:p w:rsidR="00222722" w:rsidRPr="00725784" w:rsidRDefault="00222722" w:rsidP="00DF1B79">
      <w:pPr>
        <w:suppressAutoHyphens/>
        <w:spacing w:after="0" w:line="240" w:lineRule="auto"/>
        <w:ind w:firstLine="709"/>
        <w:contextualSpacing/>
        <w:jc w:val="both"/>
        <w:rPr>
          <w:rFonts w:ascii="Times New Roman" w:hAnsi="Times New Roman"/>
          <w:sz w:val="28"/>
          <w:szCs w:val="28"/>
        </w:rPr>
      </w:pPr>
    </w:p>
    <w:p w:rsidR="00DA1B18" w:rsidRPr="00243EF1" w:rsidRDefault="00DA1B18" w:rsidP="00DA1B18">
      <w:pPr>
        <w:spacing w:after="0" w:line="240" w:lineRule="auto"/>
        <w:ind w:firstLine="709"/>
        <w:jc w:val="center"/>
        <w:rPr>
          <w:rFonts w:ascii="Times New Roman" w:hAnsi="Times New Roman"/>
          <w:b/>
          <w:sz w:val="28"/>
          <w:szCs w:val="28"/>
          <w:lang w:eastAsia="ru-RU"/>
        </w:rPr>
      </w:pPr>
      <w:bookmarkStart w:id="6" w:name="sub_111110165"/>
      <w:r w:rsidRPr="00243EF1">
        <w:rPr>
          <w:rFonts w:ascii="Times New Roman" w:hAnsi="Times New Roman"/>
          <w:b/>
          <w:sz w:val="28"/>
          <w:szCs w:val="28"/>
          <w:lang w:eastAsia="ru-RU"/>
        </w:rPr>
        <w:t>2.9. Исчерпывающий перечень оснований для отказа в приеме документов</w:t>
      </w:r>
      <w:r>
        <w:rPr>
          <w:rFonts w:ascii="Times New Roman" w:hAnsi="Times New Roman"/>
          <w:b/>
          <w:sz w:val="28"/>
          <w:szCs w:val="28"/>
          <w:lang w:eastAsia="ru-RU"/>
        </w:rPr>
        <w:t xml:space="preserve"> к рассмотрению</w:t>
      </w:r>
    </w:p>
    <w:p w:rsidR="00DA1B18" w:rsidRDefault="00DA1B18" w:rsidP="00DA1B18">
      <w:pPr>
        <w:spacing w:after="0" w:line="240" w:lineRule="auto"/>
        <w:ind w:firstLine="709"/>
        <w:rPr>
          <w:rFonts w:ascii="Times New Roman" w:hAnsi="Times New Roman"/>
          <w:sz w:val="28"/>
          <w:szCs w:val="28"/>
          <w:lang w:eastAsia="ru-RU"/>
        </w:rPr>
      </w:pPr>
    </w:p>
    <w:p w:rsidR="00DA1B18" w:rsidRPr="00AA7DB1" w:rsidRDefault="00DA1B18" w:rsidP="00DA1B1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w:t>
      </w:r>
      <w:r w:rsidRPr="00AA7DB1">
        <w:rPr>
          <w:rFonts w:ascii="Times New Roman" w:hAnsi="Times New Roman"/>
          <w:sz w:val="28"/>
          <w:szCs w:val="28"/>
          <w:lang w:eastAsia="ru-RU"/>
        </w:rPr>
        <w:t>сновани</w:t>
      </w:r>
      <w:r>
        <w:rPr>
          <w:rFonts w:ascii="Times New Roman" w:hAnsi="Times New Roman"/>
          <w:sz w:val="28"/>
          <w:szCs w:val="28"/>
          <w:lang w:eastAsia="ru-RU"/>
        </w:rPr>
        <w:t>ями</w:t>
      </w:r>
      <w:r w:rsidRPr="00AA7DB1">
        <w:rPr>
          <w:rFonts w:ascii="Times New Roman" w:hAnsi="Times New Roman"/>
          <w:sz w:val="28"/>
          <w:szCs w:val="28"/>
          <w:lang w:eastAsia="ru-RU"/>
        </w:rPr>
        <w:t xml:space="preserve"> для отказа в приеме </w:t>
      </w:r>
      <w:r>
        <w:rPr>
          <w:rFonts w:ascii="Times New Roman" w:hAnsi="Times New Roman"/>
          <w:sz w:val="28"/>
          <w:szCs w:val="28"/>
          <w:lang w:eastAsia="ru-RU"/>
        </w:rPr>
        <w:t xml:space="preserve">к рассмотрению ходатайства и </w:t>
      </w:r>
      <w:r w:rsidRPr="00AA7DB1">
        <w:rPr>
          <w:rFonts w:ascii="Times New Roman" w:hAnsi="Times New Roman"/>
          <w:sz w:val="28"/>
          <w:szCs w:val="28"/>
          <w:lang w:eastAsia="ru-RU"/>
        </w:rPr>
        <w:t>документов</w:t>
      </w:r>
      <w:r>
        <w:rPr>
          <w:rFonts w:ascii="Times New Roman" w:hAnsi="Times New Roman"/>
          <w:sz w:val="28"/>
          <w:szCs w:val="28"/>
          <w:lang w:eastAsia="ru-RU"/>
        </w:rPr>
        <w:t xml:space="preserve"> являются</w:t>
      </w:r>
      <w:r w:rsidRPr="00AA7DB1">
        <w:rPr>
          <w:rFonts w:ascii="Times New Roman" w:hAnsi="Times New Roman"/>
          <w:sz w:val="28"/>
          <w:szCs w:val="28"/>
          <w:lang w:eastAsia="ru-RU"/>
        </w:rPr>
        <w:t>:</w:t>
      </w:r>
    </w:p>
    <w:p w:rsidR="0078388B" w:rsidRDefault="0078388B" w:rsidP="00174379">
      <w:pPr>
        <w:suppressAutoHyphens/>
        <w:spacing w:after="0" w:line="240" w:lineRule="auto"/>
        <w:ind w:firstLine="880"/>
        <w:jc w:val="both"/>
        <w:rPr>
          <w:rFonts w:ascii="Times New Roman" w:hAnsi="Times New Roman"/>
          <w:sz w:val="28"/>
          <w:szCs w:val="28"/>
        </w:rPr>
      </w:pPr>
      <w:r w:rsidRPr="00810241">
        <w:rPr>
          <w:rFonts w:ascii="Times New Roman" w:hAnsi="Times New Roman"/>
          <w:sz w:val="28"/>
          <w:szCs w:val="28"/>
        </w:rPr>
        <w:t>1) заявление не соответств</w:t>
      </w:r>
      <w:r w:rsidR="006C2BDC">
        <w:rPr>
          <w:rFonts w:ascii="Times New Roman" w:hAnsi="Times New Roman"/>
          <w:sz w:val="28"/>
          <w:szCs w:val="28"/>
        </w:rPr>
        <w:t xml:space="preserve">ует требованиям пункта </w:t>
      </w:r>
      <w:r>
        <w:rPr>
          <w:rFonts w:ascii="Times New Roman" w:hAnsi="Times New Roman"/>
          <w:sz w:val="28"/>
          <w:szCs w:val="28"/>
        </w:rPr>
        <w:t>1</w:t>
      </w:r>
      <w:r w:rsidR="000A5A87">
        <w:rPr>
          <w:rFonts w:ascii="Times New Roman" w:hAnsi="Times New Roman"/>
          <w:sz w:val="28"/>
          <w:szCs w:val="28"/>
        </w:rPr>
        <w:t xml:space="preserve"> статьи 39.15 Земельного кодекса Российской Федерации</w:t>
      </w:r>
      <w:r w:rsidRPr="00810241">
        <w:rPr>
          <w:rFonts w:ascii="Times New Roman" w:hAnsi="Times New Roman"/>
          <w:sz w:val="28"/>
          <w:szCs w:val="28"/>
        </w:rPr>
        <w:t>;</w:t>
      </w:r>
    </w:p>
    <w:p w:rsidR="000A5A87" w:rsidRPr="00810241" w:rsidRDefault="000A5A87" w:rsidP="00174379">
      <w:pPr>
        <w:suppressAutoHyphens/>
        <w:spacing w:after="0" w:line="240" w:lineRule="auto"/>
        <w:ind w:firstLine="880"/>
        <w:jc w:val="both"/>
        <w:rPr>
          <w:rFonts w:ascii="Times New Roman" w:hAnsi="Times New Roman"/>
          <w:sz w:val="28"/>
          <w:szCs w:val="28"/>
        </w:rPr>
      </w:pPr>
      <w:r>
        <w:rPr>
          <w:rFonts w:ascii="Times New Roman" w:hAnsi="Times New Roman"/>
          <w:sz w:val="28"/>
          <w:szCs w:val="28"/>
        </w:rPr>
        <w:t>2)</w:t>
      </w:r>
      <w:r w:rsidRPr="000A5A87">
        <w:rPr>
          <w:rFonts w:ascii="Times New Roman" w:hAnsi="Times New Roman"/>
          <w:sz w:val="28"/>
          <w:szCs w:val="28"/>
          <w:lang w:eastAsia="ru-RU"/>
        </w:rPr>
        <w:t xml:space="preserve"> </w:t>
      </w:r>
      <w:r w:rsidRPr="00C435D7">
        <w:rPr>
          <w:rFonts w:ascii="Times New Roman" w:hAnsi="Times New Roman"/>
          <w:sz w:val="28"/>
          <w:szCs w:val="28"/>
          <w:lang w:eastAsia="ru-RU"/>
        </w:rPr>
        <w:t>выявление несоблюдения установленных</w:t>
      </w:r>
      <w:r>
        <w:rPr>
          <w:rFonts w:ascii="Times New Roman" w:hAnsi="Times New Roman"/>
          <w:sz w:val="28"/>
          <w:szCs w:val="28"/>
          <w:lang w:eastAsia="ru-RU"/>
        </w:rPr>
        <w:t xml:space="preserve"> </w:t>
      </w:r>
      <w:r w:rsidRPr="00C435D7">
        <w:rPr>
          <w:rFonts w:ascii="Times New Roman" w:hAnsi="Times New Roman"/>
          <w:sz w:val="28"/>
          <w:szCs w:val="28"/>
          <w:lang w:eastAsia="ru-RU"/>
        </w:rPr>
        <w:t>статьей 11</w:t>
      </w:r>
      <w:r>
        <w:rPr>
          <w:rFonts w:ascii="Times New Roman" w:hAnsi="Times New Roman"/>
          <w:sz w:val="28"/>
          <w:szCs w:val="28"/>
          <w:lang w:eastAsia="ru-RU"/>
        </w:rPr>
        <w:t xml:space="preserve"> </w:t>
      </w:r>
      <w:r w:rsidRPr="00C435D7">
        <w:rPr>
          <w:rFonts w:ascii="Times New Roman" w:hAnsi="Times New Roman"/>
          <w:sz w:val="28"/>
          <w:szCs w:val="28"/>
          <w:lang w:eastAsia="ru-RU"/>
        </w:rPr>
        <w:t>Федерального закона от 06.04.2011 №</w:t>
      </w:r>
      <w:r>
        <w:rPr>
          <w:rFonts w:ascii="Times New Roman" w:hAnsi="Times New Roman"/>
          <w:sz w:val="28"/>
          <w:szCs w:val="28"/>
          <w:lang w:eastAsia="ru-RU"/>
        </w:rPr>
        <w:t xml:space="preserve"> </w:t>
      </w:r>
      <w:r w:rsidRPr="00C435D7">
        <w:rPr>
          <w:rFonts w:ascii="Times New Roman" w:hAnsi="Times New Roman"/>
          <w:sz w:val="28"/>
          <w:szCs w:val="28"/>
          <w:lang w:eastAsia="ru-RU"/>
        </w:rPr>
        <w:t>63-ФЗ «Об электронной подписи» условий признания действительности квалифицированной</w:t>
      </w:r>
      <w:r>
        <w:rPr>
          <w:rFonts w:ascii="Times New Roman" w:hAnsi="Times New Roman"/>
          <w:sz w:val="28"/>
          <w:szCs w:val="28"/>
          <w:lang w:eastAsia="ru-RU"/>
        </w:rPr>
        <w:t xml:space="preserve"> </w:t>
      </w:r>
      <w:r w:rsidRPr="00C435D7">
        <w:rPr>
          <w:rFonts w:ascii="Times New Roman" w:hAnsi="Times New Roman"/>
          <w:sz w:val="28"/>
          <w:szCs w:val="28"/>
          <w:lang w:eastAsia="ru-RU"/>
        </w:rPr>
        <w:t>электронной подписи</w:t>
      </w:r>
      <w:r>
        <w:rPr>
          <w:rFonts w:ascii="Times New Roman" w:hAnsi="Times New Roman"/>
          <w:sz w:val="28"/>
          <w:szCs w:val="28"/>
          <w:lang w:eastAsia="ru-RU"/>
        </w:rPr>
        <w:t xml:space="preserve"> </w:t>
      </w:r>
      <w:r w:rsidRPr="00C435D7">
        <w:rPr>
          <w:rFonts w:ascii="Times New Roman" w:hAnsi="Times New Roman"/>
          <w:sz w:val="28"/>
          <w:szCs w:val="28"/>
          <w:lang w:eastAsia="ru-RU"/>
        </w:rPr>
        <w:t>(в случае направления заявления и прилагаемых документов в электронной форме)</w:t>
      </w:r>
      <w:r>
        <w:rPr>
          <w:rFonts w:ascii="Times New Roman" w:hAnsi="Times New Roman"/>
          <w:sz w:val="28"/>
          <w:szCs w:val="28"/>
          <w:lang w:eastAsia="ru-RU"/>
        </w:rPr>
        <w:t>;</w:t>
      </w:r>
    </w:p>
    <w:p w:rsidR="0078388B" w:rsidRDefault="000A5A87" w:rsidP="00174379">
      <w:pPr>
        <w:suppressAutoHyphens/>
        <w:spacing w:after="0" w:line="240" w:lineRule="auto"/>
        <w:ind w:firstLine="880"/>
        <w:jc w:val="both"/>
        <w:rPr>
          <w:rFonts w:ascii="Times New Roman" w:hAnsi="Times New Roman"/>
          <w:sz w:val="28"/>
          <w:szCs w:val="28"/>
        </w:rPr>
      </w:pPr>
      <w:r>
        <w:rPr>
          <w:rFonts w:ascii="Times New Roman" w:hAnsi="Times New Roman"/>
          <w:sz w:val="28"/>
          <w:szCs w:val="28"/>
        </w:rPr>
        <w:t>3</w:t>
      </w:r>
      <w:r w:rsidR="0078388B">
        <w:rPr>
          <w:rFonts w:ascii="Times New Roman" w:hAnsi="Times New Roman"/>
          <w:sz w:val="28"/>
          <w:szCs w:val="28"/>
        </w:rPr>
        <w:t xml:space="preserve">) </w:t>
      </w:r>
      <w:r w:rsidR="0078388B" w:rsidRPr="00810241">
        <w:rPr>
          <w:rFonts w:ascii="Times New Roman" w:hAnsi="Times New Roman"/>
          <w:sz w:val="28"/>
          <w:szCs w:val="28"/>
        </w:rPr>
        <w:t xml:space="preserve">отсутствие у </w:t>
      </w:r>
      <w:r>
        <w:rPr>
          <w:rFonts w:ascii="Times New Roman" w:hAnsi="Times New Roman"/>
          <w:sz w:val="28"/>
          <w:szCs w:val="28"/>
        </w:rPr>
        <w:t>КИО полномочий</w:t>
      </w:r>
      <w:r w:rsidR="0078388B" w:rsidRPr="00810241">
        <w:rPr>
          <w:rFonts w:ascii="Times New Roman" w:hAnsi="Times New Roman"/>
          <w:sz w:val="28"/>
          <w:szCs w:val="28"/>
        </w:rPr>
        <w:t xml:space="preserve"> по распоряжению земельным участком;</w:t>
      </w:r>
    </w:p>
    <w:p w:rsidR="000A5A87" w:rsidRPr="00810241" w:rsidRDefault="000A5A87" w:rsidP="00174379">
      <w:pPr>
        <w:suppressAutoHyphens/>
        <w:spacing w:after="0" w:line="240" w:lineRule="auto"/>
        <w:ind w:firstLine="880"/>
        <w:jc w:val="both"/>
        <w:rPr>
          <w:rFonts w:ascii="Times New Roman" w:hAnsi="Times New Roman"/>
          <w:sz w:val="28"/>
          <w:szCs w:val="28"/>
        </w:rPr>
      </w:pPr>
      <w:r>
        <w:rPr>
          <w:rFonts w:ascii="Times New Roman" w:hAnsi="Times New Roman"/>
          <w:sz w:val="28"/>
          <w:szCs w:val="28"/>
        </w:rPr>
        <w:t>4) к заявлению не приложены документы</w:t>
      </w:r>
      <w:r w:rsidR="00DA1B18">
        <w:rPr>
          <w:rFonts w:ascii="Times New Roman" w:hAnsi="Times New Roman"/>
          <w:sz w:val="28"/>
          <w:szCs w:val="28"/>
        </w:rPr>
        <w:t>, предусмотренные пунктами 2.6 и 2.7</w:t>
      </w:r>
      <w:r>
        <w:rPr>
          <w:rFonts w:ascii="Times New Roman" w:hAnsi="Times New Roman"/>
          <w:sz w:val="28"/>
          <w:szCs w:val="28"/>
        </w:rPr>
        <w:t xml:space="preserve"> настоящего </w:t>
      </w:r>
      <w:r w:rsidR="00DA1B18">
        <w:rPr>
          <w:rFonts w:ascii="Times New Roman" w:hAnsi="Times New Roman"/>
          <w:sz w:val="28"/>
          <w:szCs w:val="28"/>
        </w:rPr>
        <w:t>А</w:t>
      </w:r>
      <w:r>
        <w:rPr>
          <w:rFonts w:ascii="Times New Roman" w:hAnsi="Times New Roman"/>
          <w:sz w:val="28"/>
          <w:szCs w:val="28"/>
        </w:rPr>
        <w:t>дминистративного регламента;</w:t>
      </w:r>
    </w:p>
    <w:p w:rsidR="0078388B" w:rsidRPr="00810241" w:rsidRDefault="000A5A87" w:rsidP="00174379">
      <w:pPr>
        <w:suppressAutoHyphens/>
        <w:spacing w:after="0" w:line="240" w:lineRule="auto"/>
        <w:ind w:firstLine="880"/>
        <w:jc w:val="both"/>
        <w:rPr>
          <w:rFonts w:ascii="Times New Roman" w:hAnsi="Times New Roman"/>
          <w:sz w:val="28"/>
          <w:szCs w:val="28"/>
        </w:rPr>
      </w:pPr>
      <w:r>
        <w:rPr>
          <w:rFonts w:ascii="Times New Roman" w:hAnsi="Times New Roman"/>
          <w:sz w:val="28"/>
          <w:szCs w:val="28"/>
        </w:rPr>
        <w:t>5</w:t>
      </w:r>
      <w:r w:rsidR="0078388B" w:rsidRPr="00810241">
        <w:rPr>
          <w:rFonts w:ascii="Times New Roman" w:hAnsi="Times New Roman"/>
          <w:sz w:val="28"/>
          <w:szCs w:val="28"/>
        </w:rPr>
        <w:t xml:space="preserve">) приложенные к заявлению документы не соответствуют требованиям </w:t>
      </w:r>
      <w:r w:rsidR="006C2BDC">
        <w:rPr>
          <w:rFonts w:ascii="Times New Roman" w:hAnsi="Times New Roman"/>
          <w:sz w:val="28"/>
          <w:szCs w:val="28"/>
        </w:rPr>
        <w:t>действующего законодательства</w:t>
      </w:r>
      <w:r w:rsidR="0078388B" w:rsidRPr="00810241">
        <w:rPr>
          <w:rFonts w:ascii="Times New Roman" w:hAnsi="Times New Roman"/>
          <w:sz w:val="28"/>
          <w:szCs w:val="28"/>
        </w:rPr>
        <w:t>, либо предоставлен</w:t>
      </w:r>
      <w:r w:rsidR="006C2BDC">
        <w:rPr>
          <w:rFonts w:ascii="Times New Roman" w:hAnsi="Times New Roman"/>
          <w:sz w:val="28"/>
          <w:szCs w:val="28"/>
        </w:rPr>
        <w:t>ы заявителем не в полном объеме.</w:t>
      </w:r>
    </w:p>
    <w:p w:rsidR="0078388B" w:rsidRDefault="0078388B" w:rsidP="00175292">
      <w:pPr>
        <w:suppressAutoHyphens/>
        <w:spacing w:after="0" w:line="240" w:lineRule="auto"/>
        <w:ind w:firstLine="709"/>
        <w:jc w:val="both"/>
        <w:rPr>
          <w:rFonts w:ascii="Times New Roman" w:hAnsi="Times New Roman"/>
          <w:sz w:val="28"/>
          <w:szCs w:val="28"/>
        </w:rPr>
      </w:pPr>
    </w:p>
    <w:p w:rsidR="000A5A87" w:rsidRPr="00C435D7" w:rsidRDefault="000A5A87" w:rsidP="000A5A87">
      <w:pPr>
        <w:spacing w:after="0" w:line="240" w:lineRule="auto"/>
        <w:contextualSpacing/>
        <w:jc w:val="center"/>
        <w:rPr>
          <w:rFonts w:ascii="Times New Roman" w:hAnsi="Times New Roman"/>
          <w:b/>
          <w:sz w:val="28"/>
          <w:szCs w:val="28"/>
          <w:lang w:eastAsia="ru-RU"/>
        </w:rPr>
      </w:pPr>
      <w:r w:rsidRPr="00C435D7">
        <w:rPr>
          <w:rFonts w:ascii="Times New Roman" w:hAnsi="Times New Roman"/>
          <w:b/>
          <w:sz w:val="28"/>
          <w:szCs w:val="28"/>
          <w:lang w:eastAsia="ru-RU"/>
        </w:rPr>
        <w:t>2.10.</w:t>
      </w:r>
      <w:r>
        <w:rPr>
          <w:rFonts w:ascii="Times New Roman" w:hAnsi="Times New Roman"/>
          <w:b/>
          <w:sz w:val="28"/>
          <w:szCs w:val="28"/>
          <w:lang w:eastAsia="ru-RU"/>
        </w:rPr>
        <w:t xml:space="preserve"> </w:t>
      </w:r>
      <w:r w:rsidRPr="00C435D7">
        <w:rPr>
          <w:rFonts w:ascii="Times New Roman" w:hAnsi="Times New Roman"/>
          <w:b/>
          <w:sz w:val="28"/>
          <w:szCs w:val="28"/>
          <w:lang w:eastAsia="ru-RU"/>
        </w:rPr>
        <w:t>Исчерпывающий перечень оснований для приостановления или отказа в предоставлении муниципальной услуги</w:t>
      </w:r>
    </w:p>
    <w:p w:rsidR="0078388B" w:rsidRPr="00086AA5" w:rsidRDefault="0078388B" w:rsidP="000A5A87">
      <w:pPr>
        <w:suppressAutoHyphens/>
        <w:spacing w:after="0" w:line="240" w:lineRule="auto"/>
        <w:ind w:firstLine="709"/>
        <w:contextualSpacing/>
        <w:jc w:val="center"/>
        <w:rPr>
          <w:rFonts w:ascii="Times New Roman" w:hAnsi="Times New Roman"/>
          <w:sz w:val="28"/>
          <w:szCs w:val="28"/>
        </w:rPr>
      </w:pPr>
    </w:p>
    <w:p w:rsidR="004376E2" w:rsidRDefault="00086AA5" w:rsidP="004376E2">
      <w:pPr>
        <w:spacing w:after="0" w:line="240" w:lineRule="auto"/>
        <w:ind w:firstLine="709"/>
        <w:contextualSpacing/>
        <w:jc w:val="both"/>
        <w:rPr>
          <w:rFonts w:ascii="Times New Roman" w:hAnsi="Times New Roman"/>
          <w:sz w:val="28"/>
          <w:szCs w:val="28"/>
        </w:rPr>
      </w:pPr>
      <w:r w:rsidRPr="00086AA5">
        <w:rPr>
          <w:rFonts w:ascii="Times New Roman" w:hAnsi="Times New Roman"/>
          <w:sz w:val="28"/>
          <w:szCs w:val="28"/>
        </w:rPr>
        <w:t>2.</w:t>
      </w:r>
      <w:r w:rsidR="000A5A87">
        <w:rPr>
          <w:rFonts w:ascii="Times New Roman" w:hAnsi="Times New Roman"/>
          <w:sz w:val="28"/>
          <w:szCs w:val="28"/>
        </w:rPr>
        <w:t>10</w:t>
      </w:r>
      <w:r w:rsidR="0078388B" w:rsidRPr="00086AA5">
        <w:rPr>
          <w:rFonts w:ascii="Times New Roman" w:hAnsi="Times New Roman"/>
          <w:sz w:val="28"/>
          <w:szCs w:val="28"/>
        </w:rPr>
        <w:t xml:space="preserve">.1. </w:t>
      </w:r>
      <w:r w:rsidR="004A0F08" w:rsidRPr="00086AA5">
        <w:rPr>
          <w:rFonts w:ascii="Times New Roman" w:hAnsi="Times New Roman"/>
          <w:sz w:val="28"/>
          <w:szCs w:val="28"/>
        </w:rPr>
        <w:t>Основани</w:t>
      </w:r>
      <w:r w:rsidR="004376E2">
        <w:rPr>
          <w:rFonts w:ascii="Times New Roman" w:hAnsi="Times New Roman"/>
          <w:sz w:val="28"/>
          <w:szCs w:val="28"/>
        </w:rPr>
        <w:t>ем</w:t>
      </w:r>
      <w:r w:rsidR="004A0F08" w:rsidRPr="00086AA5">
        <w:rPr>
          <w:rFonts w:ascii="Times New Roman" w:hAnsi="Times New Roman"/>
          <w:sz w:val="28"/>
          <w:szCs w:val="28"/>
        </w:rPr>
        <w:t xml:space="preserve"> для приостановления предоставления муниципальной услуги </w:t>
      </w:r>
      <w:r w:rsidR="000A5A87" w:rsidRPr="00086AA5">
        <w:rPr>
          <w:rFonts w:ascii="Times New Roman" w:hAnsi="Times New Roman"/>
          <w:sz w:val="28"/>
          <w:szCs w:val="28"/>
        </w:rPr>
        <w:t>являются:</w:t>
      </w:r>
    </w:p>
    <w:p w:rsidR="004376E2" w:rsidRDefault="004376E2" w:rsidP="004376E2">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в</w:t>
      </w:r>
      <w:r w:rsidRPr="004376E2">
        <w:rPr>
          <w:rFonts w:ascii="Times New Roman" w:hAnsi="Times New Roman"/>
          <w:sz w:val="28"/>
          <w:szCs w:val="28"/>
        </w:rPr>
        <w:t xml:space="preserve"> случае</w:t>
      </w:r>
      <w:proofErr w:type="gramStart"/>
      <w:r w:rsidRPr="004376E2">
        <w:rPr>
          <w:rFonts w:ascii="Times New Roman" w:hAnsi="Times New Roman"/>
          <w:sz w:val="28"/>
          <w:szCs w:val="28"/>
        </w:rPr>
        <w:t>,</w:t>
      </w:r>
      <w:proofErr w:type="gramEnd"/>
      <w:r w:rsidRPr="004376E2">
        <w:rPr>
          <w:rFonts w:ascii="Times New Roman" w:hAnsi="Times New Roman"/>
          <w:sz w:val="28"/>
          <w:szCs w:val="28"/>
        </w:rPr>
        <w:t xml:space="preserve"> если на дату поступления в </w:t>
      </w:r>
      <w:r>
        <w:rPr>
          <w:rFonts w:ascii="Times New Roman" w:hAnsi="Times New Roman"/>
          <w:sz w:val="28"/>
          <w:szCs w:val="28"/>
        </w:rPr>
        <w:t>КИО</w:t>
      </w:r>
      <w:r w:rsidRPr="004376E2">
        <w:rPr>
          <w:rFonts w:ascii="Times New Roman" w:hAnsi="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w:t>
      </w:r>
      <w:r>
        <w:rPr>
          <w:rFonts w:ascii="Times New Roman" w:hAnsi="Times New Roman"/>
          <w:sz w:val="28"/>
          <w:szCs w:val="28"/>
        </w:rPr>
        <w:t>КИО</w:t>
      </w:r>
      <w:r w:rsidRPr="004376E2">
        <w:rPr>
          <w:rFonts w:ascii="Times New Roman" w:hAnsi="Times New Roman"/>
          <w:sz w:val="28"/>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A5A87" w:rsidRPr="00086AA5" w:rsidRDefault="004376E2" w:rsidP="004376E2">
      <w:pPr>
        <w:spacing w:after="0" w:line="240" w:lineRule="auto"/>
        <w:ind w:firstLine="709"/>
        <w:contextualSpacing/>
        <w:jc w:val="both"/>
        <w:rPr>
          <w:rFonts w:ascii="Times New Roman" w:hAnsi="Times New Roman"/>
          <w:sz w:val="28"/>
          <w:szCs w:val="28"/>
        </w:rPr>
      </w:pPr>
      <w:r w:rsidRPr="004376E2">
        <w:rPr>
          <w:rFonts w:ascii="Times New Roman" w:hAnsi="Times New Roman"/>
          <w:sz w:val="28"/>
          <w:szCs w:val="28"/>
        </w:rPr>
        <w:lastRenderedPageBreak/>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A0F08" w:rsidRDefault="00086AA5" w:rsidP="002972C9">
      <w:pPr>
        <w:autoSpaceDE w:val="0"/>
        <w:autoSpaceDN w:val="0"/>
        <w:adjustRightInd w:val="0"/>
        <w:spacing w:after="0" w:line="240" w:lineRule="auto"/>
        <w:ind w:firstLine="709"/>
        <w:jc w:val="both"/>
        <w:rPr>
          <w:rFonts w:ascii="Times New Roman" w:hAnsi="Times New Roman"/>
          <w:sz w:val="28"/>
          <w:szCs w:val="28"/>
        </w:rPr>
      </w:pPr>
      <w:r w:rsidRPr="00086AA5">
        <w:rPr>
          <w:rFonts w:ascii="Times New Roman" w:hAnsi="Times New Roman"/>
          <w:sz w:val="28"/>
          <w:szCs w:val="28"/>
        </w:rPr>
        <w:t>2.</w:t>
      </w:r>
      <w:r w:rsidR="000A5A87">
        <w:rPr>
          <w:rFonts w:ascii="Times New Roman" w:hAnsi="Times New Roman"/>
          <w:sz w:val="28"/>
          <w:szCs w:val="28"/>
        </w:rPr>
        <w:t>10</w:t>
      </w:r>
      <w:r w:rsidR="004A0F08" w:rsidRPr="00086AA5">
        <w:rPr>
          <w:rFonts w:ascii="Times New Roman" w:hAnsi="Times New Roman"/>
          <w:sz w:val="28"/>
          <w:szCs w:val="28"/>
        </w:rPr>
        <w:t>.2. Основаниями для отказа в предоставлении муниципальной услуги являются:</w:t>
      </w:r>
    </w:p>
    <w:p w:rsidR="0078388B" w:rsidRPr="00D252DC" w:rsidRDefault="00803234"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803234">
        <w:rPr>
          <w:rFonts w:ascii="Times New Roman" w:hAnsi="Times New Roman"/>
          <w:sz w:val="28"/>
          <w:szCs w:val="28"/>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w:t>
      </w:r>
      <w:r>
        <w:rPr>
          <w:rFonts w:ascii="Times New Roman" w:hAnsi="Times New Roman"/>
          <w:sz w:val="28"/>
          <w:szCs w:val="28"/>
        </w:rPr>
        <w:t xml:space="preserve"> </w:t>
      </w:r>
      <w:hyperlink r:id="rId10" w:anchor="/document/12124624/entry/11111016" w:history="1">
        <w:r w:rsidRPr="00803234">
          <w:rPr>
            <w:rFonts w:ascii="Times New Roman" w:hAnsi="Times New Roman"/>
            <w:sz w:val="28"/>
            <w:szCs w:val="28"/>
          </w:rPr>
          <w:t>пункте</w:t>
        </w:r>
        <w:r>
          <w:rPr>
            <w:rFonts w:ascii="Times New Roman" w:hAnsi="Times New Roman"/>
            <w:sz w:val="28"/>
            <w:szCs w:val="28"/>
          </w:rPr>
          <w:t xml:space="preserve"> </w:t>
        </w:r>
        <w:r w:rsidRPr="00803234">
          <w:rPr>
            <w:rFonts w:ascii="Times New Roman" w:hAnsi="Times New Roman"/>
            <w:sz w:val="28"/>
            <w:szCs w:val="28"/>
          </w:rPr>
          <w:t>16 статьи</w:t>
        </w:r>
        <w:r>
          <w:rPr>
            <w:rFonts w:ascii="Times New Roman" w:hAnsi="Times New Roman"/>
            <w:sz w:val="28"/>
            <w:szCs w:val="28"/>
          </w:rPr>
          <w:t xml:space="preserve"> </w:t>
        </w:r>
        <w:r w:rsidRPr="00803234">
          <w:rPr>
            <w:rFonts w:ascii="Times New Roman" w:hAnsi="Times New Roman"/>
            <w:sz w:val="28"/>
            <w:szCs w:val="28"/>
          </w:rPr>
          <w:t>11.10</w:t>
        </w:r>
      </w:hyperlink>
      <w:r>
        <w:rPr>
          <w:rFonts w:ascii="Times New Roman" w:hAnsi="Times New Roman"/>
          <w:sz w:val="28"/>
          <w:szCs w:val="28"/>
        </w:rPr>
        <w:t xml:space="preserve"> Земельного кодекса Российской Федерации</w:t>
      </w:r>
      <w:r w:rsidR="0078388B" w:rsidRPr="00D252DC">
        <w:rPr>
          <w:rFonts w:ascii="Times New Roman" w:hAnsi="Times New Roman"/>
          <w:sz w:val="28"/>
          <w:szCs w:val="28"/>
        </w:rPr>
        <w:t>:</w:t>
      </w:r>
    </w:p>
    <w:p w:rsidR="00686692" w:rsidRDefault="00686692" w:rsidP="00686692">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w:t>
      </w:r>
      <w:r w:rsidR="0078388B">
        <w:rPr>
          <w:rFonts w:ascii="Times New Roman" w:hAnsi="Times New Roman"/>
          <w:sz w:val="28"/>
          <w:szCs w:val="28"/>
        </w:rPr>
        <w:t xml:space="preserve"> </w:t>
      </w:r>
      <w:r w:rsidRPr="00686692">
        <w:rPr>
          <w:rFonts w:ascii="Times New Roman" w:hAnsi="Times New Roman"/>
          <w:sz w:val="28"/>
          <w:szCs w:val="28"/>
        </w:rPr>
        <w:t>несоответствие схемы расположения земельного участка ее форме, формату или требованиям к ее подготовке, которые установлены в соответствии с</w:t>
      </w:r>
      <w:r>
        <w:rPr>
          <w:rFonts w:ascii="Times New Roman" w:hAnsi="Times New Roman"/>
          <w:sz w:val="28"/>
          <w:szCs w:val="28"/>
        </w:rPr>
        <w:t xml:space="preserve"> </w:t>
      </w:r>
      <w:hyperlink r:id="rId11" w:anchor="/document/12124624/entry/11111012" w:history="1">
        <w:r w:rsidRPr="00686692">
          <w:rPr>
            <w:rFonts w:ascii="Times New Roman" w:hAnsi="Times New Roman"/>
            <w:sz w:val="28"/>
            <w:szCs w:val="28"/>
          </w:rPr>
          <w:t>пунктом</w:t>
        </w:r>
        <w:r>
          <w:rPr>
            <w:rFonts w:ascii="Times New Roman" w:hAnsi="Times New Roman"/>
            <w:sz w:val="28"/>
            <w:szCs w:val="28"/>
          </w:rPr>
          <w:t xml:space="preserve"> </w:t>
        </w:r>
        <w:r w:rsidRPr="00686692">
          <w:rPr>
            <w:rFonts w:ascii="Times New Roman" w:hAnsi="Times New Roman"/>
            <w:sz w:val="28"/>
            <w:szCs w:val="28"/>
          </w:rPr>
          <w:t>12</w:t>
        </w:r>
      </w:hyperlink>
      <w:r w:rsidRPr="00686692">
        <w:rPr>
          <w:rFonts w:ascii="Times New Roman" w:hAnsi="Times New Roman"/>
          <w:sz w:val="28"/>
          <w:szCs w:val="28"/>
        </w:rPr>
        <w:t xml:space="preserve"> статьи</w:t>
      </w:r>
      <w:r>
        <w:rPr>
          <w:rFonts w:ascii="Times New Roman" w:hAnsi="Times New Roman"/>
          <w:sz w:val="28"/>
          <w:szCs w:val="28"/>
        </w:rPr>
        <w:t xml:space="preserve"> 11.10 Земельного кодекса Российской Федерации</w:t>
      </w:r>
      <w:r w:rsidR="0078388B" w:rsidRPr="00D252DC">
        <w:rPr>
          <w:rFonts w:ascii="Times New Roman" w:hAnsi="Times New Roman"/>
          <w:sz w:val="28"/>
          <w:szCs w:val="28"/>
        </w:rPr>
        <w:t>;</w:t>
      </w:r>
    </w:p>
    <w:p w:rsidR="00686692" w:rsidRDefault="00686692" w:rsidP="00686692">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w:t>
      </w:r>
      <w:r w:rsidR="0078388B">
        <w:rPr>
          <w:rFonts w:ascii="Times New Roman" w:hAnsi="Times New Roman"/>
          <w:sz w:val="28"/>
          <w:szCs w:val="28"/>
        </w:rPr>
        <w:t xml:space="preserve"> </w:t>
      </w:r>
      <w:r w:rsidRPr="00686692">
        <w:rPr>
          <w:rFonts w:ascii="Times New Roman" w:hAnsi="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86692" w:rsidRDefault="00686692" w:rsidP="00686692">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686692">
        <w:rPr>
          <w:rFonts w:ascii="Times New Roman" w:hAnsi="Times New Roman"/>
          <w:sz w:val="28"/>
          <w:szCs w:val="28"/>
        </w:rPr>
        <w:t>разработка схемы расположения земельного участка с нарушением предусмотренных</w:t>
      </w:r>
      <w:r>
        <w:rPr>
          <w:rFonts w:ascii="Times New Roman" w:hAnsi="Times New Roman"/>
          <w:sz w:val="28"/>
          <w:szCs w:val="28"/>
        </w:rPr>
        <w:t xml:space="preserve"> </w:t>
      </w:r>
      <w:hyperlink r:id="rId12" w:anchor="/document/12124624/entry/11119" w:history="1">
        <w:r w:rsidRPr="00686692">
          <w:rPr>
            <w:rFonts w:ascii="Times New Roman" w:hAnsi="Times New Roman"/>
            <w:sz w:val="28"/>
            <w:szCs w:val="28"/>
          </w:rPr>
          <w:t>статьей</w:t>
        </w:r>
        <w:r>
          <w:rPr>
            <w:rFonts w:ascii="Times New Roman" w:hAnsi="Times New Roman"/>
            <w:sz w:val="28"/>
            <w:szCs w:val="28"/>
          </w:rPr>
          <w:t xml:space="preserve"> </w:t>
        </w:r>
        <w:r w:rsidRPr="00686692">
          <w:rPr>
            <w:rFonts w:ascii="Times New Roman" w:hAnsi="Times New Roman"/>
            <w:sz w:val="28"/>
            <w:szCs w:val="28"/>
          </w:rPr>
          <w:t>11.9</w:t>
        </w:r>
      </w:hyperlink>
      <w:r>
        <w:rPr>
          <w:rFonts w:ascii="Times New Roman" w:hAnsi="Times New Roman"/>
          <w:sz w:val="28"/>
          <w:szCs w:val="28"/>
        </w:rPr>
        <w:t xml:space="preserve"> Земельного кодекса Российской Федерации</w:t>
      </w:r>
      <w:r w:rsidRPr="00686692">
        <w:rPr>
          <w:rFonts w:ascii="Times New Roman" w:hAnsi="Times New Roman"/>
          <w:sz w:val="28"/>
          <w:szCs w:val="28"/>
        </w:rPr>
        <w:t xml:space="preserve"> требований к образуемым земельным участкам;</w:t>
      </w:r>
    </w:p>
    <w:p w:rsidR="00107AED" w:rsidRDefault="00686692" w:rsidP="00107AED">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686692">
        <w:rPr>
          <w:rFonts w:ascii="Times New Roman" w:hAnsi="Times New Roman"/>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07AED" w:rsidRDefault="00107AED" w:rsidP="00107AED">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686692" w:rsidRPr="00107AED">
        <w:rPr>
          <w:rFonts w:ascii="Times New Roman" w:hAnsi="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w:t>
      </w:r>
      <w:hyperlink r:id="rId13" w:anchor="/document/12124625/entry/383" w:history="1">
        <w:r w:rsidR="00686692" w:rsidRPr="00107AED">
          <w:rPr>
            <w:rFonts w:ascii="Times New Roman" w:hAnsi="Times New Roman"/>
            <w:sz w:val="28"/>
            <w:szCs w:val="28"/>
          </w:rPr>
          <w:t>федеральными законами</w:t>
        </w:r>
      </w:hyperlink>
      <w:r w:rsidR="00686692" w:rsidRPr="00107AED">
        <w:rPr>
          <w:rFonts w:ascii="Times New Roman" w:hAnsi="Times New Roman"/>
          <w:sz w:val="28"/>
          <w:szCs w:val="28"/>
        </w:rPr>
        <w:t>;</w:t>
      </w:r>
    </w:p>
    <w:p w:rsidR="00107AED" w:rsidRDefault="00107AED" w:rsidP="00107AED">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686692" w:rsidRPr="00107AED">
        <w:rPr>
          <w:rFonts w:ascii="Times New Roman" w:hAnsi="Times New Roman"/>
          <w:sz w:val="28"/>
          <w:szCs w:val="28"/>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r>
        <w:rPr>
          <w:rFonts w:ascii="Times New Roman" w:hAnsi="Times New Roman"/>
          <w:sz w:val="28"/>
          <w:szCs w:val="28"/>
        </w:rPr>
        <w:t>;</w:t>
      </w:r>
    </w:p>
    <w:p w:rsidR="00107AED" w:rsidRDefault="00107AED" w:rsidP="00107AE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Также основанием для отказа </w:t>
      </w:r>
      <w:r w:rsidRPr="00086AA5">
        <w:rPr>
          <w:rFonts w:ascii="Times New Roman" w:hAnsi="Times New Roman"/>
          <w:sz w:val="28"/>
          <w:szCs w:val="28"/>
        </w:rPr>
        <w:t xml:space="preserve">в </w:t>
      </w:r>
      <w:r>
        <w:rPr>
          <w:rFonts w:ascii="Times New Roman" w:hAnsi="Times New Roman"/>
          <w:sz w:val="28"/>
          <w:szCs w:val="28"/>
        </w:rPr>
        <w:t>утверждении схемы</w:t>
      </w:r>
      <w:r w:rsidRPr="00086AA5">
        <w:rPr>
          <w:rFonts w:ascii="Times New Roman" w:hAnsi="Times New Roman"/>
          <w:sz w:val="28"/>
          <w:szCs w:val="28"/>
        </w:rPr>
        <w:t xml:space="preserve"> являются:</w:t>
      </w:r>
    </w:p>
    <w:p w:rsidR="00107AED" w:rsidRDefault="00107AED" w:rsidP="00107AED">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8388B">
        <w:rPr>
          <w:rFonts w:ascii="Times New Roman" w:hAnsi="Times New Roman"/>
          <w:sz w:val="28"/>
          <w:szCs w:val="28"/>
        </w:rPr>
        <w:t>п</w:t>
      </w:r>
      <w:r w:rsidR="0078388B" w:rsidRPr="00535801">
        <w:rPr>
          <w:rFonts w:ascii="Times New Roman" w:hAnsi="Times New Roman"/>
          <w:sz w:val="28"/>
          <w:szCs w:val="28"/>
        </w:rPr>
        <w:t xml:space="preserve">оступившее в срок, указанный в </w:t>
      </w:r>
      <w:hyperlink r:id="rId14" w:history="1">
        <w:r w:rsidR="0078388B" w:rsidRPr="00535801">
          <w:rPr>
            <w:rStyle w:val="a3"/>
            <w:rFonts w:ascii="Times New Roman" w:hAnsi="Times New Roman"/>
            <w:color w:val="auto"/>
            <w:sz w:val="28"/>
            <w:szCs w:val="28"/>
            <w:u w:val="none"/>
          </w:rPr>
          <w:t>пункте 4 статьи 3.5</w:t>
        </w:r>
      </w:hyperlink>
      <w:r w:rsidR="0078388B" w:rsidRPr="00535801">
        <w:rPr>
          <w:rFonts w:ascii="Times New Roman" w:hAnsi="Times New Roman"/>
          <w:sz w:val="28"/>
          <w:szCs w:val="28"/>
        </w:rPr>
        <w:t xml:space="preserve"> Федерального закона от 25.10.2001 </w:t>
      </w:r>
      <w:r w:rsidR="00DA1B18">
        <w:rPr>
          <w:rFonts w:ascii="Times New Roman" w:hAnsi="Times New Roman"/>
          <w:sz w:val="28"/>
          <w:szCs w:val="28"/>
        </w:rPr>
        <w:t>№</w:t>
      </w:r>
      <w:r w:rsidR="0078388B" w:rsidRPr="00535801">
        <w:rPr>
          <w:rFonts w:ascii="Times New Roman" w:hAnsi="Times New Roman"/>
          <w:sz w:val="28"/>
          <w:szCs w:val="28"/>
        </w:rPr>
        <w:t xml:space="preserve"> 137-ФЗ </w:t>
      </w:r>
      <w:r w:rsidR="00DA1B18">
        <w:rPr>
          <w:rFonts w:ascii="Times New Roman" w:hAnsi="Times New Roman"/>
          <w:sz w:val="28"/>
          <w:szCs w:val="28"/>
        </w:rPr>
        <w:t>«</w:t>
      </w:r>
      <w:r w:rsidR="0078388B" w:rsidRPr="00535801">
        <w:rPr>
          <w:rFonts w:ascii="Times New Roman" w:hAnsi="Times New Roman"/>
          <w:sz w:val="28"/>
          <w:szCs w:val="28"/>
        </w:rPr>
        <w:t>О введении в действие Земельного кодекса Российской Федерации</w:t>
      </w:r>
      <w:r w:rsidR="00DA1B18">
        <w:rPr>
          <w:rFonts w:ascii="Times New Roman" w:hAnsi="Times New Roman"/>
          <w:sz w:val="28"/>
          <w:szCs w:val="28"/>
        </w:rPr>
        <w:t>»</w:t>
      </w:r>
      <w:r w:rsidR="0078388B" w:rsidRPr="00535801">
        <w:rPr>
          <w:rFonts w:ascii="Times New Roman" w:hAnsi="Times New Roman"/>
          <w:sz w:val="28"/>
          <w:szCs w:val="28"/>
        </w:rPr>
        <w:t>, уведомление Департамента лесного комплекса Вологодской области об отказе в согласовании Схемы;</w:t>
      </w:r>
    </w:p>
    <w:p w:rsidR="002972C9" w:rsidRDefault="00107AED" w:rsidP="00107AED">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8388B">
        <w:rPr>
          <w:rFonts w:ascii="Times New Roman" w:hAnsi="Times New Roman"/>
          <w:sz w:val="28"/>
          <w:szCs w:val="28"/>
        </w:rPr>
        <w:t>поступившие в Уполномоченный орган заключения сетевых организаций, либо иных организаций, участвующих в землепользовании, о невозможности формирования зе</w:t>
      </w:r>
      <w:r w:rsidR="006C2BDC">
        <w:rPr>
          <w:rFonts w:ascii="Times New Roman" w:hAnsi="Times New Roman"/>
          <w:sz w:val="28"/>
          <w:szCs w:val="28"/>
        </w:rPr>
        <w:t>мельного участка согласно Схеме</w:t>
      </w:r>
      <w:r w:rsidR="004C26B2">
        <w:rPr>
          <w:rFonts w:ascii="Times New Roman" w:hAnsi="Times New Roman"/>
          <w:sz w:val="28"/>
          <w:szCs w:val="28"/>
        </w:rPr>
        <w:t>.</w:t>
      </w:r>
    </w:p>
    <w:p w:rsidR="0078388B" w:rsidRPr="00D252DC" w:rsidRDefault="00707424"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2)</w:t>
      </w:r>
      <w:r w:rsidR="0078388B">
        <w:rPr>
          <w:rFonts w:ascii="Times New Roman" w:hAnsi="Times New Roman"/>
          <w:sz w:val="28"/>
          <w:szCs w:val="28"/>
        </w:rPr>
        <w:t xml:space="preserve"> </w:t>
      </w:r>
      <w:r w:rsidRPr="00707424">
        <w:rPr>
          <w:rFonts w:ascii="Times New Roman" w:hAnsi="Times New Roman"/>
          <w:sz w:val="28"/>
          <w:szCs w:val="28"/>
        </w:rPr>
        <w:t>земельный участок, который предстоит образовать, не может быть предоставлен заявителю по основаниям, указанным в</w:t>
      </w:r>
      <w:r>
        <w:rPr>
          <w:rFonts w:ascii="Times New Roman" w:hAnsi="Times New Roman"/>
          <w:sz w:val="28"/>
          <w:szCs w:val="28"/>
        </w:rPr>
        <w:t xml:space="preserve"> </w:t>
      </w:r>
      <w:hyperlink r:id="rId15" w:anchor="/document/12124624/entry/391611" w:history="1">
        <w:r w:rsidRPr="00707424">
          <w:rPr>
            <w:rFonts w:ascii="Times New Roman" w:hAnsi="Times New Roman"/>
            <w:sz w:val="28"/>
            <w:szCs w:val="28"/>
          </w:rPr>
          <w:t>подпунктах 1 - 13</w:t>
        </w:r>
      </w:hyperlink>
      <w:r w:rsidRPr="00707424">
        <w:rPr>
          <w:rFonts w:ascii="Times New Roman" w:hAnsi="Times New Roman"/>
          <w:sz w:val="28"/>
          <w:szCs w:val="28"/>
        </w:rPr>
        <w:t>,</w:t>
      </w:r>
      <w:r>
        <w:rPr>
          <w:rFonts w:ascii="Times New Roman" w:hAnsi="Times New Roman"/>
          <w:sz w:val="28"/>
          <w:szCs w:val="28"/>
        </w:rPr>
        <w:t xml:space="preserve"> </w:t>
      </w:r>
      <w:hyperlink r:id="rId16" w:anchor="/document/12124624/entry/3916114" w:history="1">
        <w:r w:rsidRPr="00707424">
          <w:rPr>
            <w:rFonts w:ascii="Times New Roman" w:hAnsi="Times New Roman"/>
            <w:sz w:val="28"/>
            <w:szCs w:val="28"/>
          </w:rPr>
          <w:t>14.1 - 19</w:t>
        </w:r>
      </w:hyperlink>
      <w:r w:rsidRPr="00707424">
        <w:rPr>
          <w:rFonts w:ascii="Times New Roman" w:hAnsi="Times New Roman"/>
          <w:sz w:val="28"/>
          <w:szCs w:val="28"/>
        </w:rPr>
        <w:t>,</w:t>
      </w:r>
      <w:r>
        <w:rPr>
          <w:rFonts w:ascii="Times New Roman" w:hAnsi="Times New Roman"/>
          <w:sz w:val="28"/>
          <w:szCs w:val="28"/>
        </w:rPr>
        <w:t xml:space="preserve"> </w:t>
      </w:r>
      <w:hyperlink r:id="rId17" w:anchor="/document/12124624/entry/3916122" w:history="1">
        <w:r w:rsidRPr="00707424">
          <w:rPr>
            <w:rFonts w:ascii="Times New Roman" w:hAnsi="Times New Roman"/>
            <w:sz w:val="28"/>
            <w:szCs w:val="28"/>
          </w:rPr>
          <w:t>22</w:t>
        </w:r>
      </w:hyperlink>
      <w:r>
        <w:rPr>
          <w:rFonts w:ascii="Times New Roman" w:hAnsi="Times New Roman"/>
          <w:sz w:val="28"/>
          <w:szCs w:val="28"/>
        </w:rPr>
        <w:t xml:space="preserve"> </w:t>
      </w:r>
      <w:r w:rsidRPr="00707424">
        <w:rPr>
          <w:rFonts w:ascii="Times New Roman" w:hAnsi="Times New Roman"/>
          <w:sz w:val="28"/>
          <w:szCs w:val="28"/>
        </w:rPr>
        <w:t>и</w:t>
      </w:r>
      <w:r>
        <w:rPr>
          <w:rFonts w:ascii="Times New Roman" w:hAnsi="Times New Roman"/>
          <w:sz w:val="28"/>
          <w:szCs w:val="28"/>
        </w:rPr>
        <w:t xml:space="preserve"> </w:t>
      </w:r>
      <w:hyperlink r:id="rId18" w:anchor="/document/12124624/entry/3916123" w:history="1">
        <w:r w:rsidRPr="00707424">
          <w:rPr>
            <w:rFonts w:ascii="Times New Roman" w:hAnsi="Times New Roman"/>
            <w:sz w:val="28"/>
            <w:szCs w:val="28"/>
          </w:rPr>
          <w:t>23 статьи</w:t>
        </w:r>
        <w:r>
          <w:rPr>
            <w:rFonts w:ascii="Times New Roman" w:hAnsi="Times New Roman"/>
            <w:sz w:val="28"/>
            <w:szCs w:val="28"/>
          </w:rPr>
          <w:t xml:space="preserve"> </w:t>
        </w:r>
        <w:r w:rsidRPr="00707424">
          <w:rPr>
            <w:rFonts w:ascii="Times New Roman" w:hAnsi="Times New Roman"/>
            <w:sz w:val="28"/>
            <w:szCs w:val="28"/>
          </w:rPr>
          <w:t>39.16</w:t>
        </w:r>
      </w:hyperlink>
      <w:r>
        <w:rPr>
          <w:rFonts w:ascii="Times New Roman" w:hAnsi="Times New Roman"/>
          <w:sz w:val="28"/>
          <w:szCs w:val="28"/>
        </w:rPr>
        <w:t xml:space="preserve"> Земельного кодекса Российской Федерации, а именно</w:t>
      </w:r>
      <w:r w:rsidR="0078388B" w:rsidRPr="00D252DC">
        <w:rPr>
          <w:rFonts w:ascii="Times New Roman" w:hAnsi="Times New Roman"/>
          <w:sz w:val="28"/>
          <w:szCs w:val="28"/>
        </w:rPr>
        <w:t>:</w:t>
      </w:r>
    </w:p>
    <w:p w:rsidR="0078388B" w:rsidRPr="00D252DC" w:rsidRDefault="00707424"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lastRenderedPageBreak/>
        <w:t>-</w:t>
      </w:r>
      <w:r w:rsidR="0078388B" w:rsidRPr="00D252DC">
        <w:rPr>
          <w:rFonts w:ascii="Times New Roman" w:hAnsi="Times New Roman"/>
          <w:sz w:val="28"/>
          <w:szCs w:val="28"/>
        </w:rPr>
        <w:t xml:space="preserve">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8388B" w:rsidRPr="00D252DC" w:rsidRDefault="00707424"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w:t>
      </w:r>
      <w:r w:rsidR="0078388B" w:rsidRPr="00D252DC">
        <w:rPr>
          <w:rFonts w:ascii="Times New Roman" w:hAnsi="Times New Roman"/>
          <w:sz w:val="28"/>
          <w:szCs w:val="28"/>
        </w:rPr>
        <w:t xml:space="preserve">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в соответствии с </w:t>
      </w:r>
      <w:hyperlink r:id="rId19" w:history="1">
        <w:r w:rsidR="0078388B" w:rsidRPr="00D252DC">
          <w:rPr>
            <w:rStyle w:val="a3"/>
            <w:rFonts w:ascii="Times New Roman" w:hAnsi="Times New Roman"/>
            <w:sz w:val="28"/>
            <w:szCs w:val="28"/>
          </w:rPr>
          <w:t>подпунктом 10 пункта 2 статьи 39.10</w:t>
        </w:r>
      </w:hyperlink>
      <w:r w:rsidR="0078388B" w:rsidRPr="00D252DC">
        <w:rPr>
          <w:rFonts w:ascii="Times New Roman" w:hAnsi="Times New Roman"/>
          <w:sz w:val="28"/>
          <w:szCs w:val="28"/>
        </w:rPr>
        <w:t xml:space="preserve"> Земельного кодекса Российской Федерации;</w:t>
      </w:r>
    </w:p>
    <w:p w:rsidR="0078388B" w:rsidRPr="00D252DC" w:rsidRDefault="00733C5D" w:rsidP="00707424">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78388B" w:rsidRPr="00D252DC">
        <w:rPr>
          <w:rFonts w:ascii="Times New Roman" w:hAnsi="Times New Roman"/>
          <w:sz w:val="28"/>
          <w:szCs w:val="28"/>
        </w:rPr>
        <w:t xml:space="preserve"> 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78388B" w:rsidRPr="00D252DC" w:rsidRDefault="00733C5D"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78388B" w:rsidRPr="00D252DC">
        <w:rPr>
          <w:rFonts w:ascii="Times New Roman" w:hAnsi="Times New Roman"/>
          <w:sz w:val="28"/>
          <w:szCs w:val="28"/>
        </w:rPr>
        <w:t xml:space="preserve">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history="1">
        <w:r w:rsidR="0078388B" w:rsidRPr="00D252DC">
          <w:rPr>
            <w:rStyle w:val="a3"/>
            <w:rFonts w:ascii="Times New Roman" w:hAnsi="Times New Roman"/>
            <w:sz w:val="28"/>
            <w:szCs w:val="28"/>
          </w:rPr>
          <w:t>статьей 39.36</w:t>
        </w:r>
      </w:hyperlink>
      <w:r w:rsidR="0078388B" w:rsidRPr="00D252DC">
        <w:rPr>
          <w:rFonts w:ascii="Times New Roman" w:hAnsi="Times New Roman"/>
          <w:sz w:val="28"/>
          <w:szCs w:val="28"/>
        </w:rPr>
        <w:t xml:space="preserve"> Земельного кодекса Российской Федерации, либо с заявлением обратился собственник этих</w:t>
      </w:r>
      <w:proofErr w:type="gramEnd"/>
      <w:r w:rsidR="0078388B" w:rsidRPr="00D252DC">
        <w:rPr>
          <w:rFonts w:ascii="Times New Roman" w:hAnsi="Times New Roman"/>
          <w:sz w:val="28"/>
          <w:szCs w:val="28"/>
        </w:rPr>
        <w:t xml:space="preserve"> </w:t>
      </w:r>
      <w:proofErr w:type="gramStart"/>
      <w:r w:rsidR="0078388B" w:rsidRPr="00D252DC">
        <w:rPr>
          <w:rFonts w:ascii="Times New Roman" w:hAnsi="Times New Roman"/>
          <w:sz w:val="28"/>
          <w:szCs w:val="28"/>
        </w:rPr>
        <w:t xml:space="preserve">здания, сооружения, помещений в них, этого объекта незавершенного строительства, а также случаев, если подано заявление о </w:t>
      </w:r>
      <w:r w:rsidR="0078388B">
        <w:rPr>
          <w:rFonts w:ascii="Times New Roman" w:hAnsi="Times New Roman"/>
          <w:sz w:val="28"/>
          <w:szCs w:val="28"/>
        </w:rPr>
        <w:t>предварительном согласовании предоставления</w:t>
      </w:r>
      <w:r w:rsidR="0078388B" w:rsidRPr="00D252DC">
        <w:rPr>
          <w:rFonts w:ascii="Times New Roman" w:hAnsi="Times New Roman"/>
          <w:sz w:val="28"/>
          <w:szCs w:val="28"/>
        </w:rPr>
        <w:t xml:space="preserve">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w:t>
      </w:r>
      <w:proofErr w:type="gramEnd"/>
      <w:r w:rsidR="0078388B" w:rsidRPr="00D252DC">
        <w:rPr>
          <w:rFonts w:ascii="Times New Roman" w:hAnsi="Times New Roman"/>
          <w:sz w:val="28"/>
          <w:szCs w:val="28"/>
        </w:rPr>
        <w:t xml:space="preserve"> обязанности, предусмотренные </w:t>
      </w:r>
      <w:hyperlink r:id="rId21" w:history="1">
        <w:r w:rsidR="0078388B" w:rsidRPr="00D252DC">
          <w:rPr>
            <w:rStyle w:val="a3"/>
            <w:rFonts w:ascii="Times New Roman" w:hAnsi="Times New Roman"/>
            <w:sz w:val="28"/>
            <w:szCs w:val="28"/>
          </w:rPr>
          <w:t>частью 11 статьи 55.32</w:t>
        </w:r>
      </w:hyperlink>
      <w:r w:rsidR="0078388B" w:rsidRPr="00D252DC">
        <w:rPr>
          <w:rFonts w:ascii="Times New Roman" w:hAnsi="Times New Roman"/>
          <w:sz w:val="28"/>
          <w:szCs w:val="28"/>
        </w:rPr>
        <w:t xml:space="preserve"> Градостроительного кодекса Российской Федерации;</w:t>
      </w:r>
    </w:p>
    <w:p w:rsidR="0078388B" w:rsidRPr="00D252DC" w:rsidRDefault="00733C5D"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78388B" w:rsidRPr="00D252DC">
        <w:rPr>
          <w:rFonts w:ascii="Times New Roman" w:hAnsi="Times New Roman"/>
          <w:sz w:val="28"/>
          <w:szCs w:val="28"/>
        </w:rPr>
        <w:t xml:space="preserve">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0078388B" w:rsidRPr="00D252DC">
          <w:rPr>
            <w:rStyle w:val="a3"/>
            <w:rFonts w:ascii="Times New Roman" w:hAnsi="Times New Roman"/>
            <w:sz w:val="28"/>
            <w:szCs w:val="28"/>
          </w:rPr>
          <w:t>статьей 39.36</w:t>
        </w:r>
      </w:hyperlink>
      <w:r w:rsidR="0078388B" w:rsidRPr="00D252DC">
        <w:rPr>
          <w:rFonts w:ascii="Times New Roman" w:hAnsi="Times New Roman"/>
          <w:sz w:val="28"/>
          <w:szCs w:val="28"/>
        </w:rPr>
        <w:t xml:space="preserve"> Земельного кодекса Российской Федерации, либо с заявлением обратился правообладатель</w:t>
      </w:r>
      <w:proofErr w:type="gramEnd"/>
      <w:r w:rsidR="0078388B" w:rsidRPr="00D252DC">
        <w:rPr>
          <w:rFonts w:ascii="Times New Roman" w:hAnsi="Times New Roman"/>
          <w:sz w:val="28"/>
          <w:szCs w:val="28"/>
        </w:rPr>
        <w:t xml:space="preserve"> этих здания, сооружения, помещений в них, этого объекта незавершенного строительства;</w:t>
      </w:r>
    </w:p>
    <w:p w:rsidR="0078388B" w:rsidRPr="00D252DC" w:rsidRDefault="00733C5D"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w:t>
      </w:r>
      <w:r w:rsidR="0078388B" w:rsidRPr="00D252DC">
        <w:rPr>
          <w:rFonts w:ascii="Times New Roman" w:hAnsi="Times New Roman"/>
          <w:sz w:val="28"/>
          <w:szCs w:val="28"/>
        </w:rPr>
        <w:t xml:space="preserve">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8388B" w:rsidRPr="00D252DC" w:rsidRDefault="00733C5D"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lastRenderedPageBreak/>
        <w:t>-</w:t>
      </w:r>
      <w:r w:rsidR="0078388B" w:rsidRPr="00D252DC">
        <w:rPr>
          <w:rFonts w:ascii="Times New Roman" w:hAnsi="Times New Roman"/>
          <w:sz w:val="28"/>
          <w:szCs w:val="28"/>
        </w:rPr>
        <w:t xml:space="preserve"> 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w:t>
      </w:r>
      <w:r w:rsidR="0078388B">
        <w:rPr>
          <w:rFonts w:ascii="Times New Roman" w:hAnsi="Times New Roman"/>
          <w:sz w:val="28"/>
          <w:szCs w:val="28"/>
        </w:rPr>
        <w:t>предварительном согласовании предоставления</w:t>
      </w:r>
      <w:r w:rsidR="0078388B" w:rsidRPr="00D252DC">
        <w:rPr>
          <w:rFonts w:ascii="Times New Roman" w:hAnsi="Times New Roman"/>
          <w:sz w:val="28"/>
          <w:szCs w:val="28"/>
        </w:rPr>
        <w:t xml:space="preserve"> земельного участка в собственность, постоянное (бессрочное) пользование или с заявлением о </w:t>
      </w:r>
      <w:r w:rsidR="0078388B">
        <w:rPr>
          <w:rFonts w:ascii="Times New Roman" w:hAnsi="Times New Roman"/>
          <w:sz w:val="28"/>
          <w:szCs w:val="28"/>
        </w:rPr>
        <w:t>предварительном согласовании предоставления</w:t>
      </w:r>
      <w:r w:rsidR="0078388B" w:rsidRPr="00D252DC">
        <w:rPr>
          <w:rFonts w:ascii="Times New Roman" w:hAnsi="Times New Roman"/>
          <w:sz w:val="28"/>
          <w:szCs w:val="28"/>
        </w:rPr>
        <w:t xml:space="preserve">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0078388B" w:rsidRPr="00D252DC">
        <w:rPr>
          <w:rFonts w:ascii="Times New Roman" w:hAnsi="Times New Roman"/>
          <w:sz w:val="28"/>
          <w:szCs w:val="28"/>
        </w:rPr>
        <w:t xml:space="preserve"> целей резервирования;</w:t>
      </w:r>
    </w:p>
    <w:p w:rsidR="0078388B" w:rsidRPr="00D252DC" w:rsidRDefault="00733C5D"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78388B" w:rsidRPr="00D252DC">
        <w:rPr>
          <w:rFonts w:ascii="Times New Roman" w:hAnsi="Times New Roman"/>
          <w:sz w:val="28"/>
          <w:szCs w:val="28"/>
        </w:rPr>
        <w:t xml:space="preserve"> </w:t>
      </w:r>
      <w:r w:rsidRPr="00733C5D">
        <w:rPr>
          <w:rFonts w:ascii="Times New Roman" w:hAnsi="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0078388B" w:rsidRPr="00D252DC">
        <w:rPr>
          <w:rFonts w:ascii="Times New Roman" w:hAnsi="Times New Roman"/>
          <w:sz w:val="28"/>
          <w:szCs w:val="28"/>
        </w:rPr>
        <w:t>;</w:t>
      </w:r>
      <w:proofErr w:type="gramEnd"/>
    </w:p>
    <w:p w:rsidR="0078388B" w:rsidRPr="00D252DC" w:rsidRDefault="00733C5D"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78388B" w:rsidRPr="00D252DC">
        <w:rPr>
          <w:rFonts w:ascii="Times New Roman" w:hAnsi="Times New Roman"/>
          <w:sz w:val="28"/>
          <w:szCs w:val="28"/>
        </w:rPr>
        <w:t xml:space="preserve"> </w:t>
      </w:r>
      <w:r w:rsidRPr="00733C5D">
        <w:rPr>
          <w:rFonts w:ascii="Times New Roman" w:hAnsi="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33C5D">
        <w:rPr>
          <w:rFonts w:ascii="Times New Roman" w:hAnsi="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78388B" w:rsidRPr="00D252DC">
        <w:rPr>
          <w:rFonts w:ascii="Times New Roman" w:hAnsi="Times New Roman"/>
          <w:sz w:val="28"/>
          <w:szCs w:val="28"/>
        </w:rPr>
        <w:t>;</w:t>
      </w:r>
    </w:p>
    <w:p w:rsidR="0078388B" w:rsidRPr="00D252DC" w:rsidRDefault="00733C5D"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78388B" w:rsidRPr="00D252DC">
        <w:rPr>
          <w:rFonts w:ascii="Times New Roman" w:hAnsi="Times New Roman"/>
          <w:sz w:val="28"/>
          <w:szCs w:val="28"/>
        </w:rPr>
        <w:t xml:space="preserve"> </w:t>
      </w:r>
      <w:r w:rsidRPr="00733C5D">
        <w:rPr>
          <w:rFonts w:ascii="Times New Roman" w:hAnsi="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733C5D">
        <w:rPr>
          <w:rFonts w:ascii="Times New Roman" w:hAnsi="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r w:rsidR="0078388B" w:rsidRPr="00D252DC">
        <w:rPr>
          <w:rFonts w:ascii="Times New Roman" w:hAnsi="Times New Roman"/>
          <w:sz w:val="28"/>
          <w:szCs w:val="28"/>
        </w:rPr>
        <w:t>;</w:t>
      </w:r>
    </w:p>
    <w:p w:rsidR="0078388B" w:rsidRPr="00D252DC" w:rsidRDefault="00733C5D"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8388B" w:rsidRPr="00D252DC">
        <w:rPr>
          <w:rFonts w:ascii="Times New Roman" w:hAnsi="Times New Roman"/>
          <w:sz w:val="28"/>
          <w:szCs w:val="28"/>
        </w:rPr>
        <w:t xml:space="preserve">указанный в заявлении земельный участок является предметом аукциона, </w:t>
      </w:r>
      <w:proofErr w:type="gramStart"/>
      <w:r w:rsidR="0078388B" w:rsidRPr="00D252DC">
        <w:rPr>
          <w:rFonts w:ascii="Times New Roman" w:hAnsi="Times New Roman"/>
          <w:sz w:val="28"/>
          <w:szCs w:val="28"/>
        </w:rPr>
        <w:t>извещение</w:t>
      </w:r>
      <w:proofErr w:type="gramEnd"/>
      <w:r w:rsidR="0078388B" w:rsidRPr="00D252DC">
        <w:rPr>
          <w:rFonts w:ascii="Times New Roman" w:hAnsi="Times New Roman"/>
          <w:sz w:val="28"/>
          <w:szCs w:val="28"/>
        </w:rPr>
        <w:t xml:space="preserve"> о проведении которого размещено в соответствии с </w:t>
      </w:r>
      <w:hyperlink r:id="rId23" w:history="1">
        <w:r w:rsidR="0078388B" w:rsidRPr="00D252DC">
          <w:rPr>
            <w:rStyle w:val="a3"/>
            <w:rFonts w:ascii="Times New Roman" w:hAnsi="Times New Roman"/>
            <w:sz w:val="28"/>
            <w:szCs w:val="28"/>
          </w:rPr>
          <w:t>пунктом 19 статьи 39.11</w:t>
        </w:r>
      </w:hyperlink>
      <w:r w:rsidR="0078388B" w:rsidRPr="00D252DC">
        <w:rPr>
          <w:rFonts w:ascii="Times New Roman" w:hAnsi="Times New Roman"/>
          <w:sz w:val="28"/>
          <w:szCs w:val="28"/>
        </w:rPr>
        <w:t xml:space="preserve"> Земельного кодекса Российской Федерации;</w:t>
      </w:r>
    </w:p>
    <w:p w:rsidR="0078388B" w:rsidRPr="00D252DC" w:rsidRDefault="00733C5D"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78388B" w:rsidRPr="00D252DC">
        <w:rPr>
          <w:rFonts w:ascii="Times New Roman" w:hAnsi="Times New Roman"/>
          <w:sz w:val="28"/>
          <w:szCs w:val="28"/>
        </w:rPr>
        <w:t xml:space="preserve"> в отношении земельного участка, указанного в заявлении, поступило предусмотренное </w:t>
      </w:r>
      <w:hyperlink r:id="rId24" w:history="1">
        <w:r w:rsidR="0078388B" w:rsidRPr="00D252DC">
          <w:rPr>
            <w:rStyle w:val="a3"/>
            <w:rFonts w:ascii="Times New Roman" w:hAnsi="Times New Roman"/>
            <w:sz w:val="28"/>
            <w:szCs w:val="28"/>
          </w:rPr>
          <w:t>подпунктом 6 пункта 4 статьи 39.11</w:t>
        </w:r>
      </w:hyperlink>
      <w:r w:rsidR="0078388B" w:rsidRPr="00D252DC">
        <w:rPr>
          <w:rFonts w:ascii="Times New Roman" w:hAnsi="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5" w:history="1">
        <w:r w:rsidR="0078388B" w:rsidRPr="00D252DC">
          <w:rPr>
            <w:rStyle w:val="a3"/>
            <w:rFonts w:ascii="Times New Roman" w:hAnsi="Times New Roman"/>
            <w:sz w:val="28"/>
            <w:szCs w:val="28"/>
          </w:rPr>
          <w:t>подпунктом 4 пункта 4 статьи 39.11</w:t>
        </w:r>
      </w:hyperlink>
      <w:r w:rsidR="0078388B" w:rsidRPr="00D252DC">
        <w:rPr>
          <w:rFonts w:ascii="Times New Roman" w:hAnsi="Times New Roman"/>
          <w:sz w:val="28"/>
          <w:szCs w:val="28"/>
        </w:rPr>
        <w:t xml:space="preserve"> Земельного кодекса Российской Федерации и </w:t>
      </w:r>
      <w:r>
        <w:rPr>
          <w:rFonts w:ascii="Times New Roman" w:hAnsi="Times New Roman"/>
          <w:sz w:val="28"/>
          <w:szCs w:val="28"/>
        </w:rPr>
        <w:t>у</w:t>
      </w:r>
      <w:r w:rsidR="0078388B" w:rsidRPr="00D252DC">
        <w:rPr>
          <w:rFonts w:ascii="Times New Roman" w:hAnsi="Times New Roman"/>
          <w:sz w:val="28"/>
          <w:szCs w:val="28"/>
        </w:rPr>
        <w:t>полномоченным органом не принято решение</w:t>
      </w:r>
      <w:proofErr w:type="gramEnd"/>
      <w:r w:rsidR="0078388B" w:rsidRPr="00D252DC">
        <w:rPr>
          <w:rFonts w:ascii="Times New Roman" w:hAnsi="Times New Roman"/>
          <w:sz w:val="28"/>
          <w:szCs w:val="28"/>
        </w:rPr>
        <w:t xml:space="preserve"> об отказе в проведении этого аукциона по </w:t>
      </w:r>
      <w:r w:rsidR="0078388B" w:rsidRPr="00D252DC">
        <w:rPr>
          <w:rFonts w:ascii="Times New Roman" w:hAnsi="Times New Roman"/>
          <w:sz w:val="28"/>
          <w:szCs w:val="28"/>
        </w:rPr>
        <w:lastRenderedPageBreak/>
        <w:t xml:space="preserve">основаниям, предусмотренным </w:t>
      </w:r>
      <w:hyperlink r:id="rId26" w:history="1">
        <w:r w:rsidR="0078388B" w:rsidRPr="00D252DC">
          <w:rPr>
            <w:rStyle w:val="a3"/>
            <w:rFonts w:ascii="Times New Roman" w:hAnsi="Times New Roman"/>
            <w:sz w:val="28"/>
            <w:szCs w:val="28"/>
          </w:rPr>
          <w:t>пунктом 8 статьи 39.11</w:t>
        </w:r>
      </w:hyperlink>
      <w:r w:rsidR="0078388B" w:rsidRPr="00D252DC">
        <w:rPr>
          <w:rFonts w:ascii="Times New Roman" w:hAnsi="Times New Roman"/>
          <w:sz w:val="28"/>
          <w:szCs w:val="28"/>
        </w:rPr>
        <w:t xml:space="preserve"> Земельного кодекса Российской Федерации;</w:t>
      </w:r>
    </w:p>
    <w:p w:rsidR="0078388B" w:rsidRPr="00D252DC" w:rsidRDefault="00733C5D"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78388B" w:rsidRPr="00D252DC">
        <w:rPr>
          <w:rFonts w:ascii="Times New Roman" w:hAnsi="Times New Roman"/>
          <w:sz w:val="28"/>
          <w:szCs w:val="28"/>
        </w:rPr>
        <w:t xml:space="preserve"> </w:t>
      </w:r>
      <w:r w:rsidRPr="00733C5D">
        <w:rPr>
          <w:rFonts w:ascii="Times New Roman" w:hAnsi="Times New Roman"/>
          <w:sz w:val="28"/>
          <w:szCs w:val="28"/>
        </w:rPr>
        <w:t>в отношении земельного участка, указанного в заявлении о его предоставлении, опубликовано и размещено в соответствии с </w:t>
      </w:r>
      <w:hyperlink r:id="rId27" w:anchor="/document/12124624/entry/391811" w:history="1">
        <w:r w:rsidRPr="00733C5D">
          <w:rPr>
            <w:rFonts w:ascii="Times New Roman" w:hAnsi="Times New Roman"/>
            <w:sz w:val="28"/>
            <w:szCs w:val="28"/>
          </w:rPr>
          <w:t>подпунктом 1 пункта 1 статьи 39.18</w:t>
        </w:r>
      </w:hyperlink>
      <w:r w:rsidRPr="00733C5D">
        <w:rPr>
          <w:rFonts w:ascii="Times New Roman" w:hAnsi="Times New Roman"/>
          <w:sz w:val="28"/>
          <w:szCs w:val="28"/>
        </w:rPr>
        <w:t> </w:t>
      </w:r>
      <w:r w:rsidR="0094245F">
        <w:rPr>
          <w:rFonts w:ascii="Times New Roman" w:hAnsi="Times New Roman"/>
          <w:sz w:val="28"/>
          <w:szCs w:val="28"/>
        </w:rPr>
        <w:t>Земельног</w:t>
      </w:r>
      <w:r w:rsidRPr="00733C5D">
        <w:rPr>
          <w:rFonts w:ascii="Times New Roman" w:hAnsi="Times New Roman"/>
          <w:sz w:val="28"/>
          <w:szCs w:val="28"/>
        </w:rPr>
        <w:t>о</w:t>
      </w:r>
      <w:r w:rsidR="0094245F">
        <w:rPr>
          <w:rFonts w:ascii="Times New Roman" w:hAnsi="Times New Roman"/>
          <w:sz w:val="28"/>
          <w:szCs w:val="28"/>
        </w:rPr>
        <w:t xml:space="preserve"> ко</w:t>
      </w:r>
      <w:r w:rsidRPr="00733C5D">
        <w:rPr>
          <w:rFonts w:ascii="Times New Roman" w:hAnsi="Times New Roman"/>
          <w:sz w:val="28"/>
          <w:szCs w:val="28"/>
        </w:rPr>
        <w:t>декса</w:t>
      </w:r>
      <w:r w:rsidR="0094245F">
        <w:rPr>
          <w:rFonts w:ascii="Times New Roman" w:hAnsi="Times New Roman"/>
          <w:sz w:val="28"/>
          <w:szCs w:val="28"/>
        </w:rPr>
        <w:t xml:space="preserve"> Российской Федерации</w:t>
      </w:r>
      <w:r w:rsidRPr="00733C5D">
        <w:rPr>
          <w:rFonts w:ascii="Times New Roman" w:hAnsi="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r w:rsidR="0078388B" w:rsidRPr="00D252DC">
        <w:rPr>
          <w:rFonts w:ascii="Times New Roman" w:hAnsi="Times New Roman"/>
          <w:sz w:val="28"/>
          <w:szCs w:val="28"/>
        </w:rPr>
        <w:t>;</w:t>
      </w:r>
      <w:proofErr w:type="gramEnd"/>
    </w:p>
    <w:p w:rsidR="0078388B" w:rsidRPr="00D252DC" w:rsidRDefault="00733C5D"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w:t>
      </w:r>
      <w:r w:rsidR="0078388B" w:rsidRPr="00D252DC">
        <w:rPr>
          <w:rFonts w:ascii="Times New Roman" w:hAnsi="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r w:rsidR="00306C3C" w:rsidRPr="00306C3C">
        <w:rPr>
          <w:color w:val="22272F"/>
          <w:sz w:val="20"/>
          <w:szCs w:val="20"/>
          <w:shd w:val="clear" w:color="auto" w:fill="FFFFFF"/>
        </w:rPr>
        <w:t xml:space="preserve"> </w:t>
      </w:r>
      <w:r w:rsidR="00306C3C" w:rsidRPr="00306C3C">
        <w:rPr>
          <w:rFonts w:ascii="Times New Roman" w:hAnsi="Times New Roman"/>
          <w:sz w:val="28"/>
          <w:szCs w:val="28"/>
        </w:rPr>
        <w:t>о предоставлении земельного участка</w:t>
      </w:r>
      <w:r w:rsidR="0078388B" w:rsidRPr="00D252DC">
        <w:rPr>
          <w:rFonts w:ascii="Times New Roman" w:hAnsi="Times New Roman"/>
          <w:sz w:val="28"/>
          <w:szCs w:val="28"/>
        </w:rPr>
        <w:t>;</w:t>
      </w:r>
    </w:p>
    <w:p w:rsidR="0078388B" w:rsidRPr="00D252DC" w:rsidRDefault="00306C3C"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 </w:t>
      </w:r>
      <w:r w:rsidR="0078388B" w:rsidRPr="00D252DC">
        <w:rPr>
          <w:rFonts w:ascii="Times New Roman" w:hAnsi="Times New Roman"/>
          <w:sz w:val="28"/>
          <w:szCs w:val="28"/>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в соответствии с </w:t>
      </w:r>
      <w:hyperlink r:id="rId28" w:history="1">
        <w:r w:rsidR="0078388B" w:rsidRPr="00D252DC">
          <w:rPr>
            <w:rStyle w:val="a3"/>
            <w:rFonts w:ascii="Times New Roman" w:hAnsi="Times New Roman"/>
            <w:sz w:val="28"/>
            <w:szCs w:val="28"/>
          </w:rPr>
          <w:t>подпунктом 10 пункта 2 статьи 39.10</w:t>
        </w:r>
      </w:hyperlink>
      <w:r w:rsidR="0078388B" w:rsidRPr="00D252DC">
        <w:rPr>
          <w:rFonts w:ascii="Times New Roman" w:hAnsi="Times New Roman"/>
          <w:sz w:val="28"/>
          <w:szCs w:val="28"/>
        </w:rPr>
        <w:t xml:space="preserve"> Земельного кодекса Российской Федерации;</w:t>
      </w:r>
      <w:proofErr w:type="gramEnd"/>
    </w:p>
    <w:p w:rsidR="0078388B" w:rsidRPr="00D252DC" w:rsidRDefault="00306C3C"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w:t>
      </w:r>
      <w:r w:rsidR="0078388B" w:rsidRPr="00D252DC">
        <w:rPr>
          <w:rFonts w:ascii="Times New Roman" w:hAnsi="Times New Roman"/>
          <w:sz w:val="28"/>
          <w:szCs w:val="28"/>
        </w:rPr>
        <w:t xml:space="preserve"> площадь земельного участка, указанного в заявлении о </w:t>
      </w:r>
      <w:r w:rsidR="0078388B">
        <w:rPr>
          <w:rFonts w:ascii="Times New Roman" w:hAnsi="Times New Roman"/>
          <w:sz w:val="28"/>
          <w:szCs w:val="28"/>
        </w:rPr>
        <w:t>предварительном согласовании предоставления</w:t>
      </w:r>
      <w:r w:rsidR="0078388B" w:rsidRPr="00D252DC">
        <w:rPr>
          <w:rFonts w:ascii="Times New Roman" w:hAnsi="Times New Roman"/>
          <w:sz w:val="28"/>
          <w:szCs w:val="28"/>
        </w:rPr>
        <w:t xml:space="preserve"> земельного участка садоводческому или огородническому некоммерческому товариществу, превышает предельный размер, установленный </w:t>
      </w:r>
      <w:hyperlink r:id="rId29" w:history="1">
        <w:r w:rsidR="0078388B" w:rsidRPr="00D252DC">
          <w:rPr>
            <w:rStyle w:val="a3"/>
            <w:rFonts w:ascii="Times New Roman" w:hAnsi="Times New Roman"/>
            <w:sz w:val="28"/>
            <w:szCs w:val="28"/>
          </w:rPr>
          <w:t>пунктом 6 статьи 39.10</w:t>
        </w:r>
      </w:hyperlink>
      <w:r w:rsidR="0078388B" w:rsidRPr="00D252DC">
        <w:rPr>
          <w:rFonts w:ascii="Times New Roman" w:hAnsi="Times New Roman"/>
          <w:sz w:val="28"/>
          <w:szCs w:val="28"/>
        </w:rPr>
        <w:t xml:space="preserve"> Земельного кодекса Российской Федерации;</w:t>
      </w:r>
    </w:p>
    <w:p w:rsidR="0078388B" w:rsidRPr="00D252DC" w:rsidRDefault="00306C3C"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w:t>
      </w:r>
      <w:r w:rsidR="0078388B" w:rsidRPr="00D252DC">
        <w:rPr>
          <w:rFonts w:ascii="Times New Roman" w:hAnsi="Times New Roman"/>
          <w:sz w:val="28"/>
          <w:szCs w:val="28"/>
        </w:rPr>
        <w:t xml:space="preserve">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лицо, не уполномоченное на строительство этих объектов;</w:t>
      </w:r>
    </w:p>
    <w:p w:rsidR="0078388B" w:rsidRPr="00D252DC" w:rsidRDefault="00306C3C"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 </w:t>
      </w:r>
      <w:r w:rsidR="0078388B" w:rsidRPr="00D252DC">
        <w:rPr>
          <w:rFonts w:ascii="Times New Roman" w:hAnsi="Times New Roman"/>
          <w:sz w:val="28"/>
          <w:szCs w:val="28"/>
        </w:rPr>
        <w:t>указанный в заявлении о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roofErr w:type="gramEnd"/>
    </w:p>
    <w:p w:rsidR="0078388B" w:rsidRPr="00D252DC" w:rsidRDefault="00306C3C"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w:t>
      </w:r>
      <w:r w:rsidR="0078388B" w:rsidRPr="00D252DC">
        <w:rPr>
          <w:rFonts w:ascii="Times New Roman" w:hAnsi="Times New Roman"/>
          <w:sz w:val="28"/>
          <w:szCs w:val="28"/>
        </w:rPr>
        <w:t xml:space="preserve"> предоставление земельного участка на заявленном виде прав не допускается;</w:t>
      </w:r>
    </w:p>
    <w:p w:rsidR="00306C3C" w:rsidRPr="00306C3C" w:rsidRDefault="00306C3C"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w:t>
      </w:r>
      <w:r w:rsidR="0078388B" w:rsidRPr="00D252DC">
        <w:rPr>
          <w:rFonts w:ascii="Times New Roman" w:hAnsi="Times New Roman"/>
          <w:sz w:val="28"/>
          <w:szCs w:val="28"/>
        </w:rPr>
        <w:t xml:space="preserve"> </w:t>
      </w:r>
      <w:r w:rsidRPr="00306C3C">
        <w:rPr>
          <w:rFonts w:ascii="Times New Roman" w:hAnsi="Times New Roman"/>
          <w:sz w:val="28"/>
          <w:szCs w:val="28"/>
        </w:rPr>
        <w:t>в отношении земельного участка, указанного в заявлен</w:t>
      </w:r>
      <w:proofErr w:type="gramStart"/>
      <w:r w:rsidRPr="00306C3C">
        <w:rPr>
          <w:rFonts w:ascii="Times New Roman" w:hAnsi="Times New Roman"/>
          <w:sz w:val="28"/>
          <w:szCs w:val="28"/>
        </w:rPr>
        <w:t>ии о е</w:t>
      </w:r>
      <w:proofErr w:type="gramEnd"/>
      <w:r w:rsidRPr="00306C3C">
        <w:rPr>
          <w:rFonts w:ascii="Times New Roman" w:hAnsi="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8388B" w:rsidRDefault="00306C3C" w:rsidP="00D252DC">
      <w:pPr>
        <w:suppressAutoHyphen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78388B" w:rsidRPr="00D252DC">
        <w:rPr>
          <w:rFonts w:ascii="Times New Roman" w:hAnsi="Times New Roman"/>
          <w:sz w:val="28"/>
          <w:szCs w:val="28"/>
        </w:rPr>
        <w:t xml:space="preserve"> </w:t>
      </w:r>
      <w:r w:rsidRPr="00306C3C">
        <w:rPr>
          <w:rFonts w:ascii="Times New Roman" w:hAnsi="Times New Roman"/>
          <w:sz w:val="28"/>
          <w:szCs w:val="28"/>
        </w:rPr>
        <w:t xml:space="preserve">указанный в заявлении о предоставлении земельного участка земельный участок изъят для государственных или муниципальных нужд и </w:t>
      </w:r>
      <w:r w:rsidRPr="00306C3C">
        <w:rPr>
          <w:rFonts w:ascii="Times New Roman" w:hAnsi="Times New Roman"/>
          <w:sz w:val="28"/>
          <w:szCs w:val="28"/>
        </w:rPr>
        <w:lastRenderedPageBreak/>
        <w:t>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306C3C">
        <w:rPr>
          <w:rFonts w:ascii="Times New Roman" w:hAnsi="Times New Roman"/>
          <w:sz w:val="28"/>
          <w:szCs w:val="28"/>
        </w:rPr>
        <w:t xml:space="preserve"> или реконструкции</w:t>
      </w:r>
      <w:r>
        <w:rPr>
          <w:rFonts w:ascii="Times New Roman" w:hAnsi="Times New Roman"/>
          <w:sz w:val="28"/>
          <w:szCs w:val="28"/>
        </w:rPr>
        <w:t>;</w:t>
      </w:r>
    </w:p>
    <w:p w:rsidR="00306C3C" w:rsidRDefault="00306C3C"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306C3C">
        <w:rPr>
          <w:rFonts w:ascii="Times New Roman" w:hAnsi="Times New Roman"/>
          <w:sz w:val="28"/>
          <w:szCs w:val="28"/>
        </w:rPr>
        <w:t>земельный участок, границы которого подлежат уточнению в соответствии с</w:t>
      </w:r>
      <w:r>
        <w:rPr>
          <w:rFonts w:ascii="Times New Roman" w:hAnsi="Times New Roman"/>
          <w:sz w:val="28"/>
          <w:szCs w:val="28"/>
        </w:rPr>
        <w:t xml:space="preserve"> </w:t>
      </w:r>
      <w:hyperlink r:id="rId30" w:anchor="/document/71129192/entry/0" w:history="1">
        <w:r w:rsidRPr="00306C3C">
          <w:rPr>
            <w:rFonts w:ascii="Times New Roman" w:hAnsi="Times New Roman"/>
            <w:sz w:val="28"/>
            <w:szCs w:val="28"/>
          </w:rPr>
          <w:t>Федеральным законом</w:t>
        </w:r>
      </w:hyperlink>
      <w:r>
        <w:rPr>
          <w:rFonts w:ascii="Times New Roman" w:hAnsi="Times New Roman"/>
          <w:sz w:val="28"/>
          <w:szCs w:val="28"/>
        </w:rPr>
        <w:t xml:space="preserve"> </w:t>
      </w:r>
      <w:r w:rsidR="0094245F">
        <w:rPr>
          <w:rFonts w:ascii="Times New Roman" w:hAnsi="Times New Roman"/>
          <w:sz w:val="28"/>
          <w:szCs w:val="28"/>
        </w:rPr>
        <w:t>«</w:t>
      </w:r>
      <w:r w:rsidRPr="00306C3C">
        <w:rPr>
          <w:rFonts w:ascii="Times New Roman" w:hAnsi="Times New Roman"/>
          <w:sz w:val="28"/>
          <w:szCs w:val="28"/>
        </w:rPr>
        <w:t>О государственной регистрации недвижимости</w:t>
      </w:r>
      <w:r w:rsidR="0094245F">
        <w:rPr>
          <w:rFonts w:ascii="Times New Roman" w:hAnsi="Times New Roman"/>
          <w:sz w:val="28"/>
          <w:szCs w:val="28"/>
        </w:rPr>
        <w:t>»</w:t>
      </w:r>
      <w:r w:rsidRPr="00306C3C">
        <w:rPr>
          <w:rFonts w:ascii="Times New Roman" w:hAnsi="Times New Roman"/>
          <w:sz w:val="28"/>
          <w:szCs w:val="28"/>
        </w:rPr>
        <w:t>, не может быть предоставлен заявителю по основаниям, указанным в</w:t>
      </w:r>
      <w:r>
        <w:rPr>
          <w:rFonts w:ascii="Times New Roman" w:hAnsi="Times New Roman"/>
          <w:sz w:val="28"/>
          <w:szCs w:val="28"/>
        </w:rPr>
        <w:t xml:space="preserve"> </w:t>
      </w:r>
      <w:hyperlink r:id="rId31" w:anchor="/document/12124624/entry/391611" w:history="1">
        <w:r w:rsidRPr="00306C3C">
          <w:rPr>
            <w:rFonts w:ascii="Times New Roman" w:hAnsi="Times New Roman"/>
            <w:sz w:val="28"/>
            <w:szCs w:val="28"/>
          </w:rPr>
          <w:t>подпунктах 1 - 23 статьи</w:t>
        </w:r>
        <w:r>
          <w:rPr>
            <w:rFonts w:ascii="Times New Roman" w:hAnsi="Times New Roman"/>
            <w:sz w:val="28"/>
            <w:szCs w:val="28"/>
          </w:rPr>
          <w:t xml:space="preserve"> </w:t>
        </w:r>
        <w:r w:rsidRPr="00306C3C">
          <w:rPr>
            <w:rFonts w:ascii="Times New Roman" w:hAnsi="Times New Roman"/>
            <w:sz w:val="28"/>
            <w:szCs w:val="28"/>
          </w:rPr>
          <w:t>39.16</w:t>
        </w:r>
      </w:hyperlink>
      <w:r>
        <w:rPr>
          <w:rFonts w:ascii="Times New Roman" w:hAnsi="Times New Roman"/>
          <w:sz w:val="28"/>
          <w:szCs w:val="28"/>
        </w:rPr>
        <w:t xml:space="preserve"> Земельного кодекса Российской Федерации</w:t>
      </w:r>
      <w:r w:rsidRPr="00306C3C">
        <w:rPr>
          <w:rFonts w:ascii="Times New Roman" w:hAnsi="Times New Roman"/>
          <w:sz w:val="28"/>
          <w:szCs w:val="28"/>
        </w:rPr>
        <w:t>.</w:t>
      </w:r>
    </w:p>
    <w:p w:rsidR="00FD4CF2" w:rsidRPr="00D252DC" w:rsidRDefault="00FD4CF2" w:rsidP="00FD4CF2">
      <w:pPr>
        <w:widowControl w:val="0"/>
        <w:autoSpaceDE w:val="0"/>
        <w:autoSpaceDN w:val="0"/>
        <w:adjustRightInd w:val="0"/>
        <w:spacing w:after="0" w:line="240" w:lineRule="auto"/>
        <w:ind w:firstLine="709"/>
        <w:jc w:val="both"/>
        <w:rPr>
          <w:rFonts w:ascii="Times New Roman" w:hAnsi="Times New Roman"/>
          <w:sz w:val="28"/>
          <w:szCs w:val="28"/>
        </w:rPr>
      </w:pPr>
      <w:r w:rsidRPr="00F673AF">
        <w:rPr>
          <w:rFonts w:ascii="Times New Roman" w:hAnsi="Times New Roman"/>
          <w:sz w:val="28"/>
          <w:szCs w:val="28"/>
          <w:lang w:eastAsia="ru-RU"/>
        </w:rPr>
        <w:t>2.</w:t>
      </w:r>
      <w:r>
        <w:rPr>
          <w:rFonts w:ascii="Times New Roman" w:hAnsi="Times New Roman"/>
          <w:sz w:val="28"/>
          <w:szCs w:val="28"/>
          <w:lang w:eastAsia="ru-RU"/>
        </w:rPr>
        <w:t>10</w:t>
      </w:r>
      <w:r w:rsidRPr="00F673AF">
        <w:rPr>
          <w:rFonts w:ascii="Times New Roman" w:hAnsi="Times New Roman"/>
          <w:sz w:val="28"/>
          <w:szCs w:val="28"/>
          <w:lang w:eastAsia="ru-RU"/>
        </w:rPr>
        <w:t xml:space="preserve">.3. </w:t>
      </w:r>
      <w:proofErr w:type="gramStart"/>
      <w:r w:rsidR="00F14754" w:rsidRPr="00F14754">
        <w:rPr>
          <w:rFonts w:ascii="Times New Roman" w:hAnsi="Times New Roman"/>
          <w:sz w:val="28"/>
          <w:szCs w:val="28"/>
        </w:rPr>
        <w:t>В принятии решения о предварительном согласовании предоставления земельного участка или о предоставлении земельного участка, указанного в </w:t>
      </w:r>
      <w:hyperlink r:id="rId32" w:anchor="/document/12124625/entry/372" w:history="1">
        <w:r w:rsidR="00F14754" w:rsidRPr="00F14754">
          <w:rPr>
            <w:rFonts w:ascii="Times New Roman" w:hAnsi="Times New Roman"/>
            <w:sz w:val="28"/>
            <w:szCs w:val="28"/>
          </w:rPr>
          <w:t>пункте 2</w:t>
        </w:r>
      </w:hyperlink>
      <w:r w:rsidR="00F14754">
        <w:rPr>
          <w:rFonts w:ascii="Times New Roman" w:hAnsi="Times New Roman"/>
          <w:sz w:val="28"/>
          <w:szCs w:val="28"/>
        </w:rPr>
        <w:t> </w:t>
      </w:r>
      <w:r w:rsidR="00F14754" w:rsidRPr="00F14754">
        <w:rPr>
          <w:rFonts w:ascii="Times New Roman" w:hAnsi="Times New Roman"/>
          <w:sz w:val="28"/>
          <w:szCs w:val="28"/>
        </w:rPr>
        <w:t>статьи</w:t>
      </w:r>
      <w:r w:rsidR="00F14754">
        <w:rPr>
          <w:rFonts w:ascii="Times New Roman" w:hAnsi="Times New Roman"/>
          <w:sz w:val="28"/>
          <w:szCs w:val="28"/>
        </w:rPr>
        <w:t xml:space="preserve"> 3.7 Федерального </w:t>
      </w:r>
      <w:r w:rsidR="00F14754" w:rsidRPr="00F14754">
        <w:rPr>
          <w:rFonts w:ascii="Times New Roman" w:hAnsi="Times New Roman"/>
          <w:sz w:val="28"/>
          <w:szCs w:val="28"/>
        </w:rPr>
        <w:t xml:space="preserve">закона от 25 октября 2001 г. </w:t>
      </w:r>
      <w:r w:rsidR="0094245F">
        <w:rPr>
          <w:rFonts w:ascii="Times New Roman" w:hAnsi="Times New Roman"/>
          <w:sz w:val="28"/>
          <w:szCs w:val="28"/>
        </w:rPr>
        <w:t>№</w:t>
      </w:r>
      <w:r w:rsidR="00F14754">
        <w:rPr>
          <w:rFonts w:ascii="Times New Roman" w:hAnsi="Times New Roman"/>
          <w:sz w:val="28"/>
          <w:szCs w:val="28"/>
        </w:rPr>
        <w:t xml:space="preserve"> </w:t>
      </w:r>
      <w:r w:rsidR="00F14754" w:rsidRPr="00F14754">
        <w:rPr>
          <w:rFonts w:ascii="Times New Roman" w:hAnsi="Times New Roman"/>
          <w:sz w:val="28"/>
          <w:szCs w:val="28"/>
        </w:rPr>
        <w:t>137-ФЗ</w:t>
      </w:r>
      <w:r w:rsidR="00F14754">
        <w:rPr>
          <w:rFonts w:ascii="Times New Roman" w:hAnsi="Times New Roman"/>
          <w:sz w:val="28"/>
          <w:szCs w:val="28"/>
        </w:rPr>
        <w:t xml:space="preserve"> </w:t>
      </w:r>
      <w:r w:rsidR="0094245F">
        <w:rPr>
          <w:rFonts w:ascii="Times New Roman" w:hAnsi="Times New Roman"/>
          <w:sz w:val="28"/>
          <w:szCs w:val="28"/>
        </w:rPr>
        <w:t>«</w:t>
      </w:r>
      <w:r w:rsidR="00F14754" w:rsidRPr="00F14754">
        <w:rPr>
          <w:rFonts w:ascii="Times New Roman" w:hAnsi="Times New Roman"/>
          <w:sz w:val="28"/>
          <w:szCs w:val="28"/>
        </w:rPr>
        <w:t>О введении в действие Земельного кодекса Российской Федерации</w:t>
      </w:r>
      <w:r w:rsidR="0094245F">
        <w:rPr>
          <w:rFonts w:ascii="Times New Roman" w:hAnsi="Times New Roman"/>
          <w:sz w:val="28"/>
          <w:szCs w:val="28"/>
        </w:rPr>
        <w:t>»</w:t>
      </w:r>
      <w:r w:rsidR="00F14754" w:rsidRPr="00F14754">
        <w:rPr>
          <w:rFonts w:ascii="Times New Roman" w:hAnsi="Times New Roman"/>
          <w:sz w:val="28"/>
          <w:szCs w:val="28"/>
        </w:rPr>
        <w:t>, наряду с основаниями, предусмотренными</w:t>
      </w:r>
      <w:r w:rsidR="00F14754">
        <w:rPr>
          <w:rFonts w:ascii="Times New Roman" w:hAnsi="Times New Roman"/>
          <w:sz w:val="28"/>
          <w:szCs w:val="28"/>
        </w:rPr>
        <w:t xml:space="preserve"> </w:t>
      </w:r>
      <w:hyperlink r:id="rId33" w:anchor="/document/12124624/entry/0" w:history="1">
        <w:r w:rsidR="00F14754" w:rsidRPr="00F14754">
          <w:rPr>
            <w:rFonts w:ascii="Times New Roman" w:hAnsi="Times New Roman"/>
            <w:sz w:val="28"/>
            <w:szCs w:val="28"/>
          </w:rPr>
          <w:t>Земельным кодексом</w:t>
        </w:r>
      </w:hyperlink>
      <w:r w:rsidR="00F14754" w:rsidRPr="00F14754">
        <w:rPr>
          <w:rFonts w:ascii="Times New Roman" w:hAnsi="Times New Roman"/>
          <w:sz w:val="28"/>
          <w:szCs w:val="28"/>
        </w:rPr>
        <w:t> Российской Федерации, должно быть отказано, если гараж в судебном или ином предусмотренном законом порядке признан самовольной постройкой, подлежащей</w:t>
      </w:r>
      <w:proofErr w:type="gramEnd"/>
      <w:r w:rsidR="00F14754" w:rsidRPr="00F14754">
        <w:rPr>
          <w:rFonts w:ascii="Times New Roman" w:hAnsi="Times New Roman"/>
          <w:sz w:val="28"/>
          <w:szCs w:val="28"/>
        </w:rPr>
        <w:t xml:space="preserve"> сносу.</w:t>
      </w:r>
    </w:p>
    <w:p w:rsidR="00296684" w:rsidRDefault="002972C9"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2.</w:t>
      </w:r>
      <w:r w:rsidR="00FD4CF2">
        <w:rPr>
          <w:rFonts w:ascii="Times New Roman" w:hAnsi="Times New Roman"/>
          <w:sz w:val="28"/>
          <w:szCs w:val="28"/>
        </w:rPr>
        <w:t>10</w:t>
      </w:r>
      <w:r>
        <w:rPr>
          <w:rFonts w:ascii="Times New Roman" w:hAnsi="Times New Roman"/>
          <w:sz w:val="28"/>
          <w:szCs w:val="28"/>
        </w:rPr>
        <w:t>.</w:t>
      </w:r>
      <w:r w:rsidR="00647809">
        <w:rPr>
          <w:rFonts w:ascii="Times New Roman" w:hAnsi="Times New Roman"/>
          <w:sz w:val="28"/>
          <w:szCs w:val="28"/>
        </w:rPr>
        <w:t>4</w:t>
      </w:r>
      <w:r w:rsidR="0078388B">
        <w:rPr>
          <w:rFonts w:ascii="Times New Roman" w:hAnsi="Times New Roman"/>
          <w:sz w:val="28"/>
          <w:szCs w:val="28"/>
        </w:rPr>
        <w:t xml:space="preserve">. </w:t>
      </w:r>
      <w:proofErr w:type="gramStart"/>
      <w:r w:rsidR="00CE6011" w:rsidRPr="00CE6011">
        <w:rPr>
          <w:rFonts w:ascii="Times New Roman" w:hAnsi="Times New Roman"/>
          <w:sz w:val="28"/>
          <w:szCs w:val="28"/>
        </w:rPr>
        <w:t xml:space="preserve">В случае поступления в течение тридцати дней со дня опубликования извещения </w:t>
      </w:r>
      <w:r w:rsidR="00CE6011">
        <w:rPr>
          <w:rFonts w:ascii="Times New Roman" w:hAnsi="Times New Roman"/>
          <w:sz w:val="28"/>
          <w:szCs w:val="28"/>
        </w:rPr>
        <w:t xml:space="preserve">о предоставлении земельного участка </w:t>
      </w:r>
      <w:r w:rsidR="00CE6011" w:rsidRPr="00CE6011">
        <w:rPr>
          <w:rFonts w:ascii="Times New Roman" w:hAnsi="Times New Roman"/>
          <w:sz w:val="28"/>
          <w:szCs w:val="28"/>
        </w:rPr>
        <w:t>заявлений иных граждан, крестьянских (фермерских) хозяйств о намерении участвовать в аукционе в недельный срок со дня поступления этих заявлений принимает</w:t>
      </w:r>
      <w:r w:rsidR="00CE6011">
        <w:rPr>
          <w:rFonts w:ascii="Times New Roman" w:hAnsi="Times New Roman"/>
          <w:sz w:val="28"/>
          <w:szCs w:val="28"/>
        </w:rPr>
        <w:t>ся</w:t>
      </w:r>
      <w:r w:rsidR="00CE6011" w:rsidRPr="00CE6011">
        <w:rPr>
          <w:rFonts w:ascii="Times New Roman" w:hAnsi="Times New Roman"/>
          <w:sz w:val="28"/>
          <w:szCs w:val="28"/>
        </w:rPr>
        <w:t xml:space="preserve"> решение</w:t>
      </w:r>
      <w:r w:rsidR="00CE6011">
        <w:rPr>
          <w:rFonts w:ascii="Times New Roman" w:hAnsi="Times New Roman"/>
          <w:sz w:val="28"/>
          <w:szCs w:val="28"/>
        </w:rPr>
        <w:t xml:space="preserve"> </w:t>
      </w:r>
      <w:r w:rsidR="00CE6011" w:rsidRPr="00CE6011">
        <w:rPr>
          <w:rFonts w:ascii="Times New Roman" w:hAnsi="Times New Roman"/>
          <w:sz w:val="28"/>
          <w:szCs w:val="28"/>
        </w:rPr>
        <w:t xml:space="preserve">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w:t>
      </w:r>
      <w:proofErr w:type="gramEnd"/>
    </w:p>
    <w:p w:rsidR="0078388B" w:rsidRPr="00D252DC" w:rsidRDefault="00CE6011" w:rsidP="00D252DC">
      <w:pPr>
        <w:suppressAutoHyphens/>
        <w:spacing w:after="0" w:line="240" w:lineRule="auto"/>
        <w:ind w:firstLine="709"/>
        <w:jc w:val="both"/>
        <w:rPr>
          <w:rFonts w:ascii="Times New Roman" w:hAnsi="Times New Roman"/>
          <w:sz w:val="28"/>
          <w:szCs w:val="28"/>
        </w:rPr>
      </w:pPr>
      <w:proofErr w:type="gramStart"/>
      <w:r w:rsidRPr="00CE6011">
        <w:rPr>
          <w:rFonts w:ascii="Times New Roman" w:hAnsi="Times New Roman"/>
          <w:sz w:val="28"/>
          <w:szCs w:val="28"/>
        </w:rPr>
        <w:t xml:space="preserve">В этом случае </w:t>
      </w:r>
      <w:r w:rsidR="00296684">
        <w:rPr>
          <w:rFonts w:ascii="Times New Roman" w:hAnsi="Times New Roman"/>
          <w:sz w:val="28"/>
          <w:szCs w:val="28"/>
        </w:rPr>
        <w:t>КИО</w:t>
      </w:r>
      <w:r w:rsidRPr="00CE6011">
        <w:rPr>
          <w:rFonts w:ascii="Times New Roman" w:hAnsi="Times New Roman"/>
          <w:sz w:val="28"/>
          <w:szCs w:val="28"/>
        </w:rPr>
        <w:t xml:space="preserve">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roofErr w:type="gramEnd"/>
    </w:p>
    <w:p w:rsidR="0078388B" w:rsidRDefault="002972C9" w:rsidP="00DA5585">
      <w:pPr>
        <w:suppressAutoHyphens/>
        <w:spacing w:after="0" w:line="240" w:lineRule="auto"/>
        <w:ind w:firstLine="709"/>
        <w:jc w:val="both"/>
        <w:rPr>
          <w:rFonts w:ascii="Times New Roman" w:hAnsi="Times New Roman"/>
          <w:iCs/>
          <w:sz w:val="28"/>
          <w:szCs w:val="28"/>
        </w:rPr>
      </w:pPr>
      <w:r>
        <w:rPr>
          <w:rFonts w:ascii="Times New Roman" w:hAnsi="Times New Roman"/>
          <w:sz w:val="28"/>
          <w:szCs w:val="28"/>
        </w:rPr>
        <w:t>2.</w:t>
      </w:r>
      <w:r w:rsidR="00FD4CF2">
        <w:rPr>
          <w:rFonts w:ascii="Times New Roman" w:hAnsi="Times New Roman"/>
          <w:sz w:val="28"/>
          <w:szCs w:val="28"/>
        </w:rPr>
        <w:t>10</w:t>
      </w:r>
      <w:r>
        <w:rPr>
          <w:rFonts w:ascii="Times New Roman" w:hAnsi="Times New Roman"/>
          <w:sz w:val="28"/>
          <w:szCs w:val="28"/>
        </w:rPr>
        <w:t>.</w:t>
      </w:r>
      <w:r w:rsidR="00296684">
        <w:rPr>
          <w:rFonts w:ascii="Times New Roman" w:hAnsi="Times New Roman"/>
          <w:sz w:val="28"/>
          <w:szCs w:val="28"/>
        </w:rPr>
        <w:t>5</w:t>
      </w:r>
      <w:r w:rsidR="0078388B">
        <w:rPr>
          <w:rFonts w:ascii="Times New Roman" w:hAnsi="Times New Roman"/>
          <w:sz w:val="28"/>
          <w:szCs w:val="28"/>
        </w:rPr>
        <w:t xml:space="preserve">. </w:t>
      </w:r>
      <w:r w:rsidR="00647809">
        <w:rPr>
          <w:rFonts w:ascii="Times New Roman" w:hAnsi="Times New Roman"/>
          <w:sz w:val="28"/>
          <w:szCs w:val="28"/>
        </w:rPr>
        <w:t xml:space="preserve">На </w:t>
      </w:r>
      <w:proofErr w:type="gramStart"/>
      <w:r w:rsidR="00647809">
        <w:rPr>
          <w:rFonts w:ascii="Times New Roman" w:hAnsi="Times New Roman"/>
          <w:sz w:val="28"/>
          <w:szCs w:val="28"/>
        </w:rPr>
        <w:t>заседании</w:t>
      </w:r>
      <w:proofErr w:type="gramEnd"/>
      <w:r w:rsidR="00647809">
        <w:rPr>
          <w:rFonts w:ascii="Times New Roman" w:hAnsi="Times New Roman"/>
          <w:sz w:val="28"/>
          <w:szCs w:val="28"/>
        </w:rPr>
        <w:t xml:space="preserve"> земельной комиссии п</w:t>
      </w:r>
      <w:r w:rsidR="0078388B">
        <w:rPr>
          <w:rFonts w:ascii="Times New Roman" w:hAnsi="Times New Roman"/>
          <w:sz w:val="28"/>
          <w:szCs w:val="28"/>
        </w:rPr>
        <w:t>рин</w:t>
      </w:r>
      <w:r w:rsidR="00296684">
        <w:rPr>
          <w:rFonts w:ascii="Times New Roman" w:hAnsi="Times New Roman"/>
          <w:sz w:val="28"/>
          <w:szCs w:val="28"/>
        </w:rPr>
        <w:t>имается</w:t>
      </w:r>
      <w:r w:rsidR="0078388B">
        <w:rPr>
          <w:rFonts w:ascii="Times New Roman" w:hAnsi="Times New Roman"/>
          <w:sz w:val="28"/>
          <w:szCs w:val="28"/>
        </w:rPr>
        <w:t xml:space="preserve"> решение </w:t>
      </w:r>
      <w:r w:rsidR="0078388B" w:rsidRPr="00DA5585">
        <w:rPr>
          <w:rFonts w:ascii="Times New Roman" w:hAnsi="Times New Roman"/>
          <w:sz w:val="28"/>
          <w:szCs w:val="28"/>
        </w:rPr>
        <w:t>об отказе в предварительном согласовании предоставления земельного участка на основании требований законодательства, не урегулированных Административным регламентом.</w:t>
      </w:r>
      <w:r w:rsidR="0078388B" w:rsidRPr="00DA5585">
        <w:rPr>
          <w:rFonts w:ascii="Times New Roman" w:hAnsi="Times New Roman"/>
          <w:iCs/>
          <w:sz w:val="28"/>
          <w:szCs w:val="28"/>
        </w:rPr>
        <w:t xml:space="preserve"> </w:t>
      </w:r>
    </w:p>
    <w:p w:rsidR="0078388B" w:rsidRPr="00DA5585" w:rsidRDefault="0078388B" w:rsidP="00DA5585">
      <w:pPr>
        <w:suppressAutoHyphens/>
        <w:spacing w:after="0" w:line="240" w:lineRule="auto"/>
        <w:ind w:firstLine="709"/>
        <w:jc w:val="both"/>
        <w:rPr>
          <w:rFonts w:ascii="Times New Roman" w:hAnsi="Times New Roman"/>
          <w:iCs/>
          <w:sz w:val="28"/>
          <w:szCs w:val="28"/>
        </w:rPr>
      </w:pPr>
      <w:r w:rsidRPr="00DA5585">
        <w:rPr>
          <w:rFonts w:ascii="Times New Roman" w:hAnsi="Times New Roman"/>
          <w:iCs/>
          <w:sz w:val="28"/>
          <w:szCs w:val="28"/>
        </w:rPr>
        <w:t xml:space="preserve">Решение об отказе в предоставлении муниципальной услуги должно быть обоснованным и содержать все основания отказа. </w:t>
      </w:r>
    </w:p>
    <w:p w:rsidR="004A0F08" w:rsidRPr="00296684" w:rsidRDefault="004A0F08" w:rsidP="00296684">
      <w:pPr>
        <w:autoSpaceDE w:val="0"/>
        <w:autoSpaceDN w:val="0"/>
        <w:adjustRightInd w:val="0"/>
        <w:spacing w:after="0" w:line="240" w:lineRule="auto"/>
        <w:ind w:firstLine="709"/>
        <w:contextualSpacing/>
        <w:jc w:val="center"/>
        <w:rPr>
          <w:rFonts w:ascii="Times New Roman" w:hAnsi="Times New Roman"/>
          <w:sz w:val="28"/>
          <w:szCs w:val="28"/>
        </w:rPr>
      </w:pPr>
    </w:p>
    <w:p w:rsidR="00296684" w:rsidRPr="00296684" w:rsidRDefault="00296684" w:rsidP="00296684">
      <w:pPr>
        <w:spacing w:after="0" w:line="240" w:lineRule="auto"/>
        <w:ind w:firstLine="709"/>
        <w:contextualSpacing/>
        <w:jc w:val="center"/>
        <w:rPr>
          <w:rFonts w:ascii="Times New Roman" w:hAnsi="Times New Roman"/>
          <w:b/>
          <w:sz w:val="28"/>
          <w:szCs w:val="28"/>
          <w:lang w:eastAsia="ru-RU"/>
        </w:rPr>
      </w:pPr>
      <w:bookmarkStart w:id="7" w:name="sub_158"/>
      <w:bookmarkEnd w:id="6"/>
      <w:r w:rsidRPr="00296684">
        <w:rPr>
          <w:rFonts w:ascii="Times New Roman" w:hAnsi="Times New Roman"/>
          <w:b/>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bookmarkEnd w:id="7"/>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p>
    <w:p w:rsid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Услуг, которые являются необходимыми и обязательными для предоставления муниципальной услуги, не имеется.</w:t>
      </w:r>
    </w:p>
    <w:p w:rsidR="0038611E" w:rsidRPr="00296684" w:rsidRDefault="0038611E" w:rsidP="00296684">
      <w:pPr>
        <w:spacing w:after="0" w:line="240" w:lineRule="auto"/>
        <w:ind w:firstLine="709"/>
        <w:contextualSpacing/>
        <w:jc w:val="both"/>
        <w:rPr>
          <w:rFonts w:ascii="Times New Roman" w:hAnsi="Times New Roman"/>
          <w:color w:val="000000"/>
          <w:sz w:val="28"/>
          <w:szCs w:val="28"/>
          <w:lang w:eastAsia="ru-RU"/>
        </w:rPr>
      </w:pPr>
    </w:p>
    <w:p w:rsidR="00296684" w:rsidRPr="00296684" w:rsidRDefault="00296684" w:rsidP="00296684">
      <w:pPr>
        <w:spacing w:after="0" w:line="240" w:lineRule="auto"/>
        <w:ind w:firstLine="709"/>
        <w:contextualSpacing/>
        <w:jc w:val="center"/>
        <w:rPr>
          <w:rFonts w:ascii="Times New Roman" w:hAnsi="Times New Roman"/>
          <w:b/>
          <w:sz w:val="28"/>
          <w:szCs w:val="28"/>
          <w:lang w:eastAsia="ru-RU"/>
        </w:rPr>
      </w:pPr>
      <w:bookmarkStart w:id="8" w:name="sub_162"/>
      <w:r w:rsidRPr="00296684">
        <w:rPr>
          <w:rFonts w:ascii="Times New Roman" w:hAnsi="Times New Roman"/>
          <w:b/>
          <w:sz w:val="28"/>
          <w:szCs w:val="28"/>
          <w:lang w:eastAsia="ru-RU"/>
        </w:rPr>
        <w:t>2.12. Размер платы, взимаемой с заявителя при предоставлении муниципальной услуги, и способы ее взимания</w:t>
      </w:r>
      <w:bookmarkEnd w:id="8"/>
    </w:p>
    <w:p w:rsidR="00296684" w:rsidRPr="00296684" w:rsidRDefault="00296684" w:rsidP="00296684">
      <w:pPr>
        <w:spacing w:after="0" w:line="240" w:lineRule="auto"/>
        <w:ind w:firstLine="709"/>
        <w:contextualSpacing/>
        <w:jc w:val="center"/>
        <w:rPr>
          <w:rFonts w:ascii="Times New Roman" w:hAnsi="Times New Roman"/>
          <w:b/>
          <w:sz w:val="28"/>
          <w:szCs w:val="28"/>
          <w:lang w:eastAsia="ru-RU"/>
        </w:rPr>
      </w:pP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Предоставление муниципальной услуги осуществляется на безвозмездной основе.</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p>
    <w:p w:rsidR="00296684" w:rsidRPr="00296684" w:rsidRDefault="00296684" w:rsidP="00296684">
      <w:pPr>
        <w:spacing w:after="0" w:line="240" w:lineRule="auto"/>
        <w:ind w:firstLine="709"/>
        <w:contextualSpacing/>
        <w:jc w:val="center"/>
        <w:rPr>
          <w:rFonts w:ascii="Times New Roman" w:hAnsi="Times New Roman"/>
          <w:b/>
          <w:sz w:val="28"/>
          <w:szCs w:val="28"/>
          <w:lang w:eastAsia="ru-RU"/>
        </w:rPr>
      </w:pPr>
      <w:bookmarkStart w:id="9" w:name="sub_163"/>
      <w:r w:rsidRPr="00296684">
        <w:rPr>
          <w:rFonts w:ascii="Times New Roman" w:hAnsi="Times New Roman"/>
          <w:b/>
          <w:sz w:val="28"/>
          <w:szCs w:val="28"/>
          <w:lang w:eastAsia="ru-RU"/>
        </w:rPr>
        <w:t>2.13. Максимальный срок ожидания в очереди при подаче уведомления о предоставлении муниципальной услуги и при получении результата предоставления муниципальной услуги</w:t>
      </w:r>
    </w:p>
    <w:p w:rsidR="00296684" w:rsidRPr="00296684" w:rsidRDefault="00296684" w:rsidP="00296684">
      <w:pPr>
        <w:spacing w:after="0" w:line="240" w:lineRule="auto"/>
        <w:ind w:firstLine="709"/>
        <w:contextualSpacing/>
        <w:jc w:val="center"/>
        <w:rPr>
          <w:rFonts w:ascii="Times New Roman" w:hAnsi="Times New Roman"/>
          <w:b/>
          <w:sz w:val="28"/>
          <w:szCs w:val="28"/>
          <w:lang w:eastAsia="ru-RU"/>
        </w:rPr>
      </w:pPr>
    </w:p>
    <w:bookmarkEnd w:id="9"/>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Максимальный срок ожидания в очереди при подаче уведомления и (или) при получении результата не должен превышать 15 минут.</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p>
    <w:p w:rsidR="00296684" w:rsidRPr="00296684" w:rsidRDefault="00296684" w:rsidP="00296684">
      <w:pPr>
        <w:spacing w:after="0" w:line="240" w:lineRule="auto"/>
        <w:ind w:firstLine="709"/>
        <w:contextualSpacing/>
        <w:jc w:val="center"/>
        <w:rPr>
          <w:rFonts w:ascii="Times New Roman" w:hAnsi="Times New Roman"/>
          <w:b/>
          <w:sz w:val="28"/>
          <w:szCs w:val="28"/>
          <w:lang w:eastAsia="ru-RU"/>
        </w:rPr>
      </w:pPr>
      <w:r w:rsidRPr="00296684">
        <w:rPr>
          <w:rFonts w:ascii="Times New Roman" w:hAnsi="Times New Roman"/>
          <w:b/>
          <w:sz w:val="28"/>
          <w:szCs w:val="28"/>
          <w:lang w:eastAsia="ru-RU"/>
        </w:rPr>
        <w:t>2.14. Срок и порядок регистрации заявления о предоставлении муниципальной услуги, в том числе в электронной форме</w:t>
      </w:r>
    </w:p>
    <w:p w:rsidR="00296684" w:rsidRPr="00296684" w:rsidRDefault="00296684" w:rsidP="00296684">
      <w:pPr>
        <w:spacing w:after="0" w:line="240" w:lineRule="auto"/>
        <w:ind w:firstLine="709"/>
        <w:contextualSpacing/>
        <w:jc w:val="both"/>
        <w:rPr>
          <w:rFonts w:ascii="Times New Roman" w:hAnsi="Times New Roman"/>
          <w:b/>
          <w:sz w:val="28"/>
          <w:szCs w:val="28"/>
          <w:lang w:eastAsia="ru-RU"/>
        </w:rPr>
      </w:pP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Регистрация заявления о предоставлении муниципальной услуги,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днём поступления указанных документов).</w:t>
      </w:r>
    </w:p>
    <w:p w:rsidR="00296684" w:rsidRPr="00296684" w:rsidRDefault="00296684" w:rsidP="00296684">
      <w:pPr>
        <w:spacing w:after="0" w:line="240" w:lineRule="auto"/>
        <w:ind w:firstLine="709"/>
        <w:contextualSpacing/>
        <w:jc w:val="both"/>
        <w:rPr>
          <w:rFonts w:ascii="Times New Roman" w:hAnsi="Times New Roman"/>
          <w:color w:val="000000"/>
          <w:sz w:val="28"/>
          <w:szCs w:val="28"/>
          <w:lang w:eastAsia="ru-RU"/>
        </w:rPr>
      </w:pPr>
    </w:p>
    <w:p w:rsidR="00296684" w:rsidRPr="00296684" w:rsidRDefault="00296684" w:rsidP="00296684">
      <w:pPr>
        <w:spacing w:after="0" w:line="240" w:lineRule="auto"/>
        <w:ind w:firstLine="709"/>
        <w:contextualSpacing/>
        <w:jc w:val="center"/>
        <w:rPr>
          <w:rFonts w:ascii="Times New Roman" w:hAnsi="Times New Roman"/>
          <w:b/>
          <w:sz w:val="28"/>
          <w:szCs w:val="28"/>
          <w:lang w:eastAsia="ru-RU"/>
        </w:rPr>
      </w:pPr>
      <w:bookmarkStart w:id="10" w:name="sub_165"/>
      <w:r w:rsidRPr="00296684">
        <w:rPr>
          <w:rFonts w:ascii="Times New Roman" w:hAnsi="Times New Roman"/>
          <w:b/>
          <w:sz w:val="28"/>
          <w:szCs w:val="28"/>
          <w:lang w:eastAsia="ru-RU"/>
        </w:rPr>
        <w:t>2.15. Требования к помещениям, в которых предоставляется муниципальная услуга</w:t>
      </w:r>
    </w:p>
    <w:p w:rsidR="00296684" w:rsidRPr="00296684" w:rsidRDefault="00296684" w:rsidP="00296684">
      <w:pPr>
        <w:spacing w:after="0" w:line="240" w:lineRule="auto"/>
        <w:ind w:firstLine="709"/>
        <w:contextualSpacing/>
        <w:jc w:val="both"/>
        <w:rPr>
          <w:rFonts w:ascii="Times New Roman" w:hAnsi="Times New Roman"/>
          <w:b/>
          <w:sz w:val="28"/>
          <w:szCs w:val="28"/>
          <w:lang w:eastAsia="ru-RU"/>
        </w:rPr>
      </w:pPr>
    </w:p>
    <w:bookmarkEnd w:id="10"/>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2.15.1. Центральный вход в здание администрации района, в котором предоставляется муниципальная услуга, оборудуется вывеской, содержащей информацию о наименовании и режиме работы администрации района.</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2.15.2. Гражданам, относящимся к категории инвалидов, включая инвалидов, использующих кресла-коляски и собак-проводников, обеспечиваются:</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КИО;</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КИО;</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lastRenderedPageBreak/>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 xml:space="preserve">надлежащее размещение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34" w:history="1">
        <w:r w:rsidRPr="00296684">
          <w:rPr>
            <w:rFonts w:ascii="Times New Roman" w:hAnsi="Times New Roman"/>
            <w:sz w:val="28"/>
            <w:szCs w:val="28"/>
            <w:lang w:eastAsia="ru-RU"/>
          </w:rPr>
          <w:t>приказом</w:t>
        </w:r>
      </w:hyperlink>
      <w:r w:rsidRPr="00296684">
        <w:rPr>
          <w:rFonts w:ascii="Times New Roman" w:hAnsi="Times New Roman"/>
          <w:sz w:val="28"/>
          <w:szCs w:val="28"/>
          <w:lang w:eastAsia="ru-RU"/>
        </w:rPr>
        <w:t xml:space="preserve"> Министерства труда и социальной защиты Российской Федерации от 22 июня 2015 года № 386н;</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 xml:space="preserve">обеспечение при необходимости допуска в здание, в котором предоставляется муниципальная услуга, </w:t>
      </w:r>
      <w:proofErr w:type="spellStart"/>
      <w:r w:rsidRPr="00296684">
        <w:rPr>
          <w:rFonts w:ascii="Times New Roman" w:hAnsi="Times New Roman"/>
          <w:sz w:val="28"/>
          <w:szCs w:val="28"/>
          <w:lang w:eastAsia="ru-RU"/>
        </w:rPr>
        <w:t>сурдопереводчика</w:t>
      </w:r>
      <w:proofErr w:type="spellEnd"/>
      <w:r w:rsidRPr="00296684">
        <w:rPr>
          <w:rFonts w:ascii="Times New Roman" w:hAnsi="Times New Roman"/>
          <w:sz w:val="28"/>
          <w:szCs w:val="28"/>
          <w:lang w:eastAsia="ru-RU"/>
        </w:rPr>
        <w:t xml:space="preserve">, </w:t>
      </w:r>
      <w:proofErr w:type="spellStart"/>
      <w:r w:rsidRPr="00296684">
        <w:rPr>
          <w:rFonts w:ascii="Times New Roman" w:hAnsi="Times New Roman"/>
          <w:sz w:val="28"/>
          <w:szCs w:val="28"/>
          <w:lang w:eastAsia="ru-RU"/>
        </w:rPr>
        <w:t>тифлосурдопереводчика</w:t>
      </w:r>
      <w:proofErr w:type="spellEnd"/>
      <w:r w:rsidRPr="00296684">
        <w:rPr>
          <w:rFonts w:ascii="Times New Roman" w:hAnsi="Times New Roman"/>
          <w:sz w:val="28"/>
          <w:szCs w:val="28"/>
          <w:lang w:eastAsia="ru-RU"/>
        </w:rPr>
        <w:t>;</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оказание сотрудниками КИО,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2.15.3.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2.15.4.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 xml:space="preserve">В </w:t>
      </w:r>
      <w:proofErr w:type="gramStart"/>
      <w:r w:rsidRPr="00296684">
        <w:rPr>
          <w:rFonts w:ascii="Times New Roman" w:hAnsi="Times New Roman"/>
          <w:sz w:val="28"/>
          <w:szCs w:val="28"/>
          <w:lang w:eastAsia="ru-RU"/>
        </w:rPr>
        <w:t>помещениях</w:t>
      </w:r>
      <w:proofErr w:type="gramEnd"/>
      <w:r w:rsidRPr="00296684">
        <w:rPr>
          <w:rFonts w:ascii="Times New Roman" w:hAnsi="Times New Roman"/>
          <w:sz w:val="28"/>
          <w:szCs w:val="28"/>
          <w:lang w:eastAsia="ru-RU"/>
        </w:rPr>
        <w:t xml:space="preserve"> администрации района на видном месте устанавливаются схемы размещения средств пожаротушения и путей эвакуации.</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2.15.5. Места ожидания и приема заявителей должны быть удобными, оборудованы столами, стульями, обеспечены бланками уведомлений, образцами их заполнения, канцелярскими принадлежностями.</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администрации района. Таблички на дверях кабинетов или на стенах должны быть видны посетителям.</w:t>
      </w:r>
    </w:p>
    <w:p w:rsidR="00296684" w:rsidRPr="00296684" w:rsidRDefault="00296684" w:rsidP="00296684">
      <w:pPr>
        <w:spacing w:after="0" w:line="240" w:lineRule="auto"/>
        <w:contextualSpacing/>
        <w:jc w:val="center"/>
        <w:rPr>
          <w:rFonts w:ascii="Times New Roman" w:hAnsi="Times New Roman"/>
          <w:b/>
          <w:sz w:val="28"/>
          <w:szCs w:val="28"/>
          <w:lang w:eastAsia="ru-RU"/>
        </w:rPr>
      </w:pPr>
      <w:bookmarkStart w:id="11" w:name="sub_180"/>
      <w:r w:rsidRPr="00296684">
        <w:rPr>
          <w:rFonts w:ascii="Times New Roman" w:hAnsi="Times New Roman"/>
          <w:b/>
          <w:sz w:val="28"/>
          <w:szCs w:val="28"/>
          <w:lang w:eastAsia="ru-RU"/>
        </w:rPr>
        <w:lastRenderedPageBreak/>
        <w:t>2.16. Показатели доступности и качества муниципальной услуги</w:t>
      </w:r>
    </w:p>
    <w:p w:rsidR="00296684" w:rsidRPr="00296684" w:rsidRDefault="00296684" w:rsidP="00296684">
      <w:pPr>
        <w:spacing w:after="0" w:line="240" w:lineRule="auto"/>
        <w:ind w:firstLine="709"/>
        <w:contextualSpacing/>
        <w:jc w:val="both"/>
        <w:rPr>
          <w:rFonts w:ascii="Times New Roman" w:hAnsi="Times New Roman"/>
          <w:b/>
          <w:sz w:val="28"/>
          <w:szCs w:val="28"/>
          <w:lang w:eastAsia="ru-RU"/>
        </w:rPr>
      </w:pP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bookmarkStart w:id="12" w:name="sub_192"/>
      <w:bookmarkEnd w:id="11"/>
      <w:r w:rsidRPr="00296684">
        <w:rPr>
          <w:rFonts w:ascii="Times New Roman" w:hAnsi="Times New Roman"/>
          <w:sz w:val="28"/>
          <w:szCs w:val="28"/>
          <w:lang w:eastAsia="ru-RU"/>
        </w:rPr>
        <w:t>2.16.1. Показателями доступности муниципальной услуги являются:</w:t>
      </w: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информирование заявителей о предоставлении муниципальной услуги;</w:t>
      </w: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оборудование территорий, прилегающих к месторасположению администрации района, его структурных подразделений (при наличии), местами парковки автотранспортных средств, в том числе для лиц с ограниченными возможностями;</w:t>
      </w: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оборудование помещений администрации района местами хранения верхней одежды заявителей, местами общего пользования;</w:t>
      </w: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соблюдение графика работы администрации района;</w:t>
      </w: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оборудование мест ожидания и мест приема заявителей в администрации района стульями, столами, обеспечение канцелярскими принадлежностями для предоставления возможности оформления документов;</w:t>
      </w: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время, затраченное на получение конечного результата муниципальной услуги.</w:t>
      </w: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2.16.2. Показателями качества муниципальной услуги являются:</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296684" w:rsidRPr="00296684" w:rsidRDefault="00296684" w:rsidP="00296684">
      <w:pPr>
        <w:autoSpaceDE w:val="0"/>
        <w:autoSpaceDN w:val="0"/>
        <w:adjustRightInd w:val="0"/>
        <w:spacing w:after="0" w:line="240" w:lineRule="auto"/>
        <w:ind w:firstLine="709"/>
        <w:contextualSpacing/>
        <w:jc w:val="both"/>
        <w:rPr>
          <w:rFonts w:ascii="Times New Roman" w:hAnsi="Times New Roman"/>
          <w:sz w:val="28"/>
          <w:szCs w:val="28"/>
          <w:lang w:eastAsia="ru-RU"/>
        </w:rPr>
      </w:pPr>
      <w:proofErr w:type="gramStart"/>
      <w:r w:rsidRPr="00296684">
        <w:rPr>
          <w:rFonts w:ascii="Times New Roman" w:hAnsi="Times New Roman"/>
          <w:sz w:val="28"/>
          <w:szCs w:val="28"/>
          <w:lang w:eastAsia="ru-RU"/>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администрации района документов, платы, не предусмотренных настоящим Административным регламентом.</w:t>
      </w:r>
      <w:proofErr w:type="gramEnd"/>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2.16.3.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 Портале области.</w:t>
      </w:r>
    </w:p>
    <w:p w:rsidR="00296684" w:rsidRPr="00296684" w:rsidRDefault="00296684" w:rsidP="00296684">
      <w:pPr>
        <w:spacing w:after="0" w:line="240" w:lineRule="auto"/>
        <w:ind w:firstLine="709"/>
        <w:contextualSpacing/>
        <w:jc w:val="both"/>
        <w:rPr>
          <w:rFonts w:ascii="Times New Roman" w:hAnsi="Times New Roman"/>
          <w:sz w:val="28"/>
          <w:szCs w:val="28"/>
          <w:lang w:eastAsia="ru-RU"/>
        </w:rPr>
      </w:pPr>
    </w:p>
    <w:p w:rsidR="00296684" w:rsidRPr="00296684" w:rsidRDefault="00296684" w:rsidP="00296684">
      <w:pPr>
        <w:spacing w:after="0" w:line="240" w:lineRule="auto"/>
        <w:ind w:firstLine="709"/>
        <w:contextualSpacing/>
        <w:jc w:val="center"/>
        <w:rPr>
          <w:rFonts w:ascii="Times New Roman" w:hAnsi="Times New Roman"/>
          <w:b/>
          <w:sz w:val="28"/>
          <w:szCs w:val="28"/>
          <w:lang w:eastAsia="ru-RU"/>
        </w:rPr>
      </w:pPr>
      <w:bookmarkStart w:id="13" w:name="sub_193"/>
      <w:bookmarkEnd w:id="12"/>
      <w:r w:rsidRPr="00296684">
        <w:rPr>
          <w:rFonts w:ascii="Times New Roman" w:hAnsi="Times New Roman"/>
          <w:b/>
          <w:sz w:val="28"/>
          <w:szCs w:val="28"/>
          <w:lang w:eastAsia="ru-RU"/>
        </w:rPr>
        <w:t>2.17.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bookmarkEnd w:id="13"/>
    <w:p w:rsidR="00296684" w:rsidRDefault="00296684" w:rsidP="00296684">
      <w:pPr>
        <w:shd w:val="clear" w:color="auto" w:fill="FFFFFF"/>
        <w:spacing w:after="0" w:line="192" w:lineRule="auto"/>
        <w:ind w:firstLine="709"/>
        <w:contextualSpacing/>
        <w:jc w:val="both"/>
        <w:rPr>
          <w:rFonts w:ascii="Times New Roman" w:hAnsi="Times New Roman"/>
          <w:sz w:val="28"/>
          <w:szCs w:val="28"/>
          <w:lang w:eastAsia="ru-RU"/>
        </w:rPr>
      </w:pPr>
    </w:p>
    <w:p w:rsidR="00296684" w:rsidRDefault="00296684" w:rsidP="00EC58FD">
      <w:pPr>
        <w:shd w:val="clear" w:color="auto" w:fill="FFFFFF"/>
        <w:spacing w:after="0" w:line="240" w:lineRule="auto"/>
        <w:ind w:firstLine="709"/>
        <w:contextualSpacing/>
        <w:jc w:val="both"/>
        <w:rPr>
          <w:rFonts w:ascii="Times New Roman" w:hAnsi="Times New Roman"/>
          <w:sz w:val="28"/>
          <w:szCs w:val="28"/>
          <w:lang w:eastAsia="ru-RU"/>
        </w:rPr>
      </w:pPr>
      <w:r w:rsidRPr="00296684">
        <w:rPr>
          <w:rFonts w:ascii="Times New Roman" w:hAnsi="Times New Roman"/>
          <w:sz w:val="28"/>
          <w:szCs w:val="28"/>
          <w:lang w:eastAsia="ru-RU"/>
        </w:rPr>
        <w:t xml:space="preserve">С учетом </w:t>
      </w:r>
      <w:hyperlink r:id="rId35" w:anchor="/document/70139150/entry/66" w:history="1">
        <w:r w:rsidRPr="00296684">
          <w:rPr>
            <w:rFonts w:ascii="Times New Roman" w:hAnsi="Times New Roman"/>
            <w:sz w:val="28"/>
            <w:szCs w:val="28"/>
            <w:lang w:eastAsia="ru-RU"/>
          </w:rPr>
          <w:t>Требований</w:t>
        </w:r>
      </w:hyperlink>
      <w:r w:rsidRPr="00296684">
        <w:rPr>
          <w:rFonts w:ascii="Times New Roman" w:hAnsi="Times New Roman"/>
          <w:sz w:val="28"/>
          <w:szCs w:val="28"/>
          <w:lang w:eastAsia="ru-RU"/>
        </w:rPr>
        <w:t xml:space="preserve"> к средствам электронной подписи, утвержденных </w:t>
      </w:r>
      <w:hyperlink r:id="rId36" w:anchor="/document/70139150/entry/0" w:history="1">
        <w:r w:rsidRPr="00296684">
          <w:rPr>
            <w:rFonts w:ascii="Times New Roman" w:hAnsi="Times New Roman"/>
            <w:sz w:val="28"/>
            <w:szCs w:val="28"/>
            <w:lang w:eastAsia="ru-RU"/>
          </w:rPr>
          <w:t>приказом</w:t>
        </w:r>
      </w:hyperlink>
      <w:r w:rsidRPr="00296684">
        <w:rPr>
          <w:rFonts w:ascii="Times New Roman" w:hAnsi="Times New Roman"/>
          <w:sz w:val="28"/>
          <w:szCs w:val="28"/>
          <w:lang w:eastAsia="ru-RU"/>
        </w:rPr>
        <w:t xml:space="preserve"> Федеральной службы безопасности Российской Федерации </w:t>
      </w:r>
      <w:r w:rsidRPr="00296684">
        <w:rPr>
          <w:rFonts w:ascii="Times New Roman" w:hAnsi="Times New Roman"/>
          <w:sz w:val="28"/>
          <w:szCs w:val="28"/>
          <w:lang w:eastAsia="ru-RU"/>
        </w:rPr>
        <w:br/>
        <w:t>от 27 декабря 2011 года № 796, при обращении за получением муниципальной услуги, оказываемой с применением усиленной квалифицированной </w:t>
      </w:r>
      <w:hyperlink r:id="rId37" w:anchor="/document/12184522/entry/21" w:history="1">
        <w:r w:rsidRPr="00296684">
          <w:rPr>
            <w:rFonts w:ascii="Times New Roman" w:hAnsi="Times New Roman"/>
            <w:sz w:val="28"/>
            <w:szCs w:val="28"/>
            <w:lang w:eastAsia="ru-RU"/>
          </w:rPr>
          <w:t>электронной подписи</w:t>
        </w:r>
      </w:hyperlink>
      <w:r w:rsidRPr="00296684">
        <w:rPr>
          <w:rFonts w:ascii="Times New Roman" w:hAnsi="Times New Roman"/>
          <w:sz w:val="28"/>
          <w:szCs w:val="28"/>
          <w:lang w:eastAsia="ru-RU"/>
        </w:rPr>
        <w:t xml:space="preserve">, допускаются к использованию </w:t>
      </w:r>
      <w:r w:rsidRPr="00296684">
        <w:rPr>
          <w:rFonts w:ascii="Times New Roman" w:hAnsi="Times New Roman"/>
          <w:sz w:val="28"/>
          <w:szCs w:val="28"/>
          <w:lang w:eastAsia="ru-RU"/>
        </w:rPr>
        <w:lastRenderedPageBreak/>
        <w:t>следующие классы средств электронной подписи: КС</w:t>
      </w:r>
      <w:proofErr w:type="gramStart"/>
      <w:r w:rsidRPr="00296684">
        <w:rPr>
          <w:rFonts w:ascii="Times New Roman" w:hAnsi="Times New Roman"/>
          <w:sz w:val="28"/>
          <w:szCs w:val="28"/>
          <w:lang w:eastAsia="ru-RU"/>
        </w:rPr>
        <w:t>2</w:t>
      </w:r>
      <w:proofErr w:type="gramEnd"/>
      <w:r w:rsidRPr="00296684">
        <w:rPr>
          <w:rFonts w:ascii="Times New Roman" w:hAnsi="Times New Roman"/>
          <w:sz w:val="28"/>
          <w:szCs w:val="28"/>
          <w:lang w:eastAsia="ru-RU"/>
        </w:rPr>
        <w:t>, КС3, КВ1, КВ2 и КА1.</w:t>
      </w:r>
    </w:p>
    <w:p w:rsidR="00EC58FD" w:rsidRPr="00296684" w:rsidRDefault="00EC58FD" w:rsidP="00EC58FD">
      <w:pPr>
        <w:shd w:val="clear" w:color="auto" w:fill="FFFFFF"/>
        <w:spacing w:after="0" w:line="240" w:lineRule="auto"/>
        <w:ind w:firstLine="709"/>
        <w:contextualSpacing/>
        <w:jc w:val="both"/>
        <w:rPr>
          <w:rFonts w:ascii="Times New Roman" w:hAnsi="Times New Roman"/>
          <w:sz w:val="28"/>
          <w:szCs w:val="28"/>
          <w:lang w:eastAsia="ru-RU"/>
        </w:rPr>
      </w:pPr>
    </w:p>
    <w:p w:rsidR="00EC58FD" w:rsidRPr="00E70F80" w:rsidRDefault="00EC58FD" w:rsidP="00EC58FD">
      <w:pPr>
        <w:keepNext/>
        <w:tabs>
          <w:tab w:val="num" w:pos="0"/>
        </w:tabs>
        <w:spacing w:after="0" w:line="240" w:lineRule="auto"/>
        <w:contextualSpacing/>
        <w:jc w:val="center"/>
        <w:outlineLvl w:val="0"/>
        <w:rPr>
          <w:rFonts w:ascii="Times New Roman" w:hAnsi="Times New Roman"/>
          <w:b/>
          <w:sz w:val="28"/>
          <w:szCs w:val="28"/>
          <w:lang w:eastAsia="ar-SA"/>
        </w:rPr>
      </w:pPr>
      <w:r w:rsidRPr="00E70F80">
        <w:rPr>
          <w:rFonts w:ascii="Times New Roman" w:hAnsi="Times New Roman"/>
          <w:b/>
          <w:sz w:val="28"/>
          <w:szCs w:val="28"/>
          <w:lang w:eastAsia="ar-SA"/>
        </w:rPr>
        <w:t xml:space="preserve">3. Состав, последовательность и сроки выполнения </w:t>
      </w:r>
    </w:p>
    <w:p w:rsidR="00EC58FD" w:rsidRDefault="00EC58FD" w:rsidP="00EC58FD">
      <w:pPr>
        <w:keepNext/>
        <w:tabs>
          <w:tab w:val="num" w:pos="0"/>
        </w:tabs>
        <w:spacing w:after="0" w:line="240" w:lineRule="auto"/>
        <w:contextualSpacing/>
        <w:jc w:val="center"/>
        <w:outlineLvl w:val="0"/>
        <w:rPr>
          <w:rFonts w:ascii="Times New Roman" w:hAnsi="Times New Roman"/>
          <w:b/>
          <w:sz w:val="28"/>
          <w:szCs w:val="28"/>
          <w:lang w:eastAsia="ar-SA"/>
        </w:rPr>
      </w:pPr>
      <w:r w:rsidRPr="00E70F80">
        <w:rPr>
          <w:rFonts w:ascii="Times New Roman" w:hAnsi="Times New Roman"/>
          <w:b/>
          <w:sz w:val="28"/>
          <w:szCs w:val="28"/>
          <w:lang w:eastAsia="ar-SA"/>
        </w:rPr>
        <w:t>административных процедур (действий)</w:t>
      </w:r>
    </w:p>
    <w:p w:rsidR="00EC58FD" w:rsidRPr="00EC58FD" w:rsidRDefault="00EC58FD" w:rsidP="00EC58FD">
      <w:pPr>
        <w:keepNext/>
        <w:tabs>
          <w:tab w:val="num" w:pos="0"/>
        </w:tabs>
        <w:spacing w:after="0" w:line="240" w:lineRule="auto"/>
        <w:contextualSpacing/>
        <w:jc w:val="center"/>
        <w:outlineLvl w:val="0"/>
        <w:rPr>
          <w:rFonts w:ascii="Times New Roman" w:hAnsi="Times New Roman"/>
          <w:b/>
          <w:sz w:val="28"/>
          <w:szCs w:val="28"/>
          <w:lang w:eastAsia="ar-SA"/>
        </w:rPr>
      </w:pPr>
    </w:p>
    <w:p w:rsidR="00EC58FD" w:rsidRPr="00DF1026" w:rsidRDefault="00EC58FD" w:rsidP="0038611E">
      <w:pPr>
        <w:spacing w:after="0" w:line="240" w:lineRule="auto"/>
        <w:ind w:firstLine="709"/>
        <w:contextualSpacing/>
        <w:jc w:val="both"/>
        <w:rPr>
          <w:rFonts w:ascii="Times New Roman" w:hAnsi="Times New Roman"/>
          <w:color w:val="000000"/>
          <w:sz w:val="28"/>
          <w:szCs w:val="20"/>
          <w:lang w:eastAsia="ru-RU"/>
        </w:rPr>
      </w:pPr>
      <w:r>
        <w:rPr>
          <w:rFonts w:ascii="Times New Roman" w:hAnsi="Times New Roman"/>
          <w:sz w:val="28"/>
          <w:szCs w:val="28"/>
        </w:rPr>
        <w:t>3.1.</w:t>
      </w:r>
      <w:r w:rsidR="0038611E">
        <w:rPr>
          <w:rFonts w:ascii="Times New Roman" w:hAnsi="Times New Roman"/>
          <w:sz w:val="28"/>
          <w:szCs w:val="28"/>
        </w:rPr>
        <w:t>1.</w:t>
      </w:r>
      <w:r>
        <w:rPr>
          <w:rFonts w:ascii="Times New Roman" w:hAnsi="Times New Roman"/>
          <w:sz w:val="28"/>
          <w:szCs w:val="28"/>
        </w:rPr>
        <w:t xml:space="preserve"> </w:t>
      </w:r>
      <w:r w:rsidRPr="00DF1026">
        <w:rPr>
          <w:rFonts w:ascii="Times New Roman" w:hAnsi="Times New Roman"/>
          <w:color w:val="000000"/>
          <w:sz w:val="28"/>
          <w:szCs w:val="20"/>
          <w:lang w:eastAsia="ru-RU"/>
        </w:rPr>
        <w:t>Предоставление муниципальной услуги включает в себя следующие административные процедуры:</w:t>
      </w:r>
    </w:p>
    <w:p w:rsidR="00EC58FD" w:rsidRDefault="00EC58FD" w:rsidP="00EC58FD">
      <w:pPr>
        <w:suppressAutoHyphens/>
        <w:spacing w:after="0" w:line="240" w:lineRule="auto"/>
        <w:ind w:firstLine="709"/>
        <w:contextualSpacing/>
        <w:jc w:val="both"/>
        <w:rPr>
          <w:rFonts w:ascii="Times New Roman" w:hAnsi="Times New Roman"/>
          <w:sz w:val="28"/>
          <w:szCs w:val="28"/>
        </w:rPr>
      </w:pPr>
      <w:r>
        <w:rPr>
          <w:rFonts w:ascii="Times New Roman" w:hAnsi="Times New Roman"/>
          <w:sz w:val="28"/>
          <w:szCs w:val="28"/>
        </w:rPr>
        <w:t>1)</w:t>
      </w:r>
      <w:r w:rsidR="0078388B" w:rsidRPr="00D252DC">
        <w:rPr>
          <w:rFonts w:ascii="Times New Roman" w:hAnsi="Times New Roman"/>
          <w:sz w:val="28"/>
          <w:szCs w:val="28"/>
        </w:rPr>
        <w:t xml:space="preserve"> </w:t>
      </w:r>
      <w:r w:rsidR="0038611E" w:rsidRPr="002509DE">
        <w:rPr>
          <w:rFonts w:ascii="Times New Roman" w:eastAsia="Calibri" w:hAnsi="Times New Roman"/>
          <w:sz w:val="28"/>
          <w:szCs w:val="28"/>
        </w:rPr>
        <w:t>прием и регистрация заявления о предоставлении муниципальной услуги</w:t>
      </w:r>
      <w:r w:rsidR="0038611E">
        <w:rPr>
          <w:rFonts w:ascii="Times New Roman" w:eastAsia="Calibri" w:hAnsi="Times New Roman"/>
          <w:sz w:val="28"/>
          <w:szCs w:val="28"/>
        </w:rPr>
        <w:t xml:space="preserve"> и прилагаемых документов</w:t>
      </w:r>
      <w:r w:rsidR="0038611E" w:rsidRPr="002509DE">
        <w:rPr>
          <w:rFonts w:ascii="Times New Roman" w:eastAsia="Calibri" w:hAnsi="Times New Roman"/>
          <w:sz w:val="28"/>
          <w:szCs w:val="28"/>
        </w:rPr>
        <w:t>;</w:t>
      </w:r>
    </w:p>
    <w:p w:rsidR="00717996" w:rsidRDefault="00EC58FD" w:rsidP="00717996">
      <w:pPr>
        <w:suppressAutoHyphen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 </w:t>
      </w:r>
      <w:r w:rsidR="0038611E" w:rsidRPr="002509DE">
        <w:rPr>
          <w:rFonts w:ascii="Times New Roman" w:hAnsi="Times New Roman"/>
          <w:sz w:val="28"/>
          <w:szCs w:val="28"/>
        </w:rPr>
        <w:t>рассмотрение</w:t>
      </w:r>
      <w:r w:rsidR="0038611E">
        <w:rPr>
          <w:rFonts w:ascii="Times New Roman" w:hAnsi="Times New Roman"/>
          <w:sz w:val="28"/>
          <w:szCs w:val="28"/>
        </w:rPr>
        <w:t xml:space="preserve"> заявления и</w:t>
      </w:r>
      <w:r w:rsidR="0038611E" w:rsidRPr="002509DE">
        <w:rPr>
          <w:rFonts w:ascii="Times New Roman" w:hAnsi="Times New Roman"/>
          <w:sz w:val="28"/>
          <w:szCs w:val="28"/>
        </w:rPr>
        <w:t xml:space="preserve"> </w:t>
      </w:r>
      <w:r w:rsidR="0038611E">
        <w:rPr>
          <w:rFonts w:ascii="Times New Roman" w:hAnsi="Times New Roman"/>
          <w:sz w:val="28"/>
          <w:szCs w:val="28"/>
        </w:rPr>
        <w:t xml:space="preserve">прилагаемых к нему </w:t>
      </w:r>
      <w:r w:rsidR="0038611E" w:rsidRPr="002509DE">
        <w:rPr>
          <w:rFonts w:ascii="Times New Roman" w:hAnsi="Times New Roman"/>
          <w:sz w:val="28"/>
          <w:szCs w:val="28"/>
        </w:rPr>
        <w:t>документов</w:t>
      </w:r>
      <w:r w:rsidR="0038611E">
        <w:rPr>
          <w:rFonts w:ascii="Times New Roman" w:hAnsi="Times New Roman"/>
          <w:iCs/>
          <w:sz w:val="28"/>
          <w:szCs w:val="28"/>
        </w:rPr>
        <w:t>, подготовка и принятие решения;</w:t>
      </w:r>
    </w:p>
    <w:p w:rsidR="00EC58FD" w:rsidRDefault="00717996" w:rsidP="00717996">
      <w:pPr>
        <w:suppressAutoHyphen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 </w:t>
      </w:r>
      <w:r w:rsidR="0038611E" w:rsidRPr="002509DE">
        <w:rPr>
          <w:rFonts w:ascii="Times New Roman" w:hAnsi="Times New Roman"/>
          <w:sz w:val="28"/>
          <w:szCs w:val="28"/>
        </w:rPr>
        <w:t>выдача (направление) заявителю документов, являющихся результатом предоставления муниципальной услуги.</w:t>
      </w:r>
    </w:p>
    <w:p w:rsidR="0038611E" w:rsidRDefault="0038611E" w:rsidP="0038611E">
      <w:pPr>
        <w:tabs>
          <w:tab w:val="left" w:pos="851"/>
          <w:tab w:val="left" w:pos="993"/>
        </w:tabs>
        <w:spacing w:after="0" w:line="240" w:lineRule="auto"/>
        <w:ind w:firstLine="720"/>
        <w:jc w:val="both"/>
        <w:rPr>
          <w:rFonts w:ascii="Times New Roman" w:hAnsi="Times New Roman"/>
          <w:sz w:val="28"/>
          <w:szCs w:val="28"/>
        </w:rPr>
      </w:pPr>
      <w:r>
        <w:rPr>
          <w:rFonts w:ascii="Times New Roman" w:hAnsi="Times New Roman"/>
          <w:sz w:val="28"/>
          <w:szCs w:val="28"/>
        </w:rPr>
        <w:t xml:space="preserve">3.1.2. Блок-схема предоставления муниципальной услуги приведена в приложении </w:t>
      </w:r>
      <w:r w:rsidR="00E331B3">
        <w:rPr>
          <w:rFonts w:ascii="Times New Roman" w:hAnsi="Times New Roman"/>
          <w:sz w:val="28"/>
          <w:szCs w:val="28"/>
        </w:rPr>
        <w:t>5</w:t>
      </w:r>
      <w:r>
        <w:rPr>
          <w:rFonts w:ascii="Times New Roman" w:hAnsi="Times New Roman"/>
          <w:sz w:val="28"/>
          <w:szCs w:val="28"/>
        </w:rPr>
        <w:t xml:space="preserve"> к </w:t>
      </w:r>
      <w:r w:rsidR="00E331B3">
        <w:rPr>
          <w:rFonts w:ascii="Times New Roman" w:hAnsi="Times New Roman"/>
          <w:sz w:val="28"/>
          <w:szCs w:val="28"/>
        </w:rPr>
        <w:t>А</w:t>
      </w:r>
      <w:r>
        <w:rPr>
          <w:rFonts w:ascii="Times New Roman" w:hAnsi="Times New Roman"/>
          <w:sz w:val="28"/>
          <w:szCs w:val="28"/>
        </w:rPr>
        <w:t>дминистративному регламенту.</w:t>
      </w:r>
    </w:p>
    <w:p w:rsidR="00F07C8B" w:rsidRPr="002509DE" w:rsidRDefault="00F07C8B" w:rsidP="00F07C8B">
      <w:pPr>
        <w:shd w:val="clear" w:color="auto" w:fill="FFFFFF"/>
        <w:tabs>
          <w:tab w:val="left" w:pos="1411"/>
        </w:tabs>
        <w:spacing w:after="0" w:line="240" w:lineRule="auto"/>
        <w:ind w:firstLine="709"/>
        <w:contextualSpacing/>
        <w:jc w:val="both"/>
        <w:rPr>
          <w:rFonts w:ascii="Times New Roman" w:hAnsi="Times New Roman"/>
          <w:sz w:val="28"/>
          <w:szCs w:val="28"/>
        </w:rPr>
      </w:pPr>
      <w:r w:rsidRPr="002509DE">
        <w:rPr>
          <w:rFonts w:ascii="Times New Roman" w:hAnsi="Times New Roman"/>
          <w:sz w:val="28"/>
          <w:szCs w:val="28"/>
        </w:rPr>
        <w:t>3.2.</w:t>
      </w:r>
      <w:r w:rsidRPr="002509DE">
        <w:rPr>
          <w:rFonts w:ascii="Times New Roman" w:hAnsi="Times New Roman"/>
          <w:iCs/>
          <w:sz w:val="28"/>
          <w:szCs w:val="28"/>
        </w:rPr>
        <w:t xml:space="preserve"> Прием и регистрация заявления о предоставлении муниципальной услуги</w:t>
      </w:r>
      <w:r w:rsidRPr="00382929">
        <w:rPr>
          <w:rFonts w:ascii="Times New Roman" w:eastAsia="Calibri" w:hAnsi="Times New Roman"/>
          <w:sz w:val="28"/>
          <w:szCs w:val="28"/>
        </w:rPr>
        <w:t xml:space="preserve"> </w:t>
      </w:r>
      <w:r>
        <w:rPr>
          <w:rFonts w:ascii="Times New Roman" w:eastAsia="Calibri" w:hAnsi="Times New Roman"/>
          <w:sz w:val="28"/>
          <w:szCs w:val="28"/>
        </w:rPr>
        <w:t>и прилагаемых документов</w:t>
      </w:r>
      <w:r w:rsidRPr="002509DE">
        <w:rPr>
          <w:rFonts w:ascii="Times New Roman" w:hAnsi="Times New Roman"/>
          <w:iCs/>
          <w:sz w:val="28"/>
          <w:szCs w:val="28"/>
        </w:rPr>
        <w:t>.</w:t>
      </w:r>
    </w:p>
    <w:p w:rsidR="00717996" w:rsidRDefault="00717996" w:rsidP="00717996">
      <w:pPr>
        <w:spacing w:after="0" w:line="240" w:lineRule="auto"/>
        <w:ind w:firstLine="720"/>
        <w:contextualSpacing/>
        <w:jc w:val="both"/>
        <w:rPr>
          <w:rFonts w:ascii="Times New Roman" w:hAnsi="Times New Roman"/>
          <w:color w:val="000000"/>
          <w:sz w:val="28"/>
          <w:szCs w:val="20"/>
          <w:lang w:eastAsia="ru-RU"/>
        </w:rPr>
      </w:pPr>
      <w:r w:rsidRPr="00781E94">
        <w:rPr>
          <w:rFonts w:ascii="Times New Roman" w:hAnsi="Times New Roman"/>
          <w:color w:val="000000"/>
          <w:sz w:val="28"/>
          <w:szCs w:val="20"/>
          <w:lang w:eastAsia="ru-RU"/>
        </w:rPr>
        <w:t xml:space="preserve">3.2.1. Основанием для начала </w:t>
      </w:r>
      <w:r w:rsidRPr="002B1BDF">
        <w:rPr>
          <w:rFonts w:ascii="Times New Roman" w:hAnsi="Times New Roman"/>
          <w:color w:val="000000"/>
          <w:sz w:val="28"/>
          <w:szCs w:val="20"/>
          <w:lang w:eastAsia="ru-RU"/>
        </w:rPr>
        <w:t xml:space="preserve">выполнения </w:t>
      </w:r>
      <w:r w:rsidRPr="00781E94">
        <w:rPr>
          <w:rFonts w:ascii="Times New Roman" w:hAnsi="Times New Roman"/>
          <w:color w:val="000000"/>
          <w:sz w:val="28"/>
          <w:szCs w:val="20"/>
          <w:lang w:eastAsia="ru-RU"/>
        </w:rPr>
        <w:t xml:space="preserve">административной процедуры является поступление в </w:t>
      </w:r>
      <w:r>
        <w:rPr>
          <w:rFonts w:ascii="Times New Roman" w:hAnsi="Times New Roman"/>
          <w:color w:val="000000"/>
          <w:sz w:val="28"/>
          <w:szCs w:val="20"/>
          <w:lang w:eastAsia="ru-RU"/>
        </w:rPr>
        <w:t xml:space="preserve">КИО </w:t>
      </w:r>
      <w:r w:rsidRPr="00781E94">
        <w:rPr>
          <w:rFonts w:ascii="Times New Roman" w:hAnsi="Times New Roman"/>
          <w:color w:val="000000"/>
          <w:sz w:val="28"/>
          <w:szCs w:val="20"/>
          <w:lang w:eastAsia="ru-RU"/>
        </w:rPr>
        <w:t>заявления и прилагаемых к нему документов.</w:t>
      </w:r>
    </w:p>
    <w:p w:rsidR="00717996" w:rsidRDefault="00717996" w:rsidP="00717996">
      <w:pPr>
        <w:spacing w:after="0" w:line="240" w:lineRule="auto"/>
        <w:ind w:firstLine="720"/>
        <w:contextualSpacing/>
        <w:jc w:val="both"/>
        <w:rPr>
          <w:rFonts w:ascii="Times New Roman" w:hAnsi="Times New Roman"/>
          <w:color w:val="000000"/>
          <w:sz w:val="28"/>
          <w:szCs w:val="20"/>
          <w:lang w:eastAsia="ru-RU"/>
        </w:rPr>
      </w:pPr>
      <w:r w:rsidRPr="00781E94">
        <w:rPr>
          <w:rFonts w:ascii="Times New Roman" w:hAnsi="Times New Roman"/>
          <w:color w:val="000000"/>
          <w:sz w:val="28"/>
          <w:szCs w:val="20"/>
          <w:lang w:eastAsia="ru-RU"/>
        </w:rPr>
        <w:t>3.2.</w:t>
      </w:r>
      <w:r>
        <w:rPr>
          <w:rFonts w:ascii="Times New Roman" w:hAnsi="Times New Roman"/>
          <w:color w:val="000000"/>
          <w:sz w:val="28"/>
          <w:szCs w:val="20"/>
          <w:lang w:eastAsia="ru-RU"/>
        </w:rPr>
        <w:t>1.1</w:t>
      </w:r>
      <w:r w:rsidRPr="00781E94">
        <w:rPr>
          <w:rFonts w:ascii="Times New Roman" w:hAnsi="Times New Roman"/>
          <w:color w:val="000000"/>
          <w:sz w:val="28"/>
          <w:szCs w:val="20"/>
          <w:lang w:eastAsia="ru-RU"/>
        </w:rPr>
        <w:t xml:space="preserve">. </w:t>
      </w:r>
      <w:r w:rsidRPr="002B1BDF">
        <w:rPr>
          <w:rFonts w:ascii="Times New Roman" w:hAnsi="Times New Roman"/>
          <w:color w:val="000000"/>
          <w:sz w:val="28"/>
          <w:szCs w:val="20"/>
          <w:lang w:eastAsia="ru-RU"/>
        </w:rPr>
        <w:t xml:space="preserve">При поступлении </w:t>
      </w:r>
      <w:r w:rsidRPr="00781E94">
        <w:rPr>
          <w:rFonts w:ascii="Times New Roman" w:hAnsi="Times New Roman"/>
          <w:color w:val="000000"/>
          <w:sz w:val="28"/>
          <w:szCs w:val="20"/>
          <w:lang w:eastAsia="ru-RU"/>
        </w:rPr>
        <w:t xml:space="preserve">заявления и приложенных к нему документов в </w:t>
      </w:r>
      <w:r>
        <w:rPr>
          <w:rFonts w:ascii="Times New Roman" w:hAnsi="Times New Roman"/>
          <w:color w:val="000000"/>
          <w:sz w:val="28"/>
          <w:szCs w:val="20"/>
          <w:lang w:eastAsia="ru-RU"/>
        </w:rPr>
        <w:t>КИО</w:t>
      </w:r>
      <w:r w:rsidRPr="00781E94">
        <w:rPr>
          <w:rFonts w:ascii="Times New Roman" w:hAnsi="Times New Roman"/>
          <w:color w:val="000000"/>
          <w:sz w:val="28"/>
          <w:szCs w:val="20"/>
          <w:lang w:eastAsia="ru-RU"/>
        </w:rPr>
        <w:t xml:space="preserve">, </w:t>
      </w:r>
      <w:r w:rsidR="00F07C8B">
        <w:rPr>
          <w:rFonts w:ascii="Times New Roman" w:hAnsi="Times New Roman"/>
          <w:color w:val="000000"/>
          <w:sz w:val="28"/>
          <w:szCs w:val="20"/>
          <w:lang w:eastAsia="ru-RU"/>
        </w:rPr>
        <w:t xml:space="preserve">специалист, </w:t>
      </w:r>
      <w:r w:rsidRPr="00781E94">
        <w:rPr>
          <w:rFonts w:ascii="Times New Roman" w:hAnsi="Times New Roman"/>
          <w:color w:val="000000"/>
          <w:sz w:val="28"/>
          <w:szCs w:val="20"/>
          <w:lang w:eastAsia="ru-RU"/>
        </w:rPr>
        <w:t xml:space="preserve">ответственный за прием и регистрацию </w:t>
      </w:r>
      <w:r>
        <w:rPr>
          <w:rFonts w:ascii="Times New Roman" w:hAnsi="Times New Roman"/>
          <w:color w:val="000000"/>
          <w:sz w:val="28"/>
          <w:szCs w:val="20"/>
          <w:lang w:eastAsia="ru-RU"/>
        </w:rPr>
        <w:t xml:space="preserve">заявления, </w:t>
      </w:r>
      <w:r w:rsidRPr="002B1BDF">
        <w:rPr>
          <w:rFonts w:ascii="Times New Roman" w:hAnsi="Times New Roman"/>
          <w:sz w:val="28"/>
          <w:szCs w:val="28"/>
          <w:lang w:eastAsia="ru-RU"/>
        </w:rPr>
        <w:t>в день обращения:</w:t>
      </w:r>
    </w:p>
    <w:p w:rsidR="00717996" w:rsidRDefault="00717996" w:rsidP="00717996">
      <w:pPr>
        <w:spacing w:after="0" w:line="240" w:lineRule="auto"/>
        <w:ind w:firstLine="720"/>
        <w:contextualSpacing/>
        <w:jc w:val="both"/>
        <w:rPr>
          <w:rFonts w:ascii="Times New Roman" w:hAnsi="Times New Roman"/>
          <w:color w:val="000000"/>
          <w:sz w:val="28"/>
          <w:szCs w:val="20"/>
          <w:lang w:eastAsia="ru-RU"/>
        </w:rPr>
      </w:pPr>
      <w:r w:rsidRPr="002B1BDF">
        <w:rPr>
          <w:rFonts w:ascii="Times New Roman" w:hAnsi="Times New Roman"/>
          <w:sz w:val="28"/>
          <w:szCs w:val="28"/>
          <w:lang w:eastAsia="ru-RU"/>
        </w:rPr>
        <w:t xml:space="preserve">проверяет надлежащее оформление </w:t>
      </w:r>
      <w:r>
        <w:rPr>
          <w:rFonts w:ascii="Times New Roman" w:hAnsi="Times New Roman"/>
          <w:sz w:val="28"/>
          <w:szCs w:val="28"/>
          <w:lang w:eastAsia="ru-RU"/>
        </w:rPr>
        <w:t>заявления</w:t>
      </w:r>
      <w:r w:rsidRPr="002B1BDF">
        <w:rPr>
          <w:rFonts w:ascii="Times New Roman" w:hAnsi="Times New Roman"/>
          <w:sz w:val="28"/>
          <w:szCs w:val="28"/>
          <w:lang w:eastAsia="ru-RU"/>
        </w:rPr>
        <w:t xml:space="preserve"> о предоставлении муниципальной услуги;</w:t>
      </w:r>
    </w:p>
    <w:p w:rsidR="00717996" w:rsidRDefault="00717996" w:rsidP="00717996">
      <w:pPr>
        <w:spacing w:after="0" w:line="240" w:lineRule="auto"/>
        <w:ind w:firstLine="720"/>
        <w:contextualSpacing/>
        <w:jc w:val="both"/>
        <w:rPr>
          <w:rFonts w:ascii="Times New Roman" w:hAnsi="Times New Roman"/>
          <w:color w:val="000000"/>
          <w:sz w:val="28"/>
          <w:szCs w:val="20"/>
          <w:lang w:eastAsia="ru-RU"/>
        </w:rPr>
      </w:pPr>
      <w:r w:rsidRPr="002B1BDF">
        <w:rPr>
          <w:rFonts w:ascii="Times New Roman" w:hAnsi="Times New Roman"/>
          <w:sz w:val="28"/>
          <w:szCs w:val="28"/>
          <w:lang w:eastAsia="ru-RU"/>
        </w:rPr>
        <w:t>проверяет наличие документов;</w:t>
      </w:r>
    </w:p>
    <w:p w:rsidR="00717996" w:rsidRDefault="00717996" w:rsidP="00717996">
      <w:pPr>
        <w:spacing w:after="0" w:line="240" w:lineRule="auto"/>
        <w:ind w:firstLine="720"/>
        <w:contextualSpacing/>
        <w:jc w:val="both"/>
        <w:rPr>
          <w:rFonts w:ascii="Times New Roman" w:hAnsi="Times New Roman"/>
          <w:color w:val="000000"/>
          <w:sz w:val="28"/>
          <w:szCs w:val="20"/>
          <w:lang w:eastAsia="ru-RU"/>
        </w:rPr>
      </w:pPr>
      <w:r w:rsidRPr="002B1BDF">
        <w:rPr>
          <w:rFonts w:ascii="Times New Roman" w:hAnsi="Times New Roman"/>
          <w:sz w:val="28"/>
          <w:szCs w:val="28"/>
          <w:lang w:eastAsia="ru-RU"/>
        </w:rPr>
        <w:t>заверяет копии документов на основании представленных оригиналов;</w:t>
      </w:r>
    </w:p>
    <w:p w:rsidR="00717996" w:rsidRDefault="00717996" w:rsidP="00717996">
      <w:pPr>
        <w:spacing w:after="0" w:line="240" w:lineRule="auto"/>
        <w:ind w:firstLine="720"/>
        <w:contextualSpacing/>
        <w:jc w:val="both"/>
        <w:rPr>
          <w:rFonts w:ascii="Times New Roman" w:hAnsi="Times New Roman"/>
          <w:color w:val="000000"/>
          <w:sz w:val="28"/>
          <w:szCs w:val="20"/>
          <w:lang w:eastAsia="ru-RU"/>
        </w:rPr>
      </w:pPr>
      <w:r w:rsidRPr="002B1BDF">
        <w:rPr>
          <w:rFonts w:ascii="Times New Roman" w:hAnsi="Times New Roman"/>
          <w:sz w:val="28"/>
          <w:szCs w:val="28"/>
          <w:lang w:eastAsia="ru-RU"/>
        </w:rPr>
        <w:t>осуществляет регистрацию в установленном порядке</w:t>
      </w:r>
      <w:r>
        <w:rPr>
          <w:rFonts w:ascii="Times New Roman" w:hAnsi="Times New Roman"/>
          <w:sz w:val="28"/>
          <w:szCs w:val="28"/>
          <w:lang w:eastAsia="ru-RU"/>
        </w:rPr>
        <w:t>.</w:t>
      </w:r>
    </w:p>
    <w:p w:rsidR="00717996" w:rsidRDefault="00717996" w:rsidP="00717996">
      <w:pPr>
        <w:spacing w:after="0" w:line="240" w:lineRule="auto"/>
        <w:ind w:firstLine="720"/>
        <w:contextualSpacing/>
        <w:jc w:val="both"/>
        <w:rPr>
          <w:rFonts w:ascii="Times New Roman" w:hAnsi="Times New Roman"/>
          <w:color w:val="000000"/>
          <w:sz w:val="28"/>
          <w:szCs w:val="20"/>
          <w:lang w:eastAsia="ru-RU"/>
        </w:rPr>
      </w:pPr>
      <w:r w:rsidRPr="00781E94">
        <w:rPr>
          <w:rFonts w:ascii="Times New Roman" w:hAnsi="Times New Roman"/>
          <w:color w:val="000000"/>
          <w:sz w:val="28"/>
          <w:szCs w:val="20"/>
          <w:lang w:eastAsia="ru-RU"/>
        </w:rPr>
        <w:t xml:space="preserve">При личном обращении заявителя в </w:t>
      </w:r>
      <w:r>
        <w:rPr>
          <w:rFonts w:ascii="Times New Roman" w:hAnsi="Times New Roman"/>
          <w:color w:val="000000"/>
          <w:sz w:val="28"/>
          <w:szCs w:val="20"/>
          <w:lang w:eastAsia="ru-RU"/>
        </w:rPr>
        <w:t>КИО</w:t>
      </w:r>
      <w:r w:rsidRPr="00781E94">
        <w:rPr>
          <w:rFonts w:ascii="Times New Roman" w:hAnsi="Times New Roman"/>
          <w:color w:val="000000"/>
          <w:sz w:val="28"/>
          <w:szCs w:val="20"/>
          <w:lang w:eastAsia="ru-RU"/>
        </w:rPr>
        <w:t xml:space="preserve"> по его просьбе делается отметка о приеме заявления на копии или втором экземпляре с указанием даты приема заявления, количества принятых листов.</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3.2.1.2. При поступлении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xml:space="preserve"> и документов по почте заказным письмом (с описью вложенных документов и уведомлением о вручении) специалист </w:t>
      </w:r>
      <w:r>
        <w:rPr>
          <w:rFonts w:ascii="Times New Roman" w:hAnsi="Times New Roman"/>
          <w:color w:val="000000"/>
          <w:sz w:val="28"/>
          <w:szCs w:val="20"/>
          <w:lang w:eastAsia="ru-RU"/>
        </w:rPr>
        <w:t>КИО</w:t>
      </w:r>
      <w:r w:rsidRPr="00681C5B">
        <w:rPr>
          <w:rFonts w:ascii="Times New Roman" w:hAnsi="Times New Roman"/>
          <w:color w:val="000000"/>
          <w:sz w:val="28"/>
          <w:szCs w:val="20"/>
          <w:lang w:eastAsia="ru-RU"/>
        </w:rPr>
        <w:t xml:space="preserve">, ответственный за прием и регистрацию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xml:space="preserve">, в день поступления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xml:space="preserve"> и документов (при поступлении в нерабочее время - в ближайший рабочий день, следующий за днем поступления указанных документов):</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делает отметку в почтовом уведомлении о получении документов;</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вскрывает конверт;</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осуществляет регистрацию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3.2.1.3. При поступлении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xml:space="preserve"> и документов в форме электронных документов специалист </w:t>
      </w:r>
      <w:r>
        <w:rPr>
          <w:rFonts w:ascii="Times New Roman" w:hAnsi="Times New Roman"/>
          <w:color w:val="000000"/>
          <w:sz w:val="28"/>
          <w:szCs w:val="20"/>
          <w:lang w:eastAsia="ru-RU"/>
        </w:rPr>
        <w:t>КИО</w:t>
      </w:r>
      <w:r w:rsidRPr="00681C5B">
        <w:rPr>
          <w:rFonts w:ascii="Times New Roman" w:hAnsi="Times New Roman"/>
          <w:color w:val="000000"/>
          <w:sz w:val="28"/>
          <w:szCs w:val="20"/>
          <w:lang w:eastAsia="ru-RU"/>
        </w:rPr>
        <w:t xml:space="preserve">, ответственный за прием и регистрацию </w:t>
      </w:r>
      <w:r>
        <w:rPr>
          <w:rFonts w:ascii="Times New Roman" w:hAnsi="Times New Roman"/>
          <w:color w:val="000000"/>
          <w:sz w:val="28"/>
          <w:szCs w:val="20"/>
          <w:lang w:eastAsia="ru-RU"/>
        </w:rPr>
        <w:t>заявле</w:t>
      </w:r>
      <w:r w:rsidRPr="00681C5B">
        <w:rPr>
          <w:rFonts w:ascii="Times New Roman" w:hAnsi="Times New Roman"/>
          <w:color w:val="000000"/>
          <w:sz w:val="28"/>
          <w:szCs w:val="20"/>
          <w:lang w:eastAsia="ru-RU"/>
        </w:rPr>
        <w:t>ния, в день поступления (при поступлении в нерабочее время - в ближайший рабочий день, следующий за днем поступления указанных документов):</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знакомится с направленными </w:t>
      </w:r>
      <w:r>
        <w:rPr>
          <w:rFonts w:ascii="Times New Roman" w:hAnsi="Times New Roman"/>
          <w:color w:val="000000"/>
          <w:sz w:val="28"/>
          <w:szCs w:val="20"/>
          <w:lang w:eastAsia="ru-RU"/>
        </w:rPr>
        <w:t>заявлением</w:t>
      </w:r>
      <w:r w:rsidRPr="00681C5B">
        <w:rPr>
          <w:rFonts w:ascii="Times New Roman" w:hAnsi="Times New Roman"/>
          <w:color w:val="000000"/>
          <w:sz w:val="28"/>
          <w:szCs w:val="20"/>
          <w:lang w:eastAsia="ru-RU"/>
        </w:rPr>
        <w:t xml:space="preserve"> и документами;</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lastRenderedPageBreak/>
        <w:t xml:space="preserve">осуществляет регистрацию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при поступлении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xml:space="preserve"> и документов по электронной почте не позднее рабочего дня, следующего за днем поступления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xml:space="preserve">, направляет по указанному в </w:t>
      </w:r>
      <w:r>
        <w:rPr>
          <w:rFonts w:ascii="Times New Roman" w:hAnsi="Times New Roman"/>
          <w:color w:val="000000"/>
          <w:sz w:val="28"/>
          <w:szCs w:val="20"/>
          <w:lang w:eastAsia="ru-RU"/>
        </w:rPr>
        <w:t>заявлении</w:t>
      </w:r>
      <w:r w:rsidRPr="00681C5B">
        <w:rPr>
          <w:rFonts w:ascii="Times New Roman" w:hAnsi="Times New Roman"/>
          <w:color w:val="000000"/>
          <w:sz w:val="28"/>
          <w:szCs w:val="20"/>
          <w:lang w:eastAsia="ru-RU"/>
        </w:rPr>
        <w:t xml:space="preserve"> адресу электронной почты сообщение о получении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xml:space="preserve"> и документов с указанием входящего регистрационного номера </w:t>
      </w:r>
      <w:r>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при поступлении </w:t>
      </w:r>
      <w:r w:rsidRPr="008F1690">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xml:space="preserve"> и документов через личный кабинет заявителя на Едином портале государственных и муниципальных услуг (функций) статус состояния заявления обновляется автоматически.</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3.2.1.4. При поступлении </w:t>
      </w:r>
      <w:r w:rsidRPr="008F1690">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xml:space="preserve"> и документов, принятых в МФЦ и переданных в </w:t>
      </w:r>
      <w:r>
        <w:rPr>
          <w:rFonts w:ascii="Times New Roman" w:hAnsi="Times New Roman"/>
          <w:color w:val="000000"/>
          <w:sz w:val="28"/>
          <w:szCs w:val="20"/>
          <w:lang w:eastAsia="ru-RU"/>
        </w:rPr>
        <w:t>КИО</w:t>
      </w:r>
      <w:r w:rsidRPr="00681C5B">
        <w:rPr>
          <w:rFonts w:ascii="Times New Roman" w:hAnsi="Times New Roman"/>
          <w:color w:val="000000"/>
          <w:sz w:val="28"/>
          <w:szCs w:val="20"/>
          <w:lang w:eastAsia="ru-RU"/>
        </w:rPr>
        <w:t xml:space="preserve">, специалист </w:t>
      </w:r>
      <w:r>
        <w:rPr>
          <w:rFonts w:ascii="Times New Roman" w:hAnsi="Times New Roman"/>
          <w:color w:val="000000"/>
          <w:sz w:val="28"/>
          <w:szCs w:val="20"/>
          <w:lang w:eastAsia="ru-RU"/>
        </w:rPr>
        <w:t>КИО</w:t>
      </w:r>
      <w:r w:rsidRPr="00681C5B">
        <w:rPr>
          <w:rFonts w:ascii="Times New Roman" w:hAnsi="Times New Roman"/>
          <w:color w:val="000000"/>
          <w:sz w:val="28"/>
          <w:szCs w:val="20"/>
          <w:lang w:eastAsia="ru-RU"/>
        </w:rPr>
        <w:t xml:space="preserve">, ответственный за прием и регистрацию </w:t>
      </w:r>
      <w:r w:rsidRPr="008F1690">
        <w:rPr>
          <w:rFonts w:ascii="Times New Roman" w:hAnsi="Times New Roman"/>
          <w:color w:val="000000"/>
          <w:sz w:val="28"/>
          <w:szCs w:val="20"/>
          <w:lang w:eastAsia="ru-RU"/>
        </w:rPr>
        <w:t>заявления</w:t>
      </w:r>
      <w:r w:rsidRPr="00681C5B">
        <w:rPr>
          <w:rFonts w:ascii="Times New Roman" w:hAnsi="Times New Roman"/>
          <w:color w:val="000000"/>
          <w:sz w:val="28"/>
          <w:szCs w:val="20"/>
          <w:lang w:eastAsia="ru-RU"/>
        </w:rPr>
        <w:t>, в течение рабочего дня:</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осуществляет сверку документов на соответствие акту приема-передачи, после чего </w:t>
      </w:r>
      <w:proofErr w:type="gramStart"/>
      <w:r w:rsidRPr="00681C5B">
        <w:rPr>
          <w:rFonts w:ascii="Times New Roman" w:hAnsi="Times New Roman"/>
          <w:color w:val="000000"/>
          <w:sz w:val="28"/>
          <w:szCs w:val="20"/>
          <w:lang w:eastAsia="ru-RU"/>
        </w:rPr>
        <w:t>делает об этом отметку в акте приема-передачи и передает</w:t>
      </w:r>
      <w:proofErr w:type="gramEnd"/>
      <w:r w:rsidRPr="00681C5B">
        <w:rPr>
          <w:rFonts w:ascii="Times New Roman" w:hAnsi="Times New Roman"/>
          <w:color w:val="000000"/>
          <w:sz w:val="28"/>
          <w:szCs w:val="20"/>
          <w:lang w:eastAsia="ru-RU"/>
        </w:rPr>
        <w:t xml:space="preserve"> в один экземпляр в МФЦ;</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регистрирует </w:t>
      </w:r>
      <w:r w:rsidRPr="008F1690">
        <w:rPr>
          <w:rFonts w:ascii="Times New Roman" w:hAnsi="Times New Roman"/>
          <w:color w:val="000000"/>
          <w:sz w:val="28"/>
          <w:szCs w:val="20"/>
          <w:lang w:eastAsia="ru-RU"/>
        </w:rPr>
        <w:t>заявлени</w:t>
      </w:r>
      <w:r>
        <w:rPr>
          <w:rFonts w:ascii="Times New Roman" w:hAnsi="Times New Roman"/>
          <w:color w:val="000000"/>
          <w:sz w:val="28"/>
          <w:szCs w:val="20"/>
          <w:lang w:eastAsia="ru-RU"/>
        </w:rPr>
        <w:t>е</w:t>
      </w:r>
      <w:r w:rsidRPr="00681C5B">
        <w:rPr>
          <w:rFonts w:ascii="Times New Roman" w:hAnsi="Times New Roman"/>
          <w:color w:val="000000"/>
          <w:sz w:val="28"/>
          <w:szCs w:val="20"/>
          <w:lang w:eastAsia="ru-RU"/>
        </w:rPr>
        <w:t>.</w:t>
      </w:r>
    </w:p>
    <w:p w:rsidR="00717996" w:rsidRPr="00681C5B"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3.2.2. Результатом административной процедуры является зарегистрированное </w:t>
      </w:r>
      <w:r w:rsidRPr="008F1690">
        <w:rPr>
          <w:rFonts w:ascii="Times New Roman" w:hAnsi="Times New Roman"/>
          <w:color w:val="000000"/>
          <w:sz w:val="28"/>
          <w:szCs w:val="20"/>
          <w:lang w:eastAsia="ru-RU"/>
        </w:rPr>
        <w:t>заявлени</w:t>
      </w:r>
      <w:r>
        <w:rPr>
          <w:rFonts w:ascii="Times New Roman" w:hAnsi="Times New Roman"/>
          <w:color w:val="000000"/>
          <w:sz w:val="28"/>
          <w:szCs w:val="20"/>
          <w:lang w:eastAsia="ru-RU"/>
        </w:rPr>
        <w:t>е</w:t>
      </w:r>
      <w:r w:rsidRPr="00681C5B">
        <w:rPr>
          <w:rFonts w:ascii="Times New Roman" w:hAnsi="Times New Roman"/>
          <w:color w:val="000000"/>
          <w:sz w:val="28"/>
          <w:szCs w:val="20"/>
          <w:lang w:eastAsia="ru-RU"/>
        </w:rPr>
        <w:t>.</w:t>
      </w:r>
    </w:p>
    <w:p w:rsidR="00717996" w:rsidRPr="00717996" w:rsidRDefault="00717996" w:rsidP="00717996">
      <w:pPr>
        <w:spacing w:after="0" w:line="240" w:lineRule="auto"/>
        <w:ind w:firstLine="720"/>
        <w:contextualSpacing/>
        <w:jc w:val="both"/>
        <w:rPr>
          <w:rFonts w:ascii="Times New Roman" w:hAnsi="Times New Roman"/>
          <w:color w:val="000000"/>
          <w:sz w:val="28"/>
          <w:szCs w:val="20"/>
          <w:lang w:eastAsia="ru-RU"/>
        </w:rPr>
      </w:pPr>
      <w:r w:rsidRPr="00681C5B">
        <w:rPr>
          <w:rFonts w:ascii="Times New Roman" w:hAnsi="Times New Roman"/>
          <w:color w:val="000000"/>
          <w:sz w:val="28"/>
          <w:szCs w:val="20"/>
          <w:lang w:eastAsia="ru-RU"/>
        </w:rPr>
        <w:t xml:space="preserve">Срок выполнения административной процедуры - не более 1 рабочего дня со дня поступления заявления в </w:t>
      </w:r>
      <w:r>
        <w:rPr>
          <w:rFonts w:ascii="Times New Roman" w:hAnsi="Times New Roman"/>
          <w:color w:val="000000"/>
          <w:sz w:val="28"/>
          <w:szCs w:val="20"/>
          <w:lang w:eastAsia="ru-RU"/>
        </w:rPr>
        <w:t>КИО</w:t>
      </w:r>
      <w:r w:rsidRPr="00681C5B">
        <w:rPr>
          <w:rFonts w:ascii="Times New Roman" w:hAnsi="Times New Roman"/>
          <w:color w:val="000000"/>
          <w:sz w:val="28"/>
          <w:szCs w:val="20"/>
          <w:lang w:eastAsia="ru-RU"/>
        </w:rPr>
        <w:t>.</w:t>
      </w:r>
    </w:p>
    <w:p w:rsidR="0078388B" w:rsidRPr="00D252DC" w:rsidRDefault="0078388B" w:rsidP="00EC58FD">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3.3. </w:t>
      </w:r>
      <w:r w:rsidR="00F07C8B">
        <w:rPr>
          <w:rFonts w:ascii="Times New Roman" w:hAnsi="Times New Roman"/>
          <w:sz w:val="28"/>
          <w:szCs w:val="28"/>
        </w:rPr>
        <w:t>Р</w:t>
      </w:r>
      <w:r w:rsidR="00F07C8B" w:rsidRPr="002509DE">
        <w:rPr>
          <w:rFonts w:ascii="Times New Roman" w:hAnsi="Times New Roman"/>
          <w:sz w:val="28"/>
          <w:szCs w:val="28"/>
        </w:rPr>
        <w:t>ассмотрение</w:t>
      </w:r>
      <w:r w:rsidR="00F07C8B">
        <w:rPr>
          <w:rFonts w:ascii="Times New Roman" w:hAnsi="Times New Roman"/>
          <w:sz w:val="28"/>
          <w:szCs w:val="28"/>
        </w:rPr>
        <w:t xml:space="preserve"> заявления и</w:t>
      </w:r>
      <w:r w:rsidR="00F07C8B" w:rsidRPr="002509DE">
        <w:rPr>
          <w:rFonts w:ascii="Times New Roman" w:hAnsi="Times New Roman"/>
          <w:sz w:val="28"/>
          <w:szCs w:val="28"/>
        </w:rPr>
        <w:t xml:space="preserve"> </w:t>
      </w:r>
      <w:r w:rsidR="00F07C8B">
        <w:rPr>
          <w:rFonts w:ascii="Times New Roman" w:hAnsi="Times New Roman"/>
          <w:sz w:val="28"/>
          <w:szCs w:val="28"/>
        </w:rPr>
        <w:t xml:space="preserve">прилагаемых к нему </w:t>
      </w:r>
      <w:r w:rsidR="00F07C8B" w:rsidRPr="002509DE">
        <w:rPr>
          <w:rFonts w:ascii="Times New Roman" w:hAnsi="Times New Roman"/>
          <w:sz w:val="28"/>
          <w:szCs w:val="28"/>
        </w:rPr>
        <w:t>документов</w:t>
      </w:r>
      <w:r w:rsidR="00F07C8B">
        <w:rPr>
          <w:rFonts w:ascii="Times New Roman" w:hAnsi="Times New Roman"/>
          <w:iCs/>
          <w:sz w:val="28"/>
          <w:szCs w:val="28"/>
        </w:rPr>
        <w:t>, подготовка и принятие решения.</w:t>
      </w:r>
    </w:p>
    <w:p w:rsidR="00CE6FB1" w:rsidRPr="009E14BA" w:rsidRDefault="0078388B" w:rsidP="00CE6FB1">
      <w:pPr>
        <w:suppressAutoHyphens/>
        <w:spacing w:after="0" w:line="240" w:lineRule="auto"/>
        <w:ind w:firstLine="720"/>
        <w:jc w:val="both"/>
        <w:rPr>
          <w:rFonts w:ascii="Times New Roman" w:hAnsi="Times New Roman"/>
          <w:sz w:val="28"/>
          <w:szCs w:val="28"/>
        </w:rPr>
      </w:pPr>
      <w:r w:rsidRPr="00D252DC">
        <w:rPr>
          <w:rFonts w:ascii="Times New Roman" w:hAnsi="Times New Roman"/>
          <w:sz w:val="28"/>
          <w:szCs w:val="28"/>
        </w:rPr>
        <w:t xml:space="preserve">3.3.1. Основанием начала процедуры является </w:t>
      </w:r>
      <w:r w:rsidR="00CE6FB1" w:rsidRPr="008F6A6E">
        <w:rPr>
          <w:rFonts w:ascii="Times New Roman" w:hAnsi="Times New Roman"/>
          <w:sz w:val="28"/>
          <w:szCs w:val="28"/>
        </w:rPr>
        <w:t>поступлени</w:t>
      </w:r>
      <w:r w:rsidR="00CE6FB1">
        <w:rPr>
          <w:rFonts w:ascii="Times New Roman" w:hAnsi="Times New Roman"/>
          <w:sz w:val="28"/>
          <w:szCs w:val="28"/>
        </w:rPr>
        <w:t>е</w:t>
      </w:r>
      <w:r w:rsidR="00CE6FB1" w:rsidRPr="008F6A6E">
        <w:rPr>
          <w:rFonts w:ascii="Times New Roman" w:hAnsi="Times New Roman"/>
          <w:sz w:val="28"/>
          <w:szCs w:val="28"/>
        </w:rPr>
        <w:t xml:space="preserve"> к </w:t>
      </w:r>
      <w:r w:rsidR="00CE6FB1">
        <w:rPr>
          <w:rFonts w:ascii="Times New Roman" w:hAnsi="Times New Roman"/>
          <w:sz w:val="28"/>
          <w:szCs w:val="28"/>
        </w:rPr>
        <w:t xml:space="preserve">ответственному исполнителю заявления и </w:t>
      </w:r>
      <w:r w:rsidR="00CE6FB1" w:rsidRPr="009E14BA">
        <w:rPr>
          <w:rFonts w:ascii="Times New Roman" w:hAnsi="Times New Roman"/>
          <w:sz w:val="28"/>
          <w:szCs w:val="28"/>
        </w:rPr>
        <w:t>предоставленны</w:t>
      </w:r>
      <w:r w:rsidR="00CE6FB1">
        <w:rPr>
          <w:rFonts w:ascii="Times New Roman" w:hAnsi="Times New Roman"/>
          <w:sz w:val="28"/>
          <w:szCs w:val="28"/>
        </w:rPr>
        <w:t>х</w:t>
      </w:r>
      <w:r w:rsidR="00CE6FB1" w:rsidRPr="009E14BA">
        <w:rPr>
          <w:rFonts w:ascii="Times New Roman" w:hAnsi="Times New Roman"/>
          <w:sz w:val="28"/>
          <w:szCs w:val="28"/>
        </w:rPr>
        <w:t xml:space="preserve"> </w:t>
      </w:r>
      <w:r w:rsidR="00CE6FB1">
        <w:rPr>
          <w:rFonts w:ascii="Times New Roman" w:hAnsi="Times New Roman"/>
          <w:sz w:val="28"/>
          <w:szCs w:val="28"/>
        </w:rPr>
        <w:t>документов</w:t>
      </w:r>
      <w:r w:rsidR="00CE6FB1" w:rsidRPr="008F6A6E">
        <w:rPr>
          <w:rFonts w:ascii="Times New Roman" w:hAnsi="Times New Roman"/>
          <w:sz w:val="28"/>
          <w:szCs w:val="28"/>
        </w:rPr>
        <w:t xml:space="preserve"> в течение 1 рабочего дня</w:t>
      </w:r>
      <w:r w:rsidR="00CE6FB1" w:rsidRPr="009E14BA">
        <w:rPr>
          <w:rFonts w:ascii="Times New Roman" w:hAnsi="Times New Roman"/>
          <w:sz w:val="28"/>
          <w:szCs w:val="28"/>
        </w:rPr>
        <w:t>.</w:t>
      </w:r>
    </w:p>
    <w:p w:rsidR="006A64CC" w:rsidRDefault="001638ED" w:rsidP="00335845">
      <w:pPr>
        <w:spacing w:after="0" w:line="240" w:lineRule="auto"/>
        <w:ind w:firstLine="720"/>
        <w:contextualSpacing/>
        <w:jc w:val="both"/>
        <w:rPr>
          <w:rFonts w:ascii="Times New Roman" w:hAnsi="Times New Roman"/>
          <w:color w:val="000000"/>
          <w:sz w:val="28"/>
          <w:szCs w:val="20"/>
          <w:lang w:eastAsia="ru-RU"/>
        </w:rPr>
      </w:pPr>
      <w:r>
        <w:rPr>
          <w:rFonts w:ascii="Times New Roman" w:hAnsi="Times New Roman"/>
          <w:color w:val="000000"/>
          <w:sz w:val="28"/>
          <w:szCs w:val="20"/>
          <w:lang w:eastAsia="ru-RU"/>
        </w:rPr>
        <w:t xml:space="preserve">3.3.2. </w:t>
      </w:r>
      <w:r w:rsidR="006A64CC" w:rsidRPr="008A4240">
        <w:rPr>
          <w:rFonts w:ascii="Times New Roman" w:hAnsi="Times New Roman"/>
          <w:color w:val="000000"/>
          <w:sz w:val="28"/>
          <w:szCs w:val="20"/>
          <w:lang w:eastAsia="ru-RU"/>
        </w:rPr>
        <w:t>Специалист</w:t>
      </w:r>
      <w:r w:rsidR="00AC4AC0">
        <w:rPr>
          <w:rFonts w:ascii="Times New Roman" w:hAnsi="Times New Roman"/>
          <w:color w:val="000000"/>
          <w:sz w:val="28"/>
          <w:szCs w:val="20"/>
          <w:lang w:eastAsia="ru-RU"/>
        </w:rPr>
        <w:t xml:space="preserve"> КИО</w:t>
      </w:r>
      <w:r w:rsidR="006A64CC" w:rsidRPr="008A4240">
        <w:rPr>
          <w:rFonts w:ascii="Times New Roman" w:hAnsi="Times New Roman"/>
          <w:color w:val="000000"/>
          <w:sz w:val="28"/>
          <w:szCs w:val="20"/>
          <w:lang w:eastAsia="ru-RU"/>
        </w:rPr>
        <w:t>, ответственны</w:t>
      </w:r>
      <w:r w:rsidR="006A64CC">
        <w:rPr>
          <w:rFonts w:ascii="Times New Roman" w:hAnsi="Times New Roman"/>
          <w:color w:val="000000"/>
          <w:sz w:val="28"/>
          <w:szCs w:val="20"/>
          <w:lang w:eastAsia="ru-RU"/>
        </w:rPr>
        <w:t xml:space="preserve">й за рассмотрение заявления и </w:t>
      </w:r>
      <w:r w:rsidR="006A64CC" w:rsidRPr="008A4240">
        <w:rPr>
          <w:rFonts w:ascii="Times New Roman" w:hAnsi="Times New Roman"/>
          <w:color w:val="000000"/>
          <w:sz w:val="28"/>
          <w:szCs w:val="20"/>
          <w:lang w:eastAsia="ru-RU"/>
        </w:rPr>
        <w:t>прилагаемых к нему документов, осуществляет следующие административные</w:t>
      </w:r>
      <w:r w:rsidR="006A64CC">
        <w:rPr>
          <w:rFonts w:ascii="Times New Roman" w:hAnsi="Times New Roman"/>
          <w:color w:val="000000"/>
          <w:sz w:val="28"/>
          <w:szCs w:val="20"/>
          <w:lang w:eastAsia="ru-RU"/>
        </w:rPr>
        <w:t xml:space="preserve"> </w:t>
      </w:r>
      <w:r w:rsidR="006A64CC" w:rsidRPr="008A4240">
        <w:rPr>
          <w:rFonts w:ascii="Times New Roman" w:hAnsi="Times New Roman"/>
          <w:color w:val="000000"/>
          <w:sz w:val="28"/>
          <w:szCs w:val="20"/>
          <w:lang w:eastAsia="ru-RU"/>
        </w:rPr>
        <w:t>действия:</w:t>
      </w:r>
    </w:p>
    <w:p w:rsidR="006A64CC" w:rsidRPr="008A4240" w:rsidRDefault="006A64CC" w:rsidP="006A64CC">
      <w:pPr>
        <w:spacing w:after="0" w:line="240" w:lineRule="auto"/>
        <w:ind w:firstLine="720"/>
        <w:jc w:val="both"/>
        <w:rPr>
          <w:rFonts w:ascii="Times New Roman" w:hAnsi="Times New Roman"/>
          <w:color w:val="000000"/>
          <w:sz w:val="28"/>
          <w:szCs w:val="20"/>
          <w:lang w:eastAsia="ru-RU"/>
        </w:rPr>
      </w:pPr>
      <w:r w:rsidRPr="008A4240">
        <w:rPr>
          <w:rFonts w:ascii="Times New Roman" w:hAnsi="Times New Roman"/>
          <w:color w:val="000000"/>
          <w:sz w:val="28"/>
          <w:szCs w:val="20"/>
          <w:lang w:eastAsia="ru-RU"/>
        </w:rPr>
        <w:t xml:space="preserve">а) проводит проверку </w:t>
      </w:r>
      <w:r>
        <w:rPr>
          <w:rFonts w:ascii="Times New Roman" w:hAnsi="Times New Roman"/>
          <w:color w:val="000000"/>
          <w:sz w:val="28"/>
          <w:szCs w:val="20"/>
          <w:lang w:eastAsia="ru-RU"/>
        </w:rPr>
        <w:t>заявления</w:t>
      </w:r>
      <w:r w:rsidRPr="008A4240">
        <w:rPr>
          <w:rFonts w:ascii="Times New Roman" w:hAnsi="Times New Roman"/>
          <w:color w:val="000000"/>
          <w:sz w:val="28"/>
          <w:szCs w:val="20"/>
          <w:lang w:eastAsia="ru-RU"/>
        </w:rPr>
        <w:t xml:space="preserve"> и п</w:t>
      </w:r>
      <w:r>
        <w:rPr>
          <w:rFonts w:ascii="Times New Roman" w:hAnsi="Times New Roman"/>
          <w:color w:val="000000"/>
          <w:sz w:val="28"/>
          <w:szCs w:val="20"/>
          <w:lang w:eastAsia="ru-RU"/>
        </w:rPr>
        <w:t xml:space="preserve">рилагаемых к нему документов на </w:t>
      </w:r>
      <w:r w:rsidRPr="008A4240">
        <w:rPr>
          <w:rFonts w:ascii="Times New Roman" w:hAnsi="Times New Roman"/>
          <w:color w:val="000000"/>
          <w:sz w:val="28"/>
          <w:szCs w:val="20"/>
          <w:lang w:eastAsia="ru-RU"/>
        </w:rPr>
        <w:t>соответствие требованиям, установ</w:t>
      </w:r>
      <w:r>
        <w:rPr>
          <w:rFonts w:ascii="Times New Roman" w:hAnsi="Times New Roman"/>
          <w:color w:val="000000"/>
          <w:sz w:val="28"/>
          <w:szCs w:val="20"/>
          <w:lang w:eastAsia="ru-RU"/>
        </w:rPr>
        <w:t xml:space="preserve">ленным настоящим </w:t>
      </w:r>
      <w:r w:rsidR="00FE1091">
        <w:rPr>
          <w:rFonts w:ascii="Times New Roman" w:hAnsi="Times New Roman"/>
          <w:color w:val="000000"/>
          <w:sz w:val="28"/>
          <w:szCs w:val="20"/>
          <w:lang w:eastAsia="ru-RU"/>
        </w:rPr>
        <w:t>А</w:t>
      </w:r>
      <w:r>
        <w:rPr>
          <w:rFonts w:ascii="Times New Roman" w:hAnsi="Times New Roman"/>
          <w:color w:val="000000"/>
          <w:sz w:val="28"/>
          <w:szCs w:val="20"/>
          <w:lang w:eastAsia="ru-RU"/>
        </w:rPr>
        <w:t xml:space="preserve">дминистративным регламентом, и </w:t>
      </w:r>
      <w:r w:rsidRPr="008A4240">
        <w:rPr>
          <w:rFonts w:ascii="Times New Roman" w:hAnsi="Times New Roman"/>
          <w:color w:val="000000"/>
          <w:sz w:val="28"/>
          <w:szCs w:val="20"/>
          <w:lang w:eastAsia="ru-RU"/>
        </w:rPr>
        <w:t>представленных документов на предмет их комплектности, а также полноты</w:t>
      </w:r>
      <w:r>
        <w:rPr>
          <w:rFonts w:ascii="Times New Roman" w:hAnsi="Times New Roman"/>
          <w:color w:val="000000"/>
          <w:sz w:val="28"/>
          <w:szCs w:val="20"/>
          <w:lang w:eastAsia="ru-RU"/>
        </w:rPr>
        <w:t xml:space="preserve"> </w:t>
      </w:r>
      <w:r w:rsidRPr="008A4240">
        <w:rPr>
          <w:rFonts w:ascii="Times New Roman" w:hAnsi="Times New Roman"/>
          <w:color w:val="000000"/>
          <w:sz w:val="28"/>
          <w:szCs w:val="20"/>
          <w:lang w:eastAsia="ru-RU"/>
        </w:rPr>
        <w:t>указанных в них сведений, необходимых для предоставления муниципальной услуги.</w:t>
      </w:r>
    </w:p>
    <w:p w:rsidR="006A64CC" w:rsidRDefault="006A64CC" w:rsidP="006A64CC">
      <w:pPr>
        <w:spacing w:after="0" w:line="240" w:lineRule="auto"/>
        <w:ind w:firstLine="720"/>
        <w:contextualSpacing/>
        <w:jc w:val="both"/>
        <w:rPr>
          <w:rFonts w:ascii="Times New Roman" w:hAnsi="Times New Roman"/>
          <w:color w:val="000000"/>
          <w:sz w:val="28"/>
          <w:szCs w:val="20"/>
          <w:lang w:eastAsia="ru-RU"/>
        </w:rPr>
      </w:pPr>
      <w:r>
        <w:rPr>
          <w:rFonts w:ascii="Times New Roman" w:hAnsi="Times New Roman"/>
          <w:color w:val="000000"/>
          <w:sz w:val="28"/>
          <w:szCs w:val="20"/>
          <w:lang w:eastAsia="ru-RU"/>
        </w:rPr>
        <w:t>П</w:t>
      </w:r>
      <w:r w:rsidRPr="005C3417">
        <w:rPr>
          <w:rFonts w:ascii="Times New Roman" w:hAnsi="Times New Roman"/>
          <w:color w:val="000000"/>
          <w:sz w:val="28"/>
          <w:szCs w:val="20"/>
          <w:lang w:eastAsia="ru-RU"/>
        </w:rPr>
        <w:t xml:space="preserve">ри поступлении </w:t>
      </w:r>
      <w:r>
        <w:rPr>
          <w:rFonts w:ascii="Times New Roman" w:hAnsi="Times New Roman"/>
          <w:color w:val="000000"/>
          <w:sz w:val="28"/>
          <w:szCs w:val="20"/>
          <w:lang w:eastAsia="ru-RU"/>
        </w:rPr>
        <w:t>заявления</w:t>
      </w:r>
      <w:r w:rsidRPr="005C3417">
        <w:rPr>
          <w:rFonts w:ascii="Times New Roman" w:hAnsi="Times New Roman"/>
          <w:color w:val="000000"/>
          <w:sz w:val="28"/>
          <w:szCs w:val="20"/>
          <w:lang w:eastAsia="ru-RU"/>
        </w:rPr>
        <w:t xml:space="preserve"> и прилагаемых документов в электронной форме специалист </w:t>
      </w:r>
      <w:r>
        <w:rPr>
          <w:rFonts w:ascii="Times New Roman" w:hAnsi="Times New Roman"/>
          <w:color w:val="000000"/>
          <w:sz w:val="28"/>
          <w:szCs w:val="20"/>
          <w:lang w:eastAsia="ru-RU"/>
        </w:rPr>
        <w:t>КИО</w:t>
      </w:r>
      <w:r w:rsidRPr="005C3417">
        <w:rPr>
          <w:rFonts w:ascii="Times New Roman" w:hAnsi="Times New Roman"/>
          <w:color w:val="000000"/>
          <w:sz w:val="28"/>
          <w:szCs w:val="20"/>
          <w:lang w:eastAsia="ru-RU"/>
        </w:rPr>
        <w:t xml:space="preserve"> в течение 3 рабочих дней со дня регистрации </w:t>
      </w:r>
      <w:r>
        <w:rPr>
          <w:rFonts w:ascii="Times New Roman" w:hAnsi="Times New Roman"/>
          <w:color w:val="000000"/>
          <w:sz w:val="28"/>
          <w:szCs w:val="20"/>
          <w:lang w:eastAsia="ru-RU"/>
        </w:rPr>
        <w:t>заявления</w:t>
      </w:r>
      <w:r w:rsidRPr="005C3417">
        <w:rPr>
          <w:rFonts w:ascii="Times New Roman" w:hAnsi="Times New Roman"/>
          <w:color w:val="000000"/>
          <w:sz w:val="28"/>
          <w:szCs w:val="20"/>
          <w:lang w:eastAsia="ru-RU"/>
        </w:rPr>
        <w:t xml:space="preserve"> и документов проводит проверку усиленной квалифицированной электронной подписи, которой подписаны </w:t>
      </w:r>
      <w:r>
        <w:rPr>
          <w:rFonts w:ascii="Times New Roman" w:hAnsi="Times New Roman"/>
          <w:color w:val="000000"/>
          <w:sz w:val="28"/>
          <w:szCs w:val="20"/>
          <w:lang w:eastAsia="ru-RU"/>
        </w:rPr>
        <w:t>заявление</w:t>
      </w:r>
      <w:r w:rsidRPr="005C3417">
        <w:rPr>
          <w:rFonts w:ascii="Times New Roman" w:hAnsi="Times New Roman"/>
          <w:color w:val="000000"/>
          <w:sz w:val="28"/>
          <w:szCs w:val="20"/>
          <w:lang w:eastAsia="ru-RU"/>
        </w:rPr>
        <w:t xml:space="preserve"> и прилагаемые документы, на наличие оснований, предусмотренных пунктом 2.</w:t>
      </w:r>
      <w:r>
        <w:rPr>
          <w:rFonts w:ascii="Times New Roman" w:hAnsi="Times New Roman"/>
          <w:color w:val="000000"/>
          <w:sz w:val="28"/>
          <w:szCs w:val="20"/>
          <w:lang w:eastAsia="ru-RU"/>
        </w:rPr>
        <w:t>8</w:t>
      </w:r>
      <w:r w:rsidRPr="005C3417">
        <w:rPr>
          <w:rFonts w:ascii="Times New Roman" w:hAnsi="Times New Roman"/>
          <w:color w:val="000000"/>
          <w:sz w:val="28"/>
          <w:szCs w:val="20"/>
          <w:lang w:eastAsia="ru-RU"/>
        </w:rPr>
        <w:t xml:space="preserve"> настоящего </w:t>
      </w:r>
      <w:r w:rsidR="00FE1091">
        <w:rPr>
          <w:rFonts w:ascii="Times New Roman" w:hAnsi="Times New Roman"/>
          <w:color w:val="000000"/>
          <w:sz w:val="28"/>
          <w:szCs w:val="20"/>
          <w:lang w:eastAsia="ru-RU"/>
        </w:rPr>
        <w:t>А</w:t>
      </w:r>
      <w:r w:rsidRPr="005C3417">
        <w:rPr>
          <w:rFonts w:ascii="Times New Roman" w:hAnsi="Times New Roman"/>
          <w:color w:val="000000"/>
          <w:sz w:val="28"/>
          <w:szCs w:val="20"/>
          <w:lang w:eastAsia="ru-RU"/>
        </w:rPr>
        <w:t>дминистративного регламента.</w:t>
      </w:r>
    </w:p>
    <w:p w:rsidR="006A64CC" w:rsidRDefault="006A64CC" w:rsidP="006A64CC">
      <w:pPr>
        <w:spacing w:after="0" w:line="240" w:lineRule="auto"/>
        <w:ind w:firstLine="720"/>
        <w:contextualSpacing/>
        <w:jc w:val="both"/>
        <w:rPr>
          <w:rFonts w:ascii="Times New Roman" w:hAnsi="Times New Roman"/>
          <w:color w:val="000000"/>
          <w:sz w:val="28"/>
          <w:szCs w:val="20"/>
          <w:lang w:eastAsia="ru-RU"/>
        </w:rPr>
      </w:pPr>
      <w:r w:rsidRPr="0053113D">
        <w:rPr>
          <w:rFonts w:ascii="Times New Roman" w:hAnsi="Times New Roman"/>
          <w:color w:val="000000"/>
          <w:sz w:val="28"/>
          <w:szCs w:val="20"/>
          <w:lang w:eastAsia="ru-RU"/>
        </w:rPr>
        <w:t xml:space="preserve">При наличии оснований для отказа в приеме </w:t>
      </w:r>
      <w:r>
        <w:rPr>
          <w:rFonts w:ascii="Times New Roman" w:hAnsi="Times New Roman"/>
          <w:color w:val="000000"/>
          <w:sz w:val="28"/>
          <w:szCs w:val="20"/>
          <w:lang w:eastAsia="ru-RU"/>
        </w:rPr>
        <w:t xml:space="preserve">к рассмотрению </w:t>
      </w:r>
      <w:r w:rsidRPr="0053113D">
        <w:rPr>
          <w:rFonts w:ascii="Times New Roman" w:hAnsi="Times New Roman"/>
          <w:color w:val="000000"/>
          <w:sz w:val="28"/>
          <w:szCs w:val="20"/>
          <w:lang w:eastAsia="ru-RU"/>
        </w:rPr>
        <w:t xml:space="preserve">документов, необходимых для предоставления муниципальной услуги, </w:t>
      </w:r>
      <w:r>
        <w:rPr>
          <w:rFonts w:ascii="Times New Roman" w:hAnsi="Times New Roman"/>
          <w:color w:val="000000"/>
          <w:sz w:val="28"/>
          <w:szCs w:val="20"/>
          <w:lang w:eastAsia="ru-RU"/>
        </w:rPr>
        <w:t xml:space="preserve">согласно </w:t>
      </w:r>
      <w:r w:rsidRPr="0053113D">
        <w:rPr>
          <w:rFonts w:ascii="Times New Roman" w:hAnsi="Times New Roman"/>
          <w:color w:val="000000"/>
          <w:sz w:val="28"/>
          <w:szCs w:val="20"/>
          <w:lang w:eastAsia="ru-RU"/>
        </w:rPr>
        <w:t>пункт</w:t>
      </w:r>
      <w:r>
        <w:rPr>
          <w:rFonts w:ascii="Times New Roman" w:hAnsi="Times New Roman"/>
          <w:color w:val="000000"/>
          <w:sz w:val="28"/>
          <w:szCs w:val="20"/>
          <w:lang w:eastAsia="ru-RU"/>
        </w:rPr>
        <w:t>ам 2.8,</w:t>
      </w:r>
      <w:r w:rsidRPr="0053113D">
        <w:rPr>
          <w:rFonts w:ascii="Times New Roman" w:hAnsi="Times New Roman"/>
          <w:color w:val="000000"/>
          <w:sz w:val="28"/>
          <w:szCs w:val="20"/>
          <w:lang w:eastAsia="ru-RU"/>
        </w:rPr>
        <w:t xml:space="preserve"> 2.</w:t>
      </w:r>
      <w:r>
        <w:rPr>
          <w:rFonts w:ascii="Times New Roman" w:hAnsi="Times New Roman"/>
          <w:color w:val="000000"/>
          <w:sz w:val="28"/>
          <w:szCs w:val="20"/>
          <w:lang w:eastAsia="ru-RU"/>
        </w:rPr>
        <w:t>9</w:t>
      </w:r>
      <w:r w:rsidRPr="0053113D">
        <w:rPr>
          <w:rFonts w:ascii="Times New Roman" w:hAnsi="Times New Roman"/>
          <w:color w:val="000000"/>
          <w:sz w:val="28"/>
          <w:szCs w:val="20"/>
          <w:lang w:eastAsia="ru-RU"/>
        </w:rPr>
        <w:t xml:space="preserve"> настоящего </w:t>
      </w:r>
      <w:r w:rsidR="00FE1091">
        <w:rPr>
          <w:rFonts w:ascii="Times New Roman" w:hAnsi="Times New Roman"/>
          <w:color w:val="000000"/>
          <w:sz w:val="28"/>
          <w:szCs w:val="20"/>
          <w:lang w:eastAsia="ru-RU"/>
        </w:rPr>
        <w:t>А</w:t>
      </w:r>
      <w:r w:rsidRPr="0053113D">
        <w:rPr>
          <w:rFonts w:ascii="Times New Roman" w:hAnsi="Times New Roman"/>
          <w:color w:val="000000"/>
          <w:sz w:val="28"/>
          <w:szCs w:val="20"/>
          <w:lang w:eastAsia="ru-RU"/>
        </w:rPr>
        <w:t xml:space="preserve">дминистративного регламента, специалист КИО готовит отказ </w:t>
      </w:r>
      <w:r w:rsidRPr="00093FEB">
        <w:rPr>
          <w:rFonts w:ascii="Times New Roman" w:hAnsi="Times New Roman"/>
          <w:color w:val="000000"/>
          <w:sz w:val="28"/>
          <w:szCs w:val="20"/>
          <w:lang w:eastAsia="ru-RU"/>
        </w:rPr>
        <w:t>в приеме документов</w:t>
      </w:r>
      <w:r w:rsidRPr="0053113D">
        <w:rPr>
          <w:rFonts w:ascii="Times New Roman" w:hAnsi="Times New Roman"/>
          <w:color w:val="000000"/>
          <w:sz w:val="28"/>
          <w:szCs w:val="20"/>
          <w:lang w:eastAsia="ru-RU"/>
        </w:rPr>
        <w:t xml:space="preserve"> в форме письма за подписью председателя (заместителя председателя) КИО.</w:t>
      </w:r>
      <w:r>
        <w:rPr>
          <w:rFonts w:ascii="Times New Roman" w:hAnsi="Times New Roman"/>
          <w:color w:val="000000"/>
          <w:sz w:val="28"/>
          <w:szCs w:val="20"/>
          <w:lang w:eastAsia="ru-RU"/>
        </w:rPr>
        <w:t xml:space="preserve"> </w:t>
      </w:r>
    </w:p>
    <w:p w:rsidR="006A64CC" w:rsidRPr="008A4240" w:rsidRDefault="006A64CC" w:rsidP="006A64CC">
      <w:pPr>
        <w:spacing w:after="0" w:line="240" w:lineRule="auto"/>
        <w:ind w:firstLine="720"/>
        <w:jc w:val="both"/>
        <w:rPr>
          <w:rFonts w:ascii="Times New Roman" w:hAnsi="Times New Roman"/>
          <w:color w:val="000000"/>
          <w:sz w:val="28"/>
          <w:szCs w:val="20"/>
          <w:lang w:eastAsia="ru-RU"/>
        </w:rPr>
      </w:pPr>
      <w:r w:rsidRPr="008A4240">
        <w:rPr>
          <w:rFonts w:ascii="Times New Roman" w:hAnsi="Times New Roman"/>
          <w:color w:val="000000"/>
          <w:sz w:val="28"/>
          <w:szCs w:val="20"/>
          <w:lang w:eastAsia="ru-RU"/>
        </w:rPr>
        <w:t>Возврат документов без рассмотр</w:t>
      </w:r>
      <w:r>
        <w:rPr>
          <w:rFonts w:ascii="Times New Roman" w:hAnsi="Times New Roman"/>
          <w:color w:val="000000"/>
          <w:sz w:val="28"/>
          <w:szCs w:val="20"/>
          <w:lang w:eastAsia="ru-RU"/>
        </w:rPr>
        <w:t xml:space="preserve">ения не препятствует повторному </w:t>
      </w:r>
      <w:r w:rsidRPr="008A4240">
        <w:rPr>
          <w:rFonts w:ascii="Times New Roman" w:hAnsi="Times New Roman"/>
          <w:color w:val="000000"/>
          <w:sz w:val="28"/>
          <w:szCs w:val="20"/>
          <w:lang w:eastAsia="ru-RU"/>
        </w:rPr>
        <w:t>обращению за предоставлением муниципальной услуги после устранения оснований</w:t>
      </w:r>
      <w:r>
        <w:rPr>
          <w:rFonts w:ascii="Times New Roman" w:hAnsi="Times New Roman"/>
          <w:color w:val="000000"/>
          <w:sz w:val="28"/>
          <w:szCs w:val="20"/>
          <w:lang w:eastAsia="ru-RU"/>
        </w:rPr>
        <w:t xml:space="preserve"> </w:t>
      </w:r>
      <w:r w:rsidRPr="008A4240">
        <w:rPr>
          <w:rFonts w:ascii="Times New Roman" w:hAnsi="Times New Roman"/>
          <w:color w:val="000000"/>
          <w:sz w:val="28"/>
          <w:szCs w:val="20"/>
          <w:lang w:eastAsia="ru-RU"/>
        </w:rPr>
        <w:t>(причин) из возврата.</w:t>
      </w:r>
    </w:p>
    <w:p w:rsidR="0078388B" w:rsidRDefault="0078388B" w:rsidP="00D252DC">
      <w:pPr>
        <w:suppressAutoHyphens/>
        <w:spacing w:after="0" w:line="240" w:lineRule="auto"/>
        <w:ind w:firstLine="709"/>
        <w:jc w:val="both"/>
        <w:rPr>
          <w:rFonts w:ascii="Times New Roman" w:hAnsi="Times New Roman"/>
          <w:sz w:val="28"/>
          <w:szCs w:val="28"/>
        </w:rPr>
      </w:pPr>
      <w:r w:rsidRPr="006904DA">
        <w:rPr>
          <w:rFonts w:ascii="Times New Roman" w:hAnsi="Times New Roman"/>
          <w:sz w:val="28"/>
          <w:szCs w:val="28"/>
        </w:rPr>
        <w:lastRenderedPageBreak/>
        <w:t>Срок выполнения административной</w:t>
      </w:r>
      <w:r w:rsidRPr="00D252DC">
        <w:rPr>
          <w:rFonts w:ascii="Times New Roman" w:hAnsi="Times New Roman"/>
          <w:sz w:val="28"/>
          <w:szCs w:val="28"/>
        </w:rPr>
        <w:t xml:space="preserve"> процедуры составляет не более 10 календарных дней со дня поступления заявления в </w:t>
      </w:r>
      <w:r w:rsidR="001638ED">
        <w:rPr>
          <w:rFonts w:ascii="Times New Roman" w:hAnsi="Times New Roman"/>
          <w:sz w:val="28"/>
          <w:szCs w:val="28"/>
        </w:rPr>
        <w:t>КИО</w:t>
      </w:r>
      <w:r w:rsidRPr="00D252DC">
        <w:rPr>
          <w:rFonts w:ascii="Times New Roman" w:hAnsi="Times New Roman"/>
          <w:sz w:val="28"/>
          <w:szCs w:val="28"/>
        </w:rPr>
        <w:t>.</w:t>
      </w:r>
    </w:p>
    <w:p w:rsidR="009737B9" w:rsidRPr="00D252DC" w:rsidRDefault="0078388B" w:rsidP="009737B9">
      <w:pPr>
        <w:suppressAutoHyphens/>
        <w:spacing w:after="0" w:line="240" w:lineRule="auto"/>
        <w:ind w:firstLine="709"/>
        <w:jc w:val="both"/>
        <w:rPr>
          <w:rFonts w:ascii="Times New Roman" w:hAnsi="Times New Roman"/>
          <w:sz w:val="28"/>
          <w:szCs w:val="28"/>
        </w:rPr>
      </w:pPr>
      <w:r w:rsidRPr="00635EA9">
        <w:rPr>
          <w:rFonts w:ascii="Times New Roman" w:hAnsi="Times New Roman"/>
          <w:sz w:val="28"/>
          <w:szCs w:val="28"/>
        </w:rPr>
        <w:t>3.3.</w:t>
      </w:r>
      <w:r w:rsidR="00FE1091">
        <w:rPr>
          <w:rFonts w:ascii="Times New Roman" w:hAnsi="Times New Roman"/>
          <w:sz w:val="28"/>
          <w:szCs w:val="28"/>
        </w:rPr>
        <w:t>3</w:t>
      </w:r>
      <w:r w:rsidRPr="00635EA9">
        <w:rPr>
          <w:rFonts w:ascii="Times New Roman" w:hAnsi="Times New Roman"/>
          <w:sz w:val="28"/>
          <w:szCs w:val="28"/>
        </w:rPr>
        <w:t xml:space="preserve">. </w:t>
      </w:r>
      <w:r w:rsidR="009737B9" w:rsidRPr="00D252DC">
        <w:rPr>
          <w:rFonts w:ascii="Times New Roman" w:hAnsi="Times New Roman"/>
          <w:sz w:val="28"/>
          <w:szCs w:val="28"/>
        </w:rPr>
        <w:t xml:space="preserve">При отсутствии оснований, </w:t>
      </w:r>
      <w:r w:rsidR="009737B9" w:rsidRPr="004C26B2">
        <w:rPr>
          <w:rFonts w:ascii="Times New Roman" w:hAnsi="Times New Roman"/>
          <w:sz w:val="28"/>
          <w:szCs w:val="28"/>
        </w:rPr>
        <w:t xml:space="preserve">указанных в </w:t>
      </w:r>
      <w:r w:rsidR="009737B9" w:rsidRPr="00BD48AA">
        <w:rPr>
          <w:rFonts w:ascii="Times New Roman" w:hAnsi="Times New Roman"/>
          <w:sz w:val="28"/>
          <w:szCs w:val="28"/>
        </w:rPr>
        <w:t>пунктах 2.9</w:t>
      </w:r>
      <w:r w:rsidR="004C26B2" w:rsidRPr="004C26B2">
        <w:rPr>
          <w:rFonts w:ascii="Times New Roman" w:hAnsi="Times New Roman"/>
          <w:sz w:val="28"/>
          <w:szCs w:val="28"/>
        </w:rPr>
        <w:t xml:space="preserve"> </w:t>
      </w:r>
      <w:r w:rsidR="009737B9" w:rsidRPr="004C26B2">
        <w:rPr>
          <w:rFonts w:ascii="Times New Roman" w:hAnsi="Times New Roman"/>
          <w:sz w:val="28"/>
          <w:szCs w:val="28"/>
        </w:rPr>
        <w:t>Административного регламента, специалис</w:t>
      </w:r>
      <w:r w:rsidR="00FE1091">
        <w:rPr>
          <w:rFonts w:ascii="Times New Roman" w:hAnsi="Times New Roman"/>
          <w:sz w:val="28"/>
          <w:szCs w:val="28"/>
        </w:rPr>
        <w:t>т КИО</w:t>
      </w:r>
      <w:r w:rsidR="009737B9" w:rsidRPr="004C26B2">
        <w:rPr>
          <w:rFonts w:ascii="Times New Roman" w:hAnsi="Times New Roman"/>
          <w:sz w:val="28"/>
          <w:szCs w:val="28"/>
        </w:rPr>
        <w:t xml:space="preserve"> обеспечивает рассмотрение заявления о предварительном согласовании предоставления земельного участка на заседании </w:t>
      </w:r>
      <w:r w:rsidR="00BD48AA">
        <w:rPr>
          <w:rFonts w:ascii="Times New Roman" w:hAnsi="Times New Roman"/>
          <w:sz w:val="28"/>
          <w:szCs w:val="28"/>
        </w:rPr>
        <w:t>земельной комиссии</w:t>
      </w:r>
      <w:r w:rsidR="0007624B">
        <w:rPr>
          <w:rFonts w:ascii="Times New Roman" w:hAnsi="Times New Roman"/>
          <w:sz w:val="28"/>
          <w:szCs w:val="28"/>
        </w:rPr>
        <w:t xml:space="preserve"> (далее – Комиссия)</w:t>
      </w:r>
      <w:r w:rsidR="009737B9" w:rsidRPr="004C26B2">
        <w:rPr>
          <w:rFonts w:ascii="Times New Roman" w:hAnsi="Times New Roman"/>
          <w:sz w:val="28"/>
          <w:szCs w:val="28"/>
        </w:rPr>
        <w:t>.</w:t>
      </w:r>
    </w:p>
    <w:p w:rsidR="009737B9" w:rsidRDefault="009737B9" w:rsidP="009737B9">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Заседание </w:t>
      </w:r>
      <w:r>
        <w:rPr>
          <w:rFonts w:ascii="Times New Roman" w:hAnsi="Times New Roman"/>
          <w:sz w:val="28"/>
          <w:szCs w:val="28"/>
        </w:rPr>
        <w:t>Комиссии</w:t>
      </w:r>
      <w:r w:rsidRPr="00D252DC">
        <w:rPr>
          <w:rFonts w:ascii="Times New Roman" w:hAnsi="Times New Roman"/>
          <w:sz w:val="28"/>
          <w:szCs w:val="28"/>
        </w:rPr>
        <w:t xml:space="preserve"> проводится еженедельно. Решения Комиссии принимаются коллегиально простым большинством голосов от числа присутствующих членов Комиссии.</w:t>
      </w:r>
    </w:p>
    <w:p w:rsidR="009737B9" w:rsidRDefault="009737B9" w:rsidP="009737B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По итогам заседания Комиссии специалист </w:t>
      </w:r>
      <w:r w:rsidR="00FE1091">
        <w:rPr>
          <w:rFonts w:ascii="Times New Roman" w:hAnsi="Times New Roman"/>
          <w:sz w:val="28"/>
          <w:szCs w:val="28"/>
        </w:rPr>
        <w:t>КИО</w:t>
      </w:r>
      <w:r>
        <w:rPr>
          <w:rFonts w:ascii="Times New Roman" w:hAnsi="Times New Roman"/>
          <w:sz w:val="28"/>
          <w:szCs w:val="28"/>
        </w:rPr>
        <w:t xml:space="preserve"> готовит протокол, в котором фиксируется решение Комиссии, рекомендации и </w:t>
      </w:r>
      <w:r w:rsidR="005C4E94">
        <w:rPr>
          <w:rFonts w:ascii="Times New Roman" w:hAnsi="Times New Roman"/>
          <w:sz w:val="28"/>
          <w:szCs w:val="28"/>
        </w:rPr>
        <w:t>особые отметки членов Комиссии.</w:t>
      </w:r>
    </w:p>
    <w:p w:rsidR="0078388B" w:rsidRPr="000C5424" w:rsidRDefault="005C4E94" w:rsidP="005C4E94">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3.3.</w:t>
      </w:r>
      <w:r w:rsidR="00FE1091">
        <w:rPr>
          <w:rFonts w:ascii="Times New Roman" w:hAnsi="Times New Roman"/>
          <w:sz w:val="28"/>
          <w:szCs w:val="28"/>
        </w:rPr>
        <w:t>4</w:t>
      </w:r>
      <w:r>
        <w:rPr>
          <w:rFonts w:ascii="Times New Roman" w:hAnsi="Times New Roman"/>
          <w:sz w:val="28"/>
          <w:szCs w:val="28"/>
        </w:rPr>
        <w:t xml:space="preserve">. По решению </w:t>
      </w:r>
      <w:r w:rsidR="00AC4AC0">
        <w:rPr>
          <w:rFonts w:ascii="Times New Roman" w:hAnsi="Times New Roman"/>
          <w:sz w:val="28"/>
          <w:szCs w:val="28"/>
        </w:rPr>
        <w:t>К</w:t>
      </w:r>
      <w:r>
        <w:rPr>
          <w:rFonts w:ascii="Times New Roman" w:hAnsi="Times New Roman"/>
          <w:sz w:val="28"/>
          <w:szCs w:val="28"/>
        </w:rPr>
        <w:t>омиссии, для получения дополнительной, необходимой для принятия решения информации</w:t>
      </w:r>
      <w:r w:rsidRPr="000C5424">
        <w:rPr>
          <w:rFonts w:ascii="Times New Roman" w:hAnsi="Times New Roman"/>
          <w:sz w:val="28"/>
          <w:szCs w:val="28"/>
        </w:rPr>
        <w:t xml:space="preserve">, специалист </w:t>
      </w:r>
      <w:r w:rsidR="00FE1091">
        <w:rPr>
          <w:rFonts w:ascii="Times New Roman" w:hAnsi="Times New Roman"/>
          <w:sz w:val="28"/>
          <w:szCs w:val="28"/>
        </w:rPr>
        <w:t>КИО</w:t>
      </w:r>
      <w:r w:rsidRPr="000C5424">
        <w:rPr>
          <w:rFonts w:ascii="Times New Roman" w:hAnsi="Times New Roman"/>
          <w:sz w:val="28"/>
          <w:szCs w:val="28"/>
        </w:rPr>
        <w:t>, в срок, не превышающий 5 календарных дней:</w:t>
      </w:r>
    </w:p>
    <w:p w:rsidR="0078388B" w:rsidRPr="000C5424" w:rsidRDefault="0078388B" w:rsidP="00D252DC">
      <w:pPr>
        <w:suppressAutoHyphens/>
        <w:spacing w:after="0" w:line="240" w:lineRule="auto"/>
        <w:ind w:firstLine="709"/>
        <w:jc w:val="both"/>
        <w:rPr>
          <w:rFonts w:ascii="Times New Roman" w:hAnsi="Times New Roman"/>
          <w:sz w:val="28"/>
          <w:szCs w:val="28"/>
        </w:rPr>
      </w:pPr>
      <w:r w:rsidRPr="000C5424">
        <w:rPr>
          <w:rFonts w:ascii="Times New Roman" w:hAnsi="Times New Roman"/>
          <w:sz w:val="28"/>
          <w:szCs w:val="28"/>
        </w:rPr>
        <w:t xml:space="preserve">- направляет запрос в сельское поселение, на территории которого находится испрашиваемый земельный участок, с целью осуществления представителем сельского поселения осмотра с </w:t>
      </w:r>
      <w:proofErr w:type="spellStart"/>
      <w:r w:rsidRPr="000C5424">
        <w:rPr>
          <w:rFonts w:ascii="Times New Roman" w:hAnsi="Times New Roman"/>
          <w:sz w:val="28"/>
          <w:szCs w:val="28"/>
        </w:rPr>
        <w:t>фотофиксацией</w:t>
      </w:r>
      <w:proofErr w:type="spellEnd"/>
      <w:r w:rsidRPr="000C5424">
        <w:rPr>
          <w:rFonts w:ascii="Times New Roman" w:hAnsi="Times New Roman"/>
          <w:sz w:val="28"/>
          <w:szCs w:val="28"/>
        </w:rPr>
        <w:t xml:space="preserve"> земельного участка и представления в </w:t>
      </w:r>
      <w:r w:rsidR="00BD48AA">
        <w:rPr>
          <w:rFonts w:ascii="Times New Roman" w:hAnsi="Times New Roman"/>
          <w:sz w:val="28"/>
          <w:szCs w:val="28"/>
        </w:rPr>
        <w:t>КИО</w:t>
      </w:r>
      <w:r w:rsidRPr="000C5424">
        <w:rPr>
          <w:rFonts w:ascii="Times New Roman" w:hAnsi="Times New Roman"/>
          <w:sz w:val="28"/>
          <w:szCs w:val="28"/>
        </w:rPr>
        <w:t xml:space="preserve"> заключения о возможности (не возможности) формирования земельного участка в соответствии с землеустроительной документацией;</w:t>
      </w:r>
    </w:p>
    <w:p w:rsidR="0078388B" w:rsidRPr="000C5424" w:rsidRDefault="00AC4AC0" w:rsidP="00AC4AC0">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 направляет схему расположения земельного участка на кадастровом плане территории (далее - Схема) </w:t>
      </w:r>
      <w:r w:rsidR="0078388B" w:rsidRPr="000C5424">
        <w:rPr>
          <w:rFonts w:ascii="Times New Roman" w:hAnsi="Times New Roman"/>
          <w:sz w:val="28"/>
          <w:szCs w:val="28"/>
        </w:rPr>
        <w:t>на согласование в подразделения администрации района (срок согласования составляет 5 рабочих дней с даты получения подразделением Схемы);</w:t>
      </w:r>
    </w:p>
    <w:p w:rsidR="0078388B" w:rsidRPr="000C5424" w:rsidRDefault="0078388B" w:rsidP="00D252DC">
      <w:pPr>
        <w:suppressAutoHyphens/>
        <w:spacing w:after="0" w:line="240" w:lineRule="auto"/>
        <w:ind w:firstLine="709"/>
        <w:jc w:val="both"/>
        <w:rPr>
          <w:rFonts w:ascii="Times New Roman" w:hAnsi="Times New Roman"/>
          <w:sz w:val="28"/>
          <w:szCs w:val="28"/>
        </w:rPr>
      </w:pPr>
      <w:r w:rsidRPr="000C5424">
        <w:rPr>
          <w:rFonts w:ascii="Times New Roman" w:hAnsi="Times New Roman"/>
          <w:sz w:val="28"/>
          <w:szCs w:val="28"/>
        </w:rPr>
        <w:t xml:space="preserve">- направляет Схему на согласование в Департамент лесного комплекса Вологодской области, за исключением случаев, если в соответствии с </w:t>
      </w:r>
      <w:hyperlink r:id="rId38" w:history="1">
        <w:r w:rsidRPr="000C5424">
          <w:rPr>
            <w:rStyle w:val="a3"/>
            <w:rFonts w:ascii="Times New Roman" w:hAnsi="Times New Roman"/>
            <w:color w:val="auto"/>
            <w:sz w:val="28"/>
            <w:szCs w:val="28"/>
            <w:u w:val="none"/>
          </w:rPr>
          <w:t>пунктом 10 статьи 3.5</w:t>
        </w:r>
      </w:hyperlink>
      <w:r w:rsidRPr="000C5424">
        <w:rPr>
          <w:rFonts w:ascii="Times New Roman" w:hAnsi="Times New Roman"/>
          <w:sz w:val="28"/>
          <w:szCs w:val="28"/>
        </w:rPr>
        <w:t xml:space="preserve"> Федерального закона от 25.10.2001 </w:t>
      </w:r>
      <w:r w:rsidR="00AC4AC0">
        <w:rPr>
          <w:rFonts w:ascii="Times New Roman" w:hAnsi="Times New Roman"/>
          <w:sz w:val="28"/>
          <w:szCs w:val="28"/>
        </w:rPr>
        <w:t>№</w:t>
      </w:r>
      <w:r w:rsidRPr="000C5424">
        <w:rPr>
          <w:rFonts w:ascii="Times New Roman" w:hAnsi="Times New Roman"/>
          <w:sz w:val="28"/>
          <w:szCs w:val="28"/>
        </w:rPr>
        <w:t xml:space="preserve"> 137-ФЗ </w:t>
      </w:r>
      <w:r w:rsidR="00AC4AC0">
        <w:rPr>
          <w:rFonts w:ascii="Times New Roman" w:hAnsi="Times New Roman"/>
          <w:sz w:val="28"/>
          <w:szCs w:val="28"/>
        </w:rPr>
        <w:t>«</w:t>
      </w:r>
      <w:r w:rsidRPr="000C5424">
        <w:rPr>
          <w:rFonts w:ascii="Times New Roman" w:hAnsi="Times New Roman"/>
          <w:sz w:val="28"/>
          <w:szCs w:val="28"/>
        </w:rPr>
        <w:t>О введении в действие Земельного кодекса Российской Федерации</w:t>
      </w:r>
      <w:r w:rsidR="00AC4AC0">
        <w:rPr>
          <w:rFonts w:ascii="Times New Roman" w:hAnsi="Times New Roman"/>
          <w:sz w:val="28"/>
          <w:szCs w:val="28"/>
        </w:rPr>
        <w:t>»</w:t>
      </w:r>
      <w:r w:rsidRPr="000C5424">
        <w:rPr>
          <w:rFonts w:ascii="Times New Roman" w:hAnsi="Times New Roman"/>
          <w:sz w:val="28"/>
          <w:szCs w:val="28"/>
        </w:rPr>
        <w:t xml:space="preserve"> согласование не требуется (срок согласования составляет 30 календарных дней с даты получения указанным Департаментом Схемы);</w:t>
      </w:r>
    </w:p>
    <w:p w:rsidR="0078388B" w:rsidRPr="000C5424" w:rsidRDefault="0078388B" w:rsidP="00AE346B">
      <w:pPr>
        <w:suppressAutoHyphens/>
        <w:spacing w:after="0" w:line="240" w:lineRule="auto"/>
        <w:ind w:firstLine="709"/>
        <w:jc w:val="both"/>
        <w:rPr>
          <w:rFonts w:ascii="Times New Roman" w:hAnsi="Times New Roman"/>
          <w:sz w:val="28"/>
          <w:szCs w:val="28"/>
        </w:rPr>
      </w:pPr>
      <w:r w:rsidRPr="000C5424">
        <w:rPr>
          <w:rFonts w:ascii="Times New Roman" w:hAnsi="Times New Roman"/>
          <w:sz w:val="28"/>
          <w:szCs w:val="28"/>
        </w:rPr>
        <w:t>- направляет Схему на согласование в сетевые организации и иные организации, участвующие в землепользовании, чьи интересы могут быть затронуты при формировании земельного участка согласно Схеме;</w:t>
      </w:r>
    </w:p>
    <w:p w:rsidR="0078388B" w:rsidRPr="000C5424" w:rsidRDefault="0078388B" w:rsidP="00296A50">
      <w:pPr>
        <w:suppressAutoHyphens/>
        <w:spacing w:after="0" w:line="240" w:lineRule="auto"/>
        <w:ind w:firstLine="709"/>
        <w:jc w:val="both"/>
        <w:rPr>
          <w:rFonts w:ascii="Times New Roman" w:hAnsi="Times New Roman"/>
          <w:sz w:val="28"/>
          <w:szCs w:val="28"/>
        </w:rPr>
      </w:pPr>
      <w:r w:rsidRPr="000C5424">
        <w:rPr>
          <w:rFonts w:ascii="Times New Roman" w:hAnsi="Times New Roman"/>
          <w:sz w:val="28"/>
          <w:szCs w:val="28"/>
        </w:rPr>
        <w:t>- контролирует получение ответов на запросы</w:t>
      </w:r>
      <w:r w:rsidR="00BD48AA">
        <w:rPr>
          <w:rFonts w:ascii="Times New Roman" w:hAnsi="Times New Roman"/>
          <w:sz w:val="28"/>
          <w:szCs w:val="28"/>
        </w:rPr>
        <w:t>.</w:t>
      </w:r>
    </w:p>
    <w:p w:rsidR="0078388B" w:rsidRDefault="005C4E94" w:rsidP="00D252DC">
      <w:pPr>
        <w:suppressAutoHyphens/>
        <w:spacing w:after="0" w:line="240" w:lineRule="auto"/>
        <w:ind w:firstLine="709"/>
        <w:jc w:val="both"/>
        <w:rPr>
          <w:rFonts w:ascii="Times New Roman" w:hAnsi="Times New Roman"/>
          <w:sz w:val="28"/>
          <w:szCs w:val="28"/>
        </w:rPr>
      </w:pPr>
      <w:r w:rsidRPr="000C5424">
        <w:rPr>
          <w:rFonts w:ascii="Times New Roman" w:hAnsi="Times New Roman"/>
          <w:sz w:val="28"/>
          <w:szCs w:val="28"/>
        </w:rPr>
        <w:t>3.3.</w:t>
      </w:r>
      <w:r w:rsidR="00AC4AC0">
        <w:rPr>
          <w:rFonts w:ascii="Times New Roman" w:hAnsi="Times New Roman"/>
          <w:sz w:val="28"/>
          <w:szCs w:val="28"/>
        </w:rPr>
        <w:t>5</w:t>
      </w:r>
      <w:r w:rsidR="0078388B" w:rsidRPr="000C5424">
        <w:rPr>
          <w:rFonts w:ascii="Times New Roman" w:hAnsi="Times New Roman"/>
          <w:sz w:val="28"/>
          <w:szCs w:val="28"/>
        </w:rPr>
        <w:t xml:space="preserve">. В </w:t>
      </w:r>
      <w:proofErr w:type="gramStart"/>
      <w:r w:rsidR="0078388B" w:rsidRPr="000C5424">
        <w:rPr>
          <w:rFonts w:ascii="Times New Roman" w:hAnsi="Times New Roman"/>
          <w:sz w:val="28"/>
          <w:szCs w:val="28"/>
        </w:rPr>
        <w:t>случае</w:t>
      </w:r>
      <w:proofErr w:type="gramEnd"/>
      <w:r w:rsidR="0078388B" w:rsidRPr="000C5424">
        <w:rPr>
          <w:rFonts w:ascii="Times New Roman" w:hAnsi="Times New Roman"/>
          <w:sz w:val="28"/>
          <w:szCs w:val="28"/>
        </w:rPr>
        <w:t xml:space="preserve"> направления Схемы на согласование в Департамент лесного комплекса Вологодской области специалист </w:t>
      </w:r>
      <w:r w:rsidR="006E3BC9">
        <w:rPr>
          <w:rFonts w:ascii="Times New Roman" w:hAnsi="Times New Roman"/>
          <w:sz w:val="28"/>
          <w:szCs w:val="28"/>
        </w:rPr>
        <w:t>КИО</w:t>
      </w:r>
      <w:r w:rsidR="0078388B" w:rsidRPr="000C5424">
        <w:rPr>
          <w:rFonts w:ascii="Times New Roman" w:hAnsi="Times New Roman"/>
          <w:sz w:val="28"/>
          <w:szCs w:val="28"/>
        </w:rPr>
        <w:t xml:space="preserve"> готовит уведомление о продлении срока рассмотрения заявления </w:t>
      </w:r>
      <w:r w:rsidR="00723D1A" w:rsidRPr="0049481A">
        <w:rPr>
          <w:rFonts w:ascii="Times New Roman" w:hAnsi="Times New Roman"/>
          <w:color w:val="000000"/>
          <w:sz w:val="28"/>
          <w:szCs w:val="20"/>
          <w:lang w:eastAsia="ru-RU"/>
        </w:rPr>
        <w:t>за подписью председателя (заместителя председателя) КИО</w:t>
      </w:r>
      <w:r w:rsidR="0046022F">
        <w:rPr>
          <w:rFonts w:ascii="Times New Roman" w:hAnsi="Times New Roman"/>
          <w:sz w:val="28"/>
          <w:szCs w:val="28"/>
        </w:rPr>
        <w:t>.</w:t>
      </w:r>
      <w:r w:rsidR="0078388B" w:rsidRPr="000C5424">
        <w:rPr>
          <w:rFonts w:ascii="Times New Roman" w:hAnsi="Times New Roman"/>
          <w:sz w:val="28"/>
          <w:szCs w:val="28"/>
        </w:rPr>
        <w:t xml:space="preserve"> </w:t>
      </w:r>
      <w:r w:rsidR="0046022F">
        <w:rPr>
          <w:rFonts w:ascii="Times New Roman" w:hAnsi="Times New Roman"/>
          <w:sz w:val="28"/>
          <w:szCs w:val="28"/>
        </w:rPr>
        <w:t>После подписания специалист, ответственный</w:t>
      </w:r>
      <w:r w:rsidR="0078388B" w:rsidRPr="000C5424">
        <w:rPr>
          <w:rFonts w:ascii="Times New Roman" w:hAnsi="Times New Roman"/>
          <w:sz w:val="28"/>
          <w:szCs w:val="28"/>
        </w:rPr>
        <w:t xml:space="preserve"> за делопроизводство, </w:t>
      </w:r>
      <w:proofErr w:type="gramStart"/>
      <w:r w:rsidR="0046022F">
        <w:rPr>
          <w:rFonts w:ascii="Times New Roman" w:hAnsi="Times New Roman"/>
          <w:sz w:val="28"/>
          <w:szCs w:val="28"/>
        </w:rPr>
        <w:t>регистрирует уведомление и направляет</w:t>
      </w:r>
      <w:proofErr w:type="gramEnd"/>
      <w:r w:rsidR="0078388B" w:rsidRPr="000C5424">
        <w:rPr>
          <w:rFonts w:ascii="Times New Roman" w:hAnsi="Times New Roman"/>
          <w:sz w:val="28"/>
          <w:szCs w:val="28"/>
        </w:rPr>
        <w:t xml:space="preserve"> заявителю.</w:t>
      </w:r>
    </w:p>
    <w:p w:rsidR="000C5424" w:rsidRPr="00EC4632" w:rsidRDefault="000C5424" w:rsidP="000C5424">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3.3.</w:t>
      </w:r>
      <w:r w:rsidR="00F61E08">
        <w:rPr>
          <w:rFonts w:ascii="Times New Roman" w:hAnsi="Times New Roman"/>
          <w:sz w:val="28"/>
          <w:szCs w:val="28"/>
        </w:rPr>
        <w:t>6</w:t>
      </w:r>
      <w:r w:rsidRPr="00D252DC">
        <w:rPr>
          <w:rFonts w:ascii="Times New Roman" w:hAnsi="Times New Roman"/>
          <w:sz w:val="28"/>
          <w:szCs w:val="28"/>
        </w:rPr>
        <w:t xml:space="preserve">. </w:t>
      </w:r>
      <w:r>
        <w:rPr>
          <w:rFonts w:ascii="Times New Roman" w:hAnsi="Times New Roman"/>
          <w:sz w:val="28"/>
          <w:szCs w:val="28"/>
        </w:rPr>
        <w:t xml:space="preserve"> После получения всей необходимой дополнительной информации </w:t>
      </w:r>
      <w:r w:rsidRPr="00D252DC">
        <w:rPr>
          <w:rFonts w:ascii="Times New Roman" w:hAnsi="Times New Roman"/>
          <w:sz w:val="28"/>
          <w:szCs w:val="28"/>
        </w:rPr>
        <w:t xml:space="preserve">специалист </w:t>
      </w:r>
      <w:r w:rsidR="00AC4AC0">
        <w:rPr>
          <w:rFonts w:ascii="Times New Roman" w:hAnsi="Times New Roman"/>
          <w:sz w:val="28"/>
          <w:szCs w:val="28"/>
        </w:rPr>
        <w:t>КИО</w:t>
      </w:r>
      <w:r w:rsidRPr="00D252DC">
        <w:rPr>
          <w:rFonts w:ascii="Times New Roman" w:hAnsi="Times New Roman"/>
          <w:sz w:val="28"/>
          <w:szCs w:val="28"/>
        </w:rPr>
        <w:t xml:space="preserve"> обеспечивает </w:t>
      </w:r>
      <w:r>
        <w:rPr>
          <w:rFonts w:ascii="Times New Roman" w:hAnsi="Times New Roman"/>
          <w:sz w:val="28"/>
          <w:szCs w:val="28"/>
        </w:rPr>
        <w:t xml:space="preserve">повторное </w:t>
      </w:r>
      <w:r w:rsidRPr="00D252DC">
        <w:rPr>
          <w:rFonts w:ascii="Times New Roman" w:hAnsi="Times New Roman"/>
          <w:sz w:val="28"/>
          <w:szCs w:val="28"/>
        </w:rPr>
        <w:t>рассмотрение заявления о предварительном согласовании предоставления земельного участка на заседании Комиссии</w:t>
      </w:r>
      <w:r>
        <w:rPr>
          <w:rFonts w:ascii="Times New Roman" w:hAnsi="Times New Roman"/>
          <w:sz w:val="28"/>
          <w:szCs w:val="28"/>
        </w:rPr>
        <w:t>.</w:t>
      </w:r>
    </w:p>
    <w:p w:rsidR="00F61E08" w:rsidRDefault="006C2DF9"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3.3.</w:t>
      </w:r>
      <w:r w:rsidR="00F61E08">
        <w:rPr>
          <w:rFonts w:ascii="Times New Roman" w:hAnsi="Times New Roman"/>
          <w:sz w:val="28"/>
          <w:szCs w:val="28"/>
        </w:rPr>
        <w:t>7</w:t>
      </w:r>
      <w:r w:rsidR="0078388B" w:rsidRPr="00D252DC">
        <w:rPr>
          <w:rFonts w:ascii="Times New Roman" w:hAnsi="Times New Roman"/>
          <w:sz w:val="28"/>
          <w:szCs w:val="28"/>
        </w:rPr>
        <w:t xml:space="preserve">. При наличии оснований, указанных в </w:t>
      </w:r>
      <w:r w:rsidR="0078388B" w:rsidRPr="004C26B2">
        <w:rPr>
          <w:rFonts w:ascii="Times New Roman" w:hAnsi="Times New Roman"/>
          <w:sz w:val="28"/>
          <w:szCs w:val="28"/>
        </w:rPr>
        <w:t>пункт</w:t>
      </w:r>
      <w:r w:rsidR="0007624B">
        <w:rPr>
          <w:rFonts w:ascii="Times New Roman" w:hAnsi="Times New Roman"/>
          <w:sz w:val="28"/>
          <w:szCs w:val="28"/>
        </w:rPr>
        <w:t>ах</w:t>
      </w:r>
      <w:r w:rsidR="0078388B" w:rsidRPr="004C26B2">
        <w:rPr>
          <w:rFonts w:ascii="Times New Roman" w:hAnsi="Times New Roman"/>
          <w:sz w:val="28"/>
          <w:szCs w:val="28"/>
        </w:rPr>
        <w:t xml:space="preserve"> </w:t>
      </w:r>
      <w:r w:rsidR="0078388B" w:rsidRPr="00F61E08">
        <w:rPr>
          <w:rFonts w:ascii="Times New Roman" w:hAnsi="Times New Roman"/>
          <w:sz w:val="28"/>
          <w:szCs w:val="28"/>
        </w:rPr>
        <w:t>2.</w:t>
      </w:r>
      <w:r w:rsidR="0007624B" w:rsidRPr="00F61E08">
        <w:rPr>
          <w:rFonts w:ascii="Times New Roman" w:hAnsi="Times New Roman"/>
          <w:sz w:val="28"/>
          <w:szCs w:val="28"/>
        </w:rPr>
        <w:t>10</w:t>
      </w:r>
      <w:r w:rsidRPr="00F61E08">
        <w:rPr>
          <w:rFonts w:ascii="Times New Roman" w:hAnsi="Times New Roman"/>
          <w:sz w:val="28"/>
          <w:szCs w:val="28"/>
        </w:rPr>
        <w:t>.</w:t>
      </w:r>
      <w:r w:rsidR="0007624B" w:rsidRPr="00F61E08">
        <w:rPr>
          <w:rFonts w:ascii="Times New Roman" w:hAnsi="Times New Roman"/>
          <w:sz w:val="28"/>
          <w:szCs w:val="28"/>
        </w:rPr>
        <w:t>2 - 2.10.5</w:t>
      </w:r>
      <w:r w:rsidR="0078388B">
        <w:rPr>
          <w:rFonts w:ascii="Times New Roman" w:hAnsi="Times New Roman"/>
          <w:sz w:val="28"/>
          <w:szCs w:val="28"/>
        </w:rPr>
        <w:t xml:space="preserve"> </w:t>
      </w:r>
      <w:r w:rsidR="0007624B">
        <w:rPr>
          <w:rFonts w:ascii="Times New Roman" w:hAnsi="Times New Roman"/>
          <w:sz w:val="28"/>
          <w:szCs w:val="28"/>
        </w:rPr>
        <w:t xml:space="preserve">настоящего </w:t>
      </w:r>
      <w:r w:rsidR="00AC4AC0">
        <w:rPr>
          <w:rFonts w:ascii="Times New Roman" w:hAnsi="Times New Roman"/>
          <w:sz w:val="28"/>
          <w:szCs w:val="28"/>
        </w:rPr>
        <w:t>А</w:t>
      </w:r>
      <w:r w:rsidR="0078388B" w:rsidRPr="00D252DC">
        <w:rPr>
          <w:rFonts w:ascii="Times New Roman" w:hAnsi="Times New Roman"/>
          <w:sz w:val="28"/>
          <w:szCs w:val="28"/>
        </w:rPr>
        <w:t xml:space="preserve">дминистративного регламента, а также с учетом решения </w:t>
      </w:r>
      <w:r w:rsidR="0078388B" w:rsidRPr="00D252DC">
        <w:rPr>
          <w:rFonts w:ascii="Times New Roman" w:hAnsi="Times New Roman"/>
          <w:sz w:val="28"/>
          <w:szCs w:val="28"/>
        </w:rPr>
        <w:lastRenderedPageBreak/>
        <w:t>Комиссии</w:t>
      </w:r>
      <w:r w:rsidR="00F61E08">
        <w:rPr>
          <w:rFonts w:ascii="Times New Roman" w:hAnsi="Times New Roman"/>
          <w:sz w:val="28"/>
          <w:szCs w:val="28"/>
        </w:rPr>
        <w:t>, специалист КИО</w:t>
      </w:r>
      <w:r w:rsidR="0078388B" w:rsidRPr="00D252DC">
        <w:rPr>
          <w:rFonts w:ascii="Times New Roman" w:hAnsi="Times New Roman"/>
          <w:sz w:val="28"/>
          <w:szCs w:val="28"/>
        </w:rPr>
        <w:t xml:space="preserve"> готовит проект письма об отказе в предварительном согласовании предоставления земельного участка с указанием причин для отказа</w:t>
      </w:r>
      <w:r w:rsidR="00F61E08">
        <w:rPr>
          <w:rFonts w:ascii="Times New Roman" w:hAnsi="Times New Roman"/>
          <w:sz w:val="28"/>
          <w:szCs w:val="28"/>
        </w:rPr>
        <w:t>.</w:t>
      </w:r>
    </w:p>
    <w:p w:rsidR="00F61E08" w:rsidRDefault="00F61E08" w:rsidP="00B76669">
      <w:pPr>
        <w:suppressAutoHyphens/>
        <w:spacing w:after="0" w:line="240" w:lineRule="auto"/>
        <w:ind w:firstLine="709"/>
        <w:jc w:val="both"/>
        <w:rPr>
          <w:rFonts w:ascii="Times New Roman" w:hAnsi="Times New Roman"/>
          <w:sz w:val="28"/>
          <w:szCs w:val="28"/>
        </w:rPr>
      </w:pPr>
      <w:r w:rsidRPr="00A21401">
        <w:rPr>
          <w:rFonts w:ascii="Times New Roman" w:hAnsi="Times New Roman"/>
          <w:sz w:val="28"/>
          <w:szCs w:val="28"/>
          <w:shd w:val="clear" w:color="auto" w:fill="FFFFFF"/>
        </w:rPr>
        <w:t xml:space="preserve">Проект сопроводительного письма </w:t>
      </w:r>
      <w:r w:rsidRPr="00A21401">
        <w:rPr>
          <w:rFonts w:ascii="Times New Roman" w:hAnsi="Times New Roman"/>
          <w:sz w:val="28"/>
          <w:szCs w:val="28"/>
        </w:rPr>
        <w:t xml:space="preserve">согласовывается и подписывается </w:t>
      </w:r>
      <w:r w:rsidRPr="00A21401">
        <w:rPr>
          <w:rFonts w:ascii="Times New Roman" w:hAnsi="Times New Roman"/>
          <w:color w:val="000000"/>
          <w:sz w:val="28"/>
          <w:szCs w:val="20"/>
          <w:lang w:eastAsia="ru-RU"/>
        </w:rPr>
        <w:t>председателем (заместителем председателя) КИО</w:t>
      </w:r>
      <w:r w:rsidRPr="00A21401">
        <w:rPr>
          <w:rFonts w:ascii="Times New Roman" w:hAnsi="Times New Roman"/>
          <w:sz w:val="28"/>
          <w:szCs w:val="28"/>
          <w:shd w:val="clear" w:color="auto" w:fill="FFFFFF"/>
        </w:rPr>
        <w:t>.</w:t>
      </w:r>
    </w:p>
    <w:p w:rsidR="0078388B" w:rsidRPr="00D252DC" w:rsidRDefault="00443581" w:rsidP="00B7666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После подписания письмо</w:t>
      </w:r>
      <w:r w:rsidR="0078388B" w:rsidRPr="00CD5286">
        <w:rPr>
          <w:rFonts w:ascii="Times New Roman" w:hAnsi="Times New Roman"/>
          <w:sz w:val="28"/>
          <w:szCs w:val="28"/>
        </w:rPr>
        <w:t xml:space="preserve"> передает</w:t>
      </w:r>
      <w:r>
        <w:rPr>
          <w:rFonts w:ascii="Times New Roman" w:hAnsi="Times New Roman"/>
          <w:sz w:val="28"/>
          <w:szCs w:val="28"/>
        </w:rPr>
        <w:t>ся</w:t>
      </w:r>
      <w:r w:rsidR="0078388B" w:rsidRPr="00CD5286">
        <w:rPr>
          <w:rFonts w:ascii="Times New Roman" w:hAnsi="Times New Roman"/>
          <w:sz w:val="28"/>
          <w:szCs w:val="28"/>
        </w:rPr>
        <w:t xml:space="preserve"> специалисту,</w:t>
      </w:r>
      <w:r w:rsidR="0078388B" w:rsidRPr="00D252DC">
        <w:rPr>
          <w:rFonts w:ascii="Times New Roman" w:hAnsi="Times New Roman"/>
          <w:sz w:val="28"/>
          <w:szCs w:val="28"/>
        </w:rPr>
        <w:t xml:space="preserve"> ответственному за делопроизводство, для регистрации и направления заявителю </w:t>
      </w:r>
      <w:r>
        <w:rPr>
          <w:rFonts w:ascii="Times New Roman" w:hAnsi="Times New Roman"/>
          <w:sz w:val="28"/>
          <w:szCs w:val="28"/>
        </w:rPr>
        <w:t>согласно сведениям</w:t>
      </w:r>
      <w:r w:rsidR="00F61E08">
        <w:rPr>
          <w:rFonts w:ascii="Times New Roman" w:hAnsi="Times New Roman"/>
          <w:sz w:val="28"/>
          <w:szCs w:val="28"/>
        </w:rPr>
        <w:t>,</w:t>
      </w:r>
      <w:r>
        <w:rPr>
          <w:rFonts w:ascii="Times New Roman" w:hAnsi="Times New Roman"/>
          <w:sz w:val="28"/>
          <w:szCs w:val="28"/>
        </w:rPr>
        <w:t xml:space="preserve"> указанным в заявлении</w:t>
      </w:r>
      <w:r w:rsidR="0078388B" w:rsidRPr="00D252DC">
        <w:rPr>
          <w:rFonts w:ascii="Times New Roman" w:hAnsi="Times New Roman"/>
          <w:sz w:val="28"/>
          <w:szCs w:val="28"/>
        </w:rPr>
        <w:t>.</w:t>
      </w:r>
    </w:p>
    <w:p w:rsidR="0078388B"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3.3.</w:t>
      </w:r>
      <w:r w:rsidR="00F61E08">
        <w:rPr>
          <w:rFonts w:ascii="Times New Roman" w:hAnsi="Times New Roman"/>
          <w:sz w:val="28"/>
          <w:szCs w:val="28"/>
        </w:rPr>
        <w:t>8</w:t>
      </w:r>
      <w:r w:rsidRPr="00D252DC">
        <w:rPr>
          <w:rFonts w:ascii="Times New Roman" w:hAnsi="Times New Roman"/>
          <w:sz w:val="28"/>
          <w:szCs w:val="28"/>
        </w:rPr>
        <w:t xml:space="preserve">. </w:t>
      </w:r>
      <w:proofErr w:type="gramStart"/>
      <w:r w:rsidRPr="00D252DC">
        <w:rPr>
          <w:rFonts w:ascii="Times New Roman" w:hAnsi="Times New Roman"/>
          <w:sz w:val="28"/>
          <w:szCs w:val="28"/>
        </w:rPr>
        <w:t xml:space="preserve">При отсутствии оснований, указанных в </w:t>
      </w:r>
      <w:r w:rsidRPr="004B3BFD">
        <w:rPr>
          <w:rFonts w:ascii="Times New Roman" w:hAnsi="Times New Roman"/>
          <w:sz w:val="28"/>
          <w:szCs w:val="28"/>
        </w:rPr>
        <w:t>пункт</w:t>
      </w:r>
      <w:r w:rsidR="00443581">
        <w:rPr>
          <w:rFonts w:ascii="Times New Roman" w:hAnsi="Times New Roman"/>
          <w:sz w:val="28"/>
          <w:szCs w:val="28"/>
        </w:rPr>
        <w:t>ах</w:t>
      </w:r>
      <w:r w:rsidRPr="004B3BFD">
        <w:rPr>
          <w:rFonts w:ascii="Times New Roman" w:hAnsi="Times New Roman"/>
          <w:sz w:val="28"/>
          <w:szCs w:val="28"/>
        </w:rPr>
        <w:t xml:space="preserve"> </w:t>
      </w:r>
      <w:r w:rsidRPr="004C26B2">
        <w:rPr>
          <w:rFonts w:ascii="Times New Roman" w:hAnsi="Times New Roman"/>
          <w:sz w:val="28"/>
          <w:szCs w:val="28"/>
        </w:rPr>
        <w:t>2.</w:t>
      </w:r>
      <w:r w:rsidR="00443581">
        <w:rPr>
          <w:rFonts w:ascii="Times New Roman" w:hAnsi="Times New Roman"/>
          <w:sz w:val="28"/>
          <w:szCs w:val="28"/>
        </w:rPr>
        <w:t>10.2</w:t>
      </w:r>
      <w:r>
        <w:rPr>
          <w:rFonts w:ascii="Times New Roman" w:hAnsi="Times New Roman"/>
          <w:sz w:val="28"/>
          <w:szCs w:val="28"/>
        </w:rPr>
        <w:t xml:space="preserve"> </w:t>
      </w:r>
      <w:r w:rsidR="00B754C0">
        <w:rPr>
          <w:rFonts w:ascii="Times New Roman" w:hAnsi="Times New Roman"/>
          <w:sz w:val="28"/>
          <w:szCs w:val="28"/>
        </w:rPr>
        <w:t>- 2.10.5</w:t>
      </w:r>
      <w:r w:rsidR="00443581">
        <w:rPr>
          <w:rFonts w:ascii="Times New Roman" w:hAnsi="Times New Roman"/>
          <w:sz w:val="28"/>
          <w:szCs w:val="28"/>
        </w:rPr>
        <w:t xml:space="preserve"> настоящего </w:t>
      </w:r>
      <w:r w:rsidR="00F61E08">
        <w:rPr>
          <w:rFonts w:ascii="Times New Roman" w:hAnsi="Times New Roman"/>
          <w:sz w:val="28"/>
          <w:szCs w:val="28"/>
        </w:rPr>
        <w:t>А</w:t>
      </w:r>
      <w:r w:rsidRPr="00D252DC">
        <w:rPr>
          <w:rFonts w:ascii="Times New Roman" w:hAnsi="Times New Roman"/>
          <w:sz w:val="28"/>
          <w:szCs w:val="28"/>
        </w:rPr>
        <w:t xml:space="preserve">дминистративного регламента, а также с учетом решения Комиссии специалист </w:t>
      </w:r>
      <w:r w:rsidR="006E3BC9">
        <w:rPr>
          <w:rFonts w:ascii="Times New Roman" w:hAnsi="Times New Roman"/>
          <w:sz w:val="28"/>
          <w:szCs w:val="28"/>
        </w:rPr>
        <w:t>КИО</w:t>
      </w:r>
      <w:r w:rsidRPr="00D252DC">
        <w:rPr>
          <w:rFonts w:ascii="Times New Roman" w:hAnsi="Times New Roman"/>
          <w:sz w:val="28"/>
          <w:szCs w:val="28"/>
        </w:rPr>
        <w:t xml:space="preserve"> в течение </w:t>
      </w:r>
      <w:r>
        <w:rPr>
          <w:rFonts w:ascii="Times New Roman" w:hAnsi="Times New Roman"/>
          <w:sz w:val="28"/>
          <w:szCs w:val="28"/>
        </w:rPr>
        <w:t>5</w:t>
      </w:r>
      <w:r w:rsidRPr="00D252DC">
        <w:rPr>
          <w:rFonts w:ascii="Times New Roman" w:hAnsi="Times New Roman"/>
          <w:sz w:val="28"/>
          <w:szCs w:val="28"/>
        </w:rPr>
        <w:t xml:space="preserve"> календарных дней после заседания Комиссии готовит </w:t>
      </w:r>
      <w:r w:rsidR="00443581">
        <w:rPr>
          <w:rFonts w:ascii="Times New Roman" w:hAnsi="Times New Roman"/>
          <w:sz w:val="28"/>
          <w:szCs w:val="28"/>
        </w:rPr>
        <w:t>распоряжение</w:t>
      </w:r>
      <w:r>
        <w:rPr>
          <w:rFonts w:ascii="Times New Roman" w:hAnsi="Times New Roman"/>
          <w:sz w:val="28"/>
          <w:szCs w:val="28"/>
        </w:rPr>
        <w:t xml:space="preserve"> администрации района</w:t>
      </w:r>
      <w:r w:rsidRPr="00D252DC">
        <w:rPr>
          <w:rFonts w:ascii="Times New Roman" w:hAnsi="Times New Roman"/>
          <w:sz w:val="28"/>
          <w:szCs w:val="28"/>
        </w:rPr>
        <w:t xml:space="preserve"> с </w:t>
      </w:r>
      <w:r>
        <w:rPr>
          <w:rFonts w:ascii="Times New Roman" w:hAnsi="Times New Roman"/>
          <w:sz w:val="28"/>
          <w:szCs w:val="28"/>
        </w:rPr>
        <w:t>листом согласования</w:t>
      </w:r>
      <w:r w:rsidR="00EB2C0D">
        <w:rPr>
          <w:rFonts w:ascii="Times New Roman" w:hAnsi="Times New Roman"/>
          <w:sz w:val="28"/>
          <w:szCs w:val="28"/>
        </w:rPr>
        <w:t xml:space="preserve"> </w:t>
      </w:r>
      <w:r>
        <w:rPr>
          <w:rFonts w:ascii="Times New Roman" w:hAnsi="Times New Roman"/>
          <w:sz w:val="28"/>
          <w:szCs w:val="28"/>
        </w:rPr>
        <w:t xml:space="preserve">(за исключением случаев предварительного согласования предоставления земельного участка для </w:t>
      </w:r>
      <w:r w:rsidRPr="00D252DC">
        <w:rPr>
          <w:rFonts w:ascii="Times New Roman" w:hAnsi="Times New Roman"/>
          <w:sz w:val="28"/>
          <w:szCs w:val="28"/>
        </w:rPr>
        <w:t>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w:t>
      </w:r>
      <w:proofErr w:type="gramEnd"/>
      <w:r w:rsidRPr="00D252DC">
        <w:rPr>
          <w:rFonts w:ascii="Times New Roman" w:hAnsi="Times New Roman"/>
          <w:sz w:val="28"/>
          <w:szCs w:val="28"/>
        </w:rPr>
        <w:t xml:space="preserve"> для осуществления крестьянским (фермерским) хозяйством его деятельности</w:t>
      </w:r>
      <w:r>
        <w:rPr>
          <w:rFonts w:ascii="Times New Roman" w:hAnsi="Times New Roman"/>
          <w:sz w:val="28"/>
          <w:szCs w:val="28"/>
        </w:rPr>
        <w:t>)</w:t>
      </w:r>
      <w:r w:rsidRPr="00D252DC">
        <w:rPr>
          <w:rFonts w:ascii="Times New Roman" w:hAnsi="Times New Roman"/>
          <w:sz w:val="28"/>
          <w:szCs w:val="28"/>
        </w:rPr>
        <w:t>.</w:t>
      </w:r>
    </w:p>
    <w:p w:rsidR="0078388B" w:rsidRDefault="00EB2C0D" w:rsidP="00EB2C0D">
      <w:pPr>
        <w:suppressAutoHyphens/>
        <w:spacing w:after="0" w:line="240" w:lineRule="auto"/>
        <w:ind w:firstLine="709"/>
        <w:jc w:val="both"/>
        <w:rPr>
          <w:rFonts w:ascii="Times New Roman" w:hAnsi="Times New Roman"/>
          <w:sz w:val="28"/>
          <w:szCs w:val="28"/>
        </w:rPr>
      </w:pPr>
      <w:r w:rsidRPr="00EB2C0D">
        <w:rPr>
          <w:rFonts w:ascii="Times New Roman" w:hAnsi="Times New Roman"/>
          <w:sz w:val="28"/>
          <w:szCs w:val="28"/>
        </w:rPr>
        <w:t>Подготовленный проект</w:t>
      </w:r>
      <w:r>
        <w:rPr>
          <w:rFonts w:ascii="Times New Roman" w:hAnsi="Times New Roman"/>
          <w:sz w:val="28"/>
          <w:szCs w:val="28"/>
        </w:rPr>
        <w:t xml:space="preserve"> распоряжения администрации района </w:t>
      </w:r>
      <w:r w:rsidR="0078388B" w:rsidRPr="00CD5286">
        <w:rPr>
          <w:rFonts w:ascii="Times New Roman" w:hAnsi="Times New Roman"/>
          <w:sz w:val="28"/>
          <w:szCs w:val="28"/>
        </w:rPr>
        <w:t>согласовывает</w:t>
      </w:r>
      <w:r>
        <w:rPr>
          <w:rFonts w:ascii="Times New Roman" w:hAnsi="Times New Roman"/>
          <w:sz w:val="28"/>
          <w:szCs w:val="28"/>
        </w:rPr>
        <w:t xml:space="preserve">ся </w:t>
      </w:r>
      <w:r w:rsidR="0078388B">
        <w:rPr>
          <w:rFonts w:ascii="Times New Roman" w:hAnsi="Times New Roman"/>
          <w:sz w:val="28"/>
          <w:szCs w:val="28"/>
        </w:rPr>
        <w:t>в сро</w:t>
      </w:r>
      <w:r>
        <w:rPr>
          <w:rFonts w:ascii="Times New Roman" w:hAnsi="Times New Roman"/>
          <w:sz w:val="28"/>
          <w:szCs w:val="28"/>
        </w:rPr>
        <w:t>к не более 2 календарных дней и подписывается</w:t>
      </w:r>
      <w:r w:rsidRPr="00CD5286">
        <w:rPr>
          <w:rFonts w:ascii="Times New Roman" w:hAnsi="Times New Roman"/>
          <w:sz w:val="28"/>
          <w:szCs w:val="28"/>
        </w:rPr>
        <w:t xml:space="preserve"> </w:t>
      </w:r>
      <w:r>
        <w:rPr>
          <w:rFonts w:ascii="Times New Roman" w:hAnsi="Times New Roman"/>
          <w:sz w:val="28"/>
          <w:szCs w:val="28"/>
        </w:rPr>
        <w:t>первым заместителем руководителя администрации района</w:t>
      </w:r>
      <w:r w:rsidR="0078388B">
        <w:rPr>
          <w:rFonts w:ascii="Times New Roman" w:hAnsi="Times New Roman"/>
          <w:sz w:val="28"/>
          <w:szCs w:val="28"/>
        </w:rPr>
        <w:t>.</w:t>
      </w:r>
    </w:p>
    <w:p w:rsidR="0078388B" w:rsidRPr="00D252DC" w:rsidRDefault="0078388B" w:rsidP="00670DFB">
      <w:pPr>
        <w:suppressAutoHyphens/>
        <w:spacing w:after="0" w:line="240" w:lineRule="auto"/>
        <w:ind w:firstLine="709"/>
        <w:jc w:val="both"/>
        <w:rPr>
          <w:rFonts w:ascii="Times New Roman" w:hAnsi="Times New Roman"/>
          <w:sz w:val="28"/>
          <w:szCs w:val="28"/>
        </w:rPr>
      </w:pPr>
      <w:r w:rsidRPr="006904DA">
        <w:rPr>
          <w:rFonts w:ascii="Times New Roman" w:hAnsi="Times New Roman"/>
          <w:sz w:val="28"/>
          <w:szCs w:val="28"/>
        </w:rPr>
        <w:t>Срок в</w:t>
      </w:r>
      <w:r w:rsidRPr="00D252DC">
        <w:rPr>
          <w:rFonts w:ascii="Times New Roman" w:hAnsi="Times New Roman"/>
          <w:sz w:val="28"/>
          <w:szCs w:val="28"/>
        </w:rPr>
        <w:t xml:space="preserve">ыполнения административной процедуры составляет не более </w:t>
      </w:r>
      <w:r w:rsidR="006413F4">
        <w:rPr>
          <w:rFonts w:ascii="Times New Roman" w:hAnsi="Times New Roman"/>
          <w:sz w:val="28"/>
          <w:szCs w:val="28"/>
        </w:rPr>
        <w:t>14</w:t>
      </w:r>
      <w:r w:rsidRPr="00D252DC">
        <w:rPr>
          <w:rFonts w:ascii="Times New Roman" w:hAnsi="Times New Roman"/>
          <w:sz w:val="28"/>
          <w:szCs w:val="28"/>
        </w:rPr>
        <w:t xml:space="preserve"> календарных дней со дня поступления з</w:t>
      </w:r>
      <w:r>
        <w:rPr>
          <w:rFonts w:ascii="Times New Roman" w:hAnsi="Times New Roman"/>
          <w:sz w:val="28"/>
          <w:szCs w:val="28"/>
        </w:rPr>
        <w:t>аявлени</w:t>
      </w:r>
      <w:r w:rsidR="00906431">
        <w:rPr>
          <w:rFonts w:ascii="Times New Roman" w:hAnsi="Times New Roman"/>
          <w:sz w:val="28"/>
          <w:szCs w:val="28"/>
        </w:rPr>
        <w:t xml:space="preserve">я в КИО, либо </w:t>
      </w:r>
      <w:r w:rsidR="006413F4">
        <w:rPr>
          <w:rFonts w:ascii="Times New Roman" w:hAnsi="Times New Roman"/>
          <w:sz w:val="28"/>
          <w:szCs w:val="28"/>
        </w:rPr>
        <w:t>50</w:t>
      </w:r>
      <w:r w:rsidR="004C0E64">
        <w:rPr>
          <w:rFonts w:ascii="Times New Roman" w:hAnsi="Times New Roman"/>
          <w:sz w:val="28"/>
          <w:szCs w:val="28"/>
        </w:rPr>
        <w:t xml:space="preserve"> </w:t>
      </w:r>
      <w:r>
        <w:rPr>
          <w:rFonts w:ascii="Times New Roman" w:hAnsi="Times New Roman"/>
          <w:sz w:val="28"/>
          <w:szCs w:val="28"/>
        </w:rPr>
        <w:t>календарных дней</w:t>
      </w:r>
      <w:r w:rsidR="004C26B2">
        <w:rPr>
          <w:rFonts w:ascii="Times New Roman" w:hAnsi="Times New Roman"/>
          <w:sz w:val="28"/>
          <w:szCs w:val="28"/>
        </w:rPr>
        <w:t>.</w:t>
      </w:r>
    </w:p>
    <w:p w:rsidR="0078388B"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3.3.</w:t>
      </w:r>
      <w:r w:rsidR="006413F4">
        <w:rPr>
          <w:rFonts w:ascii="Times New Roman" w:hAnsi="Times New Roman"/>
          <w:sz w:val="28"/>
          <w:szCs w:val="28"/>
        </w:rPr>
        <w:t>9</w:t>
      </w:r>
      <w:r w:rsidRPr="00D252DC">
        <w:rPr>
          <w:rFonts w:ascii="Times New Roman" w:hAnsi="Times New Roman"/>
          <w:sz w:val="28"/>
          <w:szCs w:val="28"/>
        </w:rPr>
        <w:t xml:space="preserve">. В случае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при отсутствии оснований, указанных в </w:t>
      </w:r>
      <w:r w:rsidR="00906431" w:rsidRPr="004B3BFD">
        <w:rPr>
          <w:rFonts w:ascii="Times New Roman" w:hAnsi="Times New Roman"/>
          <w:sz w:val="28"/>
          <w:szCs w:val="28"/>
        </w:rPr>
        <w:t>пункт</w:t>
      </w:r>
      <w:r w:rsidR="00906431">
        <w:rPr>
          <w:rFonts w:ascii="Times New Roman" w:hAnsi="Times New Roman"/>
          <w:sz w:val="28"/>
          <w:szCs w:val="28"/>
        </w:rPr>
        <w:t>ах</w:t>
      </w:r>
      <w:r w:rsidR="00906431" w:rsidRPr="004B3BFD">
        <w:rPr>
          <w:rFonts w:ascii="Times New Roman" w:hAnsi="Times New Roman"/>
          <w:sz w:val="28"/>
          <w:szCs w:val="28"/>
        </w:rPr>
        <w:t xml:space="preserve"> </w:t>
      </w:r>
      <w:r w:rsidR="00906431" w:rsidRPr="004C26B2">
        <w:rPr>
          <w:rFonts w:ascii="Times New Roman" w:hAnsi="Times New Roman"/>
          <w:sz w:val="28"/>
          <w:szCs w:val="28"/>
        </w:rPr>
        <w:t>2.</w:t>
      </w:r>
      <w:r w:rsidR="00906431">
        <w:rPr>
          <w:rFonts w:ascii="Times New Roman" w:hAnsi="Times New Roman"/>
          <w:sz w:val="28"/>
          <w:szCs w:val="28"/>
        </w:rPr>
        <w:t>10.2</w:t>
      </w:r>
      <w:r w:rsidR="00B754C0">
        <w:rPr>
          <w:rFonts w:ascii="Times New Roman" w:hAnsi="Times New Roman"/>
          <w:sz w:val="28"/>
          <w:szCs w:val="28"/>
        </w:rPr>
        <w:t xml:space="preserve"> - 2.10.5</w:t>
      </w:r>
      <w:r w:rsidR="00906431">
        <w:rPr>
          <w:rFonts w:ascii="Times New Roman" w:hAnsi="Times New Roman"/>
          <w:sz w:val="28"/>
          <w:szCs w:val="28"/>
        </w:rPr>
        <w:t xml:space="preserve"> настоящего </w:t>
      </w:r>
      <w:r w:rsidR="006413F4">
        <w:rPr>
          <w:rFonts w:ascii="Times New Roman" w:hAnsi="Times New Roman"/>
          <w:sz w:val="28"/>
          <w:szCs w:val="28"/>
        </w:rPr>
        <w:t>А</w:t>
      </w:r>
      <w:r w:rsidR="00906431" w:rsidRPr="00D252DC">
        <w:rPr>
          <w:rFonts w:ascii="Times New Roman" w:hAnsi="Times New Roman"/>
          <w:sz w:val="28"/>
          <w:szCs w:val="28"/>
        </w:rPr>
        <w:t>дминистративного регламента</w:t>
      </w:r>
      <w:r w:rsidRPr="00D252DC">
        <w:rPr>
          <w:rFonts w:ascii="Times New Roman" w:hAnsi="Times New Roman"/>
          <w:sz w:val="28"/>
          <w:szCs w:val="28"/>
        </w:rPr>
        <w:t xml:space="preserve">, специалист </w:t>
      </w:r>
      <w:r w:rsidR="006413F4">
        <w:rPr>
          <w:rFonts w:ascii="Times New Roman" w:hAnsi="Times New Roman"/>
          <w:sz w:val="28"/>
          <w:szCs w:val="28"/>
        </w:rPr>
        <w:t>КИО</w:t>
      </w:r>
      <w:r w:rsidRPr="00D252DC">
        <w:rPr>
          <w:rFonts w:ascii="Times New Roman" w:hAnsi="Times New Roman"/>
          <w:sz w:val="28"/>
          <w:szCs w:val="28"/>
        </w:rPr>
        <w:t xml:space="preserve"> готовит извещение о предоставлении земельного участка для размещения на официальном сайте </w:t>
      </w:r>
      <w:r>
        <w:rPr>
          <w:rFonts w:ascii="Times New Roman" w:hAnsi="Times New Roman"/>
          <w:sz w:val="28"/>
          <w:szCs w:val="28"/>
        </w:rPr>
        <w:t>администрации района</w:t>
      </w:r>
      <w:r w:rsidRPr="00D252DC">
        <w:rPr>
          <w:rFonts w:ascii="Times New Roman" w:hAnsi="Times New Roman"/>
          <w:sz w:val="28"/>
          <w:szCs w:val="28"/>
        </w:rPr>
        <w:t xml:space="preserve"> и в средствах массовой информации и обеспечивает его опубликование на официальном сайте </w:t>
      </w:r>
      <w:r>
        <w:rPr>
          <w:rFonts w:ascii="Times New Roman" w:hAnsi="Times New Roman"/>
          <w:sz w:val="28"/>
          <w:szCs w:val="28"/>
        </w:rPr>
        <w:t>администрации района</w:t>
      </w:r>
      <w:r w:rsidRPr="00D252DC">
        <w:rPr>
          <w:rFonts w:ascii="Times New Roman" w:hAnsi="Times New Roman"/>
          <w:sz w:val="28"/>
          <w:szCs w:val="28"/>
        </w:rPr>
        <w:t xml:space="preserve"> и в средствах массовой информации, </w:t>
      </w:r>
      <w:r w:rsidRPr="00FD1FD6">
        <w:rPr>
          <w:rFonts w:ascii="Times New Roman" w:hAnsi="Times New Roman"/>
          <w:sz w:val="28"/>
          <w:szCs w:val="28"/>
        </w:rPr>
        <w:t>а также готовит уведомление о проведении опубликования извещения о предоставлении земельного участка на официальном сайте администрации района и в средствах массовой информации. Данное уведомление направляется заявителю в установленном порядке.</w:t>
      </w:r>
    </w:p>
    <w:p w:rsidR="00C0797D" w:rsidRDefault="00906431" w:rsidP="006413F4">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3.3.</w:t>
      </w:r>
      <w:r w:rsidR="006413F4">
        <w:rPr>
          <w:rFonts w:ascii="Times New Roman" w:hAnsi="Times New Roman"/>
          <w:sz w:val="28"/>
          <w:szCs w:val="28"/>
        </w:rPr>
        <w:t>9</w:t>
      </w:r>
      <w:r>
        <w:rPr>
          <w:rFonts w:ascii="Times New Roman" w:hAnsi="Times New Roman"/>
          <w:sz w:val="28"/>
          <w:szCs w:val="28"/>
        </w:rPr>
        <w:t>.1. С</w:t>
      </w:r>
      <w:r w:rsidRPr="00D252DC">
        <w:rPr>
          <w:rFonts w:ascii="Times New Roman" w:hAnsi="Times New Roman"/>
          <w:sz w:val="28"/>
          <w:szCs w:val="28"/>
        </w:rPr>
        <w:t xml:space="preserve">пециалист </w:t>
      </w:r>
      <w:r w:rsidR="006413F4">
        <w:rPr>
          <w:rFonts w:ascii="Times New Roman" w:hAnsi="Times New Roman"/>
          <w:sz w:val="28"/>
          <w:szCs w:val="28"/>
        </w:rPr>
        <w:t>КИО</w:t>
      </w:r>
      <w:r w:rsidRPr="00D252DC">
        <w:rPr>
          <w:rFonts w:ascii="Times New Roman" w:hAnsi="Times New Roman"/>
          <w:sz w:val="28"/>
          <w:szCs w:val="28"/>
        </w:rPr>
        <w:t xml:space="preserve"> готовит проект</w:t>
      </w:r>
      <w:r>
        <w:rPr>
          <w:rFonts w:ascii="Times New Roman" w:hAnsi="Times New Roman"/>
          <w:sz w:val="28"/>
          <w:szCs w:val="28"/>
        </w:rPr>
        <w:t xml:space="preserve"> решения </w:t>
      </w:r>
      <w:r w:rsidR="00C0797D">
        <w:rPr>
          <w:rFonts w:ascii="Times New Roman" w:hAnsi="Times New Roman"/>
          <w:sz w:val="28"/>
          <w:szCs w:val="28"/>
        </w:rPr>
        <w:t>об утверждении схемы расположения земельного участка</w:t>
      </w:r>
      <w:r w:rsidR="006904DA">
        <w:rPr>
          <w:rFonts w:ascii="Times New Roman" w:hAnsi="Times New Roman"/>
          <w:sz w:val="28"/>
          <w:szCs w:val="28"/>
        </w:rPr>
        <w:t>,</w:t>
      </w:r>
      <w:r w:rsidR="00C0797D">
        <w:rPr>
          <w:rFonts w:ascii="Times New Roman" w:hAnsi="Times New Roman"/>
          <w:sz w:val="28"/>
          <w:szCs w:val="28"/>
        </w:rPr>
        <w:t xml:space="preserve"> согласно статье 11.10 Земельного кодекса Российской Федерации</w:t>
      </w:r>
      <w:r w:rsidR="006904DA">
        <w:rPr>
          <w:rFonts w:ascii="Times New Roman" w:hAnsi="Times New Roman"/>
          <w:sz w:val="28"/>
          <w:szCs w:val="28"/>
        </w:rPr>
        <w:t>,</w:t>
      </w:r>
      <w:r w:rsidR="00C0797D">
        <w:rPr>
          <w:rFonts w:ascii="Times New Roman" w:hAnsi="Times New Roman"/>
          <w:sz w:val="28"/>
          <w:szCs w:val="28"/>
        </w:rPr>
        <w:t xml:space="preserve"> для официального опубликования извещения о предоставлении земельного участка</w:t>
      </w:r>
      <w:r w:rsidR="006413F4">
        <w:rPr>
          <w:rFonts w:ascii="Times New Roman" w:hAnsi="Times New Roman"/>
          <w:sz w:val="28"/>
          <w:szCs w:val="28"/>
        </w:rPr>
        <w:t>.</w:t>
      </w:r>
      <w:r w:rsidR="00C0797D">
        <w:rPr>
          <w:rFonts w:ascii="Times New Roman" w:hAnsi="Times New Roman"/>
          <w:sz w:val="28"/>
          <w:szCs w:val="28"/>
        </w:rPr>
        <w:t xml:space="preserve"> </w:t>
      </w:r>
    </w:p>
    <w:p w:rsidR="006413F4" w:rsidRDefault="006413F4" w:rsidP="006413F4">
      <w:pPr>
        <w:suppressAutoHyphens/>
        <w:spacing w:after="0" w:line="240" w:lineRule="auto"/>
        <w:ind w:firstLine="709"/>
        <w:jc w:val="both"/>
        <w:rPr>
          <w:rFonts w:ascii="Times New Roman" w:hAnsi="Times New Roman"/>
          <w:sz w:val="28"/>
          <w:szCs w:val="28"/>
        </w:rPr>
      </w:pPr>
      <w:r w:rsidRPr="00A21401">
        <w:rPr>
          <w:rFonts w:ascii="Times New Roman" w:hAnsi="Times New Roman"/>
          <w:sz w:val="28"/>
          <w:szCs w:val="28"/>
          <w:shd w:val="clear" w:color="auto" w:fill="FFFFFF"/>
        </w:rPr>
        <w:t xml:space="preserve">Проект </w:t>
      </w:r>
      <w:r>
        <w:rPr>
          <w:rFonts w:ascii="Times New Roman" w:hAnsi="Times New Roman"/>
          <w:sz w:val="28"/>
          <w:szCs w:val="28"/>
        </w:rPr>
        <w:t>решения об утверждении схемы расположения земельного участка</w:t>
      </w:r>
      <w:r w:rsidRPr="00A21401">
        <w:rPr>
          <w:rFonts w:ascii="Times New Roman" w:hAnsi="Times New Roman"/>
          <w:sz w:val="28"/>
          <w:szCs w:val="28"/>
        </w:rPr>
        <w:t xml:space="preserve"> </w:t>
      </w:r>
      <w:proofErr w:type="gramStart"/>
      <w:r w:rsidRPr="00A21401">
        <w:rPr>
          <w:rFonts w:ascii="Times New Roman" w:hAnsi="Times New Roman"/>
          <w:sz w:val="28"/>
          <w:szCs w:val="28"/>
        </w:rPr>
        <w:t>согласовывается и подписывается</w:t>
      </w:r>
      <w:proofErr w:type="gramEnd"/>
      <w:r w:rsidRPr="00A21401">
        <w:rPr>
          <w:rFonts w:ascii="Times New Roman" w:hAnsi="Times New Roman"/>
          <w:sz w:val="28"/>
          <w:szCs w:val="28"/>
        </w:rPr>
        <w:t xml:space="preserve"> </w:t>
      </w:r>
      <w:r w:rsidRPr="00A21401">
        <w:rPr>
          <w:rFonts w:ascii="Times New Roman" w:hAnsi="Times New Roman"/>
          <w:color w:val="000000"/>
          <w:sz w:val="28"/>
          <w:szCs w:val="20"/>
          <w:lang w:eastAsia="ru-RU"/>
        </w:rPr>
        <w:t>председателем (заместителем председателя) КИО</w:t>
      </w:r>
      <w:r w:rsidRPr="00A21401">
        <w:rPr>
          <w:rFonts w:ascii="Times New Roman" w:hAnsi="Times New Roman"/>
          <w:sz w:val="28"/>
          <w:szCs w:val="28"/>
          <w:shd w:val="clear" w:color="auto" w:fill="FFFFFF"/>
        </w:rPr>
        <w:t>.</w:t>
      </w:r>
    </w:p>
    <w:p w:rsidR="00C0797D" w:rsidRDefault="00C0797D" w:rsidP="00C0797D">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После подписания письмо</w:t>
      </w:r>
      <w:r w:rsidRPr="00CD5286">
        <w:rPr>
          <w:rFonts w:ascii="Times New Roman" w:hAnsi="Times New Roman"/>
          <w:sz w:val="28"/>
          <w:szCs w:val="28"/>
        </w:rPr>
        <w:t xml:space="preserve"> передает</w:t>
      </w:r>
      <w:r>
        <w:rPr>
          <w:rFonts w:ascii="Times New Roman" w:hAnsi="Times New Roman"/>
          <w:sz w:val="28"/>
          <w:szCs w:val="28"/>
        </w:rPr>
        <w:t>ся</w:t>
      </w:r>
      <w:r w:rsidRPr="00CD5286">
        <w:rPr>
          <w:rFonts w:ascii="Times New Roman" w:hAnsi="Times New Roman"/>
          <w:sz w:val="28"/>
          <w:szCs w:val="28"/>
        </w:rPr>
        <w:t xml:space="preserve"> специалисту,</w:t>
      </w:r>
      <w:r w:rsidRPr="00D252DC">
        <w:rPr>
          <w:rFonts w:ascii="Times New Roman" w:hAnsi="Times New Roman"/>
          <w:sz w:val="28"/>
          <w:szCs w:val="28"/>
        </w:rPr>
        <w:t xml:space="preserve"> ответственному за делопроизводство, для регистрации</w:t>
      </w:r>
      <w:r w:rsidR="006904DA">
        <w:rPr>
          <w:rFonts w:ascii="Times New Roman" w:hAnsi="Times New Roman"/>
          <w:sz w:val="28"/>
          <w:szCs w:val="28"/>
        </w:rPr>
        <w:t>.</w:t>
      </w:r>
    </w:p>
    <w:p w:rsidR="0078388B" w:rsidRPr="00D252DC" w:rsidRDefault="0078388B" w:rsidP="00CB1528">
      <w:pPr>
        <w:suppressAutoHyphens/>
        <w:spacing w:after="0" w:line="240" w:lineRule="auto"/>
        <w:ind w:firstLine="709"/>
        <w:jc w:val="both"/>
        <w:rPr>
          <w:rFonts w:ascii="Times New Roman" w:hAnsi="Times New Roman"/>
          <w:sz w:val="28"/>
          <w:szCs w:val="28"/>
        </w:rPr>
      </w:pPr>
      <w:r w:rsidRPr="006904DA">
        <w:rPr>
          <w:rFonts w:ascii="Times New Roman" w:hAnsi="Times New Roman"/>
          <w:sz w:val="28"/>
          <w:szCs w:val="28"/>
        </w:rPr>
        <w:t>Срок выполнения</w:t>
      </w:r>
      <w:r>
        <w:rPr>
          <w:rFonts w:ascii="Times New Roman" w:hAnsi="Times New Roman"/>
          <w:sz w:val="28"/>
          <w:szCs w:val="28"/>
        </w:rPr>
        <w:t xml:space="preserve"> </w:t>
      </w:r>
      <w:r w:rsidR="00B754C0" w:rsidRPr="002509DE">
        <w:rPr>
          <w:rFonts w:ascii="Times New Roman" w:hAnsi="Times New Roman"/>
          <w:color w:val="000000"/>
          <w:sz w:val="28"/>
          <w:szCs w:val="20"/>
          <w:lang w:eastAsia="ru-RU"/>
        </w:rPr>
        <w:t xml:space="preserve">административной процедуры </w:t>
      </w:r>
      <w:r>
        <w:rPr>
          <w:rFonts w:ascii="Times New Roman" w:hAnsi="Times New Roman"/>
          <w:sz w:val="28"/>
          <w:szCs w:val="28"/>
        </w:rPr>
        <w:t xml:space="preserve">не должен превышать </w:t>
      </w:r>
      <w:r w:rsidR="00B754C0">
        <w:rPr>
          <w:rFonts w:ascii="Times New Roman" w:hAnsi="Times New Roman"/>
          <w:sz w:val="28"/>
          <w:szCs w:val="28"/>
        </w:rPr>
        <w:t>14</w:t>
      </w:r>
      <w:r>
        <w:rPr>
          <w:rFonts w:ascii="Times New Roman" w:hAnsi="Times New Roman"/>
          <w:sz w:val="28"/>
          <w:szCs w:val="28"/>
        </w:rPr>
        <w:t xml:space="preserve"> календарных дней с момента поступления заявления о предварительном согласовании предоставления в </w:t>
      </w:r>
      <w:r w:rsidR="00B754C0">
        <w:rPr>
          <w:rFonts w:ascii="Times New Roman" w:hAnsi="Times New Roman"/>
          <w:sz w:val="28"/>
          <w:szCs w:val="28"/>
        </w:rPr>
        <w:t>КИО</w:t>
      </w:r>
      <w:r>
        <w:rPr>
          <w:rFonts w:ascii="Times New Roman" w:hAnsi="Times New Roman"/>
          <w:sz w:val="28"/>
          <w:szCs w:val="28"/>
        </w:rPr>
        <w:t>,</w:t>
      </w:r>
      <w:r w:rsidRPr="00CB1528">
        <w:rPr>
          <w:rFonts w:ascii="Times New Roman" w:hAnsi="Times New Roman"/>
          <w:sz w:val="28"/>
          <w:szCs w:val="28"/>
        </w:rPr>
        <w:t xml:space="preserve"> </w:t>
      </w:r>
      <w:r>
        <w:rPr>
          <w:rFonts w:ascii="Times New Roman" w:hAnsi="Times New Roman"/>
          <w:sz w:val="28"/>
          <w:szCs w:val="28"/>
        </w:rPr>
        <w:t xml:space="preserve">либо </w:t>
      </w:r>
      <w:r w:rsidR="00B754C0">
        <w:rPr>
          <w:rFonts w:ascii="Times New Roman" w:hAnsi="Times New Roman"/>
          <w:sz w:val="28"/>
          <w:szCs w:val="28"/>
        </w:rPr>
        <w:t>50</w:t>
      </w:r>
      <w:r>
        <w:rPr>
          <w:rFonts w:ascii="Times New Roman" w:hAnsi="Times New Roman"/>
          <w:sz w:val="28"/>
          <w:szCs w:val="28"/>
        </w:rPr>
        <w:t xml:space="preserve"> календарных дней</w:t>
      </w:r>
      <w:r w:rsidR="004C26B2">
        <w:rPr>
          <w:rFonts w:ascii="Times New Roman" w:hAnsi="Times New Roman"/>
          <w:sz w:val="28"/>
          <w:szCs w:val="28"/>
        </w:rPr>
        <w:t>.</w:t>
      </w:r>
    </w:p>
    <w:p w:rsidR="0078388B" w:rsidRDefault="0078388B" w:rsidP="00C5099D">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3.3.1</w:t>
      </w:r>
      <w:r w:rsidR="00B754C0">
        <w:rPr>
          <w:rFonts w:ascii="Times New Roman" w:hAnsi="Times New Roman"/>
          <w:sz w:val="28"/>
          <w:szCs w:val="28"/>
        </w:rPr>
        <w:t>0</w:t>
      </w:r>
      <w:r w:rsidRPr="00D252DC">
        <w:rPr>
          <w:rFonts w:ascii="Times New Roman" w:hAnsi="Times New Roman"/>
          <w:sz w:val="28"/>
          <w:szCs w:val="28"/>
        </w:rPr>
        <w:t xml:space="preserve">. В случае поступления в течение </w:t>
      </w:r>
      <w:r>
        <w:rPr>
          <w:rFonts w:ascii="Times New Roman" w:hAnsi="Times New Roman"/>
          <w:sz w:val="28"/>
          <w:szCs w:val="28"/>
        </w:rPr>
        <w:t xml:space="preserve">30 календарных </w:t>
      </w:r>
      <w:r w:rsidRPr="00D252DC">
        <w:rPr>
          <w:rFonts w:ascii="Times New Roman" w:hAnsi="Times New Roman"/>
          <w:sz w:val="28"/>
          <w:szCs w:val="28"/>
        </w:rPr>
        <w:t xml:space="preserve">дней со дня опубликования извещения </w:t>
      </w:r>
      <w:r w:rsidRPr="006904DA">
        <w:rPr>
          <w:rFonts w:ascii="Times New Roman" w:hAnsi="Times New Roman"/>
          <w:sz w:val="28"/>
          <w:szCs w:val="28"/>
        </w:rPr>
        <w:t>заявлений</w:t>
      </w:r>
      <w:r w:rsidRPr="00D252DC">
        <w:rPr>
          <w:rFonts w:ascii="Times New Roman" w:hAnsi="Times New Roman"/>
          <w:sz w:val="28"/>
          <w:szCs w:val="28"/>
        </w:rPr>
        <w:t xml:space="preserve"> иных граждан, крестьянских (фермерских) хозяйств о намерении участвовать в аукционе (</w:t>
      </w:r>
      <w:r w:rsidRPr="000A078C">
        <w:rPr>
          <w:rFonts w:ascii="Times New Roman" w:hAnsi="Times New Roman"/>
          <w:sz w:val="28"/>
          <w:szCs w:val="28"/>
        </w:rPr>
        <w:t>п</w:t>
      </w:r>
      <w:r w:rsidR="00DE4338">
        <w:rPr>
          <w:rFonts w:ascii="Times New Roman" w:hAnsi="Times New Roman"/>
          <w:sz w:val="28"/>
          <w:szCs w:val="28"/>
        </w:rPr>
        <w:t>риложение 3</w:t>
      </w:r>
      <w:r w:rsidRPr="000A078C">
        <w:rPr>
          <w:rFonts w:ascii="Times New Roman" w:hAnsi="Times New Roman"/>
          <w:sz w:val="28"/>
          <w:szCs w:val="28"/>
        </w:rPr>
        <w:t>)</w:t>
      </w:r>
      <w:r w:rsidRPr="00D252DC">
        <w:rPr>
          <w:rFonts w:ascii="Times New Roman" w:hAnsi="Times New Roman"/>
          <w:sz w:val="28"/>
          <w:szCs w:val="28"/>
        </w:rPr>
        <w:t xml:space="preserve"> в течение </w:t>
      </w:r>
      <w:r w:rsidR="006904DA">
        <w:rPr>
          <w:rFonts w:ascii="Times New Roman" w:hAnsi="Times New Roman"/>
          <w:sz w:val="28"/>
          <w:szCs w:val="28"/>
        </w:rPr>
        <w:t>7</w:t>
      </w:r>
      <w:r w:rsidRPr="00D252DC">
        <w:rPr>
          <w:rFonts w:ascii="Times New Roman" w:hAnsi="Times New Roman"/>
          <w:sz w:val="28"/>
          <w:szCs w:val="28"/>
        </w:rPr>
        <w:t xml:space="preserve"> календарных дней со дня поступления этих заявлений специалист </w:t>
      </w:r>
      <w:r w:rsidR="00C5099D">
        <w:rPr>
          <w:rFonts w:ascii="Times New Roman" w:hAnsi="Times New Roman"/>
          <w:sz w:val="28"/>
          <w:szCs w:val="28"/>
        </w:rPr>
        <w:t>КИО</w:t>
      </w:r>
      <w:r w:rsidRPr="00D252DC">
        <w:rPr>
          <w:rFonts w:ascii="Times New Roman" w:hAnsi="Times New Roman"/>
          <w:sz w:val="28"/>
          <w:szCs w:val="28"/>
        </w:rPr>
        <w:t xml:space="preserve"> готовит</w:t>
      </w:r>
      <w:r w:rsidR="00C5099D">
        <w:rPr>
          <w:rFonts w:ascii="Times New Roman" w:hAnsi="Times New Roman"/>
          <w:sz w:val="28"/>
          <w:szCs w:val="28"/>
        </w:rPr>
        <w:t xml:space="preserve"> </w:t>
      </w:r>
      <w:r w:rsidRPr="00D252DC">
        <w:rPr>
          <w:rFonts w:ascii="Times New Roman" w:hAnsi="Times New Roman"/>
          <w:sz w:val="28"/>
          <w:szCs w:val="28"/>
        </w:rPr>
        <w:t xml:space="preserve">проект </w:t>
      </w:r>
      <w:r w:rsidR="00420877">
        <w:rPr>
          <w:rFonts w:ascii="Times New Roman" w:hAnsi="Times New Roman"/>
          <w:sz w:val="28"/>
          <w:szCs w:val="28"/>
        </w:rPr>
        <w:t>распоряжения</w:t>
      </w:r>
      <w:r w:rsidR="00C5099D">
        <w:rPr>
          <w:rFonts w:ascii="Times New Roman" w:hAnsi="Times New Roman"/>
          <w:sz w:val="28"/>
          <w:szCs w:val="28"/>
        </w:rPr>
        <w:t xml:space="preserve"> администрации района</w:t>
      </w:r>
      <w:r w:rsidRPr="00D252DC">
        <w:rPr>
          <w:rFonts w:ascii="Times New Roman" w:hAnsi="Times New Roman"/>
          <w:sz w:val="28"/>
          <w:szCs w:val="28"/>
        </w:rPr>
        <w:t xml:space="preserve"> об отказе в предварительном согласовании предоставления земельного участка </w:t>
      </w:r>
      <w:r w:rsidR="004B3BFD">
        <w:rPr>
          <w:rFonts w:ascii="Times New Roman" w:hAnsi="Times New Roman"/>
          <w:sz w:val="28"/>
          <w:szCs w:val="28"/>
        </w:rPr>
        <w:t xml:space="preserve">без проведения </w:t>
      </w:r>
      <w:r w:rsidR="00420877">
        <w:rPr>
          <w:rFonts w:ascii="Times New Roman" w:hAnsi="Times New Roman"/>
          <w:sz w:val="28"/>
          <w:szCs w:val="28"/>
        </w:rPr>
        <w:t>аукциона</w:t>
      </w:r>
      <w:r w:rsidR="00C5099D">
        <w:rPr>
          <w:rFonts w:ascii="Times New Roman" w:hAnsi="Times New Roman"/>
          <w:sz w:val="28"/>
          <w:szCs w:val="28"/>
        </w:rPr>
        <w:t xml:space="preserve">. </w:t>
      </w:r>
    </w:p>
    <w:p w:rsidR="00C5099D" w:rsidRDefault="00C5099D" w:rsidP="00C5099D">
      <w:pPr>
        <w:suppressAutoHyphens/>
        <w:spacing w:after="0" w:line="240" w:lineRule="auto"/>
        <w:ind w:firstLine="709"/>
        <w:jc w:val="both"/>
        <w:rPr>
          <w:rFonts w:ascii="Times New Roman" w:hAnsi="Times New Roman"/>
          <w:sz w:val="28"/>
          <w:szCs w:val="28"/>
        </w:rPr>
      </w:pPr>
      <w:r w:rsidRPr="00EB2C0D">
        <w:rPr>
          <w:rFonts w:ascii="Times New Roman" w:hAnsi="Times New Roman"/>
          <w:sz w:val="28"/>
          <w:szCs w:val="28"/>
        </w:rPr>
        <w:t>Подготовленный проект</w:t>
      </w:r>
      <w:r>
        <w:rPr>
          <w:rFonts w:ascii="Times New Roman" w:hAnsi="Times New Roman"/>
          <w:sz w:val="28"/>
          <w:szCs w:val="28"/>
        </w:rPr>
        <w:t xml:space="preserve"> распоряжения администрации района </w:t>
      </w:r>
      <w:proofErr w:type="gramStart"/>
      <w:r w:rsidRPr="00CD5286">
        <w:rPr>
          <w:rFonts w:ascii="Times New Roman" w:hAnsi="Times New Roman"/>
          <w:sz w:val="28"/>
          <w:szCs w:val="28"/>
        </w:rPr>
        <w:t>согласовывает</w:t>
      </w:r>
      <w:r>
        <w:rPr>
          <w:rFonts w:ascii="Times New Roman" w:hAnsi="Times New Roman"/>
          <w:sz w:val="28"/>
          <w:szCs w:val="28"/>
        </w:rPr>
        <w:t>ся в срок не более 2 календарных дней и подписывается</w:t>
      </w:r>
      <w:proofErr w:type="gramEnd"/>
      <w:r w:rsidRPr="00CD5286">
        <w:rPr>
          <w:rFonts w:ascii="Times New Roman" w:hAnsi="Times New Roman"/>
          <w:sz w:val="28"/>
          <w:szCs w:val="28"/>
        </w:rPr>
        <w:t xml:space="preserve"> </w:t>
      </w:r>
      <w:r>
        <w:rPr>
          <w:rFonts w:ascii="Times New Roman" w:hAnsi="Times New Roman"/>
          <w:sz w:val="28"/>
          <w:szCs w:val="28"/>
        </w:rPr>
        <w:t>первым заместителем руководителя администрации района.</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Срок административной процедуры составляет не более 7 дней со дня поступления в </w:t>
      </w:r>
      <w:r w:rsidR="00C5099D">
        <w:rPr>
          <w:rFonts w:ascii="Times New Roman" w:hAnsi="Times New Roman"/>
          <w:sz w:val="28"/>
          <w:szCs w:val="28"/>
        </w:rPr>
        <w:t>КИО</w:t>
      </w:r>
      <w:r w:rsidRPr="00D252DC">
        <w:rPr>
          <w:rFonts w:ascii="Times New Roman" w:hAnsi="Times New Roman"/>
          <w:sz w:val="28"/>
          <w:szCs w:val="28"/>
        </w:rPr>
        <w:t xml:space="preserve"> заявления </w:t>
      </w:r>
      <w:r w:rsidR="00E066E8">
        <w:rPr>
          <w:rFonts w:ascii="Times New Roman" w:hAnsi="Times New Roman"/>
          <w:sz w:val="28"/>
          <w:szCs w:val="28"/>
        </w:rPr>
        <w:t xml:space="preserve">третьего лица </w:t>
      </w:r>
      <w:r w:rsidRPr="00D252DC">
        <w:rPr>
          <w:rFonts w:ascii="Times New Roman" w:hAnsi="Times New Roman"/>
          <w:sz w:val="28"/>
          <w:szCs w:val="28"/>
        </w:rPr>
        <w:t>о намерении участвовать в аукционе.</w:t>
      </w:r>
    </w:p>
    <w:p w:rsidR="0078388B"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3.3.1</w:t>
      </w:r>
      <w:r w:rsidR="00DD1DD0">
        <w:rPr>
          <w:rFonts w:ascii="Times New Roman" w:hAnsi="Times New Roman"/>
          <w:sz w:val="28"/>
          <w:szCs w:val="28"/>
        </w:rPr>
        <w:t>1</w:t>
      </w:r>
      <w:r w:rsidRPr="00D252DC">
        <w:rPr>
          <w:rFonts w:ascii="Times New Roman" w:hAnsi="Times New Roman"/>
          <w:sz w:val="28"/>
          <w:szCs w:val="28"/>
        </w:rPr>
        <w:t xml:space="preserve">. Если по </w:t>
      </w:r>
      <w:proofErr w:type="gramStart"/>
      <w:r w:rsidRPr="00D252DC">
        <w:rPr>
          <w:rFonts w:ascii="Times New Roman" w:hAnsi="Times New Roman"/>
          <w:sz w:val="28"/>
          <w:szCs w:val="28"/>
        </w:rPr>
        <w:t>истечении</w:t>
      </w:r>
      <w:proofErr w:type="gramEnd"/>
      <w:r w:rsidRPr="00D252DC">
        <w:rPr>
          <w:rFonts w:ascii="Times New Roman" w:hAnsi="Times New Roman"/>
          <w:sz w:val="28"/>
          <w:szCs w:val="28"/>
        </w:rPr>
        <w:t xml:space="preserve">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w:t>
      </w:r>
      <w:r w:rsidR="00C5099D">
        <w:rPr>
          <w:rFonts w:ascii="Times New Roman" w:hAnsi="Times New Roman"/>
          <w:sz w:val="28"/>
          <w:szCs w:val="28"/>
        </w:rPr>
        <w:t>КИО</w:t>
      </w:r>
      <w:r w:rsidRPr="00D252DC">
        <w:rPr>
          <w:rFonts w:ascii="Times New Roman" w:hAnsi="Times New Roman"/>
          <w:sz w:val="28"/>
          <w:szCs w:val="28"/>
        </w:rPr>
        <w:t xml:space="preserve"> готовит </w:t>
      </w:r>
      <w:r w:rsidR="00420877">
        <w:rPr>
          <w:rFonts w:ascii="Times New Roman" w:hAnsi="Times New Roman"/>
          <w:sz w:val="28"/>
          <w:szCs w:val="28"/>
        </w:rPr>
        <w:t>распоряжение</w:t>
      </w:r>
      <w:r>
        <w:rPr>
          <w:rFonts w:ascii="Times New Roman" w:hAnsi="Times New Roman"/>
          <w:sz w:val="28"/>
          <w:szCs w:val="28"/>
        </w:rPr>
        <w:t xml:space="preserve"> администрации района</w:t>
      </w:r>
      <w:r w:rsidRPr="00D252DC">
        <w:rPr>
          <w:rFonts w:ascii="Times New Roman" w:hAnsi="Times New Roman"/>
          <w:sz w:val="28"/>
          <w:szCs w:val="28"/>
        </w:rPr>
        <w:t xml:space="preserve"> о предварительном согласовании предоставления земельного участка</w:t>
      </w:r>
      <w:r>
        <w:rPr>
          <w:rFonts w:ascii="Times New Roman" w:hAnsi="Times New Roman"/>
          <w:sz w:val="28"/>
          <w:szCs w:val="28"/>
        </w:rPr>
        <w:t xml:space="preserve"> на следующий день после истечения 30-дневного срока опубликования извещения.</w:t>
      </w:r>
    </w:p>
    <w:p w:rsidR="00DD1DD0" w:rsidRDefault="00DD1DD0" w:rsidP="00DD1DD0">
      <w:pPr>
        <w:suppressAutoHyphens/>
        <w:spacing w:after="0" w:line="240" w:lineRule="auto"/>
        <w:ind w:firstLine="709"/>
        <w:jc w:val="both"/>
        <w:rPr>
          <w:rFonts w:ascii="Times New Roman" w:hAnsi="Times New Roman"/>
          <w:sz w:val="28"/>
          <w:szCs w:val="28"/>
        </w:rPr>
      </w:pPr>
      <w:r w:rsidRPr="00EB2C0D">
        <w:rPr>
          <w:rFonts w:ascii="Times New Roman" w:hAnsi="Times New Roman"/>
          <w:sz w:val="28"/>
          <w:szCs w:val="28"/>
        </w:rPr>
        <w:t>Подготовленный проект</w:t>
      </w:r>
      <w:r>
        <w:rPr>
          <w:rFonts w:ascii="Times New Roman" w:hAnsi="Times New Roman"/>
          <w:sz w:val="28"/>
          <w:szCs w:val="28"/>
        </w:rPr>
        <w:t xml:space="preserve"> распоряжения администрации района </w:t>
      </w:r>
      <w:r w:rsidRPr="00CD5286">
        <w:rPr>
          <w:rFonts w:ascii="Times New Roman" w:hAnsi="Times New Roman"/>
          <w:sz w:val="28"/>
          <w:szCs w:val="28"/>
        </w:rPr>
        <w:t>согласовывает</w:t>
      </w:r>
      <w:r>
        <w:rPr>
          <w:rFonts w:ascii="Times New Roman" w:hAnsi="Times New Roman"/>
          <w:sz w:val="28"/>
          <w:szCs w:val="28"/>
        </w:rPr>
        <w:t>ся в срок не более 2 календарных дней и подписывается</w:t>
      </w:r>
      <w:r w:rsidRPr="00CD5286">
        <w:rPr>
          <w:rFonts w:ascii="Times New Roman" w:hAnsi="Times New Roman"/>
          <w:sz w:val="28"/>
          <w:szCs w:val="28"/>
        </w:rPr>
        <w:t xml:space="preserve"> </w:t>
      </w:r>
      <w:r>
        <w:rPr>
          <w:rFonts w:ascii="Times New Roman" w:hAnsi="Times New Roman"/>
          <w:sz w:val="28"/>
          <w:szCs w:val="28"/>
        </w:rPr>
        <w:t>первым заместителем руководителя администрации района.</w:t>
      </w:r>
    </w:p>
    <w:p w:rsidR="0078388B" w:rsidRPr="00D252DC" w:rsidRDefault="0078388B" w:rsidP="004F2419">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Срок административной процедуры составляет не более </w:t>
      </w:r>
      <w:r>
        <w:rPr>
          <w:rFonts w:ascii="Times New Roman" w:hAnsi="Times New Roman"/>
          <w:sz w:val="28"/>
          <w:szCs w:val="28"/>
        </w:rPr>
        <w:t xml:space="preserve">7 календарных </w:t>
      </w:r>
      <w:r w:rsidRPr="00D252DC">
        <w:rPr>
          <w:rFonts w:ascii="Times New Roman" w:hAnsi="Times New Roman"/>
          <w:sz w:val="28"/>
          <w:szCs w:val="28"/>
        </w:rPr>
        <w:t xml:space="preserve">дней со дня </w:t>
      </w:r>
      <w:r>
        <w:rPr>
          <w:rFonts w:ascii="Times New Roman" w:hAnsi="Times New Roman"/>
          <w:sz w:val="28"/>
          <w:szCs w:val="28"/>
        </w:rPr>
        <w:t>истечения 30-дневного срока опубликования извещения.</w:t>
      </w:r>
    </w:p>
    <w:p w:rsidR="0078388B" w:rsidRPr="00FA767A" w:rsidRDefault="0078388B" w:rsidP="00D252DC">
      <w:pPr>
        <w:suppressAutoHyphens/>
        <w:spacing w:after="0" w:line="240" w:lineRule="auto"/>
        <w:ind w:firstLine="709"/>
        <w:jc w:val="both"/>
        <w:rPr>
          <w:rFonts w:ascii="Times New Roman" w:hAnsi="Times New Roman"/>
          <w:sz w:val="28"/>
          <w:szCs w:val="28"/>
        </w:rPr>
      </w:pPr>
      <w:r w:rsidRPr="00FA767A">
        <w:rPr>
          <w:rFonts w:ascii="Times New Roman" w:hAnsi="Times New Roman"/>
          <w:sz w:val="28"/>
          <w:szCs w:val="28"/>
        </w:rPr>
        <w:t>3.3.1</w:t>
      </w:r>
      <w:r w:rsidR="00B237A3">
        <w:rPr>
          <w:rFonts w:ascii="Times New Roman" w:hAnsi="Times New Roman"/>
          <w:sz w:val="28"/>
          <w:szCs w:val="28"/>
        </w:rPr>
        <w:t>2</w:t>
      </w:r>
      <w:r w:rsidRPr="00FA767A">
        <w:rPr>
          <w:rFonts w:ascii="Times New Roman" w:hAnsi="Times New Roman"/>
          <w:sz w:val="28"/>
          <w:szCs w:val="28"/>
        </w:rPr>
        <w:t>. Результатом выполнения административной процедуры является:</w:t>
      </w:r>
    </w:p>
    <w:p w:rsidR="0078388B" w:rsidRPr="00FA767A" w:rsidRDefault="00CC0B47"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письмо</w:t>
      </w:r>
      <w:r w:rsidR="0078388B" w:rsidRPr="00FA767A">
        <w:rPr>
          <w:rFonts w:ascii="Times New Roman" w:hAnsi="Times New Roman"/>
          <w:sz w:val="28"/>
          <w:szCs w:val="28"/>
        </w:rPr>
        <w:t xml:space="preserve"> </w:t>
      </w:r>
      <w:r w:rsidR="00A058B3">
        <w:rPr>
          <w:rFonts w:ascii="Times New Roman" w:hAnsi="Times New Roman"/>
          <w:sz w:val="28"/>
          <w:szCs w:val="28"/>
        </w:rPr>
        <w:t>КИО</w:t>
      </w:r>
      <w:r w:rsidR="0078388B" w:rsidRPr="00FA767A">
        <w:rPr>
          <w:rFonts w:ascii="Times New Roman" w:hAnsi="Times New Roman"/>
          <w:sz w:val="28"/>
          <w:szCs w:val="28"/>
        </w:rPr>
        <w:t xml:space="preserve"> о возврате заявления и приложенных к нему документов;</w:t>
      </w:r>
    </w:p>
    <w:p w:rsidR="0078388B" w:rsidRPr="00FA767A" w:rsidRDefault="0078388B" w:rsidP="00D252DC">
      <w:pPr>
        <w:suppressAutoHyphens/>
        <w:spacing w:after="0" w:line="240" w:lineRule="auto"/>
        <w:ind w:firstLine="709"/>
        <w:jc w:val="both"/>
        <w:rPr>
          <w:rFonts w:ascii="Times New Roman" w:hAnsi="Times New Roman"/>
          <w:sz w:val="28"/>
          <w:szCs w:val="28"/>
        </w:rPr>
      </w:pPr>
      <w:r w:rsidRPr="00FA767A">
        <w:rPr>
          <w:rFonts w:ascii="Times New Roman" w:hAnsi="Times New Roman"/>
          <w:sz w:val="28"/>
          <w:szCs w:val="28"/>
        </w:rPr>
        <w:t xml:space="preserve">письмо </w:t>
      </w:r>
      <w:r w:rsidR="00A058B3">
        <w:rPr>
          <w:rFonts w:ascii="Times New Roman" w:hAnsi="Times New Roman"/>
          <w:sz w:val="28"/>
          <w:szCs w:val="28"/>
        </w:rPr>
        <w:t xml:space="preserve">КИО </w:t>
      </w:r>
      <w:r w:rsidRPr="00FA767A">
        <w:rPr>
          <w:rFonts w:ascii="Times New Roman" w:hAnsi="Times New Roman"/>
          <w:sz w:val="28"/>
          <w:szCs w:val="28"/>
        </w:rPr>
        <w:t>о</w:t>
      </w:r>
      <w:r w:rsidR="00DD1DD0">
        <w:rPr>
          <w:rFonts w:ascii="Times New Roman" w:hAnsi="Times New Roman"/>
          <w:sz w:val="28"/>
          <w:szCs w:val="28"/>
        </w:rPr>
        <w:t>б отказе</w:t>
      </w:r>
      <w:r w:rsidRPr="00FA767A">
        <w:rPr>
          <w:rFonts w:ascii="Times New Roman" w:hAnsi="Times New Roman"/>
          <w:sz w:val="28"/>
          <w:szCs w:val="28"/>
        </w:rPr>
        <w:t xml:space="preserve"> </w:t>
      </w:r>
      <w:r w:rsidR="00CC0B47">
        <w:rPr>
          <w:rFonts w:ascii="Times New Roman" w:hAnsi="Times New Roman"/>
          <w:sz w:val="28"/>
          <w:szCs w:val="28"/>
        </w:rPr>
        <w:t>в предварительном согласовании предоставления земельного участка</w:t>
      </w:r>
      <w:r w:rsidRPr="00FA767A">
        <w:rPr>
          <w:rFonts w:ascii="Times New Roman" w:hAnsi="Times New Roman"/>
          <w:sz w:val="28"/>
          <w:szCs w:val="28"/>
        </w:rPr>
        <w:t>;</w:t>
      </w:r>
    </w:p>
    <w:p w:rsidR="0078388B" w:rsidRPr="00FA767A" w:rsidRDefault="00A058B3"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распоряжение</w:t>
      </w:r>
      <w:r w:rsidR="0078388B" w:rsidRPr="00FA767A">
        <w:rPr>
          <w:rFonts w:ascii="Times New Roman" w:hAnsi="Times New Roman"/>
          <w:sz w:val="28"/>
          <w:szCs w:val="28"/>
        </w:rPr>
        <w:t xml:space="preserve"> </w:t>
      </w:r>
      <w:r w:rsidR="00CC0B47">
        <w:rPr>
          <w:rFonts w:ascii="Times New Roman" w:hAnsi="Times New Roman"/>
          <w:sz w:val="28"/>
          <w:szCs w:val="28"/>
        </w:rPr>
        <w:t>администрации</w:t>
      </w:r>
      <w:r w:rsidR="0078388B" w:rsidRPr="00FA767A">
        <w:rPr>
          <w:rFonts w:ascii="Times New Roman" w:hAnsi="Times New Roman"/>
          <w:sz w:val="28"/>
          <w:szCs w:val="28"/>
        </w:rPr>
        <w:t xml:space="preserve"> </w:t>
      </w:r>
      <w:r w:rsidR="00CC0B47">
        <w:rPr>
          <w:rFonts w:ascii="Times New Roman" w:hAnsi="Times New Roman"/>
          <w:sz w:val="28"/>
          <w:szCs w:val="28"/>
        </w:rPr>
        <w:t xml:space="preserve">района </w:t>
      </w:r>
      <w:r w:rsidR="0078388B" w:rsidRPr="00FA767A">
        <w:rPr>
          <w:rFonts w:ascii="Times New Roman" w:hAnsi="Times New Roman"/>
          <w:sz w:val="28"/>
          <w:szCs w:val="28"/>
        </w:rPr>
        <w:t>о</w:t>
      </w:r>
      <w:r w:rsidR="00CC0B47">
        <w:rPr>
          <w:rFonts w:ascii="Times New Roman" w:hAnsi="Times New Roman"/>
          <w:sz w:val="28"/>
          <w:szCs w:val="28"/>
        </w:rPr>
        <w:t xml:space="preserve">б отказе в </w:t>
      </w:r>
      <w:r w:rsidR="0078388B" w:rsidRPr="00FA767A">
        <w:rPr>
          <w:rFonts w:ascii="Times New Roman" w:hAnsi="Times New Roman"/>
          <w:sz w:val="28"/>
          <w:szCs w:val="28"/>
        </w:rPr>
        <w:t xml:space="preserve"> предварительном согласовании предоставления земельного участка </w:t>
      </w:r>
      <w:r w:rsidR="00CC0B47">
        <w:rPr>
          <w:rFonts w:ascii="Times New Roman" w:hAnsi="Times New Roman"/>
          <w:sz w:val="28"/>
          <w:szCs w:val="28"/>
        </w:rPr>
        <w:t>без проведения торгов</w:t>
      </w:r>
      <w:r w:rsidR="0078388B" w:rsidRPr="00FA767A">
        <w:rPr>
          <w:rFonts w:ascii="Times New Roman" w:hAnsi="Times New Roman"/>
          <w:sz w:val="28"/>
          <w:szCs w:val="28"/>
        </w:rPr>
        <w:t>;</w:t>
      </w:r>
    </w:p>
    <w:p w:rsidR="0078388B" w:rsidRPr="00FA767A" w:rsidRDefault="00A058B3" w:rsidP="00D252D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распоряжение</w:t>
      </w:r>
      <w:r w:rsidR="00CC0B47" w:rsidRPr="00FA767A">
        <w:rPr>
          <w:rFonts w:ascii="Times New Roman" w:hAnsi="Times New Roman"/>
          <w:sz w:val="28"/>
          <w:szCs w:val="28"/>
        </w:rPr>
        <w:t xml:space="preserve"> </w:t>
      </w:r>
      <w:r w:rsidR="00CC0B47">
        <w:rPr>
          <w:rFonts w:ascii="Times New Roman" w:hAnsi="Times New Roman"/>
          <w:sz w:val="28"/>
          <w:szCs w:val="28"/>
        </w:rPr>
        <w:t>администрации</w:t>
      </w:r>
      <w:r w:rsidR="00CC0B47" w:rsidRPr="00FA767A">
        <w:rPr>
          <w:rFonts w:ascii="Times New Roman" w:hAnsi="Times New Roman"/>
          <w:sz w:val="28"/>
          <w:szCs w:val="28"/>
        </w:rPr>
        <w:t xml:space="preserve"> </w:t>
      </w:r>
      <w:r w:rsidR="00DD1DD0">
        <w:rPr>
          <w:rFonts w:ascii="Times New Roman" w:hAnsi="Times New Roman"/>
          <w:sz w:val="28"/>
          <w:szCs w:val="28"/>
        </w:rPr>
        <w:t xml:space="preserve">района </w:t>
      </w:r>
      <w:r w:rsidR="00CC0B47">
        <w:rPr>
          <w:rFonts w:ascii="Times New Roman" w:hAnsi="Times New Roman"/>
          <w:sz w:val="28"/>
          <w:szCs w:val="28"/>
        </w:rPr>
        <w:t xml:space="preserve">о </w:t>
      </w:r>
      <w:r w:rsidR="00CC0B47" w:rsidRPr="00FA767A">
        <w:rPr>
          <w:rFonts w:ascii="Times New Roman" w:hAnsi="Times New Roman"/>
          <w:sz w:val="28"/>
          <w:szCs w:val="28"/>
        </w:rPr>
        <w:t>предварительном согласовании предоставления земельного участка</w:t>
      </w:r>
      <w:r w:rsidR="0078388B" w:rsidRPr="00FA767A">
        <w:rPr>
          <w:rFonts w:ascii="Times New Roman" w:hAnsi="Times New Roman"/>
          <w:sz w:val="28"/>
          <w:szCs w:val="28"/>
        </w:rPr>
        <w:t>.</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FA767A">
        <w:rPr>
          <w:rFonts w:ascii="Times New Roman" w:hAnsi="Times New Roman"/>
          <w:sz w:val="28"/>
          <w:szCs w:val="28"/>
        </w:rPr>
        <w:t>Максимальный срок выполнения административной</w:t>
      </w:r>
      <w:r w:rsidRPr="00D252DC">
        <w:rPr>
          <w:rFonts w:ascii="Times New Roman" w:hAnsi="Times New Roman"/>
          <w:sz w:val="28"/>
          <w:szCs w:val="28"/>
        </w:rPr>
        <w:t xml:space="preserve"> процедуры:</w:t>
      </w:r>
    </w:p>
    <w:p w:rsidR="00DD1DD0" w:rsidRPr="00D252DC" w:rsidRDefault="00DD1DD0" w:rsidP="00DD1DD0">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 не более 10 календарных дней со дня поступления заявления в </w:t>
      </w:r>
      <w:r>
        <w:rPr>
          <w:rFonts w:ascii="Times New Roman" w:hAnsi="Times New Roman"/>
          <w:sz w:val="28"/>
          <w:szCs w:val="28"/>
        </w:rPr>
        <w:t>КИО</w:t>
      </w:r>
      <w:r w:rsidRPr="00D252DC">
        <w:rPr>
          <w:rFonts w:ascii="Times New Roman" w:hAnsi="Times New Roman"/>
          <w:sz w:val="28"/>
          <w:szCs w:val="28"/>
        </w:rPr>
        <w:t xml:space="preserve"> в случае возврата документов;</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 не более </w:t>
      </w:r>
      <w:r w:rsidR="00DD1DD0">
        <w:rPr>
          <w:rFonts w:ascii="Times New Roman" w:hAnsi="Times New Roman"/>
          <w:sz w:val="28"/>
          <w:szCs w:val="28"/>
        </w:rPr>
        <w:t>14</w:t>
      </w:r>
      <w:r w:rsidRPr="00D252DC">
        <w:rPr>
          <w:rFonts w:ascii="Times New Roman" w:hAnsi="Times New Roman"/>
          <w:sz w:val="28"/>
          <w:szCs w:val="28"/>
        </w:rPr>
        <w:t xml:space="preserve"> календарных дней</w:t>
      </w:r>
      <w:r w:rsidR="00D74574">
        <w:rPr>
          <w:rFonts w:ascii="Times New Roman" w:hAnsi="Times New Roman"/>
          <w:sz w:val="28"/>
          <w:szCs w:val="28"/>
        </w:rPr>
        <w:t xml:space="preserve">, либо </w:t>
      </w:r>
      <w:r w:rsidR="00DD1DD0">
        <w:rPr>
          <w:rFonts w:ascii="Times New Roman" w:hAnsi="Times New Roman"/>
          <w:sz w:val="28"/>
          <w:szCs w:val="28"/>
        </w:rPr>
        <w:t>50</w:t>
      </w:r>
      <w:r w:rsidR="00D74574">
        <w:rPr>
          <w:rFonts w:ascii="Times New Roman" w:hAnsi="Times New Roman"/>
          <w:sz w:val="28"/>
          <w:szCs w:val="28"/>
        </w:rPr>
        <w:t xml:space="preserve"> календарных дней</w:t>
      </w:r>
      <w:r w:rsidRPr="00D252DC">
        <w:rPr>
          <w:rFonts w:ascii="Times New Roman" w:hAnsi="Times New Roman"/>
          <w:sz w:val="28"/>
          <w:szCs w:val="28"/>
        </w:rPr>
        <w:t xml:space="preserve"> со дня поступления заявления в </w:t>
      </w:r>
      <w:r w:rsidR="00A058B3">
        <w:rPr>
          <w:rFonts w:ascii="Times New Roman" w:hAnsi="Times New Roman"/>
          <w:sz w:val="28"/>
          <w:szCs w:val="28"/>
        </w:rPr>
        <w:t>КИО</w:t>
      </w:r>
      <w:r w:rsidRPr="00D252DC">
        <w:rPr>
          <w:rFonts w:ascii="Times New Roman" w:hAnsi="Times New Roman"/>
          <w:sz w:val="28"/>
          <w:szCs w:val="28"/>
        </w:rPr>
        <w:t xml:space="preserve"> (за исключением предварительного согласования предоставления земельного участка для земельного участка для индивидуального жилищного строительства, ведения личного подсобного хозяйства в границах населенного пункта, садоводства, гражданам и </w:t>
      </w:r>
      <w:r w:rsidRPr="00D252DC">
        <w:rPr>
          <w:rFonts w:ascii="Times New Roman" w:hAnsi="Times New Roman"/>
          <w:sz w:val="28"/>
          <w:szCs w:val="28"/>
        </w:rPr>
        <w:lastRenderedPageBreak/>
        <w:t>крестьянским (фермерским) хозяйствам для осуществления крестьянским (фермерским) хозяйством его деятельности);</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 </w:t>
      </w:r>
      <w:r w:rsidRPr="00803BF6">
        <w:rPr>
          <w:rFonts w:ascii="Times New Roman" w:hAnsi="Times New Roman"/>
          <w:sz w:val="28"/>
          <w:szCs w:val="28"/>
        </w:rPr>
        <w:t xml:space="preserve">не более </w:t>
      </w:r>
      <w:r w:rsidR="00447D53">
        <w:rPr>
          <w:rFonts w:ascii="Times New Roman" w:hAnsi="Times New Roman"/>
          <w:sz w:val="28"/>
          <w:szCs w:val="28"/>
        </w:rPr>
        <w:t>60</w:t>
      </w:r>
      <w:r w:rsidRPr="00D252DC">
        <w:rPr>
          <w:rFonts w:ascii="Times New Roman" w:hAnsi="Times New Roman"/>
          <w:sz w:val="28"/>
          <w:szCs w:val="28"/>
        </w:rPr>
        <w:t xml:space="preserve"> календарных дней со дня поступления заявления в </w:t>
      </w:r>
      <w:r w:rsidR="00D74574">
        <w:rPr>
          <w:rFonts w:ascii="Times New Roman" w:hAnsi="Times New Roman"/>
          <w:sz w:val="28"/>
          <w:szCs w:val="28"/>
        </w:rPr>
        <w:t>КИО</w:t>
      </w:r>
      <w:r w:rsidRPr="00D252DC">
        <w:rPr>
          <w:rFonts w:ascii="Times New Roman" w:hAnsi="Times New Roman"/>
          <w:sz w:val="28"/>
          <w:szCs w:val="28"/>
        </w:rPr>
        <w:t xml:space="preserve"> в случае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sz w:val="28"/>
          <w:szCs w:val="28"/>
        </w:rPr>
        <w:t xml:space="preserve">, либо не </w:t>
      </w:r>
      <w:r w:rsidRPr="00447D53">
        <w:rPr>
          <w:rFonts w:ascii="Times New Roman" w:hAnsi="Times New Roman"/>
          <w:sz w:val="28"/>
          <w:szCs w:val="28"/>
        </w:rPr>
        <w:t xml:space="preserve">более </w:t>
      </w:r>
      <w:r w:rsidR="00447D53">
        <w:rPr>
          <w:rFonts w:ascii="Times New Roman" w:hAnsi="Times New Roman"/>
          <w:sz w:val="28"/>
          <w:szCs w:val="28"/>
        </w:rPr>
        <w:t>90</w:t>
      </w:r>
      <w:r>
        <w:rPr>
          <w:rFonts w:ascii="Times New Roman" w:hAnsi="Times New Roman"/>
          <w:sz w:val="28"/>
          <w:szCs w:val="28"/>
        </w:rPr>
        <w:t xml:space="preserve"> календарных дней в случае поступления в </w:t>
      </w:r>
      <w:r w:rsidR="00332719">
        <w:rPr>
          <w:rFonts w:ascii="Times New Roman" w:hAnsi="Times New Roman"/>
          <w:sz w:val="28"/>
          <w:szCs w:val="28"/>
        </w:rPr>
        <w:t>КИО</w:t>
      </w:r>
      <w:r>
        <w:rPr>
          <w:rFonts w:ascii="Times New Roman" w:hAnsi="Times New Roman"/>
          <w:sz w:val="28"/>
          <w:szCs w:val="28"/>
        </w:rPr>
        <w:t xml:space="preserve"> заявлений от иных граждан о намерении участвовать в аукционе в последний день 30-ти дневного срока опубликования извещения о предоставлении заявления</w:t>
      </w:r>
      <w:r w:rsidR="00C2597C">
        <w:rPr>
          <w:rFonts w:ascii="Times New Roman" w:hAnsi="Times New Roman"/>
          <w:sz w:val="28"/>
          <w:szCs w:val="28"/>
        </w:rPr>
        <w:t>.</w:t>
      </w:r>
    </w:p>
    <w:p w:rsidR="0078388B" w:rsidRPr="00D252DC" w:rsidRDefault="0078388B" w:rsidP="00EC58FD">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 xml:space="preserve">3.4. Выдача (направление) заявителю </w:t>
      </w:r>
      <w:r w:rsidR="00C2597C" w:rsidRPr="002509DE">
        <w:rPr>
          <w:rFonts w:ascii="Times New Roman" w:hAnsi="Times New Roman"/>
          <w:sz w:val="28"/>
          <w:szCs w:val="28"/>
        </w:rPr>
        <w:t>документов, являющихся результатом предоставления муниципальной услуги</w:t>
      </w:r>
      <w:r w:rsidR="00C2597C">
        <w:rPr>
          <w:rFonts w:ascii="Times New Roman" w:hAnsi="Times New Roman"/>
          <w:sz w:val="28"/>
          <w:szCs w:val="28"/>
        </w:rPr>
        <w:t>.</w:t>
      </w:r>
    </w:p>
    <w:p w:rsidR="0078388B" w:rsidRPr="00D252DC" w:rsidRDefault="0078388B" w:rsidP="00D252DC">
      <w:pPr>
        <w:suppressAutoHyphens/>
        <w:spacing w:after="0" w:line="240" w:lineRule="auto"/>
        <w:ind w:firstLine="709"/>
        <w:jc w:val="both"/>
        <w:rPr>
          <w:rFonts w:ascii="Times New Roman" w:hAnsi="Times New Roman"/>
          <w:sz w:val="28"/>
          <w:szCs w:val="28"/>
        </w:rPr>
      </w:pPr>
      <w:r w:rsidRPr="00D252DC">
        <w:rPr>
          <w:rFonts w:ascii="Times New Roman" w:hAnsi="Times New Roman"/>
          <w:sz w:val="28"/>
          <w:szCs w:val="28"/>
        </w:rPr>
        <w:t>3.4.1. Основаниями начала административной процедуры являются подготовленные и подписанные:</w:t>
      </w:r>
    </w:p>
    <w:p w:rsidR="001E7DCF" w:rsidRPr="00FA767A" w:rsidRDefault="001E7DCF" w:rsidP="001E7DCF">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письмо</w:t>
      </w:r>
      <w:r w:rsidRPr="00FA767A">
        <w:rPr>
          <w:rFonts w:ascii="Times New Roman" w:hAnsi="Times New Roman"/>
          <w:sz w:val="28"/>
          <w:szCs w:val="28"/>
        </w:rPr>
        <w:t xml:space="preserve"> </w:t>
      </w:r>
      <w:r>
        <w:rPr>
          <w:rFonts w:ascii="Times New Roman" w:hAnsi="Times New Roman"/>
          <w:sz w:val="28"/>
          <w:szCs w:val="28"/>
        </w:rPr>
        <w:t>КИО</w:t>
      </w:r>
      <w:r w:rsidRPr="00FA767A">
        <w:rPr>
          <w:rFonts w:ascii="Times New Roman" w:hAnsi="Times New Roman"/>
          <w:sz w:val="28"/>
          <w:szCs w:val="28"/>
        </w:rPr>
        <w:t xml:space="preserve"> о возврате заявления и приложенных к нему документов;</w:t>
      </w:r>
    </w:p>
    <w:p w:rsidR="001E7DCF" w:rsidRPr="00FA767A" w:rsidRDefault="001E7DCF" w:rsidP="001E7DCF">
      <w:pPr>
        <w:suppressAutoHyphens/>
        <w:spacing w:after="0" w:line="240" w:lineRule="auto"/>
        <w:ind w:firstLine="709"/>
        <w:jc w:val="both"/>
        <w:rPr>
          <w:rFonts w:ascii="Times New Roman" w:hAnsi="Times New Roman"/>
          <w:sz w:val="28"/>
          <w:szCs w:val="28"/>
        </w:rPr>
      </w:pPr>
      <w:r w:rsidRPr="00FA767A">
        <w:rPr>
          <w:rFonts w:ascii="Times New Roman" w:hAnsi="Times New Roman"/>
          <w:sz w:val="28"/>
          <w:szCs w:val="28"/>
        </w:rPr>
        <w:t xml:space="preserve">письмо </w:t>
      </w:r>
      <w:r>
        <w:rPr>
          <w:rFonts w:ascii="Times New Roman" w:hAnsi="Times New Roman"/>
          <w:sz w:val="28"/>
          <w:szCs w:val="28"/>
        </w:rPr>
        <w:t xml:space="preserve">КИО </w:t>
      </w:r>
      <w:r w:rsidRPr="00FA767A">
        <w:rPr>
          <w:rFonts w:ascii="Times New Roman" w:hAnsi="Times New Roman"/>
          <w:sz w:val="28"/>
          <w:szCs w:val="28"/>
        </w:rPr>
        <w:t>о</w:t>
      </w:r>
      <w:r w:rsidR="00C2597C">
        <w:rPr>
          <w:rFonts w:ascii="Times New Roman" w:hAnsi="Times New Roman"/>
          <w:sz w:val="28"/>
          <w:szCs w:val="28"/>
        </w:rPr>
        <w:t>б отказе</w:t>
      </w:r>
      <w:r w:rsidRPr="00FA767A">
        <w:rPr>
          <w:rFonts w:ascii="Times New Roman" w:hAnsi="Times New Roman"/>
          <w:sz w:val="28"/>
          <w:szCs w:val="28"/>
        </w:rPr>
        <w:t xml:space="preserve"> </w:t>
      </w:r>
      <w:r>
        <w:rPr>
          <w:rFonts w:ascii="Times New Roman" w:hAnsi="Times New Roman"/>
          <w:sz w:val="28"/>
          <w:szCs w:val="28"/>
        </w:rPr>
        <w:t>в предварительном согласовании предоставления земельного участка</w:t>
      </w:r>
      <w:r w:rsidRPr="00FA767A">
        <w:rPr>
          <w:rFonts w:ascii="Times New Roman" w:hAnsi="Times New Roman"/>
          <w:sz w:val="28"/>
          <w:szCs w:val="28"/>
        </w:rPr>
        <w:t>;</w:t>
      </w:r>
    </w:p>
    <w:p w:rsidR="001E7DCF" w:rsidRPr="00FA767A" w:rsidRDefault="001E7DCF" w:rsidP="001E7DCF">
      <w:pPr>
        <w:suppressAutoHyphens/>
        <w:spacing w:after="0" w:line="240" w:lineRule="auto"/>
        <w:ind w:firstLine="709"/>
        <w:contextualSpacing/>
        <w:jc w:val="both"/>
        <w:rPr>
          <w:rFonts w:ascii="Times New Roman" w:hAnsi="Times New Roman"/>
          <w:sz w:val="28"/>
          <w:szCs w:val="28"/>
        </w:rPr>
      </w:pPr>
      <w:r>
        <w:rPr>
          <w:rFonts w:ascii="Times New Roman" w:hAnsi="Times New Roman"/>
          <w:sz w:val="28"/>
          <w:szCs w:val="28"/>
        </w:rPr>
        <w:t>распоряжение</w:t>
      </w:r>
      <w:r w:rsidRPr="00FA767A">
        <w:rPr>
          <w:rFonts w:ascii="Times New Roman" w:hAnsi="Times New Roman"/>
          <w:sz w:val="28"/>
          <w:szCs w:val="28"/>
        </w:rPr>
        <w:t xml:space="preserve"> </w:t>
      </w:r>
      <w:r>
        <w:rPr>
          <w:rFonts w:ascii="Times New Roman" w:hAnsi="Times New Roman"/>
          <w:sz w:val="28"/>
          <w:szCs w:val="28"/>
        </w:rPr>
        <w:t>администрации</w:t>
      </w:r>
      <w:r w:rsidRPr="00FA767A">
        <w:rPr>
          <w:rFonts w:ascii="Times New Roman" w:hAnsi="Times New Roman"/>
          <w:sz w:val="28"/>
          <w:szCs w:val="28"/>
        </w:rPr>
        <w:t xml:space="preserve"> </w:t>
      </w:r>
      <w:r>
        <w:rPr>
          <w:rFonts w:ascii="Times New Roman" w:hAnsi="Times New Roman"/>
          <w:sz w:val="28"/>
          <w:szCs w:val="28"/>
        </w:rPr>
        <w:t xml:space="preserve">района </w:t>
      </w:r>
      <w:r w:rsidRPr="00FA767A">
        <w:rPr>
          <w:rFonts w:ascii="Times New Roman" w:hAnsi="Times New Roman"/>
          <w:sz w:val="28"/>
          <w:szCs w:val="28"/>
        </w:rPr>
        <w:t>о</w:t>
      </w:r>
      <w:r>
        <w:rPr>
          <w:rFonts w:ascii="Times New Roman" w:hAnsi="Times New Roman"/>
          <w:sz w:val="28"/>
          <w:szCs w:val="28"/>
        </w:rPr>
        <w:t xml:space="preserve">б отказе в </w:t>
      </w:r>
      <w:r w:rsidRPr="00FA767A">
        <w:rPr>
          <w:rFonts w:ascii="Times New Roman" w:hAnsi="Times New Roman"/>
          <w:sz w:val="28"/>
          <w:szCs w:val="28"/>
        </w:rPr>
        <w:t xml:space="preserve"> предварительном согласовании предоставления земельного участка </w:t>
      </w:r>
      <w:r>
        <w:rPr>
          <w:rFonts w:ascii="Times New Roman" w:hAnsi="Times New Roman"/>
          <w:sz w:val="28"/>
          <w:szCs w:val="28"/>
        </w:rPr>
        <w:t>без проведения торгов</w:t>
      </w:r>
      <w:r w:rsidRPr="00FA767A">
        <w:rPr>
          <w:rFonts w:ascii="Times New Roman" w:hAnsi="Times New Roman"/>
          <w:sz w:val="28"/>
          <w:szCs w:val="28"/>
        </w:rPr>
        <w:t>;</w:t>
      </w:r>
    </w:p>
    <w:p w:rsidR="001E7DCF" w:rsidRPr="00FA767A" w:rsidRDefault="001E7DCF" w:rsidP="001E7DCF">
      <w:pPr>
        <w:suppressAutoHyphens/>
        <w:spacing w:after="0" w:line="240" w:lineRule="auto"/>
        <w:ind w:firstLine="709"/>
        <w:contextualSpacing/>
        <w:jc w:val="both"/>
        <w:rPr>
          <w:rFonts w:ascii="Times New Roman" w:hAnsi="Times New Roman"/>
          <w:sz w:val="28"/>
          <w:szCs w:val="28"/>
        </w:rPr>
      </w:pPr>
      <w:r>
        <w:rPr>
          <w:rFonts w:ascii="Times New Roman" w:hAnsi="Times New Roman"/>
          <w:sz w:val="28"/>
          <w:szCs w:val="28"/>
        </w:rPr>
        <w:t>распоряжение</w:t>
      </w:r>
      <w:r w:rsidRPr="00FA767A">
        <w:rPr>
          <w:rFonts w:ascii="Times New Roman" w:hAnsi="Times New Roman"/>
          <w:sz w:val="28"/>
          <w:szCs w:val="28"/>
        </w:rPr>
        <w:t xml:space="preserve"> </w:t>
      </w:r>
      <w:r>
        <w:rPr>
          <w:rFonts w:ascii="Times New Roman" w:hAnsi="Times New Roman"/>
          <w:sz w:val="28"/>
          <w:szCs w:val="28"/>
        </w:rPr>
        <w:t>администрации</w:t>
      </w:r>
      <w:r w:rsidRPr="00FA767A">
        <w:rPr>
          <w:rFonts w:ascii="Times New Roman" w:hAnsi="Times New Roman"/>
          <w:sz w:val="28"/>
          <w:szCs w:val="28"/>
        </w:rPr>
        <w:t xml:space="preserve"> </w:t>
      </w:r>
      <w:r w:rsidR="00C2597C">
        <w:rPr>
          <w:rFonts w:ascii="Times New Roman" w:hAnsi="Times New Roman"/>
          <w:sz w:val="28"/>
          <w:szCs w:val="28"/>
        </w:rPr>
        <w:t>о</w:t>
      </w:r>
      <w:r w:rsidRPr="00FA767A">
        <w:rPr>
          <w:rFonts w:ascii="Times New Roman" w:hAnsi="Times New Roman"/>
          <w:sz w:val="28"/>
          <w:szCs w:val="28"/>
        </w:rPr>
        <w:t xml:space="preserve"> предварительном согласовании предоставления земельного участка.</w:t>
      </w:r>
    </w:p>
    <w:p w:rsidR="001E7DCF" w:rsidRDefault="001E7DCF" w:rsidP="001E7DCF">
      <w:pPr>
        <w:spacing w:after="0" w:line="240" w:lineRule="auto"/>
        <w:ind w:firstLine="720"/>
        <w:contextualSpacing/>
        <w:jc w:val="both"/>
        <w:rPr>
          <w:rFonts w:ascii="Times New Roman" w:hAnsi="Times New Roman"/>
          <w:color w:val="000000"/>
          <w:sz w:val="28"/>
          <w:szCs w:val="20"/>
          <w:lang w:eastAsia="ru-RU"/>
        </w:rPr>
      </w:pPr>
      <w:r w:rsidRPr="00781E94">
        <w:rPr>
          <w:rFonts w:ascii="Times New Roman" w:hAnsi="Times New Roman"/>
          <w:color w:val="000000"/>
          <w:sz w:val="28"/>
          <w:szCs w:val="20"/>
          <w:lang w:eastAsia="ru-RU"/>
        </w:rPr>
        <w:t xml:space="preserve">3.4.2. </w:t>
      </w:r>
      <w:r w:rsidRPr="00DC2F42">
        <w:rPr>
          <w:rFonts w:ascii="Times New Roman" w:hAnsi="Times New Roman"/>
          <w:color w:val="000000"/>
          <w:sz w:val="28"/>
          <w:szCs w:val="20"/>
          <w:lang w:eastAsia="ru-RU"/>
        </w:rPr>
        <w:t>Указанные документы выдаются (направляются) заявителю способом, указанным в заявлении:</w:t>
      </w:r>
    </w:p>
    <w:p w:rsidR="001E7DCF" w:rsidRPr="00781E94" w:rsidRDefault="001E7DCF" w:rsidP="001E7DCF">
      <w:pPr>
        <w:spacing w:after="0" w:line="240" w:lineRule="auto"/>
        <w:ind w:firstLine="720"/>
        <w:contextualSpacing/>
        <w:jc w:val="both"/>
        <w:rPr>
          <w:rFonts w:ascii="Times New Roman" w:hAnsi="Times New Roman"/>
          <w:color w:val="000000"/>
          <w:sz w:val="28"/>
          <w:szCs w:val="20"/>
          <w:lang w:eastAsia="ru-RU"/>
        </w:rPr>
      </w:pPr>
      <w:r w:rsidRPr="00781E94">
        <w:rPr>
          <w:rFonts w:ascii="Times New Roman" w:hAnsi="Times New Roman"/>
          <w:color w:val="000000"/>
          <w:sz w:val="28"/>
          <w:szCs w:val="20"/>
          <w:lang w:eastAsia="ru-RU"/>
        </w:rPr>
        <w:t>а) путем направления по почте в адрес заявителя заказным письмом с уведомлением о вручении;</w:t>
      </w:r>
    </w:p>
    <w:p w:rsidR="001E7DCF" w:rsidRDefault="001E7DCF" w:rsidP="001E7DCF">
      <w:pPr>
        <w:spacing w:after="0" w:line="240" w:lineRule="auto"/>
        <w:ind w:firstLine="720"/>
        <w:contextualSpacing/>
        <w:jc w:val="both"/>
        <w:rPr>
          <w:rFonts w:ascii="Times New Roman" w:hAnsi="Times New Roman"/>
          <w:color w:val="000000"/>
          <w:sz w:val="28"/>
          <w:szCs w:val="20"/>
          <w:lang w:eastAsia="ru-RU"/>
        </w:rPr>
      </w:pPr>
      <w:r w:rsidRPr="00781E94">
        <w:rPr>
          <w:rFonts w:ascii="Times New Roman" w:hAnsi="Times New Roman"/>
          <w:color w:val="000000"/>
          <w:sz w:val="28"/>
          <w:szCs w:val="20"/>
          <w:lang w:eastAsia="ru-RU"/>
        </w:rPr>
        <w:t>б) путем вручения лично заявителю или его уполномоченному лицу по доверенности;</w:t>
      </w:r>
    </w:p>
    <w:p w:rsidR="001E7DCF" w:rsidRPr="00781E94" w:rsidRDefault="001E7DCF" w:rsidP="001E7DCF">
      <w:pPr>
        <w:spacing w:after="0" w:line="240" w:lineRule="auto"/>
        <w:ind w:firstLine="720"/>
        <w:contextualSpacing/>
        <w:jc w:val="both"/>
        <w:rPr>
          <w:rFonts w:ascii="Times New Roman" w:hAnsi="Times New Roman"/>
          <w:color w:val="000000"/>
          <w:sz w:val="28"/>
          <w:szCs w:val="20"/>
          <w:lang w:eastAsia="ru-RU"/>
        </w:rPr>
      </w:pPr>
      <w:r w:rsidRPr="00781E94">
        <w:rPr>
          <w:rFonts w:ascii="Times New Roman" w:hAnsi="Times New Roman"/>
          <w:color w:val="000000"/>
          <w:sz w:val="28"/>
          <w:szCs w:val="20"/>
          <w:lang w:eastAsia="ru-RU"/>
        </w:rPr>
        <w:t xml:space="preserve">в) </w:t>
      </w:r>
      <w:r w:rsidRPr="00DC2F42">
        <w:rPr>
          <w:rFonts w:ascii="Times New Roman" w:hAnsi="Times New Roman"/>
          <w:color w:val="000000"/>
          <w:sz w:val="28"/>
          <w:szCs w:val="20"/>
          <w:lang w:eastAsia="ru-RU"/>
        </w:rPr>
        <w:t xml:space="preserve">в форме электронного документа (посредством электронной почты, посредством Единого портала государственных </w:t>
      </w:r>
      <w:r>
        <w:rPr>
          <w:rFonts w:ascii="Times New Roman" w:hAnsi="Times New Roman"/>
          <w:color w:val="000000"/>
          <w:sz w:val="28"/>
          <w:szCs w:val="20"/>
          <w:lang w:eastAsia="ru-RU"/>
        </w:rPr>
        <w:t>и муниципальных услуг (функций)</w:t>
      </w:r>
      <w:r w:rsidRPr="00781E94">
        <w:rPr>
          <w:rFonts w:ascii="Times New Roman" w:hAnsi="Times New Roman"/>
          <w:color w:val="000000"/>
          <w:sz w:val="28"/>
          <w:szCs w:val="20"/>
          <w:lang w:eastAsia="ru-RU"/>
        </w:rPr>
        <w:t>.</w:t>
      </w:r>
    </w:p>
    <w:p w:rsidR="001E7DCF" w:rsidRPr="00781E94" w:rsidRDefault="001E7DCF" w:rsidP="001E7DCF">
      <w:pPr>
        <w:spacing w:after="0" w:line="240" w:lineRule="auto"/>
        <w:ind w:firstLine="720"/>
        <w:contextualSpacing/>
        <w:jc w:val="both"/>
        <w:rPr>
          <w:rFonts w:ascii="Times New Roman" w:hAnsi="Times New Roman"/>
          <w:color w:val="000000"/>
          <w:sz w:val="28"/>
          <w:szCs w:val="20"/>
          <w:lang w:eastAsia="ru-RU"/>
        </w:rPr>
      </w:pPr>
      <w:r w:rsidRPr="00781E94">
        <w:rPr>
          <w:rFonts w:ascii="Times New Roman" w:hAnsi="Times New Roman"/>
          <w:color w:val="000000"/>
          <w:sz w:val="28"/>
          <w:szCs w:val="20"/>
          <w:lang w:eastAsia="ru-RU"/>
        </w:rPr>
        <w:t>3.4.</w:t>
      </w:r>
      <w:r w:rsidR="00B237A3">
        <w:rPr>
          <w:rFonts w:ascii="Times New Roman" w:hAnsi="Times New Roman"/>
          <w:color w:val="000000"/>
          <w:sz w:val="28"/>
          <w:szCs w:val="20"/>
          <w:lang w:eastAsia="ru-RU"/>
        </w:rPr>
        <w:t>3</w:t>
      </w:r>
      <w:r w:rsidRPr="00781E94">
        <w:rPr>
          <w:rFonts w:ascii="Times New Roman" w:hAnsi="Times New Roman"/>
          <w:color w:val="000000"/>
          <w:sz w:val="28"/>
          <w:szCs w:val="20"/>
          <w:lang w:eastAsia="ru-RU"/>
        </w:rPr>
        <w:t xml:space="preserve">. Результатом выполнения административной процедуры является </w:t>
      </w:r>
      <w:r w:rsidR="00B237A3">
        <w:rPr>
          <w:rFonts w:ascii="Times New Roman" w:hAnsi="Times New Roman"/>
          <w:sz w:val="28"/>
          <w:szCs w:val="28"/>
        </w:rPr>
        <w:t>в</w:t>
      </w:r>
      <w:r w:rsidR="00B237A3" w:rsidRPr="00D252DC">
        <w:rPr>
          <w:rFonts w:ascii="Times New Roman" w:hAnsi="Times New Roman"/>
          <w:sz w:val="28"/>
          <w:szCs w:val="28"/>
        </w:rPr>
        <w:t xml:space="preserve">ыдача (направление) </w:t>
      </w:r>
      <w:r w:rsidRPr="00781E94">
        <w:rPr>
          <w:rFonts w:ascii="Times New Roman" w:hAnsi="Times New Roman"/>
          <w:color w:val="000000"/>
          <w:sz w:val="28"/>
          <w:szCs w:val="20"/>
          <w:lang w:eastAsia="ru-RU"/>
        </w:rPr>
        <w:t xml:space="preserve">заявителю копии распоряжения </w:t>
      </w:r>
      <w:r w:rsidR="00B237A3">
        <w:rPr>
          <w:rFonts w:ascii="Times New Roman" w:hAnsi="Times New Roman"/>
          <w:color w:val="000000"/>
          <w:sz w:val="28"/>
          <w:szCs w:val="20"/>
          <w:lang w:eastAsia="ru-RU"/>
        </w:rPr>
        <w:t xml:space="preserve">администрации района </w:t>
      </w:r>
      <w:r w:rsidRPr="00DC2F42">
        <w:rPr>
          <w:rFonts w:ascii="Times New Roman" w:hAnsi="Times New Roman"/>
          <w:color w:val="000000"/>
          <w:sz w:val="28"/>
          <w:szCs w:val="20"/>
          <w:lang w:eastAsia="ru-RU"/>
        </w:rPr>
        <w:t>либо отказа в предоставлении муниципальной услуги в форме письма</w:t>
      </w:r>
      <w:r w:rsidRPr="00781E94">
        <w:rPr>
          <w:rFonts w:ascii="Times New Roman" w:hAnsi="Times New Roman"/>
          <w:color w:val="000000"/>
          <w:sz w:val="28"/>
          <w:szCs w:val="20"/>
          <w:lang w:eastAsia="ru-RU"/>
        </w:rPr>
        <w:t>.</w:t>
      </w:r>
    </w:p>
    <w:p w:rsidR="0078388B" w:rsidRPr="00FA767A" w:rsidRDefault="0078388B" w:rsidP="001E7DCF">
      <w:pPr>
        <w:suppressAutoHyphens/>
        <w:spacing w:after="0" w:line="240" w:lineRule="auto"/>
        <w:ind w:firstLine="709"/>
        <w:contextualSpacing/>
        <w:jc w:val="both"/>
        <w:rPr>
          <w:rFonts w:ascii="Times New Roman" w:hAnsi="Times New Roman"/>
          <w:sz w:val="28"/>
          <w:szCs w:val="28"/>
        </w:rPr>
      </w:pPr>
      <w:r w:rsidRPr="00D252DC">
        <w:rPr>
          <w:rFonts w:ascii="Times New Roman" w:hAnsi="Times New Roman"/>
          <w:sz w:val="28"/>
          <w:szCs w:val="28"/>
        </w:rPr>
        <w:t>3.4.</w:t>
      </w:r>
      <w:r w:rsidR="001E7DCF">
        <w:rPr>
          <w:rFonts w:ascii="Times New Roman" w:hAnsi="Times New Roman"/>
          <w:sz w:val="28"/>
          <w:szCs w:val="28"/>
        </w:rPr>
        <w:t>5</w:t>
      </w:r>
      <w:r w:rsidRPr="00D252DC">
        <w:rPr>
          <w:rFonts w:ascii="Times New Roman" w:hAnsi="Times New Roman"/>
          <w:sz w:val="28"/>
          <w:szCs w:val="28"/>
        </w:rPr>
        <w:t xml:space="preserve">. Максимальный срок выполнения административной процедуры составляет не более 3 календарных дней со дня принятия решения </w:t>
      </w:r>
      <w:r w:rsidR="00B237A3">
        <w:rPr>
          <w:rFonts w:ascii="Times New Roman" w:hAnsi="Times New Roman"/>
          <w:color w:val="000000"/>
          <w:sz w:val="28"/>
          <w:szCs w:val="20"/>
          <w:lang w:eastAsia="ru-RU"/>
        </w:rPr>
        <w:t>по</w:t>
      </w:r>
      <w:r w:rsidR="00B237A3" w:rsidRPr="00DC2F42">
        <w:rPr>
          <w:rFonts w:ascii="Times New Roman" w:hAnsi="Times New Roman"/>
          <w:color w:val="000000"/>
          <w:sz w:val="28"/>
          <w:szCs w:val="20"/>
          <w:lang w:eastAsia="ru-RU"/>
        </w:rPr>
        <w:t xml:space="preserve"> предоставлени</w:t>
      </w:r>
      <w:r w:rsidR="00B237A3">
        <w:rPr>
          <w:rFonts w:ascii="Times New Roman" w:hAnsi="Times New Roman"/>
          <w:color w:val="000000"/>
          <w:sz w:val="28"/>
          <w:szCs w:val="20"/>
          <w:lang w:eastAsia="ru-RU"/>
        </w:rPr>
        <w:t>ю</w:t>
      </w:r>
      <w:r w:rsidR="00B237A3" w:rsidRPr="00DC2F42">
        <w:rPr>
          <w:rFonts w:ascii="Times New Roman" w:hAnsi="Times New Roman"/>
          <w:color w:val="000000"/>
          <w:sz w:val="28"/>
          <w:szCs w:val="20"/>
          <w:lang w:eastAsia="ru-RU"/>
        </w:rPr>
        <w:t xml:space="preserve"> муниципальной услуги</w:t>
      </w:r>
      <w:r w:rsidRPr="00D252DC">
        <w:rPr>
          <w:rFonts w:ascii="Times New Roman" w:hAnsi="Times New Roman"/>
          <w:sz w:val="28"/>
          <w:szCs w:val="28"/>
        </w:rPr>
        <w:t>.</w:t>
      </w:r>
    </w:p>
    <w:p w:rsidR="0078388B" w:rsidRPr="006B4E41" w:rsidRDefault="0078388B" w:rsidP="006B6546">
      <w:pPr>
        <w:autoSpaceDE w:val="0"/>
        <w:autoSpaceDN w:val="0"/>
        <w:adjustRightInd w:val="0"/>
        <w:spacing w:after="0" w:line="240" w:lineRule="auto"/>
        <w:jc w:val="center"/>
        <w:outlineLvl w:val="1"/>
        <w:rPr>
          <w:rFonts w:ascii="Times New Roman" w:hAnsi="Times New Roman"/>
          <w:sz w:val="28"/>
          <w:szCs w:val="28"/>
        </w:rPr>
      </w:pPr>
    </w:p>
    <w:p w:rsidR="00EC58FD" w:rsidRPr="00EC58FD" w:rsidRDefault="00EC58FD" w:rsidP="00EC58FD">
      <w:pPr>
        <w:pStyle w:val="1"/>
        <w:ind w:left="0"/>
        <w:contextualSpacing/>
        <w:jc w:val="center"/>
        <w:rPr>
          <w:b/>
          <w:lang w:eastAsia="ar-SA"/>
        </w:rPr>
      </w:pPr>
      <w:r w:rsidRPr="00EC58FD">
        <w:rPr>
          <w:b/>
          <w:lang w:eastAsia="ar-SA"/>
        </w:rPr>
        <w:t xml:space="preserve">4. Формы </w:t>
      </w:r>
      <w:proofErr w:type="gramStart"/>
      <w:r w:rsidRPr="00EC58FD">
        <w:rPr>
          <w:b/>
          <w:lang w:eastAsia="ar-SA"/>
        </w:rPr>
        <w:t>контроля за</w:t>
      </w:r>
      <w:proofErr w:type="gramEnd"/>
      <w:r w:rsidRPr="00EC58FD">
        <w:rPr>
          <w:b/>
          <w:lang w:eastAsia="ar-SA"/>
        </w:rPr>
        <w:t xml:space="preserve"> исполнением административного регламента</w:t>
      </w: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r w:rsidRPr="00DC2F42">
        <w:rPr>
          <w:rFonts w:ascii="Times New Roman" w:hAnsi="Times New Roman"/>
          <w:color w:val="000000"/>
          <w:sz w:val="28"/>
          <w:szCs w:val="20"/>
          <w:lang w:eastAsia="ru-RU"/>
        </w:rPr>
        <w:t xml:space="preserve">4.1. Текущий </w:t>
      </w:r>
      <w:proofErr w:type="gramStart"/>
      <w:r w:rsidRPr="00DC2F42">
        <w:rPr>
          <w:rFonts w:ascii="Times New Roman" w:hAnsi="Times New Roman"/>
          <w:color w:val="000000"/>
          <w:sz w:val="28"/>
          <w:szCs w:val="20"/>
          <w:lang w:eastAsia="ru-RU"/>
        </w:rPr>
        <w:t>контроль за</w:t>
      </w:r>
      <w:proofErr w:type="gramEnd"/>
      <w:r w:rsidRPr="00DC2F42">
        <w:rPr>
          <w:rFonts w:ascii="Times New Roman" w:hAnsi="Times New Roman"/>
          <w:color w:val="000000"/>
          <w:sz w:val="28"/>
          <w:szCs w:val="20"/>
          <w:lang w:eastAsia="ru-RU"/>
        </w:rPr>
        <w:t xml:space="preserve"> принятием решения, соблюдением и исполнением положений настоящего Административного регламента и нормативных правовых актов, устанавливающих требования к предоставлению муниципальной услуги, осуществляет </w:t>
      </w:r>
      <w:r>
        <w:rPr>
          <w:rFonts w:ascii="Times New Roman" w:hAnsi="Times New Roman"/>
          <w:color w:val="000000"/>
          <w:sz w:val="28"/>
          <w:szCs w:val="20"/>
          <w:lang w:eastAsia="ru-RU"/>
        </w:rPr>
        <w:t>председатель КИО</w:t>
      </w:r>
      <w:r w:rsidRPr="00DC2F42">
        <w:rPr>
          <w:rFonts w:ascii="Times New Roman" w:hAnsi="Times New Roman"/>
          <w:color w:val="000000"/>
          <w:sz w:val="28"/>
          <w:szCs w:val="20"/>
          <w:lang w:eastAsia="ru-RU"/>
        </w:rPr>
        <w:t xml:space="preserve"> непосредственно при предоставлении муниципальной услуги, а также путем организации проведения проверок в ходе предоставления муниципальной услуги.</w:t>
      </w: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r w:rsidRPr="00DC2F42">
        <w:rPr>
          <w:rFonts w:ascii="Times New Roman" w:hAnsi="Times New Roman"/>
          <w:color w:val="000000"/>
          <w:sz w:val="28"/>
          <w:szCs w:val="20"/>
          <w:lang w:eastAsia="ru-RU"/>
        </w:rPr>
        <w:lastRenderedPageBreak/>
        <w:t>Текущий контроль может включать рассмотрение, принятие решений и подготовку ответов на обращения заинтересованных лиц, содержащих жалобы на решения (действия, бездействия), принимаемые (осуществляемые) в ходе предоставления муниципальной услуги.</w:t>
      </w: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r w:rsidRPr="00DC2F42">
        <w:rPr>
          <w:rFonts w:ascii="Times New Roman" w:hAnsi="Times New Roman"/>
          <w:color w:val="000000"/>
          <w:sz w:val="28"/>
          <w:szCs w:val="20"/>
          <w:lang w:eastAsia="ru-RU"/>
        </w:rPr>
        <w:t>4.2. Специалист, ответственный за предоставление муниципальной услуги, несет ответственность за своевременность, полноту и достоверность подготовленных документов, запрашиваемых заявителем, в соответствии с законодательством Российской Федерации.</w:t>
      </w: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r w:rsidRPr="00DC2F42">
        <w:rPr>
          <w:rFonts w:ascii="Times New Roman" w:hAnsi="Times New Roman"/>
          <w:color w:val="000000"/>
          <w:sz w:val="28"/>
          <w:szCs w:val="20"/>
          <w:lang w:eastAsia="ru-RU"/>
        </w:rPr>
        <w:t>4.3. Заявители вправе обжаловать решения (действия, бездействие), принятые (осуществленные) при предоставлении муниципальной услуги, в порядке, установленном разделом 5 настоящего Административного регламента.</w:t>
      </w: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r w:rsidRPr="00DC2F42">
        <w:rPr>
          <w:rFonts w:ascii="Times New Roman" w:hAnsi="Times New Roman"/>
          <w:color w:val="000000"/>
          <w:sz w:val="28"/>
          <w:szCs w:val="20"/>
          <w:lang w:eastAsia="ru-RU"/>
        </w:rPr>
        <w:t>4.4.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p>
    <w:p w:rsidR="00EC58FD" w:rsidRPr="00DC2F42" w:rsidRDefault="00EC58FD" w:rsidP="00EC58FD">
      <w:pPr>
        <w:keepNext/>
        <w:tabs>
          <w:tab w:val="num" w:pos="0"/>
        </w:tabs>
        <w:spacing w:after="0" w:line="240" w:lineRule="auto"/>
        <w:contextualSpacing/>
        <w:jc w:val="center"/>
        <w:outlineLvl w:val="0"/>
        <w:rPr>
          <w:rFonts w:ascii="Times New Roman" w:hAnsi="Times New Roman"/>
          <w:b/>
          <w:sz w:val="28"/>
          <w:szCs w:val="28"/>
          <w:lang w:eastAsia="ar-SA"/>
        </w:rPr>
      </w:pPr>
      <w:r w:rsidRPr="00DC2F42">
        <w:rPr>
          <w:rFonts w:ascii="Times New Roman" w:hAnsi="Times New Roman"/>
          <w:b/>
          <w:sz w:val="28"/>
          <w:szCs w:val="28"/>
          <w:lang w:eastAsia="ar-SA"/>
        </w:rPr>
        <w:t>5. Досудебный (внесудебный) порядок обжалования решений и действий (бездействия) управления архитектуры и градостроительства администрации Череповецкого муниципального района, предоставляющего муниципальную услугу, его должностных лиц либо муниципальных служащих</w:t>
      </w: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r w:rsidRPr="00DC2F42">
        <w:rPr>
          <w:rFonts w:ascii="Times New Roman" w:hAnsi="Times New Roman"/>
          <w:color w:val="000000"/>
          <w:sz w:val="28"/>
          <w:szCs w:val="20"/>
          <w:lang w:eastAsia="ru-RU"/>
        </w:rPr>
        <w:t>5.1.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r w:rsidRPr="00DC2F42">
        <w:rPr>
          <w:rFonts w:ascii="Times New Roman" w:hAnsi="Times New Roman"/>
          <w:color w:val="000000"/>
          <w:sz w:val="28"/>
          <w:szCs w:val="20"/>
          <w:lang w:eastAsia="ru-RU"/>
        </w:rPr>
        <w:t>5.2. Досудебное (внесудебное) обжа</w:t>
      </w:r>
      <w:r>
        <w:rPr>
          <w:rFonts w:ascii="Times New Roman" w:hAnsi="Times New Roman"/>
          <w:color w:val="000000"/>
          <w:sz w:val="28"/>
          <w:szCs w:val="20"/>
          <w:lang w:eastAsia="ru-RU"/>
        </w:rPr>
        <w:t xml:space="preserve">лование действий (бездействия) </w:t>
      </w:r>
      <w:r w:rsidRPr="00DC2F42">
        <w:rPr>
          <w:rFonts w:ascii="Times New Roman" w:hAnsi="Times New Roman"/>
          <w:color w:val="000000"/>
          <w:sz w:val="28"/>
          <w:szCs w:val="20"/>
          <w:lang w:eastAsia="ru-RU"/>
        </w:rPr>
        <w:t>и решений, принятых (осуществленных) в ходе предоставления муниципальной услуги, осуществляется в соответствии с Федеральным законом от 27 июля 2010 года № 210-ФЗ «Об организации предоставления государственных и муниципальных услуг» и Порядком досудебного (внесудебного) обжалования заявителем решений и действий (бездействия) администрации Череповецкого муниципального района, должностного лица администрации Череповецкого муниципального района, либо муниципального служащего, а также организаций, осуществляющих функции по предоставлению муниципальных услуг, или их работников, утвержденным постановлением адм</w:t>
      </w:r>
      <w:r>
        <w:rPr>
          <w:rFonts w:ascii="Times New Roman" w:hAnsi="Times New Roman"/>
          <w:color w:val="000000"/>
          <w:sz w:val="28"/>
          <w:szCs w:val="20"/>
          <w:lang w:eastAsia="ru-RU"/>
        </w:rPr>
        <w:t xml:space="preserve">инистрации района от 10 апреля </w:t>
      </w:r>
      <w:r w:rsidRPr="00DC2F42">
        <w:rPr>
          <w:rFonts w:ascii="Times New Roman" w:hAnsi="Times New Roman"/>
          <w:color w:val="000000"/>
          <w:sz w:val="28"/>
          <w:szCs w:val="20"/>
          <w:lang w:eastAsia="ru-RU"/>
        </w:rPr>
        <w:t>2018 года № 495.</w:t>
      </w:r>
    </w:p>
    <w:p w:rsidR="00EC58FD" w:rsidRPr="00DC2F42" w:rsidRDefault="00EC58FD" w:rsidP="00EC58FD">
      <w:pPr>
        <w:spacing w:after="0" w:line="240" w:lineRule="auto"/>
        <w:ind w:firstLine="709"/>
        <w:contextualSpacing/>
        <w:jc w:val="both"/>
        <w:rPr>
          <w:rFonts w:ascii="Times New Roman" w:hAnsi="Times New Roman"/>
          <w:color w:val="000000"/>
          <w:sz w:val="28"/>
          <w:szCs w:val="20"/>
          <w:lang w:eastAsia="ru-RU"/>
        </w:rPr>
      </w:pPr>
      <w:r w:rsidRPr="00DC2F42">
        <w:rPr>
          <w:rFonts w:ascii="Times New Roman" w:hAnsi="Times New Roman"/>
          <w:color w:val="000000"/>
          <w:sz w:val="28"/>
          <w:szCs w:val="20"/>
          <w:lang w:eastAsia="ru-RU"/>
        </w:rPr>
        <w:t>Информация о порядке досудебного (внесудебного) обжалования действий (бездействия) и решений, принятых (осуществленных) в ходе предоставления муниципальной услуги, размещена на Портале области.</w:t>
      </w:r>
    </w:p>
    <w:p w:rsidR="00EC58FD" w:rsidRPr="00DF1026" w:rsidRDefault="00EC58FD" w:rsidP="00EC58FD">
      <w:pPr>
        <w:spacing w:after="0" w:line="240" w:lineRule="auto"/>
        <w:ind w:firstLine="709"/>
        <w:contextualSpacing/>
        <w:jc w:val="both"/>
        <w:rPr>
          <w:rFonts w:ascii="Times New Roman" w:hAnsi="Times New Roman"/>
          <w:color w:val="000000"/>
          <w:sz w:val="28"/>
          <w:szCs w:val="20"/>
          <w:lang w:eastAsia="ru-RU"/>
        </w:rPr>
      </w:pPr>
      <w:r w:rsidRPr="00DC2F42">
        <w:rPr>
          <w:rFonts w:ascii="Times New Roman" w:hAnsi="Times New Roman"/>
          <w:color w:val="000000"/>
          <w:sz w:val="28"/>
          <w:szCs w:val="20"/>
          <w:lang w:eastAsia="ru-RU"/>
        </w:rPr>
        <w:t>5.3. Заявитель вправе оспорить действия (бездействие) и решения, осуществляемые (принятые) в ходе предоставления муници</w:t>
      </w:r>
      <w:r>
        <w:rPr>
          <w:rFonts w:ascii="Times New Roman" w:hAnsi="Times New Roman"/>
          <w:color w:val="000000"/>
          <w:sz w:val="28"/>
          <w:szCs w:val="20"/>
          <w:lang w:eastAsia="ru-RU"/>
        </w:rPr>
        <w:t xml:space="preserve">пальной услуги, </w:t>
      </w:r>
      <w:r w:rsidRPr="00DC2F42">
        <w:rPr>
          <w:rFonts w:ascii="Times New Roman" w:hAnsi="Times New Roman"/>
          <w:color w:val="000000"/>
          <w:sz w:val="28"/>
          <w:szCs w:val="20"/>
          <w:lang w:eastAsia="ru-RU"/>
        </w:rPr>
        <w:t>в судебном порядке в соответствии с законодательством Российской Федерации.</w:t>
      </w:r>
    </w:p>
    <w:p w:rsidR="000E02D8" w:rsidRPr="00D252DC" w:rsidRDefault="000E02D8" w:rsidP="00C46E87">
      <w:pPr>
        <w:suppressAutoHyphens/>
        <w:spacing w:after="0" w:line="240" w:lineRule="auto"/>
        <w:jc w:val="both"/>
        <w:rPr>
          <w:rFonts w:ascii="Times New Roman" w:hAnsi="Times New Roman"/>
          <w:sz w:val="28"/>
          <w:szCs w:val="28"/>
        </w:rPr>
        <w:sectPr w:rsidR="000E02D8" w:rsidRPr="00D252DC" w:rsidSect="00B237A3">
          <w:headerReference w:type="default" r:id="rId39"/>
          <w:pgSz w:w="11906" w:h="16838"/>
          <w:pgMar w:top="709" w:right="850" w:bottom="709" w:left="1701" w:header="567" w:footer="284" w:gutter="0"/>
          <w:cols w:space="708"/>
          <w:titlePg/>
          <w:docGrid w:linePitch="360"/>
        </w:sectPr>
      </w:pPr>
    </w:p>
    <w:p w:rsidR="0078388B" w:rsidRPr="00D252DC" w:rsidRDefault="0078388B" w:rsidP="000C1DF9">
      <w:pPr>
        <w:suppressAutoHyphens/>
        <w:spacing w:after="0" w:line="240" w:lineRule="auto"/>
        <w:ind w:firstLine="709"/>
        <w:jc w:val="right"/>
        <w:rPr>
          <w:rFonts w:ascii="Times New Roman" w:hAnsi="Times New Roman"/>
          <w:sz w:val="28"/>
          <w:szCs w:val="28"/>
        </w:rPr>
      </w:pPr>
      <w:r w:rsidRPr="00D252DC">
        <w:rPr>
          <w:rFonts w:ascii="Times New Roman" w:hAnsi="Times New Roman"/>
          <w:sz w:val="28"/>
          <w:szCs w:val="28"/>
        </w:rPr>
        <w:lastRenderedPageBreak/>
        <w:t xml:space="preserve">Приложение 1 </w:t>
      </w:r>
    </w:p>
    <w:p w:rsidR="00C46E87" w:rsidRDefault="0078388B" w:rsidP="000C1DF9">
      <w:pPr>
        <w:suppressAutoHyphens/>
        <w:spacing w:after="0" w:line="240" w:lineRule="auto"/>
        <w:ind w:firstLine="709"/>
        <w:jc w:val="right"/>
        <w:rPr>
          <w:rFonts w:ascii="Times New Roman" w:hAnsi="Times New Roman"/>
          <w:sz w:val="28"/>
          <w:szCs w:val="28"/>
        </w:rPr>
      </w:pPr>
      <w:r>
        <w:rPr>
          <w:rFonts w:ascii="Times New Roman" w:hAnsi="Times New Roman"/>
          <w:sz w:val="28"/>
          <w:szCs w:val="28"/>
        </w:rPr>
        <w:t xml:space="preserve">к </w:t>
      </w:r>
      <w:r w:rsidR="00C46E87">
        <w:rPr>
          <w:rFonts w:ascii="Times New Roman" w:hAnsi="Times New Roman"/>
          <w:sz w:val="28"/>
          <w:szCs w:val="28"/>
        </w:rPr>
        <w:t>а</w:t>
      </w:r>
      <w:r w:rsidRPr="00D252DC">
        <w:rPr>
          <w:rFonts w:ascii="Times New Roman" w:hAnsi="Times New Roman"/>
          <w:sz w:val="28"/>
          <w:szCs w:val="28"/>
        </w:rPr>
        <w:t xml:space="preserve">дминистративному </w:t>
      </w:r>
    </w:p>
    <w:p w:rsidR="0078388B" w:rsidRPr="00D252DC" w:rsidRDefault="0078388B" w:rsidP="000C1DF9">
      <w:pPr>
        <w:suppressAutoHyphens/>
        <w:spacing w:after="0" w:line="240" w:lineRule="auto"/>
        <w:ind w:firstLine="709"/>
        <w:jc w:val="right"/>
        <w:rPr>
          <w:rFonts w:ascii="Times New Roman" w:hAnsi="Times New Roman"/>
          <w:sz w:val="28"/>
          <w:szCs w:val="28"/>
        </w:rPr>
      </w:pPr>
      <w:r w:rsidRPr="00D252DC">
        <w:rPr>
          <w:rFonts w:ascii="Times New Roman" w:hAnsi="Times New Roman"/>
          <w:sz w:val="28"/>
          <w:szCs w:val="28"/>
        </w:rPr>
        <w:t xml:space="preserve">регламенту </w:t>
      </w:r>
    </w:p>
    <w:p w:rsidR="0078388B" w:rsidRDefault="0078388B" w:rsidP="000C1DF9">
      <w:pPr>
        <w:suppressAutoHyphens/>
        <w:spacing w:after="0" w:line="240" w:lineRule="auto"/>
        <w:ind w:firstLine="709"/>
        <w:jc w:val="both"/>
        <w:rPr>
          <w:rFonts w:ascii="Times New Roman" w:hAnsi="Times New Roman"/>
          <w:sz w:val="28"/>
          <w:szCs w:val="28"/>
        </w:rPr>
      </w:pPr>
    </w:p>
    <w:p w:rsidR="002D00E7" w:rsidRPr="00225C1D" w:rsidRDefault="002D00E7" w:rsidP="008F1C8C">
      <w:pPr>
        <w:suppressAutoHyphens/>
        <w:spacing w:line="240" w:lineRule="auto"/>
        <w:ind w:left="5245"/>
        <w:rPr>
          <w:rFonts w:ascii="Times New Roman" w:hAnsi="Times New Roman"/>
          <w:sz w:val="28"/>
          <w:szCs w:val="28"/>
        </w:rPr>
      </w:pPr>
      <w:r w:rsidRPr="00225C1D">
        <w:rPr>
          <w:rFonts w:ascii="Times New Roman" w:hAnsi="Times New Roman"/>
          <w:sz w:val="28"/>
          <w:szCs w:val="28"/>
        </w:rPr>
        <w:t>Комитет имущественных отношений администрации Череповецкого муниципального района</w:t>
      </w:r>
    </w:p>
    <w:p w:rsidR="002D00E7" w:rsidRDefault="002D00E7" w:rsidP="002D00E7">
      <w:pPr>
        <w:pStyle w:val="ConsPlusNonformat"/>
        <w:jc w:val="center"/>
        <w:rPr>
          <w:rFonts w:ascii="Times New Roman" w:hAnsi="Times New Roman" w:cs="Times New Roman"/>
          <w:sz w:val="28"/>
          <w:szCs w:val="24"/>
        </w:rPr>
      </w:pPr>
      <w:r w:rsidRPr="00225C1D">
        <w:rPr>
          <w:rFonts w:ascii="Times New Roman" w:hAnsi="Times New Roman" w:cs="Times New Roman"/>
          <w:sz w:val="28"/>
          <w:szCs w:val="24"/>
        </w:rPr>
        <w:t xml:space="preserve">Заявление </w:t>
      </w:r>
    </w:p>
    <w:p w:rsidR="002D00E7" w:rsidRPr="00225C1D" w:rsidRDefault="002D00E7" w:rsidP="002D00E7">
      <w:pPr>
        <w:pStyle w:val="ConsPlusNonformat"/>
        <w:jc w:val="center"/>
        <w:rPr>
          <w:rFonts w:ascii="Times New Roman" w:hAnsi="Times New Roman" w:cs="Times New Roman"/>
          <w:sz w:val="28"/>
          <w:szCs w:val="24"/>
        </w:rPr>
      </w:pPr>
      <w:r w:rsidRPr="00225C1D">
        <w:rPr>
          <w:rFonts w:ascii="Times New Roman" w:hAnsi="Times New Roman" w:cs="Times New Roman"/>
          <w:sz w:val="28"/>
          <w:szCs w:val="24"/>
        </w:rPr>
        <w:t xml:space="preserve">о предварительном согласовании предоставления земельного участка, </w:t>
      </w:r>
      <w:r w:rsidRPr="00225C1D">
        <w:rPr>
          <w:rFonts w:ascii="Times New Roman" w:hAnsi="Times New Roman"/>
          <w:sz w:val="28"/>
          <w:szCs w:val="24"/>
        </w:rPr>
        <w:t>находящегося в муниципальной собственности района, либо государственная собственность на который не разграничена</w:t>
      </w:r>
    </w:p>
    <w:tbl>
      <w:tblPr>
        <w:tblW w:w="9838" w:type="dxa"/>
        <w:tblInd w:w="94" w:type="dxa"/>
        <w:tblLook w:val="04A0"/>
      </w:tblPr>
      <w:tblGrid>
        <w:gridCol w:w="1498"/>
        <w:gridCol w:w="76"/>
        <w:gridCol w:w="864"/>
        <w:gridCol w:w="740"/>
        <w:gridCol w:w="960"/>
        <w:gridCol w:w="740"/>
        <w:gridCol w:w="960"/>
        <w:gridCol w:w="780"/>
        <w:gridCol w:w="960"/>
        <w:gridCol w:w="660"/>
        <w:gridCol w:w="1600"/>
      </w:tblGrid>
      <w:tr w:rsidR="002D00E7" w:rsidRPr="00225C1D" w:rsidTr="00E972BE">
        <w:trPr>
          <w:trHeight w:val="398"/>
        </w:trPr>
        <w:tc>
          <w:tcPr>
            <w:tcW w:w="1498" w:type="dxa"/>
            <w:noWrap/>
            <w:vAlign w:val="bottom"/>
            <w:hideMark/>
          </w:tcPr>
          <w:p w:rsidR="002D00E7" w:rsidRPr="00225C1D" w:rsidRDefault="002D00E7" w:rsidP="00E972BE">
            <w:pPr>
              <w:ind w:right="-284"/>
              <w:rPr>
                <w:rFonts w:ascii="Times New Roman" w:hAnsi="Times New Roman"/>
                <w:sz w:val="24"/>
                <w:szCs w:val="24"/>
              </w:rPr>
            </w:pPr>
          </w:p>
        </w:tc>
        <w:tc>
          <w:tcPr>
            <w:tcW w:w="940" w:type="dxa"/>
            <w:gridSpan w:val="2"/>
            <w:noWrap/>
            <w:vAlign w:val="bottom"/>
            <w:hideMark/>
          </w:tcPr>
          <w:p w:rsidR="002D00E7" w:rsidRPr="00225C1D" w:rsidRDefault="002D00E7" w:rsidP="00E972BE">
            <w:pPr>
              <w:ind w:right="-284"/>
              <w:rPr>
                <w:rFonts w:ascii="Times New Roman" w:hAnsi="Times New Roman"/>
                <w:sz w:val="24"/>
                <w:szCs w:val="24"/>
              </w:rPr>
            </w:pPr>
          </w:p>
        </w:tc>
        <w:tc>
          <w:tcPr>
            <w:tcW w:w="740" w:type="dxa"/>
            <w:noWrap/>
            <w:vAlign w:val="bottom"/>
            <w:hideMark/>
          </w:tcPr>
          <w:p w:rsidR="002D00E7" w:rsidRPr="00225C1D" w:rsidRDefault="002D00E7" w:rsidP="00E972BE">
            <w:pPr>
              <w:ind w:right="-284"/>
              <w:rPr>
                <w:rFonts w:ascii="Times New Roman" w:hAnsi="Times New Roman"/>
                <w:sz w:val="24"/>
                <w:szCs w:val="24"/>
              </w:rPr>
            </w:pPr>
          </w:p>
        </w:tc>
        <w:tc>
          <w:tcPr>
            <w:tcW w:w="960" w:type="dxa"/>
            <w:noWrap/>
            <w:vAlign w:val="bottom"/>
            <w:hideMark/>
          </w:tcPr>
          <w:p w:rsidR="002D00E7" w:rsidRPr="00225C1D" w:rsidRDefault="002D00E7" w:rsidP="00E972BE">
            <w:pPr>
              <w:ind w:right="-284"/>
              <w:rPr>
                <w:rFonts w:ascii="Times New Roman" w:hAnsi="Times New Roman"/>
                <w:sz w:val="24"/>
                <w:szCs w:val="24"/>
              </w:rPr>
            </w:pPr>
          </w:p>
        </w:tc>
        <w:tc>
          <w:tcPr>
            <w:tcW w:w="740" w:type="dxa"/>
            <w:noWrap/>
            <w:vAlign w:val="bottom"/>
            <w:hideMark/>
          </w:tcPr>
          <w:p w:rsidR="002D00E7" w:rsidRPr="00225C1D" w:rsidRDefault="002D00E7" w:rsidP="00E972BE">
            <w:pPr>
              <w:ind w:right="-284"/>
              <w:rPr>
                <w:rFonts w:ascii="Times New Roman" w:hAnsi="Times New Roman"/>
                <w:sz w:val="24"/>
                <w:szCs w:val="24"/>
              </w:rPr>
            </w:pPr>
          </w:p>
        </w:tc>
        <w:tc>
          <w:tcPr>
            <w:tcW w:w="960" w:type="dxa"/>
            <w:noWrap/>
            <w:vAlign w:val="bottom"/>
            <w:hideMark/>
          </w:tcPr>
          <w:p w:rsidR="002D00E7" w:rsidRPr="00225C1D" w:rsidRDefault="002D00E7" w:rsidP="00E972BE">
            <w:pPr>
              <w:ind w:right="-284"/>
              <w:rPr>
                <w:rFonts w:ascii="Times New Roman" w:hAnsi="Times New Roman"/>
                <w:sz w:val="24"/>
                <w:szCs w:val="24"/>
              </w:rPr>
            </w:pPr>
          </w:p>
        </w:tc>
        <w:tc>
          <w:tcPr>
            <w:tcW w:w="780" w:type="dxa"/>
            <w:noWrap/>
            <w:vAlign w:val="bottom"/>
            <w:hideMark/>
          </w:tcPr>
          <w:p w:rsidR="002D00E7" w:rsidRPr="00225C1D" w:rsidRDefault="002D00E7" w:rsidP="00E972BE">
            <w:pPr>
              <w:ind w:right="-284"/>
              <w:rPr>
                <w:rFonts w:ascii="Times New Roman" w:hAnsi="Times New Roman"/>
                <w:sz w:val="24"/>
                <w:szCs w:val="24"/>
              </w:rPr>
            </w:pPr>
          </w:p>
        </w:tc>
        <w:tc>
          <w:tcPr>
            <w:tcW w:w="960" w:type="dxa"/>
            <w:noWrap/>
            <w:vAlign w:val="bottom"/>
            <w:hideMark/>
          </w:tcPr>
          <w:p w:rsidR="002D00E7" w:rsidRPr="00225C1D" w:rsidRDefault="002D00E7" w:rsidP="00E972BE">
            <w:pPr>
              <w:ind w:right="-284"/>
              <w:rPr>
                <w:rFonts w:ascii="Times New Roman" w:hAnsi="Times New Roman"/>
                <w:sz w:val="24"/>
                <w:szCs w:val="24"/>
              </w:rPr>
            </w:pPr>
          </w:p>
        </w:tc>
        <w:tc>
          <w:tcPr>
            <w:tcW w:w="660" w:type="dxa"/>
            <w:noWrap/>
            <w:vAlign w:val="bottom"/>
            <w:hideMark/>
          </w:tcPr>
          <w:p w:rsidR="002D00E7" w:rsidRPr="00225C1D" w:rsidRDefault="002D00E7" w:rsidP="00E972BE">
            <w:pPr>
              <w:ind w:right="-284"/>
              <w:rPr>
                <w:rFonts w:ascii="Times New Roman" w:hAnsi="Times New Roman"/>
                <w:sz w:val="24"/>
                <w:szCs w:val="24"/>
              </w:rPr>
            </w:pPr>
          </w:p>
        </w:tc>
        <w:tc>
          <w:tcPr>
            <w:tcW w:w="1600" w:type="dxa"/>
            <w:noWrap/>
            <w:vAlign w:val="bottom"/>
            <w:hideMark/>
          </w:tcPr>
          <w:p w:rsidR="002D00E7" w:rsidRPr="00225C1D" w:rsidRDefault="002D00E7" w:rsidP="00E972BE">
            <w:pPr>
              <w:ind w:right="-284"/>
              <w:rPr>
                <w:rFonts w:ascii="Times New Roman" w:hAnsi="Times New Roman"/>
                <w:sz w:val="24"/>
                <w:szCs w:val="24"/>
              </w:rPr>
            </w:pPr>
          </w:p>
        </w:tc>
      </w:tr>
      <w:tr w:rsidR="002D00E7" w:rsidRPr="00225C1D" w:rsidTr="00E972BE">
        <w:trPr>
          <w:trHeight w:val="315"/>
        </w:trPr>
        <w:tc>
          <w:tcPr>
            <w:tcW w:w="1574" w:type="dxa"/>
            <w:gridSpan w:val="2"/>
            <w:noWrap/>
            <w:vAlign w:val="bottom"/>
            <w:hideMark/>
          </w:tcPr>
          <w:p w:rsidR="002D00E7" w:rsidRPr="00225C1D" w:rsidRDefault="002D00E7" w:rsidP="00E972BE">
            <w:pPr>
              <w:ind w:right="-284"/>
              <w:rPr>
                <w:rFonts w:ascii="Times New Roman" w:hAnsi="Times New Roman"/>
                <w:bCs/>
                <w:sz w:val="24"/>
                <w:szCs w:val="24"/>
              </w:rPr>
            </w:pPr>
            <w:r w:rsidRPr="00225C1D">
              <w:rPr>
                <w:rFonts w:ascii="Times New Roman" w:hAnsi="Times New Roman"/>
                <w:bCs/>
                <w:sz w:val="24"/>
                <w:szCs w:val="24"/>
              </w:rPr>
              <w:t>Заявитель:</w:t>
            </w:r>
          </w:p>
        </w:tc>
        <w:tc>
          <w:tcPr>
            <w:tcW w:w="864" w:type="dxa"/>
            <w:noWrap/>
            <w:vAlign w:val="bottom"/>
            <w:hideMark/>
          </w:tcPr>
          <w:p w:rsidR="002D00E7" w:rsidRPr="00225C1D" w:rsidRDefault="002D00E7" w:rsidP="00E972BE">
            <w:pPr>
              <w:ind w:right="-284"/>
              <w:rPr>
                <w:rFonts w:ascii="Times New Roman" w:hAnsi="Times New Roman"/>
                <w:sz w:val="24"/>
                <w:szCs w:val="24"/>
              </w:rPr>
            </w:pPr>
          </w:p>
        </w:tc>
        <w:tc>
          <w:tcPr>
            <w:tcW w:w="740" w:type="dxa"/>
            <w:tcBorders>
              <w:top w:val="single" w:sz="8" w:space="0" w:color="auto"/>
              <w:left w:val="single" w:sz="8" w:space="0" w:color="auto"/>
              <w:bottom w:val="single" w:sz="8" w:space="0" w:color="auto"/>
              <w:right w:val="single" w:sz="8" w:space="0" w:color="auto"/>
            </w:tcBorders>
            <w:noWrap/>
            <w:vAlign w:val="bottom"/>
            <w:hideMark/>
          </w:tcPr>
          <w:p w:rsidR="002D00E7" w:rsidRPr="00225C1D" w:rsidRDefault="002D00E7" w:rsidP="00E972BE">
            <w:pPr>
              <w:ind w:right="-284"/>
              <w:rPr>
                <w:rFonts w:ascii="Times New Roman" w:hAnsi="Times New Roman"/>
                <w:sz w:val="24"/>
                <w:szCs w:val="24"/>
              </w:rPr>
            </w:pPr>
            <w:r w:rsidRPr="00225C1D">
              <w:rPr>
                <w:rFonts w:ascii="Times New Roman" w:hAnsi="Times New Roman"/>
                <w:sz w:val="24"/>
                <w:szCs w:val="24"/>
              </w:rPr>
              <w:t> </w:t>
            </w:r>
          </w:p>
        </w:tc>
        <w:tc>
          <w:tcPr>
            <w:tcW w:w="2660" w:type="dxa"/>
            <w:gridSpan w:val="3"/>
            <w:noWrap/>
            <w:vAlign w:val="bottom"/>
            <w:hideMark/>
          </w:tcPr>
          <w:p w:rsidR="002D00E7" w:rsidRPr="00225C1D" w:rsidRDefault="002D00E7" w:rsidP="00E972BE">
            <w:pPr>
              <w:ind w:right="-284"/>
              <w:rPr>
                <w:rFonts w:ascii="Times New Roman" w:hAnsi="Times New Roman"/>
                <w:sz w:val="24"/>
                <w:szCs w:val="24"/>
              </w:rPr>
            </w:pPr>
            <w:r w:rsidRPr="00225C1D">
              <w:rPr>
                <w:rFonts w:ascii="Times New Roman" w:hAnsi="Times New Roman"/>
                <w:sz w:val="24"/>
                <w:szCs w:val="24"/>
              </w:rPr>
              <w:t>физическое лицо</w:t>
            </w:r>
          </w:p>
        </w:tc>
        <w:tc>
          <w:tcPr>
            <w:tcW w:w="780" w:type="dxa"/>
            <w:tcBorders>
              <w:top w:val="single" w:sz="8" w:space="0" w:color="auto"/>
              <w:left w:val="single" w:sz="8" w:space="0" w:color="auto"/>
              <w:bottom w:val="single" w:sz="8" w:space="0" w:color="auto"/>
              <w:right w:val="single" w:sz="8" w:space="0" w:color="auto"/>
            </w:tcBorders>
            <w:noWrap/>
            <w:vAlign w:val="bottom"/>
            <w:hideMark/>
          </w:tcPr>
          <w:p w:rsidR="002D00E7" w:rsidRPr="00225C1D" w:rsidRDefault="002D00E7" w:rsidP="00E972BE">
            <w:pPr>
              <w:ind w:right="-284"/>
              <w:rPr>
                <w:rFonts w:ascii="Times New Roman" w:hAnsi="Times New Roman"/>
                <w:sz w:val="24"/>
                <w:szCs w:val="24"/>
              </w:rPr>
            </w:pPr>
            <w:r w:rsidRPr="00225C1D">
              <w:rPr>
                <w:rFonts w:ascii="Times New Roman" w:hAnsi="Times New Roman"/>
                <w:sz w:val="24"/>
                <w:szCs w:val="24"/>
              </w:rPr>
              <w:t> </w:t>
            </w:r>
          </w:p>
        </w:tc>
        <w:tc>
          <w:tcPr>
            <w:tcW w:w="3220" w:type="dxa"/>
            <w:gridSpan w:val="3"/>
            <w:noWrap/>
            <w:vAlign w:val="bottom"/>
            <w:hideMark/>
          </w:tcPr>
          <w:p w:rsidR="002D00E7" w:rsidRPr="00225C1D" w:rsidRDefault="002D00E7" w:rsidP="00E972BE">
            <w:pPr>
              <w:ind w:right="-284"/>
              <w:rPr>
                <w:rFonts w:ascii="Times New Roman" w:hAnsi="Times New Roman"/>
                <w:sz w:val="24"/>
                <w:szCs w:val="24"/>
              </w:rPr>
            </w:pPr>
            <w:r w:rsidRPr="00225C1D">
              <w:rPr>
                <w:rFonts w:ascii="Times New Roman" w:hAnsi="Times New Roman"/>
                <w:sz w:val="24"/>
                <w:szCs w:val="24"/>
              </w:rPr>
              <w:t>юридическое лицо</w:t>
            </w:r>
          </w:p>
        </w:tc>
      </w:tr>
      <w:tr w:rsidR="002D00E7" w:rsidRPr="00225C1D" w:rsidTr="00E972BE">
        <w:trPr>
          <w:trHeight w:val="135"/>
        </w:trPr>
        <w:tc>
          <w:tcPr>
            <w:tcW w:w="1574" w:type="dxa"/>
            <w:gridSpan w:val="2"/>
            <w:noWrap/>
            <w:vAlign w:val="bottom"/>
            <w:hideMark/>
          </w:tcPr>
          <w:p w:rsidR="002D00E7" w:rsidRPr="00225C1D" w:rsidRDefault="002D00E7" w:rsidP="00E972BE">
            <w:pPr>
              <w:ind w:right="-284"/>
              <w:rPr>
                <w:rFonts w:ascii="Times New Roman" w:hAnsi="Times New Roman"/>
                <w:sz w:val="24"/>
                <w:szCs w:val="24"/>
              </w:rPr>
            </w:pPr>
          </w:p>
        </w:tc>
        <w:tc>
          <w:tcPr>
            <w:tcW w:w="864" w:type="dxa"/>
            <w:noWrap/>
            <w:vAlign w:val="bottom"/>
            <w:hideMark/>
          </w:tcPr>
          <w:p w:rsidR="002D00E7" w:rsidRPr="00225C1D" w:rsidRDefault="002D00E7" w:rsidP="00E972BE">
            <w:pPr>
              <w:ind w:right="-284"/>
              <w:rPr>
                <w:rFonts w:ascii="Times New Roman" w:hAnsi="Times New Roman"/>
                <w:sz w:val="24"/>
                <w:szCs w:val="24"/>
              </w:rPr>
            </w:pPr>
          </w:p>
        </w:tc>
        <w:tc>
          <w:tcPr>
            <w:tcW w:w="740" w:type="dxa"/>
            <w:noWrap/>
            <w:vAlign w:val="bottom"/>
            <w:hideMark/>
          </w:tcPr>
          <w:p w:rsidR="002D00E7" w:rsidRPr="00225C1D" w:rsidRDefault="002D00E7" w:rsidP="00E972BE">
            <w:pPr>
              <w:ind w:right="-284"/>
              <w:rPr>
                <w:rFonts w:ascii="Times New Roman" w:hAnsi="Times New Roman"/>
                <w:sz w:val="24"/>
                <w:szCs w:val="24"/>
              </w:rPr>
            </w:pPr>
          </w:p>
        </w:tc>
        <w:tc>
          <w:tcPr>
            <w:tcW w:w="960" w:type="dxa"/>
            <w:noWrap/>
            <w:vAlign w:val="bottom"/>
            <w:hideMark/>
          </w:tcPr>
          <w:p w:rsidR="002D00E7" w:rsidRPr="00225C1D" w:rsidRDefault="002D00E7" w:rsidP="00E972BE">
            <w:pPr>
              <w:ind w:right="-284"/>
              <w:rPr>
                <w:rFonts w:ascii="Times New Roman" w:hAnsi="Times New Roman"/>
                <w:sz w:val="24"/>
                <w:szCs w:val="24"/>
              </w:rPr>
            </w:pPr>
          </w:p>
        </w:tc>
        <w:tc>
          <w:tcPr>
            <w:tcW w:w="740" w:type="dxa"/>
            <w:noWrap/>
            <w:vAlign w:val="bottom"/>
            <w:hideMark/>
          </w:tcPr>
          <w:p w:rsidR="002D00E7" w:rsidRPr="00225C1D" w:rsidRDefault="002D00E7" w:rsidP="00E972BE">
            <w:pPr>
              <w:ind w:right="-284"/>
              <w:rPr>
                <w:rFonts w:ascii="Times New Roman" w:hAnsi="Times New Roman"/>
                <w:sz w:val="24"/>
                <w:szCs w:val="24"/>
              </w:rPr>
            </w:pPr>
          </w:p>
        </w:tc>
        <w:tc>
          <w:tcPr>
            <w:tcW w:w="960" w:type="dxa"/>
            <w:noWrap/>
            <w:vAlign w:val="bottom"/>
            <w:hideMark/>
          </w:tcPr>
          <w:p w:rsidR="002D00E7" w:rsidRPr="00225C1D" w:rsidRDefault="002D00E7" w:rsidP="00E972BE">
            <w:pPr>
              <w:ind w:right="-284"/>
              <w:rPr>
                <w:rFonts w:ascii="Times New Roman" w:hAnsi="Times New Roman"/>
                <w:sz w:val="24"/>
                <w:szCs w:val="24"/>
              </w:rPr>
            </w:pPr>
          </w:p>
        </w:tc>
        <w:tc>
          <w:tcPr>
            <w:tcW w:w="780" w:type="dxa"/>
            <w:noWrap/>
            <w:vAlign w:val="bottom"/>
            <w:hideMark/>
          </w:tcPr>
          <w:p w:rsidR="002D00E7" w:rsidRPr="00225C1D" w:rsidRDefault="002D00E7" w:rsidP="00E972BE">
            <w:pPr>
              <w:ind w:right="-284"/>
              <w:rPr>
                <w:rFonts w:ascii="Times New Roman" w:hAnsi="Times New Roman"/>
                <w:sz w:val="24"/>
                <w:szCs w:val="24"/>
              </w:rPr>
            </w:pPr>
          </w:p>
        </w:tc>
        <w:tc>
          <w:tcPr>
            <w:tcW w:w="960" w:type="dxa"/>
            <w:noWrap/>
            <w:vAlign w:val="bottom"/>
            <w:hideMark/>
          </w:tcPr>
          <w:p w:rsidR="002D00E7" w:rsidRPr="00225C1D" w:rsidRDefault="002D00E7" w:rsidP="00E972BE">
            <w:pPr>
              <w:ind w:right="-284"/>
              <w:rPr>
                <w:rFonts w:ascii="Times New Roman" w:hAnsi="Times New Roman"/>
                <w:sz w:val="24"/>
                <w:szCs w:val="24"/>
              </w:rPr>
            </w:pPr>
          </w:p>
        </w:tc>
        <w:tc>
          <w:tcPr>
            <w:tcW w:w="660" w:type="dxa"/>
            <w:noWrap/>
            <w:vAlign w:val="bottom"/>
            <w:hideMark/>
          </w:tcPr>
          <w:p w:rsidR="002D00E7" w:rsidRPr="00225C1D" w:rsidRDefault="002D00E7" w:rsidP="00E972BE">
            <w:pPr>
              <w:ind w:right="-284"/>
              <w:rPr>
                <w:rFonts w:ascii="Times New Roman" w:hAnsi="Times New Roman"/>
                <w:sz w:val="24"/>
                <w:szCs w:val="24"/>
              </w:rPr>
            </w:pPr>
          </w:p>
        </w:tc>
        <w:tc>
          <w:tcPr>
            <w:tcW w:w="1600" w:type="dxa"/>
            <w:noWrap/>
            <w:vAlign w:val="bottom"/>
            <w:hideMark/>
          </w:tcPr>
          <w:p w:rsidR="002D00E7" w:rsidRPr="00225C1D" w:rsidRDefault="002D00E7" w:rsidP="00E972BE">
            <w:pPr>
              <w:ind w:right="-284"/>
              <w:rPr>
                <w:rFonts w:ascii="Times New Roman" w:hAnsi="Times New Roman"/>
                <w:sz w:val="24"/>
                <w:szCs w:val="24"/>
              </w:rPr>
            </w:pPr>
          </w:p>
        </w:tc>
      </w:tr>
    </w:tbl>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gridCol w:w="4111"/>
      </w:tblGrid>
      <w:tr w:rsidR="002D00E7" w:rsidRPr="009F7F1F" w:rsidTr="00E972BE">
        <w:trPr>
          <w:cantSplit/>
          <w:trHeight w:val="413"/>
        </w:trPr>
        <w:tc>
          <w:tcPr>
            <w:tcW w:w="9606" w:type="dxa"/>
            <w:gridSpan w:val="2"/>
          </w:tcPr>
          <w:p w:rsidR="002D00E7" w:rsidRPr="009F7F1F" w:rsidRDefault="002D00E7" w:rsidP="009C5F5E">
            <w:pPr>
              <w:spacing w:after="0" w:line="240" w:lineRule="auto"/>
              <w:ind w:firstLine="709"/>
              <w:contextualSpacing/>
              <w:jc w:val="center"/>
              <w:rPr>
                <w:rFonts w:ascii="Times New Roman" w:hAnsi="Times New Roman"/>
                <w:sz w:val="26"/>
                <w:szCs w:val="26"/>
              </w:rPr>
            </w:pPr>
            <w:r w:rsidRPr="009F7F1F">
              <w:rPr>
                <w:rFonts w:ascii="Times New Roman" w:hAnsi="Times New Roman"/>
                <w:sz w:val="26"/>
                <w:szCs w:val="26"/>
              </w:rPr>
              <w:t>Сведения о заявителе (физическое лицо)</w:t>
            </w:r>
          </w:p>
        </w:tc>
      </w:tr>
      <w:tr w:rsidR="002D00E7" w:rsidRPr="009F7F1F" w:rsidTr="008F1C8C">
        <w:trPr>
          <w:trHeight w:val="717"/>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Фамилия Имя Отчество (при наличии)</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352"/>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Адрес регистрации</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352"/>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Почтовый адрес</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cantSplit/>
          <w:trHeight w:val="345"/>
        </w:trPr>
        <w:tc>
          <w:tcPr>
            <w:tcW w:w="5495" w:type="dxa"/>
          </w:tcPr>
          <w:p w:rsidR="002D00E7" w:rsidRPr="009F7F1F" w:rsidRDefault="002D00E7" w:rsidP="009C5F5E">
            <w:pPr>
              <w:pStyle w:val="ConsPlusNormal"/>
              <w:ind w:firstLine="0"/>
              <w:contextualSpacing/>
              <w:jc w:val="both"/>
              <w:rPr>
                <w:rFonts w:ascii="Times New Roman" w:hAnsi="Times New Roman"/>
                <w:sz w:val="26"/>
                <w:szCs w:val="26"/>
              </w:rPr>
            </w:pPr>
            <w:r w:rsidRPr="009F7F1F">
              <w:rPr>
                <w:rFonts w:ascii="Times New Roman" w:hAnsi="Times New Roman"/>
                <w:sz w:val="26"/>
                <w:szCs w:val="26"/>
              </w:rPr>
              <w:t>Данные документа, удостоверяющего личность, - для гражданина, в том числе являющегося индивидуальным предпринимателем</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05"/>
        </w:trPr>
        <w:tc>
          <w:tcPr>
            <w:tcW w:w="5495" w:type="dxa"/>
          </w:tcPr>
          <w:p w:rsidR="002D00E7" w:rsidRPr="009F7F1F" w:rsidRDefault="002D00E7" w:rsidP="009C5F5E">
            <w:pPr>
              <w:pStyle w:val="ConsPlusNormal"/>
              <w:ind w:firstLine="0"/>
              <w:contextualSpacing/>
              <w:jc w:val="both"/>
              <w:rPr>
                <w:rFonts w:ascii="Times New Roman" w:hAnsi="Times New Roman"/>
                <w:sz w:val="26"/>
                <w:szCs w:val="26"/>
              </w:rPr>
            </w:pPr>
            <w:r w:rsidRPr="009F7F1F">
              <w:rPr>
                <w:rFonts w:ascii="Times New Roman" w:hAnsi="Times New Roman"/>
                <w:sz w:val="26"/>
                <w:szCs w:val="26"/>
              </w:rPr>
              <w:t>СНИЛС для гражданина</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c>
          <w:tcPr>
            <w:tcW w:w="5495" w:type="dxa"/>
          </w:tcPr>
          <w:p w:rsidR="002D00E7" w:rsidRPr="009F7F1F" w:rsidRDefault="002D00E7" w:rsidP="009C5F5E">
            <w:pPr>
              <w:autoSpaceDE w:val="0"/>
              <w:autoSpaceDN w:val="0"/>
              <w:adjustRightInd w:val="0"/>
              <w:spacing w:after="0" w:line="240" w:lineRule="auto"/>
              <w:contextualSpacing/>
              <w:jc w:val="both"/>
              <w:rPr>
                <w:rFonts w:ascii="Times New Roman" w:hAnsi="Times New Roman"/>
                <w:sz w:val="26"/>
                <w:szCs w:val="26"/>
              </w:rPr>
            </w:pPr>
            <w:r w:rsidRPr="009F7F1F">
              <w:rPr>
                <w:rFonts w:ascii="Times New Roman" w:hAnsi="Times New Roman"/>
                <w:sz w:val="26"/>
                <w:szCs w:val="26"/>
                <w:lang w:eastAsia="ru-RU"/>
              </w:rPr>
              <w:t>ОГРНИП/ИНН - для гражданина, являющегося индивидуальным предпринимателем</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18"/>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Контактный телефон</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23"/>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Адрес электронной почты (при наличии)</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cantSplit/>
        </w:trPr>
        <w:tc>
          <w:tcPr>
            <w:tcW w:w="9606" w:type="dxa"/>
            <w:gridSpan w:val="2"/>
          </w:tcPr>
          <w:p w:rsidR="002D00E7" w:rsidRPr="009F7F1F" w:rsidRDefault="002D00E7" w:rsidP="009C5F5E">
            <w:pPr>
              <w:spacing w:after="0" w:line="240" w:lineRule="auto"/>
              <w:ind w:firstLine="709"/>
              <w:contextualSpacing/>
              <w:jc w:val="center"/>
              <w:rPr>
                <w:rFonts w:ascii="Times New Roman" w:hAnsi="Times New Roman"/>
                <w:sz w:val="26"/>
                <w:szCs w:val="26"/>
              </w:rPr>
            </w:pPr>
            <w:r w:rsidRPr="009F7F1F">
              <w:rPr>
                <w:rFonts w:ascii="Times New Roman" w:hAnsi="Times New Roman"/>
                <w:sz w:val="26"/>
                <w:szCs w:val="26"/>
              </w:rPr>
              <w:t>Сведения о заявителе (юридическое лицо)</w:t>
            </w:r>
          </w:p>
        </w:tc>
      </w:tr>
      <w:tr w:rsidR="002D00E7" w:rsidRPr="009F7F1F" w:rsidTr="00E972BE">
        <w:tc>
          <w:tcPr>
            <w:tcW w:w="5495" w:type="dxa"/>
          </w:tcPr>
          <w:p w:rsidR="002D00E7" w:rsidRPr="009F7F1F" w:rsidRDefault="002D00E7" w:rsidP="009C5F5E">
            <w:pPr>
              <w:pStyle w:val="Normal"/>
              <w:snapToGrid/>
              <w:contextualSpacing/>
              <w:rPr>
                <w:sz w:val="26"/>
                <w:szCs w:val="26"/>
              </w:rPr>
            </w:pPr>
            <w:r w:rsidRPr="009F7F1F">
              <w:rPr>
                <w:sz w:val="26"/>
                <w:szCs w:val="26"/>
              </w:rPr>
              <w:t>Полное и сокращенное наименование организации</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09"/>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ИНН</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352"/>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ОГРН</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352"/>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Юридический адрес</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352"/>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Почтовый адрес</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352"/>
        </w:trPr>
        <w:tc>
          <w:tcPr>
            <w:tcW w:w="5495" w:type="dxa"/>
          </w:tcPr>
          <w:p w:rsidR="002D00E7" w:rsidRPr="009F7F1F" w:rsidRDefault="002D00E7" w:rsidP="009C5F5E">
            <w:pPr>
              <w:autoSpaceDE w:val="0"/>
              <w:autoSpaceDN w:val="0"/>
              <w:adjustRightInd w:val="0"/>
              <w:spacing w:after="0" w:line="240" w:lineRule="auto"/>
              <w:contextualSpacing/>
              <w:jc w:val="both"/>
              <w:rPr>
                <w:rFonts w:ascii="Times New Roman" w:hAnsi="Times New Roman"/>
                <w:sz w:val="26"/>
                <w:szCs w:val="26"/>
              </w:rPr>
            </w:pPr>
            <w:r w:rsidRPr="009F7F1F">
              <w:rPr>
                <w:rFonts w:ascii="Times New Roman" w:hAnsi="Times New Roman"/>
                <w:sz w:val="26"/>
                <w:szCs w:val="26"/>
                <w:lang w:eastAsia="ru-RU"/>
              </w:rPr>
              <w:t>Фамилия, имя, отчество</w:t>
            </w:r>
            <w:r w:rsidR="00C46E87">
              <w:rPr>
                <w:rFonts w:ascii="Times New Roman" w:hAnsi="Times New Roman"/>
                <w:sz w:val="26"/>
                <w:szCs w:val="26"/>
                <w:lang w:eastAsia="ru-RU"/>
              </w:rPr>
              <w:t xml:space="preserve"> </w:t>
            </w:r>
            <w:r w:rsidR="00C46E87" w:rsidRPr="009F7F1F">
              <w:rPr>
                <w:rFonts w:ascii="Times New Roman" w:hAnsi="Times New Roman"/>
                <w:sz w:val="26"/>
                <w:szCs w:val="26"/>
              </w:rPr>
              <w:t>(при наличии)</w:t>
            </w:r>
            <w:r w:rsidRPr="009F7F1F">
              <w:rPr>
                <w:rFonts w:ascii="Times New Roman" w:hAnsi="Times New Roman"/>
                <w:sz w:val="26"/>
                <w:szCs w:val="26"/>
                <w:lang w:eastAsia="ru-RU"/>
              </w:rPr>
              <w:t xml:space="preserve"> представителя организации, уполномоченного действовать без доверенности</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c>
          <w:tcPr>
            <w:tcW w:w="5495" w:type="dxa"/>
          </w:tcPr>
          <w:p w:rsidR="002D00E7" w:rsidRPr="009F7F1F" w:rsidRDefault="002D00E7" w:rsidP="009C5F5E">
            <w:pPr>
              <w:autoSpaceDE w:val="0"/>
              <w:autoSpaceDN w:val="0"/>
              <w:adjustRightInd w:val="0"/>
              <w:spacing w:after="0" w:line="240" w:lineRule="auto"/>
              <w:contextualSpacing/>
              <w:jc w:val="both"/>
              <w:rPr>
                <w:rFonts w:ascii="Times New Roman" w:hAnsi="Times New Roman"/>
                <w:sz w:val="26"/>
                <w:szCs w:val="26"/>
              </w:rPr>
            </w:pPr>
            <w:r w:rsidRPr="009F7F1F">
              <w:rPr>
                <w:rFonts w:ascii="Times New Roman" w:hAnsi="Times New Roman"/>
                <w:sz w:val="26"/>
                <w:szCs w:val="26"/>
                <w:lang w:eastAsia="ru-RU"/>
              </w:rPr>
              <w:t>Должность представителя, уполномоченного действовать без доверенности</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63"/>
        </w:trPr>
        <w:tc>
          <w:tcPr>
            <w:tcW w:w="5495" w:type="dxa"/>
          </w:tcPr>
          <w:p w:rsidR="002D00E7" w:rsidRPr="009F7F1F" w:rsidRDefault="002D00E7" w:rsidP="009C5F5E">
            <w:pPr>
              <w:spacing w:after="0" w:line="240" w:lineRule="auto"/>
              <w:contextualSpacing/>
              <w:rPr>
                <w:rFonts w:ascii="Times New Roman" w:hAnsi="Times New Roman"/>
                <w:sz w:val="26"/>
                <w:szCs w:val="26"/>
              </w:rPr>
            </w:pPr>
            <w:r w:rsidRPr="009F7F1F">
              <w:rPr>
                <w:rFonts w:ascii="Times New Roman" w:hAnsi="Times New Roman"/>
                <w:sz w:val="26"/>
                <w:szCs w:val="26"/>
              </w:rPr>
              <w:t>Контактные телефоны</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71"/>
        </w:trPr>
        <w:tc>
          <w:tcPr>
            <w:tcW w:w="5495" w:type="dxa"/>
          </w:tcPr>
          <w:p w:rsidR="002D00E7" w:rsidRPr="009F7F1F" w:rsidRDefault="002D00E7" w:rsidP="009C5F5E">
            <w:pPr>
              <w:spacing w:after="0" w:line="240" w:lineRule="auto"/>
              <w:contextualSpacing/>
              <w:rPr>
                <w:rFonts w:ascii="Times New Roman" w:hAnsi="Times New Roman"/>
                <w:sz w:val="26"/>
                <w:szCs w:val="26"/>
              </w:rPr>
            </w:pPr>
            <w:r w:rsidRPr="009F7F1F">
              <w:rPr>
                <w:rFonts w:ascii="Times New Roman" w:hAnsi="Times New Roman"/>
                <w:sz w:val="26"/>
                <w:szCs w:val="26"/>
              </w:rPr>
              <w:lastRenderedPageBreak/>
              <w:t>Адрес электронной почты (при наличии)</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cantSplit/>
          <w:trHeight w:val="417"/>
        </w:trPr>
        <w:tc>
          <w:tcPr>
            <w:tcW w:w="9606" w:type="dxa"/>
            <w:gridSpan w:val="2"/>
          </w:tcPr>
          <w:p w:rsidR="002D00E7" w:rsidRPr="009F7F1F" w:rsidRDefault="002D00E7" w:rsidP="009C5F5E">
            <w:pPr>
              <w:spacing w:after="0" w:line="240" w:lineRule="auto"/>
              <w:contextualSpacing/>
              <w:jc w:val="center"/>
              <w:rPr>
                <w:rFonts w:ascii="Times New Roman" w:hAnsi="Times New Roman"/>
                <w:sz w:val="26"/>
                <w:szCs w:val="26"/>
              </w:rPr>
            </w:pPr>
            <w:r w:rsidRPr="009F7F1F">
              <w:rPr>
                <w:rFonts w:ascii="Times New Roman" w:hAnsi="Times New Roman"/>
                <w:sz w:val="26"/>
                <w:szCs w:val="26"/>
              </w:rPr>
              <w:t>Сведения о доверенном лице</w:t>
            </w:r>
          </w:p>
        </w:tc>
      </w:tr>
      <w:tr w:rsidR="002D00E7" w:rsidRPr="009F7F1F" w:rsidTr="00E972BE">
        <w:tc>
          <w:tcPr>
            <w:tcW w:w="5495" w:type="dxa"/>
          </w:tcPr>
          <w:p w:rsidR="002D00E7" w:rsidRPr="009F7F1F" w:rsidRDefault="002D00E7" w:rsidP="009C5F5E">
            <w:pPr>
              <w:pStyle w:val="ConsPlusNormal"/>
              <w:ind w:firstLine="0"/>
              <w:contextualSpacing/>
              <w:jc w:val="both"/>
              <w:rPr>
                <w:rFonts w:ascii="Times New Roman" w:hAnsi="Times New Roman"/>
                <w:sz w:val="26"/>
                <w:szCs w:val="26"/>
              </w:rPr>
            </w:pPr>
            <w:r w:rsidRPr="009F7F1F">
              <w:rPr>
                <w:rFonts w:ascii="Times New Roman" w:hAnsi="Times New Roman"/>
                <w:sz w:val="26"/>
                <w:szCs w:val="26"/>
              </w:rPr>
              <w:t>Фамилия, имя, отчество  (при наличии) лица, действующего от имени физического или юридического лица</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352"/>
        </w:trPr>
        <w:tc>
          <w:tcPr>
            <w:tcW w:w="5495" w:type="dxa"/>
          </w:tcPr>
          <w:p w:rsidR="002D00E7" w:rsidRPr="009F7F1F" w:rsidRDefault="002D00E7" w:rsidP="009C5F5E">
            <w:pPr>
              <w:spacing w:after="0" w:line="240" w:lineRule="auto"/>
              <w:contextualSpacing/>
              <w:rPr>
                <w:rFonts w:ascii="Times New Roman" w:hAnsi="Times New Roman"/>
                <w:sz w:val="26"/>
                <w:szCs w:val="26"/>
              </w:rPr>
            </w:pPr>
            <w:r w:rsidRPr="009F7F1F">
              <w:rPr>
                <w:rFonts w:ascii="Times New Roman" w:hAnsi="Times New Roman"/>
                <w:sz w:val="26"/>
                <w:szCs w:val="26"/>
              </w:rPr>
              <w:t>Адрес регистрации</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43"/>
        </w:trPr>
        <w:tc>
          <w:tcPr>
            <w:tcW w:w="5495" w:type="dxa"/>
          </w:tcPr>
          <w:p w:rsidR="002D00E7" w:rsidRPr="009F7F1F" w:rsidRDefault="002D00E7" w:rsidP="009C5F5E">
            <w:pPr>
              <w:spacing w:after="0" w:line="240" w:lineRule="auto"/>
              <w:contextualSpacing/>
              <w:rPr>
                <w:rFonts w:ascii="Times New Roman" w:hAnsi="Times New Roman"/>
                <w:sz w:val="26"/>
                <w:szCs w:val="26"/>
              </w:rPr>
            </w:pPr>
            <w:r w:rsidRPr="009F7F1F">
              <w:rPr>
                <w:rFonts w:ascii="Times New Roman" w:hAnsi="Times New Roman"/>
                <w:sz w:val="26"/>
                <w:szCs w:val="26"/>
              </w:rPr>
              <w:t>Почтовый адрес</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07"/>
        </w:trPr>
        <w:tc>
          <w:tcPr>
            <w:tcW w:w="5495" w:type="dxa"/>
          </w:tcPr>
          <w:p w:rsidR="002D00E7" w:rsidRPr="009F7F1F" w:rsidRDefault="002D00E7" w:rsidP="009C5F5E">
            <w:pPr>
              <w:tabs>
                <w:tab w:val="left" w:pos="1200"/>
              </w:tabs>
              <w:spacing w:after="0" w:line="240" w:lineRule="auto"/>
              <w:contextualSpacing/>
              <w:jc w:val="both"/>
              <w:rPr>
                <w:rFonts w:ascii="Times New Roman" w:hAnsi="Times New Roman"/>
                <w:sz w:val="26"/>
                <w:szCs w:val="26"/>
              </w:rPr>
            </w:pPr>
            <w:r w:rsidRPr="009F7F1F">
              <w:rPr>
                <w:rFonts w:ascii="Times New Roman" w:hAnsi="Times New Roman"/>
                <w:sz w:val="26"/>
                <w:szCs w:val="26"/>
              </w:rPr>
              <w:t>Данные документа, удостоверяющего личность</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c>
          <w:tcPr>
            <w:tcW w:w="5495" w:type="dxa"/>
          </w:tcPr>
          <w:p w:rsidR="002D00E7" w:rsidRPr="009F7F1F" w:rsidRDefault="002D00E7" w:rsidP="009C5F5E">
            <w:pPr>
              <w:autoSpaceDE w:val="0"/>
              <w:autoSpaceDN w:val="0"/>
              <w:adjustRightInd w:val="0"/>
              <w:spacing w:after="0" w:line="240" w:lineRule="auto"/>
              <w:contextualSpacing/>
              <w:jc w:val="both"/>
              <w:rPr>
                <w:rFonts w:ascii="Times New Roman" w:hAnsi="Times New Roman"/>
                <w:sz w:val="26"/>
                <w:szCs w:val="26"/>
              </w:rPr>
            </w:pPr>
            <w:r w:rsidRPr="009F7F1F">
              <w:rPr>
                <w:rFonts w:ascii="Times New Roman" w:hAnsi="Times New Roman"/>
                <w:sz w:val="26"/>
                <w:szCs w:val="26"/>
                <w:lang w:eastAsia="ru-RU"/>
              </w:rPr>
              <w:t>Данные документа, подтверждающего полномочия лица действовать от имени заявителя</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57"/>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Контактные телефоны</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47"/>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Адрес электронной почты (при наличии)</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cantSplit/>
        </w:trPr>
        <w:tc>
          <w:tcPr>
            <w:tcW w:w="9606" w:type="dxa"/>
            <w:gridSpan w:val="2"/>
          </w:tcPr>
          <w:p w:rsidR="002D00E7" w:rsidRPr="009F7F1F" w:rsidRDefault="002D00E7" w:rsidP="009C5F5E">
            <w:pPr>
              <w:spacing w:after="0" w:line="240" w:lineRule="auto"/>
              <w:contextualSpacing/>
              <w:jc w:val="center"/>
              <w:rPr>
                <w:rFonts w:ascii="Times New Roman" w:hAnsi="Times New Roman"/>
                <w:sz w:val="26"/>
                <w:szCs w:val="26"/>
              </w:rPr>
            </w:pPr>
            <w:r w:rsidRPr="009F7F1F">
              <w:rPr>
                <w:rFonts w:ascii="Times New Roman" w:hAnsi="Times New Roman"/>
                <w:sz w:val="26"/>
                <w:szCs w:val="26"/>
              </w:rPr>
              <w:t>Сведения о земельном участке</w:t>
            </w:r>
          </w:p>
        </w:tc>
      </w:tr>
      <w:tr w:rsidR="002D00E7" w:rsidRPr="009F7F1F" w:rsidTr="00E972BE">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Адрес (местоположение) испрашиваемого земельного участка</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63"/>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Площадь земельного участка</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c>
          <w:tcPr>
            <w:tcW w:w="5495" w:type="dxa"/>
          </w:tcPr>
          <w:p w:rsidR="002D00E7" w:rsidRPr="009F7F1F" w:rsidRDefault="002D00E7" w:rsidP="00C46E87">
            <w:pPr>
              <w:spacing w:after="0" w:line="240" w:lineRule="auto"/>
              <w:contextualSpacing/>
              <w:jc w:val="both"/>
              <w:rPr>
                <w:rFonts w:ascii="Times New Roman" w:hAnsi="Times New Roman"/>
                <w:sz w:val="26"/>
                <w:szCs w:val="26"/>
              </w:rPr>
            </w:pPr>
            <w:r w:rsidRPr="009F7F1F">
              <w:rPr>
                <w:rFonts w:ascii="Times New Roman" w:hAnsi="Times New Roman"/>
                <w:sz w:val="26"/>
                <w:szCs w:val="26"/>
                <w:lang w:eastAsia="ru-RU"/>
              </w:rPr>
              <w:t xml:space="preserve">Кадастровый номер земельного участка, в случае, если границы такого земельного участка подлежат уточнению в соответствии с Федеральным </w:t>
            </w:r>
            <w:hyperlink r:id="rId40" w:history="1">
              <w:r w:rsidRPr="009F7F1F">
                <w:rPr>
                  <w:rFonts w:ascii="Times New Roman" w:hAnsi="Times New Roman"/>
                  <w:sz w:val="26"/>
                  <w:szCs w:val="26"/>
                  <w:lang w:eastAsia="ru-RU"/>
                </w:rPr>
                <w:t>законом</w:t>
              </w:r>
            </w:hyperlink>
            <w:r w:rsidRPr="009F7F1F">
              <w:rPr>
                <w:rFonts w:ascii="Times New Roman" w:hAnsi="Times New Roman"/>
                <w:sz w:val="26"/>
                <w:szCs w:val="26"/>
                <w:lang w:eastAsia="ru-RU"/>
              </w:rPr>
              <w:t xml:space="preserve"> </w:t>
            </w:r>
            <w:r w:rsidR="00C46E87">
              <w:rPr>
                <w:rFonts w:ascii="Times New Roman" w:hAnsi="Times New Roman"/>
                <w:sz w:val="26"/>
                <w:szCs w:val="26"/>
                <w:lang w:eastAsia="ru-RU"/>
              </w:rPr>
              <w:t>«</w:t>
            </w:r>
            <w:r w:rsidRPr="009F7F1F">
              <w:rPr>
                <w:rFonts w:ascii="Times New Roman" w:hAnsi="Times New Roman"/>
                <w:sz w:val="26"/>
                <w:szCs w:val="26"/>
                <w:lang w:eastAsia="ru-RU"/>
              </w:rPr>
              <w:t>О государственном кадастре недвижимости</w:t>
            </w:r>
            <w:r w:rsidR="00C46E87">
              <w:rPr>
                <w:rFonts w:ascii="Times New Roman" w:hAnsi="Times New Roman"/>
                <w:sz w:val="26"/>
                <w:szCs w:val="26"/>
                <w:lang w:eastAsia="ru-RU"/>
              </w:rPr>
              <w:t>»</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16"/>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Испрашиваемый вид права на земельный участок</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428"/>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Цель использования земельного участка</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c>
          <w:tcPr>
            <w:tcW w:w="5495" w:type="dxa"/>
          </w:tcPr>
          <w:p w:rsidR="002D00E7" w:rsidRPr="009F7F1F" w:rsidRDefault="002D00E7" w:rsidP="009C5F5E">
            <w:pPr>
              <w:spacing w:after="0" w:line="240" w:lineRule="auto"/>
              <w:contextualSpacing/>
              <w:jc w:val="both"/>
              <w:rPr>
                <w:rFonts w:ascii="Times New Roman" w:hAnsi="Times New Roman"/>
                <w:sz w:val="26"/>
                <w:szCs w:val="26"/>
              </w:rPr>
            </w:pPr>
            <w:proofErr w:type="gramStart"/>
            <w:r w:rsidRPr="009F7F1F">
              <w:rPr>
                <w:rFonts w:ascii="Times New Roman" w:hAnsi="Times New Roman"/>
                <w:sz w:val="26"/>
                <w:szCs w:val="26"/>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lang w:eastAsia="ru-RU"/>
              </w:rPr>
              <w:t xml:space="preserve">Реквизиты решения об изъятии земельного </w:t>
            </w:r>
            <w:r w:rsidRPr="009F7F1F">
              <w:rPr>
                <w:rFonts w:ascii="Times New Roman" w:hAnsi="Times New Roman"/>
                <w:sz w:val="26"/>
                <w:szCs w:val="26"/>
                <w:lang w:eastAsia="ru-RU"/>
              </w:rPr>
              <w:lastRenderedPageBreak/>
              <w:t>участка для государственных или муниципальных ну</w:t>
            </w:r>
            <w:proofErr w:type="gramStart"/>
            <w:r w:rsidRPr="009F7F1F">
              <w:rPr>
                <w:rFonts w:ascii="Times New Roman" w:hAnsi="Times New Roman"/>
                <w:sz w:val="26"/>
                <w:szCs w:val="26"/>
                <w:lang w:eastAsia="ru-RU"/>
              </w:rPr>
              <w:t>жд в сл</w:t>
            </w:r>
            <w:proofErr w:type="gramEnd"/>
            <w:r w:rsidRPr="009F7F1F">
              <w:rPr>
                <w:rFonts w:ascii="Times New Roman" w:hAnsi="Times New Roman"/>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c>
          <w:tcPr>
            <w:tcW w:w="5495" w:type="dxa"/>
          </w:tcPr>
          <w:p w:rsidR="002D00E7" w:rsidRPr="009F7F1F" w:rsidRDefault="002D00E7" w:rsidP="009C5F5E">
            <w:pPr>
              <w:spacing w:after="0" w:line="240" w:lineRule="auto"/>
              <w:contextualSpacing/>
              <w:jc w:val="both"/>
              <w:rPr>
                <w:rFonts w:ascii="Times New Roman" w:hAnsi="Times New Roman"/>
                <w:sz w:val="26"/>
                <w:szCs w:val="26"/>
                <w:lang w:eastAsia="ru-RU"/>
              </w:rPr>
            </w:pPr>
            <w:r w:rsidRPr="009F7F1F">
              <w:rPr>
                <w:rFonts w:ascii="Times New Roman" w:hAnsi="Times New Roman"/>
                <w:sz w:val="26"/>
                <w:szCs w:val="26"/>
                <w:lang w:eastAsia="ru-RU"/>
              </w:rPr>
              <w:lastRenderedPageBreak/>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9F7F1F">
              <w:rPr>
                <w:rFonts w:ascii="Times New Roman" w:hAnsi="Times New Roman"/>
                <w:sz w:val="26"/>
                <w:szCs w:val="26"/>
                <w:lang w:eastAsia="ru-RU"/>
              </w:rPr>
              <w:t>указанными</w:t>
            </w:r>
            <w:proofErr w:type="gramEnd"/>
            <w:r w:rsidRPr="009F7F1F">
              <w:rPr>
                <w:rFonts w:ascii="Times New Roman" w:hAnsi="Times New Roman"/>
                <w:sz w:val="26"/>
                <w:szCs w:val="26"/>
                <w:lang w:eastAsia="ru-RU"/>
              </w:rPr>
              <w:t xml:space="preserve"> документом и (или) проектом</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9C5F5E">
        <w:trPr>
          <w:trHeight w:val="416"/>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sidRPr="009F7F1F">
              <w:rPr>
                <w:rFonts w:ascii="Times New Roman" w:hAnsi="Times New Roman"/>
                <w:sz w:val="26"/>
                <w:szCs w:val="26"/>
              </w:rPr>
              <w:t>Основание предоставления земельного участка без проведения торгов из числа предусмотренных п.2 ст.39.3, ст.39.5, п.2 ст.39.6 или п.2 ст.39.10 Земельного кодекса оснований</w:t>
            </w:r>
            <w:r w:rsidR="00C46E87">
              <w:rPr>
                <w:rFonts w:ascii="Times New Roman" w:hAnsi="Times New Roman"/>
                <w:sz w:val="26"/>
                <w:szCs w:val="26"/>
              </w:rPr>
              <w:t>, ст. 3.7</w:t>
            </w:r>
            <w:r>
              <w:rPr>
                <w:rFonts w:ascii="Times New Roman" w:hAnsi="Times New Roman"/>
                <w:sz w:val="26"/>
                <w:szCs w:val="26"/>
              </w:rPr>
              <w:t xml:space="preserve"> Фед</w:t>
            </w:r>
            <w:r w:rsidR="00C46E87">
              <w:rPr>
                <w:rFonts w:ascii="Times New Roman" w:hAnsi="Times New Roman"/>
                <w:sz w:val="26"/>
                <w:szCs w:val="26"/>
              </w:rPr>
              <w:t>ерального закона от 25.10.2001</w:t>
            </w:r>
            <w:r>
              <w:rPr>
                <w:rFonts w:ascii="Times New Roman" w:hAnsi="Times New Roman"/>
                <w:sz w:val="26"/>
                <w:szCs w:val="26"/>
              </w:rPr>
              <w:t xml:space="preserve"> № 137-ФЗ</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1094"/>
        </w:trPr>
        <w:tc>
          <w:tcPr>
            <w:tcW w:w="5495" w:type="dxa"/>
          </w:tcPr>
          <w:p w:rsidR="002D00E7" w:rsidRPr="009F7F1F" w:rsidRDefault="002D00E7" w:rsidP="00C46E87">
            <w:pPr>
              <w:spacing w:after="0" w:line="240" w:lineRule="auto"/>
              <w:contextualSpacing/>
              <w:jc w:val="both"/>
              <w:rPr>
                <w:rFonts w:ascii="Times New Roman" w:hAnsi="Times New Roman"/>
                <w:sz w:val="26"/>
                <w:szCs w:val="26"/>
              </w:rPr>
            </w:pPr>
            <w:r>
              <w:rPr>
                <w:rFonts w:ascii="Times New Roman" w:hAnsi="Times New Roman"/>
                <w:sz w:val="26"/>
                <w:szCs w:val="26"/>
              </w:rPr>
              <w:t>Дата возведения гаража (в случае предоставления земельного уч</w:t>
            </w:r>
            <w:r w:rsidR="00C46E87">
              <w:rPr>
                <w:rFonts w:ascii="Times New Roman" w:hAnsi="Times New Roman"/>
                <w:sz w:val="26"/>
                <w:szCs w:val="26"/>
              </w:rPr>
              <w:t>астка в соответствии со ст. 3.7</w:t>
            </w:r>
            <w:r>
              <w:rPr>
                <w:rFonts w:ascii="Times New Roman" w:hAnsi="Times New Roman"/>
                <w:sz w:val="26"/>
                <w:szCs w:val="26"/>
              </w:rPr>
              <w:t xml:space="preserve"> Фе</w:t>
            </w:r>
            <w:r w:rsidR="00C46E87">
              <w:rPr>
                <w:rFonts w:ascii="Times New Roman" w:hAnsi="Times New Roman"/>
                <w:sz w:val="26"/>
                <w:szCs w:val="26"/>
              </w:rPr>
              <w:t>дерального закона от 25.10.2001</w:t>
            </w:r>
            <w:r>
              <w:rPr>
                <w:rFonts w:ascii="Times New Roman" w:hAnsi="Times New Roman"/>
                <w:sz w:val="26"/>
                <w:szCs w:val="26"/>
              </w:rPr>
              <w:t xml:space="preserve"> № 137-ФЗ)</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r w:rsidR="002D00E7" w:rsidRPr="009F7F1F" w:rsidTr="00E972BE">
        <w:trPr>
          <w:trHeight w:val="150"/>
        </w:trPr>
        <w:tc>
          <w:tcPr>
            <w:tcW w:w="5495" w:type="dxa"/>
          </w:tcPr>
          <w:p w:rsidR="002D00E7" w:rsidRPr="009F7F1F" w:rsidRDefault="002D00E7" w:rsidP="009C5F5E">
            <w:pPr>
              <w:spacing w:after="0" w:line="240" w:lineRule="auto"/>
              <w:contextualSpacing/>
              <w:jc w:val="both"/>
              <w:rPr>
                <w:rFonts w:ascii="Times New Roman" w:hAnsi="Times New Roman"/>
                <w:sz w:val="26"/>
                <w:szCs w:val="26"/>
              </w:rPr>
            </w:pPr>
            <w:r>
              <w:rPr>
                <w:rFonts w:ascii="Times New Roman" w:hAnsi="Times New Roman"/>
                <w:sz w:val="26"/>
                <w:szCs w:val="26"/>
              </w:rPr>
              <w:t>Информация о признании гаража в судебном или ином предусмотренном законодательством порядке самовольной постройкой, подлежащей сносу</w:t>
            </w:r>
          </w:p>
        </w:tc>
        <w:tc>
          <w:tcPr>
            <w:tcW w:w="4111" w:type="dxa"/>
          </w:tcPr>
          <w:p w:rsidR="002D00E7" w:rsidRPr="009F7F1F" w:rsidRDefault="002D00E7" w:rsidP="009C5F5E">
            <w:pPr>
              <w:spacing w:after="0" w:line="240" w:lineRule="auto"/>
              <w:contextualSpacing/>
              <w:rPr>
                <w:rFonts w:ascii="Times New Roman" w:hAnsi="Times New Roman"/>
                <w:sz w:val="26"/>
                <w:szCs w:val="26"/>
              </w:rPr>
            </w:pPr>
          </w:p>
        </w:tc>
      </w:tr>
    </w:tbl>
    <w:p w:rsidR="002D00E7" w:rsidRPr="00225C1D" w:rsidRDefault="002D00E7" w:rsidP="00332719">
      <w:pPr>
        <w:pStyle w:val="ConsPlusNonformat"/>
        <w:contextualSpacing/>
        <w:jc w:val="both"/>
        <w:rPr>
          <w:rFonts w:ascii="Times New Roman" w:hAnsi="Times New Roman" w:cs="Times New Roman"/>
          <w:sz w:val="24"/>
          <w:szCs w:val="24"/>
        </w:rPr>
      </w:pPr>
    </w:p>
    <w:p w:rsidR="002D00E7" w:rsidRPr="00225C1D" w:rsidRDefault="002D00E7" w:rsidP="00332719">
      <w:pPr>
        <w:pStyle w:val="ConsPlusNonformat"/>
        <w:contextualSpacing/>
        <w:jc w:val="both"/>
        <w:rPr>
          <w:rFonts w:ascii="Times New Roman" w:hAnsi="Times New Roman" w:cs="Times New Roman"/>
          <w:sz w:val="24"/>
          <w:szCs w:val="24"/>
        </w:rPr>
      </w:pPr>
      <w:r w:rsidRPr="00225C1D">
        <w:rPr>
          <w:rFonts w:ascii="Times New Roman" w:hAnsi="Times New Roman" w:cs="Times New Roman"/>
          <w:sz w:val="24"/>
          <w:szCs w:val="24"/>
        </w:rPr>
        <w:t xml:space="preserve">    К заявлению прилагаются:</w:t>
      </w:r>
    </w:p>
    <w:p w:rsidR="002D00E7" w:rsidRPr="00225C1D" w:rsidRDefault="002D00E7" w:rsidP="00332719">
      <w:pPr>
        <w:pStyle w:val="ConsPlusNonformat"/>
        <w:contextualSpacing/>
        <w:jc w:val="both"/>
        <w:rPr>
          <w:rFonts w:ascii="Times New Roman" w:hAnsi="Times New Roman" w:cs="Times New Roman"/>
          <w:sz w:val="24"/>
          <w:szCs w:val="24"/>
        </w:rPr>
      </w:pPr>
      <w:r w:rsidRPr="00225C1D">
        <w:rPr>
          <w:rFonts w:ascii="Times New Roman" w:hAnsi="Times New Roman" w:cs="Times New Roman"/>
          <w:sz w:val="24"/>
          <w:szCs w:val="24"/>
        </w:rPr>
        <w:t xml:space="preserve">    1) документы, подтверждающие право заявителя на приобретение земельного участка без проведения торгов и предусмотренные </w:t>
      </w:r>
      <w:hyperlink r:id="rId41" w:history="1">
        <w:r w:rsidRPr="00225C1D">
          <w:rPr>
            <w:rFonts w:ascii="Times New Roman" w:hAnsi="Times New Roman" w:cs="Times New Roman"/>
            <w:sz w:val="24"/>
            <w:szCs w:val="24"/>
          </w:rPr>
          <w:t>перечнем</w:t>
        </w:r>
      </w:hyperlink>
      <w:r w:rsidRPr="00225C1D">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порядке межведомственного информационного взаимодейст</w:t>
      </w:r>
      <w:r>
        <w:rPr>
          <w:rFonts w:ascii="Times New Roman" w:hAnsi="Times New Roman" w:cs="Times New Roman"/>
          <w:sz w:val="24"/>
          <w:szCs w:val="24"/>
        </w:rPr>
        <w:t>в</w:t>
      </w:r>
      <w:r w:rsidRPr="00225C1D">
        <w:rPr>
          <w:rFonts w:ascii="Times New Roman" w:hAnsi="Times New Roman" w:cs="Times New Roman"/>
          <w:sz w:val="24"/>
          <w:szCs w:val="24"/>
        </w:rPr>
        <w:t>ия</w:t>
      </w:r>
      <w:r>
        <w:rPr>
          <w:rFonts w:ascii="Times New Roman" w:hAnsi="Times New Roman" w:cs="Times New Roman"/>
          <w:sz w:val="24"/>
          <w:szCs w:val="24"/>
        </w:rPr>
        <w:t xml:space="preserve"> </w:t>
      </w:r>
      <w:r w:rsidRPr="00225C1D">
        <w:rPr>
          <w:rFonts w:ascii="Times New Roman" w:hAnsi="Times New Roman"/>
          <w:sz w:val="24"/>
          <w:szCs w:val="24"/>
          <w:bdr w:val="single" w:sz="4" w:space="0" w:color="auto"/>
        </w:rPr>
        <w:t>⁯</w:t>
      </w:r>
      <w:proofErr w:type="gramStart"/>
      <w:r>
        <w:rPr>
          <w:rFonts w:ascii="Times New Roman" w:hAnsi="Times New Roman"/>
          <w:sz w:val="24"/>
          <w:szCs w:val="24"/>
          <w:bdr w:val="single" w:sz="4" w:space="0" w:color="auto"/>
        </w:rPr>
        <w:t xml:space="preserve"> </w:t>
      </w:r>
      <w:r w:rsidRPr="00225C1D">
        <w:rPr>
          <w:rFonts w:ascii="Times New Roman" w:hAnsi="Times New Roman" w:cs="Times New Roman"/>
          <w:sz w:val="24"/>
          <w:szCs w:val="24"/>
        </w:rPr>
        <w:t>;</w:t>
      </w:r>
      <w:proofErr w:type="gramEnd"/>
    </w:p>
    <w:p w:rsidR="002D00E7" w:rsidRPr="00225C1D" w:rsidRDefault="002D00E7" w:rsidP="00332719">
      <w:pPr>
        <w:pStyle w:val="ConsPlusNonformat"/>
        <w:contextualSpacing/>
        <w:jc w:val="both"/>
        <w:rPr>
          <w:rFonts w:ascii="Times New Roman" w:hAnsi="Times New Roman" w:cs="Times New Roman"/>
          <w:sz w:val="24"/>
          <w:szCs w:val="24"/>
        </w:rPr>
      </w:pPr>
      <w:r w:rsidRPr="00225C1D">
        <w:rPr>
          <w:rFonts w:ascii="Times New Roman" w:hAnsi="Times New Roman" w:cs="Times New Roman"/>
          <w:sz w:val="24"/>
          <w:szCs w:val="24"/>
        </w:rPr>
        <w:t xml:space="preserve">    2)  схема расположения земельного участка на кадастровом плане соответствующей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Pr>
          <w:rFonts w:ascii="Times New Roman" w:hAnsi="Times New Roman" w:cs="Times New Roman"/>
          <w:sz w:val="24"/>
          <w:szCs w:val="24"/>
        </w:rPr>
        <w:t xml:space="preserve"> </w:t>
      </w:r>
      <w:r w:rsidRPr="00225C1D">
        <w:rPr>
          <w:rFonts w:ascii="Times New Roman" w:hAnsi="Times New Roman"/>
          <w:sz w:val="24"/>
          <w:szCs w:val="24"/>
          <w:bdr w:val="single" w:sz="4" w:space="0" w:color="auto"/>
        </w:rPr>
        <w:t>⁯</w:t>
      </w:r>
      <w:proofErr w:type="gramStart"/>
      <w:r>
        <w:rPr>
          <w:rFonts w:ascii="Times New Roman" w:hAnsi="Times New Roman"/>
          <w:sz w:val="24"/>
          <w:szCs w:val="24"/>
          <w:bdr w:val="single" w:sz="4" w:space="0" w:color="auto"/>
        </w:rPr>
        <w:t xml:space="preserve"> </w:t>
      </w:r>
      <w:r w:rsidRPr="00225C1D">
        <w:rPr>
          <w:rFonts w:ascii="Times New Roman" w:hAnsi="Times New Roman" w:cs="Times New Roman"/>
          <w:sz w:val="24"/>
          <w:szCs w:val="24"/>
        </w:rPr>
        <w:t>;</w:t>
      </w:r>
      <w:proofErr w:type="gramEnd"/>
    </w:p>
    <w:p w:rsidR="002D00E7" w:rsidRPr="00225C1D" w:rsidRDefault="002D00E7" w:rsidP="00332719">
      <w:pPr>
        <w:pStyle w:val="ConsPlusNonformat"/>
        <w:contextualSpacing/>
        <w:jc w:val="both"/>
        <w:rPr>
          <w:rFonts w:ascii="Times New Roman" w:hAnsi="Times New Roman" w:cs="Times New Roman"/>
          <w:sz w:val="24"/>
          <w:szCs w:val="24"/>
        </w:rPr>
      </w:pPr>
      <w:r w:rsidRPr="00225C1D">
        <w:rPr>
          <w:rFonts w:ascii="Times New Roman" w:hAnsi="Times New Roman" w:cs="Times New Roman"/>
          <w:sz w:val="24"/>
          <w:szCs w:val="24"/>
        </w:rPr>
        <w:t xml:space="preserve">    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r>
        <w:rPr>
          <w:rFonts w:ascii="Times New Roman" w:hAnsi="Times New Roman" w:cs="Times New Roman"/>
          <w:sz w:val="24"/>
          <w:szCs w:val="24"/>
        </w:rPr>
        <w:t xml:space="preserve"> </w:t>
      </w:r>
      <w:r w:rsidRPr="00225C1D">
        <w:rPr>
          <w:rFonts w:ascii="Times New Roman" w:hAnsi="Times New Roman"/>
          <w:sz w:val="24"/>
          <w:szCs w:val="24"/>
          <w:bdr w:val="single" w:sz="4" w:space="0" w:color="auto"/>
        </w:rPr>
        <w:t>⁯</w:t>
      </w:r>
      <w:proofErr w:type="gramStart"/>
      <w:r>
        <w:rPr>
          <w:rFonts w:ascii="Times New Roman" w:hAnsi="Times New Roman"/>
          <w:sz w:val="24"/>
          <w:szCs w:val="24"/>
          <w:bdr w:val="single" w:sz="4" w:space="0" w:color="auto"/>
        </w:rPr>
        <w:t xml:space="preserve"> </w:t>
      </w:r>
      <w:r w:rsidRPr="00225C1D">
        <w:rPr>
          <w:rFonts w:ascii="Times New Roman" w:hAnsi="Times New Roman" w:cs="Times New Roman"/>
          <w:sz w:val="24"/>
          <w:szCs w:val="24"/>
        </w:rPr>
        <w:t>;</w:t>
      </w:r>
      <w:proofErr w:type="gramEnd"/>
    </w:p>
    <w:p w:rsidR="002D00E7" w:rsidRPr="00225C1D" w:rsidRDefault="002D00E7" w:rsidP="00332719">
      <w:pPr>
        <w:pStyle w:val="ConsPlusNonformat"/>
        <w:contextualSpacing/>
        <w:jc w:val="both"/>
        <w:rPr>
          <w:rFonts w:ascii="Times New Roman" w:hAnsi="Times New Roman" w:cs="Times New Roman"/>
          <w:sz w:val="24"/>
          <w:szCs w:val="24"/>
        </w:rPr>
      </w:pPr>
      <w:r w:rsidRPr="00225C1D">
        <w:rPr>
          <w:rFonts w:ascii="Times New Roman" w:hAnsi="Times New Roman" w:cs="Times New Roman"/>
          <w:sz w:val="24"/>
          <w:szCs w:val="24"/>
        </w:rPr>
        <w:t xml:space="preserve">    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r>
        <w:rPr>
          <w:rFonts w:ascii="Times New Roman" w:hAnsi="Times New Roman" w:cs="Times New Roman"/>
          <w:sz w:val="24"/>
          <w:szCs w:val="24"/>
        </w:rPr>
        <w:t xml:space="preserve"> </w:t>
      </w:r>
      <w:r w:rsidRPr="00225C1D">
        <w:rPr>
          <w:rFonts w:ascii="Times New Roman" w:hAnsi="Times New Roman"/>
          <w:sz w:val="24"/>
          <w:szCs w:val="24"/>
          <w:bdr w:val="single" w:sz="4" w:space="0" w:color="auto"/>
        </w:rPr>
        <w:t>⁯</w:t>
      </w:r>
      <w:proofErr w:type="gramStart"/>
      <w:r>
        <w:rPr>
          <w:rFonts w:ascii="Times New Roman" w:hAnsi="Times New Roman"/>
          <w:sz w:val="24"/>
          <w:szCs w:val="24"/>
          <w:bdr w:val="single" w:sz="4" w:space="0" w:color="auto"/>
        </w:rPr>
        <w:t xml:space="preserve"> </w:t>
      </w:r>
      <w:r w:rsidRPr="00225C1D">
        <w:rPr>
          <w:rFonts w:ascii="Times New Roman" w:hAnsi="Times New Roman" w:cs="Times New Roman"/>
          <w:sz w:val="24"/>
          <w:szCs w:val="24"/>
        </w:rPr>
        <w:t>;</w:t>
      </w:r>
      <w:proofErr w:type="gramEnd"/>
    </w:p>
    <w:p w:rsidR="002D00E7" w:rsidRPr="00225C1D" w:rsidRDefault="002D00E7" w:rsidP="00332719">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225C1D">
        <w:rPr>
          <w:rFonts w:ascii="Times New Roman" w:hAnsi="Times New Roman" w:cs="Times New Roman"/>
          <w:sz w:val="24"/>
          <w:szCs w:val="24"/>
        </w:rPr>
        <w:t>5)</w:t>
      </w:r>
      <w:r>
        <w:rPr>
          <w:rFonts w:ascii="Times New Roman" w:hAnsi="Times New Roman" w:cs="Times New Roman"/>
          <w:sz w:val="24"/>
          <w:szCs w:val="24"/>
        </w:rPr>
        <w:t xml:space="preserve"> документ</w:t>
      </w:r>
      <w:r w:rsidR="00C46E87">
        <w:rPr>
          <w:rFonts w:ascii="Times New Roman" w:hAnsi="Times New Roman" w:cs="Times New Roman"/>
          <w:sz w:val="24"/>
          <w:szCs w:val="24"/>
        </w:rPr>
        <w:t>ы, предусмотренные п. 5 ст. 3.7</w:t>
      </w:r>
      <w:r w:rsidRPr="00225C1D">
        <w:rPr>
          <w:rFonts w:ascii="Times New Roman" w:hAnsi="Times New Roman" w:cs="Times New Roman"/>
          <w:sz w:val="24"/>
          <w:szCs w:val="24"/>
        </w:rPr>
        <w:t xml:space="preserve"> </w:t>
      </w:r>
      <w:r>
        <w:rPr>
          <w:rFonts w:ascii="Times New Roman" w:hAnsi="Times New Roman"/>
          <w:sz w:val="26"/>
          <w:szCs w:val="26"/>
        </w:rPr>
        <w:t>Фед</w:t>
      </w:r>
      <w:r w:rsidR="00C46E87">
        <w:rPr>
          <w:rFonts w:ascii="Times New Roman" w:hAnsi="Times New Roman"/>
          <w:sz w:val="26"/>
          <w:szCs w:val="26"/>
        </w:rPr>
        <w:t>ерального закона от 25.10.2001</w:t>
      </w:r>
      <w:r>
        <w:rPr>
          <w:rFonts w:ascii="Times New Roman" w:hAnsi="Times New Roman"/>
          <w:sz w:val="26"/>
          <w:szCs w:val="26"/>
        </w:rPr>
        <w:t xml:space="preserve"> № 137-ФЗ) </w:t>
      </w:r>
      <w:r w:rsidRPr="00225C1D">
        <w:rPr>
          <w:rFonts w:ascii="Times New Roman" w:hAnsi="Times New Roman"/>
          <w:sz w:val="24"/>
          <w:szCs w:val="24"/>
          <w:bdr w:val="single" w:sz="4" w:space="0" w:color="auto"/>
        </w:rPr>
        <w:t>⁯</w:t>
      </w:r>
      <w:proofErr w:type="gramStart"/>
      <w:r>
        <w:rPr>
          <w:rFonts w:ascii="Times New Roman" w:hAnsi="Times New Roman"/>
          <w:sz w:val="24"/>
          <w:szCs w:val="24"/>
          <w:bdr w:val="single" w:sz="4" w:space="0" w:color="auto"/>
        </w:rPr>
        <w:t xml:space="preserve"> .</w:t>
      </w:r>
      <w:proofErr w:type="gramEnd"/>
    </w:p>
    <w:p w:rsidR="002D00E7" w:rsidRDefault="002D00E7" w:rsidP="00332719">
      <w:pPr>
        <w:pStyle w:val="Pre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284"/>
        <w:contextualSpacing/>
        <w:rPr>
          <w:rFonts w:ascii="Times New Roman" w:hAnsi="Times New Roman" w:cs="Times New Roman"/>
          <w:sz w:val="24"/>
          <w:szCs w:val="24"/>
        </w:rPr>
      </w:pPr>
    </w:p>
    <w:p w:rsidR="002D00E7" w:rsidRDefault="002D00E7" w:rsidP="00332719">
      <w:pPr>
        <w:pStyle w:val="Pre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284"/>
        <w:contextualSpacing/>
        <w:rPr>
          <w:rFonts w:ascii="Times New Roman" w:hAnsi="Times New Roman" w:cs="Times New Roman"/>
          <w:sz w:val="24"/>
          <w:szCs w:val="24"/>
        </w:rPr>
      </w:pPr>
    </w:p>
    <w:p w:rsidR="002D00E7" w:rsidRPr="00225C1D" w:rsidRDefault="002D00E7" w:rsidP="00332719">
      <w:pPr>
        <w:pStyle w:val="Pre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284"/>
        <w:contextualSpacing/>
        <w:rPr>
          <w:rFonts w:ascii="Times New Roman" w:hAnsi="Times New Roman" w:cs="Times New Roman"/>
          <w:sz w:val="24"/>
          <w:szCs w:val="24"/>
        </w:rPr>
      </w:pPr>
      <w:r w:rsidRPr="00225C1D">
        <w:rPr>
          <w:rFonts w:ascii="Times New Roman" w:hAnsi="Times New Roman" w:cs="Times New Roman"/>
          <w:sz w:val="24"/>
          <w:szCs w:val="24"/>
        </w:rPr>
        <w:t xml:space="preserve">ВСЕГО: ___ документов на _____ </w:t>
      </w:r>
      <w:proofErr w:type="gramStart"/>
      <w:r w:rsidRPr="00225C1D">
        <w:rPr>
          <w:rFonts w:ascii="Times New Roman" w:hAnsi="Times New Roman" w:cs="Times New Roman"/>
          <w:sz w:val="24"/>
          <w:szCs w:val="24"/>
        </w:rPr>
        <w:t>л</w:t>
      </w:r>
      <w:proofErr w:type="gramEnd"/>
      <w:r w:rsidRPr="00225C1D">
        <w:rPr>
          <w:rFonts w:ascii="Times New Roman" w:hAnsi="Times New Roman" w:cs="Times New Roman"/>
          <w:sz w:val="24"/>
          <w:szCs w:val="24"/>
        </w:rPr>
        <w:t>.</w:t>
      </w:r>
    </w:p>
    <w:p w:rsidR="002D00E7" w:rsidRPr="00225C1D" w:rsidRDefault="002D00E7" w:rsidP="00332719">
      <w:pPr>
        <w:pStyle w:val="ConsPlusNonformat"/>
        <w:contextualSpacing/>
        <w:jc w:val="both"/>
        <w:rPr>
          <w:rFonts w:ascii="Times New Roman" w:hAnsi="Times New Roman" w:cs="Times New Roman"/>
          <w:sz w:val="24"/>
          <w:szCs w:val="24"/>
        </w:rPr>
      </w:pPr>
    </w:p>
    <w:p w:rsidR="002D00E7" w:rsidRPr="00225C1D" w:rsidRDefault="002D00E7" w:rsidP="00332719">
      <w:pPr>
        <w:suppressAutoHyphens/>
        <w:autoSpaceDE w:val="0"/>
        <w:autoSpaceDN w:val="0"/>
        <w:adjustRightInd w:val="0"/>
        <w:spacing w:after="0" w:line="240" w:lineRule="auto"/>
        <w:contextualSpacing/>
        <w:rPr>
          <w:rFonts w:ascii="Times New Roman" w:hAnsi="Times New Roman"/>
          <w:sz w:val="24"/>
          <w:szCs w:val="24"/>
        </w:rPr>
      </w:pPr>
      <w:r w:rsidRPr="00225C1D">
        <w:rPr>
          <w:rFonts w:ascii="Times New Roman" w:hAnsi="Times New Roman"/>
          <w:sz w:val="24"/>
          <w:szCs w:val="24"/>
        </w:rPr>
        <w:lastRenderedPageBreak/>
        <w:t>Способ выдачи документов (</w:t>
      </w:r>
      <w:proofErr w:type="gramStart"/>
      <w:r w:rsidRPr="00225C1D">
        <w:rPr>
          <w:rFonts w:ascii="Times New Roman" w:hAnsi="Times New Roman"/>
          <w:sz w:val="24"/>
          <w:szCs w:val="24"/>
        </w:rPr>
        <w:t>нужное</w:t>
      </w:r>
      <w:proofErr w:type="gramEnd"/>
      <w:r w:rsidRPr="00225C1D">
        <w:rPr>
          <w:rFonts w:ascii="Times New Roman" w:hAnsi="Times New Roman"/>
          <w:sz w:val="24"/>
          <w:szCs w:val="24"/>
        </w:rPr>
        <w:t xml:space="preserve"> отметить):</w:t>
      </w:r>
    </w:p>
    <w:p w:rsidR="002D00E7" w:rsidRPr="00225C1D" w:rsidRDefault="002D00E7" w:rsidP="00332719">
      <w:pPr>
        <w:suppressAutoHyphens/>
        <w:autoSpaceDE w:val="0"/>
        <w:autoSpaceDN w:val="0"/>
        <w:adjustRightInd w:val="0"/>
        <w:spacing w:after="0" w:line="240" w:lineRule="auto"/>
        <w:contextualSpacing/>
        <w:rPr>
          <w:rFonts w:ascii="Times New Roman" w:hAnsi="Times New Roman"/>
          <w:sz w:val="24"/>
          <w:szCs w:val="24"/>
        </w:rPr>
      </w:pPr>
    </w:p>
    <w:p w:rsidR="002D00E7" w:rsidRDefault="002D00E7" w:rsidP="00332719">
      <w:pPr>
        <w:suppressAutoHyphens/>
        <w:autoSpaceDE w:val="0"/>
        <w:autoSpaceDN w:val="0"/>
        <w:adjustRightInd w:val="0"/>
        <w:spacing w:after="0" w:line="240" w:lineRule="auto"/>
        <w:ind w:left="360" w:hanging="360"/>
        <w:contextualSpacing/>
        <w:rPr>
          <w:rFonts w:ascii="Times New Roman" w:hAnsi="Times New Roman"/>
          <w:sz w:val="24"/>
          <w:szCs w:val="24"/>
        </w:rPr>
      </w:pPr>
      <w:r w:rsidRPr="00225C1D">
        <w:rPr>
          <w:rFonts w:ascii="Times New Roman" w:hAnsi="Times New Roman"/>
          <w:sz w:val="24"/>
          <w:szCs w:val="24"/>
          <w:bdr w:val="single" w:sz="4" w:space="0" w:color="auto"/>
        </w:rPr>
        <w:t xml:space="preserve">⁯ </w:t>
      </w:r>
      <w:r w:rsidRPr="00225C1D">
        <w:rPr>
          <w:rFonts w:ascii="Times New Roman" w:hAnsi="Times New Roman"/>
          <w:sz w:val="24"/>
          <w:szCs w:val="24"/>
        </w:rPr>
        <w:t xml:space="preserve"> лично      </w:t>
      </w:r>
      <w:r w:rsidRPr="00225C1D">
        <w:rPr>
          <w:rFonts w:ascii="Times New Roman" w:hAnsi="Times New Roman"/>
          <w:sz w:val="24"/>
          <w:szCs w:val="24"/>
          <w:bdr w:val="single" w:sz="4" w:space="0" w:color="auto"/>
        </w:rPr>
        <w:t xml:space="preserve">⁯ </w:t>
      </w:r>
      <w:r w:rsidRPr="00225C1D">
        <w:rPr>
          <w:rFonts w:ascii="Times New Roman" w:hAnsi="Times New Roman"/>
          <w:sz w:val="24"/>
          <w:szCs w:val="24"/>
        </w:rPr>
        <w:t xml:space="preserve"> направление посредством почтового отправления с уведомлением </w:t>
      </w:r>
    </w:p>
    <w:p w:rsidR="00332719" w:rsidRPr="00225C1D" w:rsidRDefault="00332719" w:rsidP="00332719">
      <w:pPr>
        <w:suppressAutoHyphens/>
        <w:autoSpaceDE w:val="0"/>
        <w:autoSpaceDN w:val="0"/>
        <w:adjustRightInd w:val="0"/>
        <w:spacing w:after="0" w:line="240" w:lineRule="auto"/>
        <w:ind w:left="360" w:hanging="360"/>
        <w:contextualSpacing/>
        <w:rPr>
          <w:rFonts w:ascii="Times New Roman" w:hAnsi="Times New Roman"/>
          <w:sz w:val="24"/>
          <w:szCs w:val="24"/>
        </w:rPr>
      </w:pPr>
    </w:p>
    <w:p w:rsidR="002D00E7" w:rsidRPr="00225C1D" w:rsidRDefault="002D00E7" w:rsidP="00332719">
      <w:pPr>
        <w:suppressAutoHyphens/>
        <w:autoSpaceDE w:val="0"/>
        <w:autoSpaceDN w:val="0"/>
        <w:adjustRightInd w:val="0"/>
        <w:spacing w:after="0" w:line="240" w:lineRule="auto"/>
        <w:ind w:left="360" w:hanging="360"/>
        <w:contextualSpacing/>
        <w:rPr>
          <w:rFonts w:ascii="Times New Roman" w:hAnsi="Times New Roman"/>
          <w:sz w:val="24"/>
          <w:szCs w:val="24"/>
        </w:rPr>
      </w:pPr>
      <w:r w:rsidRPr="00225C1D">
        <w:rPr>
          <w:rFonts w:ascii="Times New Roman" w:hAnsi="Times New Roman"/>
          <w:sz w:val="24"/>
          <w:szCs w:val="24"/>
          <w:bdr w:val="single" w:sz="4" w:space="0" w:color="auto"/>
        </w:rPr>
        <w:t xml:space="preserve">⁯ </w:t>
      </w:r>
      <w:r w:rsidRPr="00225C1D">
        <w:rPr>
          <w:rFonts w:ascii="Times New Roman" w:hAnsi="Times New Roman"/>
          <w:sz w:val="24"/>
          <w:szCs w:val="24"/>
        </w:rPr>
        <w:t xml:space="preserve"> </w:t>
      </w:r>
      <w:r>
        <w:rPr>
          <w:rFonts w:ascii="Times New Roman" w:hAnsi="Times New Roman"/>
          <w:sz w:val="24"/>
          <w:szCs w:val="24"/>
        </w:rPr>
        <w:t>в МФЦ</w:t>
      </w:r>
      <w:r w:rsidRPr="00225C1D">
        <w:rPr>
          <w:rFonts w:ascii="Times New Roman" w:hAnsi="Times New Roman"/>
          <w:sz w:val="24"/>
          <w:szCs w:val="24"/>
        </w:rPr>
        <w:t xml:space="preserve">     </w:t>
      </w:r>
      <w:r w:rsidRPr="00225C1D">
        <w:rPr>
          <w:rFonts w:ascii="Times New Roman" w:hAnsi="Times New Roman"/>
          <w:sz w:val="24"/>
          <w:szCs w:val="24"/>
          <w:bdr w:val="single" w:sz="4" w:space="0" w:color="auto"/>
        </w:rPr>
        <w:t xml:space="preserve">⁯ </w:t>
      </w:r>
      <w:r w:rsidRPr="00225C1D">
        <w:rPr>
          <w:rFonts w:ascii="Times New Roman" w:hAnsi="Times New Roman"/>
          <w:sz w:val="24"/>
          <w:szCs w:val="24"/>
        </w:rPr>
        <w:t xml:space="preserve"> </w:t>
      </w:r>
      <w:r>
        <w:rPr>
          <w:rFonts w:ascii="Times New Roman" w:hAnsi="Times New Roman"/>
          <w:sz w:val="24"/>
          <w:szCs w:val="24"/>
        </w:rPr>
        <w:t xml:space="preserve">в личном кабинете </w:t>
      </w:r>
      <w:r w:rsidR="00C46E87">
        <w:rPr>
          <w:rFonts w:ascii="Times New Roman" w:hAnsi="Times New Roman"/>
          <w:sz w:val="24"/>
          <w:szCs w:val="24"/>
        </w:rPr>
        <w:t>Портала области</w:t>
      </w:r>
      <w:r w:rsidRPr="00225C1D">
        <w:rPr>
          <w:rFonts w:ascii="Times New Roman" w:hAnsi="Times New Roman"/>
          <w:sz w:val="24"/>
          <w:szCs w:val="24"/>
        </w:rPr>
        <w:t xml:space="preserve"> </w:t>
      </w:r>
    </w:p>
    <w:p w:rsidR="002D00E7" w:rsidRPr="00225C1D" w:rsidRDefault="002D00E7" w:rsidP="00332719">
      <w:pPr>
        <w:suppressAutoHyphens/>
        <w:autoSpaceDE w:val="0"/>
        <w:autoSpaceDN w:val="0"/>
        <w:adjustRightInd w:val="0"/>
        <w:spacing w:after="0" w:line="240" w:lineRule="auto"/>
        <w:ind w:left="360" w:hanging="360"/>
        <w:contextualSpacing/>
        <w:rPr>
          <w:rFonts w:ascii="Times New Roman" w:hAnsi="Times New Roman"/>
          <w:sz w:val="24"/>
          <w:szCs w:val="24"/>
        </w:rPr>
      </w:pPr>
      <w:r w:rsidRPr="00225C1D">
        <w:rPr>
          <w:rFonts w:ascii="Times New Roman" w:hAnsi="Times New Roman"/>
          <w:sz w:val="24"/>
          <w:szCs w:val="24"/>
        </w:rPr>
        <w:tab/>
      </w:r>
      <w:r w:rsidRPr="00225C1D">
        <w:rPr>
          <w:rFonts w:ascii="Times New Roman" w:hAnsi="Times New Roman"/>
          <w:sz w:val="24"/>
          <w:szCs w:val="24"/>
        </w:rPr>
        <w:tab/>
      </w:r>
    </w:p>
    <w:p w:rsidR="002D00E7" w:rsidRPr="00225C1D" w:rsidRDefault="002D00E7" w:rsidP="00332719">
      <w:pPr>
        <w:pStyle w:val="ConsPlusNonformat"/>
        <w:contextualSpacing/>
        <w:jc w:val="both"/>
        <w:rPr>
          <w:rFonts w:ascii="Times New Roman" w:hAnsi="Times New Roman" w:cs="Times New Roman"/>
          <w:sz w:val="24"/>
          <w:szCs w:val="24"/>
        </w:rPr>
      </w:pPr>
      <w:r w:rsidRPr="00225C1D">
        <w:rPr>
          <w:rFonts w:ascii="Times New Roman" w:hAnsi="Times New Roman" w:cs="Times New Roman"/>
          <w:sz w:val="24"/>
          <w:szCs w:val="24"/>
        </w:rPr>
        <w:t xml:space="preserve">          </w:t>
      </w:r>
    </w:p>
    <w:p w:rsidR="002D00E7" w:rsidRPr="00225C1D" w:rsidRDefault="002D00E7" w:rsidP="00332719">
      <w:pPr>
        <w:suppressAutoHyphens/>
        <w:autoSpaceDE w:val="0"/>
        <w:autoSpaceDN w:val="0"/>
        <w:adjustRightInd w:val="0"/>
        <w:spacing w:after="0" w:line="240" w:lineRule="auto"/>
        <w:contextualSpacing/>
        <w:rPr>
          <w:rFonts w:ascii="Times New Roman" w:hAnsi="Times New Roman"/>
          <w:sz w:val="24"/>
          <w:szCs w:val="24"/>
        </w:rPr>
      </w:pPr>
    </w:p>
    <w:p w:rsidR="002D00E7" w:rsidRPr="00225C1D" w:rsidRDefault="002D00E7" w:rsidP="00332719">
      <w:pPr>
        <w:suppressAutoHyphens/>
        <w:autoSpaceDE w:val="0"/>
        <w:autoSpaceDN w:val="0"/>
        <w:adjustRightInd w:val="0"/>
        <w:spacing w:after="0" w:line="240" w:lineRule="auto"/>
        <w:contextualSpacing/>
        <w:rPr>
          <w:rFonts w:ascii="Times New Roman" w:hAnsi="Times New Roman"/>
          <w:sz w:val="24"/>
          <w:szCs w:val="24"/>
        </w:rPr>
      </w:pPr>
      <w:r w:rsidRPr="00225C1D">
        <w:rPr>
          <w:rFonts w:ascii="Times New Roman" w:hAnsi="Times New Roman"/>
          <w:sz w:val="24"/>
          <w:szCs w:val="24"/>
        </w:rPr>
        <w:t>«____»_______________20____г.                                ____________________</w:t>
      </w:r>
    </w:p>
    <w:p w:rsidR="002D00E7" w:rsidRPr="00225C1D" w:rsidRDefault="002D00E7" w:rsidP="00332719">
      <w:pPr>
        <w:suppressAutoHyphens/>
        <w:spacing w:after="0" w:line="240" w:lineRule="auto"/>
        <w:contextualSpacing/>
        <w:rPr>
          <w:rFonts w:ascii="Times New Roman" w:hAnsi="Times New Roman"/>
          <w:sz w:val="24"/>
          <w:szCs w:val="24"/>
        </w:rPr>
      </w:pPr>
      <w:r w:rsidRPr="00225C1D">
        <w:rPr>
          <w:rFonts w:ascii="Times New Roman" w:hAnsi="Times New Roman"/>
          <w:sz w:val="24"/>
          <w:szCs w:val="24"/>
        </w:rPr>
        <w:t xml:space="preserve">   </w:t>
      </w:r>
      <w:r w:rsidRPr="00225C1D">
        <w:rPr>
          <w:rFonts w:ascii="Times New Roman" w:hAnsi="Times New Roman"/>
          <w:sz w:val="24"/>
          <w:szCs w:val="24"/>
        </w:rPr>
        <w:tab/>
      </w:r>
      <w:r w:rsidRPr="00225C1D">
        <w:rPr>
          <w:rFonts w:ascii="Times New Roman" w:hAnsi="Times New Roman"/>
          <w:sz w:val="24"/>
          <w:szCs w:val="24"/>
        </w:rPr>
        <w:tab/>
      </w:r>
      <w:r w:rsidRPr="00225C1D">
        <w:rPr>
          <w:rFonts w:ascii="Times New Roman" w:hAnsi="Times New Roman"/>
          <w:sz w:val="24"/>
          <w:szCs w:val="24"/>
        </w:rPr>
        <w:tab/>
      </w:r>
      <w:r w:rsidRPr="00225C1D">
        <w:rPr>
          <w:rFonts w:ascii="Times New Roman" w:hAnsi="Times New Roman"/>
          <w:sz w:val="24"/>
          <w:szCs w:val="24"/>
        </w:rPr>
        <w:tab/>
      </w:r>
      <w:r w:rsidRPr="00225C1D">
        <w:rPr>
          <w:rFonts w:ascii="Times New Roman" w:hAnsi="Times New Roman"/>
          <w:sz w:val="24"/>
          <w:szCs w:val="24"/>
        </w:rPr>
        <w:tab/>
      </w:r>
      <w:r w:rsidRPr="00225C1D">
        <w:rPr>
          <w:rFonts w:ascii="Times New Roman" w:hAnsi="Times New Roman"/>
          <w:sz w:val="24"/>
          <w:szCs w:val="24"/>
        </w:rPr>
        <w:tab/>
      </w:r>
      <w:r w:rsidRPr="00225C1D">
        <w:rPr>
          <w:rFonts w:ascii="Times New Roman" w:hAnsi="Times New Roman"/>
          <w:sz w:val="24"/>
          <w:szCs w:val="24"/>
        </w:rPr>
        <w:tab/>
      </w:r>
      <w:r w:rsidRPr="00225C1D">
        <w:rPr>
          <w:rFonts w:ascii="Times New Roman" w:hAnsi="Times New Roman"/>
          <w:sz w:val="24"/>
          <w:szCs w:val="24"/>
        </w:rPr>
        <w:tab/>
        <w:t xml:space="preserve">   (подпись)  М.П.</w:t>
      </w: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332719" w:rsidRDefault="00332719"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332719" w:rsidRDefault="00332719"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332719" w:rsidRDefault="00332719"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332719" w:rsidRDefault="00332719"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332719" w:rsidRDefault="00332719"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9C5F5E" w:rsidRDefault="009C5F5E"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C46E87" w:rsidRDefault="00C46E87"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C46E87" w:rsidRDefault="00C46E87"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p>
    <w:p w:rsidR="0011756A" w:rsidRPr="008F1C8C" w:rsidRDefault="001E10A3" w:rsidP="008F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Fonts w:ascii="Times New Roman" w:hAnsi="Times New Roman"/>
          <w:sz w:val="24"/>
          <w:szCs w:val="24"/>
        </w:rPr>
      </w:pPr>
      <w:r>
        <w:rPr>
          <w:rFonts w:ascii="Times New Roman" w:hAnsi="Times New Roman"/>
          <w:noProof/>
          <w:sz w:val="24"/>
          <w:szCs w:val="24"/>
        </w:rPr>
        <w:pict>
          <v:shapetype id="_x0000_t202" coordsize="21600,21600" o:spt="202" path="m,l,21600r21600,l21600,xe">
            <v:stroke joinstyle="miter"/>
            <v:path gradientshapeok="t" o:connecttype="rect"/>
          </v:shapetype>
          <v:shape id="_x0000_s1026" type="#_x0000_t202" style="position:absolute;margin-left:293.1pt;margin-top:-37.7pt;width:186.25pt;height:63.15pt;z-index:251660288;mso-width-percent:400;mso-height-percent:200;mso-width-percent:400;mso-height-percent:200;mso-width-relative:margin;mso-height-relative:margin" strokecolor="white">
            <v:textbox style="mso-fit-shape-to-text:t">
              <w:txbxContent>
                <w:p w:rsidR="00AB0F40" w:rsidRPr="001B3FBD" w:rsidRDefault="00AB0F40" w:rsidP="00EE339B">
                  <w:pPr>
                    <w:rPr>
                      <w:rFonts w:ascii="Times New Roman" w:hAnsi="Times New Roman"/>
                      <w:sz w:val="24"/>
                      <w:szCs w:val="24"/>
                    </w:rPr>
                  </w:pPr>
                </w:p>
              </w:txbxContent>
            </v:textbox>
          </v:shape>
        </w:pict>
      </w:r>
    </w:p>
    <w:p w:rsidR="00474536" w:rsidRPr="00D252DC" w:rsidRDefault="00474536" w:rsidP="00474536">
      <w:pPr>
        <w:suppressAutoHyphens/>
        <w:spacing w:after="0" w:line="240" w:lineRule="auto"/>
        <w:ind w:firstLine="709"/>
        <w:jc w:val="right"/>
        <w:rPr>
          <w:rFonts w:ascii="Times New Roman" w:hAnsi="Times New Roman"/>
          <w:sz w:val="28"/>
          <w:szCs w:val="28"/>
        </w:rPr>
      </w:pPr>
      <w:r w:rsidRPr="00D252DC">
        <w:rPr>
          <w:rFonts w:ascii="Times New Roman" w:hAnsi="Times New Roman"/>
          <w:sz w:val="28"/>
          <w:szCs w:val="28"/>
        </w:rPr>
        <w:lastRenderedPageBreak/>
        <w:t>Пр</w:t>
      </w:r>
      <w:r w:rsidR="00DE4338">
        <w:rPr>
          <w:rFonts w:ascii="Times New Roman" w:hAnsi="Times New Roman"/>
          <w:sz w:val="28"/>
          <w:szCs w:val="28"/>
        </w:rPr>
        <w:t>иложение 2</w:t>
      </w:r>
    </w:p>
    <w:p w:rsidR="00474536" w:rsidRPr="00D252DC" w:rsidRDefault="00474536" w:rsidP="00474536">
      <w:pPr>
        <w:suppressAutoHyphens/>
        <w:spacing w:after="0" w:line="240" w:lineRule="auto"/>
        <w:ind w:firstLine="709"/>
        <w:jc w:val="right"/>
        <w:rPr>
          <w:rFonts w:ascii="Times New Roman" w:hAnsi="Times New Roman"/>
          <w:sz w:val="28"/>
          <w:szCs w:val="28"/>
        </w:rPr>
      </w:pPr>
      <w:r w:rsidRPr="00D252DC">
        <w:rPr>
          <w:rFonts w:ascii="Times New Roman" w:hAnsi="Times New Roman"/>
          <w:sz w:val="28"/>
          <w:szCs w:val="28"/>
        </w:rPr>
        <w:t>к Административному регламенту</w:t>
      </w:r>
    </w:p>
    <w:p w:rsidR="00474536" w:rsidRPr="00D252DC" w:rsidRDefault="00474536" w:rsidP="00474536">
      <w:pPr>
        <w:suppressAutoHyphens/>
        <w:spacing w:after="0" w:line="240" w:lineRule="auto"/>
        <w:ind w:firstLine="709"/>
        <w:jc w:val="both"/>
        <w:rPr>
          <w:rFonts w:ascii="Times New Roman" w:hAnsi="Times New Roman"/>
          <w:sz w:val="28"/>
          <w:szCs w:val="28"/>
        </w:rPr>
      </w:pPr>
    </w:p>
    <w:p w:rsidR="00474536" w:rsidRPr="009C5F5E" w:rsidRDefault="00474536" w:rsidP="009C5F5E">
      <w:pPr>
        <w:pBdr>
          <w:bottom w:val="single" w:sz="12" w:space="1" w:color="auto"/>
        </w:pBdr>
        <w:suppressAutoHyphens/>
        <w:spacing w:after="0" w:line="240" w:lineRule="auto"/>
        <w:ind w:firstLine="709"/>
        <w:jc w:val="center"/>
        <w:rPr>
          <w:rFonts w:ascii="Times New Roman" w:hAnsi="Times New Roman"/>
          <w:b/>
          <w:sz w:val="28"/>
          <w:szCs w:val="28"/>
        </w:rPr>
      </w:pPr>
      <w:r w:rsidRPr="009C5F5E">
        <w:rPr>
          <w:rFonts w:ascii="Times New Roman" w:hAnsi="Times New Roman"/>
          <w:b/>
          <w:sz w:val="28"/>
          <w:szCs w:val="28"/>
        </w:rPr>
        <w:t>СООБЩЕНИЕ ОБ ОБЪЕКТАХ НЕДВИЖИМОСТИ, РАСПОЛОЖЕННЫХ НА ЗЕМЕЛЬНОМ УЧАСТКЕ С КАДАСТРОВЫМ НОМЕРОМ</w:t>
      </w:r>
    </w:p>
    <w:p w:rsidR="00474536" w:rsidRDefault="00474536" w:rsidP="00474536">
      <w:pPr>
        <w:suppressAutoHyphens/>
        <w:spacing w:after="0" w:line="240" w:lineRule="auto"/>
        <w:jc w:val="both"/>
        <w:rPr>
          <w:rFonts w:ascii="Times New Roman" w:hAnsi="Times New Roman"/>
          <w:sz w:val="28"/>
          <w:szCs w:val="28"/>
          <w:vertAlign w:val="superscript"/>
        </w:rPr>
      </w:pPr>
      <w:r>
        <w:rPr>
          <w:rFonts w:ascii="Times New Roman" w:hAnsi="Times New Roman"/>
          <w:sz w:val="28"/>
          <w:szCs w:val="28"/>
        </w:rPr>
        <w:t>(должно содержать 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их кадастровых (инвентарных) номеров и адресных ориентиров)</w:t>
      </w:r>
      <w:r>
        <w:rPr>
          <w:rFonts w:ascii="Times New Roman" w:hAnsi="Times New Roman"/>
          <w:sz w:val="28"/>
          <w:szCs w:val="28"/>
          <w:vertAlign w:val="superscript"/>
        </w:rPr>
        <w:t>*</w:t>
      </w:r>
    </w:p>
    <w:p w:rsidR="00474536" w:rsidRDefault="00474536" w:rsidP="00474536">
      <w:pPr>
        <w:suppressAutoHyphen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4536" w:rsidRDefault="00474536" w:rsidP="00474536">
      <w:pPr>
        <w:suppressAutoHyphens/>
        <w:spacing w:after="0" w:line="240" w:lineRule="auto"/>
        <w:jc w:val="both"/>
        <w:rPr>
          <w:rFonts w:ascii="Times New Roman" w:hAnsi="Times New Roman"/>
          <w:sz w:val="28"/>
          <w:szCs w:val="28"/>
        </w:rPr>
      </w:pPr>
    </w:p>
    <w:p w:rsidR="00474536" w:rsidRDefault="00474536" w:rsidP="00474536">
      <w:pPr>
        <w:suppressAutoHyphens/>
        <w:spacing w:after="0" w:line="240" w:lineRule="auto"/>
        <w:jc w:val="both"/>
        <w:rPr>
          <w:rFonts w:ascii="Times New Roman" w:hAnsi="Times New Roman"/>
          <w:sz w:val="28"/>
          <w:szCs w:val="28"/>
        </w:rPr>
      </w:pPr>
    </w:p>
    <w:p w:rsidR="00474536" w:rsidRDefault="001E10A3" w:rsidP="00474536">
      <w:pPr>
        <w:suppressAutoHyphens/>
        <w:spacing w:after="0" w:line="240" w:lineRule="auto"/>
        <w:jc w:val="both"/>
        <w:rPr>
          <w:rFonts w:ascii="Times New Roman" w:hAnsi="Times New Roman"/>
          <w:sz w:val="28"/>
          <w:szCs w:val="28"/>
        </w:rPr>
      </w:pP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032" type="#_x0000_t32" style="position:absolute;left:0;text-align:left;margin-left:296.7pt;margin-top:13.4pt;width:169.5pt;height:0;z-index:251664384" o:connectortype="straight" strokeweight=".25pt"/>
        </w:pict>
      </w:r>
      <w:r>
        <w:rPr>
          <w:rFonts w:ascii="Times New Roman" w:hAnsi="Times New Roman"/>
          <w:noProof/>
          <w:sz w:val="28"/>
          <w:szCs w:val="28"/>
          <w:lang w:eastAsia="ru-RU"/>
        </w:rPr>
        <w:pict>
          <v:shape id="_x0000_s1031" type="#_x0000_t32" style="position:absolute;left:0;text-align:left;margin-left:2.7pt;margin-top:13.4pt;width:112.5pt;height:0;z-index:251663360" o:connectortype="straight" strokeweight=".25pt"/>
        </w:pict>
      </w:r>
    </w:p>
    <w:p w:rsidR="009C5F5E" w:rsidRDefault="009C5F5E" w:rsidP="009C5F5E">
      <w:pPr>
        <w:spacing w:after="0" w:line="240" w:lineRule="auto"/>
        <w:contextualSpacing/>
        <w:rPr>
          <w:rFonts w:ascii="Times New Roman" w:hAnsi="Times New Roman"/>
          <w:sz w:val="28"/>
          <w:szCs w:val="28"/>
        </w:rPr>
      </w:pPr>
      <w:r>
        <w:rPr>
          <w:rFonts w:ascii="Times New Roman" w:hAnsi="Times New Roman"/>
          <w:sz w:val="28"/>
          <w:szCs w:val="28"/>
        </w:rPr>
        <w:t xml:space="preserve">             </w:t>
      </w:r>
      <w:r w:rsidR="00474536">
        <w:rPr>
          <w:rFonts w:ascii="Times New Roman" w:hAnsi="Times New Roman"/>
          <w:sz w:val="28"/>
          <w:szCs w:val="28"/>
        </w:rPr>
        <w:t xml:space="preserve">(дата)    </w:t>
      </w:r>
      <w:r>
        <w:rPr>
          <w:rFonts w:ascii="Times New Roman" w:hAnsi="Times New Roman"/>
          <w:sz w:val="28"/>
          <w:szCs w:val="28"/>
        </w:rPr>
        <w:t xml:space="preserve">                                                                 </w:t>
      </w:r>
      <w:r w:rsidR="00474536">
        <w:rPr>
          <w:rFonts w:ascii="Times New Roman" w:hAnsi="Times New Roman"/>
          <w:sz w:val="28"/>
          <w:szCs w:val="28"/>
        </w:rPr>
        <w:t xml:space="preserve">подпись, ФИО   </w:t>
      </w:r>
    </w:p>
    <w:p w:rsidR="009C5F5E" w:rsidRDefault="00474536" w:rsidP="009C5F5E">
      <w:pPr>
        <w:spacing w:after="0" w:line="240" w:lineRule="auto"/>
        <w:contextualSpacing/>
        <w:rPr>
          <w:rFonts w:ascii="Times New Roman" w:hAnsi="Times New Roman"/>
          <w:sz w:val="28"/>
          <w:szCs w:val="28"/>
        </w:rPr>
      </w:pPr>
      <w:r>
        <w:rPr>
          <w:rFonts w:ascii="Times New Roman" w:hAnsi="Times New Roman"/>
          <w:sz w:val="28"/>
          <w:szCs w:val="28"/>
        </w:rPr>
        <w:t xml:space="preserve">                           </w:t>
      </w:r>
      <w:r w:rsidR="009C5F5E">
        <w:rPr>
          <w:rFonts w:ascii="Times New Roman" w:hAnsi="Times New Roman"/>
          <w:sz w:val="28"/>
          <w:szCs w:val="28"/>
        </w:rPr>
        <w:t xml:space="preserve">                                                                            </w:t>
      </w:r>
      <w:r>
        <w:rPr>
          <w:rFonts w:ascii="Times New Roman" w:hAnsi="Times New Roman"/>
          <w:sz w:val="28"/>
          <w:szCs w:val="28"/>
        </w:rPr>
        <w:t xml:space="preserve">  </w:t>
      </w:r>
      <w:r w:rsidR="009C5F5E">
        <w:rPr>
          <w:rFonts w:ascii="Times New Roman" w:hAnsi="Times New Roman"/>
          <w:sz w:val="28"/>
          <w:szCs w:val="28"/>
        </w:rPr>
        <w:t xml:space="preserve">м.п.   </w:t>
      </w:r>
    </w:p>
    <w:p w:rsidR="00474536" w:rsidRDefault="00474536" w:rsidP="00474536">
      <w:pPr>
        <w:suppressAutoHyphens/>
        <w:spacing w:after="0" w:line="240" w:lineRule="auto"/>
        <w:jc w:val="both"/>
        <w:rPr>
          <w:rFonts w:ascii="Times New Roman" w:hAnsi="Times New Roman"/>
          <w:sz w:val="28"/>
          <w:szCs w:val="28"/>
        </w:rPr>
      </w:pPr>
    </w:p>
    <w:p w:rsidR="0078388B" w:rsidRDefault="00474536" w:rsidP="00474536">
      <w:pPr>
        <w:suppressAutoHyphens/>
        <w:spacing w:after="0" w:line="240" w:lineRule="auto"/>
        <w:jc w:val="both"/>
        <w:rPr>
          <w:rFonts w:ascii="Times New Roman" w:hAnsi="Times New Roman"/>
          <w:sz w:val="28"/>
          <w:szCs w:val="28"/>
        </w:rPr>
      </w:pPr>
      <w:r w:rsidRPr="00C751EE">
        <w:rPr>
          <w:rFonts w:ascii="Times New Roman" w:hAnsi="Times New Roman"/>
          <w:sz w:val="28"/>
          <w:szCs w:val="28"/>
        </w:rPr>
        <w:t>*</w:t>
      </w:r>
      <w:r>
        <w:rPr>
          <w:rFonts w:ascii="Times New Roman" w:hAnsi="Times New Roman"/>
          <w:sz w:val="28"/>
          <w:szCs w:val="28"/>
        </w:rPr>
        <w:t xml:space="preserve"> - в случае обращения с заявлением собственника помещения, находящегося в здании, сооружении, необходимо указать информацию о доле, принадлежащего на праве собственности помещения от общей площади здания, сооружени</w:t>
      </w:r>
      <w:r w:rsidR="009C5F5E">
        <w:rPr>
          <w:rFonts w:ascii="Times New Roman" w:hAnsi="Times New Roman"/>
          <w:sz w:val="28"/>
          <w:szCs w:val="28"/>
        </w:rPr>
        <w:t>я</w:t>
      </w:r>
    </w:p>
    <w:p w:rsidR="009C5F5E" w:rsidRDefault="009C5F5E" w:rsidP="00474536">
      <w:pPr>
        <w:suppressAutoHyphens/>
        <w:spacing w:after="0" w:line="240" w:lineRule="auto"/>
        <w:jc w:val="both"/>
        <w:rPr>
          <w:rFonts w:ascii="Times New Roman" w:hAnsi="Times New Roman"/>
          <w:sz w:val="28"/>
          <w:szCs w:val="28"/>
        </w:rPr>
        <w:sectPr w:rsidR="009C5F5E" w:rsidSect="00DE631C">
          <w:pgSz w:w="11906" w:h="16838"/>
          <w:pgMar w:top="1134" w:right="850" w:bottom="1134" w:left="1701" w:header="708" w:footer="708" w:gutter="0"/>
          <w:cols w:space="708"/>
          <w:docGrid w:linePitch="360"/>
        </w:sectPr>
      </w:pPr>
    </w:p>
    <w:p w:rsidR="00474536" w:rsidRPr="00D252DC" w:rsidRDefault="00DE4338" w:rsidP="00474536">
      <w:pPr>
        <w:suppressAutoHyphens/>
        <w:spacing w:after="0" w:line="240" w:lineRule="auto"/>
        <w:rPr>
          <w:rFonts w:ascii="Times New Roman" w:hAnsi="Times New Roman"/>
          <w:sz w:val="28"/>
          <w:szCs w:val="28"/>
        </w:rPr>
      </w:pPr>
      <w:r>
        <w:rPr>
          <w:rFonts w:ascii="Times New Roman" w:hAnsi="Times New Roman"/>
          <w:sz w:val="28"/>
          <w:szCs w:val="28"/>
        </w:rPr>
        <w:lastRenderedPageBreak/>
        <w:t xml:space="preserve">                                                                                                             Приложение 3</w:t>
      </w:r>
    </w:p>
    <w:p w:rsidR="00474536" w:rsidRPr="00D252DC" w:rsidRDefault="00474536" w:rsidP="00474536">
      <w:pPr>
        <w:suppressAutoHyphens/>
        <w:spacing w:after="0" w:line="240" w:lineRule="auto"/>
        <w:ind w:firstLine="709"/>
        <w:jc w:val="right"/>
        <w:rPr>
          <w:rFonts w:ascii="Times New Roman" w:hAnsi="Times New Roman"/>
          <w:sz w:val="28"/>
          <w:szCs w:val="28"/>
        </w:rPr>
      </w:pPr>
      <w:r w:rsidRPr="00D252DC">
        <w:rPr>
          <w:rFonts w:ascii="Times New Roman" w:hAnsi="Times New Roman"/>
          <w:sz w:val="28"/>
          <w:szCs w:val="28"/>
        </w:rPr>
        <w:t>к Административному регламенту</w:t>
      </w:r>
    </w:p>
    <w:p w:rsidR="00474536" w:rsidRPr="00D252DC" w:rsidRDefault="00474536" w:rsidP="00474536">
      <w:pPr>
        <w:suppressAutoHyphens/>
        <w:spacing w:after="0" w:line="240" w:lineRule="auto"/>
        <w:jc w:val="both"/>
        <w:rPr>
          <w:rFonts w:ascii="Times New Roman" w:hAnsi="Times New Roman"/>
          <w:sz w:val="28"/>
          <w:szCs w:val="28"/>
        </w:rPr>
      </w:pPr>
      <w:bookmarkStart w:id="14" w:name="P1486"/>
      <w:bookmarkEnd w:id="14"/>
    </w:p>
    <w:p w:rsidR="00474536" w:rsidRPr="00FE3967" w:rsidRDefault="00474536" w:rsidP="00474536">
      <w:pPr>
        <w:ind w:left="5245"/>
        <w:rPr>
          <w:rFonts w:ascii="Times New Roman" w:hAnsi="Times New Roman"/>
          <w:sz w:val="28"/>
          <w:szCs w:val="28"/>
        </w:rPr>
      </w:pPr>
      <w:r w:rsidRPr="00FE3967">
        <w:rPr>
          <w:rFonts w:ascii="Times New Roman" w:hAnsi="Times New Roman"/>
          <w:sz w:val="28"/>
          <w:szCs w:val="28"/>
        </w:rPr>
        <w:t>Комитет имущественных отношений администрации Череповецкого муниципального района</w:t>
      </w:r>
    </w:p>
    <w:p w:rsidR="00474536" w:rsidRPr="00FE3967" w:rsidRDefault="00474536" w:rsidP="00474536">
      <w:pPr>
        <w:pStyle w:val="ConsPlusNonformat"/>
        <w:jc w:val="center"/>
        <w:rPr>
          <w:rFonts w:ascii="Times New Roman" w:hAnsi="Times New Roman" w:cs="Times New Roman"/>
          <w:b/>
          <w:sz w:val="24"/>
        </w:rPr>
      </w:pPr>
    </w:p>
    <w:p w:rsidR="00474536" w:rsidRPr="00FE3967" w:rsidRDefault="00474536" w:rsidP="00474536">
      <w:pPr>
        <w:pStyle w:val="ConsPlusNonformat"/>
        <w:jc w:val="center"/>
        <w:rPr>
          <w:rFonts w:ascii="Times New Roman" w:hAnsi="Times New Roman" w:cs="Times New Roman"/>
          <w:b/>
          <w:sz w:val="24"/>
        </w:rPr>
      </w:pPr>
      <w:r w:rsidRPr="00FE3967">
        <w:rPr>
          <w:rFonts w:ascii="Times New Roman" w:hAnsi="Times New Roman" w:cs="Times New Roman"/>
          <w:b/>
          <w:sz w:val="24"/>
        </w:rPr>
        <w:t xml:space="preserve">ЗАЯВЛЕНИЕ ГРАЖДАН И КРЕСТЬЯНСКИХ (ФЕРМЕРСКИХ) ХОЗЯЙСТВ </w:t>
      </w:r>
    </w:p>
    <w:p w:rsidR="00474536" w:rsidRPr="00FE3967" w:rsidRDefault="00474536" w:rsidP="00474536">
      <w:pPr>
        <w:pStyle w:val="ConsPlusNonformat"/>
        <w:jc w:val="center"/>
        <w:rPr>
          <w:rFonts w:ascii="Times New Roman" w:hAnsi="Times New Roman" w:cs="Times New Roman"/>
          <w:b/>
          <w:sz w:val="24"/>
        </w:rPr>
      </w:pPr>
      <w:r w:rsidRPr="00FE3967">
        <w:rPr>
          <w:rFonts w:ascii="Times New Roman" w:hAnsi="Times New Roman" w:cs="Times New Roman"/>
          <w:b/>
          <w:sz w:val="24"/>
        </w:rPr>
        <w:t>О НАМЕРЕНИИ УЧАСТВОВАТЬ В АУКЦИОНЕ</w:t>
      </w:r>
    </w:p>
    <w:p w:rsidR="00474536" w:rsidRPr="00FE3967" w:rsidRDefault="00474536" w:rsidP="00474536">
      <w:pPr>
        <w:pStyle w:val="ConsPlusNonformat"/>
        <w:rPr>
          <w:rFonts w:ascii="Times New Roman" w:hAnsi="Times New Roman" w:cs="Times New Roman"/>
          <w:i/>
        </w:rPr>
      </w:pPr>
    </w:p>
    <w:tbl>
      <w:tblPr>
        <w:tblW w:w="95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tblPr>
      <w:tblGrid>
        <w:gridCol w:w="9571"/>
      </w:tblGrid>
      <w:tr w:rsidR="00474536" w:rsidRPr="00FE3967" w:rsidTr="00474536">
        <w:trPr>
          <w:trHeight w:val="395"/>
        </w:trPr>
        <w:tc>
          <w:tcPr>
            <w:tcW w:w="9571" w:type="dxa"/>
            <w:shd w:val="clear" w:color="auto" w:fill="auto"/>
            <w:tcMar>
              <w:left w:w="103" w:type="dxa"/>
            </w:tcMar>
            <w:vAlign w:val="center"/>
          </w:tcPr>
          <w:p w:rsidR="00474536" w:rsidRPr="00E7207D" w:rsidRDefault="00474536" w:rsidP="00474536">
            <w:pPr>
              <w:pStyle w:val="ConsPlusNonformat"/>
              <w:spacing w:after="200" w:line="276" w:lineRule="auto"/>
              <w:rPr>
                <w:rFonts w:ascii="Times New Roman" w:hAnsi="Times New Roman" w:cs="Times New Roman"/>
                <w:b/>
                <w:sz w:val="24"/>
                <w:lang w:eastAsia="en-US"/>
              </w:rPr>
            </w:pPr>
            <w:r w:rsidRPr="00E7207D">
              <w:rPr>
                <w:rFonts w:ascii="Times New Roman" w:hAnsi="Times New Roman" w:cs="Times New Roman"/>
                <w:b/>
                <w:sz w:val="24"/>
                <w:lang w:eastAsia="en-US"/>
              </w:rPr>
              <w:t>СВЕДЕНИЯ О ЗАЯВИТЕЛЕ</w:t>
            </w:r>
          </w:p>
        </w:tc>
      </w:tr>
      <w:tr w:rsidR="00474536" w:rsidRPr="00FE3967" w:rsidTr="00474536">
        <w:tc>
          <w:tcPr>
            <w:tcW w:w="9571" w:type="dxa"/>
            <w:shd w:val="clear" w:color="auto" w:fill="auto"/>
            <w:tcMar>
              <w:left w:w="103" w:type="dxa"/>
            </w:tcMar>
          </w:tcPr>
          <w:p w:rsidR="00474536" w:rsidRPr="00E7207D" w:rsidRDefault="00474536" w:rsidP="00474536">
            <w:pPr>
              <w:spacing w:line="360" w:lineRule="auto"/>
              <w:rPr>
                <w:rFonts w:ascii="Times New Roman" w:hAnsi="Times New Roman"/>
                <w:b/>
                <w:sz w:val="6"/>
                <w:szCs w:val="6"/>
              </w:rPr>
            </w:pPr>
          </w:p>
          <w:p w:rsidR="00474536" w:rsidRPr="00E7207D" w:rsidRDefault="00474536" w:rsidP="00474536">
            <w:pPr>
              <w:spacing w:line="360" w:lineRule="auto"/>
              <w:rPr>
                <w:rFonts w:ascii="Times New Roman" w:hAnsi="Times New Roman"/>
              </w:rPr>
            </w:pPr>
            <w:r w:rsidRPr="00E7207D">
              <w:rPr>
                <w:rFonts w:ascii="Times New Roman" w:hAnsi="Times New Roman"/>
                <w:sz w:val="24"/>
              </w:rPr>
              <w:t>Фамилия Имя Отчество</w:t>
            </w:r>
            <w:r w:rsidR="00C46E87">
              <w:rPr>
                <w:rFonts w:ascii="Times New Roman" w:hAnsi="Times New Roman"/>
              </w:rPr>
              <w:t xml:space="preserve"> </w:t>
            </w:r>
            <w:r w:rsidR="00C46E87" w:rsidRPr="009F7F1F">
              <w:rPr>
                <w:rFonts w:ascii="Times New Roman" w:hAnsi="Times New Roman"/>
                <w:sz w:val="26"/>
                <w:szCs w:val="26"/>
              </w:rPr>
              <w:t>(при наличии)</w:t>
            </w:r>
            <w:r w:rsidR="00C46E87">
              <w:rPr>
                <w:rFonts w:ascii="Times New Roman" w:hAnsi="Times New Roman"/>
              </w:rPr>
              <w:t>_</w:t>
            </w:r>
            <w:r w:rsidRPr="00E7207D">
              <w:rPr>
                <w:rFonts w:ascii="Times New Roman" w:hAnsi="Times New Roman"/>
              </w:rPr>
              <w:t>______________</w:t>
            </w:r>
            <w:r w:rsidR="00C46E87">
              <w:rPr>
                <w:rFonts w:ascii="Times New Roman" w:hAnsi="Times New Roman"/>
              </w:rPr>
              <w:t>___</w:t>
            </w:r>
            <w:r w:rsidR="00C46E87" w:rsidRPr="00E7207D">
              <w:rPr>
                <w:rFonts w:ascii="Times New Roman" w:hAnsi="Times New Roman"/>
              </w:rPr>
              <w:t xml:space="preserve"> </w:t>
            </w:r>
            <w:r w:rsidRPr="00E7207D">
              <w:rPr>
                <w:rFonts w:ascii="Times New Roman" w:hAnsi="Times New Roman"/>
              </w:rPr>
              <w:t>_____________________________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sz w:val="24"/>
              </w:rPr>
              <w:t>Дата рождения</w:t>
            </w:r>
            <w:r w:rsidRPr="00E7207D">
              <w:rPr>
                <w:rFonts w:ascii="Times New Roman" w:hAnsi="Times New Roman"/>
              </w:rPr>
              <w:t xml:space="preserve">__________________________             </w:t>
            </w:r>
            <w:r w:rsidRPr="00E7207D">
              <w:rPr>
                <w:rFonts w:ascii="Times New Roman" w:hAnsi="Times New Roman"/>
                <w:sz w:val="24"/>
              </w:rPr>
              <w:t>ИНН</w:t>
            </w:r>
            <w:r w:rsidRPr="00E7207D">
              <w:rPr>
                <w:rFonts w:ascii="Times New Roman" w:hAnsi="Times New Roman"/>
              </w:rPr>
              <w:t xml:space="preserve"> _________________________________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sz w:val="24"/>
              </w:rPr>
              <w:t>Адрес регистрации</w:t>
            </w:r>
            <w:r w:rsidRPr="00E7207D">
              <w:rPr>
                <w:rFonts w:ascii="Times New Roman" w:hAnsi="Times New Roman"/>
              </w:rPr>
              <w:t>___________________________________________________________________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sz w:val="24"/>
              </w:rPr>
              <w:t>Адрес проживания</w:t>
            </w:r>
            <w:r w:rsidRPr="00E7207D">
              <w:rPr>
                <w:rFonts w:ascii="Times New Roman" w:hAnsi="Times New Roman"/>
              </w:rPr>
              <w:t>___________________________________________________________________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sz w:val="24"/>
              </w:rPr>
              <w:t>Контактные телефоны</w:t>
            </w:r>
            <w:r w:rsidRPr="00E7207D">
              <w:rPr>
                <w:rFonts w:ascii="Times New Roman" w:hAnsi="Times New Roman"/>
              </w:rPr>
              <w:t>________________________________________________________________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sz w:val="24"/>
              </w:rPr>
              <w:t>Документ, удостоверяющий личность</w:t>
            </w:r>
            <w:r w:rsidRPr="00E7207D">
              <w:rPr>
                <w:rFonts w:ascii="Times New Roman" w:hAnsi="Times New Roman"/>
              </w:rPr>
              <w:t>_________________________________________________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rPr>
              <w:t>_____________________________________________________________________________________</w:t>
            </w:r>
          </w:p>
          <w:p w:rsidR="00474536" w:rsidRPr="00E7207D" w:rsidRDefault="00474536" w:rsidP="00474536">
            <w:pPr>
              <w:spacing w:line="163" w:lineRule="auto"/>
              <w:jc w:val="center"/>
              <w:rPr>
                <w:rFonts w:ascii="Times New Roman" w:hAnsi="Times New Roman"/>
                <w:i/>
              </w:rPr>
            </w:pPr>
            <w:r w:rsidRPr="00E7207D">
              <w:rPr>
                <w:rFonts w:ascii="Times New Roman" w:hAnsi="Times New Roman"/>
                <w:i/>
              </w:rPr>
              <w:t>наименование, серия, номер, когда и кем выдан</w:t>
            </w:r>
          </w:p>
          <w:p w:rsidR="00474536" w:rsidRPr="00E7207D" w:rsidRDefault="00474536" w:rsidP="00474536">
            <w:pPr>
              <w:spacing w:line="360" w:lineRule="auto"/>
              <w:rPr>
                <w:rFonts w:ascii="Times New Roman" w:hAnsi="Times New Roman"/>
                <w:sz w:val="24"/>
              </w:rPr>
            </w:pPr>
            <w:r w:rsidRPr="00E7207D">
              <w:rPr>
                <w:rFonts w:ascii="Times New Roman" w:hAnsi="Times New Roman"/>
                <w:sz w:val="24"/>
              </w:rPr>
              <w:t>Адрес электронной почты _______________________________________________________</w:t>
            </w:r>
          </w:p>
          <w:p w:rsidR="00474536" w:rsidRPr="00E7207D" w:rsidRDefault="00474536" w:rsidP="00474536">
            <w:pPr>
              <w:spacing w:line="360" w:lineRule="auto"/>
              <w:rPr>
                <w:rFonts w:ascii="Times New Roman" w:hAnsi="Times New Roman"/>
                <w:sz w:val="24"/>
                <w:szCs w:val="24"/>
              </w:rPr>
            </w:pPr>
            <w:r w:rsidRPr="00E7207D">
              <w:rPr>
                <w:rFonts w:ascii="Times New Roman" w:hAnsi="Times New Roman"/>
                <w:sz w:val="24"/>
              </w:rPr>
              <w:t>Семейное положение ___________________________________________________________</w:t>
            </w:r>
          </w:p>
        </w:tc>
      </w:tr>
      <w:tr w:rsidR="00474536" w:rsidRPr="00FE3967" w:rsidTr="00474536">
        <w:trPr>
          <w:trHeight w:val="392"/>
        </w:trPr>
        <w:tc>
          <w:tcPr>
            <w:tcW w:w="9571" w:type="dxa"/>
            <w:shd w:val="clear" w:color="auto" w:fill="auto"/>
            <w:tcMar>
              <w:left w:w="103" w:type="dxa"/>
            </w:tcMar>
            <w:vAlign w:val="center"/>
          </w:tcPr>
          <w:p w:rsidR="00474536" w:rsidRPr="00E7207D" w:rsidRDefault="00474536" w:rsidP="00474536">
            <w:pPr>
              <w:pStyle w:val="ConsPlusNonformat"/>
              <w:spacing w:after="200" w:line="276" w:lineRule="auto"/>
              <w:rPr>
                <w:rFonts w:ascii="Times New Roman" w:hAnsi="Times New Roman" w:cs="Times New Roman"/>
                <w:b/>
                <w:sz w:val="24"/>
                <w:lang w:eastAsia="en-US"/>
              </w:rPr>
            </w:pPr>
            <w:r w:rsidRPr="00E7207D">
              <w:rPr>
                <w:rFonts w:ascii="Times New Roman" w:hAnsi="Times New Roman" w:cs="Times New Roman"/>
                <w:b/>
                <w:sz w:val="24"/>
                <w:lang w:eastAsia="en-US"/>
              </w:rPr>
              <w:t>СВЕДЕНИЯ О ДОВЕРЕННОМ ЛИЦЕ (ЗАКОННОМ ПРЕДСТАВИТЕЛЕ)</w:t>
            </w:r>
          </w:p>
        </w:tc>
      </w:tr>
      <w:tr w:rsidR="00474536" w:rsidRPr="00FE3967" w:rsidTr="00DE4338">
        <w:trPr>
          <w:trHeight w:val="2398"/>
        </w:trPr>
        <w:tc>
          <w:tcPr>
            <w:tcW w:w="9571" w:type="dxa"/>
            <w:shd w:val="clear" w:color="auto" w:fill="auto"/>
            <w:tcMar>
              <w:left w:w="103" w:type="dxa"/>
            </w:tcMar>
          </w:tcPr>
          <w:p w:rsidR="00474536" w:rsidRPr="00E7207D" w:rsidRDefault="00474536" w:rsidP="00474536">
            <w:pPr>
              <w:spacing w:line="360" w:lineRule="auto"/>
              <w:rPr>
                <w:rFonts w:ascii="Times New Roman" w:hAnsi="Times New Roman"/>
                <w:sz w:val="6"/>
                <w:szCs w:val="6"/>
              </w:rPr>
            </w:pPr>
          </w:p>
          <w:p w:rsidR="00474536" w:rsidRPr="00E7207D" w:rsidRDefault="00474536" w:rsidP="00474536">
            <w:pPr>
              <w:spacing w:line="360" w:lineRule="auto"/>
              <w:rPr>
                <w:rFonts w:ascii="Times New Roman" w:hAnsi="Times New Roman"/>
              </w:rPr>
            </w:pPr>
            <w:r w:rsidRPr="00E7207D">
              <w:rPr>
                <w:rFonts w:ascii="Times New Roman" w:hAnsi="Times New Roman"/>
                <w:sz w:val="24"/>
              </w:rPr>
              <w:t>Фамилия Имя Отчеств</w:t>
            </w:r>
            <w:proofErr w:type="gramStart"/>
            <w:r w:rsidRPr="00E7207D">
              <w:rPr>
                <w:rFonts w:ascii="Times New Roman" w:hAnsi="Times New Roman"/>
                <w:sz w:val="24"/>
              </w:rPr>
              <w:t>о</w:t>
            </w:r>
            <w:r w:rsidR="00C46E87" w:rsidRPr="009F7F1F">
              <w:rPr>
                <w:rFonts w:ascii="Times New Roman" w:hAnsi="Times New Roman"/>
                <w:sz w:val="26"/>
                <w:szCs w:val="26"/>
              </w:rPr>
              <w:t>(</w:t>
            </w:r>
            <w:proofErr w:type="gramEnd"/>
            <w:r w:rsidR="00C46E87" w:rsidRPr="009F7F1F">
              <w:rPr>
                <w:rFonts w:ascii="Times New Roman" w:hAnsi="Times New Roman"/>
                <w:sz w:val="26"/>
                <w:szCs w:val="26"/>
              </w:rPr>
              <w:t>при наличии)</w:t>
            </w:r>
            <w:r w:rsidR="00C46E87">
              <w:rPr>
                <w:rFonts w:ascii="Times New Roman" w:hAnsi="Times New Roman"/>
              </w:rPr>
              <w:t>___________________</w:t>
            </w:r>
            <w:r w:rsidRPr="00E7207D">
              <w:rPr>
                <w:rFonts w:ascii="Times New Roman" w:hAnsi="Times New Roman"/>
              </w:rPr>
              <w:t>______</w:t>
            </w:r>
            <w:r w:rsidR="00C46E87" w:rsidRPr="00E7207D">
              <w:rPr>
                <w:rFonts w:ascii="Times New Roman" w:hAnsi="Times New Roman"/>
              </w:rPr>
              <w:t xml:space="preserve"> </w:t>
            </w:r>
            <w:r w:rsidRPr="00E7207D">
              <w:rPr>
                <w:rFonts w:ascii="Times New Roman" w:hAnsi="Times New Roman"/>
              </w:rPr>
              <w:t>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sz w:val="24"/>
              </w:rPr>
              <w:t>Адрес регистрации</w:t>
            </w:r>
            <w:r w:rsidRPr="00E7207D">
              <w:rPr>
                <w:rFonts w:ascii="Times New Roman" w:hAnsi="Times New Roman"/>
              </w:rPr>
              <w:t>___________________________________________________________________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sz w:val="24"/>
              </w:rPr>
              <w:t>Адрес проживания</w:t>
            </w:r>
            <w:r w:rsidRPr="00E7207D">
              <w:rPr>
                <w:rFonts w:ascii="Times New Roman" w:hAnsi="Times New Roman"/>
              </w:rPr>
              <w:t>___________________________________________________________________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sz w:val="24"/>
              </w:rPr>
              <w:t>Контактные телефоны</w:t>
            </w:r>
            <w:r w:rsidRPr="00E7207D">
              <w:rPr>
                <w:rFonts w:ascii="Times New Roman" w:hAnsi="Times New Roman"/>
              </w:rPr>
              <w:t>________________________________________________________________</w:t>
            </w:r>
          </w:p>
          <w:p w:rsidR="00474536" w:rsidRPr="00E7207D" w:rsidRDefault="00474536" w:rsidP="00474536">
            <w:pPr>
              <w:spacing w:line="360" w:lineRule="auto"/>
              <w:rPr>
                <w:rFonts w:ascii="Times New Roman" w:hAnsi="Times New Roman"/>
                <w:b/>
              </w:rPr>
            </w:pPr>
            <w:r w:rsidRPr="00E7207D">
              <w:rPr>
                <w:rFonts w:ascii="Times New Roman" w:hAnsi="Times New Roman"/>
                <w:sz w:val="24"/>
              </w:rPr>
              <w:t>Документ, удостоверяющий личность</w:t>
            </w:r>
            <w:r w:rsidRPr="00E7207D">
              <w:rPr>
                <w:rFonts w:ascii="Times New Roman" w:hAnsi="Times New Roman"/>
                <w:b/>
              </w:rPr>
              <w:t>_________________________________________________</w:t>
            </w:r>
          </w:p>
          <w:p w:rsidR="00474536" w:rsidRPr="00E7207D" w:rsidRDefault="00474536" w:rsidP="00474536">
            <w:pPr>
              <w:spacing w:line="360" w:lineRule="auto"/>
              <w:rPr>
                <w:rFonts w:ascii="Times New Roman" w:hAnsi="Times New Roman"/>
              </w:rPr>
            </w:pPr>
            <w:r w:rsidRPr="00E7207D">
              <w:rPr>
                <w:rFonts w:ascii="Times New Roman" w:hAnsi="Times New Roman"/>
              </w:rPr>
              <w:t>_____________________________________________________________________________________</w:t>
            </w:r>
          </w:p>
          <w:p w:rsidR="00474536" w:rsidRPr="00E7207D" w:rsidRDefault="00474536" w:rsidP="00474536">
            <w:pPr>
              <w:pStyle w:val="ConsPlusNonformat"/>
              <w:spacing w:after="200" w:line="163" w:lineRule="auto"/>
              <w:jc w:val="center"/>
              <w:rPr>
                <w:rFonts w:ascii="Times New Roman" w:hAnsi="Times New Roman" w:cs="Times New Roman"/>
                <w:i/>
                <w:lang w:eastAsia="en-US"/>
              </w:rPr>
            </w:pPr>
            <w:r w:rsidRPr="00E7207D">
              <w:rPr>
                <w:rFonts w:ascii="Times New Roman" w:hAnsi="Times New Roman" w:cs="Times New Roman"/>
                <w:i/>
                <w:lang w:eastAsia="en-US"/>
              </w:rPr>
              <w:lastRenderedPageBreak/>
              <w:t>наименование, серия, номер, когда и кем выдан</w:t>
            </w:r>
          </w:p>
          <w:p w:rsidR="00DE4338" w:rsidRDefault="00DE4338" w:rsidP="00474536">
            <w:pPr>
              <w:spacing w:line="360" w:lineRule="auto"/>
              <w:rPr>
                <w:rFonts w:ascii="Times New Roman" w:hAnsi="Times New Roman"/>
                <w:sz w:val="24"/>
              </w:rPr>
            </w:pPr>
          </w:p>
          <w:p w:rsidR="00474536" w:rsidRPr="00E7207D" w:rsidRDefault="00474536" w:rsidP="00474536">
            <w:pPr>
              <w:spacing w:line="360" w:lineRule="auto"/>
              <w:rPr>
                <w:rFonts w:ascii="Times New Roman" w:hAnsi="Times New Roman"/>
                <w:b/>
              </w:rPr>
            </w:pPr>
            <w:r w:rsidRPr="00E7207D">
              <w:rPr>
                <w:rFonts w:ascii="Times New Roman" w:hAnsi="Times New Roman"/>
                <w:sz w:val="24"/>
              </w:rPr>
              <w:t>Документ, подтверждающий полномочия</w:t>
            </w:r>
            <w:r w:rsidRPr="00E7207D">
              <w:rPr>
                <w:rFonts w:ascii="Times New Roman" w:hAnsi="Times New Roman"/>
                <w:b/>
              </w:rPr>
              <w:t>______________________________________________</w:t>
            </w:r>
          </w:p>
          <w:p w:rsidR="00474536" w:rsidRPr="00E7207D" w:rsidRDefault="00474536" w:rsidP="00474536">
            <w:pPr>
              <w:tabs>
                <w:tab w:val="left" w:pos="5245"/>
              </w:tabs>
              <w:spacing w:line="163" w:lineRule="auto"/>
              <w:ind w:left="5245"/>
              <w:jc w:val="center"/>
              <w:rPr>
                <w:rFonts w:ascii="Times New Roman" w:hAnsi="Times New Roman"/>
                <w:i/>
              </w:rPr>
            </w:pPr>
            <w:r w:rsidRPr="00E7207D">
              <w:rPr>
                <w:rFonts w:ascii="Times New Roman" w:hAnsi="Times New Roman"/>
                <w:i/>
              </w:rPr>
              <w:t>наименование, номер, дата</w:t>
            </w:r>
          </w:p>
          <w:p w:rsidR="00474536" w:rsidRPr="00E7207D" w:rsidRDefault="00474536" w:rsidP="00474536">
            <w:pPr>
              <w:spacing w:line="360" w:lineRule="auto"/>
              <w:rPr>
                <w:rFonts w:ascii="Times New Roman" w:hAnsi="Times New Roman"/>
                <w:sz w:val="24"/>
                <w:szCs w:val="24"/>
              </w:rPr>
            </w:pPr>
            <w:r w:rsidRPr="00E7207D">
              <w:rPr>
                <w:rFonts w:ascii="Times New Roman" w:hAnsi="Times New Roman"/>
                <w:sz w:val="24"/>
                <w:szCs w:val="24"/>
              </w:rPr>
              <w:t>Иные основания ______________________________________________________________</w:t>
            </w:r>
          </w:p>
        </w:tc>
      </w:tr>
      <w:tr w:rsidR="00474536" w:rsidRPr="00FE3967" w:rsidTr="00474536">
        <w:tc>
          <w:tcPr>
            <w:tcW w:w="9571" w:type="dxa"/>
            <w:shd w:val="clear" w:color="auto" w:fill="auto"/>
            <w:tcMar>
              <w:left w:w="103" w:type="dxa"/>
            </w:tcMar>
          </w:tcPr>
          <w:p w:rsidR="00474536" w:rsidRPr="00E7207D" w:rsidRDefault="00474536" w:rsidP="00474536">
            <w:pPr>
              <w:rPr>
                <w:rFonts w:ascii="Times New Roman" w:hAnsi="Times New Roman"/>
                <w:sz w:val="6"/>
                <w:szCs w:val="6"/>
              </w:rPr>
            </w:pPr>
          </w:p>
          <w:p w:rsidR="00474536" w:rsidRPr="00E7207D" w:rsidRDefault="00474536" w:rsidP="00474536">
            <w:pPr>
              <w:rPr>
                <w:rFonts w:ascii="Times New Roman" w:hAnsi="Times New Roman"/>
                <w:sz w:val="24"/>
                <w:szCs w:val="24"/>
              </w:rPr>
            </w:pPr>
            <w:r w:rsidRPr="00E7207D">
              <w:rPr>
                <w:rFonts w:ascii="Times New Roman" w:hAnsi="Times New Roman"/>
                <w:b/>
                <w:sz w:val="24"/>
                <w:szCs w:val="24"/>
              </w:rPr>
              <w:t>Прошу</w:t>
            </w:r>
            <w:r w:rsidRPr="00E7207D">
              <w:rPr>
                <w:rFonts w:ascii="Times New Roman" w:hAnsi="Times New Roman"/>
                <w:sz w:val="24"/>
                <w:szCs w:val="24"/>
              </w:rPr>
              <w:t xml:space="preserve"> провести аукцион (</w:t>
            </w:r>
            <w:proofErr w:type="gramStart"/>
            <w:r w:rsidRPr="00E7207D">
              <w:rPr>
                <w:rFonts w:ascii="Times New Roman" w:hAnsi="Times New Roman"/>
                <w:sz w:val="24"/>
                <w:szCs w:val="24"/>
              </w:rPr>
              <w:t>нужное</w:t>
            </w:r>
            <w:proofErr w:type="gramEnd"/>
            <w:r w:rsidRPr="00E7207D">
              <w:rPr>
                <w:rFonts w:ascii="Times New Roman" w:hAnsi="Times New Roman"/>
                <w:sz w:val="24"/>
                <w:szCs w:val="24"/>
              </w:rPr>
              <w:t xml:space="preserve"> отметить)</w:t>
            </w:r>
          </w:p>
          <w:p w:rsidR="00474536" w:rsidRPr="00E7207D" w:rsidRDefault="00474536" w:rsidP="00474536">
            <w:pPr>
              <w:pStyle w:val="afe"/>
              <w:numPr>
                <w:ilvl w:val="0"/>
                <w:numId w:val="39"/>
              </w:numPr>
              <w:suppressAutoHyphens/>
              <w:spacing w:after="0"/>
              <w:ind w:left="5" w:firstLine="0"/>
              <w:contextualSpacing/>
              <w:rPr>
                <w:rFonts w:ascii="Times New Roman" w:hAnsi="Times New Roman"/>
                <w:sz w:val="24"/>
                <w:szCs w:val="24"/>
              </w:rPr>
            </w:pPr>
            <w:r w:rsidRPr="00E7207D">
              <w:rPr>
                <w:rFonts w:ascii="Times New Roman" w:hAnsi="Times New Roman"/>
                <w:sz w:val="24"/>
                <w:szCs w:val="24"/>
              </w:rPr>
              <w:t xml:space="preserve">по продаже в </w:t>
            </w:r>
            <w:r w:rsidRPr="00E7207D">
              <w:rPr>
                <w:rFonts w:ascii="Times New Roman" w:hAnsi="Times New Roman"/>
                <w:b/>
                <w:sz w:val="24"/>
                <w:szCs w:val="24"/>
              </w:rPr>
              <w:t>собственность</w:t>
            </w:r>
            <w:r w:rsidRPr="00E7207D">
              <w:rPr>
                <w:rFonts w:ascii="Times New Roman" w:hAnsi="Times New Roman"/>
                <w:sz w:val="24"/>
                <w:szCs w:val="24"/>
              </w:rPr>
              <w:t xml:space="preserve"> земельного участка</w:t>
            </w:r>
          </w:p>
          <w:p w:rsidR="00474536" w:rsidRPr="00E7207D" w:rsidRDefault="00474536" w:rsidP="00474536">
            <w:pPr>
              <w:pStyle w:val="afe"/>
              <w:numPr>
                <w:ilvl w:val="0"/>
                <w:numId w:val="39"/>
              </w:numPr>
              <w:suppressAutoHyphens/>
              <w:spacing w:after="0"/>
              <w:ind w:left="5" w:firstLine="0"/>
              <w:contextualSpacing/>
              <w:rPr>
                <w:rFonts w:ascii="Times New Roman" w:hAnsi="Times New Roman"/>
              </w:rPr>
            </w:pPr>
            <w:r w:rsidRPr="00E7207D">
              <w:rPr>
                <w:rFonts w:ascii="Times New Roman" w:hAnsi="Times New Roman"/>
                <w:sz w:val="24"/>
                <w:szCs w:val="24"/>
              </w:rPr>
              <w:t>по продаже права на заключение договора</w:t>
            </w:r>
            <w:r w:rsidRPr="00E7207D">
              <w:rPr>
                <w:rFonts w:ascii="Times New Roman" w:hAnsi="Times New Roman"/>
                <w:b/>
                <w:sz w:val="24"/>
                <w:szCs w:val="24"/>
              </w:rPr>
              <w:t xml:space="preserve"> аренды</w:t>
            </w:r>
            <w:r w:rsidRPr="00E7207D">
              <w:rPr>
                <w:rFonts w:ascii="Times New Roman" w:hAnsi="Times New Roman"/>
                <w:sz w:val="24"/>
                <w:szCs w:val="24"/>
              </w:rPr>
              <w:t xml:space="preserve"> земельного участка</w:t>
            </w:r>
            <w:r w:rsidRPr="00E7207D">
              <w:rPr>
                <w:rFonts w:ascii="Times New Roman" w:hAnsi="Times New Roman"/>
              </w:rPr>
              <w:t xml:space="preserve"> </w:t>
            </w:r>
          </w:p>
        </w:tc>
      </w:tr>
      <w:tr w:rsidR="00474536" w:rsidRPr="00FE3967" w:rsidTr="00474536">
        <w:tc>
          <w:tcPr>
            <w:tcW w:w="9571" w:type="dxa"/>
            <w:shd w:val="clear" w:color="auto" w:fill="auto"/>
            <w:tcMar>
              <w:left w:w="103" w:type="dxa"/>
            </w:tcMar>
          </w:tcPr>
          <w:p w:rsidR="00474536" w:rsidRPr="00E7207D" w:rsidRDefault="00474536" w:rsidP="00474536">
            <w:pPr>
              <w:pStyle w:val="ConsPlusNonformat"/>
              <w:spacing w:after="200" w:line="276" w:lineRule="auto"/>
              <w:rPr>
                <w:rFonts w:ascii="Times New Roman" w:hAnsi="Times New Roman" w:cs="Times New Roman"/>
                <w:sz w:val="6"/>
                <w:szCs w:val="6"/>
                <w:lang w:eastAsia="en-US"/>
              </w:rPr>
            </w:pPr>
            <w:r w:rsidRPr="00E7207D">
              <w:rPr>
                <w:rFonts w:ascii="Times New Roman" w:hAnsi="Times New Roman" w:cs="Times New Roman"/>
                <w:b/>
                <w:sz w:val="24"/>
                <w:lang w:eastAsia="en-US"/>
              </w:rPr>
              <w:t>СВЕДЕНИЯ О ЗЕМЕЛЬНОМ УЧАСТКЕ</w:t>
            </w:r>
          </w:p>
        </w:tc>
      </w:tr>
      <w:tr w:rsidR="00474536" w:rsidRPr="00FE3967" w:rsidTr="00474536">
        <w:tc>
          <w:tcPr>
            <w:tcW w:w="9571" w:type="dxa"/>
            <w:shd w:val="clear" w:color="auto" w:fill="auto"/>
            <w:tcMar>
              <w:left w:w="103" w:type="dxa"/>
            </w:tcMar>
          </w:tcPr>
          <w:p w:rsidR="00474536" w:rsidRPr="00E7207D" w:rsidRDefault="00474536" w:rsidP="00474536">
            <w:pPr>
              <w:spacing w:line="360" w:lineRule="auto"/>
              <w:rPr>
                <w:rFonts w:ascii="Times New Roman" w:hAnsi="Times New Roman"/>
                <w:sz w:val="6"/>
                <w:szCs w:val="6"/>
              </w:rPr>
            </w:pPr>
          </w:p>
          <w:p w:rsidR="00474536" w:rsidRPr="00E7207D" w:rsidRDefault="00474536" w:rsidP="00474536">
            <w:pPr>
              <w:spacing w:line="360" w:lineRule="auto"/>
              <w:rPr>
                <w:rFonts w:ascii="Times New Roman" w:hAnsi="Times New Roman"/>
                <w:sz w:val="24"/>
                <w:szCs w:val="24"/>
              </w:rPr>
            </w:pPr>
            <w:r w:rsidRPr="00E7207D">
              <w:rPr>
                <w:rFonts w:ascii="Times New Roman" w:hAnsi="Times New Roman"/>
                <w:sz w:val="24"/>
                <w:szCs w:val="24"/>
              </w:rPr>
              <w:t>Кадастровый номер ____________________________________________________________</w:t>
            </w:r>
          </w:p>
          <w:p w:rsidR="00474536" w:rsidRPr="00E7207D" w:rsidRDefault="00474536" w:rsidP="00474536">
            <w:pPr>
              <w:spacing w:line="360" w:lineRule="auto"/>
              <w:rPr>
                <w:rFonts w:ascii="Times New Roman" w:hAnsi="Times New Roman"/>
                <w:sz w:val="24"/>
                <w:szCs w:val="24"/>
              </w:rPr>
            </w:pPr>
            <w:r w:rsidRPr="00E7207D">
              <w:rPr>
                <w:rFonts w:ascii="Times New Roman" w:hAnsi="Times New Roman"/>
                <w:sz w:val="24"/>
                <w:szCs w:val="24"/>
              </w:rPr>
              <w:t>Местоположение ______________________________________________________________</w:t>
            </w:r>
          </w:p>
          <w:p w:rsidR="00474536" w:rsidRPr="00E7207D" w:rsidRDefault="00474536" w:rsidP="00474536">
            <w:pPr>
              <w:spacing w:line="360" w:lineRule="auto"/>
              <w:rPr>
                <w:rFonts w:ascii="Times New Roman" w:hAnsi="Times New Roman"/>
                <w:sz w:val="24"/>
                <w:szCs w:val="24"/>
              </w:rPr>
            </w:pPr>
            <w:r w:rsidRPr="00E7207D">
              <w:rPr>
                <w:rFonts w:ascii="Times New Roman" w:hAnsi="Times New Roman"/>
                <w:sz w:val="24"/>
                <w:szCs w:val="24"/>
              </w:rPr>
              <w:t>Площадь _____________________________________________________________________</w:t>
            </w:r>
          </w:p>
          <w:p w:rsidR="00474536" w:rsidRPr="00E7207D" w:rsidRDefault="00474536" w:rsidP="00474536">
            <w:pPr>
              <w:spacing w:line="360" w:lineRule="auto"/>
              <w:rPr>
                <w:rFonts w:ascii="Times New Roman" w:hAnsi="Times New Roman"/>
                <w:sz w:val="24"/>
                <w:szCs w:val="24"/>
              </w:rPr>
            </w:pPr>
            <w:r w:rsidRPr="00E7207D">
              <w:rPr>
                <w:rFonts w:ascii="Times New Roman" w:hAnsi="Times New Roman"/>
                <w:sz w:val="24"/>
                <w:szCs w:val="24"/>
              </w:rPr>
              <w:t>Цель использования (вид разрешенного использования)______________________________</w:t>
            </w:r>
          </w:p>
          <w:p w:rsidR="00474536" w:rsidRPr="00E7207D" w:rsidRDefault="00474536" w:rsidP="00474536">
            <w:pPr>
              <w:spacing w:line="360" w:lineRule="auto"/>
              <w:rPr>
                <w:rFonts w:ascii="Times New Roman" w:hAnsi="Times New Roman"/>
                <w:sz w:val="24"/>
                <w:szCs w:val="24"/>
              </w:rPr>
            </w:pPr>
            <w:r w:rsidRPr="00E7207D">
              <w:rPr>
                <w:rFonts w:ascii="Times New Roman" w:hAnsi="Times New Roman"/>
                <w:sz w:val="24"/>
                <w:szCs w:val="24"/>
              </w:rPr>
              <w:t>______________________________________________________________________________</w:t>
            </w:r>
          </w:p>
          <w:p w:rsidR="00474536" w:rsidRPr="00E7207D" w:rsidRDefault="00474536" w:rsidP="00474536">
            <w:pPr>
              <w:contextualSpacing/>
              <w:jc w:val="both"/>
              <w:rPr>
                <w:rFonts w:ascii="Times New Roman" w:hAnsi="Times New Roman"/>
                <w:b/>
                <w:sz w:val="24"/>
                <w:szCs w:val="28"/>
              </w:rPr>
            </w:pPr>
            <w:r w:rsidRPr="00E7207D">
              <w:rPr>
                <w:rFonts w:ascii="Times New Roman" w:hAnsi="Times New Roman"/>
                <w:b/>
                <w:sz w:val="24"/>
                <w:szCs w:val="28"/>
              </w:rPr>
              <w:t>Информация о публикации извещения о предоставлении земельного участка:</w:t>
            </w:r>
          </w:p>
          <w:p w:rsidR="00474536" w:rsidRPr="00E7207D" w:rsidRDefault="00474536" w:rsidP="00993E0C">
            <w:pPr>
              <w:pStyle w:val="afe"/>
              <w:numPr>
                <w:ilvl w:val="0"/>
                <w:numId w:val="40"/>
              </w:numPr>
              <w:suppressAutoHyphens/>
              <w:spacing w:after="0" w:line="240" w:lineRule="auto"/>
              <w:contextualSpacing/>
              <w:jc w:val="both"/>
              <w:rPr>
                <w:rFonts w:ascii="Times New Roman" w:hAnsi="Times New Roman"/>
                <w:color w:val="000000" w:themeColor="text1"/>
                <w:sz w:val="24"/>
                <w:szCs w:val="28"/>
              </w:rPr>
            </w:pPr>
            <w:r w:rsidRPr="00E7207D">
              <w:rPr>
                <w:rFonts w:ascii="Times New Roman" w:hAnsi="Times New Roman"/>
                <w:color w:val="000000" w:themeColor="text1"/>
                <w:sz w:val="24"/>
                <w:szCs w:val="28"/>
              </w:rPr>
              <w:t>Тип извещения (</w:t>
            </w:r>
            <w:proofErr w:type="gramStart"/>
            <w:r w:rsidRPr="00E7207D">
              <w:rPr>
                <w:rFonts w:ascii="Times New Roman" w:hAnsi="Times New Roman"/>
                <w:color w:val="000000" w:themeColor="text1"/>
                <w:sz w:val="24"/>
                <w:szCs w:val="28"/>
              </w:rPr>
              <w:t>нужное</w:t>
            </w:r>
            <w:proofErr w:type="gramEnd"/>
            <w:r w:rsidRPr="00E7207D">
              <w:rPr>
                <w:rFonts w:ascii="Times New Roman" w:hAnsi="Times New Roman"/>
                <w:color w:val="000000" w:themeColor="text1"/>
                <w:sz w:val="24"/>
                <w:szCs w:val="28"/>
              </w:rPr>
              <w:t xml:space="preserve"> отметить):</w:t>
            </w:r>
          </w:p>
          <w:p w:rsidR="00474536" w:rsidRPr="00E7207D" w:rsidRDefault="00474536" w:rsidP="00993E0C">
            <w:pPr>
              <w:pStyle w:val="afe"/>
              <w:numPr>
                <w:ilvl w:val="0"/>
                <w:numId w:val="41"/>
              </w:numPr>
              <w:suppressAutoHyphens/>
              <w:spacing w:after="0" w:line="240" w:lineRule="auto"/>
              <w:contextualSpacing/>
              <w:jc w:val="both"/>
              <w:rPr>
                <w:rFonts w:ascii="Times New Roman" w:hAnsi="Times New Roman"/>
                <w:color w:val="000000" w:themeColor="text1"/>
                <w:sz w:val="24"/>
                <w:szCs w:val="28"/>
              </w:rPr>
            </w:pPr>
            <w:r w:rsidRPr="00E7207D">
              <w:rPr>
                <w:rFonts w:ascii="Times New Roman" w:hAnsi="Times New Roman"/>
                <w:color w:val="000000" w:themeColor="text1"/>
                <w:sz w:val="24"/>
                <w:szCs w:val="28"/>
              </w:rPr>
              <w:t xml:space="preserve">в источнике, установленном уставом Череповецкого муниципального района для официального опубликования (обнародования) муниципальных правовых актов газета «Сельская </w:t>
            </w:r>
            <w:r w:rsidR="00C46E87">
              <w:rPr>
                <w:rFonts w:ascii="Times New Roman" w:hAnsi="Times New Roman"/>
                <w:color w:val="000000" w:themeColor="text1"/>
                <w:sz w:val="24"/>
                <w:szCs w:val="28"/>
              </w:rPr>
              <w:t>н</w:t>
            </w:r>
            <w:r w:rsidRPr="00E7207D">
              <w:rPr>
                <w:rFonts w:ascii="Times New Roman" w:hAnsi="Times New Roman"/>
                <w:color w:val="000000" w:themeColor="text1"/>
                <w:sz w:val="24"/>
                <w:szCs w:val="28"/>
              </w:rPr>
              <w:t>овь».</w:t>
            </w:r>
          </w:p>
          <w:p w:rsidR="00474536" w:rsidRPr="00E7207D" w:rsidRDefault="00474536" w:rsidP="00993E0C">
            <w:pPr>
              <w:pStyle w:val="afe"/>
              <w:numPr>
                <w:ilvl w:val="0"/>
                <w:numId w:val="41"/>
              </w:numPr>
              <w:suppressAutoHyphens/>
              <w:spacing w:after="0" w:line="240" w:lineRule="auto"/>
              <w:contextualSpacing/>
              <w:jc w:val="both"/>
              <w:rPr>
                <w:rFonts w:ascii="Times New Roman" w:hAnsi="Times New Roman"/>
                <w:color w:val="000000" w:themeColor="text1"/>
                <w:sz w:val="24"/>
                <w:szCs w:val="28"/>
              </w:rPr>
            </w:pPr>
            <w:r w:rsidRPr="00E7207D">
              <w:rPr>
                <w:rFonts w:ascii="Times New Roman" w:hAnsi="Times New Roman"/>
                <w:color w:val="000000" w:themeColor="text1"/>
                <w:sz w:val="24"/>
                <w:szCs w:val="28"/>
              </w:rPr>
              <w:t xml:space="preserve">на официальном сайте Череповецкого муниципального района </w:t>
            </w:r>
            <w:r w:rsidR="00993E0C" w:rsidRPr="00993E0C">
              <w:rPr>
                <w:rFonts w:ascii="Times New Roman" w:hAnsi="Times New Roman"/>
                <w:color w:val="000000" w:themeColor="text1"/>
                <w:sz w:val="24"/>
                <w:szCs w:val="28"/>
                <w:lang w:val="en-US"/>
              </w:rPr>
              <w:t>https</w:t>
            </w:r>
            <w:r w:rsidR="00993E0C" w:rsidRPr="00993E0C">
              <w:rPr>
                <w:rFonts w:ascii="Times New Roman" w:hAnsi="Times New Roman"/>
                <w:color w:val="000000" w:themeColor="text1"/>
                <w:sz w:val="24"/>
                <w:szCs w:val="28"/>
              </w:rPr>
              <w:t>://35</w:t>
            </w:r>
            <w:proofErr w:type="spellStart"/>
            <w:r w:rsidR="00993E0C" w:rsidRPr="00993E0C">
              <w:rPr>
                <w:rFonts w:ascii="Times New Roman" w:hAnsi="Times New Roman"/>
                <w:color w:val="000000" w:themeColor="text1"/>
                <w:sz w:val="24"/>
                <w:szCs w:val="28"/>
                <w:lang w:val="en-US"/>
              </w:rPr>
              <w:t>cherepoveckij</w:t>
            </w:r>
            <w:proofErr w:type="spellEnd"/>
            <w:r w:rsidR="00993E0C" w:rsidRPr="00993E0C">
              <w:rPr>
                <w:rFonts w:ascii="Times New Roman" w:hAnsi="Times New Roman"/>
                <w:color w:val="000000" w:themeColor="text1"/>
                <w:sz w:val="24"/>
                <w:szCs w:val="28"/>
              </w:rPr>
              <w:t>.</w:t>
            </w:r>
            <w:proofErr w:type="spellStart"/>
            <w:r w:rsidR="00993E0C" w:rsidRPr="00993E0C">
              <w:rPr>
                <w:rFonts w:ascii="Times New Roman" w:hAnsi="Times New Roman"/>
                <w:color w:val="000000" w:themeColor="text1"/>
                <w:sz w:val="24"/>
                <w:szCs w:val="28"/>
                <w:lang w:val="en-US"/>
              </w:rPr>
              <w:t>gosuslugi</w:t>
            </w:r>
            <w:proofErr w:type="spellEnd"/>
            <w:r w:rsidR="00993E0C" w:rsidRPr="00993E0C">
              <w:rPr>
                <w:rFonts w:ascii="Times New Roman" w:hAnsi="Times New Roman"/>
                <w:color w:val="000000" w:themeColor="text1"/>
                <w:sz w:val="24"/>
                <w:szCs w:val="28"/>
              </w:rPr>
              <w:t>.</w:t>
            </w:r>
            <w:proofErr w:type="spellStart"/>
            <w:r w:rsidR="00993E0C" w:rsidRPr="00993E0C">
              <w:rPr>
                <w:rFonts w:ascii="Times New Roman" w:hAnsi="Times New Roman"/>
                <w:color w:val="000000" w:themeColor="text1"/>
                <w:sz w:val="24"/>
                <w:szCs w:val="28"/>
                <w:lang w:val="en-US"/>
              </w:rPr>
              <w:t>ru</w:t>
            </w:r>
            <w:proofErr w:type="spellEnd"/>
            <w:r w:rsidR="00993E0C" w:rsidRPr="00993E0C">
              <w:rPr>
                <w:rFonts w:ascii="Times New Roman" w:hAnsi="Times New Roman"/>
                <w:color w:val="000000" w:themeColor="text1"/>
                <w:sz w:val="24"/>
                <w:szCs w:val="28"/>
              </w:rPr>
              <w:t>/</w:t>
            </w:r>
          </w:p>
          <w:p w:rsidR="00474536" w:rsidRPr="00E7207D" w:rsidRDefault="00474536" w:rsidP="00993E0C">
            <w:pPr>
              <w:pStyle w:val="afe"/>
              <w:numPr>
                <w:ilvl w:val="0"/>
                <w:numId w:val="41"/>
              </w:numPr>
              <w:suppressAutoHyphens/>
              <w:spacing w:after="0" w:line="240" w:lineRule="auto"/>
              <w:contextualSpacing/>
              <w:jc w:val="both"/>
              <w:rPr>
                <w:rFonts w:ascii="Times New Roman" w:hAnsi="Times New Roman"/>
                <w:color w:val="000000" w:themeColor="text1"/>
                <w:sz w:val="24"/>
                <w:szCs w:val="28"/>
              </w:rPr>
            </w:pPr>
            <w:r w:rsidRPr="00E7207D">
              <w:rPr>
                <w:rFonts w:ascii="Times New Roman" w:hAnsi="Times New Roman"/>
                <w:color w:val="000000" w:themeColor="text1"/>
                <w:sz w:val="24"/>
                <w:szCs w:val="28"/>
              </w:rPr>
              <w:t xml:space="preserve">на официальном сайте </w:t>
            </w:r>
            <w:hyperlink r:id="rId42" w:history="1">
              <w:r w:rsidRPr="00E7207D">
                <w:rPr>
                  <w:rStyle w:val="a3"/>
                  <w:color w:val="000000" w:themeColor="text1"/>
                  <w:sz w:val="24"/>
                  <w:szCs w:val="28"/>
                  <w:lang w:val="en-US"/>
                </w:rPr>
                <w:t>www</w:t>
              </w:r>
              <w:r w:rsidRPr="00E7207D">
                <w:rPr>
                  <w:rStyle w:val="a3"/>
                  <w:color w:val="000000" w:themeColor="text1"/>
                  <w:sz w:val="24"/>
                  <w:szCs w:val="28"/>
                </w:rPr>
                <w:t>.</w:t>
              </w:r>
              <w:proofErr w:type="spellStart"/>
              <w:r w:rsidRPr="00E7207D">
                <w:rPr>
                  <w:rStyle w:val="a3"/>
                  <w:color w:val="000000" w:themeColor="text1"/>
                  <w:sz w:val="24"/>
                  <w:szCs w:val="28"/>
                  <w:lang w:val="en-US"/>
                </w:rPr>
                <w:t>torgi</w:t>
              </w:r>
              <w:proofErr w:type="spellEnd"/>
              <w:r w:rsidRPr="00E7207D">
                <w:rPr>
                  <w:rStyle w:val="a3"/>
                  <w:color w:val="000000" w:themeColor="text1"/>
                  <w:sz w:val="24"/>
                  <w:szCs w:val="28"/>
                </w:rPr>
                <w:t>.</w:t>
              </w:r>
              <w:proofErr w:type="spellStart"/>
              <w:r w:rsidRPr="00E7207D">
                <w:rPr>
                  <w:rStyle w:val="a3"/>
                  <w:color w:val="000000" w:themeColor="text1"/>
                  <w:sz w:val="24"/>
                  <w:szCs w:val="28"/>
                  <w:lang w:val="en-US"/>
                </w:rPr>
                <w:t>gov</w:t>
              </w:r>
              <w:proofErr w:type="spellEnd"/>
              <w:r w:rsidRPr="00E7207D">
                <w:rPr>
                  <w:rStyle w:val="a3"/>
                  <w:color w:val="000000" w:themeColor="text1"/>
                  <w:sz w:val="24"/>
                  <w:szCs w:val="28"/>
                </w:rPr>
                <w:t>.</w:t>
              </w:r>
              <w:proofErr w:type="spellStart"/>
              <w:r w:rsidRPr="00E7207D">
                <w:rPr>
                  <w:rStyle w:val="a3"/>
                  <w:color w:val="000000" w:themeColor="text1"/>
                  <w:sz w:val="24"/>
                  <w:szCs w:val="28"/>
                  <w:lang w:val="en-US"/>
                </w:rPr>
                <w:t>ru</w:t>
              </w:r>
              <w:proofErr w:type="spellEnd"/>
            </w:hyperlink>
          </w:p>
          <w:p w:rsidR="00474536" w:rsidRPr="00E7207D" w:rsidRDefault="00474536" w:rsidP="00993E0C">
            <w:pPr>
              <w:spacing w:after="0" w:line="240" w:lineRule="auto"/>
              <w:contextualSpacing/>
              <w:jc w:val="both"/>
              <w:rPr>
                <w:rFonts w:ascii="Times New Roman" w:hAnsi="Times New Roman"/>
                <w:b/>
                <w:sz w:val="24"/>
                <w:szCs w:val="28"/>
              </w:rPr>
            </w:pPr>
            <w:r w:rsidRPr="00E7207D">
              <w:rPr>
                <w:rFonts w:ascii="Times New Roman" w:hAnsi="Times New Roman"/>
                <w:b/>
                <w:color w:val="000000" w:themeColor="text1"/>
                <w:sz w:val="24"/>
                <w:szCs w:val="28"/>
              </w:rPr>
              <w:t>Дата</w:t>
            </w:r>
            <w:r w:rsidRPr="00E7207D">
              <w:rPr>
                <w:rFonts w:ascii="Times New Roman" w:hAnsi="Times New Roman"/>
                <w:color w:val="000000" w:themeColor="text1"/>
                <w:sz w:val="24"/>
                <w:szCs w:val="28"/>
              </w:rPr>
              <w:t xml:space="preserve"> публикации на сайте </w:t>
            </w:r>
            <w:hyperlink r:id="rId43" w:history="1">
              <w:r w:rsidRPr="00E7207D">
                <w:rPr>
                  <w:rStyle w:val="a3"/>
                  <w:color w:val="000000" w:themeColor="text1"/>
                  <w:sz w:val="24"/>
                  <w:szCs w:val="28"/>
                  <w:lang w:val="en-US"/>
                </w:rPr>
                <w:t>www</w:t>
              </w:r>
              <w:r w:rsidRPr="00E7207D">
                <w:rPr>
                  <w:rStyle w:val="a3"/>
                  <w:color w:val="000000" w:themeColor="text1"/>
                  <w:sz w:val="24"/>
                  <w:szCs w:val="28"/>
                </w:rPr>
                <w:t>.</w:t>
              </w:r>
              <w:r w:rsidRPr="00E7207D">
                <w:rPr>
                  <w:rStyle w:val="a3"/>
                  <w:color w:val="000000" w:themeColor="text1"/>
                  <w:sz w:val="24"/>
                  <w:szCs w:val="28"/>
                  <w:lang w:val="en-US"/>
                </w:rPr>
                <w:t>torgi</w:t>
              </w:r>
              <w:r w:rsidRPr="00E7207D">
                <w:rPr>
                  <w:rStyle w:val="a3"/>
                  <w:color w:val="000000" w:themeColor="text1"/>
                  <w:sz w:val="24"/>
                  <w:szCs w:val="28"/>
                </w:rPr>
                <w:t>.</w:t>
              </w:r>
              <w:r w:rsidRPr="00E7207D">
                <w:rPr>
                  <w:rStyle w:val="a3"/>
                  <w:color w:val="000000" w:themeColor="text1"/>
                  <w:sz w:val="24"/>
                  <w:szCs w:val="28"/>
                  <w:lang w:val="en-US"/>
                </w:rPr>
                <w:t>gov</w:t>
              </w:r>
              <w:r w:rsidRPr="00E7207D">
                <w:rPr>
                  <w:rStyle w:val="a3"/>
                  <w:color w:val="000000" w:themeColor="text1"/>
                  <w:sz w:val="24"/>
                  <w:szCs w:val="28"/>
                </w:rPr>
                <w:t>.</w:t>
              </w:r>
              <w:r w:rsidRPr="00E7207D">
                <w:rPr>
                  <w:rStyle w:val="a3"/>
                  <w:color w:val="000000" w:themeColor="text1"/>
                  <w:sz w:val="24"/>
                  <w:szCs w:val="28"/>
                  <w:lang w:val="en-US"/>
                </w:rPr>
                <w:t>ru</w:t>
              </w:r>
            </w:hyperlink>
            <w:r w:rsidRPr="00E7207D">
              <w:rPr>
                <w:rFonts w:ascii="Times New Roman" w:hAnsi="Times New Roman"/>
                <w:color w:val="000000" w:themeColor="text1"/>
                <w:sz w:val="24"/>
                <w:szCs w:val="28"/>
              </w:rPr>
              <w:t xml:space="preserve"> и официальном сайте Череповецкого муниципального района </w:t>
            </w:r>
            <w:r w:rsidR="00993E0C" w:rsidRPr="00993E0C">
              <w:rPr>
                <w:rFonts w:ascii="Times New Roman" w:hAnsi="Times New Roman"/>
                <w:color w:val="000000" w:themeColor="text1"/>
                <w:sz w:val="24"/>
                <w:szCs w:val="28"/>
                <w:lang w:val="en-US"/>
              </w:rPr>
              <w:t>https</w:t>
            </w:r>
            <w:r w:rsidR="00993E0C" w:rsidRPr="00993E0C">
              <w:rPr>
                <w:rFonts w:ascii="Times New Roman" w:hAnsi="Times New Roman"/>
                <w:color w:val="000000" w:themeColor="text1"/>
                <w:sz w:val="24"/>
                <w:szCs w:val="28"/>
              </w:rPr>
              <w:t>://35</w:t>
            </w:r>
            <w:r w:rsidR="00993E0C" w:rsidRPr="00993E0C">
              <w:rPr>
                <w:rFonts w:ascii="Times New Roman" w:hAnsi="Times New Roman"/>
                <w:color w:val="000000" w:themeColor="text1"/>
                <w:sz w:val="24"/>
                <w:szCs w:val="28"/>
                <w:lang w:val="en-US"/>
              </w:rPr>
              <w:t>cherepoveckij</w:t>
            </w:r>
            <w:r w:rsidR="00993E0C" w:rsidRPr="00993E0C">
              <w:rPr>
                <w:rFonts w:ascii="Times New Roman" w:hAnsi="Times New Roman"/>
                <w:color w:val="000000" w:themeColor="text1"/>
                <w:sz w:val="24"/>
                <w:szCs w:val="28"/>
              </w:rPr>
              <w:t>.</w:t>
            </w:r>
            <w:r w:rsidR="00993E0C" w:rsidRPr="00993E0C">
              <w:rPr>
                <w:rFonts w:ascii="Times New Roman" w:hAnsi="Times New Roman"/>
                <w:color w:val="000000" w:themeColor="text1"/>
                <w:sz w:val="24"/>
                <w:szCs w:val="28"/>
                <w:lang w:val="en-US"/>
              </w:rPr>
              <w:t>gosuslugi</w:t>
            </w:r>
            <w:r w:rsidR="00993E0C" w:rsidRPr="00993E0C">
              <w:rPr>
                <w:rFonts w:ascii="Times New Roman" w:hAnsi="Times New Roman"/>
                <w:color w:val="000000" w:themeColor="text1"/>
                <w:sz w:val="24"/>
                <w:szCs w:val="28"/>
              </w:rPr>
              <w:t>.</w:t>
            </w:r>
            <w:r w:rsidR="00993E0C" w:rsidRPr="00993E0C">
              <w:rPr>
                <w:rFonts w:ascii="Times New Roman" w:hAnsi="Times New Roman"/>
                <w:color w:val="000000" w:themeColor="text1"/>
                <w:sz w:val="24"/>
                <w:szCs w:val="28"/>
                <w:lang w:val="en-US"/>
              </w:rPr>
              <w:t>ru</w:t>
            </w:r>
            <w:r w:rsidR="00993E0C" w:rsidRPr="00993E0C">
              <w:rPr>
                <w:rFonts w:ascii="Times New Roman" w:hAnsi="Times New Roman"/>
                <w:color w:val="000000" w:themeColor="text1"/>
                <w:sz w:val="24"/>
                <w:szCs w:val="28"/>
              </w:rPr>
              <w:t>/</w:t>
            </w:r>
            <w:r w:rsidRPr="00E7207D">
              <w:rPr>
                <w:rFonts w:ascii="Times New Roman" w:hAnsi="Times New Roman"/>
                <w:color w:val="000000" w:themeColor="text1"/>
                <w:sz w:val="24"/>
                <w:szCs w:val="28"/>
              </w:rPr>
              <w:t>, номер печатного издания</w:t>
            </w:r>
          </w:p>
          <w:p w:rsidR="00474536" w:rsidRPr="00E7207D" w:rsidRDefault="00474536" w:rsidP="00474536">
            <w:pPr>
              <w:pStyle w:val="afe"/>
              <w:numPr>
                <w:ilvl w:val="0"/>
                <w:numId w:val="40"/>
              </w:numPr>
              <w:suppressAutoHyphens/>
              <w:spacing w:after="0" w:line="360" w:lineRule="auto"/>
              <w:contextualSpacing/>
              <w:rPr>
                <w:rFonts w:ascii="Times New Roman" w:hAnsi="Times New Roman"/>
                <w:sz w:val="24"/>
                <w:szCs w:val="24"/>
              </w:rPr>
            </w:pPr>
            <w:r w:rsidRPr="00E7207D">
              <w:rPr>
                <w:rFonts w:ascii="Times New Roman" w:hAnsi="Times New Roman"/>
                <w:b/>
                <w:sz w:val="24"/>
                <w:szCs w:val="28"/>
              </w:rPr>
              <w:t>Точное время</w:t>
            </w:r>
            <w:r w:rsidRPr="00E7207D">
              <w:rPr>
                <w:rFonts w:ascii="Times New Roman" w:hAnsi="Times New Roman"/>
                <w:sz w:val="24"/>
                <w:szCs w:val="28"/>
              </w:rPr>
              <w:t xml:space="preserve"> публикации ________________________________________________</w:t>
            </w:r>
          </w:p>
        </w:tc>
      </w:tr>
    </w:tbl>
    <w:p w:rsidR="00474536" w:rsidRPr="00FE3967" w:rsidRDefault="00474536" w:rsidP="00474536">
      <w:pPr>
        <w:rPr>
          <w:rFonts w:ascii="Times New Roman" w:hAnsi="Times New Roman"/>
          <w:sz w:val="26"/>
          <w:szCs w:val="26"/>
        </w:rPr>
      </w:pPr>
      <w:r w:rsidRPr="00FE3967">
        <w:rPr>
          <w:rFonts w:ascii="Times New Roman" w:hAnsi="Times New Roman"/>
          <w:sz w:val="24"/>
        </w:rPr>
        <w:t>Достоверность сведений, указанных в заявлении, подтверждаю</w:t>
      </w:r>
      <w:r w:rsidRPr="00FE3967">
        <w:rPr>
          <w:rFonts w:ascii="Times New Roman" w:hAnsi="Times New Roman"/>
          <w:sz w:val="26"/>
          <w:szCs w:val="26"/>
        </w:rPr>
        <w:t>_____________________</w:t>
      </w:r>
    </w:p>
    <w:p w:rsidR="00474536" w:rsidRPr="00E7207D" w:rsidRDefault="00474536" w:rsidP="00474536">
      <w:pPr>
        <w:tabs>
          <w:tab w:val="left" w:pos="2977"/>
        </w:tabs>
        <w:spacing w:after="0"/>
        <w:ind w:left="2977"/>
        <w:rPr>
          <w:rFonts w:ascii="Times New Roman" w:hAnsi="Times New Roman"/>
          <w:i/>
          <w:vertAlign w:val="superscript"/>
        </w:rPr>
      </w:pP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E7207D">
        <w:rPr>
          <w:rFonts w:ascii="Times New Roman" w:hAnsi="Times New Roman"/>
          <w:i/>
          <w:vertAlign w:val="superscript"/>
        </w:rPr>
        <w:t>подпись</w:t>
      </w:r>
    </w:p>
    <w:p w:rsidR="00474536" w:rsidRPr="00FE3967" w:rsidRDefault="00474536" w:rsidP="00474536">
      <w:pPr>
        <w:spacing w:after="0"/>
        <w:rPr>
          <w:rFonts w:ascii="Times New Roman" w:hAnsi="Times New Roman"/>
          <w:sz w:val="24"/>
          <w:szCs w:val="26"/>
        </w:rPr>
      </w:pPr>
      <w:r w:rsidRPr="00FE3967">
        <w:rPr>
          <w:rFonts w:ascii="Times New Roman" w:hAnsi="Times New Roman"/>
          <w:sz w:val="24"/>
          <w:szCs w:val="24"/>
        </w:rPr>
        <w:t>Способ выдачи документов (</w:t>
      </w:r>
      <w:proofErr w:type="gramStart"/>
      <w:r w:rsidRPr="00FE3967">
        <w:rPr>
          <w:rFonts w:ascii="Times New Roman" w:hAnsi="Times New Roman"/>
          <w:sz w:val="24"/>
          <w:szCs w:val="24"/>
        </w:rPr>
        <w:t>нужное</w:t>
      </w:r>
      <w:proofErr w:type="gramEnd"/>
      <w:r w:rsidRPr="00FE3967">
        <w:rPr>
          <w:rFonts w:ascii="Times New Roman" w:hAnsi="Times New Roman"/>
          <w:sz w:val="24"/>
          <w:szCs w:val="24"/>
        </w:rPr>
        <w:t xml:space="preserve"> отметить):  </w:t>
      </w:r>
      <w:r w:rsidRPr="00FE3967">
        <w:rPr>
          <w:rFonts w:ascii="Times New Roman" w:hAnsi="Times New Roman"/>
          <w:sz w:val="24"/>
          <w:szCs w:val="24"/>
          <w:bdr w:val="single" w:sz="4" w:space="0" w:color="00000A"/>
        </w:rPr>
        <w:t xml:space="preserve">⁯ </w:t>
      </w:r>
      <w:r w:rsidRPr="00FE3967">
        <w:rPr>
          <w:rFonts w:ascii="Times New Roman" w:hAnsi="Times New Roman"/>
          <w:sz w:val="24"/>
          <w:szCs w:val="24"/>
        </w:rPr>
        <w:t xml:space="preserve"> лично     </w:t>
      </w:r>
      <w:r w:rsidRPr="00FE3967">
        <w:rPr>
          <w:rFonts w:ascii="Times New Roman" w:hAnsi="Times New Roman"/>
          <w:sz w:val="24"/>
          <w:szCs w:val="24"/>
          <w:bdr w:val="single" w:sz="4" w:space="0" w:color="00000A"/>
        </w:rPr>
        <w:t xml:space="preserve">⁯ </w:t>
      </w:r>
      <w:r w:rsidRPr="00FE3967">
        <w:rPr>
          <w:rFonts w:ascii="Times New Roman" w:hAnsi="Times New Roman"/>
          <w:sz w:val="24"/>
          <w:szCs w:val="24"/>
        </w:rPr>
        <w:t xml:space="preserve"> почтовым отправлением по адресу: ____________________________________________________________________</w:t>
      </w:r>
    </w:p>
    <w:p w:rsidR="00474536" w:rsidRPr="00FE3967" w:rsidRDefault="00474536" w:rsidP="00474536">
      <w:pPr>
        <w:rPr>
          <w:rFonts w:ascii="Times New Roman" w:hAnsi="Times New Roman"/>
          <w:sz w:val="14"/>
          <w:szCs w:val="26"/>
        </w:rPr>
      </w:pPr>
    </w:p>
    <w:p w:rsidR="00474536" w:rsidRPr="00E7207D" w:rsidRDefault="00474536" w:rsidP="00474536">
      <w:pPr>
        <w:rPr>
          <w:rFonts w:ascii="Times New Roman" w:hAnsi="Times New Roman"/>
          <w:b/>
          <w:sz w:val="24"/>
          <w:szCs w:val="26"/>
        </w:rPr>
      </w:pPr>
      <w:r w:rsidRPr="00FE3967">
        <w:rPr>
          <w:rFonts w:ascii="Times New Roman" w:hAnsi="Times New Roman"/>
          <w:b/>
          <w:sz w:val="24"/>
          <w:szCs w:val="26"/>
        </w:rPr>
        <w:t xml:space="preserve">Заявление подано: </w:t>
      </w:r>
    </w:p>
    <w:p w:rsidR="00474536" w:rsidRPr="00FE3967" w:rsidRDefault="00474536" w:rsidP="00DE4338">
      <w:pPr>
        <w:spacing w:after="0" w:line="240" w:lineRule="auto"/>
        <w:rPr>
          <w:rFonts w:ascii="Times New Roman" w:hAnsi="Times New Roman"/>
          <w:sz w:val="26"/>
          <w:szCs w:val="26"/>
        </w:rPr>
      </w:pPr>
      <w:r w:rsidRPr="00FE3967">
        <w:rPr>
          <w:rFonts w:ascii="Times New Roman" w:hAnsi="Times New Roman"/>
          <w:sz w:val="24"/>
          <w:szCs w:val="26"/>
        </w:rPr>
        <w:t>«____»______________20___г</w:t>
      </w:r>
      <w:r w:rsidRPr="00FE3967">
        <w:rPr>
          <w:rFonts w:ascii="Times New Roman" w:hAnsi="Times New Roman"/>
          <w:sz w:val="26"/>
          <w:szCs w:val="26"/>
        </w:rPr>
        <w:t>.      ___________________________________________</w:t>
      </w:r>
    </w:p>
    <w:p w:rsidR="00474536" w:rsidRPr="00FE3967" w:rsidRDefault="00474536" w:rsidP="00DE4338">
      <w:pPr>
        <w:spacing w:after="0" w:line="240" w:lineRule="auto"/>
        <w:rPr>
          <w:rFonts w:ascii="Times New Roman" w:hAnsi="Times New Roman"/>
        </w:rPr>
      </w:pP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sz w:val="26"/>
          <w:szCs w:val="26"/>
        </w:rPr>
        <w:tab/>
      </w:r>
      <w:r w:rsidRPr="00FE3967">
        <w:rPr>
          <w:rFonts w:ascii="Times New Roman" w:hAnsi="Times New Roman"/>
        </w:rPr>
        <w:t>(</w:t>
      </w:r>
      <w:r w:rsidRPr="00FE3967">
        <w:rPr>
          <w:rFonts w:ascii="Times New Roman" w:hAnsi="Times New Roman"/>
          <w:i/>
        </w:rPr>
        <w:t>подпись, ФИО)</w:t>
      </w:r>
    </w:p>
    <w:p w:rsidR="0078388B" w:rsidRDefault="0078388B" w:rsidP="00DE4338">
      <w:pPr>
        <w:suppressAutoHyphens/>
        <w:spacing w:after="0" w:line="240" w:lineRule="auto"/>
        <w:ind w:firstLine="709"/>
        <w:jc w:val="both"/>
        <w:rPr>
          <w:rFonts w:ascii="Times New Roman" w:hAnsi="Times New Roman"/>
          <w:sz w:val="28"/>
          <w:szCs w:val="28"/>
        </w:rPr>
        <w:sectPr w:rsidR="0078388B" w:rsidSect="00DE4338">
          <w:pgSz w:w="11906" w:h="16838"/>
          <w:pgMar w:top="1134" w:right="850" w:bottom="709" w:left="1701" w:header="708" w:footer="708" w:gutter="0"/>
          <w:cols w:space="708"/>
          <w:docGrid w:linePitch="360"/>
        </w:sectPr>
      </w:pPr>
    </w:p>
    <w:p w:rsidR="00E7207D" w:rsidRPr="00FE3967" w:rsidRDefault="00E7207D" w:rsidP="00E7207D">
      <w:pPr>
        <w:pStyle w:val="a6"/>
        <w:jc w:val="both"/>
      </w:pPr>
      <w:proofErr w:type="gramStart"/>
      <w:r w:rsidRPr="00FE3967">
        <w:lastRenderedPageBreak/>
        <w:t>В соответствии с Федеральным законом от 27.07.2006 №152-ФЗ «О персональных данных», даю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указанных в настоящем заявлении персональных данных, в целях осуществления</w:t>
      </w:r>
      <w:proofErr w:type="gramEnd"/>
      <w:r w:rsidRPr="00FE3967">
        <w:t xml:space="preserve"> Уполномоченным органом всех действий, связанных с рассмотрением заявления</w:t>
      </w:r>
      <w:r w:rsidRPr="00FE3967">
        <w:tab/>
        <w:t>_______________________________________________________</w:t>
      </w:r>
    </w:p>
    <w:p w:rsidR="00E7207D" w:rsidRPr="00FE3967" w:rsidRDefault="00E7207D" w:rsidP="00E7207D">
      <w:pPr>
        <w:tabs>
          <w:tab w:val="left" w:pos="3969"/>
        </w:tabs>
        <w:ind w:left="3969"/>
        <w:rPr>
          <w:rFonts w:ascii="Times New Roman" w:hAnsi="Times New Roman"/>
          <w:i/>
        </w:rPr>
      </w:pPr>
      <w:r w:rsidRPr="00FE3967">
        <w:rPr>
          <w:rFonts w:ascii="Times New Roman" w:hAnsi="Times New Roman"/>
          <w:i/>
        </w:rPr>
        <w:t>подпись, ФИО</w:t>
      </w:r>
    </w:p>
    <w:p w:rsidR="00E7207D" w:rsidRPr="00FE3967" w:rsidRDefault="00E7207D" w:rsidP="00E7207D">
      <w:pPr>
        <w:rPr>
          <w:rFonts w:ascii="Times New Roman" w:hAnsi="Times New Roman"/>
          <w:i/>
        </w:rPr>
      </w:pPr>
      <w:r w:rsidRPr="00FE3967">
        <w:rPr>
          <w:rFonts w:ascii="Times New Roman" w:hAnsi="Times New Roman"/>
          <w:i/>
        </w:rPr>
        <w:t>Заполняется специалистом:</w:t>
      </w:r>
    </w:p>
    <w:p w:rsidR="00E7207D" w:rsidRPr="00FE3967" w:rsidRDefault="00E7207D" w:rsidP="00E7207D">
      <w:pPr>
        <w:rPr>
          <w:rFonts w:ascii="Times New Roman" w:hAnsi="Times New Roman"/>
          <w:i/>
        </w:rPr>
      </w:pPr>
    </w:p>
    <w:p w:rsidR="00E7207D" w:rsidRPr="00FE3967" w:rsidRDefault="00E7207D" w:rsidP="00E7207D">
      <w:pPr>
        <w:rPr>
          <w:rFonts w:ascii="Times New Roman" w:hAnsi="Times New Roman"/>
          <w:sz w:val="24"/>
        </w:rPr>
      </w:pPr>
      <w:r w:rsidRPr="00FE3967">
        <w:rPr>
          <w:rFonts w:ascii="Times New Roman" w:hAnsi="Times New Roman"/>
          <w:b/>
          <w:sz w:val="24"/>
        </w:rPr>
        <w:t>Заявление зарегистрировано</w:t>
      </w:r>
      <w:r w:rsidRPr="00FE3967">
        <w:rPr>
          <w:rFonts w:ascii="Times New Roman" w:hAnsi="Times New Roman"/>
          <w:sz w:val="24"/>
        </w:rPr>
        <w:t xml:space="preserve">:  </w:t>
      </w:r>
      <w:r w:rsidRPr="00FE3967">
        <w:rPr>
          <w:rFonts w:ascii="Times New Roman" w:hAnsi="Times New Roman"/>
          <w:sz w:val="24"/>
          <w:szCs w:val="26"/>
        </w:rPr>
        <w:t>«____»______________20___г</w:t>
      </w:r>
      <w:r w:rsidRPr="00FE3967">
        <w:rPr>
          <w:rFonts w:ascii="Times New Roman" w:hAnsi="Times New Roman"/>
          <w:sz w:val="26"/>
          <w:szCs w:val="26"/>
        </w:rPr>
        <w:t xml:space="preserve">. </w:t>
      </w:r>
      <w:proofErr w:type="gramStart"/>
      <w:r w:rsidRPr="00FE3967">
        <w:rPr>
          <w:rFonts w:ascii="Times New Roman" w:hAnsi="Times New Roman"/>
          <w:sz w:val="24"/>
        </w:rPr>
        <w:t>за</w:t>
      </w:r>
      <w:proofErr w:type="gramEnd"/>
      <w:r w:rsidRPr="00FE3967">
        <w:rPr>
          <w:rFonts w:ascii="Times New Roman" w:hAnsi="Times New Roman"/>
          <w:sz w:val="24"/>
        </w:rPr>
        <w:t xml:space="preserve"> № _________________</w:t>
      </w:r>
    </w:p>
    <w:p w:rsidR="00E7207D" w:rsidRPr="00FE3967" w:rsidRDefault="00E7207D" w:rsidP="00E7207D">
      <w:pPr>
        <w:rPr>
          <w:rFonts w:ascii="Times New Roman" w:hAnsi="Times New Roman"/>
          <w:sz w:val="14"/>
        </w:rPr>
      </w:pPr>
    </w:p>
    <w:p w:rsidR="00E7207D" w:rsidRPr="00FE3967" w:rsidRDefault="00E7207D" w:rsidP="00E7207D">
      <w:pPr>
        <w:rPr>
          <w:rFonts w:ascii="Times New Roman" w:hAnsi="Times New Roman"/>
        </w:rPr>
      </w:pPr>
      <w:r w:rsidRPr="00FE3967">
        <w:rPr>
          <w:rFonts w:ascii="Times New Roman" w:hAnsi="Times New Roman"/>
          <w:sz w:val="24"/>
        </w:rPr>
        <w:t xml:space="preserve">Подпись, ФИО специалиста </w:t>
      </w:r>
      <w:r w:rsidRPr="00FE3967">
        <w:rPr>
          <w:rFonts w:ascii="Times New Roman" w:hAnsi="Times New Roman"/>
        </w:rPr>
        <w:t>________</w:t>
      </w:r>
      <w:r>
        <w:rPr>
          <w:rFonts w:ascii="Times New Roman" w:hAnsi="Times New Roman"/>
        </w:rPr>
        <w:t>__________________________</w:t>
      </w:r>
      <w:r w:rsidRPr="00FE3967">
        <w:rPr>
          <w:rFonts w:ascii="Times New Roman" w:hAnsi="Times New Roman"/>
        </w:rPr>
        <w:t>_______________________»</w:t>
      </w:r>
    </w:p>
    <w:p w:rsidR="000E02D8" w:rsidRDefault="000E02D8" w:rsidP="00E7207D">
      <w:pPr>
        <w:suppressAutoHyphens/>
        <w:spacing w:after="0" w:line="240" w:lineRule="auto"/>
        <w:jc w:val="both"/>
        <w:rPr>
          <w:rFonts w:ascii="Times New Roman" w:hAnsi="Times New Roman"/>
          <w:color w:val="FF0000"/>
          <w:sz w:val="28"/>
          <w:szCs w:val="28"/>
        </w:rPr>
      </w:pPr>
    </w:p>
    <w:p w:rsidR="0011756A" w:rsidRDefault="0011756A"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2D00E7" w:rsidRDefault="002D00E7" w:rsidP="00E7207D">
      <w:pPr>
        <w:suppressAutoHyphens/>
        <w:spacing w:after="0" w:line="240" w:lineRule="auto"/>
        <w:jc w:val="both"/>
        <w:rPr>
          <w:rFonts w:ascii="Times New Roman" w:hAnsi="Times New Roman"/>
          <w:color w:val="FF0000"/>
          <w:sz w:val="28"/>
          <w:szCs w:val="28"/>
        </w:rPr>
      </w:pPr>
    </w:p>
    <w:p w:rsidR="009C5F5E" w:rsidRDefault="009C5F5E" w:rsidP="00E7207D">
      <w:pPr>
        <w:suppressAutoHyphens/>
        <w:spacing w:after="0" w:line="240" w:lineRule="auto"/>
        <w:jc w:val="both"/>
        <w:rPr>
          <w:rFonts w:ascii="Times New Roman" w:hAnsi="Times New Roman"/>
          <w:color w:val="FF0000"/>
          <w:sz w:val="28"/>
          <w:szCs w:val="28"/>
        </w:rPr>
      </w:pPr>
    </w:p>
    <w:p w:rsidR="0011756A" w:rsidRPr="00D252DC" w:rsidRDefault="0011756A" w:rsidP="0011756A">
      <w:pPr>
        <w:suppressAutoHyphens/>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4</w:t>
      </w:r>
    </w:p>
    <w:p w:rsidR="0011756A" w:rsidRPr="00D252DC" w:rsidRDefault="0011756A" w:rsidP="0011756A">
      <w:pPr>
        <w:suppressAutoHyphens/>
        <w:spacing w:after="0" w:line="240" w:lineRule="auto"/>
        <w:ind w:firstLine="709"/>
        <w:jc w:val="right"/>
        <w:rPr>
          <w:rFonts w:ascii="Times New Roman" w:hAnsi="Times New Roman"/>
          <w:sz w:val="28"/>
          <w:szCs w:val="28"/>
        </w:rPr>
      </w:pPr>
      <w:r w:rsidRPr="00D252DC">
        <w:rPr>
          <w:rFonts w:ascii="Times New Roman" w:hAnsi="Times New Roman"/>
          <w:sz w:val="28"/>
          <w:szCs w:val="28"/>
        </w:rPr>
        <w:t>к Административному регламенту</w:t>
      </w:r>
    </w:p>
    <w:p w:rsidR="002D00E7" w:rsidRDefault="002D00E7" w:rsidP="002D00E7">
      <w:pPr>
        <w:pStyle w:val="ConsPlusNormal"/>
        <w:jc w:val="right"/>
        <w:rPr>
          <w:rFonts w:ascii="Courier New" w:hAnsi="Courier New" w:cs="Courier New"/>
        </w:rPr>
      </w:pPr>
    </w:p>
    <w:p w:rsidR="002D00E7" w:rsidRPr="00AD7093" w:rsidRDefault="002D00E7" w:rsidP="002D00E7">
      <w:pPr>
        <w:pStyle w:val="ConsPlusNormal"/>
        <w:jc w:val="right"/>
        <w:rPr>
          <w:rFonts w:ascii="Courier New" w:hAnsi="Courier New" w:cs="Courier New"/>
        </w:rPr>
      </w:pPr>
      <w:r w:rsidRPr="00AD7093">
        <w:rPr>
          <w:rFonts w:ascii="Courier New" w:hAnsi="Courier New" w:cs="Courier New"/>
        </w:rPr>
        <w:t>Утверждено</w:t>
      </w:r>
    </w:p>
    <w:p w:rsidR="002D00E7" w:rsidRPr="00AD7093" w:rsidRDefault="002D00E7" w:rsidP="002D00E7">
      <w:pPr>
        <w:pStyle w:val="ConsPlusNormal"/>
        <w:jc w:val="right"/>
        <w:rPr>
          <w:rFonts w:ascii="Courier New" w:hAnsi="Courier New" w:cs="Courier New"/>
        </w:rPr>
      </w:pPr>
      <w:r w:rsidRPr="00AD7093">
        <w:rPr>
          <w:rFonts w:ascii="Courier New" w:hAnsi="Courier New" w:cs="Courier New"/>
        </w:rPr>
        <w:t>Постановлением</w:t>
      </w:r>
    </w:p>
    <w:p w:rsidR="002D00E7" w:rsidRPr="00AD7093" w:rsidRDefault="002D00E7" w:rsidP="002D00E7">
      <w:pPr>
        <w:pStyle w:val="ConsPlusNormal"/>
        <w:jc w:val="right"/>
        <w:rPr>
          <w:rFonts w:ascii="Courier New" w:hAnsi="Courier New" w:cs="Courier New"/>
        </w:rPr>
      </w:pPr>
      <w:r w:rsidRPr="00AD7093">
        <w:rPr>
          <w:rFonts w:ascii="Courier New" w:hAnsi="Courier New" w:cs="Courier New"/>
        </w:rPr>
        <w:t>Администрации Череповецкого</w:t>
      </w:r>
    </w:p>
    <w:p w:rsidR="002D00E7" w:rsidRPr="00AD7093" w:rsidRDefault="002D00E7" w:rsidP="002D00E7">
      <w:pPr>
        <w:pStyle w:val="ConsPlusNormal"/>
        <w:jc w:val="right"/>
        <w:rPr>
          <w:rFonts w:ascii="Courier New" w:hAnsi="Courier New" w:cs="Courier New"/>
        </w:rPr>
      </w:pPr>
      <w:r w:rsidRPr="00AD7093">
        <w:rPr>
          <w:rFonts w:ascii="Courier New" w:hAnsi="Courier New" w:cs="Courier New"/>
        </w:rPr>
        <w:t>муниципального района</w:t>
      </w:r>
    </w:p>
    <w:p w:rsidR="002D00E7" w:rsidRPr="00AD7093" w:rsidRDefault="002D00E7" w:rsidP="002D00E7">
      <w:pPr>
        <w:pStyle w:val="ConsPlusNormal"/>
        <w:jc w:val="right"/>
        <w:rPr>
          <w:rFonts w:ascii="Courier New" w:hAnsi="Courier New" w:cs="Courier New"/>
        </w:rPr>
      </w:pPr>
      <w:r w:rsidRPr="00AD7093">
        <w:rPr>
          <w:rFonts w:ascii="Courier New" w:hAnsi="Courier New" w:cs="Courier New"/>
        </w:rPr>
        <w:t>от 23 сентября 2010 г. N 1203</w:t>
      </w:r>
    </w:p>
    <w:p w:rsidR="002D00E7" w:rsidRDefault="002D00E7" w:rsidP="002D00E7">
      <w:pPr>
        <w:pStyle w:val="ConsPlusNormal"/>
        <w:jc w:val="center"/>
      </w:pPr>
    </w:p>
    <w:p w:rsidR="002D00E7" w:rsidRPr="00AD7093" w:rsidRDefault="002D00E7" w:rsidP="002D00E7">
      <w:pPr>
        <w:pStyle w:val="ConsPlusNonformat"/>
        <w:jc w:val="center"/>
        <w:rPr>
          <w:sz w:val="25"/>
          <w:szCs w:val="25"/>
        </w:rPr>
      </w:pPr>
      <w:r w:rsidRPr="00AD7093">
        <w:rPr>
          <w:sz w:val="25"/>
          <w:szCs w:val="25"/>
        </w:rPr>
        <w:t>АДМИНИСТРАЦИЯ</w:t>
      </w:r>
    </w:p>
    <w:p w:rsidR="002D00E7" w:rsidRPr="00AD7093" w:rsidRDefault="002D00E7" w:rsidP="002D00E7">
      <w:pPr>
        <w:pStyle w:val="ConsPlusNonformat"/>
        <w:jc w:val="center"/>
        <w:rPr>
          <w:sz w:val="25"/>
          <w:szCs w:val="25"/>
        </w:rPr>
      </w:pPr>
      <w:r w:rsidRPr="00AD7093">
        <w:rPr>
          <w:sz w:val="25"/>
          <w:szCs w:val="25"/>
        </w:rPr>
        <w:t>ЧЕРЕПОВЕЦКОГО МУНИЦИПАЛЬНОГО РАЙОНА</w:t>
      </w:r>
    </w:p>
    <w:p w:rsidR="002D00E7" w:rsidRPr="00AD7093" w:rsidRDefault="002D00E7" w:rsidP="002D00E7">
      <w:pPr>
        <w:pStyle w:val="ConsPlusNonformat"/>
        <w:jc w:val="center"/>
        <w:rPr>
          <w:sz w:val="25"/>
          <w:szCs w:val="25"/>
        </w:rPr>
      </w:pPr>
      <w:r w:rsidRPr="00AD7093">
        <w:rPr>
          <w:sz w:val="25"/>
          <w:szCs w:val="25"/>
        </w:rPr>
        <w:t>162612, Россия, Вологодская обл.,</w:t>
      </w:r>
    </w:p>
    <w:p w:rsidR="002D00E7" w:rsidRPr="00AD7093" w:rsidRDefault="002D00E7" w:rsidP="002D00E7">
      <w:pPr>
        <w:pStyle w:val="ConsPlusNonformat"/>
        <w:jc w:val="center"/>
        <w:rPr>
          <w:sz w:val="25"/>
          <w:szCs w:val="25"/>
        </w:rPr>
      </w:pPr>
      <w:r w:rsidRPr="00AD7093">
        <w:rPr>
          <w:sz w:val="25"/>
          <w:szCs w:val="25"/>
        </w:rPr>
        <w:t>г. Череповец, ул. Первомайская, д. 58,</w:t>
      </w:r>
    </w:p>
    <w:p w:rsidR="002D00E7" w:rsidRPr="002C3AA1" w:rsidRDefault="002D00E7" w:rsidP="002D00E7">
      <w:pPr>
        <w:pStyle w:val="ConsPlusNonformat"/>
        <w:jc w:val="center"/>
        <w:rPr>
          <w:sz w:val="25"/>
          <w:szCs w:val="25"/>
        </w:rPr>
      </w:pPr>
      <w:r w:rsidRPr="00AD7093">
        <w:rPr>
          <w:sz w:val="25"/>
          <w:szCs w:val="25"/>
        </w:rPr>
        <w:t>тел</w:t>
      </w:r>
      <w:r w:rsidRPr="002C3AA1">
        <w:rPr>
          <w:sz w:val="25"/>
          <w:szCs w:val="25"/>
        </w:rPr>
        <w:t xml:space="preserve">. (8202) 24-96-65, </w:t>
      </w:r>
      <w:r w:rsidRPr="00AD7093">
        <w:rPr>
          <w:sz w:val="25"/>
          <w:szCs w:val="25"/>
        </w:rPr>
        <w:t>факс</w:t>
      </w:r>
      <w:r w:rsidRPr="002C3AA1">
        <w:rPr>
          <w:sz w:val="25"/>
          <w:szCs w:val="25"/>
        </w:rPr>
        <w:t xml:space="preserve"> (8202) 24-81-68,</w:t>
      </w:r>
    </w:p>
    <w:p w:rsidR="002D00E7" w:rsidRPr="005B0A00" w:rsidRDefault="002D00E7" w:rsidP="002D00E7">
      <w:pPr>
        <w:pStyle w:val="ConsPlusNonformat"/>
        <w:jc w:val="center"/>
        <w:rPr>
          <w:sz w:val="25"/>
          <w:szCs w:val="25"/>
          <w:lang w:val="en-US"/>
        </w:rPr>
      </w:pPr>
      <w:proofErr w:type="gramStart"/>
      <w:r w:rsidRPr="00AD7093">
        <w:rPr>
          <w:sz w:val="25"/>
          <w:szCs w:val="25"/>
          <w:lang w:val="en-US"/>
        </w:rPr>
        <w:t>e</w:t>
      </w:r>
      <w:r w:rsidRPr="005B0A00">
        <w:rPr>
          <w:sz w:val="25"/>
          <w:szCs w:val="25"/>
          <w:lang w:val="en-US"/>
        </w:rPr>
        <w:t>-</w:t>
      </w:r>
      <w:r w:rsidRPr="00AD7093">
        <w:rPr>
          <w:sz w:val="25"/>
          <w:szCs w:val="25"/>
          <w:lang w:val="en-US"/>
        </w:rPr>
        <w:t>mail</w:t>
      </w:r>
      <w:proofErr w:type="gramEnd"/>
      <w:r w:rsidRPr="005B0A00">
        <w:rPr>
          <w:sz w:val="25"/>
          <w:szCs w:val="25"/>
          <w:lang w:val="en-US"/>
        </w:rPr>
        <w:t xml:space="preserve">: </w:t>
      </w:r>
      <w:r w:rsidRPr="00AD7093">
        <w:rPr>
          <w:sz w:val="25"/>
          <w:szCs w:val="25"/>
          <w:lang w:val="en-US"/>
        </w:rPr>
        <w:t>admin</w:t>
      </w:r>
      <w:r w:rsidRPr="005B0A00">
        <w:rPr>
          <w:sz w:val="25"/>
          <w:szCs w:val="25"/>
          <w:lang w:val="en-US"/>
        </w:rPr>
        <w:t>@</w:t>
      </w:r>
      <w:r w:rsidRPr="00AD7093">
        <w:rPr>
          <w:sz w:val="25"/>
          <w:szCs w:val="25"/>
          <w:lang w:val="en-US"/>
        </w:rPr>
        <w:t>cherra</w:t>
      </w:r>
      <w:r w:rsidRPr="005B0A00">
        <w:rPr>
          <w:sz w:val="25"/>
          <w:szCs w:val="25"/>
          <w:lang w:val="en-US"/>
        </w:rPr>
        <w:t>.</w:t>
      </w:r>
      <w:r w:rsidRPr="00AD7093">
        <w:rPr>
          <w:sz w:val="25"/>
          <w:szCs w:val="25"/>
          <w:lang w:val="en-US"/>
        </w:rPr>
        <w:t>ru</w:t>
      </w:r>
      <w:r w:rsidRPr="005B0A00">
        <w:rPr>
          <w:sz w:val="25"/>
          <w:szCs w:val="25"/>
          <w:lang w:val="en-US"/>
        </w:rPr>
        <w:t xml:space="preserve">, </w:t>
      </w:r>
      <w:r w:rsidRPr="00AD7093">
        <w:rPr>
          <w:sz w:val="25"/>
          <w:szCs w:val="25"/>
          <w:lang w:val="en-US"/>
        </w:rPr>
        <w:t>http</w:t>
      </w:r>
      <w:r w:rsidRPr="005B0A00">
        <w:rPr>
          <w:sz w:val="25"/>
          <w:szCs w:val="25"/>
          <w:lang w:val="en-US"/>
        </w:rPr>
        <w:t>://</w:t>
      </w:r>
      <w:r w:rsidR="00993E0C" w:rsidRPr="00883998">
        <w:rPr>
          <w:lang w:val="en-US"/>
        </w:rPr>
        <w:t xml:space="preserve"> </w:t>
      </w:r>
      <w:r w:rsidR="00993E0C" w:rsidRPr="00993E0C">
        <w:rPr>
          <w:sz w:val="25"/>
          <w:szCs w:val="25"/>
          <w:lang w:val="en-US"/>
        </w:rPr>
        <w:t>https://35cherepoveckij.gosuslugi.ru/</w:t>
      </w:r>
    </w:p>
    <w:p w:rsidR="002D00E7" w:rsidRPr="005B0A00" w:rsidRDefault="002D00E7" w:rsidP="002D00E7">
      <w:pPr>
        <w:pStyle w:val="ConsPlusNonformat"/>
        <w:jc w:val="both"/>
        <w:rPr>
          <w:lang w:val="en-US"/>
        </w:rPr>
      </w:pPr>
    </w:p>
    <w:p w:rsidR="002D00E7" w:rsidRPr="002C3AA1" w:rsidRDefault="002D00E7" w:rsidP="002D00E7">
      <w:pPr>
        <w:pStyle w:val="ConsPlusNonformat"/>
        <w:jc w:val="both"/>
        <w:rPr>
          <w:sz w:val="25"/>
          <w:szCs w:val="25"/>
        </w:rPr>
      </w:pPr>
      <w:r>
        <w:rPr>
          <w:sz w:val="25"/>
          <w:szCs w:val="25"/>
        </w:rPr>
        <w:t>Входящий</w:t>
      </w:r>
      <w:r w:rsidRPr="002C3AA1">
        <w:rPr>
          <w:sz w:val="25"/>
          <w:szCs w:val="25"/>
        </w:rPr>
        <w:t xml:space="preserve"> </w:t>
      </w:r>
      <w:r w:rsidRPr="00AD7093">
        <w:rPr>
          <w:sz w:val="25"/>
          <w:szCs w:val="25"/>
          <w:lang w:val="en-US"/>
        </w:rPr>
        <w:t>N</w:t>
      </w:r>
      <w:r w:rsidRPr="002C3AA1">
        <w:rPr>
          <w:sz w:val="25"/>
          <w:szCs w:val="25"/>
        </w:rPr>
        <w:t xml:space="preserve"> ___________________</w:t>
      </w:r>
    </w:p>
    <w:p w:rsidR="002D00E7" w:rsidRPr="00AD7093" w:rsidRDefault="002D00E7" w:rsidP="002D00E7">
      <w:pPr>
        <w:pStyle w:val="ConsPlusNonformat"/>
        <w:jc w:val="both"/>
        <w:rPr>
          <w:sz w:val="25"/>
          <w:szCs w:val="25"/>
        </w:rPr>
      </w:pPr>
      <w:r w:rsidRPr="00AD7093">
        <w:rPr>
          <w:sz w:val="25"/>
          <w:szCs w:val="25"/>
        </w:rPr>
        <w:t>От "__"__________ 201_ г.</w:t>
      </w:r>
    </w:p>
    <w:p w:rsidR="002D00E7" w:rsidRPr="00AD7093" w:rsidRDefault="002D00E7" w:rsidP="002D00E7">
      <w:pPr>
        <w:pStyle w:val="ConsPlusNonformat"/>
        <w:jc w:val="both"/>
        <w:rPr>
          <w:sz w:val="25"/>
          <w:szCs w:val="25"/>
        </w:rPr>
      </w:pPr>
      <w:r w:rsidRPr="00AD7093">
        <w:rPr>
          <w:sz w:val="25"/>
          <w:szCs w:val="25"/>
        </w:rPr>
        <w:t>Принял _______________________</w:t>
      </w:r>
    </w:p>
    <w:p w:rsidR="002D00E7" w:rsidRDefault="002D00E7" w:rsidP="002D00E7">
      <w:pPr>
        <w:pStyle w:val="ConsPlusNonformat"/>
        <w:jc w:val="both"/>
      </w:pPr>
    </w:p>
    <w:p w:rsidR="002D00E7" w:rsidRPr="00AD7093" w:rsidRDefault="002D00E7" w:rsidP="002D00E7">
      <w:pPr>
        <w:pStyle w:val="ConsPlusNonformat"/>
        <w:jc w:val="both"/>
        <w:rPr>
          <w:sz w:val="25"/>
          <w:szCs w:val="25"/>
        </w:rPr>
      </w:pPr>
      <w:bookmarkStart w:id="15" w:name="P155"/>
      <w:bookmarkEnd w:id="15"/>
      <w:r>
        <w:rPr>
          <w:sz w:val="25"/>
          <w:szCs w:val="25"/>
        </w:rPr>
        <w:t xml:space="preserve">                        </w:t>
      </w:r>
      <w:r w:rsidRPr="00AD7093">
        <w:rPr>
          <w:sz w:val="25"/>
          <w:szCs w:val="25"/>
        </w:rPr>
        <w:t xml:space="preserve">  ЗАЯВЛЕНИЕ</w:t>
      </w:r>
    </w:p>
    <w:p w:rsidR="002D00E7" w:rsidRDefault="002D00E7" w:rsidP="002D00E7">
      <w:pPr>
        <w:pStyle w:val="ConsPlusNonformat"/>
        <w:jc w:val="both"/>
      </w:pPr>
    </w:p>
    <w:p w:rsidR="002D00E7" w:rsidRDefault="002D00E7" w:rsidP="002D00E7">
      <w:pPr>
        <w:pStyle w:val="ConsPlusNonformat"/>
        <w:jc w:val="both"/>
      </w:pPr>
      <w:r w:rsidRPr="00AD7093">
        <w:rPr>
          <w:sz w:val="25"/>
          <w:szCs w:val="25"/>
        </w:rPr>
        <w:t>Я,</w:t>
      </w:r>
      <w:r>
        <w:t xml:space="preserve"> _______________________________________________________________________,</w:t>
      </w:r>
    </w:p>
    <w:p w:rsidR="002D00E7" w:rsidRPr="00AD7093" w:rsidRDefault="002D00E7" w:rsidP="002D00E7">
      <w:pPr>
        <w:pStyle w:val="ConsPlusNonformat"/>
        <w:jc w:val="both"/>
        <w:rPr>
          <w:sz w:val="18"/>
          <w:szCs w:val="18"/>
        </w:rPr>
      </w:pPr>
      <w:r w:rsidRPr="00AD7093">
        <w:rPr>
          <w:sz w:val="18"/>
          <w:szCs w:val="18"/>
        </w:rPr>
        <w:t xml:space="preserve">              </w:t>
      </w:r>
      <w:r>
        <w:rPr>
          <w:sz w:val="18"/>
          <w:szCs w:val="18"/>
        </w:rPr>
        <w:t xml:space="preserve">    </w:t>
      </w:r>
      <w:r w:rsidRPr="00AD7093">
        <w:rPr>
          <w:sz w:val="18"/>
          <w:szCs w:val="18"/>
        </w:rPr>
        <w:t xml:space="preserve">              фамилия, имя, отчество</w:t>
      </w:r>
    </w:p>
    <w:p w:rsidR="002D00E7" w:rsidRDefault="002D00E7" w:rsidP="002D00E7">
      <w:pPr>
        <w:pStyle w:val="ConsPlusNonformat"/>
        <w:jc w:val="both"/>
      </w:pPr>
      <w:r>
        <w:t>___________________________________________________________________________</w:t>
      </w:r>
    </w:p>
    <w:p w:rsidR="002D00E7" w:rsidRPr="00AD7093" w:rsidRDefault="002D00E7" w:rsidP="002D00E7">
      <w:pPr>
        <w:pStyle w:val="ConsPlusNonformat"/>
        <w:jc w:val="both"/>
        <w:rPr>
          <w:sz w:val="18"/>
          <w:szCs w:val="18"/>
        </w:rPr>
      </w:pPr>
      <w:r>
        <w:t xml:space="preserve">                             </w:t>
      </w:r>
      <w:r w:rsidRPr="00AD7093">
        <w:rPr>
          <w:sz w:val="18"/>
          <w:szCs w:val="18"/>
        </w:rPr>
        <w:t>адрес регистрации</w:t>
      </w:r>
    </w:p>
    <w:p w:rsidR="002D00E7" w:rsidRDefault="002D00E7" w:rsidP="002D00E7">
      <w:pPr>
        <w:pStyle w:val="ConsPlusNonformat"/>
        <w:spacing w:line="312" w:lineRule="auto"/>
        <w:jc w:val="both"/>
      </w:pPr>
      <w:r>
        <w:t>___________________________________________________________________________</w:t>
      </w:r>
    </w:p>
    <w:p w:rsidR="002D00E7" w:rsidRDefault="002D00E7" w:rsidP="002D00E7">
      <w:pPr>
        <w:pStyle w:val="ConsPlusNonformat"/>
        <w:spacing w:line="312" w:lineRule="auto"/>
        <w:jc w:val="both"/>
      </w:pPr>
      <w:r>
        <w:t>___________________________________________________________________________</w:t>
      </w:r>
    </w:p>
    <w:p w:rsidR="002D00E7" w:rsidRDefault="002D00E7" w:rsidP="002D00E7">
      <w:pPr>
        <w:pStyle w:val="ConsPlusNonformat"/>
        <w:spacing w:line="312" w:lineRule="auto"/>
        <w:jc w:val="both"/>
      </w:pPr>
      <w:r>
        <w:t>___________________________________________________________________________</w:t>
      </w:r>
    </w:p>
    <w:p w:rsidR="002D00E7" w:rsidRPr="00AD7093" w:rsidRDefault="002D00E7" w:rsidP="002D00E7">
      <w:pPr>
        <w:pStyle w:val="ConsPlusNonformat"/>
        <w:jc w:val="center"/>
        <w:rPr>
          <w:sz w:val="18"/>
          <w:szCs w:val="18"/>
        </w:rPr>
      </w:pPr>
      <w:r w:rsidRPr="00AD7093">
        <w:rPr>
          <w:sz w:val="18"/>
          <w:szCs w:val="18"/>
        </w:rPr>
        <w:t>вид документа, удостоверяющего личность, серия, номер, кем выдан и дата</w:t>
      </w:r>
    </w:p>
    <w:p w:rsidR="002D00E7" w:rsidRPr="00AD7093" w:rsidRDefault="002D00E7" w:rsidP="002D00E7">
      <w:pPr>
        <w:pStyle w:val="ConsPlusNonformat"/>
        <w:jc w:val="center"/>
        <w:rPr>
          <w:sz w:val="18"/>
          <w:szCs w:val="18"/>
        </w:rPr>
      </w:pPr>
      <w:r w:rsidRPr="00AD7093">
        <w:rPr>
          <w:sz w:val="18"/>
          <w:szCs w:val="18"/>
        </w:rPr>
        <w:t>выдачи</w:t>
      </w:r>
    </w:p>
    <w:p w:rsidR="002D00E7" w:rsidRPr="00AD7093" w:rsidRDefault="002D00E7" w:rsidP="002D00E7">
      <w:pPr>
        <w:pStyle w:val="ConsPlusNonformat"/>
        <w:jc w:val="both"/>
        <w:rPr>
          <w:sz w:val="25"/>
          <w:szCs w:val="25"/>
        </w:rPr>
      </w:pPr>
      <w:r w:rsidRPr="00AD7093">
        <w:rPr>
          <w:sz w:val="25"/>
          <w:szCs w:val="25"/>
        </w:rPr>
        <w:t>с целью</w:t>
      </w:r>
      <w:r>
        <w:rPr>
          <w:sz w:val="25"/>
          <w:szCs w:val="25"/>
        </w:rPr>
        <w:t xml:space="preserve"> обращения с заявлением</w:t>
      </w:r>
    </w:p>
    <w:p w:rsidR="002D00E7" w:rsidRDefault="002D00E7" w:rsidP="002D00E7">
      <w:pPr>
        <w:pStyle w:val="ConsPlusNonformat"/>
        <w:jc w:val="both"/>
      </w:pPr>
      <w:r>
        <w:t>___________________________________________________________________________</w:t>
      </w:r>
    </w:p>
    <w:p w:rsidR="002D00E7" w:rsidRPr="00AD7093" w:rsidRDefault="002D00E7" w:rsidP="002D00E7">
      <w:pPr>
        <w:pStyle w:val="ConsPlusNonformat"/>
        <w:jc w:val="center"/>
        <w:rPr>
          <w:sz w:val="18"/>
          <w:szCs w:val="18"/>
        </w:rPr>
      </w:pPr>
      <w:r w:rsidRPr="00AD7093">
        <w:rPr>
          <w:sz w:val="18"/>
          <w:szCs w:val="18"/>
        </w:rPr>
        <w:t>указать цели обработки персональных данных (участие в аукционе/участие в публичном предложении)</w:t>
      </w:r>
    </w:p>
    <w:p w:rsidR="002D00E7" w:rsidRDefault="002D00E7" w:rsidP="002D00E7">
      <w:pPr>
        <w:pStyle w:val="ConsPlusNonformat"/>
        <w:jc w:val="both"/>
        <w:rPr>
          <w:sz w:val="25"/>
          <w:szCs w:val="25"/>
        </w:rPr>
      </w:pPr>
      <w:r>
        <w:rPr>
          <w:sz w:val="25"/>
          <w:szCs w:val="25"/>
        </w:rPr>
        <w:t>д</w:t>
      </w:r>
      <w:r w:rsidRPr="00AD7093">
        <w:rPr>
          <w:sz w:val="25"/>
          <w:szCs w:val="25"/>
        </w:rPr>
        <w:t>аю согласие на обработку своих персональных данных:</w:t>
      </w:r>
    </w:p>
    <w:p w:rsidR="002D00E7" w:rsidRPr="00AD7093" w:rsidRDefault="002D00E7" w:rsidP="002D00E7">
      <w:pPr>
        <w:pStyle w:val="ConsPlusNonformat"/>
        <w:jc w:val="both"/>
        <w:rPr>
          <w:sz w:val="25"/>
          <w:szCs w:val="25"/>
        </w:rPr>
      </w:pPr>
    </w:p>
    <w:p w:rsidR="002D00E7" w:rsidRDefault="002D00E7" w:rsidP="002D00E7">
      <w:pPr>
        <w:pStyle w:val="ConsPlusNonformat"/>
        <w:jc w:val="both"/>
      </w:pPr>
      <w:r>
        <w:t>___________________________________________________________________________</w:t>
      </w:r>
    </w:p>
    <w:p w:rsidR="002D00E7" w:rsidRPr="00AD7093" w:rsidRDefault="002D00E7" w:rsidP="002D00E7">
      <w:pPr>
        <w:pStyle w:val="ConsPlusNonformat"/>
        <w:jc w:val="center"/>
        <w:rPr>
          <w:sz w:val="18"/>
          <w:szCs w:val="18"/>
        </w:rPr>
      </w:pPr>
      <w:r w:rsidRPr="00AD7093">
        <w:rPr>
          <w:sz w:val="18"/>
          <w:szCs w:val="18"/>
        </w:rPr>
        <w:t>указать перечень персональных данных, на обработку которых дается согласие субъекта персональных данных</w:t>
      </w:r>
      <w:r>
        <w:rPr>
          <w:sz w:val="18"/>
          <w:szCs w:val="18"/>
        </w:rPr>
        <w:t xml:space="preserve"> </w:t>
      </w:r>
      <w:r w:rsidRPr="00587D43">
        <w:rPr>
          <w:sz w:val="18"/>
          <w:szCs w:val="18"/>
          <w:u w:val="single"/>
        </w:rPr>
        <w:t>(«паспортные данные»)</w:t>
      </w:r>
    </w:p>
    <w:p w:rsidR="002D00E7" w:rsidRDefault="002D00E7" w:rsidP="002D00E7">
      <w:pPr>
        <w:pStyle w:val="ConsPlusNonformat"/>
        <w:jc w:val="both"/>
      </w:pPr>
    </w:p>
    <w:p w:rsidR="002D00E7" w:rsidRPr="00AD7093" w:rsidRDefault="002D00E7" w:rsidP="002D00E7">
      <w:pPr>
        <w:pStyle w:val="ConsPlusNonformat"/>
        <w:jc w:val="both"/>
        <w:rPr>
          <w:sz w:val="25"/>
          <w:szCs w:val="25"/>
        </w:rPr>
      </w:pPr>
      <w:r>
        <w:rPr>
          <w:sz w:val="25"/>
          <w:szCs w:val="25"/>
        </w:rPr>
        <w:t>в документарной и электронной</w:t>
      </w:r>
      <w:r w:rsidRPr="00AD7093">
        <w:rPr>
          <w:sz w:val="25"/>
          <w:szCs w:val="25"/>
        </w:rPr>
        <w:t xml:space="preserve"> форме с возможностью осуществления сбора,</w:t>
      </w:r>
      <w:r>
        <w:rPr>
          <w:sz w:val="25"/>
          <w:szCs w:val="25"/>
        </w:rPr>
        <w:t xml:space="preserve"> систематизации, накопления, </w:t>
      </w:r>
      <w:r w:rsidRPr="00AD7093">
        <w:rPr>
          <w:sz w:val="25"/>
          <w:szCs w:val="25"/>
        </w:rPr>
        <w:t>хранения,  уточнения (обновления, изменения)</w:t>
      </w:r>
      <w:proofErr w:type="gramStart"/>
      <w:r w:rsidRPr="00AD7093">
        <w:rPr>
          <w:sz w:val="25"/>
          <w:szCs w:val="25"/>
        </w:rPr>
        <w:t>,и</w:t>
      </w:r>
      <w:proofErr w:type="gramEnd"/>
      <w:r w:rsidRPr="00AD7093">
        <w:rPr>
          <w:sz w:val="25"/>
          <w:szCs w:val="25"/>
        </w:rPr>
        <w:t xml:space="preserve">спользования, </w:t>
      </w:r>
      <w:r>
        <w:rPr>
          <w:sz w:val="25"/>
          <w:szCs w:val="25"/>
        </w:rPr>
        <w:t xml:space="preserve">распространения (в том числе передачи), </w:t>
      </w:r>
      <w:r w:rsidRPr="00AD7093">
        <w:rPr>
          <w:sz w:val="25"/>
          <w:szCs w:val="25"/>
        </w:rPr>
        <w:t>обезличивания,</w:t>
      </w:r>
      <w:r>
        <w:rPr>
          <w:sz w:val="25"/>
          <w:szCs w:val="25"/>
        </w:rPr>
        <w:t xml:space="preserve"> блокирования, уничтожения персональных</w:t>
      </w:r>
      <w:r w:rsidRPr="00AD7093">
        <w:rPr>
          <w:sz w:val="25"/>
          <w:szCs w:val="25"/>
        </w:rPr>
        <w:t xml:space="preserve"> данных автоматизированным  и</w:t>
      </w:r>
      <w:r>
        <w:rPr>
          <w:sz w:val="25"/>
          <w:szCs w:val="25"/>
        </w:rPr>
        <w:t xml:space="preserve"> </w:t>
      </w:r>
      <w:r w:rsidRPr="00AD7093">
        <w:rPr>
          <w:sz w:val="25"/>
          <w:szCs w:val="25"/>
        </w:rPr>
        <w:t>неавтоматизированным способами.</w:t>
      </w:r>
    </w:p>
    <w:p w:rsidR="002D00E7" w:rsidRPr="00AD7093" w:rsidRDefault="002D00E7" w:rsidP="002D00E7">
      <w:pPr>
        <w:pStyle w:val="ConsPlusNonformat"/>
        <w:jc w:val="both"/>
        <w:rPr>
          <w:sz w:val="25"/>
          <w:szCs w:val="25"/>
        </w:rPr>
      </w:pPr>
      <w:r w:rsidRPr="00AD7093">
        <w:rPr>
          <w:sz w:val="25"/>
          <w:szCs w:val="25"/>
        </w:rPr>
        <w:t>Настоящее согласие действительно в течение 1 года с даты подписания.</w:t>
      </w:r>
      <w:r>
        <w:rPr>
          <w:sz w:val="25"/>
          <w:szCs w:val="25"/>
        </w:rPr>
        <w:t xml:space="preserve"> </w:t>
      </w:r>
      <w:r w:rsidRPr="00AD7093">
        <w:rPr>
          <w:sz w:val="25"/>
          <w:szCs w:val="25"/>
        </w:rPr>
        <w:t>Настоящее согласие может быть отозвано мной в письменной форме.</w:t>
      </w:r>
      <w:r>
        <w:rPr>
          <w:sz w:val="25"/>
          <w:szCs w:val="25"/>
        </w:rPr>
        <w:t xml:space="preserve"> </w:t>
      </w:r>
      <w:r w:rsidRPr="00AD7093">
        <w:rPr>
          <w:sz w:val="25"/>
          <w:szCs w:val="25"/>
        </w:rPr>
        <w:t xml:space="preserve">В  </w:t>
      </w:r>
      <w:proofErr w:type="gramStart"/>
      <w:r w:rsidRPr="00AD7093">
        <w:rPr>
          <w:sz w:val="25"/>
          <w:szCs w:val="25"/>
        </w:rPr>
        <w:t>случае</w:t>
      </w:r>
      <w:proofErr w:type="gramEnd"/>
      <w:r w:rsidRPr="00AD7093">
        <w:rPr>
          <w:sz w:val="25"/>
          <w:szCs w:val="25"/>
        </w:rPr>
        <w:t xml:space="preserve">  отзыва  настоящего согласия до  окончания срока его действия я</w:t>
      </w:r>
      <w:r>
        <w:rPr>
          <w:sz w:val="25"/>
          <w:szCs w:val="25"/>
        </w:rPr>
        <w:t xml:space="preserve"> предупрежден о </w:t>
      </w:r>
      <w:r w:rsidRPr="00AD7093">
        <w:rPr>
          <w:sz w:val="25"/>
          <w:szCs w:val="25"/>
        </w:rPr>
        <w:t>возможных по</w:t>
      </w:r>
      <w:r>
        <w:rPr>
          <w:sz w:val="25"/>
          <w:szCs w:val="25"/>
        </w:rPr>
        <w:t>следствиях прекращения обработки</w:t>
      </w:r>
      <w:r w:rsidRPr="00AD7093">
        <w:rPr>
          <w:sz w:val="25"/>
          <w:szCs w:val="25"/>
        </w:rPr>
        <w:t xml:space="preserve"> своих</w:t>
      </w:r>
      <w:r>
        <w:rPr>
          <w:sz w:val="25"/>
          <w:szCs w:val="25"/>
        </w:rPr>
        <w:t xml:space="preserve"> </w:t>
      </w:r>
      <w:r w:rsidRPr="00AD7093">
        <w:rPr>
          <w:sz w:val="25"/>
          <w:szCs w:val="25"/>
        </w:rPr>
        <w:t>персональных данных.</w:t>
      </w:r>
    </w:p>
    <w:p w:rsidR="002D00E7" w:rsidRDefault="002D00E7" w:rsidP="002D00E7">
      <w:pPr>
        <w:pStyle w:val="ConsPlusNonformat"/>
        <w:jc w:val="both"/>
      </w:pPr>
    </w:p>
    <w:p w:rsidR="002D00E7" w:rsidRDefault="002D00E7" w:rsidP="002D00E7">
      <w:pPr>
        <w:pStyle w:val="ConsPlusNonformat"/>
        <w:jc w:val="both"/>
      </w:pPr>
    </w:p>
    <w:p w:rsidR="003A3670" w:rsidRDefault="002D00E7" w:rsidP="008F1C8C">
      <w:pPr>
        <w:pStyle w:val="ConsPlusNonformat"/>
        <w:jc w:val="both"/>
        <w:rPr>
          <w:sz w:val="25"/>
          <w:szCs w:val="25"/>
        </w:rPr>
      </w:pPr>
      <w:r>
        <w:rPr>
          <w:sz w:val="25"/>
          <w:szCs w:val="25"/>
        </w:rPr>
        <w:t xml:space="preserve">Дата _________ </w:t>
      </w:r>
      <w:r w:rsidRPr="00AD7093">
        <w:rPr>
          <w:sz w:val="25"/>
          <w:szCs w:val="25"/>
        </w:rPr>
        <w:t xml:space="preserve"> Личная подпись заявителя: ___________________</w:t>
      </w:r>
    </w:p>
    <w:p w:rsidR="003A3670" w:rsidRDefault="003A3670" w:rsidP="003A3670">
      <w:pPr>
        <w:pStyle w:val="6"/>
        <w:suppressAutoHyphens/>
        <w:ind w:left="6521"/>
        <w:jc w:val="left"/>
        <w:rPr>
          <w:sz w:val="28"/>
          <w:szCs w:val="28"/>
        </w:rPr>
      </w:pPr>
      <w:r>
        <w:rPr>
          <w:sz w:val="25"/>
          <w:szCs w:val="25"/>
        </w:rPr>
        <w:br w:type="page"/>
      </w:r>
      <w:r w:rsidRPr="00C012F8">
        <w:rPr>
          <w:sz w:val="28"/>
          <w:szCs w:val="28"/>
        </w:rPr>
        <w:lastRenderedPageBreak/>
        <w:t xml:space="preserve">Приложение </w:t>
      </w:r>
      <w:r>
        <w:rPr>
          <w:sz w:val="28"/>
          <w:szCs w:val="28"/>
        </w:rPr>
        <w:t>5</w:t>
      </w:r>
    </w:p>
    <w:p w:rsidR="003A3670" w:rsidRPr="00C012F8" w:rsidRDefault="003A3670" w:rsidP="003A3670">
      <w:pPr>
        <w:pStyle w:val="6"/>
        <w:suppressAutoHyphens/>
        <w:ind w:left="6521"/>
        <w:jc w:val="left"/>
        <w:rPr>
          <w:sz w:val="28"/>
          <w:szCs w:val="28"/>
        </w:rPr>
      </w:pPr>
      <w:r w:rsidRPr="00C012F8">
        <w:rPr>
          <w:sz w:val="28"/>
          <w:szCs w:val="28"/>
        </w:rPr>
        <w:t xml:space="preserve">к административному регламенту </w:t>
      </w:r>
    </w:p>
    <w:p w:rsidR="003A3670" w:rsidRDefault="003A3670" w:rsidP="003A3670">
      <w:pPr>
        <w:pStyle w:val="aff7"/>
        <w:jc w:val="center"/>
        <w:rPr>
          <w:rFonts w:ascii="Times New Roman" w:hAnsi="Times New Roman"/>
          <w:b/>
          <w:sz w:val="28"/>
          <w:szCs w:val="28"/>
        </w:rPr>
      </w:pPr>
    </w:p>
    <w:p w:rsidR="003A3670" w:rsidRPr="00230C2D" w:rsidRDefault="003A3670" w:rsidP="003A3670">
      <w:pPr>
        <w:pStyle w:val="aff7"/>
        <w:jc w:val="center"/>
        <w:rPr>
          <w:rFonts w:ascii="Times New Roman" w:hAnsi="Times New Roman"/>
          <w:b/>
          <w:sz w:val="28"/>
          <w:szCs w:val="28"/>
        </w:rPr>
      </w:pPr>
      <w:r w:rsidRPr="00230C2D">
        <w:rPr>
          <w:rFonts w:ascii="Times New Roman" w:hAnsi="Times New Roman"/>
          <w:b/>
          <w:sz w:val="28"/>
          <w:szCs w:val="28"/>
        </w:rPr>
        <w:t>БЛОК-СХЕМА</w:t>
      </w:r>
    </w:p>
    <w:p w:rsidR="003A3670" w:rsidRPr="00230C2D" w:rsidRDefault="003A3670" w:rsidP="003A3670">
      <w:pPr>
        <w:pStyle w:val="aff7"/>
        <w:jc w:val="center"/>
        <w:rPr>
          <w:rFonts w:ascii="Times New Roman" w:hAnsi="Times New Roman"/>
          <w:b/>
          <w:sz w:val="28"/>
          <w:szCs w:val="28"/>
        </w:rPr>
      </w:pPr>
      <w:r w:rsidRPr="00230C2D">
        <w:rPr>
          <w:rFonts w:ascii="Times New Roman" w:hAnsi="Times New Roman"/>
          <w:b/>
          <w:sz w:val="28"/>
          <w:szCs w:val="28"/>
        </w:rPr>
        <w:t xml:space="preserve">последовательности административных процедур </w:t>
      </w:r>
    </w:p>
    <w:p w:rsidR="003A3670" w:rsidRPr="00230C2D" w:rsidRDefault="003A3670" w:rsidP="003A3670">
      <w:pPr>
        <w:pStyle w:val="aff7"/>
        <w:jc w:val="center"/>
        <w:rPr>
          <w:rFonts w:ascii="Times New Roman" w:hAnsi="Times New Roman"/>
          <w:b/>
          <w:sz w:val="28"/>
          <w:szCs w:val="28"/>
        </w:rPr>
      </w:pPr>
      <w:r w:rsidRPr="00230C2D">
        <w:rPr>
          <w:rFonts w:ascii="Times New Roman" w:hAnsi="Times New Roman"/>
          <w:b/>
          <w:sz w:val="28"/>
          <w:szCs w:val="28"/>
        </w:rPr>
        <w:t xml:space="preserve">при предоставлении муниципальной услуги </w:t>
      </w:r>
    </w:p>
    <w:p w:rsidR="003A3670" w:rsidRPr="00230C2D" w:rsidRDefault="003A3670" w:rsidP="003A3670">
      <w:pPr>
        <w:spacing w:after="0" w:line="240" w:lineRule="auto"/>
        <w:ind w:left="-1134"/>
        <w:jc w:val="center"/>
        <w:rPr>
          <w:rFonts w:ascii="Times New Roman" w:hAnsi="Times New Roman"/>
          <w:sz w:val="26"/>
          <w:szCs w:val="26"/>
        </w:rPr>
      </w:pPr>
    </w:p>
    <w:p w:rsidR="003A3670" w:rsidRPr="00230C2D" w:rsidRDefault="003A3670" w:rsidP="003A3670">
      <w:pPr>
        <w:spacing w:after="0" w:line="240" w:lineRule="auto"/>
        <w:ind w:left="-1134"/>
        <w:rPr>
          <w:rFonts w:ascii="Times New Roman" w:hAnsi="Times New Roman"/>
          <w:sz w:val="24"/>
          <w:szCs w:val="24"/>
        </w:rPr>
      </w:pPr>
    </w:p>
    <w:p w:rsidR="003A3670" w:rsidRPr="00230C2D" w:rsidRDefault="001E10A3" w:rsidP="003A3670">
      <w:pPr>
        <w:spacing w:after="0" w:line="240" w:lineRule="auto"/>
        <w:ind w:left="-1134"/>
        <w:rPr>
          <w:rFonts w:ascii="Times New Roman" w:hAnsi="Times New Roman"/>
          <w:sz w:val="24"/>
          <w:szCs w:val="24"/>
        </w:rPr>
      </w:pPr>
      <w:r>
        <w:rPr>
          <w:rFonts w:ascii="Times New Roman" w:hAnsi="Times New Roman"/>
          <w:noProof/>
          <w:sz w:val="24"/>
          <w:szCs w:val="24"/>
          <w:lang w:eastAsia="ru-RU"/>
        </w:rPr>
        <w:pict>
          <v:shapetype id="_x0000_t109" coordsize="21600,21600" o:spt="109" path="m,l,21600r21600,l21600,xe">
            <v:stroke joinstyle="miter"/>
            <v:path gradientshapeok="t" o:connecttype="rect"/>
          </v:shapetype>
          <v:shape id="AutoShape 7" o:spid="_x0000_s1034" type="#_x0000_t109" style="position:absolute;left:0;text-align:left;margin-left:33.4pt;margin-top:-.15pt;width:422.2pt;height:4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yEoLAIAAFMEAAAOAAAAZHJzL2Uyb0RvYy54bWysVMGO0zAQvSPxD5bvNE1pu23UdLXqUoS0&#10;QKWFD3AdJ7FwPGbsNl2+nrHTLV3ghMjB8njGzzPvzWR1e+oMOyr0GmzJ89GYM2UlVNo2Jf/6Zftm&#10;wZkPwlbCgFUlf1Ke365fv1r1rlATaMFUChmBWF/0ruRtCK7IMi9b1Qk/AqcsOWvATgQysckqFD2h&#10;dyabjMfzrAesHIJU3tPp/eDk64Rf10qGz3XtVWCm5JRbSCumdR/XbL0SRYPCtVqe0xD/kEUntKVH&#10;L1D3Igh2QP0HVKclgoc6jCR0GdS1lirVQNXk49+qeWyFU6kWIse7C03+/8HKT8cdMl2VfMaZFR1J&#10;dHcIkF5mN5Ge3vmCoh7dDmOB3j2A/OaZhU0rbKPuEKFvlagoqTzGZy8uRMPTVbbvP0JF6ILQE1On&#10;GrsISBywUxLk6SKIOgUm6XD2dp4vp6SbJN98sZznSbFMFM+3HfrwXkHH4qbktYGe8sKwG1oivSSO&#10;Dz7EzETxHJ4qAaOrrTYmGdjsNwbZUVCjbNOXiqGCr8OMZX3Jl7PJLCG/8PlriHH6/gbR6UAdb3RX&#10;8sUlSBSRwne2Sv0YhDbDnlI29sxppHGQI5z2p7Mye6ieiF2EobNpEmnTAv7grKeuLrn/fhCoODMf&#10;LCm0zKeRzpCM6exmQgZee/bXHmElQZU8cDZsN2EYnYND3bT0Up5osBB7ptaJ5Kj4kNU5b+rcxP15&#10;yuJoXNsp6te/YP0TAAD//wMAUEsDBBQABgAIAAAAIQAvMTbO3gAAAAgBAAAPAAAAZHJzL2Rvd25y&#10;ZXYueG1sTI9BT4QwFITvJv6H5pl42ewWFiWIlI0xwbgHD6IXb4U+gUhfCe2y+O99nvQ4mcnMN8Vh&#10;taNYcPaDIwXxLgKB1DozUKfg/a3aZiB80GT06AgVfKOHQ3l5UejcuDO94lKHTnAJ+Vwr6EOYcil9&#10;26PVfucmJPY+3Wx1YDl30sz6zOV2lPsoSqXVA/FCryd87LH9qk9WwT7b1E/0Uj3fNEdT6dv4Y9kk&#10;R6Wur9aHexAB1/AXhl98RoeSmRp3IuPFqCBNmTwo2CYg2L6L4z2IhnNRloAsC/n/QPkDAAD//wMA&#10;UEsBAi0AFAAGAAgAAAAhALaDOJL+AAAA4QEAABMAAAAAAAAAAAAAAAAAAAAAAFtDb250ZW50X1R5&#10;cGVzXS54bWxQSwECLQAUAAYACAAAACEAOP0h/9YAAACUAQAACwAAAAAAAAAAAAAAAAAvAQAAX3Jl&#10;bHMvLnJlbHNQSwECLQAUAAYACAAAACEABH8hKCwCAABTBAAADgAAAAAAAAAAAAAAAAAuAgAAZHJz&#10;L2Uyb0RvYy54bWxQSwECLQAUAAYACAAAACEALzE2zt4AAAAIAQAADwAAAAAAAAAAAAAAAACGBAAA&#10;ZHJzL2Rvd25yZXYueG1sUEsFBgAAAAAEAAQA8wAAAJEFAAAAAA==&#10;">
            <v:textbox>
              <w:txbxContent>
                <w:p w:rsidR="00AB0F40" w:rsidRPr="009A0957" w:rsidRDefault="00AB0F40" w:rsidP="003A3670">
                  <w:pPr>
                    <w:spacing w:after="0" w:line="240" w:lineRule="auto"/>
                    <w:contextualSpacing/>
                    <w:jc w:val="center"/>
                    <w:rPr>
                      <w:rFonts w:ascii="Times New Roman" w:hAnsi="Times New Roman"/>
                      <w:i/>
                      <w:sz w:val="14"/>
                      <w:szCs w:val="20"/>
                    </w:rPr>
                  </w:pPr>
                  <w:r w:rsidRPr="009A0957">
                    <w:rPr>
                      <w:rFonts w:ascii="Times New Roman" w:eastAsia="Calibri" w:hAnsi="Times New Roman"/>
                      <w:sz w:val="20"/>
                      <w:szCs w:val="28"/>
                    </w:rPr>
                    <w:t>Прием и регистрация заявления о предоставлении муниципальной услуги и прилагаемых документов</w:t>
                  </w:r>
                  <w:r w:rsidRPr="009A0957">
                    <w:rPr>
                      <w:rFonts w:ascii="Times New Roman" w:hAnsi="Times New Roman"/>
                      <w:i/>
                      <w:sz w:val="14"/>
                      <w:szCs w:val="20"/>
                    </w:rPr>
                    <w:t xml:space="preserve"> </w:t>
                  </w:r>
                </w:p>
                <w:p w:rsidR="00AB0F40" w:rsidRPr="00801942" w:rsidRDefault="00AB0F40" w:rsidP="003A3670">
                  <w:pPr>
                    <w:spacing w:after="0" w:line="240" w:lineRule="auto"/>
                    <w:contextualSpacing/>
                    <w:jc w:val="center"/>
                    <w:rPr>
                      <w:rFonts w:ascii="Times New Roman" w:hAnsi="Times New Roman"/>
                      <w:szCs w:val="20"/>
                    </w:rPr>
                  </w:pPr>
                  <w:r w:rsidRPr="00801942">
                    <w:rPr>
                      <w:rFonts w:ascii="Times New Roman" w:hAnsi="Times New Roman"/>
                      <w:i/>
                      <w:sz w:val="20"/>
                      <w:szCs w:val="20"/>
                    </w:rPr>
                    <w:t>(</w:t>
                  </w:r>
                  <w:r>
                    <w:rPr>
                      <w:rFonts w:ascii="Times New Roman" w:hAnsi="Times New Roman"/>
                      <w:i/>
                      <w:sz w:val="20"/>
                      <w:szCs w:val="20"/>
                    </w:rPr>
                    <w:t>п</w:t>
                  </w:r>
                  <w:r w:rsidRPr="00801942">
                    <w:rPr>
                      <w:rFonts w:ascii="Times New Roman" w:hAnsi="Times New Roman"/>
                      <w:i/>
                      <w:sz w:val="20"/>
                      <w:szCs w:val="20"/>
                    </w:rPr>
                    <w:t xml:space="preserve">. 3.2. - </w:t>
                  </w:r>
                  <w:r w:rsidRPr="00801942">
                    <w:rPr>
                      <w:rFonts w:ascii="Times New Roman" w:hAnsi="Times New Roman"/>
                      <w:i/>
                      <w:sz w:val="20"/>
                      <w:szCs w:val="20"/>
                      <w:lang w:eastAsia="ru-RU"/>
                    </w:rPr>
                    <w:t>не более 1 рабочего дня со дня поступления заявления в КИО</w:t>
                  </w:r>
                  <w:r w:rsidRPr="00801942">
                    <w:rPr>
                      <w:rFonts w:ascii="Times New Roman" w:hAnsi="Times New Roman"/>
                      <w:i/>
                      <w:sz w:val="20"/>
                      <w:szCs w:val="20"/>
                    </w:rPr>
                    <w:t>)</w:t>
                  </w:r>
                </w:p>
                <w:p w:rsidR="00AB0F40" w:rsidRPr="00D819C6" w:rsidRDefault="00AB0F40" w:rsidP="003A3670">
                  <w:pPr>
                    <w:jc w:val="center"/>
                  </w:pPr>
                </w:p>
                <w:p w:rsidR="00AB0F40" w:rsidRDefault="00AB0F40" w:rsidP="003A3670"/>
              </w:txbxContent>
            </v:textbox>
          </v:shape>
        </w:pict>
      </w:r>
    </w:p>
    <w:p w:rsidR="003A3670" w:rsidRPr="00230C2D" w:rsidRDefault="003A3670" w:rsidP="003A3670">
      <w:pPr>
        <w:spacing w:after="0" w:line="240" w:lineRule="auto"/>
        <w:ind w:left="-1134"/>
        <w:rPr>
          <w:rFonts w:ascii="Times New Roman" w:hAnsi="Times New Roman"/>
          <w:sz w:val="24"/>
          <w:szCs w:val="24"/>
        </w:rPr>
      </w:pPr>
    </w:p>
    <w:p w:rsidR="003A3670" w:rsidRPr="00230C2D" w:rsidRDefault="003A3670" w:rsidP="003A3670">
      <w:pPr>
        <w:spacing w:after="0" w:line="240" w:lineRule="auto"/>
        <w:ind w:left="-1134"/>
        <w:rPr>
          <w:rFonts w:ascii="Times New Roman" w:hAnsi="Times New Roman"/>
          <w:sz w:val="24"/>
          <w:szCs w:val="24"/>
        </w:rPr>
      </w:pPr>
    </w:p>
    <w:p w:rsidR="003A3670" w:rsidRPr="00230C2D" w:rsidRDefault="001E10A3" w:rsidP="003A3670">
      <w:pPr>
        <w:spacing w:after="0" w:line="240" w:lineRule="auto"/>
        <w:ind w:left="-1134"/>
        <w:rPr>
          <w:rFonts w:ascii="Times New Roman" w:hAnsi="Times New Roman"/>
          <w:sz w:val="24"/>
          <w:szCs w:val="24"/>
        </w:rPr>
      </w:pPr>
      <w:r>
        <w:rPr>
          <w:rFonts w:ascii="Times New Roman" w:hAnsi="Times New Roman"/>
          <w:noProof/>
          <w:sz w:val="24"/>
          <w:szCs w:val="24"/>
          <w:lang w:eastAsia="ru-RU"/>
        </w:rPr>
        <w:pict>
          <v:shape id="AutoShape 8" o:spid="_x0000_s1037" type="#_x0000_t32" style="position:absolute;left:0;text-align:left;margin-left:240.35pt;margin-top:5.45pt;width:.05pt;height:23.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Q67NA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MVKk&#10;gxE9H7yOmdE8tKc3rgCvSm1tKJCe1Kt50fSrQ0pXLVF7Hp3fzgZi0xCR3IWEjTOQZNd/1Ax8CODH&#10;Xp0a2wVI6AI6xZGcbyPhJ48oHM4ephhROM8W2SPYAZ4U10hjnf/AdYeCUWLnLRH71ldaKZi8tmnM&#10;Q44vzl8CrwEhrdIbISWck0Iq1Jd4Mc2mMcBpKVi4DHfO7neVtOhIgoTib2Bx52b1QbEI1nLC1oPt&#10;iZBgIx+7462AfkmOQ7aOM4wkh1cTrAs9qUJGqB0ID9ZFRd8Wk8V6vp7nozybrUf5pK5Hz5sqH802&#10;6eO0fqirqk6/B/JpXrSCMa4C/6ui0/zvFDO8rYsWb5q+NSq5R4+jALLX/0g6Dj/M+6KcnWbnrQ3V&#10;BR2AiKPz8ODCK/l1H71+fhZWPwAAAP//AwBQSwMEFAAGAAgAAAAhAGs9HyreAAAACAEAAA8AAABk&#10;cnMvZG93bnJldi54bWxMj8FOwzAQRO9I/IO1SNyoXQQRSeNUQIXIBSRahHp04yWOiNdR7LYpX89y&#10;gtuOZjT7plxOvhcHHGMXSMN8pkAgNcF21Gp43zxd3YGIyZA1fSDUcMIIy+r8rDSFDUd6w8M6tYJL&#10;KBZGg0tpKKSMjUNv4iwMSOx9htGbxHJspR3Nkct9L6+VyqQ3HfEHZwZ8dNh8rfdeQ1ptTy77aB7y&#10;7nXz/JJ133Vdr7S+vJjuFyASTukvDL/4jA4VM+3CnmwUvYabXDF64oMnsc86B7HTcKvmIKtS/h9Q&#10;/QAAAP//AwBQSwECLQAUAAYACAAAACEAtoM4kv4AAADhAQAAEwAAAAAAAAAAAAAAAAAAAAAAW0Nv&#10;bnRlbnRfVHlwZXNdLnhtbFBLAQItABQABgAIAAAAIQA4/SH/1gAAAJQBAAALAAAAAAAAAAAAAAAA&#10;AC8BAABfcmVscy8ucmVsc1BLAQItABQABgAIAAAAIQDOtQ67NAIAAF4EAAAOAAAAAAAAAAAAAAAA&#10;AC4CAABkcnMvZTJvRG9jLnhtbFBLAQItABQABgAIAAAAIQBrPR8q3gAAAAgBAAAPAAAAAAAAAAAA&#10;AAAAAI4EAABkcnMvZG93bnJldi54bWxQSwUGAAAAAAQABADzAAAAmQUAAAAA&#10;">
            <v:stroke endarrow="block"/>
          </v:shape>
        </w:pict>
      </w:r>
    </w:p>
    <w:p w:rsidR="003A3670" w:rsidRPr="00230C2D" w:rsidRDefault="003A3670" w:rsidP="003A3670">
      <w:pPr>
        <w:spacing w:after="0" w:line="240" w:lineRule="auto"/>
        <w:ind w:left="-1134"/>
        <w:rPr>
          <w:rFonts w:ascii="Times New Roman" w:hAnsi="Times New Roman"/>
          <w:sz w:val="24"/>
          <w:szCs w:val="24"/>
        </w:rPr>
      </w:pPr>
    </w:p>
    <w:p w:rsidR="003A3670" w:rsidRPr="00230C2D" w:rsidRDefault="001E10A3" w:rsidP="003A3670">
      <w:pPr>
        <w:spacing w:after="0" w:line="240" w:lineRule="auto"/>
        <w:ind w:left="-1134"/>
        <w:rPr>
          <w:rFonts w:ascii="Times New Roman" w:hAnsi="Times New Roman"/>
          <w:sz w:val="24"/>
          <w:szCs w:val="24"/>
        </w:rPr>
      </w:pPr>
      <w:r>
        <w:rPr>
          <w:rFonts w:ascii="Times New Roman" w:hAnsi="Times New Roman"/>
          <w:noProof/>
          <w:sz w:val="24"/>
          <w:szCs w:val="24"/>
          <w:lang w:eastAsia="ru-RU"/>
        </w:rPr>
        <w:pict>
          <v:shape id="AutoShape 9" o:spid="_x0000_s1035" type="#_x0000_t109" style="position:absolute;left:0;text-align:left;margin-left:33.4pt;margin-top:.9pt;width:422.2pt;height:219.8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XsLwIAAFoEAAAOAAAAZHJzL2Uyb0RvYy54bWysVMFu2zAMvQ/YPwi6L7bTpEuMOEWRLsOA&#10;rgvQ7QMUWY6FyaJGKXG6rx8lp2m67TRMB4E0qSfyPcqLm2Nn2EGh12ArXoxyzpSVUGu7q/i3r+t3&#10;M858ELYWBqyq+JPy/Gb59s2id6UaQwumVsgIxPqydxVvQ3BllnnZqk74EThlKdgAdiKQi7usRtET&#10;emeycZ5fZz1g7RCk8p6+3g1Bvkz4TaNk+NI0XgVmKk61hbRj2rdxz5YLUe5QuFbLUxniH6rohLZ0&#10;6RnqTgTB9qj/gOq0RPDQhJGELoOm0VKlHqibIv+tm8dWOJV6IXK8O9Pk/x+sfDhskOm64lecWdGR&#10;RLf7AOlmNo/09M6XlPXoNhgb9O4e5HfPLKxaYXfqFhH6VomaiipifvbqQHQ8HWXb/jPUhC4IPTF1&#10;bLCLgMQBOyZBns6CqGNgkj5Or66L+YR0kxSb5dNilhTLRPl82qEPHxV0LBoVbwz0VBeGzTAS6SZx&#10;uPchVibK5/TUCRhdr7UxycHddmWQHQQNyjqt1Aw1fJlmLOsrPp+Opwn5VcxfQuRp/Q2i04Em3ugu&#10;dhRXTBJlpPCDrZMdhDaDTSUbe+I00jjIEY7bY9IsER4p3kL9RCQjDANOD5KMFvAnZz0Nd8X9j71A&#10;xZn5ZEmoeTGJrIbkTKbvx+TgZWR7GRFWElTFA2eDuQrDC9o71LuWbioSGxbi6DQ6cf1S1al8GuAk&#10;wemxxRdy6aesl1/C8hcAAAD//wMAUEsDBBQABgAIAAAAIQB7K+0p3wAAAAgBAAAPAAAAZHJzL2Rv&#10;d25yZXYueG1sTI9BT4NAFITvJv6HzTPx0rQLqLQiS2NMMPbgQfTS24N9ApF9S9gtxX/vetLjZCYz&#10;3+T7xQxipsn1lhXEmwgEcWN1z62Cj/dyvQPhPLLGwTIp+CYH++LyIsdM2zO/0Vz5VoQSdhkq6Lwf&#10;Myld05FBt7EjcfA+7WTQBzm1Uk94DuVmkEkUpdJgz2Ghw5GeOmq+qpNRkOxW1TO/li+39UGXeBcf&#10;59XNQanrq+XxAYSnxf+F4Rc/oEMRmGp7Yu3EoCBNA7lXsN6CCPZ9HCcg6pBL0hhkkcv/B4ofAAAA&#10;//8DAFBLAQItABQABgAIAAAAIQC2gziS/gAAAOEBAAATAAAAAAAAAAAAAAAAAAAAAABbQ29udGVu&#10;dF9UeXBlc10ueG1sUEsBAi0AFAAGAAgAAAAhADj9If/WAAAAlAEAAAsAAAAAAAAAAAAAAAAALwEA&#10;AF9yZWxzLy5yZWxzUEsBAi0AFAAGAAgAAAAhALHP5ewvAgAAWgQAAA4AAAAAAAAAAAAAAAAALgIA&#10;AGRycy9lMm9Eb2MueG1sUEsBAi0AFAAGAAgAAAAhAHsr7SnfAAAACAEAAA8AAAAAAAAAAAAAAAAA&#10;iQQAAGRycy9kb3ducmV2LnhtbFBLBQYAAAAABAAEAPMAAACVBQAAAAA=&#10;">
            <v:textbox>
              <w:txbxContent>
                <w:p w:rsidR="00AB0F40" w:rsidRPr="009A0957" w:rsidRDefault="00AB0F40" w:rsidP="003A3670">
                  <w:pPr>
                    <w:pStyle w:val="afe"/>
                    <w:widowControl w:val="0"/>
                    <w:autoSpaceDE w:val="0"/>
                    <w:autoSpaceDN w:val="0"/>
                    <w:spacing w:after="0" w:line="240" w:lineRule="auto"/>
                    <w:ind w:left="0"/>
                    <w:contextualSpacing/>
                    <w:jc w:val="center"/>
                    <w:rPr>
                      <w:rFonts w:ascii="Times New Roman" w:hAnsi="Times New Roman"/>
                      <w:i/>
                      <w:color w:val="FF0000"/>
                      <w:sz w:val="20"/>
                      <w:szCs w:val="20"/>
                    </w:rPr>
                  </w:pPr>
                  <w:r w:rsidRPr="009A0957">
                    <w:rPr>
                      <w:rFonts w:ascii="Times New Roman" w:hAnsi="Times New Roman"/>
                      <w:sz w:val="20"/>
                      <w:szCs w:val="20"/>
                    </w:rPr>
                    <w:t>Рассмотрение заявления и прилагаемых к нему документов</w:t>
                  </w:r>
                  <w:r w:rsidRPr="009A0957">
                    <w:rPr>
                      <w:rFonts w:ascii="Times New Roman" w:hAnsi="Times New Roman"/>
                      <w:iCs/>
                      <w:sz w:val="20"/>
                      <w:szCs w:val="20"/>
                    </w:rPr>
                    <w:t>, подготовка и принятие решения</w:t>
                  </w:r>
                </w:p>
                <w:p w:rsidR="005276D2" w:rsidRPr="005276D2" w:rsidRDefault="00AB0F40" w:rsidP="005276D2">
                  <w:pPr>
                    <w:suppressAutoHyphens/>
                    <w:spacing w:after="0" w:line="240" w:lineRule="auto"/>
                    <w:ind w:firstLine="709"/>
                    <w:jc w:val="both"/>
                    <w:rPr>
                      <w:rFonts w:ascii="Times New Roman" w:hAnsi="Times New Roman"/>
                      <w:i/>
                      <w:sz w:val="20"/>
                      <w:szCs w:val="20"/>
                    </w:rPr>
                  </w:pPr>
                  <w:r w:rsidRPr="00F823F5">
                    <w:rPr>
                      <w:rFonts w:ascii="Times New Roman" w:hAnsi="Times New Roman"/>
                      <w:i/>
                      <w:sz w:val="20"/>
                      <w:szCs w:val="20"/>
                    </w:rPr>
                    <w:t xml:space="preserve">(п. 3.3. </w:t>
                  </w:r>
                  <w:r>
                    <w:rPr>
                      <w:rFonts w:ascii="Times New Roman" w:hAnsi="Times New Roman"/>
                      <w:i/>
                      <w:sz w:val="20"/>
                      <w:szCs w:val="20"/>
                    </w:rPr>
                    <w:t>–</w:t>
                  </w:r>
                  <w:r>
                    <w:rPr>
                      <w:rFonts w:ascii="Times New Roman" w:hAnsi="Times New Roman"/>
                      <w:i/>
                      <w:sz w:val="20"/>
                      <w:szCs w:val="28"/>
                    </w:rPr>
                    <w:t xml:space="preserve"> </w:t>
                  </w:r>
                  <w:r w:rsidR="005276D2" w:rsidRPr="005276D2">
                    <w:rPr>
                      <w:rFonts w:ascii="Times New Roman" w:hAnsi="Times New Roman"/>
                      <w:i/>
                      <w:sz w:val="20"/>
                      <w:szCs w:val="20"/>
                    </w:rPr>
                    <w:t>не более 10 календарных дней со дня поступления заявления в КИО в случае возврата документов;</w:t>
                  </w:r>
                </w:p>
                <w:p w:rsidR="005276D2" w:rsidRPr="005276D2" w:rsidRDefault="005276D2" w:rsidP="005276D2">
                  <w:pPr>
                    <w:suppressAutoHyphens/>
                    <w:spacing w:after="0" w:line="240" w:lineRule="auto"/>
                    <w:ind w:firstLine="709"/>
                    <w:jc w:val="both"/>
                    <w:rPr>
                      <w:rFonts w:ascii="Times New Roman" w:hAnsi="Times New Roman"/>
                      <w:i/>
                      <w:sz w:val="20"/>
                      <w:szCs w:val="20"/>
                    </w:rPr>
                  </w:pPr>
                  <w:r w:rsidRPr="005276D2">
                    <w:rPr>
                      <w:rFonts w:ascii="Times New Roman" w:hAnsi="Times New Roman"/>
                      <w:i/>
                      <w:sz w:val="20"/>
                      <w:szCs w:val="20"/>
                    </w:rPr>
                    <w:t>- не более 14 календарных дней, либо 50 календарных дней со дня поступления заявления в КИО</w:t>
                  </w:r>
                  <w:r w:rsidRPr="005276D2">
                    <w:rPr>
                      <w:rFonts w:ascii="Times New Roman" w:hAnsi="Times New Roman"/>
                      <w:i/>
                      <w:sz w:val="20"/>
                      <w:szCs w:val="28"/>
                    </w:rPr>
                    <w:t xml:space="preserve"> в случае предварительного согласования предоставления земельного участка</w:t>
                  </w:r>
                  <w:r>
                    <w:rPr>
                      <w:rFonts w:ascii="Times New Roman" w:hAnsi="Times New Roman"/>
                      <w:i/>
                      <w:sz w:val="20"/>
                      <w:szCs w:val="28"/>
                    </w:rPr>
                    <w:t xml:space="preserve"> либо отказа</w:t>
                  </w:r>
                  <w:r w:rsidRPr="005276D2">
                    <w:rPr>
                      <w:rFonts w:ascii="Times New Roman" w:hAnsi="Times New Roman"/>
                      <w:i/>
                      <w:sz w:val="20"/>
                      <w:szCs w:val="20"/>
                    </w:rPr>
                    <w:t xml:space="preserve"> (за исключением предварительного согласования предоставления земельного участка для земельного участка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5276D2" w:rsidRPr="005276D2" w:rsidRDefault="005276D2" w:rsidP="005276D2">
                  <w:pPr>
                    <w:suppressAutoHyphens/>
                    <w:spacing w:after="0" w:line="240" w:lineRule="auto"/>
                    <w:ind w:firstLine="709"/>
                    <w:jc w:val="both"/>
                    <w:rPr>
                      <w:rFonts w:ascii="Times New Roman" w:hAnsi="Times New Roman"/>
                      <w:i/>
                      <w:sz w:val="28"/>
                      <w:szCs w:val="28"/>
                    </w:rPr>
                  </w:pPr>
                  <w:r w:rsidRPr="005276D2">
                    <w:rPr>
                      <w:rFonts w:ascii="Times New Roman" w:hAnsi="Times New Roman"/>
                      <w:i/>
                      <w:sz w:val="20"/>
                      <w:szCs w:val="28"/>
                    </w:rPr>
                    <w:t xml:space="preserve">- не более 60 календарных дней со дня поступления заявления в КИО в случае предварительного согласования предоставления земельного участка для индивидуального жилищного строительства, ведения личного </w:t>
                  </w:r>
                  <w:r w:rsidRPr="005276D2">
                    <w:rPr>
                      <w:rFonts w:ascii="Times New Roman" w:hAnsi="Times New Roman"/>
                      <w:i/>
                      <w:sz w:val="20"/>
                      <w:szCs w:val="20"/>
                    </w:rPr>
                    <w:t>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либо не более 90 календарных дней в случае поступления в КИО заявлений от иных граждан о намерении участвовать в аукционе в последний день 30-ти дневного срока опубликования извещ</w:t>
                  </w:r>
                  <w:r w:rsidR="00883998">
                    <w:rPr>
                      <w:rFonts w:ascii="Times New Roman" w:hAnsi="Times New Roman"/>
                      <w:i/>
                      <w:sz w:val="20"/>
                      <w:szCs w:val="20"/>
                    </w:rPr>
                    <w:t>ения о предоставлении заявления)</w:t>
                  </w:r>
                </w:p>
                <w:p w:rsidR="00AB0F40" w:rsidRPr="0028267A" w:rsidRDefault="00AB0F40" w:rsidP="003A3670">
                  <w:pPr>
                    <w:pStyle w:val="afe"/>
                    <w:widowControl w:val="0"/>
                    <w:autoSpaceDE w:val="0"/>
                    <w:autoSpaceDN w:val="0"/>
                    <w:spacing w:after="0" w:line="240" w:lineRule="auto"/>
                    <w:ind w:left="0"/>
                    <w:contextualSpacing/>
                    <w:jc w:val="both"/>
                    <w:rPr>
                      <w:rFonts w:ascii="Times New Roman" w:eastAsia="Times New Roman" w:hAnsi="Times New Roman"/>
                      <w:i/>
                      <w:sz w:val="20"/>
                      <w:szCs w:val="28"/>
                    </w:rPr>
                  </w:pPr>
                </w:p>
                <w:p w:rsidR="00AB0F40" w:rsidRPr="0028267A" w:rsidRDefault="00AB0F40" w:rsidP="003A3670">
                  <w:pPr>
                    <w:widowControl w:val="0"/>
                    <w:spacing w:after="0"/>
                    <w:rPr>
                      <w:rFonts w:ascii="Times New Roman" w:hAnsi="Times New Roman"/>
                      <w:i/>
                      <w:sz w:val="14"/>
                      <w:szCs w:val="28"/>
                    </w:rPr>
                  </w:pPr>
                </w:p>
              </w:txbxContent>
            </v:textbox>
          </v:shape>
        </w:pict>
      </w: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3A3670" w:rsidRPr="0040074E" w:rsidRDefault="003A3670" w:rsidP="003A3670">
      <w:pPr>
        <w:spacing w:after="0" w:line="240" w:lineRule="auto"/>
        <w:ind w:left="-1134"/>
        <w:rPr>
          <w:rFonts w:ascii="Times New Roman" w:hAnsi="Times New Roman"/>
          <w:sz w:val="24"/>
          <w:szCs w:val="24"/>
        </w:rPr>
      </w:pPr>
    </w:p>
    <w:p w:rsidR="002D00E7" w:rsidRPr="008F1C8C" w:rsidRDefault="001E10A3" w:rsidP="003A3670">
      <w:pPr>
        <w:spacing w:after="0" w:line="240" w:lineRule="auto"/>
        <w:rPr>
          <w:sz w:val="25"/>
          <w:szCs w:val="25"/>
        </w:rPr>
      </w:pPr>
      <w:r w:rsidRPr="001E10A3">
        <w:rPr>
          <w:rFonts w:ascii="Times New Roman" w:hAnsi="Times New Roman"/>
          <w:noProof/>
          <w:sz w:val="24"/>
          <w:szCs w:val="24"/>
          <w:lang w:eastAsia="ru-RU"/>
        </w:rPr>
        <w:pict>
          <v:shape id="AutoShape 11" o:spid="_x0000_s1036" type="#_x0000_t109" style="position:absolute;margin-left:33.4pt;margin-top:74.75pt;width:422.2pt;height:60.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rp6LQIAAFsEAAAOAAAAZHJzL2Uyb0RvYy54bWysVMGO0zAQvSPxD5bvNE22Lduo6WrVpQhp&#10;gUoLH+A6TmLheMzYbbJ8PROnLV3ghMjB8njGb2beG2d117eGHRV6Dbbg6WTKmbISSm3rgn/9sn1z&#10;y5kPwpbCgFUFf1ae361fv1p1LlcZNGBKhYxArM87V/AmBJcniZeNaoWfgFOWnBVgKwKZWCclio7Q&#10;W5Nk0+ki6QBLhyCV93T6MDr5OuJXlZLhc1V5FZgpONUW4opx3Q9rsl6JvEbhGi1PZYh/qKIV2lLS&#10;C9SDCIIdUP8B1WqJ4KEKEwltAlWlpYo9UDfp9LdunhrhVOyFyPHuQpP/f7Dy03GHTJekHWdWtCTR&#10;/SFAzMzSdOCncz6nsCe3w6FD7x5BfvPMwqYRtlb3iNA1SpRUVYxPXlwYDE9X2b77CCXBC4KPVPUV&#10;tgMgkcD6qMjzRRHVBybpcH6zSJczEk6Sb5Fly5v5UFIi8vNthz68V9CyYVPwykBHdWHYjTMRM4nj&#10;ow/jtXN47ASMLrfamGhgvd8YZEdBk7KN3ymTvw4zlnUFX86zeUR+4fPXENP4/Q2i1YFG3ui24LeX&#10;IJEPFL6zZRzIILQZ99SpsdTwmcZRjtDv+yhadhZoD+UzkYwwTji9SNo0gD8462i6C+6/HwQqzswH&#10;S0It09nAaojGbP42IwOvPftrj7CSoAoeOBu3mzA+oYNDXTeUKY1sWBhmp9KR66HisapT+TTBUbnT&#10;axueyLUdo379E9Y/AQAA//8DAFBLAwQUAAYACAAAACEA+wgxc98AAAAJAQAADwAAAGRycy9kb3du&#10;cmV2LnhtbEyPQU+DQBCF7yb+h82YeGnsAq2kRZbGmGDsoQfRi7eFHYHIzhJ2S/HfO570+N6bvPdN&#10;fljsIGacfO9IQbyOQCA1zvTUKnh/K+92IHzQZPTgCBV8o4dDcX2V68y4C73iXIVWcAn5TCvoQhgz&#10;KX3TodV+7UYkzj7dZHVgObXSTPrC5XaQSRSl0uqeeKHTIz512HxVZ6sg2a2qZzqVL9v6aEp9H3/M&#10;q81Rqdub5fEBRMAl/B3DLz6jQ8FMtTuT8WJQkKZMHtiPNyA438dxAqJmI9pvQRa5/P9B8QMAAP//&#10;AwBQSwECLQAUAAYACAAAACEAtoM4kv4AAADhAQAAEwAAAAAAAAAAAAAAAAAAAAAAW0NvbnRlbnRf&#10;VHlwZXNdLnhtbFBLAQItABQABgAIAAAAIQA4/SH/1gAAAJQBAAALAAAAAAAAAAAAAAAAAC8BAABf&#10;cmVscy8ucmVsc1BLAQItABQABgAIAAAAIQDYCrp6LQIAAFsEAAAOAAAAAAAAAAAAAAAAAC4CAABk&#10;cnMvZTJvRG9jLnhtbFBLAQItABQABgAIAAAAIQD7CDFz3wAAAAkBAAAPAAAAAAAAAAAAAAAAAIcE&#10;AABkcnMvZG93bnJldi54bWxQSwUGAAAAAAQABADzAAAAkwUAAAAA&#10;">
            <v:textbox>
              <w:txbxContent>
                <w:p w:rsidR="00AB0F40" w:rsidRPr="00355D2E" w:rsidRDefault="00AB0F40" w:rsidP="003A3670">
                  <w:pPr>
                    <w:pStyle w:val="af"/>
                    <w:suppressAutoHyphens/>
                    <w:contextualSpacing/>
                    <w:jc w:val="center"/>
                    <w:rPr>
                      <w:i/>
                      <w:sz w:val="20"/>
                      <w:szCs w:val="20"/>
                    </w:rPr>
                  </w:pPr>
                  <w:r w:rsidRPr="00355D2E">
                    <w:rPr>
                      <w:sz w:val="20"/>
                      <w:szCs w:val="20"/>
                    </w:rPr>
                    <w:t>Выдача (направление) заявителю документов, являющихся результатом предоставления муниципальной услуги</w:t>
                  </w:r>
                </w:p>
                <w:p w:rsidR="00AB0F40" w:rsidRPr="00AB0F40" w:rsidRDefault="00AB0F40" w:rsidP="00AB0F40">
                  <w:pPr>
                    <w:pStyle w:val="af"/>
                    <w:suppressAutoHyphens/>
                    <w:contextualSpacing/>
                    <w:jc w:val="center"/>
                    <w:rPr>
                      <w:i/>
                      <w:sz w:val="20"/>
                      <w:szCs w:val="20"/>
                    </w:rPr>
                  </w:pPr>
                  <w:r w:rsidRPr="00F823F5">
                    <w:rPr>
                      <w:i/>
                      <w:sz w:val="20"/>
                      <w:szCs w:val="20"/>
                    </w:rPr>
                    <w:t xml:space="preserve">(п. 3.4. </w:t>
                  </w:r>
                  <w:r>
                    <w:rPr>
                      <w:i/>
                      <w:sz w:val="20"/>
                      <w:szCs w:val="20"/>
                    </w:rPr>
                    <w:t>– не более</w:t>
                  </w:r>
                  <w:r w:rsidRPr="00F823F5">
                    <w:rPr>
                      <w:i/>
                      <w:sz w:val="20"/>
                      <w:szCs w:val="20"/>
                    </w:rPr>
                    <w:t xml:space="preserve"> </w:t>
                  </w:r>
                  <w:r w:rsidRPr="00AB0F40">
                    <w:rPr>
                      <w:i/>
                      <w:sz w:val="20"/>
                      <w:szCs w:val="20"/>
                    </w:rPr>
                    <w:t xml:space="preserve">3 календарных дней со дня принятия решения </w:t>
                  </w:r>
                  <w:r w:rsidRPr="00AB0F40">
                    <w:rPr>
                      <w:i/>
                      <w:color w:val="000000"/>
                      <w:sz w:val="20"/>
                      <w:szCs w:val="20"/>
                    </w:rPr>
                    <w:t>по предоставлению муниципальной услуги</w:t>
                  </w:r>
                  <w:r w:rsidRPr="00AB0F40">
                    <w:rPr>
                      <w:i/>
                      <w:sz w:val="20"/>
                      <w:szCs w:val="20"/>
                      <w:shd w:val="clear" w:color="auto" w:fill="FFFFFF"/>
                    </w:rPr>
                    <w:t>)</w:t>
                  </w:r>
                </w:p>
              </w:txbxContent>
            </v:textbox>
          </v:shape>
        </w:pict>
      </w:r>
      <w:r w:rsidRPr="001E10A3">
        <w:rPr>
          <w:rFonts w:ascii="Times New Roman" w:hAnsi="Times New Roman"/>
          <w:noProof/>
          <w:sz w:val="24"/>
          <w:szCs w:val="24"/>
          <w:lang w:eastAsia="ru-RU"/>
        </w:rPr>
        <w:pict>
          <v:shape id="AutoShape 10" o:spid="_x0000_s1038" type="#_x0000_t32" style="position:absolute;margin-left:250.25pt;margin-top:55.2pt;width:0;height:19.5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vG/MgIAAF0EAAAOAAAAZHJzL2Uyb0RvYy54bWysVNuO2yAQfa/Uf0C8J77U2SZWnNXKTvqy&#10;bSPt9gMIYBsVAwISJ6r67x3IpU37UlXNAxlgOHPmzIyXj8dBogO3TmhV4WyaYsQV1UyorsJfXjeT&#10;OUbOE8WI1IpX+MQdfly9fbMcTclz3WvJuEUAolw5mgr33psySRzt+UDcVBuu4LLVdiAetrZLmCUj&#10;oA8yydP0IRm1ZcZqyp2D0+Z8iVcRv2059Z/b1nGPZIWBm4+rjesurMlqScrOEtMLeqFB/oHFQISC&#10;oDeohniC9lb8ATUIarXTrZ9SPSS6bQXlMQfIJkt/y+alJ4bHXEAcZ24yuf8HSz8dthYJVuEcI0UG&#10;KNHT3usYGWVRn9G4EtxqtbUhQ3pUL+ZZ068OKV33RHU8er+eDDzOgqLJ3ZOwcQai7MaPmoEPgQBR&#10;rGNrhwAJMqBjrMnpVhN+9IieDymc5sU8n88iOCmv74x1/gPXAwpGhZ23RHS9r7VSUHhtsxiFHJ6d&#10;D6xIeX0Qgiq9EVLG+kuFxgovZvksPnBaChYug5uz3a6WFh1I6KD4u7C4c7N6r1gE6zlh64vtiZBg&#10;Ix+18VaAWpLjEG3gDCPJYWiCdaYnVYgImQPhi3Vuom+LdLGer+fFpMgf1pMibZrJ06YuJg+b7P2s&#10;edfUdZN9D+SzouwFY1wF/teGzoq/a5jLaJ1b8dbSN6GSe/SoKJC9/kfSsfSh2mECXbnT7LS1Ibuw&#10;gx6Ozpd5C0Py6z56/fwqrH4AAAD//wMAUEsDBBQABgAIAAAAIQBcX7VL3wAAAAkBAAAPAAAAZHJz&#10;L2Rvd25yZXYueG1sTI/BTsMwEETvSPyDtUjcqJMIGRqyqYAKkUuRaBHi6MYmtojXUey2KV+PUQ9w&#10;nJ3R7JtqMbme7fUYrCeEfJYB09R6ZalDeNs8Xd0CC1GSkr0njXDUARb1+VklS+UP9Kr369ixVEKh&#10;lAgmxqHkPLRGOxlmftCUvE8/OhmTHDuuRnlI5a7nRZYJ7qSl9MHIQT8a3X6tdw4hLj+ORry3D3P7&#10;snleCfvdNM0S8fJiur8DFvUU/8Lwi5/QoU5MW78jFViPcD3P05aIUBQCWAqcDlsEkd8Aryv+f0H9&#10;AwAA//8DAFBLAQItABQABgAIAAAAIQC2gziS/gAAAOEBAAATAAAAAAAAAAAAAAAAAAAAAABbQ29u&#10;dGVudF9UeXBlc10ueG1sUEsBAi0AFAAGAAgAAAAhADj9If/WAAAAlAEAAAsAAAAAAAAAAAAAAAAA&#10;LwEAAF9yZWxzLy5yZWxzUEsBAi0AFAAGAAgAAAAhALGe8b8yAgAAXQQAAA4AAAAAAAAAAAAAAAAA&#10;LgIAAGRycy9lMm9Eb2MueG1sUEsBAi0AFAAGAAgAAAAhAFxftUvfAAAACQEAAA8AAAAAAAAAAAAA&#10;AAAAjAQAAGRycy9kb3ducmV2LnhtbFBLBQYAAAAABAAEAPMAAACYBQAAAAA=&#10;">
            <v:stroke endarrow="block"/>
          </v:shape>
        </w:pict>
      </w:r>
    </w:p>
    <w:sectPr w:rsidR="002D00E7" w:rsidRPr="008F1C8C" w:rsidSect="00E7207D">
      <w:headerReference w:type="first" r:id="rId44"/>
      <w:pgSz w:w="11906" w:h="16838"/>
      <w:pgMar w:top="993" w:right="850" w:bottom="993" w:left="1701" w:header="567"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F40" w:rsidRDefault="00AB0F40" w:rsidP="00956071">
      <w:pPr>
        <w:spacing w:after="0" w:line="240" w:lineRule="auto"/>
      </w:pPr>
      <w:r>
        <w:separator/>
      </w:r>
    </w:p>
  </w:endnote>
  <w:endnote w:type="continuationSeparator" w:id="0">
    <w:p w:rsidR="00AB0F40" w:rsidRDefault="00AB0F40" w:rsidP="009560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F40" w:rsidRDefault="00AB0F40" w:rsidP="00956071">
      <w:pPr>
        <w:spacing w:after="0" w:line="240" w:lineRule="auto"/>
      </w:pPr>
      <w:r>
        <w:separator/>
      </w:r>
    </w:p>
  </w:footnote>
  <w:footnote w:type="continuationSeparator" w:id="0">
    <w:p w:rsidR="00AB0F40" w:rsidRDefault="00AB0F40" w:rsidP="009560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F40" w:rsidRPr="002423B0" w:rsidRDefault="00AB0F40" w:rsidP="00F305F2">
    <w:pPr>
      <w:pStyle w:val="afa"/>
      <w:tabs>
        <w:tab w:val="center" w:pos="4564"/>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F40" w:rsidRDefault="00AB0F40">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FCAD98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3B07F7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428734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0E04F3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EE4EC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0245E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B946C1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C01C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ACE23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330C988"/>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1">
    <w:nsid w:val="0B947194"/>
    <w:multiLevelType w:val="hybridMultilevel"/>
    <w:tmpl w:val="472A6CA8"/>
    <w:lvl w:ilvl="0" w:tplc="BABAE30E">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134D23F9"/>
    <w:multiLevelType w:val="hybridMultilevel"/>
    <w:tmpl w:val="1F161AB0"/>
    <w:lvl w:ilvl="0" w:tplc="725A5C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DF3385"/>
    <w:multiLevelType w:val="hybridMultilevel"/>
    <w:tmpl w:val="4784ECC4"/>
    <w:lvl w:ilvl="0" w:tplc="04190011">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BC72B2B"/>
    <w:multiLevelType w:val="multilevel"/>
    <w:tmpl w:val="0728E922"/>
    <w:lvl w:ilvl="0">
      <w:start w:val="1"/>
      <w:numFmt w:val="upperRoman"/>
      <w:lvlText w:val="%1."/>
      <w:lvlJc w:val="left"/>
      <w:pPr>
        <w:ind w:left="1080" w:hanging="72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
    <w:nsid w:val="2E7F01BD"/>
    <w:multiLevelType w:val="multilevel"/>
    <w:tmpl w:val="A89C1092"/>
    <w:lvl w:ilvl="0">
      <w:start w:val="1"/>
      <w:numFmt w:val="bullet"/>
      <w:lvlText w:val="0"/>
      <w:lvlJc w:val="left"/>
      <w:pPr>
        <w:ind w:left="1069" w:hanging="360"/>
      </w:pPr>
      <w:rPr>
        <w:rFonts w:ascii="Wingdings 2" w:hAnsi="Wingdings 2" w:cs="Wingdings 2" w:hint="default"/>
        <w:b/>
        <w:sz w:val="24"/>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6">
    <w:nsid w:val="31BD5F83"/>
    <w:multiLevelType w:val="multilevel"/>
    <w:tmpl w:val="6016AD4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4C36DE2"/>
    <w:multiLevelType w:val="hybridMultilevel"/>
    <w:tmpl w:val="9DC8B254"/>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705773"/>
    <w:multiLevelType w:val="hybridMultilevel"/>
    <w:tmpl w:val="27A40EFA"/>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0">
    <w:nsid w:val="4BAB1A60"/>
    <w:multiLevelType w:val="hybridMultilevel"/>
    <w:tmpl w:val="D91ED9F0"/>
    <w:lvl w:ilvl="0" w:tplc="12A8284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nsid w:val="5ECB4A8A"/>
    <w:multiLevelType w:val="hybridMultilevel"/>
    <w:tmpl w:val="BC688BB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nsid w:val="66132E95"/>
    <w:multiLevelType w:val="multilevel"/>
    <w:tmpl w:val="2C74B476"/>
    <w:lvl w:ilvl="0">
      <w:start w:val="1"/>
      <w:numFmt w:val="decimal"/>
      <w:lvlText w:val="%1."/>
      <w:lvlJc w:val="left"/>
      <w:pPr>
        <w:ind w:left="1249" w:hanging="54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nsid w:val="66C447F7"/>
    <w:multiLevelType w:val="hybridMultilevel"/>
    <w:tmpl w:val="D194DAD8"/>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3"/>
  </w:num>
  <w:num w:numId="21">
    <w:abstractNumId w:val="11"/>
  </w:num>
  <w:num w:numId="22">
    <w:abstractNumId w:val="13"/>
  </w:num>
  <w:num w:numId="23">
    <w:abstractNumId w:val="25"/>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num>
  <w:num w:numId="34">
    <w:abstractNumId w:val="16"/>
  </w:num>
  <w:num w:numId="35">
    <w:abstractNumId w:val="17"/>
  </w:num>
  <w:num w:numId="36">
    <w:abstractNumId w:val="18"/>
  </w:num>
  <w:num w:numId="37">
    <w:abstractNumId w:val="14"/>
  </w:num>
  <w:num w:numId="38">
    <w:abstractNumId w:val="22"/>
  </w:num>
  <w:num w:numId="39">
    <w:abstractNumId w:val="15"/>
  </w:num>
  <w:num w:numId="40">
    <w:abstractNumId w:val="20"/>
  </w:num>
  <w:num w:numId="41">
    <w:abstractNumId w:val="12"/>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133BDC"/>
    <w:rsid w:val="00001809"/>
    <w:rsid w:val="00003BFC"/>
    <w:rsid w:val="00004A9C"/>
    <w:rsid w:val="00005B50"/>
    <w:rsid w:val="0000734D"/>
    <w:rsid w:val="00011868"/>
    <w:rsid w:val="00012427"/>
    <w:rsid w:val="00012FFF"/>
    <w:rsid w:val="0001426A"/>
    <w:rsid w:val="00016BC0"/>
    <w:rsid w:val="00020BE6"/>
    <w:rsid w:val="000214C2"/>
    <w:rsid w:val="0002212A"/>
    <w:rsid w:val="0002222D"/>
    <w:rsid w:val="0002334D"/>
    <w:rsid w:val="0002470C"/>
    <w:rsid w:val="000251FF"/>
    <w:rsid w:val="0002524C"/>
    <w:rsid w:val="00026293"/>
    <w:rsid w:val="00030326"/>
    <w:rsid w:val="000316DA"/>
    <w:rsid w:val="00031A14"/>
    <w:rsid w:val="00032F09"/>
    <w:rsid w:val="000341B4"/>
    <w:rsid w:val="000345E1"/>
    <w:rsid w:val="0003473F"/>
    <w:rsid w:val="00035A65"/>
    <w:rsid w:val="00036AC7"/>
    <w:rsid w:val="0003742E"/>
    <w:rsid w:val="000406BD"/>
    <w:rsid w:val="00041998"/>
    <w:rsid w:val="0004210B"/>
    <w:rsid w:val="00043468"/>
    <w:rsid w:val="00043D1B"/>
    <w:rsid w:val="000444AA"/>
    <w:rsid w:val="000448C5"/>
    <w:rsid w:val="000464B4"/>
    <w:rsid w:val="00047074"/>
    <w:rsid w:val="000500EA"/>
    <w:rsid w:val="00050AD2"/>
    <w:rsid w:val="0005245B"/>
    <w:rsid w:val="0005450D"/>
    <w:rsid w:val="0005475E"/>
    <w:rsid w:val="000548E6"/>
    <w:rsid w:val="00054A83"/>
    <w:rsid w:val="00055904"/>
    <w:rsid w:val="00060EEB"/>
    <w:rsid w:val="00062401"/>
    <w:rsid w:val="00062755"/>
    <w:rsid w:val="00066082"/>
    <w:rsid w:val="00067717"/>
    <w:rsid w:val="00067C54"/>
    <w:rsid w:val="00070696"/>
    <w:rsid w:val="0007229E"/>
    <w:rsid w:val="00072546"/>
    <w:rsid w:val="00073A23"/>
    <w:rsid w:val="0007413F"/>
    <w:rsid w:val="00074E53"/>
    <w:rsid w:val="000755A6"/>
    <w:rsid w:val="0007624B"/>
    <w:rsid w:val="00077335"/>
    <w:rsid w:val="000777DA"/>
    <w:rsid w:val="00077AA0"/>
    <w:rsid w:val="000805B0"/>
    <w:rsid w:val="00080DEB"/>
    <w:rsid w:val="0008320D"/>
    <w:rsid w:val="00083A0A"/>
    <w:rsid w:val="0008529E"/>
    <w:rsid w:val="0008592F"/>
    <w:rsid w:val="00085D99"/>
    <w:rsid w:val="00086AA5"/>
    <w:rsid w:val="000874FA"/>
    <w:rsid w:val="00087748"/>
    <w:rsid w:val="00087FC8"/>
    <w:rsid w:val="000904F0"/>
    <w:rsid w:val="00090F25"/>
    <w:rsid w:val="00090F85"/>
    <w:rsid w:val="000929E2"/>
    <w:rsid w:val="00093185"/>
    <w:rsid w:val="00094515"/>
    <w:rsid w:val="00096339"/>
    <w:rsid w:val="00096726"/>
    <w:rsid w:val="00097954"/>
    <w:rsid w:val="000A0571"/>
    <w:rsid w:val="000A078C"/>
    <w:rsid w:val="000A1008"/>
    <w:rsid w:val="000A10FE"/>
    <w:rsid w:val="000A1F68"/>
    <w:rsid w:val="000A29B9"/>
    <w:rsid w:val="000A2C84"/>
    <w:rsid w:val="000A2CA9"/>
    <w:rsid w:val="000A4031"/>
    <w:rsid w:val="000A5A87"/>
    <w:rsid w:val="000A65B0"/>
    <w:rsid w:val="000A6A26"/>
    <w:rsid w:val="000B03C4"/>
    <w:rsid w:val="000B0C78"/>
    <w:rsid w:val="000B1C97"/>
    <w:rsid w:val="000B1DA2"/>
    <w:rsid w:val="000B2A36"/>
    <w:rsid w:val="000B2FD9"/>
    <w:rsid w:val="000B3147"/>
    <w:rsid w:val="000B3481"/>
    <w:rsid w:val="000B349E"/>
    <w:rsid w:val="000B4173"/>
    <w:rsid w:val="000B4D5E"/>
    <w:rsid w:val="000B4DAD"/>
    <w:rsid w:val="000B4EBA"/>
    <w:rsid w:val="000B5030"/>
    <w:rsid w:val="000B55E4"/>
    <w:rsid w:val="000B5ED3"/>
    <w:rsid w:val="000B7DF6"/>
    <w:rsid w:val="000C0C83"/>
    <w:rsid w:val="000C0D01"/>
    <w:rsid w:val="000C1DF9"/>
    <w:rsid w:val="000C27D0"/>
    <w:rsid w:val="000C2C25"/>
    <w:rsid w:val="000C2DF4"/>
    <w:rsid w:val="000C3FA3"/>
    <w:rsid w:val="000C5051"/>
    <w:rsid w:val="000C51F0"/>
    <w:rsid w:val="000C5424"/>
    <w:rsid w:val="000D0B7D"/>
    <w:rsid w:val="000D1182"/>
    <w:rsid w:val="000D324C"/>
    <w:rsid w:val="000D3A1B"/>
    <w:rsid w:val="000D3EF5"/>
    <w:rsid w:val="000D6BBD"/>
    <w:rsid w:val="000E0050"/>
    <w:rsid w:val="000E02D8"/>
    <w:rsid w:val="000E1922"/>
    <w:rsid w:val="000E229B"/>
    <w:rsid w:val="000E280D"/>
    <w:rsid w:val="000E32EF"/>
    <w:rsid w:val="000E3C20"/>
    <w:rsid w:val="000E4209"/>
    <w:rsid w:val="000E4A0E"/>
    <w:rsid w:val="000E5103"/>
    <w:rsid w:val="000E513D"/>
    <w:rsid w:val="000E5A80"/>
    <w:rsid w:val="000E697A"/>
    <w:rsid w:val="000E767D"/>
    <w:rsid w:val="000F0319"/>
    <w:rsid w:val="000F2C9D"/>
    <w:rsid w:val="000F2E1D"/>
    <w:rsid w:val="000F2EE6"/>
    <w:rsid w:val="000F48E9"/>
    <w:rsid w:val="000F62C7"/>
    <w:rsid w:val="000F6EFB"/>
    <w:rsid w:val="000F734D"/>
    <w:rsid w:val="00100269"/>
    <w:rsid w:val="00100BF6"/>
    <w:rsid w:val="00102F48"/>
    <w:rsid w:val="00103DFA"/>
    <w:rsid w:val="00105E56"/>
    <w:rsid w:val="00107AED"/>
    <w:rsid w:val="00107B31"/>
    <w:rsid w:val="0011023A"/>
    <w:rsid w:val="00110A00"/>
    <w:rsid w:val="00111069"/>
    <w:rsid w:val="0011161D"/>
    <w:rsid w:val="0011199D"/>
    <w:rsid w:val="00112236"/>
    <w:rsid w:val="00114119"/>
    <w:rsid w:val="00114412"/>
    <w:rsid w:val="00114AEE"/>
    <w:rsid w:val="00114B8F"/>
    <w:rsid w:val="00114C4A"/>
    <w:rsid w:val="00115123"/>
    <w:rsid w:val="00116781"/>
    <w:rsid w:val="0011756A"/>
    <w:rsid w:val="00117570"/>
    <w:rsid w:val="00117937"/>
    <w:rsid w:val="00117A6D"/>
    <w:rsid w:val="00117BA2"/>
    <w:rsid w:val="00120AC9"/>
    <w:rsid w:val="0012115E"/>
    <w:rsid w:val="00121D61"/>
    <w:rsid w:val="00122624"/>
    <w:rsid w:val="001237CA"/>
    <w:rsid w:val="00123E5A"/>
    <w:rsid w:val="00124258"/>
    <w:rsid w:val="00124E00"/>
    <w:rsid w:val="00133BDC"/>
    <w:rsid w:val="00134849"/>
    <w:rsid w:val="00137CAB"/>
    <w:rsid w:val="001406EE"/>
    <w:rsid w:val="001426E0"/>
    <w:rsid w:val="00142BDD"/>
    <w:rsid w:val="00144138"/>
    <w:rsid w:val="001455A6"/>
    <w:rsid w:val="00146612"/>
    <w:rsid w:val="0015088E"/>
    <w:rsid w:val="00155637"/>
    <w:rsid w:val="00155B1A"/>
    <w:rsid w:val="00155F15"/>
    <w:rsid w:val="001560B1"/>
    <w:rsid w:val="001575C9"/>
    <w:rsid w:val="0016096D"/>
    <w:rsid w:val="00161AC1"/>
    <w:rsid w:val="00161EB6"/>
    <w:rsid w:val="00162F2F"/>
    <w:rsid w:val="001638ED"/>
    <w:rsid w:val="00163FA6"/>
    <w:rsid w:val="00165970"/>
    <w:rsid w:val="001659DA"/>
    <w:rsid w:val="00171481"/>
    <w:rsid w:val="00172095"/>
    <w:rsid w:val="00173432"/>
    <w:rsid w:val="001740BD"/>
    <w:rsid w:val="00174379"/>
    <w:rsid w:val="00175292"/>
    <w:rsid w:val="00176D5D"/>
    <w:rsid w:val="001770A9"/>
    <w:rsid w:val="00177325"/>
    <w:rsid w:val="001775D5"/>
    <w:rsid w:val="00183498"/>
    <w:rsid w:val="0018426F"/>
    <w:rsid w:val="001842B8"/>
    <w:rsid w:val="00184BFC"/>
    <w:rsid w:val="00184D43"/>
    <w:rsid w:val="001852E3"/>
    <w:rsid w:val="00185B16"/>
    <w:rsid w:val="00186639"/>
    <w:rsid w:val="00190C73"/>
    <w:rsid w:val="0019137F"/>
    <w:rsid w:val="00191781"/>
    <w:rsid w:val="00193429"/>
    <w:rsid w:val="00193A52"/>
    <w:rsid w:val="0019562F"/>
    <w:rsid w:val="0019571C"/>
    <w:rsid w:val="001978F4"/>
    <w:rsid w:val="00197E39"/>
    <w:rsid w:val="001A273B"/>
    <w:rsid w:val="001A489D"/>
    <w:rsid w:val="001A4E8D"/>
    <w:rsid w:val="001A5675"/>
    <w:rsid w:val="001B1551"/>
    <w:rsid w:val="001B1BFE"/>
    <w:rsid w:val="001B1DA9"/>
    <w:rsid w:val="001B2CF3"/>
    <w:rsid w:val="001B2F1F"/>
    <w:rsid w:val="001B5BE9"/>
    <w:rsid w:val="001B794F"/>
    <w:rsid w:val="001C18B5"/>
    <w:rsid w:val="001C1FFF"/>
    <w:rsid w:val="001C2F15"/>
    <w:rsid w:val="001C30E1"/>
    <w:rsid w:val="001C41CC"/>
    <w:rsid w:val="001C545B"/>
    <w:rsid w:val="001C79DE"/>
    <w:rsid w:val="001D00A0"/>
    <w:rsid w:val="001D0688"/>
    <w:rsid w:val="001D16BF"/>
    <w:rsid w:val="001D1C18"/>
    <w:rsid w:val="001D2374"/>
    <w:rsid w:val="001D4083"/>
    <w:rsid w:val="001D4E8F"/>
    <w:rsid w:val="001D5D79"/>
    <w:rsid w:val="001D6660"/>
    <w:rsid w:val="001D7B90"/>
    <w:rsid w:val="001E10A3"/>
    <w:rsid w:val="001E1927"/>
    <w:rsid w:val="001E5764"/>
    <w:rsid w:val="001E631F"/>
    <w:rsid w:val="001E7DCF"/>
    <w:rsid w:val="001F0555"/>
    <w:rsid w:val="001F06EA"/>
    <w:rsid w:val="001F08A2"/>
    <w:rsid w:val="001F14AF"/>
    <w:rsid w:val="001F361D"/>
    <w:rsid w:val="001F39A1"/>
    <w:rsid w:val="001F64D2"/>
    <w:rsid w:val="001F6729"/>
    <w:rsid w:val="001F6FBB"/>
    <w:rsid w:val="001F74A0"/>
    <w:rsid w:val="001F79D8"/>
    <w:rsid w:val="0020011F"/>
    <w:rsid w:val="00200A42"/>
    <w:rsid w:val="002013EB"/>
    <w:rsid w:val="002023D2"/>
    <w:rsid w:val="002035BB"/>
    <w:rsid w:val="002046CE"/>
    <w:rsid w:val="002064A8"/>
    <w:rsid w:val="00206900"/>
    <w:rsid w:val="0020787E"/>
    <w:rsid w:val="002103B8"/>
    <w:rsid w:val="00212D10"/>
    <w:rsid w:val="0021318C"/>
    <w:rsid w:val="00213FBD"/>
    <w:rsid w:val="002147CD"/>
    <w:rsid w:val="0021489E"/>
    <w:rsid w:val="00216C78"/>
    <w:rsid w:val="0021700A"/>
    <w:rsid w:val="002209A1"/>
    <w:rsid w:val="00222722"/>
    <w:rsid w:val="00222F33"/>
    <w:rsid w:val="002242A4"/>
    <w:rsid w:val="0022442E"/>
    <w:rsid w:val="002259F5"/>
    <w:rsid w:val="00225A42"/>
    <w:rsid w:val="00225AE9"/>
    <w:rsid w:val="00225B8A"/>
    <w:rsid w:val="00225D14"/>
    <w:rsid w:val="002274B9"/>
    <w:rsid w:val="00230E40"/>
    <w:rsid w:val="0023339C"/>
    <w:rsid w:val="0023575F"/>
    <w:rsid w:val="0024048E"/>
    <w:rsid w:val="002404F6"/>
    <w:rsid w:val="00241E1D"/>
    <w:rsid w:val="002423B0"/>
    <w:rsid w:val="002428AE"/>
    <w:rsid w:val="00242D14"/>
    <w:rsid w:val="00243863"/>
    <w:rsid w:val="00245CE2"/>
    <w:rsid w:val="00245FEC"/>
    <w:rsid w:val="00246EFA"/>
    <w:rsid w:val="002509BC"/>
    <w:rsid w:val="0025125B"/>
    <w:rsid w:val="00252943"/>
    <w:rsid w:val="00252F60"/>
    <w:rsid w:val="002532E0"/>
    <w:rsid w:val="002541B7"/>
    <w:rsid w:val="00256DBC"/>
    <w:rsid w:val="002570AF"/>
    <w:rsid w:val="002604E9"/>
    <w:rsid w:val="00260737"/>
    <w:rsid w:val="0026105F"/>
    <w:rsid w:val="002626FC"/>
    <w:rsid w:val="0026367D"/>
    <w:rsid w:val="00263FF2"/>
    <w:rsid w:val="0026408E"/>
    <w:rsid w:val="00264749"/>
    <w:rsid w:val="0026796C"/>
    <w:rsid w:val="00270978"/>
    <w:rsid w:val="00270986"/>
    <w:rsid w:val="00271590"/>
    <w:rsid w:val="00273207"/>
    <w:rsid w:val="002735F8"/>
    <w:rsid w:val="00273DE6"/>
    <w:rsid w:val="002767F1"/>
    <w:rsid w:val="00280E1F"/>
    <w:rsid w:val="00281E9C"/>
    <w:rsid w:val="002821C3"/>
    <w:rsid w:val="0028236D"/>
    <w:rsid w:val="00282DA3"/>
    <w:rsid w:val="00283013"/>
    <w:rsid w:val="002835CE"/>
    <w:rsid w:val="002841E2"/>
    <w:rsid w:val="00284501"/>
    <w:rsid w:val="00286367"/>
    <w:rsid w:val="00286FEC"/>
    <w:rsid w:val="00287057"/>
    <w:rsid w:val="002874D0"/>
    <w:rsid w:val="0029121D"/>
    <w:rsid w:val="00291350"/>
    <w:rsid w:val="00291A72"/>
    <w:rsid w:val="00291A9B"/>
    <w:rsid w:val="0029227E"/>
    <w:rsid w:val="00292C43"/>
    <w:rsid w:val="00294680"/>
    <w:rsid w:val="002948E7"/>
    <w:rsid w:val="002954E0"/>
    <w:rsid w:val="002965D9"/>
    <w:rsid w:val="00296663"/>
    <w:rsid w:val="00296684"/>
    <w:rsid w:val="00296A50"/>
    <w:rsid w:val="002972C9"/>
    <w:rsid w:val="00297F29"/>
    <w:rsid w:val="002A0266"/>
    <w:rsid w:val="002A1541"/>
    <w:rsid w:val="002A1B2C"/>
    <w:rsid w:val="002A36E4"/>
    <w:rsid w:val="002A38EB"/>
    <w:rsid w:val="002A40BA"/>
    <w:rsid w:val="002A420D"/>
    <w:rsid w:val="002A438F"/>
    <w:rsid w:val="002B06E2"/>
    <w:rsid w:val="002B26C8"/>
    <w:rsid w:val="002B46F5"/>
    <w:rsid w:val="002B51F5"/>
    <w:rsid w:val="002B5301"/>
    <w:rsid w:val="002B6545"/>
    <w:rsid w:val="002C0B97"/>
    <w:rsid w:val="002C152D"/>
    <w:rsid w:val="002C1F12"/>
    <w:rsid w:val="002C22F6"/>
    <w:rsid w:val="002C29B9"/>
    <w:rsid w:val="002C388F"/>
    <w:rsid w:val="002C3AA1"/>
    <w:rsid w:val="002C448D"/>
    <w:rsid w:val="002C5660"/>
    <w:rsid w:val="002C76D6"/>
    <w:rsid w:val="002D00E7"/>
    <w:rsid w:val="002D0B8A"/>
    <w:rsid w:val="002D0BDF"/>
    <w:rsid w:val="002D0D13"/>
    <w:rsid w:val="002D11A6"/>
    <w:rsid w:val="002D1BE7"/>
    <w:rsid w:val="002D2E22"/>
    <w:rsid w:val="002D3C49"/>
    <w:rsid w:val="002D6A24"/>
    <w:rsid w:val="002D6EEA"/>
    <w:rsid w:val="002E0435"/>
    <w:rsid w:val="002E3B3E"/>
    <w:rsid w:val="002E4778"/>
    <w:rsid w:val="002E4E71"/>
    <w:rsid w:val="002E584C"/>
    <w:rsid w:val="002E6A4E"/>
    <w:rsid w:val="002F0620"/>
    <w:rsid w:val="002F1919"/>
    <w:rsid w:val="002F326B"/>
    <w:rsid w:val="002F38B1"/>
    <w:rsid w:val="002F39AF"/>
    <w:rsid w:val="002F64E8"/>
    <w:rsid w:val="002F7067"/>
    <w:rsid w:val="00300852"/>
    <w:rsid w:val="00301975"/>
    <w:rsid w:val="00301BC3"/>
    <w:rsid w:val="00304B44"/>
    <w:rsid w:val="003052DA"/>
    <w:rsid w:val="00305D3C"/>
    <w:rsid w:val="003067E4"/>
    <w:rsid w:val="003069C8"/>
    <w:rsid w:val="00306C3C"/>
    <w:rsid w:val="0030731C"/>
    <w:rsid w:val="0031172D"/>
    <w:rsid w:val="00312AC3"/>
    <w:rsid w:val="00312DA1"/>
    <w:rsid w:val="00313F3B"/>
    <w:rsid w:val="00313FAC"/>
    <w:rsid w:val="00314124"/>
    <w:rsid w:val="00315234"/>
    <w:rsid w:val="00315998"/>
    <w:rsid w:val="00315EF1"/>
    <w:rsid w:val="0031636D"/>
    <w:rsid w:val="00317CDF"/>
    <w:rsid w:val="00320028"/>
    <w:rsid w:val="00320596"/>
    <w:rsid w:val="0032294F"/>
    <w:rsid w:val="003237FD"/>
    <w:rsid w:val="003238D4"/>
    <w:rsid w:val="003257C8"/>
    <w:rsid w:val="00326178"/>
    <w:rsid w:val="00327DB5"/>
    <w:rsid w:val="003303B2"/>
    <w:rsid w:val="00330822"/>
    <w:rsid w:val="00330DC8"/>
    <w:rsid w:val="00331623"/>
    <w:rsid w:val="00331987"/>
    <w:rsid w:val="00331E4F"/>
    <w:rsid w:val="00332719"/>
    <w:rsid w:val="00332C2A"/>
    <w:rsid w:val="003334D6"/>
    <w:rsid w:val="00335845"/>
    <w:rsid w:val="0033729F"/>
    <w:rsid w:val="00337607"/>
    <w:rsid w:val="00342921"/>
    <w:rsid w:val="00342A42"/>
    <w:rsid w:val="00343FEE"/>
    <w:rsid w:val="003508BE"/>
    <w:rsid w:val="00351D92"/>
    <w:rsid w:val="003520D7"/>
    <w:rsid w:val="003539FA"/>
    <w:rsid w:val="00353D68"/>
    <w:rsid w:val="0035463A"/>
    <w:rsid w:val="00354B1B"/>
    <w:rsid w:val="003615C0"/>
    <w:rsid w:val="00362908"/>
    <w:rsid w:val="00362BA8"/>
    <w:rsid w:val="00366B16"/>
    <w:rsid w:val="0036752F"/>
    <w:rsid w:val="00367AEE"/>
    <w:rsid w:val="0037027A"/>
    <w:rsid w:val="003706E7"/>
    <w:rsid w:val="003727A1"/>
    <w:rsid w:val="00372DA9"/>
    <w:rsid w:val="00372F67"/>
    <w:rsid w:val="0037530B"/>
    <w:rsid w:val="00375628"/>
    <w:rsid w:val="0037598A"/>
    <w:rsid w:val="00377F64"/>
    <w:rsid w:val="00380076"/>
    <w:rsid w:val="0038068B"/>
    <w:rsid w:val="00380BF0"/>
    <w:rsid w:val="00380C7D"/>
    <w:rsid w:val="00380EA7"/>
    <w:rsid w:val="00381336"/>
    <w:rsid w:val="00381880"/>
    <w:rsid w:val="00381FB1"/>
    <w:rsid w:val="00382140"/>
    <w:rsid w:val="00382D6D"/>
    <w:rsid w:val="00383CBE"/>
    <w:rsid w:val="00383D25"/>
    <w:rsid w:val="00383DE1"/>
    <w:rsid w:val="0038417E"/>
    <w:rsid w:val="0038611E"/>
    <w:rsid w:val="003877CD"/>
    <w:rsid w:val="003901C0"/>
    <w:rsid w:val="00390F03"/>
    <w:rsid w:val="0039196F"/>
    <w:rsid w:val="00393C8E"/>
    <w:rsid w:val="0039584F"/>
    <w:rsid w:val="003A149F"/>
    <w:rsid w:val="003A3670"/>
    <w:rsid w:val="003A3AE3"/>
    <w:rsid w:val="003A7140"/>
    <w:rsid w:val="003A7961"/>
    <w:rsid w:val="003B065F"/>
    <w:rsid w:val="003B1CD9"/>
    <w:rsid w:val="003B2ED1"/>
    <w:rsid w:val="003B356D"/>
    <w:rsid w:val="003B4280"/>
    <w:rsid w:val="003B4EE5"/>
    <w:rsid w:val="003B5735"/>
    <w:rsid w:val="003B6684"/>
    <w:rsid w:val="003B6931"/>
    <w:rsid w:val="003B6B1F"/>
    <w:rsid w:val="003C108F"/>
    <w:rsid w:val="003C51CA"/>
    <w:rsid w:val="003D07EC"/>
    <w:rsid w:val="003D09E0"/>
    <w:rsid w:val="003D2B92"/>
    <w:rsid w:val="003D56DB"/>
    <w:rsid w:val="003D646C"/>
    <w:rsid w:val="003D6814"/>
    <w:rsid w:val="003D6F05"/>
    <w:rsid w:val="003D76C3"/>
    <w:rsid w:val="003D7D88"/>
    <w:rsid w:val="003E0CD7"/>
    <w:rsid w:val="003E0F55"/>
    <w:rsid w:val="003E1562"/>
    <w:rsid w:val="003E16AA"/>
    <w:rsid w:val="003E2735"/>
    <w:rsid w:val="003E3B4B"/>
    <w:rsid w:val="003E3B51"/>
    <w:rsid w:val="003E415A"/>
    <w:rsid w:val="003E4CDF"/>
    <w:rsid w:val="003E6B5A"/>
    <w:rsid w:val="003F0D17"/>
    <w:rsid w:val="003F0DF5"/>
    <w:rsid w:val="003F235B"/>
    <w:rsid w:val="003F25AE"/>
    <w:rsid w:val="003F2AD9"/>
    <w:rsid w:val="003F38A2"/>
    <w:rsid w:val="003F3B16"/>
    <w:rsid w:val="003F3C85"/>
    <w:rsid w:val="003F4664"/>
    <w:rsid w:val="003F7068"/>
    <w:rsid w:val="00400687"/>
    <w:rsid w:val="004009EB"/>
    <w:rsid w:val="004027CD"/>
    <w:rsid w:val="00404963"/>
    <w:rsid w:val="00410258"/>
    <w:rsid w:val="00410714"/>
    <w:rsid w:val="004112E7"/>
    <w:rsid w:val="0041136F"/>
    <w:rsid w:val="004117F5"/>
    <w:rsid w:val="00411AAF"/>
    <w:rsid w:val="00414F6C"/>
    <w:rsid w:val="00415679"/>
    <w:rsid w:val="004166CB"/>
    <w:rsid w:val="004175B9"/>
    <w:rsid w:val="00417C99"/>
    <w:rsid w:val="00417DF5"/>
    <w:rsid w:val="00420877"/>
    <w:rsid w:val="00423C73"/>
    <w:rsid w:val="0042556C"/>
    <w:rsid w:val="0042726D"/>
    <w:rsid w:val="0043014A"/>
    <w:rsid w:val="004308F1"/>
    <w:rsid w:val="00430E0B"/>
    <w:rsid w:val="00431F87"/>
    <w:rsid w:val="00434959"/>
    <w:rsid w:val="00434AC7"/>
    <w:rsid w:val="004354AE"/>
    <w:rsid w:val="00436491"/>
    <w:rsid w:val="00436507"/>
    <w:rsid w:val="004373B0"/>
    <w:rsid w:val="004376E2"/>
    <w:rsid w:val="004405C8"/>
    <w:rsid w:val="0044131D"/>
    <w:rsid w:val="00441CF1"/>
    <w:rsid w:val="0044224E"/>
    <w:rsid w:val="00443035"/>
    <w:rsid w:val="00443581"/>
    <w:rsid w:val="004437C9"/>
    <w:rsid w:val="00443C3A"/>
    <w:rsid w:val="00444332"/>
    <w:rsid w:val="00445CAD"/>
    <w:rsid w:val="00445D56"/>
    <w:rsid w:val="004461D7"/>
    <w:rsid w:val="00447C81"/>
    <w:rsid w:val="00447D53"/>
    <w:rsid w:val="0045050D"/>
    <w:rsid w:val="00452AD0"/>
    <w:rsid w:val="00452CC1"/>
    <w:rsid w:val="004530FB"/>
    <w:rsid w:val="004543BA"/>
    <w:rsid w:val="004550A0"/>
    <w:rsid w:val="00455467"/>
    <w:rsid w:val="00457D02"/>
    <w:rsid w:val="0046022F"/>
    <w:rsid w:val="0046023E"/>
    <w:rsid w:val="00460E45"/>
    <w:rsid w:val="0046446A"/>
    <w:rsid w:val="00464B4B"/>
    <w:rsid w:val="00464E06"/>
    <w:rsid w:val="0046686D"/>
    <w:rsid w:val="004672A2"/>
    <w:rsid w:val="00470034"/>
    <w:rsid w:val="00471502"/>
    <w:rsid w:val="00471A50"/>
    <w:rsid w:val="00471AF2"/>
    <w:rsid w:val="00474536"/>
    <w:rsid w:val="00475EA6"/>
    <w:rsid w:val="00475EB6"/>
    <w:rsid w:val="00476B8D"/>
    <w:rsid w:val="004770AE"/>
    <w:rsid w:val="00477491"/>
    <w:rsid w:val="0047766B"/>
    <w:rsid w:val="00480B63"/>
    <w:rsid w:val="004816B6"/>
    <w:rsid w:val="00481958"/>
    <w:rsid w:val="00483012"/>
    <w:rsid w:val="004837A7"/>
    <w:rsid w:val="00483BF9"/>
    <w:rsid w:val="0048591C"/>
    <w:rsid w:val="00486400"/>
    <w:rsid w:val="00486432"/>
    <w:rsid w:val="00487EF4"/>
    <w:rsid w:val="004905BB"/>
    <w:rsid w:val="00490C12"/>
    <w:rsid w:val="00490EBA"/>
    <w:rsid w:val="00491D0C"/>
    <w:rsid w:val="00492980"/>
    <w:rsid w:val="00493B05"/>
    <w:rsid w:val="004941FD"/>
    <w:rsid w:val="004961D2"/>
    <w:rsid w:val="00496812"/>
    <w:rsid w:val="0049729E"/>
    <w:rsid w:val="004A0A25"/>
    <w:rsid w:val="004A0C0A"/>
    <w:rsid w:val="004A0F08"/>
    <w:rsid w:val="004A286E"/>
    <w:rsid w:val="004A3F1B"/>
    <w:rsid w:val="004A4055"/>
    <w:rsid w:val="004A481E"/>
    <w:rsid w:val="004A4DA8"/>
    <w:rsid w:val="004A4EA0"/>
    <w:rsid w:val="004A5057"/>
    <w:rsid w:val="004A619D"/>
    <w:rsid w:val="004A65D1"/>
    <w:rsid w:val="004B3BFD"/>
    <w:rsid w:val="004B41C8"/>
    <w:rsid w:val="004B4E68"/>
    <w:rsid w:val="004B59EC"/>
    <w:rsid w:val="004B7670"/>
    <w:rsid w:val="004C07EA"/>
    <w:rsid w:val="004C0875"/>
    <w:rsid w:val="004C0A05"/>
    <w:rsid w:val="004C0E01"/>
    <w:rsid w:val="004C0E64"/>
    <w:rsid w:val="004C1074"/>
    <w:rsid w:val="004C1609"/>
    <w:rsid w:val="004C26B2"/>
    <w:rsid w:val="004C3A35"/>
    <w:rsid w:val="004C3D8C"/>
    <w:rsid w:val="004C709D"/>
    <w:rsid w:val="004C761D"/>
    <w:rsid w:val="004C7D5C"/>
    <w:rsid w:val="004C7EDF"/>
    <w:rsid w:val="004D0DDE"/>
    <w:rsid w:val="004D332A"/>
    <w:rsid w:val="004D33E5"/>
    <w:rsid w:val="004D3875"/>
    <w:rsid w:val="004D47EB"/>
    <w:rsid w:val="004D49B6"/>
    <w:rsid w:val="004D4C67"/>
    <w:rsid w:val="004D506D"/>
    <w:rsid w:val="004D551C"/>
    <w:rsid w:val="004D6325"/>
    <w:rsid w:val="004D7243"/>
    <w:rsid w:val="004E0260"/>
    <w:rsid w:val="004E1799"/>
    <w:rsid w:val="004E2420"/>
    <w:rsid w:val="004E2FE3"/>
    <w:rsid w:val="004E432E"/>
    <w:rsid w:val="004E5581"/>
    <w:rsid w:val="004E7EDC"/>
    <w:rsid w:val="004F14AF"/>
    <w:rsid w:val="004F2419"/>
    <w:rsid w:val="004F4141"/>
    <w:rsid w:val="004F518E"/>
    <w:rsid w:val="004F5218"/>
    <w:rsid w:val="004F529F"/>
    <w:rsid w:val="004F562F"/>
    <w:rsid w:val="004F5A59"/>
    <w:rsid w:val="004F7EDB"/>
    <w:rsid w:val="00501FBE"/>
    <w:rsid w:val="0050422F"/>
    <w:rsid w:val="00505D71"/>
    <w:rsid w:val="00507107"/>
    <w:rsid w:val="00507AC7"/>
    <w:rsid w:val="005112B0"/>
    <w:rsid w:val="00513CF4"/>
    <w:rsid w:val="00514D52"/>
    <w:rsid w:val="0051785A"/>
    <w:rsid w:val="0051798D"/>
    <w:rsid w:val="005201FA"/>
    <w:rsid w:val="0052095F"/>
    <w:rsid w:val="0052304C"/>
    <w:rsid w:val="00523518"/>
    <w:rsid w:val="00523991"/>
    <w:rsid w:val="00523B87"/>
    <w:rsid w:val="00525BD6"/>
    <w:rsid w:val="005276D2"/>
    <w:rsid w:val="00527AB1"/>
    <w:rsid w:val="00530E18"/>
    <w:rsid w:val="0053133E"/>
    <w:rsid w:val="00531472"/>
    <w:rsid w:val="00531C50"/>
    <w:rsid w:val="005320CD"/>
    <w:rsid w:val="00533234"/>
    <w:rsid w:val="00534D0C"/>
    <w:rsid w:val="00535801"/>
    <w:rsid w:val="0053717C"/>
    <w:rsid w:val="00541BE1"/>
    <w:rsid w:val="00542652"/>
    <w:rsid w:val="0054342B"/>
    <w:rsid w:val="005436A8"/>
    <w:rsid w:val="005453D2"/>
    <w:rsid w:val="00545998"/>
    <w:rsid w:val="00545BDB"/>
    <w:rsid w:val="00546A56"/>
    <w:rsid w:val="00546EC7"/>
    <w:rsid w:val="005514BC"/>
    <w:rsid w:val="0055163F"/>
    <w:rsid w:val="005545E0"/>
    <w:rsid w:val="00554BB5"/>
    <w:rsid w:val="00560442"/>
    <w:rsid w:val="005625E4"/>
    <w:rsid w:val="0056344E"/>
    <w:rsid w:val="005634C7"/>
    <w:rsid w:val="00563A77"/>
    <w:rsid w:val="0056400B"/>
    <w:rsid w:val="00564446"/>
    <w:rsid w:val="00564877"/>
    <w:rsid w:val="00564BA4"/>
    <w:rsid w:val="00565975"/>
    <w:rsid w:val="00566225"/>
    <w:rsid w:val="00566542"/>
    <w:rsid w:val="00566C46"/>
    <w:rsid w:val="0056784F"/>
    <w:rsid w:val="00567AEC"/>
    <w:rsid w:val="00570881"/>
    <w:rsid w:val="00570A02"/>
    <w:rsid w:val="00570DAD"/>
    <w:rsid w:val="0057358E"/>
    <w:rsid w:val="00573AA0"/>
    <w:rsid w:val="00577256"/>
    <w:rsid w:val="005775AD"/>
    <w:rsid w:val="005807DD"/>
    <w:rsid w:val="0058147B"/>
    <w:rsid w:val="00581950"/>
    <w:rsid w:val="00581D19"/>
    <w:rsid w:val="00582006"/>
    <w:rsid w:val="00582022"/>
    <w:rsid w:val="00583C10"/>
    <w:rsid w:val="005856A7"/>
    <w:rsid w:val="00585E35"/>
    <w:rsid w:val="00586455"/>
    <w:rsid w:val="00587C20"/>
    <w:rsid w:val="005902EA"/>
    <w:rsid w:val="00590650"/>
    <w:rsid w:val="005913BF"/>
    <w:rsid w:val="0059187C"/>
    <w:rsid w:val="00591E06"/>
    <w:rsid w:val="00593934"/>
    <w:rsid w:val="00593DA0"/>
    <w:rsid w:val="00593F1C"/>
    <w:rsid w:val="0059462B"/>
    <w:rsid w:val="00594C42"/>
    <w:rsid w:val="00594F93"/>
    <w:rsid w:val="00595975"/>
    <w:rsid w:val="00595AD1"/>
    <w:rsid w:val="00595C1D"/>
    <w:rsid w:val="0059795B"/>
    <w:rsid w:val="00597A08"/>
    <w:rsid w:val="005A03F0"/>
    <w:rsid w:val="005A2E60"/>
    <w:rsid w:val="005A36D1"/>
    <w:rsid w:val="005A47E1"/>
    <w:rsid w:val="005A57FE"/>
    <w:rsid w:val="005A5A10"/>
    <w:rsid w:val="005A5C5D"/>
    <w:rsid w:val="005B0A00"/>
    <w:rsid w:val="005B16F4"/>
    <w:rsid w:val="005B323F"/>
    <w:rsid w:val="005B380D"/>
    <w:rsid w:val="005B458F"/>
    <w:rsid w:val="005B46F5"/>
    <w:rsid w:val="005B4DEB"/>
    <w:rsid w:val="005B5A2D"/>
    <w:rsid w:val="005B6EF3"/>
    <w:rsid w:val="005B7042"/>
    <w:rsid w:val="005B71A8"/>
    <w:rsid w:val="005B7445"/>
    <w:rsid w:val="005B76CF"/>
    <w:rsid w:val="005B77B1"/>
    <w:rsid w:val="005B77C4"/>
    <w:rsid w:val="005C069F"/>
    <w:rsid w:val="005C4E94"/>
    <w:rsid w:val="005C5CBF"/>
    <w:rsid w:val="005C7487"/>
    <w:rsid w:val="005C7FEF"/>
    <w:rsid w:val="005D027C"/>
    <w:rsid w:val="005D0BDE"/>
    <w:rsid w:val="005D0FB9"/>
    <w:rsid w:val="005D16D8"/>
    <w:rsid w:val="005D1DFE"/>
    <w:rsid w:val="005D2653"/>
    <w:rsid w:val="005D4682"/>
    <w:rsid w:val="005D4AF7"/>
    <w:rsid w:val="005D50F0"/>
    <w:rsid w:val="005D77C0"/>
    <w:rsid w:val="005E0B3E"/>
    <w:rsid w:val="005E2581"/>
    <w:rsid w:val="005E2773"/>
    <w:rsid w:val="005E2775"/>
    <w:rsid w:val="005E3971"/>
    <w:rsid w:val="005E43D5"/>
    <w:rsid w:val="005E4ABC"/>
    <w:rsid w:val="005E4F98"/>
    <w:rsid w:val="005E5423"/>
    <w:rsid w:val="005E5C6C"/>
    <w:rsid w:val="005E6925"/>
    <w:rsid w:val="005F1230"/>
    <w:rsid w:val="005F1BB6"/>
    <w:rsid w:val="005F27B7"/>
    <w:rsid w:val="005F70A0"/>
    <w:rsid w:val="0060073D"/>
    <w:rsid w:val="00600EB5"/>
    <w:rsid w:val="00601DCF"/>
    <w:rsid w:val="0060276E"/>
    <w:rsid w:val="006033B4"/>
    <w:rsid w:val="00603D4F"/>
    <w:rsid w:val="00604FFB"/>
    <w:rsid w:val="006052E2"/>
    <w:rsid w:val="00605905"/>
    <w:rsid w:val="00607989"/>
    <w:rsid w:val="00607A18"/>
    <w:rsid w:val="00615A28"/>
    <w:rsid w:val="00620FBF"/>
    <w:rsid w:val="006218DF"/>
    <w:rsid w:val="00621A69"/>
    <w:rsid w:val="0062574F"/>
    <w:rsid w:val="00625BFA"/>
    <w:rsid w:val="00626132"/>
    <w:rsid w:val="006269FA"/>
    <w:rsid w:val="00626BCC"/>
    <w:rsid w:val="006301F6"/>
    <w:rsid w:val="00630621"/>
    <w:rsid w:val="00630CF5"/>
    <w:rsid w:val="00630FB9"/>
    <w:rsid w:val="0063112E"/>
    <w:rsid w:val="00634AEB"/>
    <w:rsid w:val="00635D23"/>
    <w:rsid w:val="00635EA9"/>
    <w:rsid w:val="006408DC"/>
    <w:rsid w:val="006413F4"/>
    <w:rsid w:val="00641FBF"/>
    <w:rsid w:val="00642535"/>
    <w:rsid w:val="00642ED6"/>
    <w:rsid w:val="00644508"/>
    <w:rsid w:val="00644C84"/>
    <w:rsid w:val="006470D3"/>
    <w:rsid w:val="00647809"/>
    <w:rsid w:val="00647832"/>
    <w:rsid w:val="00650C5C"/>
    <w:rsid w:val="00653072"/>
    <w:rsid w:val="00653872"/>
    <w:rsid w:val="00653F34"/>
    <w:rsid w:val="00653FE8"/>
    <w:rsid w:val="00656288"/>
    <w:rsid w:val="00656E3D"/>
    <w:rsid w:val="00657454"/>
    <w:rsid w:val="00657EBD"/>
    <w:rsid w:val="0066059E"/>
    <w:rsid w:val="00660746"/>
    <w:rsid w:val="00660B99"/>
    <w:rsid w:val="00661871"/>
    <w:rsid w:val="0066193C"/>
    <w:rsid w:val="00662D5F"/>
    <w:rsid w:val="0066471D"/>
    <w:rsid w:val="00666788"/>
    <w:rsid w:val="00670DFB"/>
    <w:rsid w:val="00671343"/>
    <w:rsid w:val="00672A68"/>
    <w:rsid w:val="00672E59"/>
    <w:rsid w:val="00672FDA"/>
    <w:rsid w:val="00674DEF"/>
    <w:rsid w:val="0067665B"/>
    <w:rsid w:val="00676CC9"/>
    <w:rsid w:val="006777EE"/>
    <w:rsid w:val="00681204"/>
    <w:rsid w:val="00681395"/>
    <w:rsid w:val="00681523"/>
    <w:rsid w:val="00682A93"/>
    <w:rsid w:val="0068386D"/>
    <w:rsid w:val="00685DFA"/>
    <w:rsid w:val="00686174"/>
    <w:rsid w:val="00686692"/>
    <w:rsid w:val="006904DA"/>
    <w:rsid w:val="006916E9"/>
    <w:rsid w:val="006921E7"/>
    <w:rsid w:val="006939BE"/>
    <w:rsid w:val="0069556E"/>
    <w:rsid w:val="00695826"/>
    <w:rsid w:val="00696491"/>
    <w:rsid w:val="00697059"/>
    <w:rsid w:val="00697067"/>
    <w:rsid w:val="006A05DF"/>
    <w:rsid w:val="006A1D73"/>
    <w:rsid w:val="006A219F"/>
    <w:rsid w:val="006A463E"/>
    <w:rsid w:val="006A523C"/>
    <w:rsid w:val="006A64CC"/>
    <w:rsid w:val="006A685C"/>
    <w:rsid w:val="006A772E"/>
    <w:rsid w:val="006A7A80"/>
    <w:rsid w:val="006B05F0"/>
    <w:rsid w:val="006B1A2D"/>
    <w:rsid w:val="006B2E49"/>
    <w:rsid w:val="006B36F1"/>
    <w:rsid w:val="006B4E41"/>
    <w:rsid w:val="006B4EFB"/>
    <w:rsid w:val="006B5809"/>
    <w:rsid w:val="006B5EF5"/>
    <w:rsid w:val="006B5FE9"/>
    <w:rsid w:val="006B6186"/>
    <w:rsid w:val="006B6546"/>
    <w:rsid w:val="006C2499"/>
    <w:rsid w:val="006C2BDC"/>
    <w:rsid w:val="006C2D7A"/>
    <w:rsid w:val="006C2DF9"/>
    <w:rsid w:val="006C3DFC"/>
    <w:rsid w:val="006C4B25"/>
    <w:rsid w:val="006C4BB5"/>
    <w:rsid w:val="006C51CE"/>
    <w:rsid w:val="006C567B"/>
    <w:rsid w:val="006C6535"/>
    <w:rsid w:val="006C6CAE"/>
    <w:rsid w:val="006D0D50"/>
    <w:rsid w:val="006D13AF"/>
    <w:rsid w:val="006D23C8"/>
    <w:rsid w:val="006D47EB"/>
    <w:rsid w:val="006D6C47"/>
    <w:rsid w:val="006D6CE8"/>
    <w:rsid w:val="006D79AE"/>
    <w:rsid w:val="006E0373"/>
    <w:rsid w:val="006E17F8"/>
    <w:rsid w:val="006E19F7"/>
    <w:rsid w:val="006E3BC9"/>
    <w:rsid w:val="006E4505"/>
    <w:rsid w:val="006E57F5"/>
    <w:rsid w:val="006E5F7D"/>
    <w:rsid w:val="006E7703"/>
    <w:rsid w:val="006E7F5B"/>
    <w:rsid w:val="006F0763"/>
    <w:rsid w:val="006F0B40"/>
    <w:rsid w:val="006F3086"/>
    <w:rsid w:val="006F3CFD"/>
    <w:rsid w:val="006F3E29"/>
    <w:rsid w:val="006F3F41"/>
    <w:rsid w:val="006F5D3E"/>
    <w:rsid w:val="006F6955"/>
    <w:rsid w:val="006F6B96"/>
    <w:rsid w:val="006F6C47"/>
    <w:rsid w:val="006F6EB2"/>
    <w:rsid w:val="006F7369"/>
    <w:rsid w:val="00700598"/>
    <w:rsid w:val="00701AE9"/>
    <w:rsid w:val="00701E0B"/>
    <w:rsid w:val="007022D3"/>
    <w:rsid w:val="00704543"/>
    <w:rsid w:val="00705083"/>
    <w:rsid w:val="00705118"/>
    <w:rsid w:val="00705DCA"/>
    <w:rsid w:val="00706394"/>
    <w:rsid w:val="00706DF4"/>
    <w:rsid w:val="00707424"/>
    <w:rsid w:val="00710D37"/>
    <w:rsid w:val="00711675"/>
    <w:rsid w:val="00714D97"/>
    <w:rsid w:val="00715047"/>
    <w:rsid w:val="00716B0C"/>
    <w:rsid w:val="0071790E"/>
    <w:rsid w:val="00717996"/>
    <w:rsid w:val="00717A69"/>
    <w:rsid w:val="007203D0"/>
    <w:rsid w:val="00720905"/>
    <w:rsid w:val="00721904"/>
    <w:rsid w:val="00723D1A"/>
    <w:rsid w:val="00724A9C"/>
    <w:rsid w:val="0072581B"/>
    <w:rsid w:val="00727B33"/>
    <w:rsid w:val="00730897"/>
    <w:rsid w:val="00731196"/>
    <w:rsid w:val="00731D03"/>
    <w:rsid w:val="00732064"/>
    <w:rsid w:val="007334BC"/>
    <w:rsid w:val="007335FB"/>
    <w:rsid w:val="00733C5D"/>
    <w:rsid w:val="00735233"/>
    <w:rsid w:val="00737F5E"/>
    <w:rsid w:val="007402AB"/>
    <w:rsid w:val="0074101B"/>
    <w:rsid w:val="00741CFF"/>
    <w:rsid w:val="00742421"/>
    <w:rsid w:val="00742AE1"/>
    <w:rsid w:val="0074479B"/>
    <w:rsid w:val="007452F1"/>
    <w:rsid w:val="0074598C"/>
    <w:rsid w:val="0074616B"/>
    <w:rsid w:val="00750225"/>
    <w:rsid w:val="0075276F"/>
    <w:rsid w:val="00752861"/>
    <w:rsid w:val="00753762"/>
    <w:rsid w:val="007538D7"/>
    <w:rsid w:val="00755223"/>
    <w:rsid w:val="00756091"/>
    <w:rsid w:val="0075611C"/>
    <w:rsid w:val="00764397"/>
    <w:rsid w:val="0076463D"/>
    <w:rsid w:val="00765983"/>
    <w:rsid w:val="007662F3"/>
    <w:rsid w:val="0077178B"/>
    <w:rsid w:val="00774170"/>
    <w:rsid w:val="007743DF"/>
    <w:rsid w:val="00774436"/>
    <w:rsid w:val="00777734"/>
    <w:rsid w:val="0078025E"/>
    <w:rsid w:val="0078388B"/>
    <w:rsid w:val="0078468F"/>
    <w:rsid w:val="00784ADB"/>
    <w:rsid w:val="00785C52"/>
    <w:rsid w:val="00785EC7"/>
    <w:rsid w:val="00787DE0"/>
    <w:rsid w:val="00787E90"/>
    <w:rsid w:val="00790021"/>
    <w:rsid w:val="00790B2F"/>
    <w:rsid w:val="007912D8"/>
    <w:rsid w:val="00791BEE"/>
    <w:rsid w:val="00792512"/>
    <w:rsid w:val="00792B60"/>
    <w:rsid w:val="00794D7B"/>
    <w:rsid w:val="00794FC7"/>
    <w:rsid w:val="007968C0"/>
    <w:rsid w:val="00797876"/>
    <w:rsid w:val="007A05E6"/>
    <w:rsid w:val="007A0943"/>
    <w:rsid w:val="007A0C76"/>
    <w:rsid w:val="007A114E"/>
    <w:rsid w:val="007A3843"/>
    <w:rsid w:val="007A4512"/>
    <w:rsid w:val="007A6D1A"/>
    <w:rsid w:val="007A7FFE"/>
    <w:rsid w:val="007B0DB3"/>
    <w:rsid w:val="007B1299"/>
    <w:rsid w:val="007B1756"/>
    <w:rsid w:val="007B3ECB"/>
    <w:rsid w:val="007B4799"/>
    <w:rsid w:val="007B5E18"/>
    <w:rsid w:val="007B6D24"/>
    <w:rsid w:val="007B78CC"/>
    <w:rsid w:val="007C1569"/>
    <w:rsid w:val="007C1DC4"/>
    <w:rsid w:val="007C2129"/>
    <w:rsid w:val="007C341E"/>
    <w:rsid w:val="007D0F3F"/>
    <w:rsid w:val="007D255B"/>
    <w:rsid w:val="007D307C"/>
    <w:rsid w:val="007D4208"/>
    <w:rsid w:val="007D598D"/>
    <w:rsid w:val="007D5E06"/>
    <w:rsid w:val="007D663F"/>
    <w:rsid w:val="007D6807"/>
    <w:rsid w:val="007E00DE"/>
    <w:rsid w:val="007E18E3"/>
    <w:rsid w:val="007E1BA8"/>
    <w:rsid w:val="007E349F"/>
    <w:rsid w:val="007E3A68"/>
    <w:rsid w:val="007E3CA2"/>
    <w:rsid w:val="007E4938"/>
    <w:rsid w:val="007E4B67"/>
    <w:rsid w:val="007E5EC8"/>
    <w:rsid w:val="007E7A9E"/>
    <w:rsid w:val="007F0F0A"/>
    <w:rsid w:val="007F1499"/>
    <w:rsid w:val="007F1A1A"/>
    <w:rsid w:val="007F2D7B"/>
    <w:rsid w:val="007F32D2"/>
    <w:rsid w:val="007F34B3"/>
    <w:rsid w:val="007F4A5B"/>
    <w:rsid w:val="007F5BD0"/>
    <w:rsid w:val="007F5E23"/>
    <w:rsid w:val="007F5FDE"/>
    <w:rsid w:val="007F79BE"/>
    <w:rsid w:val="00800267"/>
    <w:rsid w:val="00800AD3"/>
    <w:rsid w:val="00800F07"/>
    <w:rsid w:val="0080183D"/>
    <w:rsid w:val="00801DE3"/>
    <w:rsid w:val="00801FFB"/>
    <w:rsid w:val="00802858"/>
    <w:rsid w:val="00803234"/>
    <w:rsid w:val="00803BF6"/>
    <w:rsid w:val="00806DA8"/>
    <w:rsid w:val="00810241"/>
    <w:rsid w:val="00810A19"/>
    <w:rsid w:val="00812974"/>
    <w:rsid w:val="00815801"/>
    <w:rsid w:val="0081617C"/>
    <w:rsid w:val="008166FD"/>
    <w:rsid w:val="008223DC"/>
    <w:rsid w:val="00822DA5"/>
    <w:rsid w:val="0082307F"/>
    <w:rsid w:val="00823672"/>
    <w:rsid w:val="00824656"/>
    <w:rsid w:val="00825176"/>
    <w:rsid w:val="0082522C"/>
    <w:rsid w:val="00825781"/>
    <w:rsid w:val="008260DE"/>
    <w:rsid w:val="00826F53"/>
    <w:rsid w:val="008317A3"/>
    <w:rsid w:val="00833667"/>
    <w:rsid w:val="0083406F"/>
    <w:rsid w:val="00834094"/>
    <w:rsid w:val="00834775"/>
    <w:rsid w:val="0083483B"/>
    <w:rsid w:val="00834A48"/>
    <w:rsid w:val="00835B00"/>
    <w:rsid w:val="008362BD"/>
    <w:rsid w:val="0084029F"/>
    <w:rsid w:val="008404A5"/>
    <w:rsid w:val="00844540"/>
    <w:rsid w:val="008452F0"/>
    <w:rsid w:val="00846C11"/>
    <w:rsid w:val="00846CBF"/>
    <w:rsid w:val="008477AC"/>
    <w:rsid w:val="0085051D"/>
    <w:rsid w:val="0085078E"/>
    <w:rsid w:val="008514E3"/>
    <w:rsid w:val="00851716"/>
    <w:rsid w:val="00852BA9"/>
    <w:rsid w:val="00853E31"/>
    <w:rsid w:val="00855744"/>
    <w:rsid w:val="00856FCA"/>
    <w:rsid w:val="00857231"/>
    <w:rsid w:val="00862B3F"/>
    <w:rsid w:val="00862CA3"/>
    <w:rsid w:val="00863138"/>
    <w:rsid w:val="00863914"/>
    <w:rsid w:val="00863BD1"/>
    <w:rsid w:val="00863E8A"/>
    <w:rsid w:val="00864A1C"/>
    <w:rsid w:val="0087064E"/>
    <w:rsid w:val="00872342"/>
    <w:rsid w:val="0087249F"/>
    <w:rsid w:val="00872B9D"/>
    <w:rsid w:val="008734B5"/>
    <w:rsid w:val="00874E69"/>
    <w:rsid w:val="008752D8"/>
    <w:rsid w:val="0087548E"/>
    <w:rsid w:val="008758D2"/>
    <w:rsid w:val="00875B61"/>
    <w:rsid w:val="008761D8"/>
    <w:rsid w:val="008777A9"/>
    <w:rsid w:val="008814E6"/>
    <w:rsid w:val="008818BD"/>
    <w:rsid w:val="00883998"/>
    <w:rsid w:val="008850CF"/>
    <w:rsid w:val="00885FF9"/>
    <w:rsid w:val="008867D5"/>
    <w:rsid w:val="008874CD"/>
    <w:rsid w:val="008875FE"/>
    <w:rsid w:val="008901FA"/>
    <w:rsid w:val="00890396"/>
    <w:rsid w:val="00892ABF"/>
    <w:rsid w:val="00892EEA"/>
    <w:rsid w:val="0089352E"/>
    <w:rsid w:val="00896662"/>
    <w:rsid w:val="00896832"/>
    <w:rsid w:val="008970E8"/>
    <w:rsid w:val="008A0332"/>
    <w:rsid w:val="008A2A10"/>
    <w:rsid w:val="008A2F16"/>
    <w:rsid w:val="008A4349"/>
    <w:rsid w:val="008A5A76"/>
    <w:rsid w:val="008A6352"/>
    <w:rsid w:val="008A7250"/>
    <w:rsid w:val="008A7535"/>
    <w:rsid w:val="008A769A"/>
    <w:rsid w:val="008A76F5"/>
    <w:rsid w:val="008B1D7F"/>
    <w:rsid w:val="008B251E"/>
    <w:rsid w:val="008B2FB2"/>
    <w:rsid w:val="008B5D0C"/>
    <w:rsid w:val="008B62C3"/>
    <w:rsid w:val="008C0061"/>
    <w:rsid w:val="008C0E2D"/>
    <w:rsid w:val="008C2385"/>
    <w:rsid w:val="008C34CB"/>
    <w:rsid w:val="008C36C4"/>
    <w:rsid w:val="008C43B5"/>
    <w:rsid w:val="008D144C"/>
    <w:rsid w:val="008D1BFE"/>
    <w:rsid w:val="008D3804"/>
    <w:rsid w:val="008D5E45"/>
    <w:rsid w:val="008D60D8"/>
    <w:rsid w:val="008D6F8A"/>
    <w:rsid w:val="008E1133"/>
    <w:rsid w:val="008E1B3B"/>
    <w:rsid w:val="008E340B"/>
    <w:rsid w:val="008E384C"/>
    <w:rsid w:val="008E405C"/>
    <w:rsid w:val="008E5414"/>
    <w:rsid w:val="008E5E38"/>
    <w:rsid w:val="008E62BB"/>
    <w:rsid w:val="008E6466"/>
    <w:rsid w:val="008F0733"/>
    <w:rsid w:val="008F0B30"/>
    <w:rsid w:val="008F1C8C"/>
    <w:rsid w:val="008F26AD"/>
    <w:rsid w:val="008F3E38"/>
    <w:rsid w:val="008F441F"/>
    <w:rsid w:val="008F52FC"/>
    <w:rsid w:val="008F5450"/>
    <w:rsid w:val="008F651D"/>
    <w:rsid w:val="008F6A6E"/>
    <w:rsid w:val="008F6DAE"/>
    <w:rsid w:val="008F6FD5"/>
    <w:rsid w:val="008F79F5"/>
    <w:rsid w:val="00900E09"/>
    <w:rsid w:val="00902B89"/>
    <w:rsid w:val="0090350E"/>
    <w:rsid w:val="0090368B"/>
    <w:rsid w:val="0090381B"/>
    <w:rsid w:val="009039CF"/>
    <w:rsid w:val="00906431"/>
    <w:rsid w:val="00906F07"/>
    <w:rsid w:val="00907EF9"/>
    <w:rsid w:val="00910F25"/>
    <w:rsid w:val="00911CF1"/>
    <w:rsid w:val="00912565"/>
    <w:rsid w:val="009129C2"/>
    <w:rsid w:val="00915773"/>
    <w:rsid w:val="00921699"/>
    <w:rsid w:val="0092417D"/>
    <w:rsid w:val="0092474B"/>
    <w:rsid w:val="009249F4"/>
    <w:rsid w:val="0092570A"/>
    <w:rsid w:val="00925E42"/>
    <w:rsid w:val="00926326"/>
    <w:rsid w:val="00926806"/>
    <w:rsid w:val="009269F5"/>
    <w:rsid w:val="00927306"/>
    <w:rsid w:val="009302A6"/>
    <w:rsid w:val="009312A5"/>
    <w:rsid w:val="00931387"/>
    <w:rsid w:val="00933C1E"/>
    <w:rsid w:val="009343F0"/>
    <w:rsid w:val="009348A0"/>
    <w:rsid w:val="00934C93"/>
    <w:rsid w:val="00934E2B"/>
    <w:rsid w:val="00935CA1"/>
    <w:rsid w:val="00936191"/>
    <w:rsid w:val="00936A02"/>
    <w:rsid w:val="00937B16"/>
    <w:rsid w:val="00940611"/>
    <w:rsid w:val="009423DD"/>
    <w:rsid w:val="0094245F"/>
    <w:rsid w:val="0094515D"/>
    <w:rsid w:val="00945D94"/>
    <w:rsid w:val="00945DED"/>
    <w:rsid w:val="00947640"/>
    <w:rsid w:val="00950B00"/>
    <w:rsid w:val="009518F2"/>
    <w:rsid w:val="00953875"/>
    <w:rsid w:val="009545E5"/>
    <w:rsid w:val="00954AA3"/>
    <w:rsid w:val="009551D4"/>
    <w:rsid w:val="00956071"/>
    <w:rsid w:val="00956CA4"/>
    <w:rsid w:val="00956F0A"/>
    <w:rsid w:val="00956FDE"/>
    <w:rsid w:val="00960494"/>
    <w:rsid w:val="00960683"/>
    <w:rsid w:val="00961164"/>
    <w:rsid w:val="00961F55"/>
    <w:rsid w:val="00963F00"/>
    <w:rsid w:val="009650D9"/>
    <w:rsid w:val="0096635B"/>
    <w:rsid w:val="00966C3A"/>
    <w:rsid w:val="00967B7A"/>
    <w:rsid w:val="00967D39"/>
    <w:rsid w:val="009703FA"/>
    <w:rsid w:val="009711A0"/>
    <w:rsid w:val="009737B9"/>
    <w:rsid w:val="009763C1"/>
    <w:rsid w:val="009778D1"/>
    <w:rsid w:val="00980338"/>
    <w:rsid w:val="009804AD"/>
    <w:rsid w:val="00981C2E"/>
    <w:rsid w:val="00982002"/>
    <w:rsid w:val="00985268"/>
    <w:rsid w:val="00985CED"/>
    <w:rsid w:val="00985F64"/>
    <w:rsid w:val="009902F5"/>
    <w:rsid w:val="00990A68"/>
    <w:rsid w:val="00990FCB"/>
    <w:rsid w:val="00991C08"/>
    <w:rsid w:val="00991CB3"/>
    <w:rsid w:val="00993177"/>
    <w:rsid w:val="00993E0C"/>
    <w:rsid w:val="00994B3D"/>
    <w:rsid w:val="00995683"/>
    <w:rsid w:val="00996653"/>
    <w:rsid w:val="00997851"/>
    <w:rsid w:val="009A03F2"/>
    <w:rsid w:val="009A0720"/>
    <w:rsid w:val="009A0C15"/>
    <w:rsid w:val="009A3FA0"/>
    <w:rsid w:val="009A6624"/>
    <w:rsid w:val="009A70A1"/>
    <w:rsid w:val="009B012B"/>
    <w:rsid w:val="009B07F7"/>
    <w:rsid w:val="009B12D8"/>
    <w:rsid w:val="009B20C1"/>
    <w:rsid w:val="009B27AE"/>
    <w:rsid w:val="009B40A2"/>
    <w:rsid w:val="009B4DC2"/>
    <w:rsid w:val="009B6649"/>
    <w:rsid w:val="009B687A"/>
    <w:rsid w:val="009B7A46"/>
    <w:rsid w:val="009B7D58"/>
    <w:rsid w:val="009C5066"/>
    <w:rsid w:val="009C5F5E"/>
    <w:rsid w:val="009C781C"/>
    <w:rsid w:val="009C7D93"/>
    <w:rsid w:val="009D35C0"/>
    <w:rsid w:val="009D36D2"/>
    <w:rsid w:val="009D5645"/>
    <w:rsid w:val="009D72C0"/>
    <w:rsid w:val="009D7F7D"/>
    <w:rsid w:val="009E14BA"/>
    <w:rsid w:val="009E207A"/>
    <w:rsid w:val="009E2132"/>
    <w:rsid w:val="009E228A"/>
    <w:rsid w:val="009E41A1"/>
    <w:rsid w:val="009E4D79"/>
    <w:rsid w:val="009E5A79"/>
    <w:rsid w:val="009E5D99"/>
    <w:rsid w:val="009E6136"/>
    <w:rsid w:val="009E633C"/>
    <w:rsid w:val="009E79C2"/>
    <w:rsid w:val="009F00A6"/>
    <w:rsid w:val="009F0831"/>
    <w:rsid w:val="009F3D9E"/>
    <w:rsid w:val="009F528C"/>
    <w:rsid w:val="009F52F4"/>
    <w:rsid w:val="00A00AA8"/>
    <w:rsid w:val="00A05351"/>
    <w:rsid w:val="00A055DE"/>
    <w:rsid w:val="00A058B3"/>
    <w:rsid w:val="00A05F9E"/>
    <w:rsid w:val="00A061DD"/>
    <w:rsid w:val="00A0681D"/>
    <w:rsid w:val="00A06BF0"/>
    <w:rsid w:val="00A0705E"/>
    <w:rsid w:val="00A078A2"/>
    <w:rsid w:val="00A10448"/>
    <w:rsid w:val="00A10750"/>
    <w:rsid w:val="00A107B3"/>
    <w:rsid w:val="00A1216A"/>
    <w:rsid w:val="00A13D6B"/>
    <w:rsid w:val="00A14186"/>
    <w:rsid w:val="00A14871"/>
    <w:rsid w:val="00A15328"/>
    <w:rsid w:val="00A17531"/>
    <w:rsid w:val="00A26C9A"/>
    <w:rsid w:val="00A27EC1"/>
    <w:rsid w:val="00A30FE2"/>
    <w:rsid w:val="00A32245"/>
    <w:rsid w:val="00A3286E"/>
    <w:rsid w:val="00A342B8"/>
    <w:rsid w:val="00A35486"/>
    <w:rsid w:val="00A37286"/>
    <w:rsid w:val="00A376D7"/>
    <w:rsid w:val="00A37CCE"/>
    <w:rsid w:val="00A37E97"/>
    <w:rsid w:val="00A404DA"/>
    <w:rsid w:val="00A40743"/>
    <w:rsid w:val="00A42446"/>
    <w:rsid w:val="00A44520"/>
    <w:rsid w:val="00A448F1"/>
    <w:rsid w:val="00A44958"/>
    <w:rsid w:val="00A4684B"/>
    <w:rsid w:val="00A46ABD"/>
    <w:rsid w:val="00A47C3B"/>
    <w:rsid w:val="00A51E6F"/>
    <w:rsid w:val="00A52D56"/>
    <w:rsid w:val="00A53536"/>
    <w:rsid w:val="00A541D4"/>
    <w:rsid w:val="00A5591F"/>
    <w:rsid w:val="00A55C24"/>
    <w:rsid w:val="00A56A6E"/>
    <w:rsid w:val="00A577C0"/>
    <w:rsid w:val="00A61CE8"/>
    <w:rsid w:val="00A62BA4"/>
    <w:rsid w:val="00A62FF0"/>
    <w:rsid w:val="00A6317B"/>
    <w:rsid w:val="00A635CF"/>
    <w:rsid w:val="00A64116"/>
    <w:rsid w:val="00A6460E"/>
    <w:rsid w:val="00A6524D"/>
    <w:rsid w:val="00A65269"/>
    <w:rsid w:val="00A65992"/>
    <w:rsid w:val="00A66601"/>
    <w:rsid w:val="00A66F26"/>
    <w:rsid w:val="00A67892"/>
    <w:rsid w:val="00A67D2A"/>
    <w:rsid w:val="00A72B1D"/>
    <w:rsid w:val="00A72B61"/>
    <w:rsid w:val="00A74205"/>
    <w:rsid w:val="00A746EB"/>
    <w:rsid w:val="00A75DD5"/>
    <w:rsid w:val="00A75FBB"/>
    <w:rsid w:val="00A76237"/>
    <w:rsid w:val="00A77CEF"/>
    <w:rsid w:val="00A81636"/>
    <w:rsid w:val="00A85020"/>
    <w:rsid w:val="00A85849"/>
    <w:rsid w:val="00A85C53"/>
    <w:rsid w:val="00A85E12"/>
    <w:rsid w:val="00A907AD"/>
    <w:rsid w:val="00A92232"/>
    <w:rsid w:val="00A9268B"/>
    <w:rsid w:val="00A9275B"/>
    <w:rsid w:val="00A94C1F"/>
    <w:rsid w:val="00A968EE"/>
    <w:rsid w:val="00A97515"/>
    <w:rsid w:val="00AA00E7"/>
    <w:rsid w:val="00AA11DE"/>
    <w:rsid w:val="00AA1203"/>
    <w:rsid w:val="00AA13E4"/>
    <w:rsid w:val="00AA42D8"/>
    <w:rsid w:val="00AA437D"/>
    <w:rsid w:val="00AA4BA6"/>
    <w:rsid w:val="00AA600B"/>
    <w:rsid w:val="00AA6FB6"/>
    <w:rsid w:val="00AB0C26"/>
    <w:rsid w:val="00AB0F40"/>
    <w:rsid w:val="00AB1319"/>
    <w:rsid w:val="00AB18A8"/>
    <w:rsid w:val="00AB2016"/>
    <w:rsid w:val="00AB2E2F"/>
    <w:rsid w:val="00AB2EF5"/>
    <w:rsid w:val="00AB38B1"/>
    <w:rsid w:val="00AB3B18"/>
    <w:rsid w:val="00AB47EA"/>
    <w:rsid w:val="00AB4E21"/>
    <w:rsid w:val="00AC117C"/>
    <w:rsid w:val="00AC4A72"/>
    <w:rsid w:val="00AC4AC0"/>
    <w:rsid w:val="00AC4B8E"/>
    <w:rsid w:val="00AD0506"/>
    <w:rsid w:val="00AD3549"/>
    <w:rsid w:val="00AD3CF3"/>
    <w:rsid w:val="00AD4494"/>
    <w:rsid w:val="00AD63DD"/>
    <w:rsid w:val="00AE1586"/>
    <w:rsid w:val="00AE1B7D"/>
    <w:rsid w:val="00AE261F"/>
    <w:rsid w:val="00AE27DD"/>
    <w:rsid w:val="00AE2F37"/>
    <w:rsid w:val="00AE346B"/>
    <w:rsid w:val="00AE4F68"/>
    <w:rsid w:val="00AE67ED"/>
    <w:rsid w:val="00AE69E9"/>
    <w:rsid w:val="00AE7941"/>
    <w:rsid w:val="00AF23DF"/>
    <w:rsid w:val="00AF2653"/>
    <w:rsid w:val="00AF26A3"/>
    <w:rsid w:val="00AF3C00"/>
    <w:rsid w:val="00AF3D39"/>
    <w:rsid w:val="00AF7AAC"/>
    <w:rsid w:val="00B00192"/>
    <w:rsid w:val="00B02B8F"/>
    <w:rsid w:val="00B02EAE"/>
    <w:rsid w:val="00B03A92"/>
    <w:rsid w:val="00B057E4"/>
    <w:rsid w:val="00B063D7"/>
    <w:rsid w:val="00B06B33"/>
    <w:rsid w:val="00B0706A"/>
    <w:rsid w:val="00B0784E"/>
    <w:rsid w:val="00B1020B"/>
    <w:rsid w:val="00B11325"/>
    <w:rsid w:val="00B11403"/>
    <w:rsid w:val="00B127C3"/>
    <w:rsid w:val="00B14581"/>
    <w:rsid w:val="00B20F28"/>
    <w:rsid w:val="00B21D58"/>
    <w:rsid w:val="00B237A3"/>
    <w:rsid w:val="00B2439F"/>
    <w:rsid w:val="00B24E62"/>
    <w:rsid w:val="00B2607F"/>
    <w:rsid w:val="00B26A34"/>
    <w:rsid w:val="00B27CC6"/>
    <w:rsid w:val="00B30375"/>
    <w:rsid w:val="00B30E8F"/>
    <w:rsid w:val="00B3326A"/>
    <w:rsid w:val="00B35B12"/>
    <w:rsid w:val="00B4102B"/>
    <w:rsid w:val="00B41E74"/>
    <w:rsid w:val="00B43E83"/>
    <w:rsid w:val="00B456D6"/>
    <w:rsid w:val="00B46B47"/>
    <w:rsid w:val="00B46CF6"/>
    <w:rsid w:val="00B46DB6"/>
    <w:rsid w:val="00B47C38"/>
    <w:rsid w:val="00B50E9B"/>
    <w:rsid w:val="00B52432"/>
    <w:rsid w:val="00B53363"/>
    <w:rsid w:val="00B53A96"/>
    <w:rsid w:val="00B53D95"/>
    <w:rsid w:val="00B54C6A"/>
    <w:rsid w:val="00B54DE2"/>
    <w:rsid w:val="00B57092"/>
    <w:rsid w:val="00B57D25"/>
    <w:rsid w:val="00B6136C"/>
    <w:rsid w:val="00B637BB"/>
    <w:rsid w:val="00B6456D"/>
    <w:rsid w:val="00B65D65"/>
    <w:rsid w:val="00B66CDE"/>
    <w:rsid w:val="00B719B7"/>
    <w:rsid w:val="00B72F0D"/>
    <w:rsid w:val="00B738F1"/>
    <w:rsid w:val="00B747E0"/>
    <w:rsid w:val="00B74B0E"/>
    <w:rsid w:val="00B74F69"/>
    <w:rsid w:val="00B754C0"/>
    <w:rsid w:val="00B76669"/>
    <w:rsid w:val="00B76766"/>
    <w:rsid w:val="00B80005"/>
    <w:rsid w:val="00B805BB"/>
    <w:rsid w:val="00B80C86"/>
    <w:rsid w:val="00B80FF8"/>
    <w:rsid w:val="00B822B4"/>
    <w:rsid w:val="00B82B85"/>
    <w:rsid w:val="00B8572F"/>
    <w:rsid w:val="00B85CAD"/>
    <w:rsid w:val="00B8632F"/>
    <w:rsid w:val="00B87188"/>
    <w:rsid w:val="00B87233"/>
    <w:rsid w:val="00B87715"/>
    <w:rsid w:val="00B87BCF"/>
    <w:rsid w:val="00B91836"/>
    <w:rsid w:val="00B9421D"/>
    <w:rsid w:val="00B9444B"/>
    <w:rsid w:val="00B95805"/>
    <w:rsid w:val="00B960A0"/>
    <w:rsid w:val="00B97E49"/>
    <w:rsid w:val="00BA0D5F"/>
    <w:rsid w:val="00BA10F4"/>
    <w:rsid w:val="00BA1B44"/>
    <w:rsid w:val="00BA2AA5"/>
    <w:rsid w:val="00BA2AED"/>
    <w:rsid w:val="00BA340F"/>
    <w:rsid w:val="00BA6BDC"/>
    <w:rsid w:val="00BA6E71"/>
    <w:rsid w:val="00BA6F6B"/>
    <w:rsid w:val="00BB0730"/>
    <w:rsid w:val="00BB0877"/>
    <w:rsid w:val="00BB2749"/>
    <w:rsid w:val="00BB2BB7"/>
    <w:rsid w:val="00BB2BE0"/>
    <w:rsid w:val="00BB32CF"/>
    <w:rsid w:val="00BB3779"/>
    <w:rsid w:val="00BB3907"/>
    <w:rsid w:val="00BB39DE"/>
    <w:rsid w:val="00BB3B8E"/>
    <w:rsid w:val="00BB45DE"/>
    <w:rsid w:val="00BB79E8"/>
    <w:rsid w:val="00BB7C74"/>
    <w:rsid w:val="00BC01AC"/>
    <w:rsid w:val="00BC2374"/>
    <w:rsid w:val="00BC2900"/>
    <w:rsid w:val="00BC2BA3"/>
    <w:rsid w:val="00BC50B7"/>
    <w:rsid w:val="00BC6C1D"/>
    <w:rsid w:val="00BC7D2E"/>
    <w:rsid w:val="00BD32DF"/>
    <w:rsid w:val="00BD34A0"/>
    <w:rsid w:val="00BD38C6"/>
    <w:rsid w:val="00BD3974"/>
    <w:rsid w:val="00BD48AA"/>
    <w:rsid w:val="00BD5CE9"/>
    <w:rsid w:val="00BD61D2"/>
    <w:rsid w:val="00BE0F5F"/>
    <w:rsid w:val="00BE1E70"/>
    <w:rsid w:val="00BE2A2F"/>
    <w:rsid w:val="00BE2B3C"/>
    <w:rsid w:val="00BE69D0"/>
    <w:rsid w:val="00BE6DB6"/>
    <w:rsid w:val="00BF0BE5"/>
    <w:rsid w:val="00BF1314"/>
    <w:rsid w:val="00BF16AA"/>
    <w:rsid w:val="00BF21AE"/>
    <w:rsid w:val="00BF2ACC"/>
    <w:rsid w:val="00BF2E45"/>
    <w:rsid w:val="00BF3317"/>
    <w:rsid w:val="00BF398B"/>
    <w:rsid w:val="00BF3C51"/>
    <w:rsid w:val="00BF4688"/>
    <w:rsid w:val="00BF553C"/>
    <w:rsid w:val="00BF69AC"/>
    <w:rsid w:val="00BF6B48"/>
    <w:rsid w:val="00BF7528"/>
    <w:rsid w:val="00C00146"/>
    <w:rsid w:val="00C0092E"/>
    <w:rsid w:val="00C00C03"/>
    <w:rsid w:val="00C012F8"/>
    <w:rsid w:val="00C014B4"/>
    <w:rsid w:val="00C024D8"/>
    <w:rsid w:val="00C02A43"/>
    <w:rsid w:val="00C03C72"/>
    <w:rsid w:val="00C0422F"/>
    <w:rsid w:val="00C044F3"/>
    <w:rsid w:val="00C05A63"/>
    <w:rsid w:val="00C065F1"/>
    <w:rsid w:val="00C072CD"/>
    <w:rsid w:val="00C0797D"/>
    <w:rsid w:val="00C1034A"/>
    <w:rsid w:val="00C109BD"/>
    <w:rsid w:val="00C11BDA"/>
    <w:rsid w:val="00C12230"/>
    <w:rsid w:val="00C14319"/>
    <w:rsid w:val="00C157FA"/>
    <w:rsid w:val="00C15900"/>
    <w:rsid w:val="00C15F84"/>
    <w:rsid w:val="00C2259B"/>
    <w:rsid w:val="00C226C4"/>
    <w:rsid w:val="00C22724"/>
    <w:rsid w:val="00C24602"/>
    <w:rsid w:val="00C2523B"/>
    <w:rsid w:val="00C2597C"/>
    <w:rsid w:val="00C25AF6"/>
    <w:rsid w:val="00C26729"/>
    <w:rsid w:val="00C26BF8"/>
    <w:rsid w:val="00C26E84"/>
    <w:rsid w:val="00C30481"/>
    <w:rsid w:val="00C31022"/>
    <w:rsid w:val="00C33200"/>
    <w:rsid w:val="00C34211"/>
    <w:rsid w:val="00C3467F"/>
    <w:rsid w:val="00C3572E"/>
    <w:rsid w:val="00C35D3C"/>
    <w:rsid w:val="00C42426"/>
    <w:rsid w:val="00C442EB"/>
    <w:rsid w:val="00C45970"/>
    <w:rsid w:val="00C4661D"/>
    <w:rsid w:val="00C46E87"/>
    <w:rsid w:val="00C46FDC"/>
    <w:rsid w:val="00C47327"/>
    <w:rsid w:val="00C4780C"/>
    <w:rsid w:val="00C47F00"/>
    <w:rsid w:val="00C50931"/>
    <w:rsid w:val="00C5099D"/>
    <w:rsid w:val="00C510FE"/>
    <w:rsid w:val="00C51A7B"/>
    <w:rsid w:val="00C52125"/>
    <w:rsid w:val="00C53A00"/>
    <w:rsid w:val="00C542C7"/>
    <w:rsid w:val="00C571DF"/>
    <w:rsid w:val="00C57227"/>
    <w:rsid w:val="00C57F77"/>
    <w:rsid w:val="00C61158"/>
    <w:rsid w:val="00C61915"/>
    <w:rsid w:val="00C63229"/>
    <w:rsid w:val="00C64D24"/>
    <w:rsid w:val="00C653A3"/>
    <w:rsid w:val="00C672B1"/>
    <w:rsid w:val="00C67C6E"/>
    <w:rsid w:val="00C71080"/>
    <w:rsid w:val="00C723D5"/>
    <w:rsid w:val="00C72496"/>
    <w:rsid w:val="00C731DE"/>
    <w:rsid w:val="00C751EE"/>
    <w:rsid w:val="00C75332"/>
    <w:rsid w:val="00C7545A"/>
    <w:rsid w:val="00C75EC2"/>
    <w:rsid w:val="00C769FA"/>
    <w:rsid w:val="00C7721F"/>
    <w:rsid w:val="00C779B7"/>
    <w:rsid w:val="00C77B1B"/>
    <w:rsid w:val="00C804E1"/>
    <w:rsid w:val="00C805DD"/>
    <w:rsid w:val="00C81114"/>
    <w:rsid w:val="00C811FC"/>
    <w:rsid w:val="00C81B7E"/>
    <w:rsid w:val="00C821C4"/>
    <w:rsid w:val="00C84E11"/>
    <w:rsid w:val="00C851CE"/>
    <w:rsid w:val="00C863D8"/>
    <w:rsid w:val="00C90BEB"/>
    <w:rsid w:val="00C91245"/>
    <w:rsid w:val="00C917C9"/>
    <w:rsid w:val="00C93327"/>
    <w:rsid w:val="00C947A2"/>
    <w:rsid w:val="00C9484C"/>
    <w:rsid w:val="00C94F3E"/>
    <w:rsid w:val="00C94FF3"/>
    <w:rsid w:val="00C96019"/>
    <w:rsid w:val="00C97466"/>
    <w:rsid w:val="00C97476"/>
    <w:rsid w:val="00C97AAD"/>
    <w:rsid w:val="00CA0453"/>
    <w:rsid w:val="00CA0C6A"/>
    <w:rsid w:val="00CA1E6F"/>
    <w:rsid w:val="00CA2204"/>
    <w:rsid w:val="00CA2BC6"/>
    <w:rsid w:val="00CA4692"/>
    <w:rsid w:val="00CA5D34"/>
    <w:rsid w:val="00CA5EE2"/>
    <w:rsid w:val="00CA7C2C"/>
    <w:rsid w:val="00CB02CE"/>
    <w:rsid w:val="00CB1528"/>
    <w:rsid w:val="00CB153D"/>
    <w:rsid w:val="00CB188E"/>
    <w:rsid w:val="00CB291C"/>
    <w:rsid w:val="00CB2AAE"/>
    <w:rsid w:val="00CB2E71"/>
    <w:rsid w:val="00CB2E74"/>
    <w:rsid w:val="00CB335E"/>
    <w:rsid w:val="00CB34C4"/>
    <w:rsid w:val="00CB3A5F"/>
    <w:rsid w:val="00CB5A82"/>
    <w:rsid w:val="00CB5F4A"/>
    <w:rsid w:val="00CB7D7F"/>
    <w:rsid w:val="00CC0B47"/>
    <w:rsid w:val="00CC3A50"/>
    <w:rsid w:val="00CC3AE2"/>
    <w:rsid w:val="00CC40E3"/>
    <w:rsid w:val="00CC4C52"/>
    <w:rsid w:val="00CC68E0"/>
    <w:rsid w:val="00CC6AC0"/>
    <w:rsid w:val="00CC76AA"/>
    <w:rsid w:val="00CC796B"/>
    <w:rsid w:val="00CD249D"/>
    <w:rsid w:val="00CD3679"/>
    <w:rsid w:val="00CD37DB"/>
    <w:rsid w:val="00CD4A01"/>
    <w:rsid w:val="00CD5286"/>
    <w:rsid w:val="00CD5320"/>
    <w:rsid w:val="00CD58E8"/>
    <w:rsid w:val="00CD5A77"/>
    <w:rsid w:val="00CD69E0"/>
    <w:rsid w:val="00CD7265"/>
    <w:rsid w:val="00CE0815"/>
    <w:rsid w:val="00CE0E37"/>
    <w:rsid w:val="00CE101B"/>
    <w:rsid w:val="00CE1315"/>
    <w:rsid w:val="00CE1E55"/>
    <w:rsid w:val="00CE2D2F"/>
    <w:rsid w:val="00CE4561"/>
    <w:rsid w:val="00CE47E3"/>
    <w:rsid w:val="00CE4EF7"/>
    <w:rsid w:val="00CE6011"/>
    <w:rsid w:val="00CE6547"/>
    <w:rsid w:val="00CE6FB1"/>
    <w:rsid w:val="00CE77B2"/>
    <w:rsid w:val="00CF1012"/>
    <w:rsid w:val="00CF1D29"/>
    <w:rsid w:val="00CF2A72"/>
    <w:rsid w:val="00CF2E60"/>
    <w:rsid w:val="00CF3342"/>
    <w:rsid w:val="00CF5361"/>
    <w:rsid w:val="00CF5E06"/>
    <w:rsid w:val="00CF6C7C"/>
    <w:rsid w:val="00CF6F14"/>
    <w:rsid w:val="00CF710B"/>
    <w:rsid w:val="00CF7A74"/>
    <w:rsid w:val="00D00664"/>
    <w:rsid w:val="00D019F8"/>
    <w:rsid w:val="00D03176"/>
    <w:rsid w:val="00D0324F"/>
    <w:rsid w:val="00D035C2"/>
    <w:rsid w:val="00D050D3"/>
    <w:rsid w:val="00D0654B"/>
    <w:rsid w:val="00D06A16"/>
    <w:rsid w:val="00D14DF0"/>
    <w:rsid w:val="00D17808"/>
    <w:rsid w:val="00D21AC2"/>
    <w:rsid w:val="00D225BD"/>
    <w:rsid w:val="00D23C9E"/>
    <w:rsid w:val="00D2464F"/>
    <w:rsid w:val="00D25274"/>
    <w:rsid w:val="00D252DC"/>
    <w:rsid w:val="00D254F6"/>
    <w:rsid w:val="00D2612A"/>
    <w:rsid w:val="00D26C70"/>
    <w:rsid w:val="00D27F90"/>
    <w:rsid w:val="00D306AC"/>
    <w:rsid w:val="00D31C8F"/>
    <w:rsid w:val="00D33BD3"/>
    <w:rsid w:val="00D340E8"/>
    <w:rsid w:val="00D34772"/>
    <w:rsid w:val="00D348FF"/>
    <w:rsid w:val="00D35C3A"/>
    <w:rsid w:val="00D37B35"/>
    <w:rsid w:val="00D42F23"/>
    <w:rsid w:val="00D43BB2"/>
    <w:rsid w:val="00D45AD4"/>
    <w:rsid w:val="00D4655D"/>
    <w:rsid w:val="00D5046F"/>
    <w:rsid w:val="00D51682"/>
    <w:rsid w:val="00D525F1"/>
    <w:rsid w:val="00D52E22"/>
    <w:rsid w:val="00D53C21"/>
    <w:rsid w:val="00D5429F"/>
    <w:rsid w:val="00D542EC"/>
    <w:rsid w:val="00D55574"/>
    <w:rsid w:val="00D5621C"/>
    <w:rsid w:val="00D5641F"/>
    <w:rsid w:val="00D5669B"/>
    <w:rsid w:val="00D57A00"/>
    <w:rsid w:val="00D57A6D"/>
    <w:rsid w:val="00D57A91"/>
    <w:rsid w:val="00D57B79"/>
    <w:rsid w:val="00D61261"/>
    <w:rsid w:val="00D61477"/>
    <w:rsid w:val="00D61873"/>
    <w:rsid w:val="00D62C83"/>
    <w:rsid w:val="00D6317E"/>
    <w:rsid w:val="00D65ACF"/>
    <w:rsid w:val="00D66EB5"/>
    <w:rsid w:val="00D674FE"/>
    <w:rsid w:val="00D7044D"/>
    <w:rsid w:val="00D710C2"/>
    <w:rsid w:val="00D7262E"/>
    <w:rsid w:val="00D72705"/>
    <w:rsid w:val="00D73CE9"/>
    <w:rsid w:val="00D7448B"/>
    <w:rsid w:val="00D74574"/>
    <w:rsid w:val="00D75184"/>
    <w:rsid w:val="00D7583F"/>
    <w:rsid w:val="00D762BE"/>
    <w:rsid w:val="00D8123F"/>
    <w:rsid w:val="00D81FC8"/>
    <w:rsid w:val="00D82B76"/>
    <w:rsid w:val="00D831F7"/>
    <w:rsid w:val="00D83C66"/>
    <w:rsid w:val="00D83FD7"/>
    <w:rsid w:val="00D847C8"/>
    <w:rsid w:val="00D84ADF"/>
    <w:rsid w:val="00D84BD6"/>
    <w:rsid w:val="00D84DE6"/>
    <w:rsid w:val="00D85E7B"/>
    <w:rsid w:val="00D879D9"/>
    <w:rsid w:val="00D91AA4"/>
    <w:rsid w:val="00D9223C"/>
    <w:rsid w:val="00D92938"/>
    <w:rsid w:val="00D92D2F"/>
    <w:rsid w:val="00D94CCF"/>
    <w:rsid w:val="00DA119E"/>
    <w:rsid w:val="00DA178E"/>
    <w:rsid w:val="00DA1B18"/>
    <w:rsid w:val="00DA23A6"/>
    <w:rsid w:val="00DA3AE4"/>
    <w:rsid w:val="00DA4C08"/>
    <w:rsid w:val="00DA5585"/>
    <w:rsid w:val="00DA6322"/>
    <w:rsid w:val="00DA6863"/>
    <w:rsid w:val="00DA68AA"/>
    <w:rsid w:val="00DA6BDB"/>
    <w:rsid w:val="00DA72EB"/>
    <w:rsid w:val="00DA7F9A"/>
    <w:rsid w:val="00DB1969"/>
    <w:rsid w:val="00DB2032"/>
    <w:rsid w:val="00DB23C4"/>
    <w:rsid w:val="00DB25F0"/>
    <w:rsid w:val="00DB263A"/>
    <w:rsid w:val="00DB4726"/>
    <w:rsid w:val="00DB5B48"/>
    <w:rsid w:val="00DB5DDA"/>
    <w:rsid w:val="00DB60F5"/>
    <w:rsid w:val="00DB79FB"/>
    <w:rsid w:val="00DC046A"/>
    <w:rsid w:val="00DC06BD"/>
    <w:rsid w:val="00DC0CB9"/>
    <w:rsid w:val="00DC1797"/>
    <w:rsid w:val="00DC1F03"/>
    <w:rsid w:val="00DC2D69"/>
    <w:rsid w:val="00DC64F5"/>
    <w:rsid w:val="00DC7FFB"/>
    <w:rsid w:val="00DD0618"/>
    <w:rsid w:val="00DD0930"/>
    <w:rsid w:val="00DD0D48"/>
    <w:rsid w:val="00DD1DD0"/>
    <w:rsid w:val="00DD21C4"/>
    <w:rsid w:val="00DD4A40"/>
    <w:rsid w:val="00DD60F6"/>
    <w:rsid w:val="00DD7527"/>
    <w:rsid w:val="00DE2510"/>
    <w:rsid w:val="00DE39C5"/>
    <w:rsid w:val="00DE3B01"/>
    <w:rsid w:val="00DE4338"/>
    <w:rsid w:val="00DE47C4"/>
    <w:rsid w:val="00DE5B91"/>
    <w:rsid w:val="00DE631C"/>
    <w:rsid w:val="00DE6677"/>
    <w:rsid w:val="00DE795E"/>
    <w:rsid w:val="00DF1B79"/>
    <w:rsid w:val="00DF1D84"/>
    <w:rsid w:val="00DF2818"/>
    <w:rsid w:val="00DF3828"/>
    <w:rsid w:val="00DF4BE5"/>
    <w:rsid w:val="00DF56B5"/>
    <w:rsid w:val="00DF631A"/>
    <w:rsid w:val="00DF79D9"/>
    <w:rsid w:val="00E00F13"/>
    <w:rsid w:val="00E0161C"/>
    <w:rsid w:val="00E05529"/>
    <w:rsid w:val="00E05C10"/>
    <w:rsid w:val="00E06609"/>
    <w:rsid w:val="00E066E8"/>
    <w:rsid w:val="00E06891"/>
    <w:rsid w:val="00E070F5"/>
    <w:rsid w:val="00E125D6"/>
    <w:rsid w:val="00E14030"/>
    <w:rsid w:val="00E14F69"/>
    <w:rsid w:val="00E16158"/>
    <w:rsid w:val="00E173C7"/>
    <w:rsid w:val="00E17BA3"/>
    <w:rsid w:val="00E2017F"/>
    <w:rsid w:val="00E207AA"/>
    <w:rsid w:val="00E210F8"/>
    <w:rsid w:val="00E21981"/>
    <w:rsid w:val="00E22A23"/>
    <w:rsid w:val="00E22ACF"/>
    <w:rsid w:val="00E2578A"/>
    <w:rsid w:val="00E26070"/>
    <w:rsid w:val="00E26EA5"/>
    <w:rsid w:val="00E273FB"/>
    <w:rsid w:val="00E31074"/>
    <w:rsid w:val="00E3136D"/>
    <w:rsid w:val="00E31486"/>
    <w:rsid w:val="00E331B3"/>
    <w:rsid w:val="00E34F34"/>
    <w:rsid w:val="00E36840"/>
    <w:rsid w:val="00E36FD6"/>
    <w:rsid w:val="00E37A43"/>
    <w:rsid w:val="00E4087C"/>
    <w:rsid w:val="00E409F9"/>
    <w:rsid w:val="00E40A74"/>
    <w:rsid w:val="00E416B3"/>
    <w:rsid w:val="00E41CBE"/>
    <w:rsid w:val="00E42282"/>
    <w:rsid w:val="00E4465D"/>
    <w:rsid w:val="00E45373"/>
    <w:rsid w:val="00E45813"/>
    <w:rsid w:val="00E47403"/>
    <w:rsid w:val="00E47956"/>
    <w:rsid w:val="00E479AD"/>
    <w:rsid w:val="00E508C9"/>
    <w:rsid w:val="00E51AC2"/>
    <w:rsid w:val="00E51B33"/>
    <w:rsid w:val="00E51F4C"/>
    <w:rsid w:val="00E52290"/>
    <w:rsid w:val="00E52381"/>
    <w:rsid w:val="00E52539"/>
    <w:rsid w:val="00E5350C"/>
    <w:rsid w:val="00E54273"/>
    <w:rsid w:val="00E561EF"/>
    <w:rsid w:val="00E57743"/>
    <w:rsid w:val="00E6165F"/>
    <w:rsid w:val="00E61AD1"/>
    <w:rsid w:val="00E643BD"/>
    <w:rsid w:val="00E64C77"/>
    <w:rsid w:val="00E66627"/>
    <w:rsid w:val="00E6738F"/>
    <w:rsid w:val="00E67B7B"/>
    <w:rsid w:val="00E70434"/>
    <w:rsid w:val="00E71A2B"/>
    <w:rsid w:val="00E7207D"/>
    <w:rsid w:val="00E724BD"/>
    <w:rsid w:val="00E73108"/>
    <w:rsid w:val="00E733B1"/>
    <w:rsid w:val="00E745EA"/>
    <w:rsid w:val="00E74641"/>
    <w:rsid w:val="00E755CB"/>
    <w:rsid w:val="00E771CA"/>
    <w:rsid w:val="00E774FB"/>
    <w:rsid w:val="00E81BD4"/>
    <w:rsid w:val="00E83461"/>
    <w:rsid w:val="00E83E22"/>
    <w:rsid w:val="00E86A98"/>
    <w:rsid w:val="00E8760C"/>
    <w:rsid w:val="00E90392"/>
    <w:rsid w:val="00E904C7"/>
    <w:rsid w:val="00E90770"/>
    <w:rsid w:val="00E90D7B"/>
    <w:rsid w:val="00E92017"/>
    <w:rsid w:val="00E93C22"/>
    <w:rsid w:val="00E93E09"/>
    <w:rsid w:val="00E94830"/>
    <w:rsid w:val="00E950E6"/>
    <w:rsid w:val="00E96181"/>
    <w:rsid w:val="00E972BE"/>
    <w:rsid w:val="00E97E65"/>
    <w:rsid w:val="00EA15BA"/>
    <w:rsid w:val="00EA2147"/>
    <w:rsid w:val="00EA2C46"/>
    <w:rsid w:val="00EA3D21"/>
    <w:rsid w:val="00EA3D58"/>
    <w:rsid w:val="00EA61AD"/>
    <w:rsid w:val="00EA6C16"/>
    <w:rsid w:val="00EA6EE3"/>
    <w:rsid w:val="00EA6F01"/>
    <w:rsid w:val="00EA7063"/>
    <w:rsid w:val="00EB178A"/>
    <w:rsid w:val="00EB21A8"/>
    <w:rsid w:val="00EB2C0D"/>
    <w:rsid w:val="00EB3A49"/>
    <w:rsid w:val="00EB3C56"/>
    <w:rsid w:val="00EB49B3"/>
    <w:rsid w:val="00EB4B59"/>
    <w:rsid w:val="00EB5AA3"/>
    <w:rsid w:val="00EB5F96"/>
    <w:rsid w:val="00EB6481"/>
    <w:rsid w:val="00EB7674"/>
    <w:rsid w:val="00EB7895"/>
    <w:rsid w:val="00EB7FB0"/>
    <w:rsid w:val="00EC057C"/>
    <w:rsid w:val="00EC11D1"/>
    <w:rsid w:val="00EC2146"/>
    <w:rsid w:val="00EC218B"/>
    <w:rsid w:val="00EC261F"/>
    <w:rsid w:val="00EC3775"/>
    <w:rsid w:val="00EC4228"/>
    <w:rsid w:val="00EC4632"/>
    <w:rsid w:val="00EC58FD"/>
    <w:rsid w:val="00EC7B7F"/>
    <w:rsid w:val="00ED0040"/>
    <w:rsid w:val="00ED0821"/>
    <w:rsid w:val="00ED1903"/>
    <w:rsid w:val="00ED1D2F"/>
    <w:rsid w:val="00ED2098"/>
    <w:rsid w:val="00ED2F91"/>
    <w:rsid w:val="00ED61F6"/>
    <w:rsid w:val="00ED6802"/>
    <w:rsid w:val="00ED6B1C"/>
    <w:rsid w:val="00EE0EFA"/>
    <w:rsid w:val="00EE1853"/>
    <w:rsid w:val="00EE1A5F"/>
    <w:rsid w:val="00EE2584"/>
    <w:rsid w:val="00EE2974"/>
    <w:rsid w:val="00EE339B"/>
    <w:rsid w:val="00EE4073"/>
    <w:rsid w:val="00EE40B6"/>
    <w:rsid w:val="00EE69D7"/>
    <w:rsid w:val="00EF04FD"/>
    <w:rsid w:val="00EF0761"/>
    <w:rsid w:val="00EF0F2D"/>
    <w:rsid w:val="00EF1860"/>
    <w:rsid w:val="00EF308D"/>
    <w:rsid w:val="00EF4471"/>
    <w:rsid w:val="00EF5ACC"/>
    <w:rsid w:val="00EF6244"/>
    <w:rsid w:val="00EF7C42"/>
    <w:rsid w:val="00F00223"/>
    <w:rsid w:val="00F00992"/>
    <w:rsid w:val="00F00A00"/>
    <w:rsid w:val="00F0135B"/>
    <w:rsid w:val="00F02207"/>
    <w:rsid w:val="00F0308E"/>
    <w:rsid w:val="00F0320E"/>
    <w:rsid w:val="00F03C5F"/>
    <w:rsid w:val="00F04A5A"/>
    <w:rsid w:val="00F06081"/>
    <w:rsid w:val="00F065E0"/>
    <w:rsid w:val="00F06FD3"/>
    <w:rsid w:val="00F07C8B"/>
    <w:rsid w:val="00F11B9B"/>
    <w:rsid w:val="00F11C4A"/>
    <w:rsid w:val="00F123C3"/>
    <w:rsid w:val="00F138FA"/>
    <w:rsid w:val="00F14311"/>
    <w:rsid w:val="00F14754"/>
    <w:rsid w:val="00F15EDC"/>
    <w:rsid w:val="00F17A98"/>
    <w:rsid w:val="00F23080"/>
    <w:rsid w:val="00F232BA"/>
    <w:rsid w:val="00F23336"/>
    <w:rsid w:val="00F234A5"/>
    <w:rsid w:val="00F24357"/>
    <w:rsid w:val="00F244F8"/>
    <w:rsid w:val="00F2471E"/>
    <w:rsid w:val="00F2489A"/>
    <w:rsid w:val="00F25366"/>
    <w:rsid w:val="00F25F4F"/>
    <w:rsid w:val="00F263F8"/>
    <w:rsid w:val="00F26975"/>
    <w:rsid w:val="00F305F2"/>
    <w:rsid w:val="00F3097A"/>
    <w:rsid w:val="00F30EDE"/>
    <w:rsid w:val="00F320F9"/>
    <w:rsid w:val="00F340EC"/>
    <w:rsid w:val="00F35BBA"/>
    <w:rsid w:val="00F36428"/>
    <w:rsid w:val="00F41A8B"/>
    <w:rsid w:val="00F42D88"/>
    <w:rsid w:val="00F42F53"/>
    <w:rsid w:val="00F438CE"/>
    <w:rsid w:val="00F45667"/>
    <w:rsid w:val="00F46FA2"/>
    <w:rsid w:val="00F47EC3"/>
    <w:rsid w:val="00F51C78"/>
    <w:rsid w:val="00F537F9"/>
    <w:rsid w:val="00F53958"/>
    <w:rsid w:val="00F53C6F"/>
    <w:rsid w:val="00F562F0"/>
    <w:rsid w:val="00F5737B"/>
    <w:rsid w:val="00F57735"/>
    <w:rsid w:val="00F57D3A"/>
    <w:rsid w:val="00F6131D"/>
    <w:rsid w:val="00F61779"/>
    <w:rsid w:val="00F61B94"/>
    <w:rsid w:val="00F61E08"/>
    <w:rsid w:val="00F666AD"/>
    <w:rsid w:val="00F66EFF"/>
    <w:rsid w:val="00F72E9D"/>
    <w:rsid w:val="00F73810"/>
    <w:rsid w:val="00F77344"/>
    <w:rsid w:val="00F80997"/>
    <w:rsid w:val="00F81267"/>
    <w:rsid w:val="00F8307C"/>
    <w:rsid w:val="00F836F6"/>
    <w:rsid w:val="00F83B7C"/>
    <w:rsid w:val="00F83E47"/>
    <w:rsid w:val="00F853D1"/>
    <w:rsid w:val="00F854F3"/>
    <w:rsid w:val="00F86C67"/>
    <w:rsid w:val="00F87428"/>
    <w:rsid w:val="00F905C0"/>
    <w:rsid w:val="00F91E36"/>
    <w:rsid w:val="00F92119"/>
    <w:rsid w:val="00F93573"/>
    <w:rsid w:val="00F936BA"/>
    <w:rsid w:val="00F9548E"/>
    <w:rsid w:val="00F95602"/>
    <w:rsid w:val="00F96B92"/>
    <w:rsid w:val="00FA5855"/>
    <w:rsid w:val="00FA59F2"/>
    <w:rsid w:val="00FA767A"/>
    <w:rsid w:val="00FA7A24"/>
    <w:rsid w:val="00FA7EC0"/>
    <w:rsid w:val="00FB1970"/>
    <w:rsid w:val="00FB4245"/>
    <w:rsid w:val="00FB4B04"/>
    <w:rsid w:val="00FB5906"/>
    <w:rsid w:val="00FB699D"/>
    <w:rsid w:val="00FB7DC0"/>
    <w:rsid w:val="00FC38CA"/>
    <w:rsid w:val="00FC39DA"/>
    <w:rsid w:val="00FC3DF3"/>
    <w:rsid w:val="00FC3EC2"/>
    <w:rsid w:val="00FC5123"/>
    <w:rsid w:val="00FD08BB"/>
    <w:rsid w:val="00FD1FD6"/>
    <w:rsid w:val="00FD3558"/>
    <w:rsid w:val="00FD36DA"/>
    <w:rsid w:val="00FD4CF2"/>
    <w:rsid w:val="00FD5007"/>
    <w:rsid w:val="00FD5BF9"/>
    <w:rsid w:val="00FD6CC3"/>
    <w:rsid w:val="00FD76E6"/>
    <w:rsid w:val="00FE1091"/>
    <w:rsid w:val="00FE1CE5"/>
    <w:rsid w:val="00FE2212"/>
    <w:rsid w:val="00FE2C59"/>
    <w:rsid w:val="00FE2E74"/>
    <w:rsid w:val="00FE2F17"/>
    <w:rsid w:val="00FE37C9"/>
    <w:rsid w:val="00FE3840"/>
    <w:rsid w:val="00FE38B3"/>
    <w:rsid w:val="00FE5F0E"/>
    <w:rsid w:val="00FE7DC8"/>
    <w:rsid w:val="00FF1439"/>
    <w:rsid w:val="00FF1A99"/>
    <w:rsid w:val="00FF2BF3"/>
    <w:rsid w:val="00FF3C83"/>
    <w:rsid w:val="00FF4155"/>
    <w:rsid w:val="00FF58B2"/>
    <w:rsid w:val="00FF6902"/>
    <w:rsid w:val="00FF6A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rules v:ext="edit">
        <o:r id="V:Rule5" type="connector" idref="#_x0000_s1031"/>
        <o:r id="V:Rule6" type="connector" idref="#AutoShape 10"/>
        <o:r id="V:Rule7" type="connector" idref="#_x0000_s1032"/>
        <o:r id="V:Rule8" type="connector" idref="#AutoShap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178A"/>
    <w:pPr>
      <w:spacing w:after="200" w:line="276" w:lineRule="auto"/>
    </w:pPr>
    <w:rPr>
      <w:rFonts w:eastAsia="Times New Roman"/>
      <w:lang w:eastAsia="en-US"/>
    </w:rPr>
  </w:style>
  <w:style w:type="paragraph" w:styleId="1">
    <w:name w:val="heading 1"/>
    <w:aliases w:val="Глава,Заголов,H1,1,(раздел)"/>
    <w:basedOn w:val="a"/>
    <w:next w:val="a"/>
    <w:link w:val="10"/>
    <w:uiPriority w:val="99"/>
    <w:qFormat/>
    <w:rsid w:val="00BA6E71"/>
    <w:pPr>
      <w:keepNext/>
      <w:autoSpaceDE w:val="0"/>
      <w:autoSpaceDN w:val="0"/>
      <w:spacing w:after="0" w:line="240" w:lineRule="auto"/>
      <w:ind w:left="2880"/>
      <w:outlineLvl w:val="0"/>
    </w:pPr>
    <w:rPr>
      <w:rFonts w:ascii="Times New Roman" w:eastAsia="Calibri" w:hAnsi="Times New Roman"/>
      <w:sz w:val="28"/>
      <w:szCs w:val="28"/>
      <w:lang w:eastAsia="ru-RU"/>
    </w:rPr>
  </w:style>
  <w:style w:type="paragraph" w:styleId="2">
    <w:name w:val="heading 2"/>
    <w:aliases w:val="Раздел,карт,H2,Numbered text 3,2 headline,h,headline,h2,2,(подраздел),Reset numbering"/>
    <w:basedOn w:val="a"/>
    <w:next w:val="a"/>
    <w:link w:val="20"/>
    <w:uiPriority w:val="99"/>
    <w:qFormat/>
    <w:rsid w:val="00BA6E71"/>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uiPriority w:val="99"/>
    <w:qFormat/>
    <w:rsid w:val="00BA6E71"/>
    <w:pPr>
      <w:keepNext/>
      <w:spacing w:after="0" w:line="240" w:lineRule="auto"/>
      <w:jc w:val="center"/>
      <w:outlineLvl w:val="2"/>
    </w:pPr>
    <w:rPr>
      <w:rFonts w:ascii="Times New Roman" w:eastAsia="MS Mincho" w:hAnsi="Times New Roman"/>
      <w:b/>
      <w:bCs/>
      <w:sz w:val="24"/>
      <w:szCs w:val="24"/>
      <w:lang w:eastAsia="ru-RU"/>
    </w:rPr>
  </w:style>
  <w:style w:type="paragraph" w:styleId="4">
    <w:name w:val="heading 4"/>
    <w:basedOn w:val="a"/>
    <w:next w:val="a"/>
    <w:link w:val="40"/>
    <w:uiPriority w:val="99"/>
    <w:qFormat/>
    <w:locked/>
    <w:rsid w:val="002509BC"/>
    <w:pPr>
      <w:keepNext/>
      <w:spacing w:after="0" w:line="240" w:lineRule="auto"/>
      <w:ind w:left="5664"/>
      <w:outlineLvl w:val="3"/>
    </w:pPr>
    <w:rPr>
      <w:rFonts w:ascii="Times New Roman" w:hAnsi="Times New Roman"/>
      <w:sz w:val="26"/>
      <w:szCs w:val="26"/>
      <w:lang w:eastAsia="ru-RU"/>
    </w:rPr>
  </w:style>
  <w:style w:type="paragraph" w:styleId="5">
    <w:name w:val="heading 5"/>
    <w:basedOn w:val="a"/>
    <w:next w:val="a"/>
    <w:link w:val="50"/>
    <w:uiPriority w:val="99"/>
    <w:qFormat/>
    <w:locked/>
    <w:rsid w:val="002509BC"/>
    <w:pPr>
      <w:keepNext/>
      <w:spacing w:after="0" w:line="240" w:lineRule="auto"/>
      <w:ind w:left="5060" w:right="-2"/>
      <w:jc w:val="both"/>
      <w:outlineLvl w:val="4"/>
    </w:pPr>
    <w:rPr>
      <w:rFonts w:ascii="Times New Roman" w:hAnsi="Times New Roman"/>
      <w:noProof/>
      <w:sz w:val="26"/>
      <w:szCs w:val="26"/>
      <w:lang w:eastAsia="ru-RU"/>
    </w:rPr>
  </w:style>
  <w:style w:type="paragraph" w:styleId="6">
    <w:name w:val="heading 6"/>
    <w:basedOn w:val="a"/>
    <w:next w:val="a"/>
    <w:link w:val="60"/>
    <w:qFormat/>
    <w:locked/>
    <w:rsid w:val="00644C84"/>
    <w:pPr>
      <w:keepNext/>
      <w:spacing w:after="0" w:line="240" w:lineRule="auto"/>
      <w:ind w:left="5103"/>
      <w:jc w:val="right"/>
      <w:outlineLvl w:val="5"/>
    </w:pPr>
    <w:rPr>
      <w:rFonts w:ascii="Times New Roman" w:hAnsi="Times New Roman"/>
      <w:sz w:val="26"/>
      <w:szCs w:val="26"/>
      <w:lang w:eastAsia="ru-RU"/>
    </w:rPr>
  </w:style>
  <w:style w:type="paragraph" w:styleId="7">
    <w:name w:val="heading 7"/>
    <w:basedOn w:val="a"/>
    <w:next w:val="a"/>
    <w:link w:val="70"/>
    <w:uiPriority w:val="99"/>
    <w:qFormat/>
    <w:locked/>
    <w:rsid w:val="00644C84"/>
    <w:pPr>
      <w:keepNext/>
      <w:spacing w:after="0" w:line="240" w:lineRule="auto"/>
      <w:ind w:left="5220"/>
      <w:jc w:val="both"/>
      <w:outlineLvl w:val="6"/>
    </w:pPr>
    <w:rPr>
      <w:rFonts w:ascii="Times New Roman" w:hAnsi="Times New Roman"/>
      <w:sz w:val="26"/>
      <w:szCs w:val="26"/>
      <w:lang w:eastAsia="ru-RU"/>
    </w:rPr>
  </w:style>
  <w:style w:type="paragraph" w:styleId="8">
    <w:name w:val="heading 8"/>
    <w:basedOn w:val="a"/>
    <w:next w:val="a"/>
    <w:link w:val="80"/>
    <w:uiPriority w:val="99"/>
    <w:qFormat/>
    <w:locked/>
    <w:rsid w:val="00644C84"/>
    <w:pPr>
      <w:keepNext/>
      <w:spacing w:after="0" w:line="240" w:lineRule="auto"/>
      <w:jc w:val="center"/>
      <w:outlineLvl w:val="7"/>
    </w:pPr>
    <w:rPr>
      <w:rFonts w:ascii="Times New Roman" w:hAnsi="Times New Roman"/>
      <w:sz w:val="26"/>
      <w:szCs w:val="26"/>
    </w:rPr>
  </w:style>
  <w:style w:type="paragraph" w:styleId="9">
    <w:name w:val="heading 9"/>
    <w:basedOn w:val="a"/>
    <w:next w:val="a"/>
    <w:link w:val="90"/>
    <w:uiPriority w:val="99"/>
    <w:qFormat/>
    <w:locked/>
    <w:rsid w:val="001842B8"/>
    <w:pPr>
      <w:keepNext/>
      <w:spacing w:after="0" w:line="240" w:lineRule="auto"/>
      <w:ind w:left="5060" w:right="-2"/>
      <w:jc w:val="right"/>
      <w:outlineLvl w:val="8"/>
    </w:pPr>
    <w:rPr>
      <w:rFonts w:ascii="Times New Roman" w:hAnsi="Times New Roman"/>
      <w:noProo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1,Заголов Знак1,H1 Знак1,1 Знак1,(раздел) Знак1"/>
    <w:basedOn w:val="a0"/>
    <w:link w:val="1"/>
    <w:uiPriority w:val="99"/>
    <w:locked/>
    <w:rsid w:val="00BA6E71"/>
    <w:rPr>
      <w:rFonts w:ascii="Times New Roman" w:hAnsi="Times New Roman" w:cs="Times New Roman"/>
      <w:sz w:val="28"/>
      <w:lang w:eastAsia="ru-RU"/>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uiPriority w:val="99"/>
    <w:locked/>
    <w:rsid w:val="00BA6E71"/>
    <w:rPr>
      <w:rFonts w:ascii="Arial" w:hAnsi="Arial" w:cs="Times New Roman"/>
      <w:b/>
      <w:i/>
      <w:sz w:val="28"/>
      <w:lang w:eastAsia="ru-RU"/>
    </w:rPr>
  </w:style>
  <w:style w:type="character" w:customStyle="1" w:styleId="30">
    <w:name w:val="Заголовок 3 Знак"/>
    <w:basedOn w:val="a0"/>
    <w:link w:val="3"/>
    <w:uiPriority w:val="99"/>
    <w:locked/>
    <w:rsid w:val="00BA6E71"/>
    <w:rPr>
      <w:rFonts w:ascii="Times New Roman" w:eastAsia="MS Mincho" w:hAnsi="Times New Roman" w:cs="Times New Roman"/>
      <w:b/>
      <w:sz w:val="24"/>
    </w:rPr>
  </w:style>
  <w:style w:type="character" w:customStyle="1" w:styleId="40">
    <w:name w:val="Заголовок 4 Знак"/>
    <w:basedOn w:val="a0"/>
    <w:link w:val="4"/>
    <w:uiPriority w:val="99"/>
    <w:locked/>
    <w:rsid w:val="000500EA"/>
    <w:rPr>
      <w:rFonts w:ascii="Times New Roman" w:hAnsi="Times New Roman" w:cs="Times New Roman"/>
      <w:sz w:val="26"/>
      <w:szCs w:val="26"/>
    </w:rPr>
  </w:style>
  <w:style w:type="character" w:customStyle="1" w:styleId="50">
    <w:name w:val="Заголовок 5 Знак"/>
    <w:basedOn w:val="a0"/>
    <w:link w:val="5"/>
    <w:uiPriority w:val="99"/>
    <w:locked/>
    <w:rsid w:val="000500EA"/>
    <w:rPr>
      <w:rFonts w:ascii="Times New Roman" w:hAnsi="Times New Roman" w:cs="Times New Roman"/>
      <w:noProof/>
      <w:sz w:val="26"/>
      <w:szCs w:val="26"/>
    </w:rPr>
  </w:style>
  <w:style w:type="character" w:customStyle="1" w:styleId="60">
    <w:name w:val="Заголовок 6 Знак"/>
    <w:basedOn w:val="a0"/>
    <w:link w:val="6"/>
    <w:locked/>
    <w:rsid w:val="000500EA"/>
    <w:rPr>
      <w:rFonts w:ascii="Times New Roman" w:hAnsi="Times New Roman" w:cs="Times New Roman"/>
      <w:sz w:val="26"/>
      <w:szCs w:val="26"/>
    </w:rPr>
  </w:style>
  <w:style w:type="character" w:customStyle="1" w:styleId="70">
    <w:name w:val="Заголовок 7 Знак"/>
    <w:basedOn w:val="a0"/>
    <w:link w:val="7"/>
    <w:uiPriority w:val="99"/>
    <w:locked/>
    <w:rsid w:val="000500EA"/>
    <w:rPr>
      <w:rFonts w:ascii="Times New Roman" w:hAnsi="Times New Roman" w:cs="Times New Roman"/>
      <w:sz w:val="26"/>
      <w:szCs w:val="26"/>
    </w:rPr>
  </w:style>
  <w:style w:type="character" w:customStyle="1" w:styleId="80">
    <w:name w:val="Заголовок 8 Знак"/>
    <w:basedOn w:val="a0"/>
    <w:link w:val="8"/>
    <w:uiPriority w:val="99"/>
    <w:locked/>
    <w:rsid w:val="000500EA"/>
    <w:rPr>
      <w:rFonts w:ascii="Times New Roman" w:hAnsi="Times New Roman" w:cs="Times New Roman"/>
      <w:sz w:val="26"/>
      <w:szCs w:val="26"/>
      <w:lang w:eastAsia="en-US"/>
    </w:rPr>
  </w:style>
  <w:style w:type="character" w:customStyle="1" w:styleId="90">
    <w:name w:val="Заголовок 9 Знак"/>
    <w:basedOn w:val="a0"/>
    <w:link w:val="9"/>
    <w:uiPriority w:val="99"/>
    <w:locked/>
    <w:rsid w:val="000500EA"/>
    <w:rPr>
      <w:rFonts w:ascii="Times New Roman" w:hAnsi="Times New Roman" w:cs="Times New Roman"/>
      <w:noProof/>
      <w:sz w:val="26"/>
      <w:szCs w:val="26"/>
    </w:rPr>
  </w:style>
  <w:style w:type="character" w:styleId="a3">
    <w:name w:val="Hyperlink"/>
    <w:basedOn w:val="a0"/>
    <w:rsid w:val="00BA6E71"/>
    <w:rPr>
      <w:rFonts w:cs="Times New Roman"/>
      <w:color w:val="0000FF"/>
      <w:u w:val="single"/>
    </w:rPr>
  </w:style>
  <w:style w:type="character" w:styleId="a4">
    <w:name w:val="FollowedHyperlink"/>
    <w:basedOn w:val="a0"/>
    <w:uiPriority w:val="99"/>
    <w:semiHidden/>
    <w:rsid w:val="00BA6E71"/>
    <w:rPr>
      <w:rFonts w:cs="Times New Roman"/>
      <w:color w:val="800080"/>
      <w:u w:val="single"/>
    </w:rPr>
  </w:style>
  <w:style w:type="character" w:customStyle="1" w:styleId="11">
    <w:name w:val="Заголовок 1 Знак1"/>
    <w:aliases w:val="Глава Знак,Заголов Знак,H1 Знак,1 Знак,(раздел) Знак"/>
    <w:uiPriority w:val="99"/>
    <w:rsid w:val="00BA6E71"/>
    <w:rPr>
      <w:rFonts w:ascii="Cambria" w:hAnsi="Cambria"/>
      <w:b/>
      <w:color w:val="365F91"/>
      <w:sz w:val="28"/>
    </w:rPr>
  </w:style>
  <w:style w:type="character" w:customStyle="1" w:styleId="21">
    <w:name w:val="Заголовок 2 Знак1"/>
    <w:aliases w:val="Раздел Знак,карт Знак,H2 Знак,Numbered text 3 Знак,2 headline Знак,h Знак,headline Знак,h2 Знак,2 Знак,(подраздел) Знак,Reset numbering Знак"/>
    <w:uiPriority w:val="99"/>
    <w:semiHidden/>
    <w:rsid w:val="00BA6E71"/>
    <w:rPr>
      <w:rFonts w:ascii="Cambria" w:hAnsi="Cambria"/>
      <w:b/>
      <w:color w:val="4F81BD"/>
      <w:sz w:val="26"/>
    </w:rPr>
  </w:style>
  <w:style w:type="character" w:customStyle="1" w:styleId="a5">
    <w:name w:val="Обычный (веб) Знак"/>
    <w:aliases w:val="Обычный (веб) Знак2 Знак Знак1,Обычный (веб) Знак1 Знак1 Знак Знак1,Обычный (веб) Знак Знак Знак1 Знак Знак1,....... (Web)1 Знак Знак Знак1 Знак Знак1,Знак Знак Знак Знак1 Знак Знак1,Обычный (веб) Знак1 Знак Знак Знак Знак, Знак Знак1"/>
    <w:link w:val="a6"/>
    <w:uiPriority w:val="99"/>
    <w:locked/>
    <w:rsid w:val="00BA6E71"/>
    <w:rPr>
      <w:color w:val="000000"/>
      <w:sz w:val="24"/>
    </w:rPr>
  </w:style>
  <w:style w:type="paragraph" w:styleId="a6">
    <w:name w:val="Normal (Web)"/>
    <w:aliases w:val="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a5"/>
    <w:uiPriority w:val="99"/>
    <w:qFormat/>
    <w:rsid w:val="00BA6E71"/>
    <w:pPr>
      <w:spacing w:before="71" w:after="71" w:line="240" w:lineRule="auto"/>
      <w:ind w:firstLine="240"/>
    </w:pPr>
    <w:rPr>
      <w:rFonts w:eastAsia="Calibri"/>
      <w:color w:val="000000"/>
      <w:sz w:val="24"/>
      <w:szCs w:val="20"/>
      <w:lang w:eastAsia="ru-RU"/>
    </w:rPr>
  </w:style>
  <w:style w:type="paragraph" w:styleId="a7">
    <w:name w:val="footnote text"/>
    <w:basedOn w:val="a"/>
    <w:link w:val="a8"/>
    <w:uiPriority w:val="99"/>
    <w:semiHidden/>
    <w:rsid w:val="00BA6E71"/>
    <w:pPr>
      <w:spacing w:after="0" w:line="240" w:lineRule="auto"/>
    </w:pPr>
    <w:rPr>
      <w:rFonts w:ascii="Times New Roman" w:eastAsia="Calibri" w:hAnsi="Times New Roman"/>
      <w:sz w:val="20"/>
      <w:szCs w:val="20"/>
      <w:lang w:eastAsia="ru-RU"/>
    </w:rPr>
  </w:style>
  <w:style w:type="character" w:customStyle="1" w:styleId="a8">
    <w:name w:val="Текст сноски Знак"/>
    <w:basedOn w:val="a0"/>
    <w:link w:val="a7"/>
    <w:uiPriority w:val="99"/>
    <w:semiHidden/>
    <w:locked/>
    <w:rsid w:val="00BA6E71"/>
    <w:rPr>
      <w:rFonts w:ascii="Times New Roman" w:hAnsi="Times New Roman" w:cs="Times New Roman"/>
      <w:sz w:val="20"/>
      <w:lang w:eastAsia="ru-RU"/>
    </w:rPr>
  </w:style>
  <w:style w:type="paragraph" w:styleId="a9">
    <w:name w:val="annotation text"/>
    <w:basedOn w:val="a"/>
    <w:link w:val="aa"/>
    <w:uiPriority w:val="99"/>
    <w:rsid w:val="00BA6E71"/>
    <w:pPr>
      <w:spacing w:after="0" w:line="240" w:lineRule="auto"/>
    </w:pPr>
    <w:rPr>
      <w:rFonts w:ascii="Times New Roman" w:eastAsia="Calibri" w:hAnsi="Times New Roman"/>
      <w:sz w:val="20"/>
      <w:szCs w:val="20"/>
      <w:lang w:eastAsia="ru-RU"/>
    </w:rPr>
  </w:style>
  <w:style w:type="character" w:customStyle="1" w:styleId="aa">
    <w:name w:val="Текст примечания Знак"/>
    <w:basedOn w:val="a0"/>
    <w:link w:val="a9"/>
    <w:uiPriority w:val="99"/>
    <w:locked/>
    <w:rsid w:val="00BA6E71"/>
    <w:rPr>
      <w:rFonts w:ascii="Times New Roman" w:hAnsi="Times New Roman" w:cs="Times New Roman"/>
      <w:sz w:val="20"/>
      <w:lang w:eastAsia="ru-RU"/>
    </w:rPr>
  </w:style>
  <w:style w:type="paragraph" w:styleId="ab">
    <w:name w:val="footer"/>
    <w:basedOn w:val="a"/>
    <w:link w:val="ac"/>
    <w:uiPriority w:val="99"/>
    <w:rsid w:val="00BA6E71"/>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c">
    <w:name w:val="Нижний колонтитул Знак"/>
    <w:basedOn w:val="a0"/>
    <w:link w:val="ab"/>
    <w:uiPriority w:val="99"/>
    <w:locked/>
    <w:rsid w:val="00BA6E71"/>
    <w:rPr>
      <w:rFonts w:ascii="Times New Roman" w:hAnsi="Times New Roman" w:cs="Times New Roman"/>
      <w:sz w:val="24"/>
      <w:lang w:eastAsia="ru-RU"/>
    </w:rPr>
  </w:style>
  <w:style w:type="paragraph" w:styleId="ad">
    <w:name w:val="Title"/>
    <w:basedOn w:val="a"/>
    <w:link w:val="ae"/>
    <w:uiPriority w:val="99"/>
    <w:qFormat/>
    <w:rsid w:val="00BA6E71"/>
    <w:pPr>
      <w:autoSpaceDE w:val="0"/>
      <w:autoSpaceDN w:val="0"/>
      <w:adjustRightInd w:val="0"/>
      <w:spacing w:after="0" w:line="240" w:lineRule="auto"/>
      <w:jc w:val="center"/>
    </w:pPr>
    <w:rPr>
      <w:rFonts w:ascii="Times New Roman" w:eastAsia="Calibri" w:hAnsi="Times New Roman"/>
      <w:sz w:val="40"/>
      <w:szCs w:val="40"/>
      <w:lang w:eastAsia="ru-RU"/>
    </w:rPr>
  </w:style>
  <w:style w:type="character" w:customStyle="1" w:styleId="ae">
    <w:name w:val="Название Знак"/>
    <w:basedOn w:val="a0"/>
    <w:link w:val="ad"/>
    <w:uiPriority w:val="99"/>
    <w:locked/>
    <w:rsid w:val="00BA6E71"/>
    <w:rPr>
      <w:rFonts w:ascii="Times New Roman" w:hAnsi="Times New Roman" w:cs="Times New Roman"/>
      <w:sz w:val="40"/>
      <w:lang w:eastAsia="ru-RU"/>
    </w:rPr>
  </w:style>
  <w:style w:type="paragraph" w:styleId="af">
    <w:name w:val="Body Text"/>
    <w:basedOn w:val="a"/>
    <w:link w:val="af0"/>
    <w:uiPriority w:val="99"/>
    <w:semiHidden/>
    <w:rsid w:val="00BA6E71"/>
    <w:pPr>
      <w:autoSpaceDE w:val="0"/>
      <w:autoSpaceDN w:val="0"/>
      <w:spacing w:after="0" w:line="240" w:lineRule="auto"/>
      <w:jc w:val="both"/>
    </w:pPr>
    <w:rPr>
      <w:rFonts w:ascii="Times New Roman" w:eastAsia="Calibri" w:hAnsi="Times New Roman"/>
      <w:sz w:val="28"/>
      <w:szCs w:val="28"/>
      <w:lang w:eastAsia="ru-RU"/>
    </w:rPr>
  </w:style>
  <w:style w:type="character" w:customStyle="1" w:styleId="af0">
    <w:name w:val="Основной текст Знак"/>
    <w:basedOn w:val="a0"/>
    <w:link w:val="af"/>
    <w:uiPriority w:val="99"/>
    <w:semiHidden/>
    <w:locked/>
    <w:rsid w:val="00BA6E71"/>
    <w:rPr>
      <w:rFonts w:ascii="Times New Roman" w:hAnsi="Times New Roman" w:cs="Times New Roman"/>
      <w:sz w:val="28"/>
      <w:lang w:eastAsia="ru-RU"/>
    </w:rPr>
  </w:style>
  <w:style w:type="paragraph" w:styleId="af1">
    <w:name w:val="Body Text Indent"/>
    <w:basedOn w:val="a"/>
    <w:link w:val="af2"/>
    <w:uiPriority w:val="99"/>
    <w:semiHidden/>
    <w:rsid w:val="00BA6E71"/>
    <w:pPr>
      <w:autoSpaceDE w:val="0"/>
      <w:autoSpaceDN w:val="0"/>
      <w:spacing w:after="0" w:line="240" w:lineRule="auto"/>
      <w:ind w:left="5760"/>
    </w:pPr>
    <w:rPr>
      <w:rFonts w:ascii="Times New Roman" w:eastAsia="Calibri" w:hAnsi="Times New Roman"/>
      <w:sz w:val="28"/>
      <w:szCs w:val="28"/>
      <w:lang w:eastAsia="ru-RU"/>
    </w:rPr>
  </w:style>
  <w:style w:type="character" w:customStyle="1" w:styleId="af2">
    <w:name w:val="Основной текст с отступом Знак"/>
    <w:basedOn w:val="a0"/>
    <w:link w:val="af1"/>
    <w:uiPriority w:val="99"/>
    <w:semiHidden/>
    <w:locked/>
    <w:rsid w:val="00BA6E71"/>
    <w:rPr>
      <w:rFonts w:ascii="Times New Roman" w:hAnsi="Times New Roman" w:cs="Times New Roman"/>
      <w:sz w:val="28"/>
      <w:lang w:eastAsia="ru-RU"/>
    </w:rPr>
  </w:style>
  <w:style w:type="paragraph" w:styleId="22">
    <w:name w:val="Body Text 2"/>
    <w:basedOn w:val="a"/>
    <w:link w:val="23"/>
    <w:uiPriority w:val="99"/>
    <w:semiHidden/>
    <w:rsid w:val="00BA6E71"/>
    <w:pPr>
      <w:spacing w:after="0" w:line="240" w:lineRule="auto"/>
      <w:jc w:val="both"/>
    </w:pPr>
    <w:rPr>
      <w:rFonts w:ascii="Times New Roman" w:eastAsia="MS Mincho" w:hAnsi="Times New Roman"/>
      <w:sz w:val="24"/>
      <w:szCs w:val="24"/>
      <w:lang w:eastAsia="ru-RU"/>
    </w:rPr>
  </w:style>
  <w:style w:type="character" w:customStyle="1" w:styleId="23">
    <w:name w:val="Основной текст 2 Знак"/>
    <w:basedOn w:val="a0"/>
    <w:link w:val="22"/>
    <w:uiPriority w:val="99"/>
    <w:semiHidden/>
    <w:locked/>
    <w:rsid w:val="00BA6E71"/>
    <w:rPr>
      <w:rFonts w:ascii="Times New Roman" w:eastAsia="MS Mincho" w:hAnsi="Times New Roman" w:cs="Times New Roman"/>
      <w:sz w:val="24"/>
      <w:lang w:eastAsia="ru-RU"/>
    </w:rPr>
  </w:style>
  <w:style w:type="paragraph" w:styleId="31">
    <w:name w:val="Body Text 3"/>
    <w:basedOn w:val="a"/>
    <w:link w:val="32"/>
    <w:uiPriority w:val="99"/>
    <w:semiHidden/>
    <w:rsid w:val="00BA6E71"/>
    <w:pPr>
      <w:spacing w:after="0" w:line="240" w:lineRule="auto"/>
    </w:pPr>
    <w:rPr>
      <w:rFonts w:ascii="Times New Roman" w:eastAsia="Calibri" w:hAnsi="Times New Roman"/>
      <w:sz w:val="24"/>
      <w:szCs w:val="24"/>
      <w:lang w:eastAsia="ru-RU"/>
    </w:rPr>
  </w:style>
  <w:style w:type="character" w:customStyle="1" w:styleId="32">
    <w:name w:val="Основной текст 3 Знак"/>
    <w:basedOn w:val="a0"/>
    <w:link w:val="31"/>
    <w:uiPriority w:val="99"/>
    <w:semiHidden/>
    <w:locked/>
    <w:rsid w:val="00BA6E71"/>
    <w:rPr>
      <w:rFonts w:ascii="Times New Roman" w:hAnsi="Times New Roman" w:cs="Times New Roman"/>
      <w:sz w:val="24"/>
    </w:rPr>
  </w:style>
  <w:style w:type="paragraph" w:styleId="24">
    <w:name w:val="Body Text Indent 2"/>
    <w:basedOn w:val="a"/>
    <w:link w:val="25"/>
    <w:uiPriority w:val="99"/>
    <w:semiHidden/>
    <w:rsid w:val="00BA6E71"/>
    <w:pPr>
      <w:autoSpaceDE w:val="0"/>
      <w:autoSpaceDN w:val="0"/>
      <w:spacing w:after="0" w:line="240" w:lineRule="auto"/>
      <w:ind w:left="720"/>
    </w:pPr>
    <w:rPr>
      <w:rFonts w:ascii="Times New Roman" w:eastAsia="Calibri" w:hAnsi="Times New Roman"/>
      <w:sz w:val="28"/>
      <w:szCs w:val="28"/>
      <w:lang w:eastAsia="ru-RU"/>
    </w:rPr>
  </w:style>
  <w:style w:type="character" w:customStyle="1" w:styleId="25">
    <w:name w:val="Основной текст с отступом 2 Знак"/>
    <w:basedOn w:val="a0"/>
    <w:link w:val="24"/>
    <w:uiPriority w:val="99"/>
    <w:semiHidden/>
    <w:locked/>
    <w:rsid w:val="00BA6E71"/>
    <w:rPr>
      <w:rFonts w:ascii="Times New Roman" w:hAnsi="Times New Roman" w:cs="Times New Roman"/>
      <w:sz w:val="28"/>
      <w:lang w:eastAsia="ru-RU"/>
    </w:rPr>
  </w:style>
  <w:style w:type="paragraph" w:styleId="33">
    <w:name w:val="Body Text Indent 3"/>
    <w:basedOn w:val="a"/>
    <w:link w:val="34"/>
    <w:uiPriority w:val="99"/>
    <w:semiHidden/>
    <w:rsid w:val="00BA6E71"/>
    <w:pPr>
      <w:spacing w:after="0" w:line="240" w:lineRule="auto"/>
      <w:ind w:firstLine="709"/>
      <w:jc w:val="both"/>
    </w:pPr>
    <w:rPr>
      <w:rFonts w:ascii="Times New Roman" w:eastAsia="MS Mincho" w:hAnsi="Times New Roman"/>
      <w:sz w:val="24"/>
      <w:szCs w:val="24"/>
      <w:lang w:eastAsia="ru-RU"/>
    </w:rPr>
  </w:style>
  <w:style w:type="character" w:customStyle="1" w:styleId="34">
    <w:name w:val="Основной текст с отступом 3 Знак"/>
    <w:basedOn w:val="a0"/>
    <w:link w:val="33"/>
    <w:uiPriority w:val="99"/>
    <w:semiHidden/>
    <w:locked/>
    <w:rsid w:val="00BA6E71"/>
    <w:rPr>
      <w:rFonts w:ascii="Times New Roman" w:eastAsia="MS Mincho" w:hAnsi="Times New Roman" w:cs="Times New Roman"/>
      <w:sz w:val="24"/>
      <w:lang w:eastAsia="ru-RU"/>
    </w:rPr>
  </w:style>
  <w:style w:type="paragraph" w:styleId="af3">
    <w:name w:val="Balloon Text"/>
    <w:basedOn w:val="a"/>
    <w:link w:val="af4"/>
    <w:uiPriority w:val="99"/>
    <w:semiHidden/>
    <w:rsid w:val="00BA6E71"/>
    <w:pPr>
      <w:spacing w:after="0" w:line="240" w:lineRule="auto"/>
    </w:pPr>
    <w:rPr>
      <w:rFonts w:ascii="Tahoma" w:eastAsia="Calibri" w:hAnsi="Tahoma"/>
      <w:sz w:val="16"/>
      <w:szCs w:val="16"/>
      <w:lang w:eastAsia="ru-RU"/>
    </w:rPr>
  </w:style>
  <w:style w:type="character" w:customStyle="1" w:styleId="af4">
    <w:name w:val="Текст выноски Знак"/>
    <w:basedOn w:val="a0"/>
    <w:link w:val="af3"/>
    <w:uiPriority w:val="99"/>
    <w:semiHidden/>
    <w:locked/>
    <w:rsid w:val="00BA6E71"/>
    <w:rPr>
      <w:rFonts w:ascii="Tahoma" w:hAnsi="Tahoma" w:cs="Times New Roman"/>
      <w:sz w:val="16"/>
      <w:lang w:eastAsia="ru-RU"/>
    </w:rPr>
  </w:style>
  <w:style w:type="paragraph" w:customStyle="1" w:styleId="ListParagraph1">
    <w:name w:val="List Paragraph1"/>
    <w:basedOn w:val="a"/>
    <w:uiPriority w:val="99"/>
    <w:rsid w:val="00BA6E71"/>
    <w:pPr>
      <w:ind w:left="720"/>
    </w:pPr>
  </w:style>
  <w:style w:type="paragraph" w:customStyle="1" w:styleId="26">
    <w:name w:val="Îñíîâíîé òåêñò 2"/>
    <w:basedOn w:val="a"/>
    <w:uiPriority w:val="99"/>
    <w:rsid w:val="00BA6E71"/>
    <w:pPr>
      <w:autoSpaceDE w:val="0"/>
      <w:autoSpaceDN w:val="0"/>
      <w:adjustRightInd w:val="0"/>
      <w:spacing w:after="0" w:line="240" w:lineRule="auto"/>
      <w:ind w:firstLine="567"/>
    </w:pPr>
    <w:rPr>
      <w:rFonts w:ascii="Times New Roman" w:eastAsia="Calibri" w:hAnsi="Times New Roman"/>
      <w:sz w:val="20"/>
      <w:szCs w:val="24"/>
      <w:lang w:eastAsia="ru-RU"/>
    </w:rPr>
  </w:style>
  <w:style w:type="paragraph" w:customStyle="1" w:styleId="Normal">
    <w:name w:val="Normal Знак Знак Знак"/>
    <w:rsid w:val="00BA6E71"/>
    <w:pPr>
      <w:snapToGrid w:val="0"/>
    </w:pPr>
    <w:rPr>
      <w:rFonts w:ascii="Times New Roman" w:hAnsi="Times New Roman"/>
      <w:sz w:val="24"/>
      <w:szCs w:val="24"/>
    </w:rPr>
  </w:style>
  <w:style w:type="paragraph" w:customStyle="1" w:styleId="12">
    <w:name w:val="Обычный1"/>
    <w:uiPriority w:val="99"/>
    <w:rsid w:val="00BA6E71"/>
    <w:pPr>
      <w:snapToGrid w:val="0"/>
    </w:pPr>
    <w:rPr>
      <w:rFonts w:ascii="Times New Roman" w:hAnsi="Times New Roman"/>
      <w:sz w:val="24"/>
      <w:szCs w:val="24"/>
    </w:rPr>
  </w:style>
  <w:style w:type="paragraph" w:customStyle="1" w:styleId="Normal0">
    <w:name w:val="Normal Знак Знак"/>
    <w:uiPriority w:val="99"/>
    <w:rsid w:val="00BA6E71"/>
    <w:pPr>
      <w:snapToGrid w:val="0"/>
    </w:pPr>
    <w:rPr>
      <w:rFonts w:ascii="Times New Roman" w:hAnsi="Times New Roman"/>
      <w:sz w:val="24"/>
      <w:szCs w:val="20"/>
    </w:rPr>
  </w:style>
  <w:style w:type="paragraph" w:customStyle="1" w:styleId="ConsPlusNormal">
    <w:name w:val="ConsPlusNormal"/>
    <w:link w:val="ConsPlusNormal0"/>
    <w:rsid w:val="00BA6E71"/>
    <w:pPr>
      <w:widowControl w:val="0"/>
      <w:autoSpaceDE w:val="0"/>
      <w:autoSpaceDN w:val="0"/>
      <w:adjustRightInd w:val="0"/>
      <w:ind w:firstLine="720"/>
    </w:pPr>
    <w:rPr>
      <w:rFonts w:ascii="Arial" w:hAnsi="Arial"/>
    </w:rPr>
  </w:style>
  <w:style w:type="character" w:customStyle="1" w:styleId="ConsPlusNormal0">
    <w:name w:val="ConsPlusNormal Знак"/>
    <w:link w:val="ConsPlusNormal"/>
    <w:locked/>
    <w:rsid w:val="008E6466"/>
    <w:rPr>
      <w:rFonts w:ascii="Arial" w:hAnsi="Arial"/>
      <w:sz w:val="22"/>
      <w:lang w:val="ru-RU" w:eastAsia="ru-RU"/>
    </w:rPr>
  </w:style>
  <w:style w:type="paragraph" w:customStyle="1" w:styleId="consplusnormal1">
    <w:name w:val="consplusnormal"/>
    <w:basedOn w:val="a"/>
    <w:uiPriority w:val="99"/>
    <w:rsid w:val="00BA6E71"/>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PlusTitle">
    <w:name w:val="ConsPlusTitle"/>
    <w:uiPriority w:val="99"/>
    <w:rsid w:val="00BA6E71"/>
    <w:pPr>
      <w:widowControl w:val="0"/>
      <w:autoSpaceDE w:val="0"/>
      <w:autoSpaceDN w:val="0"/>
      <w:adjustRightInd w:val="0"/>
    </w:pPr>
    <w:rPr>
      <w:rFonts w:ascii="Arial" w:hAnsi="Arial" w:cs="Arial"/>
      <w:b/>
      <w:bCs/>
      <w:sz w:val="20"/>
      <w:szCs w:val="20"/>
    </w:rPr>
  </w:style>
  <w:style w:type="paragraph" w:customStyle="1" w:styleId="af5">
    <w:name w:val="Знак Знак Знак"/>
    <w:basedOn w:val="a"/>
    <w:uiPriority w:val="99"/>
    <w:rsid w:val="00BA6E71"/>
    <w:pPr>
      <w:spacing w:before="100" w:beforeAutospacing="1" w:after="100" w:afterAutospacing="1" w:line="240" w:lineRule="auto"/>
    </w:pPr>
    <w:rPr>
      <w:rFonts w:ascii="Tahoma" w:eastAsia="Calibri" w:hAnsi="Tahoma" w:cs="Tahoma"/>
      <w:sz w:val="20"/>
      <w:szCs w:val="20"/>
      <w:lang w:val="en-US"/>
    </w:rPr>
  </w:style>
  <w:style w:type="character" w:styleId="af6">
    <w:name w:val="footnote reference"/>
    <w:basedOn w:val="a0"/>
    <w:uiPriority w:val="99"/>
    <w:semiHidden/>
    <w:rsid w:val="00BA6E71"/>
    <w:rPr>
      <w:rFonts w:cs="Times New Roman"/>
      <w:vertAlign w:val="superscript"/>
    </w:rPr>
  </w:style>
  <w:style w:type="character" w:styleId="af7">
    <w:name w:val="annotation reference"/>
    <w:basedOn w:val="a0"/>
    <w:uiPriority w:val="99"/>
    <w:rsid w:val="00BA6E71"/>
    <w:rPr>
      <w:rFonts w:cs="Times New Roman"/>
      <w:sz w:val="16"/>
    </w:rPr>
  </w:style>
  <w:style w:type="character" w:customStyle="1" w:styleId="Normal1">
    <w:name w:val="Normal Знак Знак Знак Знак"/>
    <w:uiPriority w:val="99"/>
    <w:rsid w:val="00BA6E71"/>
    <w:rPr>
      <w:sz w:val="24"/>
      <w:lang w:val="ru-RU" w:eastAsia="ru-RU"/>
    </w:rPr>
  </w:style>
  <w:style w:type="character" w:customStyle="1" w:styleId="Normal2">
    <w:name w:val="Normal Знак"/>
    <w:uiPriority w:val="99"/>
    <w:rsid w:val="00BA6E71"/>
    <w:rPr>
      <w:sz w:val="24"/>
      <w:lang w:val="ru-RU" w:eastAsia="ru-RU"/>
    </w:rPr>
  </w:style>
  <w:style w:type="character" w:styleId="af8">
    <w:name w:val="page number"/>
    <w:basedOn w:val="a0"/>
    <w:uiPriority w:val="99"/>
    <w:semiHidden/>
    <w:rsid w:val="00BA6E71"/>
    <w:rPr>
      <w:rFonts w:cs="Times New Roman"/>
    </w:rPr>
  </w:style>
  <w:style w:type="character" w:styleId="af9">
    <w:name w:val="Strong"/>
    <w:basedOn w:val="a0"/>
    <w:uiPriority w:val="99"/>
    <w:qFormat/>
    <w:rsid w:val="00BA6E71"/>
    <w:rPr>
      <w:rFonts w:cs="Times New Roman"/>
      <w:b/>
    </w:rPr>
  </w:style>
  <w:style w:type="paragraph" w:styleId="afa">
    <w:name w:val="header"/>
    <w:basedOn w:val="a"/>
    <w:link w:val="afb"/>
    <w:uiPriority w:val="99"/>
    <w:rsid w:val="00956071"/>
    <w:pPr>
      <w:tabs>
        <w:tab w:val="center" w:pos="4677"/>
        <w:tab w:val="right" w:pos="9355"/>
      </w:tabs>
      <w:spacing w:after="0" w:line="240" w:lineRule="auto"/>
    </w:pPr>
    <w:rPr>
      <w:rFonts w:eastAsia="Calibri"/>
      <w:sz w:val="20"/>
      <w:szCs w:val="20"/>
      <w:lang w:eastAsia="ru-RU"/>
    </w:rPr>
  </w:style>
  <w:style w:type="character" w:customStyle="1" w:styleId="afb">
    <w:name w:val="Верхний колонтитул Знак"/>
    <w:basedOn w:val="a0"/>
    <w:link w:val="afa"/>
    <w:uiPriority w:val="99"/>
    <w:locked/>
    <w:rsid w:val="00956071"/>
    <w:rPr>
      <w:rFonts w:cs="Times New Roman"/>
    </w:rPr>
  </w:style>
  <w:style w:type="paragraph" w:styleId="afc">
    <w:name w:val="caption"/>
    <w:basedOn w:val="a"/>
    <w:next w:val="a"/>
    <w:uiPriority w:val="99"/>
    <w:qFormat/>
    <w:locked/>
    <w:rsid w:val="0085051D"/>
    <w:pPr>
      <w:spacing w:after="0" w:line="300" w:lineRule="exact"/>
      <w:jc w:val="center"/>
    </w:pPr>
    <w:rPr>
      <w:rFonts w:ascii="Times New Roman" w:hAnsi="Times New Roman"/>
      <w:b/>
      <w:bCs/>
      <w:spacing w:val="14"/>
      <w:sz w:val="20"/>
      <w:szCs w:val="20"/>
      <w:lang w:eastAsia="ru-RU"/>
    </w:rPr>
  </w:style>
  <w:style w:type="paragraph" w:customStyle="1" w:styleId="Normal10">
    <w:name w:val="Normal1"/>
    <w:uiPriority w:val="99"/>
    <w:rsid w:val="00ED0040"/>
    <w:pPr>
      <w:snapToGrid w:val="0"/>
    </w:pPr>
    <w:rPr>
      <w:rFonts w:ascii="Times New Roman" w:eastAsia="Times New Roman" w:hAnsi="Times New Roman"/>
      <w:sz w:val="24"/>
      <w:szCs w:val="24"/>
    </w:rPr>
  </w:style>
  <w:style w:type="character" w:styleId="afd">
    <w:name w:val="Emphasis"/>
    <w:basedOn w:val="a0"/>
    <w:uiPriority w:val="20"/>
    <w:qFormat/>
    <w:locked/>
    <w:rsid w:val="00ED0040"/>
    <w:rPr>
      <w:rFonts w:cs="Times New Roman"/>
      <w:i/>
    </w:rPr>
  </w:style>
  <w:style w:type="paragraph" w:styleId="afe">
    <w:name w:val="List Paragraph"/>
    <w:basedOn w:val="a"/>
    <w:qFormat/>
    <w:rsid w:val="00ED0040"/>
    <w:pPr>
      <w:ind w:left="720"/>
    </w:pPr>
    <w:rPr>
      <w:rFonts w:eastAsia="Calibri"/>
    </w:rPr>
  </w:style>
  <w:style w:type="paragraph" w:customStyle="1" w:styleId="ConsPlusNonformat">
    <w:name w:val="ConsPlusNonformat"/>
    <w:qFormat/>
    <w:rsid w:val="00ED0040"/>
    <w:pPr>
      <w:widowControl w:val="0"/>
      <w:autoSpaceDE w:val="0"/>
      <w:autoSpaceDN w:val="0"/>
      <w:adjustRightInd w:val="0"/>
    </w:pPr>
    <w:rPr>
      <w:rFonts w:ascii="Courier New" w:eastAsia="Times New Roman" w:hAnsi="Courier New" w:cs="Courier New"/>
      <w:sz w:val="20"/>
      <w:szCs w:val="20"/>
    </w:rPr>
  </w:style>
  <w:style w:type="paragraph" w:styleId="aff">
    <w:name w:val="List Bullet"/>
    <w:basedOn w:val="a"/>
    <w:uiPriority w:val="99"/>
    <w:rsid w:val="00ED0040"/>
    <w:pPr>
      <w:spacing w:after="0" w:line="240" w:lineRule="auto"/>
    </w:pPr>
    <w:rPr>
      <w:rFonts w:ascii="Times New Roman" w:hAnsi="Times New Roman"/>
      <w:sz w:val="24"/>
      <w:szCs w:val="24"/>
      <w:lang w:eastAsia="ru-RU"/>
    </w:rPr>
  </w:style>
  <w:style w:type="paragraph" w:styleId="aff0">
    <w:name w:val="annotation subject"/>
    <w:basedOn w:val="a9"/>
    <w:next w:val="a9"/>
    <w:link w:val="aff1"/>
    <w:uiPriority w:val="99"/>
    <w:rsid w:val="00F77344"/>
    <w:pPr>
      <w:spacing w:after="200" w:line="276" w:lineRule="auto"/>
    </w:pPr>
    <w:rPr>
      <w:rFonts w:eastAsia="Times New Roman"/>
      <w:b/>
      <w:bCs/>
      <w:lang w:eastAsia="en-US"/>
    </w:rPr>
  </w:style>
  <w:style w:type="character" w:customStyle="1" w:styleId="aff1">
    <w:name w:val="Тема примечания Знак"/>
    <w:basedOn w:val="aa"/>
    <w:link w:val="aff0"/>
    <w:uiPriority w:val="99"/>
    <w:locked/>
    <w:rsid w:val="00F77344"/>
    <w:rPr>
      <w:b/>
      <w:lang w:eastAsia="en-US"/>
    </w:rPr>
  </w:style>
  <w:style w:type="paragraph" w:customStyle="1" w:styleId="210">
    <w:name w:val="Основной текст с отступом 21"/>
    <w:basedOn w:val="a"/>
    <w:uiPriority w:val="99"/>
    <w:rsid w:val="005D1DFE"/>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aff2">
    <w:name w:val="Гипертекстовая ссылка"/>
    <w:uiPriority w:val="99"/>
    <w:rsid w:val="00C02A43"/>
    <w:rPr>
      <w:color w:val="106BBE"/>
    </w:rPr>
  </w:style>
  <w:style w:type="paragraph" w:customStyle="1" w:styleId="aff3">
    <w:name w:val="Комментарий"/>
    <w:basedOn w:val="a"/>
    <w:next w:val="a"/>
    <w:uiPriority w:val="99"/>
    <w:rsid w:val="00CC796B"/>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f4">
    <w:name w:val="Информация об изменениях документа"/>
    <w:basedOn w:val="aff3"/>
    <w:next w:val="a"/>
    <w:uiPriority w:val="99"/>
    <w:rsid w:val="00CC796B"/>
    <w:rPr>
      <w:i/>
      <w:iCs/>
    </w:rPr>
  </w:style>
  <w:style w:type="character" w:customStyle="1" w:styleId="aff5">
    <w:name w:val="Знак"/>
    <w:basedOn w:val="a0"/>
    <w:uiPriority w:val="99"/>
    <w:rsid w:val="00F853D1"/>
    <w:rPr>
      <w:rFonts w:cs="Times New Roman"/>
      <w:sz w:val="16"/>
      <w:szCs w:val="16"/>
      <w:lang w:val="ru-RU" w:eastAsia="ru-RU"/>
    </w:rPr>
  </w:style>
  <w:style w:type="paragraph" w:customStyle="1" w:styleId="Preformat">
    <w:name w:val="Preformat"/>
    <w:rsid w:val="00EE339B"/>
    <w:pPr>
      <w:widowControl w:val="0"/>
    </w:pPr>
    <w:rPr>
      <w:rFonts w:ascii="Courier New" w:eastAsia="Times New Roman" w:hAnsi="Courier New" w:cs="Courier New"/>
      <w:sz w:val="20"/>
      <w:szCs w:val="20"/>
    </w:rPr>
  </w:style>
  <w:style w:type="table" w:styleId="aff6">
    <w:name w:val="Table Grid"/>
    <w:basedOn w:val="a1"/>
    <w:uiPriority w:val="59"/>
    <w:locked/>
    <w:rsid w:val="00E7207D"/>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uiPriority w:val="99"/>
    <w:locked/>
    <w:rsid w:val="00E7207D"/>
    <w:rPr>
      <w:rFonts w:ascii="Times New Roman" w:eastAsia="Times New Roman" w:hAnsi="Times New Roman" w:cs="Times New Roman"/>
      <w:sz w:val="24"/>
      <w:szCs w:val="24"/>
      <w:lang w:eastAsia="ru-RU"/>
    </w:rPr>
  </w:style>
  <w:style w:type="paragraph" w:customStyle="1" w:styleId="14">
    <w:name w:val="Абзац списка1"/>
    <w:basedOn w:val="a"/>
    <w:rsid w:val="006B1A2D"/>
    <w:pPr>
      <w:spacing w:after="0" w:line="240" w:lineRule="auto"/>
      <w:ind w:left="720"/>
    </w:pPr>
    <w:rPr>
      <w:rFonts w:ascii="Times New Roman" w:eastAsia="Calibri" w:hAnsi="Times New Roman"/>
      <w:sz w:val="24"/>
      <w:szCs w:val="24"/>
      <w:lang w:eastAsia="ru-RU"/>
    </w:rPr>
  </w:style>
  <w:style w:type="paragraph" w:customStyle="1" w:styleId="s1">
    <w:name w:val="s_1"/>
    <w:basedOn w:val="a"/>
    <w:rsid w:val="00F438CE"/>
    <w:pPr>
      <w:spacing w:before="100" w:beforeAutospacing="1" w:after="100" w:afterAutospacing="1" w:line="240" w:lineRule="auto"/>
    </w:pPr>
    <w:rPr>
      <w:rFonts w:ascii="Times New Roman" w:hAnsi="Times New Roman"/>
      <w:sz w:val="24"/>
      <w:szCs w:val="24"/>
      <w:lang w:eastAsia="ru-RU"/>
    </w:rPr>
  </w:style>
  <w:style w:type="paragraph" w:styleId="aff7">
    <w:name w:val="No Spacing"/>
    <w:uiPriority w:val="1"/>
    <w:qFormat/>
    <w:rsid w:val="003A3670"/>
    <w:rPr>
      <w:lang w:eastAsia="en-US"/>
    </w:rPr>
  </w:style>
</w:styles>
</file>

<file path=word/webSettings.xml><?xml version="1.0" encoding="utf-8"?>
<w:webSettings xmlns:r="http://schemas.openxmlformats.org/officeDocument/2006/relationships" xmlns:w="http://schemas.openxmlformats.org/wordprocessingml/2006/main">
  <w:divs>
    <w:div w:id="444889110">
      <w:bodyDiv w:val="1"/>
      <w:marLeft w:val="0"/>
      <w:marRight w:val="0"/>
      <w:marTop w:val="0"/>
      <w:marBottom w:val="0"/>
      <w:divBdr>
        <w:top w:val="none" w:sz="0" w:space="0" w:color="auto"/>
        <w:left w:val="none" w:sz="0" w:space="0" w:color="auto"/>
        <w:bottom w:val="none" w:sz="0" w:space="0" w:color="auto"/>
        <w:right w:val="none" w:sz="0" w:space="0" w:color="auto"/>
      </w:divBdr>
    </w:div>
    <w:div w:id="911348754">
      <w:bodyDiv w:val="1"/>
      <w:marLeft w:val="0"/>
      <w:marRight w:val="0"/>
      <w:marTop w:val="0"/>
      <w:marBottom w:val="0"/>
      <w:divBdr>
        <w:top w:val="none" w:sz="0" w:space="0" w:color="auto"/>
        <w:left w:val="none" w:sz="0" w:space="0" w:color="auto"/>
        <w:bottom w:val="none" w:sz="0" w:space="0" w:color="auto"/>
        <w:right w:val="none" w:sz="0" w:space="0" w:color="auto"/>
      </w:divBdr>
    </w:div>
    <w:div w:id="1037048124">
      <w:marLeft w:val="0"/>
      <w:marRight w:val="0"/>
      <w:marTop w:val="0"/>
      <w:marBottom w:val="0"/>
      <w:divBdr>
        <w:top w:val="none" w:sz="0" w:space="0" w:color="auto"/>
        <w:left w:val="none" w:sz="0" w:space="0" w:color="auto"/>
        <w:bottom w:val="none" w:sz="0" w:space="0" w:color="auto"/>
        <w:right w:val="none" w:sz="0" w:space="0" w:color="auto"/>
      </w:divBdr>
    </w:div>
    <w:div w:id="1037048126">
      <w:marLeft w:val="0"/>
      <w:marRight w:val="0"/>
      <w:marTop w:val="0"/>
      <w:marBottom w:val="0"/>
      <w:divBdr>
        <w:top w:val="none" w:sz="0" w:space="0" w:color="auto"/>
        <w:left w:val="none" w:sz="0" w:space="0" w:color="auto"/>
        <w:bottom w:val="none" w:sz="0" w:space="0" w:color="auto"/>
        <w:right w:val="none" w:sz="0" w:space="0" w:color="auto"/>
      </w:divBdr>
      <w:divsChild>
        <w:div w:id="1037048134">
          <w:marLeft w:val="0"/>
          <w:marRight w:val="0"/>
          <w:marTop w:val="0"/>
          <w:marBottom w:val="0"/>
          <w:divBdr>
            <w:top w:val="none" w:sz="0" w:space="0" w:color="auto"/>
            <w:left w:val="none" w:sz="0" w:space="0" w:color="auto"/>
            <w:bottom w:val="none" w:sz="0" w:space="0" w:color="auto"/>
            <w:right w:val="none" w:sz="0" w:space="0" w:color="auto"/>
          </w:divBdr>
        </w:div>
      </w:divsChild>
    </w:div>
    <w:div w:id="1037048127">
      <w:marLeft w:val="0"/>
      <w:marRight w:val="0"/>
      <w:marTop w:val="0"/>
      <w:marBottom w:val="0"/>
      <w:divBdr>
        <w:top w:val="none" w:sz="0" w:space="0" w:color="auto"/>
        <w:left w:val="none" w:sz="0" w:space="0" w:color="auto"/>
        <w:bottom w:val="none" w:sz="0" w:space="0" w:color="auto"/>
        <w:right w:val="none" w:sz="0" w:space="0" w:color="auto"/>
      </w:divBdr>
      <w:divsChild>
        <w:div w:id="1037048133">
          <w:marLeft w:val="0"/>
          <w:marRight w:val="0"/>
          <w:marTop w:val="0"/>
          <w:marBottom w:val="0"/>
          <w:divBdr>
            <w:top w:val="none" w:sz="0" w:space="0" w:color="auto"/>
            <w:left w:val="none" w:sz="0" w:space="0" w:color="auto"/>
            <w:bottom w:val="single" w:sz="6" w:space="0" w:color="E3E3E3"/>
            <w:right w:val="none" w:sz="0" w:space="0" w:color="auto"/>
          </w:divBdr>
          <w:divsChild>
            <w:div w:id="1037048128">
              <w:marLeft w:val="0"/>
              <w:marRight w:val="0"/>
              <w:marTop w:val="0"/>
              <w:marBottom w:val="0"/>
              <w:divBdr>
                <w:top w:val="none" w:sz="0" w:space="0" w:color="auto"/>
                <w:left w:val="none" w:sz="0" w:space="0" w:color="auto"/>
                <w:bottom w:val="none" w:sz="0" w:space="0" w:color="auto"/>
                <w:right w:val="none" w:sz="0" w:space="0" w:color="auto"/>
              </w:divBdr>
              <w:divsChild>
                <w:div w:id="1037048129">
                  <w:marLeft w:val="0"/>
                  <w:marRight w:val="0"/>
                  <w:marTop w:val="0"/>
                  <w:marBottom w:val="0"/>
                  <w:divBdr>
                    <w:top w:val="none" w:sz="0" w:space="0" w:color="auto"/>
                    <w:left w:val="none" w:sz="0" w:space="0" w:color="auto"/>
                    <w:bottom w:val="none" w:sz="0" w:space="0" w:color="auto"/>
                    <w:right w:val="none" w:sz="0" w:space="0" w:color="auto"/>
                  </w:divBdr>
                  <w:divsChild>
                    <w:div w:id="1037048125">
                      <w:marLeft w:val="0"/>
                      <w:marRight w:val="0"/>
                      <w:marTop w:val="0"/>
                      <w:marBottom w:val="0"/>
                      <w:divBdr>
                        <w:top w:val="none" w:sz="0" w:space="0" w:color="auto"/>
                        <w:left w:val="none" w:sz="0" w:space="0" w:color="auto"/>
                        <w:bottom w:val="none" w:sz="0" w:space="0" w:color="auto"/>
                        <w:right w:val="none" w:sz="0" w:space="0" w:color="auto"/>
                      </w:divBdr>
                      <w:divsChild>
                        <w:div w:id="103704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048130">
      <w:marLeft w:val="0"/>
      <w:marRight w:val="0"/>
      <w:marTop w:val="0"/>
      <w:marBottom w:val="0"/>
      <w:divBdr>
        <w:top w:val="none" w:sz="0" w:space="0" w:color="auto"/>
        <w:left w:val="none" w:sz="0" w:space="0" w:color="auto"/>
        <w:bottom w:val="none" w:sz="0" w:space="0" w:color="auto"/>
        <w:right w:val="none" w:sz="0" w:space="0" w:color="auto"/>
      </w:divBdr>
      <w:divsChild>
        <w:div w:id="1037048131">
          <w:marLeft w:val="0"/>
          <w:marRight w:val="0"/>
          <w:marTop w:val="0"/>
          <w:marBottom w:val="0"/>
          <w:divBdr>
            <w:top w:val="none" w:sz="0" w:space="0" w:color="auto"/>
            <w:left w:val="none" w:sz="0" w:space="0" w:color="auto"/>
            <w:bottom w:val="none" w:sz="0" w:space="0" w:color="auto"/>
            <w:right w:val="none" w:sz="0" w:space="0" w:color="auto"/>
          </w:divBdr>
        </w:div>
      </w:divsChild>
    </w:div>
    <w:div w:id="1037048135">
      <w:marLeft w:val="0"/>
      <w:marRight w:val="0"/>
      <w:marTop w:val="0"/>
      <w:marBottom w:val="0"/>
      <w:divBdr>
        <w:top w:val="none" w:sz="0" w:space="0" w:color="auto"/>
        <w:left w:val="none" w:sz="0" w:space="0" w:color="auto"/>
        <w:bottom w:val="none" w:sz="0" w:space="0" w:color="auto"/>
        <w:right w:val="none" w:sz="0" w:space="0" w:color="auto"/>
      </w:divBdr>
    </w:div>
    <w:div w:id="175940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consultantplus://offline/ref=4C50BEE54037B76EC736850A2C20B7F35AA24DE0068FC927CF727E830F35C816239BC1E0F79718BC05FD1EBC5905F4845FBA593A06e9q0N"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4C50BEE54037B76EC736850A2C20B7F35AA24DE00085C927CF727E830F35C816239BC1E4F29E1BE300E80FE45606EB9A58A345380492e9qAN" TargetMode="External"/><Relationship Id="rId34" Type="http://schemas.openxmlformats.org/officeDocument/2006/relationships/hyperlink" Target="https://login.consultant.ru/link/?rnd=10336DA60F86D63DCDFA8D98ED087F9A&amp;req=doc&amp;base=LAW&amp;n=183496&amp;date=27.03.2019" TargetMode="External"/><Relationship Id="rId42" Type="http://schemas.openxmlformats.org/officeDocument/2006/relationships/hyperlink" Target="http://www.torgi.gov.ru" TargetMode="External"/><Relationship Id="rId7" Type="http://schemas.openxmlformats.org/officeDocument/2006/relationships/image" Target="media/image1.jpeg"/><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4C50BEE54037B76EC736850A2C20B7F35AA24DE0068FC927CF727E830F35C816239BC1E0F49618BC05FD1EBC5905F4845FBA593A06e9q0N" TargetMode="External"/><Relationship Id="rId33" Type="http://schemas.openxmlformats.org/officeDocument/2006/relationships/hyperlink" Target="https://internet.garant.ru/" TargetMode="External"/><Relationship Id="rId38" Type="http://schemas.openxmlformats.org/officeDocument/2006/relationships/hyperlink" Target="consultantplus://offline/ref=4C50BEE54037B76EC736850A2C20B7F35AA348E1058EC927CF727E830F35C816239BC1E7FC9E18BC05FD1EBC5905F4845FBA593A06e9q0N"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consultantplus://offline/ref=4C50BEE54037B76EC736850A2C20B7F35AA24DE0068FC927CF727E830F35C816239BC1E7F59E16E300E80FE45606EB9A58A345380492e9qAN" TargetMode="External"/><Relationship Id="rId29" Type="http://schemas.openxmlformats.org/officeDocument/2006/relationships/hyperlink" Target="consultantplus://offline/ref=4C50BEE54037B76EC736850A2C20B7F35AA24DE0068FC927CF727E830F35C816239BC1E7F2971AE300E80FE45606EB9A58A345380492e9qAN" TargetMode="External"/><Relationship Id="rId41" Type="http://schemas.openxmlformats.org/officeDocument/2006/relationships/hyperlink" Target="consultantplus://offline/ref=87B7B5001CC04BF6C7DFA6531204E5EE1C74E43D66A20B6921EFD9D79A32D112A2ED99F823EFC25CiDtF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 TargetMode="External"/><Relationship Id="rId24" Type="http://schemas.openxmlformats.org/officeDocument/2006/relationships/hyperlink" Target="consultantplus://offline/ref=4C50BEE54037B76EC736850A2C20B7F35AA24DE0068FC927CF727E830F35C816239BC1E0F49418BC05FD1EBC5905F4845FBA593A06e9q0N"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consultantplus://offline/ref=F1A762602C56338754DF17C7A2978892ADF7A9129D1AA76636D2BF064FtBp3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consultantplus://offline/ref=4C50BEE54037B76EC736850A2C20B7F35AA24DE0068FC927CF727E830F35C816239BC1E0F09518BC05FD1EBC5905F4845FBA593A06e9q0N" TargetMode="External"/><Relationship Id="rId28" Type="http://schemas.openxmlformats.org/officeDocument/2006/relationships/hyperlink" Target="consultantplus://offline/ref=4C50BEE54037B76EC736850A2C20B7F35AA24DE0068FC927CF727E830F35C816239BC1E3FD9218BC05FD1EBC5905F4845FBA593A06e9q0N" TargetMode="External"/><Relationship Id="rId36"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consultantplus://offline/ref=4C50BEE54037B76EC736850A2C20B7F35AA24DE0068FC927CF727E830F35C816239BC1E3FD9218BC05FD1EBC5905F4845FBA593A06e9q0N" TargetMode="External"/><Relationship Id="rId31" Type="http://schemas.openxmlformats.org/officeDocument/2006/relationships/hyperlink" Target="https://internet.garant.ru/"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login.consultant.ru/link/?req=doc&amp;base=LAW&amp;n=381488&amp;dst=262&amp;field=134&amp;date=02.11.2021" TargetMode="External"/><Relationship Id="rId14" Type="http://schemas.openxmlformats.org/officeDocument/2006/relationships/hyperlink" Target="consultantplus://offline/ref=4C50BEE54037B76EC736850A2C20B7F35AA348E1058EC927CF727E830F35C816239BC1E7FC9518BC05FD1EBC5905F4845FBA593A06e9q0N" TargetMode="External"/><Relationship Id="rId22" Type="http://schemas.openxmlformats.org/officeDocument/2006/relationships/hyperlink" Target="consultantplus://offline/ref=4C50BEE54037B76EC736850A2C20B7F35AA24DE0068FC927CF727E830F35C816239BC1E7F59E16E300E80FE45606EB9A58A345380492e9qAN"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www.torg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874</TotalTime>
  <Pages>37</Pages>
  <Words>8988</Words>
  <Characters>75503</Characters>
  <Application>Microsoft Office Word</Application>
  <DocSecurity>0</DocSecurity>
  <Lines>629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Garshina</dc:creator>
  <cp:lastModifiedBy>Задунаева</cp:lastModifiedBy>
  <cp:revision>23</cp:revision>
  <cp:lastPrinted>2024-08-12T06:30:00Z</cp:lastPrinted>
  <dcterms:created xsi:type="dcterms:W3CDTF">2020-08-10T08:21:00Z</dcterms:created>
  <dcterms:modified xsi:type="dcterms:W3CDTF">2024-08-12T06:31:00Z</dcterms:modified>
</cp:coreProperties>
</file>