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A2" w:rsidRPr="00A40560" w:rsidRDefault="00E27DA2" w:rsidP="00E27DA2">
      <w:pPr>
        <w:suppressAutoHyphens/>
        <w:spacing w:after="0" w:line="240" w:lineRule="auto"/>
        <w:ind w:left="6237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 xml:space="preserve">Приложение к постановлению администрации района </w:t>
      </w:r>
    </w:p>
    <w:p w:rsidR="00E27DA2" w:rsidRPr="00A40560" w:rsidRDefault="00E27DA2" w:rsidP="00DE6677">
      <w:pPr>
        <w:spacing w:after="0" w:line="240" w:lineRule="auto"/>
        <w:ind w:left="6237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от                    №</w:t>
      </w:r>
    </w:p>
    <w:p w:rsidR="00E27DA2" w:rsidRPr="00A40560" w:rsidRDefault="00E27DA2" w:rsidP="00DE6677">
      <w:pPr>
        <w:spacing w:after="0" w:line="240" w:lineRule="auto"/>
        <w:ind w:left="6237"/>
        <w:rPr>
          <w:rFonts w:ascii="Times New Roman" w:hAnsi="Times New Roman"/>
          <w:sz w:val="28"/>
          <w:szCs w:val="28"/>
          <w:lang w:eastAsia="ru-RU"/>
        </w:rPr>
      </w:pPr>
    </w:p>
    <w:p w:rsidR="00DE6677" w:rsidRPr="00A40560" w:rsidRDefault="00E27DA2" w:rsidP="00DE6677">
      <w:pPr>
        <w:spacing w:after="0" w:line="240" w:lineRule="auto"/>
        <w:ind w:left="6237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«</w:t>
      </w:r>
      <w:r w:rsidR="00DE6677" w:rsidRPr="00A40560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DE6677" w:rsidRPr="00A40560" w:rsidRDefault="00DE6677" w:rsidP="00DE6677">
      <w:pPr>
        <w:spacing w:after="0" w:line="240" w:lineRule="auto"/>
        <w:ind w:left="6237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постановлением</w:t>
      </w:r>
    </w:p>
    <w:p w:rsidR="00DE6677" w:rsidRPr="00A40560" w:rsidRDefault="00DE6677" w:rsidP="00DE6677">
      <w:pPr>
        <w:spacing w:after="0" w:line="240" w:lineRule="auto"/>
        <w:ind w:left="6237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администрации района</w:t>
      </w:r>
    </w:p>
    <w:p w:rsidR="00DE6677" w:rsidRPr="00A40560" w:rsidRDefault="00DE6677" w:rsidP="00DE6677">
      <w:pPr>
        <w:spacing w:after="0" w:line="240" w:lineRule="auto"/>
        <w:ind w:left="6237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C3F27" w:rsidRPr="00A40560">
        <w:rPr>
          <w:rFonts w:ascii="Times New Roman" w:hAnsi="Times New Roman"/>
          <w:sz w:val="28"/>
          <w:szCs w:val="28"/>
          <w:lang w:eastAsia="ru-RU"/>
        </w:rPr>
        <w:t>12.02.2020</w:t>
      </w:r>
      <w:r w:rsidR="00034CC7" w:rsidRPr="00A405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0560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EC3F27" w:rsidRPr="00A40560">
        <w:rPr>
          <w:rFonts w:ascii="Times New Roman" w:hAnsi="Times New Roman"/>
          <w:sz w:val="28"/>
          <w:szCs w:val="28"/>
          <w:lang w:eastAsia="ru-RU"/>
        </w:rPr>
        <w:t>188</w:t>
      </w:r>
      <w:r w:rsidR="00034CC7" w:rsidRPr="00A405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E6677" w:rsidRPr="00A40560" w:rsidRDefault="00DE6677" w:rsidP="00DE6677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35CF" w:rsidRPr="00A40560" w:rsidRDefault="009049CF" w:rsidP="00DE667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АДМИНИСТРАТИВНЫЙ РЕГЛАМЕНТ</w:t>
      </w:r>
    </w:p>
    <w:p w:rsidR="00DE6677" w:rsidRPr="00A40560" w:rsidRDefault="00A635CF" w:rsidP="00D42F23">
      <w:pPr>
        <w:suppressAutoHyphens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по предоставлению муниципальной услуги</w:t>
      </w:r>
      <w:r w:rsidRPr="00A4056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</w:p>
    <w:p w:rsidR="00A635CF" w:rsidRPr="00A40560" w:rsidRDefault="00A635CF" w:rsidP="00034CC7">
      <w:pPr>
        <w:suppressAutoHyphens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40560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</w:t>
      </w:r>
      <w:r w:rsidR="00034CC7" w:rsidRPr="00A40560">
        <w:rPr>
          <w:rFonts w:ascii="Times New Roman" w:hAnsi="Times New Roman"/>
          <w:sz w:val="28"/>
          <w:szCs w:val="28"/>
        </w:rPr>
        <w:t>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</w:p>
    <w:p w:rsidR="00A635CF" w:rsidRPr="00A40560" w:rsidRDefault="00A635CF" w:rsidP="00D42F2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677" w:rsidRPr="00A40560" w:rsidRDefault="006A37AC" w:rsidP="006A37AC">
      <w:pPr>
        <w:pStyle w:val="afe"/>
        <w:numPr>
          <w:ilvl w:val="0"/>
          <w:numId w:val="28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Общие положения</w:t>
      </w:r>
    </w:p>
    <w:p w:rsidR="006A37AC" w:rsidRPr="00A40560" w:rsidRDefault="006A37AC" w:rsidP="006A37AC">
      <w:pPr>
        <w:suppressAutoHyphens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635CF" w:rsidRPr="00A40560" w:rsidRDefault="006A37AC" w:rsidP="00DE6677">
      <w:pPr>
        <w:numPr>
          <w:ilvl w:val="1"/>
          <w:numId w:val="27"/>
        </w:numPr>
        <w:suppressAutoHyphens/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A40560">
        <w:rPr>
          <w:rFonts w:ascii="Times New Roman" w:eastAsia="MS Mincho" w:hAnsi="Times New Roman"/>
          <w:bCs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DE6677" w:rsidRPr="00A40560" w:rsidRDefault="00DE6677" w:rsidP="00DE6677">
      <w:pPr>
        <w:suppressAutoHyphens/>
        <w:spacing w:after="0" w:line="240" w:lineRule="auto"/>
        <w:ind w:left="1080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A635CF" w:rsidRPr="00A40560" w:rsidRDefault="00A635CF" w:rsidP="000A38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</w:t>
      </w:r>
      <w:r w:rsidR="00872F91" w:rsidRPr="00A40560">
        <w:rPr>
          <w:rFonts w:ascii="Times New Roman" w:hAnsi="Times New Roman"/>
          <w:sz w:val="28"/>
          <w:szCs w:val="28"/>
          <w:lang w:eastAsia="ru-RU"/>
        </w:rPr>
        <w:t xml:space="preserve">по предоставлению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 </w:t>
      </w:r>
      <w:r w:rsidRPr="00A40560">
        <w:rPr>
          <w:rFonts w:ascii="Times New Roman" w:hAnsi="Times New Roman"/>
          <w:sz w:val="28"/>
          <w:szCs w:val="28"/>
          <w:lang w:eastAsia="ru-RU"/>
        </w:rPr>
        <w:t xml:space="preserve">(далее соответственно </w:t>
      </w:r>
      <w:r w:rsidRPr="00A40560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A40560">
        <w:rPr>
          <w:rFonts w:ascii="Times New Roman" w:hAnsi="Times New Roman"/>
          <w:sz w:val="28"/>
          <w:szCs w:val="28"/>
          <w:lang w:eastAsia="ru-RU"/>
        </w:rPr>
        <w:t xml:space="preserve"> административный регламент, муниципальная услуга) </w:t>
      </w:r>
      <w:r w:rsidRPr="00A40560">
        <w:rPr>
          <w:rFonts w:ascii="Times New Roman" w:hAnsi="Times New Roman"/>
          <w:spacing w:val="-4"/>
          <w:sz w:val="28"/>
          <w:szCs w:val="28"/>
        </w:rPr>
        <w:t>устанавливает порядок и стандарт предоставления муниципальной услуги.</w:t>
      </w:r>
    </w:p>
    <w:p w:rsidR="00236D56" w:rsidRPr="00A40560" w:rsidRDefault="00EC3F27" w:rsidP="00236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Целями административного регламента являются п</w:t>
      </w:r>
      <w:r w:rsidR="00236D56" w:rsidRPr="00A40560">
        <w:rPr>
          <w:rFonts w:ascii="Times New Roman" w:eastAsia="Calibri" w:hAnsi="Times New Roman"/>
          <w:sz w:val="28"/>
          <w:szCs w:val="28"/>
          <w:lang w:eastAsia="ru-RU"/>
        </w:rPr>
        <w:t>рием от граждан з</w:t>
      </w:r>
      <w:r w:rsidR="00236D56" w:rsidRPr="00A40560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236D56" w:rsidRPr="00A40560">
        <w:rPr>
          <w:rFonts w:ascii="Times New Roman" w:eastAsia="Calibri" w:hAnsi="Times New Roman"/>
          <w:sz w:val="28"/>
          <w:szCs w:val="28"/>
          <w:lang w:eastAsia="ru-RU"/>
        </w:rPr>
        <w:t>явлений о постановке на учет, ведение учета граждан</w:t>
      </w:r>
      <w:r w:rsidR="002659FC" w:rsidRPr="00A40560">
        <w:rPr>
          <w:rFonts w:ascii="Times New Roman" w:eastAsia="Calibri" w:hAnsi="Times New Roman"/>
          <w:sz w:val="28"/>
          <w:szCs w:val="28"/>
          <w:lang w:eastAsia="ru-RU"/>
        </w:rPr>
        <w:t>, имеющих право на п</w:t>
      </w:r>
      <w:r w:rsidR="002659FC" w:rsidRPr="00A4056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2659FC" w:rsidRPr="00A40560">
        <w:rPr>
          <w:rFonts w:ascii="Times New Roman" w:eastAsia="Calibri" w:hAnsi="Times New Roman"/>
          <w:sz w:val="28"/>
          <w:szCs w:val="28"/>
          <w:lang w:eastAsia="ru-RU"/>
        </w:rPr>
        <w:t>лучение земельных участков в собственность бесплатно</w:t>
      </w:r>
      <w:r w:rsidR="00236D56" w:rsidRPr="00A40560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A635CF" w:rsidRPr="00A40560" w:rsidRDefault="00A635CF" w:rsidP="00DE66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Действие настоящего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Череповецкого муниципального района,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DE6677" w:rsidRPr="00A40560" w:rsidRDefault="00DE6677" w:rsidP="00DE6677">
      <w:pPr>
        <w:suppressAutoHyphens/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A635CF" w:rsidRPr="00A40560" w:rsidRDefault="006A37AC" w:rsidP="00DE6677">
      <w:pPr>
        <w:numPr>
          <w:ilvl w:val="1"/>
          <w:numId w:val="27"/>
        </w:numPr>
        <w:suppressAutoHyphens/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A40560">
        <w:rPr>
          <w:rFonts w:ascii="Times New Roman" w:eastAsia="MS Mincho" w:hAnsi="Times New Roman"/>
          <w:bCs/>
          <w:sz w:val="28"/>
          <w:szCs w:val="28"/>
          <w:lang w:eastAsia="ru-RU"/>
        </w:rPr>
        <w:t>Круг</w:t>
      </w:r>
      <w:r w:rsidR="00A635CF" w:rsidRPr="00A40560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заявителей</w:t>
      </w:r>
    </w:p>
    <w:p w:rsidR="00DE6677" w:rsidRPr="00A40560" w:rsidRDefault="00DE6677" w:rsidP="00DE6677">
      <w:pPr>
        <w:suppressAutoHyphens/>
        <w:spacing w:after="0" w:line="240" w:lineRule="auto"/>
        <w:ind w:left="1080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942C10" w:rsidRPr="00A40560" w:rsidRDefault="00942C10" w:rsidP="00942C1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1.2.1. Заявителями при предоставлении муниципальной услуги являются: </w:t>
      </w:r>
    </w:p>
    <w:p w:rsidR="00942C10" w:rsidRPr="00A40560" w:rsidRDefault="00942C10" w:rsidP="00942C1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1.2.1.1. </w:t>
      </w:r>
      <w:r w:rsidR="00236D56" w:rsidRPr="00A40560">
        <w:rPr>
          <w:rFonts w:ascii="Times New Roman" w:hAnsi="Times New Roman"/>
          <w:sz w:val="28"/>
          <w:szCs w:val="28"/>
        </w:rPr>
        <w:t xml:space="preserve">Граждане, имеющие трех и более детей (гражданами, имеющими трех и более детей на дату подачи заявления о постановке </w:t>
      </w:r>
      <w:r w:rsidR="00236D56" w:rsidRPr="00A40560">
        <w:rPr>
          <w:rFonts w:ascii="Times New Roman" w:hAnsi="Times New Roman"/>
          <w:sz w:val="28"/>
          <w:szCs w:val="28"/>
        </w:rPr>
        <w:lastRenderedPageBreak/>
        <w:t>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бесплатно, считаются лица (один из родителей либо одинокая мать (отец), в том числе мачеха (отчим), имеющие трех и более детей, в том числе усыновленных (удочеренных), пасынков и падчериц, подопечных в семьях опекунов (попечителей), в том числе в приемных семьях (за исключением предварительных опеки или попечительства), в возрасте до восемнадцати лет, а также детей, в том числе усыновленных (удочеренных), пасынков и падчериц, старше восемнадцати лет, являющихся учащимися, студентами, курсантами, слушателями, обучающимися в образовательных организациях по основным образовательным программам по очной форме (инвалидов с детства независимо от формы получения образования и формы обучения), до окончания ими такого обучения, но не дольше чем до достижения ими возраста двадцати трех лет</w:t>
      </w:r>
      <w:r w:rsidR="00EC3F27" w:rsidRPr="00A40560">
        <w:rPr>
          <w:rFonts w:ascii="Times New Roman" w:hAnsi="Times New Roman"/>
          <w:sz w:val="28"/>
          <w:szCs w:val="28"/>
        </w:rPr>
        <w:t>)</w:t>
      </w:r>
      <w:r w:rsidR="00236D56" w:rsidRPr="00A40560">
        <w:rPr>
          <w:rFonts w:ascii="Times New Roman" w:hAnsi="Times New Roman"/>
          <w:sz w:val="28"/>
          <w:szCs w:val="28"/>
        </w:rPr>
        <w:t>;</w:t>
      </w:r>
    </w:p>
    <w:p w:rsidR="00942C10" w:rsidRPr="00A40560" w:rsidRDefault="00942C10" w:rsidP="00942C1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1.2.1.2. Граждане, утратившие единственное принадлежащее им на праве собственности жилое поме</w:t>
      </w:r>
      <w:r w:rsidR="002659FC" w:rsidRPr="00A40560">
        <w:rPr>
          <w:rFonts w:ascii="Times New Roman" w:hAnsi="Times New Roman"/>
          <w:sz w:val="28"/>
          <w:szCs w:val="28"/>
        </w:rPr>
        <w:t>щение, расположенное в сельском</w:t>
      </w:r>
      <w:r w:rsidRPr="00A40560">
        <w:rPr>
          <w:rFonts w:ascii="Times New Roman" w:hAnsi="Times New Roman"/>
          <w:sz w:val="28"/>
          <w:szCs w:val="28"/>
        </w:rPr>
        <w:t xml:space="preserve"> поселени</w:t>
      </w:r>
      <w:r w:rsidR="00397268" w:rsidRPr="00A40560">
        <w:rPr>
          <w:rFonts w:ascii="Times New Roman" w:hAnsi="Times New Roman"/>
          <w:sz w:val="28"/>
          <w:szCs w:val="28"/>
        </w:rPr>
        <w:t xml:space="preserve">и </w:t>
      </w:r>
      <w:r w:rsidR="00DF597C" w:rsidRPr="00A40560">
        <w:rPr>
          <w:rFonts w:ascii="Times New Roman" w:hAnsi="Times New Roman"/>
          <w:sz w:val="28"/>
          <w:szCs w:val="28"/>
        </w:rPr>
        <w:t xml:space="preserve">Череповецкого </w:t>
      </w:r>
      <w:r w:rsidR="00397268" w:rsidRPr="00A40560">
        <w:rPr>
          <w:rFonts w:ascii="Times New Roman" w:hAnsi="Times New Roman"/>
          <w:sz w:val="28"/>
          <w:szCs w:val="28"/>
        </w:rPr>
        <w:t>муниципального района</w:t>
      </w:r>
      <w:r w:rsidR="00DF597C" w:rsidRPr="00A40560">
        <w:rPr>
          <w:rFonts w:ascii="Times New Roman" w:hAnsi="Times New Roman"/>
          <w:sz w:val="28"/>
          <w:szCs w:val="28"/>
        </w:rPr>
        <w:t xml:space="preserve"> Вологодской</w:t>
      </w:r>
      <w:r w:rsidR="00397268" w:rsidRPr="00A40560">
        <w:rPr>
          <w:rFonts w:ascii="Times New Roman" w:hAnsi="Times New Roman"/>
          <w:sz w:val="28"/>
          <w:szCs w:val="28"/>
        </w:rPr>
        <w:t xml:space="preserve"> области</w:t>
      </w:r>
      <w:r w:rsidR="00086D77" w:rsidRPr="00A40560">
        <w:rPr>
          <w:rFonts w:ascii="Times New Roman" w:hAnsi="Times New Roman"/>
          <w:sz w:val="28"/>
          <w:szCs w:val="28"/>
        </w:rPr>
        <w:t>,</w:t>
      </w:r>
      <w:r w:rsidRPr="00A40560">
        <w:rPr>
          <w:rFonts w:ascii="Times New Roman" w:hAnsi="Times New Roman"/>
          <w:sz w:val="28"/>
          <w:szCs w:val="28"/>
        </w:rPr>
        <w:t xml:space="preserve"> в результате чрезвычайной ситуации природного или техногенного характера;</w:t>
      </w:r>
    </w:p>
    <w:p w:rsidR="00942C10" w:rsidRPr="00A40560" w:rsidRDefault="00942C10" w:rsidP="00942C1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1.2.1.3. Граждане, являющиеся медицинскими работниками;</w:t>
      </w:r>
    </w:p>
    <w:p w:rsidR="004B4CE9" w:rsidRPr="00A40560" w:rsidRDefault="004B4CE9" w:rsidP="004B4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</w:rPr>
        <w:t xml:space="preserve">1.2.1.4. Граждане, являющимися 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военнослужащими, лицами, закл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ю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чившими контракт о пребывании в добровольческом формировании, соде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ствующем выполнению задач, возложенных на Вооруженные Силы Росси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ской Федерации, и лицам, проходящим (проходившим) службу в войсках н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циональной гвардии Российской Федерации и имеющими специальные зв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ния полиции, лицами, заключившими контракт (имеющим (имевшим) иные правоотношения) с организациями, содействующими выполнению задач, возложенных на Вооруженные Силы Российской Федерации, в ходе спец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альной военной операции;</w:t>
      </w:r>
    </w:p>
    <w:p w:rsidR="004B4CE9" w:rsidRPr="00A40560" w:rsidRDefault="004B4CE9" w:rsidP="004B4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1.2.1.5.  Члены семей указанных в </w:t>
      </w:r>
      <w:hyperlink r:id="rId8" w:history="1">
        <w:r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пункте 1.2.1.4</w:t>
        </w:r>
      </w:hyperlink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админис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ративного регламента военнослужащих и лиц, погибших (умерших) вследс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вие увечья (ранения, травмы, контузии) или заболевания, полученных ими в ходе участия в специальной военной операции (далее также - члены семей погибших (умерших) военнослужащих).</w:t>
      </w:r>
    </w:p>
    <w:p w:rsidR="00942C10" w:rsidRPr="00A40560" w:rsidRDefault="00DF597C" w:rsidP="00942C1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1.2.1.6</w:t>
      </w:r>
      <w:r w:rsidR="00942C10" w:rsidRPr="00A40560">
        <w:rPr>
          <w:rFonts w:ascii="Times New Roman" w:hAnsi="Times New Roman"/>
          <w:sz w:val="28"/>
          <w:szCs w:val="28"/>
        </w:rPr>
        <w:t>. Уполномоченные представители граждан, перечисленных</w:t>
      </w:r>
      <w:r w:rsidR="004B4CE9" w:rsidRPr="00A40560">
        <w:rPr>
          <w:rFonts w:ascii="Times New Roman" w:hAnsi="Times New Roman"/>
          <w:sz w:val="28"/>
          <w:szCs w:val="28"/>
        </w:rPr>
        <w:t xml:space="preserve"> в подпунктах 1.2.1.1 - 1.2.1.5</w:t>
      </w:r>
      <w:r w:rsidR="000A38E4" w:rsidRPr="00A40560">
        <w:rPr>
          <w:rFonts w:ascii="Times New Roman" w:hAnsi="Times New Roman"/>
          <w:sz w:val="28"/>
          <w:szCs w:val="28"/>
        </w:rPr>
        <w:t>.</w:t>
      </w:r>
    </w:p>
    <w:p w:rsidR="00BA10F3" w:rsidRPr="00A40560" w:rsidRDefault="002659FC" w:rsidP="00BA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</w:rPr>
        <w:t xml:space="preserve">1.2.2. </w:t>
      </w:r>
      <w:r w:rsidR="00BA10F3" w:rsidRPr="00A40560">
        <w:rPr>
          <w:rFonts w:ascii="Times New Roman" w:hAnsi="Times New Roman"/>
          <w:sz w:val="28"/>
          <w:szCs w:val="28"/>
        </w:rPr>
        <w:t xml:space="preserve">Постановка граждан, указанных в подпункте 1.2.1.1 настоящего административного регламента, на учет </w:t>
      </w:r>
      <w:r w:rsidR="00BA10F3" w:rsidRPr="00A40560">
        <w:rPr>
          <w:rFonts w:ascii="Times New Roman" w:eastAsia="Calibri" w:hAnsi="Times New Roman"/>
          <w:sz w:val="28"/>
          <w:szCs w:val="28"/>
          <w:lang w:eastAsia="ru-RU"/>
        </w:rPr>
        <w:t>осуществляется в случае постоянн</w:t>
      </w:r>
      <w:r w:rsidR="00BA10F3" w:rsidRPr="00A4056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BA10F3" w:rsidRPr="00A40560">
        <w:rPr>
          <w:rFonts w:ascii="Times New Roman" w:eastAsia="Calibri" w:hAnsi="Times New Roman"/>
          <w:sz w:val="28"/>
          <w:szCs w:val="28"/>
          <w:lang w:eastAsia="ru-RU"/>
        </w:rPr>
        <w:t>го проживания граждан на территории Вологодской области не менее одного года на дату подачи заявления о постановке на учет в качестве лиц, имеющих право на предоставление земельных участков в собственность бесплатно.</w:t>
      </w:r>
    </w:p>
    <w:p w:rsidR="00942C10" w:rsidRPr="00A40560" w:rsidRDefault="00942C10" w:rsidP="00942C1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Постановка граждан, указанных в подпункте 1.2.1.2 настоящего административного регламента, на учет осуществляется при наличии всех следующих условий в случае:</w:t>
      </w:r>
    </w:p>
    <w:p w:rsidR="00942C10" w:rsidRPr="00A40560" w:rsidRDefault="00942C10" w:rsidP="00942C1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1) регистрации гражданина по месту жительства на момент чрезвычайной ситуации в жилом помещении, признанном непригодным для </w:t>
      </w:r>
      <w:r w:rsidR="00EC3F27" w:rsidRPr="00A40560">
        <w:rPr>
          <w:rFonts w:ascii="Times New Roman" w:hAnsi="Times New Roman"/>
          <w:sz w:val="28"/>
          <w:szCs w:val="28"/>
        </w:rPr>
        <w:t>проживания,</w:t>
      </w:r>
      <w:r w:rsidRPr="00A40560">
        <w:rPr>
          <w:rFonts w:ascii="Times New Roman" w:hAnsi="Times New Roman"/>
          <w:sz w:val="28"/>
          <w:szCs w:val="28"/>
        </w:rPr>
        <w:t xml:space="preserve"> либо по которому установлен факт утраты;</w:t>
      </w:r>
    </w:p>
    <w:p w:rsidR="00942C10" w:rsidRPr="00A40560" w:rsidRDefault="00942C10" w:rsidP="00942C1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2) отсутствия у гражданина в собственности или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поселении по месту нахождения утраченного в результате чрезвычайной ситуации жилого помещения.</w:t>
      </w:r>
    </w:p>
    <w:p w:rsidR="00942C10" w:rsidRPr="00A40560" w:rsidRDefault="00942C10" w:rsidP="00942C1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Постановка граждан, указанных </w:t>
      </w:r>
      <w:r w:rsidR="004B4CE9" w:rsidRPr="00A40560">
        <w:rPr>
          <w:rFonts w:ascii="Times New Roman" w:hAnsi="Times New Roman"/>
          <w:sz w:val="28"/>
          <w:szCs w:val="28"/>
        </w:rPr>
        <w:t>в подпункте 1.2.1.3</w:t>
      </w:r>
      <w:r w:rsidRPr="00A4056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 учет осуществляется при наличии всех следующих условий в случае:</w:t>
      </w:r>
    </w:p>
    <w:p w:rsidR="00942C10" w:rsidRPr="00A40560" w:rsidRDefault="00942C10" w:rsidP="00314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</w:rPr>
        <w:t xml:space="preserve">1) </w:t>
      </w:r>
      <w:r w:rsidR="00314A84" w:rsidRPr="00A40560">
        <w:rPr>
          <w:rFonts w:ascii="Times New Roman" w:eastAsia="Calibri" w:hAnsi="Times New Roman"/>
          <w:sz w:val="28"/>
          <w:szCs w:val="28"/>
          <w:lang w:eastAsia="ru-RU"/>
        </w:rPr>
        <w:t>высшего или среднего медицинского образования</w:t>
      </w:r>
      <w:r w:rsidRPr="00A40560">
        <w:rPr>
          <w:rFonts w:ascii="Times New Roman" w:hAnsi="Times New Roman"/>
          <w:sz w:val="28"/>
          <w:szCs w:val="28"/>
        </w:rPr>
        <w:t>;</w:t>
      </w:r>
    </w:p>
    <w:p w:rsidR="00942C10" w:rsidRPr="00A40560" w:rsidRDefault="00942C10" w:rsidP="00942C1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2) бессрочного трудового договора либо трудового договора, заключенного на срок не менее пяти лет;</w:t>
      </w:r>
    </w:p>
    <w:p w:rsidR="004B4CE9" w:rsidRPr="00A40560" w:rsidRDefault="00942C10" w:rsidP="004B4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</w:rPr>
        <w:t xml:space="preserve">3) </w:t>
      </w:r>
      <w:r w:rsidR="004B4CE9" w:rsidRPr="00A40560">
        <w:rPr>
          <w:rFonts w:ascii="Times New Roman" w:eastAsia="Calibri" w:hAnsi="Times New Roman"/>
          <w:sz w:val="28"/>
          <w:szCs w:val="28"/>
          <w:lang w:eastAsia="ru-RU"/>
        </w:rPr>
        <w:t>основного места работы в соответствии с полученной квалификац</w:t>
      </w:r>
      <w:r w:rsidR="004B4CE9" w:rsidRPr="00A40560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="004B4CE9" w:rsidRPr="00A40560">
        <w:rPr>
          <w:rFonts w:ascii="Times New Roman" w:eastAsia="Calibri" w:hAnsi="Times New Roman"/>
          <w:sz w:val="28"/>
          <w:szCs w:val="28"/>
          <w:lang w:eastAsia="ru-RU"/>
        </w:rPr>
        <w:t>ей в государственных учреждениях здравоохранения Вологодской области, осуществляющих деятельность на территории сельских (городских) посел</w:t>
      </w:r>
      <w:r w:rsidR="004B4CE9"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="004B4CE9" w:rsidRPr="00A40560">
        <w:rPr>
          <w:rFonts w:ascii="Times New Roman" w:eastAsia="Calibri" w:hAnsi="Times New Roman"/>
          <w:sz w:val="28"/>
          <w:szCs w:val="28"/>
          <w:lang w:eastAsia="ru-RU"/>
        </w:rPr>
        <w:t>ний муниципальных районов области, муниципальных округов, сельских н</w:t>
      </w:r>
      <w:r w:rsidR="004B4CE9" w:rsidRPr="00A40560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4B4CE9" w:rsidRPr="00A40560">
        <w:rPr>
          <w:rFonts w:ascii="Times New Roman" w:eastAsia="Calibri" w:hAnsi="Times New Roman"/>
          <w:sz w:val="28"/>
          <w:szCs w:val="28"/>
          <w:lang w:eastAsia="ru-RU"/>
        </w:rPr>
        <w:t>селенных пунктов, входящих в состав территорий городских округов.</w:t>
      </w:r>
    </w:p>
    <w:p w:rsidR="004B4CE9" w:rsidRPr="00A40560" w:rsidRDefault="004B4CE9" w:rsidP="004B4CE9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Постановка граждан, указанных в подпункте 1.2.1.4 настоящего административного регламента, на учет осуществляется при наличии всех следующих условий в случае:</w:t>
      </w:r>
    </w:p>
    <w:p w:rsidR="004B4CE9" w:rsidRPr="00A40560" w:rsidRDefault="004B4CE9" w:rsidP="004B4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1) военнослужащий на день подачи заявления о постановке на учет зар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гистрирован по месту жительства либо по месту пребывания на территории Вологодской области;</w:t>
      </w:r>
    </w:p>
    <w:p w:rsidR="004B4CE9" w:rsidRPr="00A40560" w:rsidRDefault="004B4CE9" w:rsidP="00B47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2) военнослужащий удостоен звания Героя Российской Федерации или награжден орденом Российской Федерации, знаком отличия ордена Святого Георгия - Георгиевским Крестом, медалью ордена "За заслуги перед Отеч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ством", медалью "За отвагу", медалью "За храбрость", медалью Суворова, медалью Ушакова, медалью Жукова, медалью Нестерова - за заслуги, проя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ленные в ходе участия в специальной военной операции, начиная с 24 февр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ля 2022 года;</w:t>
      </w:r>
    </w:p>
    <w:p w:rsidR="004B4CE9" w:rsidRPr="00A40560" w:rsidRDefault="004B4CE9" w:rsidP="00B47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3) военнослужащий является ветераном боевых действий.</w:t>
      </w:r>
    </w:p>
    <w:p w:rsidR="004B4CE9" w:rsidRPr="00A40560" w:rsidRDefault="004B4CE9" w:rsidP="00B479BD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Постановка граждан, указанных в подпункте 1.2.1.5 настоящего административного регламента, на учет осуществляется при наличии всех следующих условий в случае:</w:t>
      </w:r>
    </w:p>
    <w:p w:rsidR="004B4CE9" w:rsidRPr="00A40560" w:rsidRDefault="004B4CE9" w:rsidP="00B47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1) наличие регистрации по месту жительству либо по месту пребывания на территории Вологодской области военнослужащего, погибшего (умерш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го) вследствие увечья (ранения, травмы, контузии) или заболевания, пол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ченных им в ходе участия в специальной военной операции, на день его г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бели (смерти);</w:t>
      </w:r>
    </w:p>
    <w:p w:rsidR="004B4CE9" w:rsidRPr="00A40560" w:rsidRDefault="004B4CE9" w:rsidP="004B4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2) военнослужащий удостоен звания Героя Российской Федерации или награжден орденом Российской Федерации, знаком отличия ордена Святого Георгия - Георгиевским Крестом, медалью ордена "За заслуги перед Отеч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ством", медалью "За отвагу", медалью "За храбрость", медалью Суворова, медалью Ушакова, медалью Жукова, медалью Нестерова - за заслуги, проя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ленные в ходе участия в специальной военной операции, начиная с 24 февр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ля 2022 года;</w:t>
      </w:r>
    </w:p>
    <w:p w:rsidR="004B4CE9" w:rsidRPr="00A40560" w:rsidRDefault="004B4CE9" w:rsidP="004B4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3) военнослужащий является ветераном боевых действий.</w:t>
      </w:r>
    </w:p>
    <w:p w:rsidR="0096574C" w:rsidRPr="00A40560" w:rsidRDefault="0096574C" w:rsidP="009657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К членам семей погибших (умерших) военнослужащих относятся:</w:t>
      </w:r>
    </w:p>
    <w:p w:rsidR="0096574C" w:rsidRPr="00A40560" w:rsidRDefault="0096574C" w:rsidP="0096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1) супруга (супруг), состоящая (состоящий) на день гибели (смерти) в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еннослужащего в зарегистрированном с ним (с ней) браке и не вступившая (не вступивший) в повторный брак;</w:t>
      </w:r>
    </w:p>
    <w:p w:rsidR="0096574C" w:rsidRPr="00A40560" w:rsidRDefault="0096574C" w:rsidP="0096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2) родители погибшего (умершего) военнослужащего;</w:t>
      </w:r>
    </w:p>
    <w:p w:rsidR="0096574C" w:rsidRPr="00A40560" w:rsidRDefault="0096574C" w:rsidP="0096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3) дети погибшего (умершего) военнослужащего, не достигшие возраста 18 лет, а также старше этого возраста, если они стали инвалидами до дост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жения ими возраста 18 лет;</w:t>
      </w:r>
    </w:p>
    <w:p w:rsidR="0096574C" w:rsidRPr="00A40560" w:rsidRDefault="0096574C" w:rsidP="0096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4) дети погибшего (умершего) военнослужащего старше восемнадцати лет, являющиеся учащимися, студентами, курсантами, слушателями, об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чающимися в образовательных организациях по основным образовательным программам по очной форме, до окончания ими такого обучения, но не дольше чем до достижения ими возраста двадцати трех лет.</w:t>
      </w:r>
    </w:p>
    <w:p w:rsidR="0096574C" w:rsidRPr="00A40560" w:rsidRDefault="0096574C" w:rsidP="009657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Граждане, </w:t>
      </w:r>
      <w:r w:rsidR="00DF597C"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указанные </w:t>
      </w:r>
      <w:r w:rsidRPr="00A40560">
        <w:rPr>
          <w:rFonts w:ascii="Times New Roman" w:hAnsi="Times New Roman"/>
          <w:sz w:val="28"/>
          <w:szCs w:val="28"/>
        </w:rPr>
        <w:t>в подпункте 1.2.1.5 настоящего административного регламента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, обращаются с заявлением о постановке на учет в уполномоче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ный орган по месту жительства либо по месту пребывания погибшего (умершего) военнослужащего.</w:t>
      </w:r>
    </w:p>
    <w:p w:rsidR="004B4CE9" w:rsidRPr="00A40560" w:rsidRDefault="004B4CE9" w:rsidP="004B4CE9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65B8" w:rsidRPr="00A40560" w:rsidRDefault="000A65B8" w:rsidP="000A65B8">
      <w:pPr>
        <w:pStyle w:val="ConsPlusNormal"/>
        <w:numPr>
          <w:ilvl w:val="1"/>
          <w:numId w:val="27"/>
        </w:numPr>
        <w:suppressAutoHyphens/>
        <w:jc w:val="center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7E3CC5" w:rsidRPr="00A40560" w:rsidRDefault="007E3CC5" w:rsidP="007E3CC5">
      <w:pPr>
        <w:pStyle w:val="ConsPlusNormal"/>
        <w:suppressAutoHyphens/>
        <w:ind w:left="1080" w:firstLine="0"/>
        <w:rPr>
          <w:rFonts w:ascii="Times New Roman" w:hAnsi="Times New Roman"/>
          <w:sz w:val="28"/>
          <w:szCs w:val="28"/>
        </w:rPr>
      </w:pPr>
    </w:p>
    <w:p w:rsidR="007E3CC5" w:rsidRPr="00A40560" w:rsidRDefault="007E3CC5" w:rsidP="007E3CC5">
      <w:pPr>
        <w:tabs>
          <w:tab w:val="left" w:pos="0"/>
        </w:tabs>
        <w:suppressAutoHyphens/>
        <w:spacing w:after="0" w:line="240" w:lineRule="auto"/>
        <w:ind w:left="360"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 xml:space="preserve">1.3.1. Информацию о правилах предоставления муниципальной услуги заявитель может получить следующими способами: </w:t>
      </w:r>
    </w:p>
    <w:p w:rsidR="007E3CC5" w:rsidRPr="00A40560" w:rsidRDefault="007E3CC5" w:rsidP="007E3CC5">
      <w:pPr>
        <w:pStyle w:val="afe"/>
        <w:widowControl w:val="0"/>
        <w:tabs>
          <w:tab w:val="left" w:pos="0"/>
        </w:tabs>
        <w:suppressAutoHyphens/>
        <w:spacing w:after="0" w:line="240" w:lineRule="auto"/>
        <w:ind w:left="1080"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лично;</w:t>
      </w:r>
    </w:p>
    <w:p w:rsidR="007E3CC5" w:rsidRPr="00A40560" w:rsidRDefault="007E3CC5" w:rsidP="007E3CC5">
      <w:pPr>
        <w:pStyle w:val="afe"/>
        <w:widowControl w:val="0"/>
        <w:tabs>
          <w:tab w:val="left" w:pos="0"/>
        </w:tabs>
        <w:suppressAutoHyphens/>
        <w:spacing w:after="0" w:line="240" w:lineRule="auto"/>
        <w:ind w:left="1080"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7E3CC5" w:rsidRPr="00A40560" w:rsidRDefault="007E3CC5" w:rsidP="007E3CC5">
      <w:pPr>
        <w:pStyle w:val="afe"/>
        <w:widowControl w:val="0"/>
        <w:tabs>
          <w:tab w:val="left" w:pos="0"/>
        </w:tabs>
        <w:suppressAutoHyphens/>
        <w:spacing w:after="0" w:line="240" w:lineRule="auto"/>
        <w:ind w:left="1080"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7E3CC5" w:rsidRPr="00A40560" w:rsidRDefault="007E3CC5" w:rsidP="007E3CC5">
      <w:pPr>
        <w:pStyle w:val="afe"/>
        <w:widowControl w:val="0"/>
        <w:tabs>
          <w:tab w:val="left" w:pos="0"/>
        </w:tabs>
        <w:suppressAutoHyphens/>
        <w:spacing w:after="0" w:line="240" w:lineRule="auto"/>
        <w:ind w:left="1080"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посредством электронной почты;</w:t>
      </w:r>
    </w:p>
    <w:p w:rsidR="007E3CC5" w:rsidRPr="00A40560" w:rsidRDefault="007E3CC5" w:rsidP="007E3CC5">
      <w:pPr>
        <w:pStyle w:val="afe"/>
        <w:widowControl w:val="0"/>
        <w:tabs>
          <w:tab w:val="left" w:pos="0"/>
        </w:tabs>
        <w:suppressAutoHyphens/>
        <w:spacing w:after="0" w:line="240" w:lineRule="auto"/>
        <w:ind w:left="1080"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BE038F" w:rsidRPr="00A40560" w:rsidRDefault="00BE038F" w:rsidP="00BE038F">
      <w:pPr>
        <w:widowControl w:val="0"/>
        <w:tabs>
          <w:tab w:val="left" w:pos="0"/>
        </w:tabs>
        <w:suppressAutoHyphens/>
        <w:spacing w:after="0" w:line="240" w:lineRule="auto"/>
        <w:ind w:left="1"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 xml:space="preserve">     на информационных стендах в помещениях администрации Череповецкого муниципального района (далее – администрация района), многофункциональных центров предоставления государственных и муниципальных услуг, с которыми заключены соглашения о взаимодействии (далее – МФЦ) ;</w:t>
      </w:r>
    </w:p>
    <w:p w:rsidR="00BE038F" w:rsidRPr="00A40560" w:rsidRDefault="00BE038F" w:rsidP="00BE038F">
      <w:pPr>
        <w:widowControl w:val="0"/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на официальном сайте Череповецкого муниципального района в информационно-телекоммуникационной сети «Интернет» (далее – сайт района);</w:t>
      </w:r>
    </w:p>
    <w:p w:rsidR="00BE038F" w:rsidRPr="00A40560" w:rsidRDefault="00BE038F" w:rsidP="00BE038F">
      <w:pPr>
        <w:widowControl w:val="0"/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BE038F" w:rsidRPr="00A40560" w:rsidRDefault="00BE038F" w:rsidP="00BE038F">
      <w:pPr>
        <w:widowControl w:val="0"/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в государственной информационной системе «Портал государственных и муниципальных услуг (функций) Вологодской области» в сети Интернет (далее - Региональный портал).</w:t>
      </w:r>
    </w:p>
    <w:p w:rsidR="007E3CC5" w:rsidRPr="00A40560" w:rsidRDefault="007E3CC5" w:rsidP="007E3CC5">
      <w:pPr>
        <w:widowControl w:val="0"/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 xml:space="preserve">1.3.2. Информирование по вопросам предоставления муниципальной услуги осуществляется специалистами </w:t>
      </w:r>
      <w:r w:rsidR="00EC3F27" w:rsidRPr="00A40560">
        <w:rPr>
          <w:rFonts w:ascii="Times New Roman" w:hAnsi="Times New Roman"/>
          <w:sz w:val="28"/>
          <w:szCs w:val="28"/>
        </w:rPr>
        <w:t>органа, предоставляющего муниципальную услугу</w:t>
      </w:r>
      <w:r w:rsidRPr="00A40560">
        <w:rPr>
          <w:rFonts w:ascii="Times New Roman" w:hAnsi="Times New Roman"/>
          <w:sz w:val="28"/>
          <w:szCs w:val="28"/>
        </w:rPr>
        <w:t>, ответственными за информирование.</w:t>
      </w:r>
    </w:p>
    <w:p w:rsidR="007E3CC5" w:rsidRPr="00A40560" w:rsidRDefault="007E3CC5" w:rsidP="007E3CC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>1.3.3. Информирование о правилах предоставления муниципальной услуги осуществляется по следующим вопросам:</w:t>
      </w:r>
    </w:p>
    <w:p w:rsidR="007E3CC5" w:rsidRPr="00A40560" w:rsidRDefault="007E3CC5" w:rsidP="007E3CC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 xml:space="preserve">местонахождение </w:t>
      </w:r>
      <w:r w:rsidR="00EC3F27" w:rsidRPr="00A40560">
        <w:rPr>
          <w:rFonts w:ascii="Times New Roman" w:hAnsi="Times New Roman"/>
          <w:sz w:val="28"/>
          <w:szCs w:val="28"/>
        </w:rPr>
        <w:t>органа, предоставляющего муниципальную услугу</w:t>
      </w:r>
      <w:r w:rsidRPr="00A40560">
        <w:rPr>
          <w:rFonts w:ascii="Times New Roman" w:hAnsi="Times New Roman"/>
          <w:sz w:val="28"/>
          <w:szCs w:val="28"/>
        </w:rPr>
        <w:t>, МФЦ;</w:t>
      </w:r>
    </w:p>
    <w:p w:rsidR="007E3CC5" w:rsidRPr="00A40560" w:rsidRDefault="007E3CC5" w:rsidP="007E3CC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 xml:space="preserve">должностные лица и </w:t>
      </w:r>
      <w:r w:rsidR="009B160C" w:rsidRPr="00A40560">
        <w:rPr>
          <w:rFonts w:ascii="Times New Roman" w:hAnsi="Times New Roman"/>
          <w:sz w:val="28"/>
          <w:szCs w:val="28"/>
        </w:rPr>
        <w:t xml:space="preserve">работники органа, предоставляющего муниципальную услугу, </w:t>
      </w:r>
      <w:r w:rsidRPr="00A40560">
        <w:rPr>
          <w:rFonts w:ascii="Times New Roman" w:hAnsi="Times New Roman"/>
          <w:sz w:val="28"/>
          <w:szCs w:val="28"/>
        </w:rPr>
        <w:t xml:space="preserve">и номера контактных телефонов; </w:t>
      </w:r>
    </w:p>
    <w:p w:rsidR="007E3CC5" w:rsidRPr="00A40560" w:rsidRDefault="007E3CC5" w:rsidP="007E3CC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 xml:space="preserve">график работы </w:t>
      </w:r>
      <w:r w:rsidR="009B160C" w:rsidRPr="00A40560">
        <w:rPr>
          <w:rFonts w:ascii="Times New Roman" w:hAnsi="Times New Roman"/>
          <w:sz w:val="28"/>
          <w:szCs w:val="28"/>
        </w:rPr>
        <w:t>органа, предоставляющего муниципальную услугу</w:t>
      </w:r>
      <w:r w:rsidRPr="00A40560">
        <w:rPr>
          <w:rFonts w:ascii="Times New Roman" w:hAnsi="Times New Roman"/>
          <w:sz w:val="28"/>
          <w:szCs w:val="28"/>
        </w:rPr>
        <w:t>, МФЦ;</w:t>
      </w:r>
    </w:p>
    <w:p w:rsidR="007E3CC5" w:rsidRPr="00A40560" w:rsidRDefault="007E3CC5" w:rsidP="007E3CC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>адрес сайта района;</w:t>
      </w:r>
    </w:p>
    <w:p w:rsidR="007E3CC5" w:rsidRPr="00A40560" w:rsidRDefault="007E3CC5" w:rsidP="007E3CC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>нормативные правовые акты по вопросам предоставления муниципальной услуги, в том числе, настоящий административный регламент;</w:t>
      </w:r>
    </w:p>
    <w:p w:rsidR="007E3CC5" w:rsidRPr="00A40560" w:rsidRDefault="007E3CC5" w:rsidP="007E3CC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>ход предоставления муниципальной услуги;</w:t>
      </w:r>
    </w:p>
    <w:p w:rsidR="007E3CC5" w:rsidRPr="00A40560" w:rsidRDefault="007E3CC5" w:rsidP="007E3CC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>административные процедуры предоставления муниципальной услуги;</w:t>
      </w:r>
    </w:p>
    <w:p w:rsidR="007E3CC5" w:rsidRPr="00A40560" w:rsidRDefault="007E3CC5" w:rsidP="007E3CC5">
      <w:pPr>
        <w:tabs>
          <w:tab w:val="left" w:pos="0"/>
          <w:tab w:val="left" w:pos="54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 xml:space="preserve">  срок предоставления муниципальной услуги;</w:t>
      </w:r>
    </w:p>
    <w:p w:rsidR="007E3CC5" w:rsidRPr="00A40560" w:rsidRDefault="007E3CC5" w:rsidP="007E3CC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>порядок и формы контроля за предоставлением муниципальной услуги;</w:t>
      </w:r>
    </w:p>
    <w:p w:rsidR="007E3CC5" w:rsidRPr="00A40560" w:rsidRDefault="007E3CC5" w:rsidP="007E3CC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>основания для отказа в предоставлении муниципальной услуги;</w:t>
      </w:r>
    </w:p>
    <w:p w:rsidR="007E3CC5" w:rsidRPr="00A40560" w:rsidRDefault="007E3CC5" w:rsidP="007E3CC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 xml:space="preserve">досудебный и судебный порядок обжалования действий (бездействия) должностных лиц и </w:t>
      </w:r>
      <w:r w:rsidR="009B160C" w:rsidRPr="00A40560">
        <w:rPr>
          <w:rFonts w:ascii="Times New Roman" w:hAnsi="Times New Roman"/>
          <w:sz w:val="28"/>
          <w:szCs w:val="28"/>
        </w:rPr>
        <w:t>работников органа, предоставляющего муниципальную услугу</w:t>
      </w:r>
      <w:r w:rsidRPr="00A40560">
        <w:rPr>
          <w:rFonts w:ascii="Times New Roman" w:hAnsi="Times New Roman"/>
          <w:sz w:val="28"/>
          <w:szCs w:val="28"/>
        </w:rPr>
        <w:t>, а также решений, принятых в ходе предоставления муниципальной услуги.</w:t>
      </w:r>
    </w:p>
    <w:p w:rsidR="007E3CC5" w:rsidRPr="00A40560" w:rsidRDefault="007E3CC5" w:rsidP="007E3CC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 xml:space="preserve">Иная информация о деятельности </w:t>
      </w:r>
      <w:r w:rsidR="009B160C" w:rsidRPr="00A40560">
        <w:rPr>
          <w:rFonts w:ascii="Times New Roman" w:hAnsi="Times New Roman"/>
          <w:sz w:val="28"/>
          <w:szCs w:val="28"/>
        </w:rPr>
        <w:t>органа, предоставляющего муниципальную услугу</w:t>
      </w:r>
      <w:r w:rsidRPr="00A40560">
        <w:rPr>
          <w:rFonts w:ascii="Times New Roman" w:hAnsi="Times New Roman"/>
          <w:sz w:val="28"/>
          <w:szCs w:val="28"/>
        </w:rPr>
        <w:t>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7E3CC5" w:rsidRPr="00A40560" w:rsidRDefault="007E3CC5" w:rsidP="007E3CC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 xml:space="preserve">1.3.4. Информирование (консультирование) осуществляется специалистами </w:t>
      </w:r>
      <w:r w:rsidR="009B160C" w:rsidRPr="00A40560">
        <w:rPr>
          <w:rFonts w:ascii="Times New Roman" w:hAnsi="Times New Roman"/>
          <w:sz w:val="28"/>
          <w:szCs w:val="28"/>
        </w:rPr>
        <w:t>органа, предоставляющего муниципальную услугу, МФЦ</w:t>
      </w:r>
      <w:r w:rsidRPr="00A40560">
        <w:rPr>
          <w:rFonts w:ascii="Times New Roman" w:hAnsi="Times New Roman"/>
          <w:sz w:val="28"/>
          <w:szCs w:val="28"/>
        </w:rPr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7E3CC5" w:rsidRPr="00A40560" w:rsidRDefault="007E3CC5" w:rsidP="007E3CC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>Информирование проводится на русском языке в индивидуальной и публичной форме.</w:t>
      </w:r>
    </w:p>
    <w:p w:rsidR="007E3CC5" w:rsidRPr="00A40560" w:rsidRDefault="007E3CC5" w:rsidP="007E3CC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 xml:space="preserve">1.3.5. Индивидуальное устное информирование осуществляется </w:t>
      </w:r>
      <w:r w:rsidR="009B160C" w:rsidRPr="00A40560">
        <w:rPr>
          <w:rFonts w:ascii="Times New Roman" w:hAnsi="Times New Roman"/>
          <w:sz w:val="28"/>
          <w:szCs w:val="28"/>
        </w:rPr>
        <w:t>специалистами органа, предоставляющего муниципальную услугу</w:t>
      </w:r>
      <w:r w:rsidRPr="00A40560">
        <w:rPr>
          <w:rFonts w:ascii="Times New Roman" w:hAnsi="Times New Roman"/>
          <w:sz w:val="28"/>
          <w:szCs w:val="28"/>
        </w:rPr>
        <w:t>, ответственными за информирование, при обращении заявителей за информацией лично или по телефону.</w:t>
      </w:r>
    </w:p>
    <w:p w:rsidR="007E3CC5" w:rsidRPr="00A40560" w:rsidRDefault="007E3CC5" w:rsidP="007E3CC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E038F" w:rsidRPr="00A40560" w:rsidRDefault="00BE038F" w:rsidP="00BE038F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В случае, если для подготовки ответа требуется более продолжительное время, специалист, ответственный за информирование,  предлагает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подразделений, органов и организаций, участвующих в предоставлении муниципальной услуги.</w:t>
      </w:r>
    </w:p>
    <w:p w:rsidR="00BE038F" w:rsidRPr="00A40560" w:rsidRDefault="00BE038F" w:rsidP="00BE038F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предоставляется возможным посредством телефона, специалист, принявший телефонный звонок, разъясняет заявителю право обратиться с письменным обращением в орган, предоставляющий муниципальную услугу, и требования к оформлению обращения.</w:t>
      </w:r>
    </w:p>
    <w:p w:rsidR="007E3CC5" w:rsidRPr="00A40560" w:rsidRDefault="007E3CC5" w:rsidP="007E3CC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</w:t>
      </w:r>
      <w:r w:rsidR="009B160C" w:rsidRPr="00A40560">
        <w:rPr>
          <w:rFonts w:ascii="Times New Roman" w:hAnsi="Times New Roman"/>
          <w:sz w:val="28"/>
          <w:szCs w:val="28"/>
        </w:rPr>
        <w:t>органа, предоставляющего муниципальную услугу</w:t>
      </w:r>
      <w:r w:rsidRPr="00A40560">
        <w:rPr>
          <w:rFonts w:ascii="Times New Roman" w:hAnsi="Times New Roman"/>
          <w:sz w:val="28"/>
          <w:szCs w:val="28"/>
        </w:rPr>
        <w:t>.</w:t>
      </w:r>
    </w:p>
    <w:p w:rsidR="007E3CC5" w:rsidRPr="00A40560" w:rsidRDefault="007E3CC5" w:rsidP="007E3CC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7E3CC5" w:rsidRPr="00A40560" w:rsidRDefault="007E3CC5" w:rsidP="007E3CC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>1.3.6.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7E3CC5" w:rsidRPr="00A40560" w:rsidRDefault="007E3CC5" w:rsidP="007E3CC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</w:t>
      </w:r>
      <w:r w:rsidR="009B160C" w:rsidRPr="00A40560">
        <w:rPr>
          <w:rFonts w:ascii="Times New Roman" w:hAnsi="Times New Roman"/>
          <w:sz w:val="28"/>
          <w:szCs w:val="28"/>
        </w:rPr>
        <w:t>органа, предоставляющего муниципальную услугу</w:t>
      </w:r>
      <w:r w:rsidRPr="00A40560">
        <w:rPr>
          <w:rFonts w:ascii="Times New Roman" w:hAnsi="Times New Roman"/>
          <w:sz w:val="28"/>
          <w:szCs w:val="28"/>
        </w:rPr>
        <w:t>.</w:t>
      </w:r>
    </w:p>
    <w:p w:rsidR="007E3CC5" w:rsidRPr="00A40560" w:rsidRDefault="007E3CC5" w:rsidP="007E3CC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>1.3.7.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7E3CC5" w:rsidRPr="00A40560" w:rsidRDefault="007E3CC5" w:rsidP="007E3CC5">
      <w:pPr>
        <w:pStyle w:val="afe"/>
        <w:widowControl w:val="0"/>
        <w:tabs>
          <w:tab w:val="left" w:pos="0"/>
        </w:tabs>
        <w:suppressAutoHyphens/>
        <w:spacing w:after="0" w:line="240" w:lineRule="auto"/>
        <w:ind w:left="1080"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7E3CC5" w:rsidRPr="00A40560" w:rsidRDefault="007E3CC5" w:rsidP="007E3CC5">
      <w:pPr>
        <w:pStyle w:val="afe"/>
        <w:widowControl w:val="0"/>
        <w:tabs>
          <w:tab w:val="left" w:pos="0"/>
        </w:tabs>
        <w:suppressAutoHyphens/>
        <w:spacing w:after="0" w:line="240" w:lineRule="auto"/>
        <w:ind w:left="1080"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на сайте района;</w:t>
      </w:r>
    </w:p>
    <w:p w:rsidR="007E3CC5" w:rsidRPr="00A40560" w:rsidRDefault="007E3CC5" w:rsidP="007E3CC5">
      <w:pPr>
        <w:pStyle w:val="afe"/>
        <w:widowControl w:val="0"/>
        <w:tabs>
          <w:tab w:val="left" w:pos="0"/>
        </w:tabs>
        <w:suppressAutoHyphens/>
        <w:spacing w:after="0" w:line="240" w:lineRule="auto"/>
        <w:ind w:left="1080"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на информационных стендах </w:t>
      </w:r>
      <w:r w:rsidR="009B160C" w:rsidRPr="00A40560">
        <w:rPr>
          <w:rFonts w:ascii="Times New Roman" w:hAnsi="Times New Roman"/>
          <w:sz w:val="28"/>
          <w:szCs w:val="28"/>
        </w:rPr>
        <w:t>органа, предоставляющего муниципальную услугу</w:t>
      </w:r>
      <w:r w:rsidR="00BE038F" w:rsidRPr="00A40560">
        <w:rPr>
          <w:rFonts w:ascii="Times New Roman" w:hAnsi="Times New Roman"/>
          <w:sz w:val="28"/>
          <w:szCs w:val="28"/>
        </w:rPr>
        <w:t>, МФЦ;</w:t>
      </w:r>
    </w:p>
    <w:p w:rsidR="00BE038F" w:rsidRPr="00A40560" w:rsidRDefault="00BE038F" w:rsidP="00BE038F">
      <w:pPr>
        <w:widowControl w:val="0"/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    на Едином портале;</w:t>
      </w:r>
    </w:p>
    <w:p w:rsidR="00BE038F" w:rsidRPr="00A40560" w:rsidRDefault="00BE038F" w:rsidP="00BE038F">
      <w:pPr>
        <w:widowControl w:val="0"/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    на Региональном портале.</w:t>
      </w:r>
    </w:p>
    <w:p w:rsidR="00BE038F" w:rsidRPr="00A40560" w:rsidRDefault="00BE038F" w:rsidP="00BE038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Справочная информация не приводится в тексте административного регламента и подлежит обязательному размещению на сайте района, в реестре муниципальных услуг на Региональном портале.</w:t>
      </w:r>
    </w:p>
    <w:p w:rsidR="007E3CC5" w:rsidRPr="00A40560" w:rsidRDefault="007E3CC5" w:rsidP="007E3CC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7E3CC5" w:rsidRPr="00A40560" w:rsidRDefault="007E3CC5" w:rsidP="007E3CC5">
      <w:pPr>
        <w:pStyle w:val="ConsPlusNormal"/>
        <w:suppressAutoHyphens/>
        <w:ind w:left="360" w:firstLine="0"/>
        <w:rPr>
          <w:rFonts w:ascii="Times New Roman" w:hAnsi="Times New Roman"/>
          <w:sz w:val="28"/>
          <w:szCs w:val="28"/>
        </w:rPr>
      </w:pPr>
    </w:p>
    <w:p w:rsidR="00A635CF" w:rsidRPr="00A40560" w:rsidRDefault="00A635CF" w:rsidP="006A37AC">
      <w:pPr>
        <w:pStyle w:val="afe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Стандарт предоставления муниципальной услуги</w:t>
      </w:r>
    </w:p>
    <w:p w:rsidR="00DE6677" w:rsidRPr="00A40560" w:rsidRDefault="00DE6677" w:rsidP="00DE6677">
      <w:pPr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eastAsia="ru-RU"/>
        </w:rPr>
      </w:pPr>
    </w:p>
    <w:p w:rsidR="00A635CF" w:rsidRPr="00A40560" w:rsidRDefault="00A635CF" w:rsidP="00DE6677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</w:t>
      </w:r>
    </w:p>
    <w:p w:rsidR="00DE6677" w:rsidRPr="00A40560" w:rsidRDefault="00DE6677" w:rsidP="00DE6677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5176" w:rsidRPr="00A40560" w:rsidRDefault="00872F91" w:rsidP="00BA6F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Постановка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  <w:r w:rsidR="00552F89" w:rsidRPr="00A40560">
        <w:rPr>
          <w:rFonts w:ascii="Times New Roman" w:hAnsi="Times New Roman"/>
          <w:sz w:val="28"/>
          <w:szCs w:val="28"/>
          <w:lang w:eastAsia="ru-RU"/>
        </w:rPr>
        <w:t>.</w:t>
      </w:r>
    </w:p>
    <w:p w:rsidR="00825176" w:rsidRPr="00A40560" w:rsidRDefault="00825176" w:rsidP="00BA6F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35CF" w:rsidRPr="00A40560" w:rsidRDefault="00A635CF" w:rsidP="006A37AC">
      <w:pPr>
        <w:pStyle w:val="afe"/>
        <w:numPr>
          <w:ilvl w:val="1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6A37AC" w:rsidRPr="00A40560" w:rsidRDefault="006A37AC" w:rsidP="006A37AC">
      <w:pPr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8"/>
          <w:szCs w:val="28"/>
          <w:lang w:eastAsia="ru-RU"/>
        </w:rPr>
      </w:pPr>
    </w:p>
    <w:p w:rsidR="006A37AC" w:rsidRPr="00A40560" w:rsidRDefault="00771871" w:rsidP="00D438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 xml:space="preserve">Предоставление </w:t>
      </w:r>
      <w:r w:rsidR="00D43822" w:rsidRPr="00A40560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осуществляется администрацией Череповецкого муниципального района в лице Комитета имущественных отношений администрации Череповецкого муниципального района Вологодской области (далее – </w:t>
      </w:r>
      <w:r w:rsidR="009B160C" w:rsidRPr="00A40560">
        <w:rPr>
          <w:rFonts w:ascii="Times New Roman" w:hAnsi="Times New Roman"/>
          <w:sz w:val="28"/>
          <w:szCs w:val="28"/>
        </w:rPr>
        <w:t>Уполномоченный орган</w:t>
      </w:r>
      <w:r w:rsidR="00D43822" w:rsidRPr="00A40560">
        <w:rPr>
          <w:rFonts w:ascii="Times New Roman" w:hAnsi="Times New Roman"/>
          <w:sz w:val="28"/>
          <w:szCs w:val="28"/>
          <w:lang w:eastAsia="ru-RU"/>
        </w:rPr>
        <w:t>).</w:t>
      </w:r>
    </w:p>
    <w:p w:rsidR="00BC7AC3" w:rsidRPr="00A40560" w:rsidRDefault="00BC7AC3" w:rsidP="00BC7AC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 xml:space="preserve">При условии заключения соглашения о взаимодействии с </w:t>
      </w:r>
      <w:r w:rsidR="004919B2" w:rsidRPr="00A40560">
        <w:rPr>
          <w:rFonts w:ascii="Times New Roman" w:hAnsi="Times New Roman"/>
          <w:sz w:val="28"/>
          <w:szCs w:val="28"/>
          <w:lang w:eastAsia="ru-RU"/>
        </w:rPr>
        <w:t>МФЦ</w:t>
      </w:r>
      <w:r w:rsidRPr="00A40560">
        <w:rPr>
          <w:rFonts w:ascii="Times New Roman" w:hAnsi="Times New Roman"/>
          <w:sz w:val="28"/>
          <w:szCs w:val="28"/>
          <w:lang w:eastAsia="ru-RU"/>
        </w:rPr>
        <w:t>, предоставление муниципальной услуги в части приема и (или) выдачи документов на предоставление муниципальной услуги осуществляется МФЦ.</w:t>
      </w:r>
    </w:p>
    <w:p w:rsidR="00942C10" w:rsidRPr="00A40560" w:rsidRDefault="00942C10" w:rsidP="00DE667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p w:rsidR="00A635CF" w:rsidRPr="00A40560" w:rsidRDefault="006A37AC" w:rsidP="00DE667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</w:rPr>
        <w:t>2.3</w:t>
      </w:r>
      <w:r w:rsidR="00A635CF" w:rsidRPr="00A40560">
        <w:rPr>
          <w:rFonts w:ascii="Times New Roman" w:hAnsi="Times New Roman"/>
          <w:sz w:val="28"/>
          <w:szCs w:val="28"/>
        </w:rPr>
        <w:t>.</w:t>
      </w:r>
      <w:r w:rsidR="00A635CF" w:rsidRPr="00A40560">
        <w:rPr>
          <w:rFonts w:ascii="Times New Roman" w:hAnsi="Times New Roman"/>
          <w:sz w:val="28"/>
          <w:szCs w:val="28"/>
          <w:lang w:eastAsia="ru-RU"/>
        </w:rPr>
        <w:t xml:space="preserve"> Результат предоставления муниципальной услуги</w:t>
      </w:r>
    </w:p>
    <w:p w:rsidR="00DE6677" w:rsidRPr="00A40560" w:rsidRDefault="00DE6677" w:rsidP="00DE667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7FD6" w:rsidRPr="00A40560" w:rsidRDefault="00E37FD6" w:rsidP="00E37FD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E37FD6" w:rsidRPr="00A40560" w:rsidRDefault="00E37FD6" w:rsidP="0071750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решение о постановке гражданина на учет в качестве лица, имеющего право на предоставление земельного участка в собственность бесплатно для индивидуального жилищного строительства (иного вида разрешенного использования в соответствии с законодательством) на территории Череповецкого</w:t>
      </w:r>
      <w:r w:rsidR="00BA7890" w:rsidRPr="00A40560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Pr="00A40560">
        <w:rPr>
          <w:rFonts w:ascii="Times New Roman" w:hAnsi="Times New Roman"/>
          <w:sz w:val="28"/>
          <w:szCs w:val="28"/>
          <w:lang w:eastAsia="ru-RU"/>
        </w:rPr>
        <w:t xml:space="preserve"> района;</w:t>
      </w:r>
    </w:p>
    <w:p w:rsidR="00DE6677" w:rsidRPr="00A40560" w:rsidRDefault="002659FC" w:rsidP="00E37FD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решение</w:t>
      </w:r>
      <w:r w:rsidR="00E37FD6" w:rsidRPr="00A40560">
        <w:rPr>
          <w:rFonts w:ascii="Times New Roman" w:hAnsi="Times New Roman"/>
          <w:sz w:val="28"/>
          <w:szCs w:val="28"/>
          <w:lang w:eastAsia="ru-RU"/>
        </w:rPr>
        <w:t xml:space="preserve"> об отказе в постановке гражданина на учет в качестве лица, имеющего право на предоставление земельного участка в собственность бесплатно для индивидуального жилищного строительства (иного вида разрешенного использования в соответствии с законодательством) на территории Череповецкого</w:t>
      </w:r>
      <w:r w:rsidR="00BC7AC3" w:rsidRPr="00A40560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E37FD6" w:rsidRPr="00A40560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8372EE" w:rsidRPr="00A40560">
        <w:rPr>
          <w:rFonts w:ascii="Times New Roman" w:hAnsi="Times New Roman"/>
          <w:sz w:val="28"/>
          <w:szCs w:val="28"/>
          <w:lang w:eastAsia="ru-RU"/>
        </w:rPr>
        <w:t>;</w:t>
      </w:r>
    </w:p>
    <w:p w:rsidR="008372EE" w:rsidRPr="00A40560" w:rsidRDefault="008372EE" w:rsidP="00E37FD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письмо о возврате заявления и приложенных документов с указанием причин возврата.</w:t>
      </w:r>
    </w:p>
    <w:p w:rsidR="000B31E5" w:rsidRPr="00A40560" w:rsidRDefault="000B31E5" w:rsidP="00E37FD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В решении Уполномоченного органа о постановке гражданина на учет должен быть указан порядковый номер, присвоенный заявлению гражданина о постановке на учет.</w:t>
      </w:r>
    </w:p>
    <w:p w:rsidR="00E37FD6" w:rsidRPr="00A40560" w:rsidRDefault="00E37FD6" w:rsidP="00E37FD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35CF" w:rsidRPr="00A40560" w:rsidRDefault="006A37AC" w:rsidP="00DE6677">
      <w:pPr>
        <w:suppressAutoHyphens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2.4</w:t>
      </w:r>
      <w:r w:rsidR="00A635CF" w:rsidRPr="00A40560">
        <w:rPr>
          <w:rFonts w:ascii="Times New Roman" w:hAnsi="Times New Roman"/>
          <w:sz w:val="28"/>
          <w:szCs w:val="28"/>
        </w:rPr>
        <w:t xml:space="preserve">. </w:t>
      </w:r>
      <w:r w:rsidR="00A635CF" w:rsidRPr="00A40560">
        <w:rPr>
          <w:rFonts w:ascii="Times New Roman" w:hAnsi="Times New Roman"/>
          <w:iCs/>
          <w:sz w:val="28"/>
          <w:szCs w:val="28"/>
        </w:rPr>
        <w:t>Срок предоставления муниципальной услуги</w:t>
      </w:r>
    </w:p>
    <w:p w:rsidR="00DE6677" w:rsidRPr="00A40560" w:rsidRDefault="00DE6677" w:rsidP="00DE667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7FD6" w:rsidRPr="00A40560" w:rsidRDefault="0071750D" w:rsidP="00E37F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2.4.1. Срок предоставления муниципальной услуги не должен превышать</w:t>
      </w:r>
      <w:r w:rsidR="003A1EAD" w:rsidRPr="00A40560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E37FD6" w:rsidRPr="00A40560">
        <w:rPr>
          <w:rFonts w:ascii="Times New Roman" w:hAnsi="Times New Roman"/>
          <w:sz w:val="28"/>
          <w:szCs w:val="28"/>
          <w:lang w:eastAsia="ru-RU"/>
        </w:rPr>
        <w:t xml:space="preserve">7 рабочих дней </w:t>
      </w:r>
      <w:r w:rsidR="00501FE8" w:rsidRPr="00A40560">
        <w:rPr>
          <w:rFonts w:ascii="Times New Roman" w:hAnsi="Times New Roman"/>
          <w:sz w:val="28"/>
          <w:szCs w:val="28"/>
          <w:lang w:eastAsia="ru-RU"/>
        </w:rPr>
        <w:t>после</w:t>
      </w:r>
      <w:r w:rsidR="00E37FD6" w:rsidRPr="00A40560">
        <w:rPr>
          <w:rFonts w:ascii="Times New Roman" w:hAnsi="Times New Roman"/>
          <w:sz w:val="28"/>
          <w:szCs w:val="28"/>
          <w:lang w:eastAsia="ru-RU"/>
        </w:rPr>
        <w:t xml:space="preserve"> регистрации заявления</w:t>
      </w:r>
      <w:r w:rsidR="004919B2" w:rsidRPr="00A40560">
        <w:rPr>
          <w:rFonts w:ascii="Times New Roman" w:hAnsi="Times New Roman"/>
          <w:sz w:val="28"/>
          <w:szCs w:val="28"/>
          <w:lang w:eastAsia="ru-RU"/>
        </w:rPr>
        <w:t>,</w:t>
      </w:r>
      <w:r w:rsidR="00E37FD6" w:rsidRPr="00A40560">
        <w:rPr>
          <w:rFonts w:ascii="Times New Roman" w:hAnsi="Times New Roman"/>
          <w:sz w:val="28"/>
          <w:szCs w:val="28"/>
          <w:lang w:eastAsia="ru-RU"/>
        </w:rPr>
        <w:t xml:space="preserve"> с учетом информирования заявителя о принятом решении, и включает в себя: </w:t>
      </w:r>
    </w:p>
    <w:p w:rsidR="00E37FD6" w:rsidRPr="00A40560" w:rsidRDefault="00BC7AC3" w:rsidP="000C74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2.4.1</w:t>
      </w:r>
      <w:r w:rsidR="0071750D" w:rsidRPr="00A40560">
        <w:rPr>
          <w:rFonts w:ascii="Times New Roman" w:hAnsi="Times New Roman"/>
          <w:sz w:val="28"/>
          <w:szCs w:val="28"/>
          <w:lang w:eastAsia="ru-RU"/>
        </w:rPr>
        <w:t>.</w:t>
      </w:r>
      <w:r w:rsidRPr="00A40560">
        <w:rPr>
          <w:rFonts w:ascii="Times New Roman" w:hAnsi="Times New Roman"/>
          <w:sz w:val="28"/>
          <w:szCs w:val="28"/>
          <w:lang w:eastAsia="ru-RU"/>
        </w:rPr>
        <w:t>1</w:t>
      </w:r>
      <w:r w:rsidR="002659FC" w:rsidRPr="00A40560">
        <w:rPr>
          <w:rFonts w:ascii="Times New Roman" w:hAnsi="Times New Roman"/>
          <w:sz w:val="28"/>
          <w:szCs w:val="28"/>
          <w:lang w:eastAsia="ru-RU"/>
        </w:rPr>
        <w:t>.</w:t>
      </w:r>
      <w:r w:rsidR="0071750D" w:rsidRPr="00A40560">
        <w:rPr>
          <w:rFonts w:ascii="Times New Roman" w:hAnsi="Times New Roman"/>
          <w:sz w:val="28"/>
          <w:szCs w:val="28"/>
          <w:lang w:eastAsia="ru-RU"/>
        </w:rPr>
        <w:t xml:space="preserve"> Срок принятия</w:t>
      </w:r>
      <w:r w:rsidR="00E37FD6" w:rsidRPr="00A40560">
        <w:rPr>
          <w:rFonts w:ascii="Times New Roman" w:hAnsi="Times New Roman"/>
          <w:sz w:val="28"/>
          <w:szCs w:val="28"/>
          <w:lang w:eastAsia="ru-RU"/>
        </w:rPr>
        <w:t xml:space="preserve"> решения о постановке либо об отказе в постановке на учет граждан в качестве лиц, имеющих право на приобретение земельных участков в собственность бесплатно для индивидуального жилищного строительства (иного вида разрешенного использования в соответствии с законодательством) на территории Череповецк</w:t>
      </w:r>
      <w:r w:rsidR="003A1EAD" w:rsidRPr="00A40560">
        <w:rPr>
          <w:rFonts w:ascii="Times New Roman" w:hAnsi="Times New Roman"/>
          <w:sz w:val="28"/>
          <w:szCs w:val="28"/>
          <w:lang w:eastAsia="ru-RU"/>
        </w:rPr>
        <w:t>ого</w:t>
      </w:r>
      <w:r w:rsidRPr="00A40560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3A1EAD" w:rsidRPr="00A40560">
        <w:rPr>
          <w:rFonts w:ascii="Times New Roman" w:hAnsi="Times New Roman"/>
          <w:sz w:val="28"/>
          <w:szCs w:val="28"/>
          <w:lang w:eastAsia="ru-RU"/>
        </w:rPr>
        <w:t xml:space="preserve"> района – в срок не позднее 3</w:t>
      </w:r>
      <w:r w:rsidR="00E37FD6" w:rsidRPr="00A40560">
        <w:rPr>
          <w:rFonts w:ascii="Times New Roman" w:hAnsi="Times New Roman"/>
          <w:sz w:val="28"/>
          <w:szCs w:val="28"/>
          <w:lang w:eastAsia="ru-RU"/>
        </w:rPr>
        <w:t xml:space="preserve">0 рабочих дней </w:t>
      </w:r>
      <w:r w:rsidR="00501FE8" w:rsidRPr="00A40560">
        <w:rPr>
          <w:rFonts w:ascii="Times New Roman" w:hAnsi="Times New Roman"/>
          <w:sz w:val="28"/>
          <w:szCs w:val="28"/>
          <w:lang w:eastAsia="ru-RU"/>
        </w:rPr>
        <w:t>после</w:t>
      </w:r>
      <w:r w:rsidR="00E37FD6" w:rsidRPr="00A40560">
        <w:rPr>
          <w:rFonts w:ascii="Times New Roman" w:hAnsi="Times New Roman"/>
          <w:sz w:val="28"/>
          <w:szCs w:val="28"/>
          <w:lang w:eastAsia="ru-RU"/>
        </w:rPr>
        <w:t xml:space="preserve"> регистрации заявления и необходимых документов в </w:t>
      </w:r>
      <w:r w:rsidR="00C37517" w:rsidRPr="00A40560">
        <w:rPr>
          <w:rFonts w:ascii="Times New Roman" w:hAnsi="Times New Roman"/>
          <w:sz w:val="28"/>
          <w:szCs w:val="28"/>
          <w:lang w:eastAsia="ru-RU"/>
        </w:rPr>
        <w:t>Уполномоченном</w:t>
      </w:r>
      <w:r w:rsidR="00766D44" w:rsidRPr="00A40560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C37517" w:rsidRPr="00A40560">
        <w:rPr>
          <w:rFonts w:ascii="Times New Roman" w:hAnsi="Times New Roman"/>
          <w:sz w:val="28"/>
          <w:szCs w:val="28"/>
          <w:lang w:eastAsia="ru-RU"/>
        </w:rPr>
        <w:t>е</w:t>
      </w:r>
      <w:r w:rsidR="00E37FD6" w:rsidRPr="00A40560">
        <w:rPr>
          <w:rFonts w:ascii="Times New Roman" w:hAnsi="Times New Roman"/>
          <w:sz w:val="28"/>
          <w:szCs w:val="28"/>
          <w:lang w:eastAsia="ru-RU"/>
        </w:rPr>
        <w:t>;</w:t>
      </w:r>
    </w:p>
    <w:p w:rsidR="00E37FD6" w:rsidRPr="00A40560" w:rsidRDefault="00BC7AC3" w:rsidP="000C74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2.4.1</w:t>
      </w:r>
      <w:r w:rsidR="0071750D" w:rsidRPr="00A40560">
        <w:rPr>
          <w:rFonts w:ascii="Times New Roman" w:hAnsi="Times New Roman"/>
          <w:sz w:val="28"/>
          <w:szCs w:val="28"/>
          <w:lang w:eastAsia="ru-RU"/>
        </w:rPr>
        <w:t>.</w:t>
      </w:r>
      <w:r w:rsidRPr="00A40560">
        <w:rPr>
          <w:rFonts w:ascii="Times New Roman" w:hAnsi="Times New Roman"/>
          <w:sz w:val="28"/>
          <w:szCs w:val="28"/>
          <w:lang w:eastAsia="ru-RU"/>
        </w:rPr>
        <w:t>2</w:t>
      </w:r>
      <w:r w:rsidR="002659FC" w:rsidRPr="00A40560">
        <w:rPr>
          <w:rFonts w:ascii="Times New Roman" w:hAnsi="Times New Roman"/>
          <w:sz w:val="28"/>
          <w:szCs w:val="28"/>
          <w:lang w:eastAsia="ru-RU"/>
        </w:rPr>
        <w:t>.</w:t>
      </w:r>
      <w:r w:rsidR="0071750D" w:rsidRPr="00A40560">
        <w:rPr>
          <w:rFonts w:ascii="Times New Roman" w:hAnsi="Times New Roman"/>
          <w:sz w:val="28"/>
          <w:szCs w:val="28"/>
          <w:lang w:eastAsia="ru-RU"/>
        </w:rPr>
        <w:t xml:space="preserve"> Срок направления</w:t>
      </w:r>
      <w:r w:rsidR="00E37FD6" w:rsidRPr="00A40560">
        <w:rPr>
          <w:rFonts w:ascii="Times New Roman" w:hAnsi="Times New Roman"/>
          <w:sz w:val="28"/>
          <w:szCs w:val="28"/>
          <w:lang w:eastAsia="ru-RU"/>
        </w:rPr>
        <w:t xml:space="preserve"> решения о постановке либо об отказе в постановке на учет граждан в качестве лиц, имеющих право на приобретение земельных участков в собственность бесплатно для индивидуального жилищного строительства (иного вида разрешенного использования в соответствии с законодательством) на территории Череповецкого района - в срок не позднее 7 рабочих дней </w:t>
      </w:r>
      <w:r w:rsidR="00501FE8" w:rsidRPr="00A40560">
        <w:rPr>
          <w:rFonts w:ascii="Times New Roman" w:hAnsi="Times New Roman"/>
          <w:sz w:val="28"/>
          <w:szCs w:val="28"/>
          <w:lang w:eastAsia="ru-RU"/>
        </w:rPr>
        <w:t>с даты</w:t>
      </w:r>
      <w:r w:rsidR="00E37FD6" w:rsidRPr="00A40560">
        <w:rPr>
          <w:rFonts w:ascii="Times New Roman" w:hAnsi="Times New Roman"/>
          <w:sz w:val="28"/>
          <w:szCs w:val="28"/>
          <w:lang w:eastAsia="ru-RU"/>
        </w:rPr>
        <w:t xml:space="preserve"> принятия соответствующего решения.</w:t>
      </w:r>
    </w:p>
    <w:p w:rsidR="00E37FD6" w:rsidRPr="00A40560" w:rsidRDefault="00E37FD6" w:rsidP="00E37FD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ab/>
        <w:t xml:space="preserve">В случае представления </w:t>
      </w:r>
      <w:r w:rsidR="00552F89" w:rsidRPr="00A40560"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A40560">
        <w:rPr>
          <w:rFonts w:ascii="Times New Roman" w:hAnsi="Times New Roman"/>
          <w:sz w:val="28"/>
          <w:szCs w:val="28"/>
          <w:lang w:eastAsia="ru-RU"/>
        </w:rPr>
        <w:t xml:space="preserve"> заявления в МФЦ срок </w:t>
      </w:r>
      <w:proofErr w:type="spellStart"/>
      <w:r w:rsidRPr="00A40560">
        <w:rPr>
          <w:rFonts w:ascii="Times New Roman" w:hAnsi="Times New Roman"/>
          <w:sz w:val="28"/>
          <w:szCs w:val="28"/>
          <w:lang w:eastAsia="ru-RU"/>
        </w:rPr>
        <w:t>предо-ставления</w:t>
      </w:r>
      <w:proofErr w:type="spellEnd"/>
      <w:r w:rsidRPr="00A40560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исчисляется со дня передачи такого </w:t>
      </w:r>
      <w:proofErr w:type="spellStart"/>
      <w:r w:rsidRPr="00A40560">
        <w:rPr>
          <w:rFonts w:ascii="Times New Roman" w:hAnsi="Times New Roman"/>
          <w:sz w:val="28"/>
          <w:szCs w:val="28"/>
          <w:lang w:eastAsia="ru-RU"/>
        </w:rPr>
        <w:t>заяв-ления</w:t>
      </w:r>
      <w:proofErr w:type="spellEnd"/>
      <w:r w:rsidRPr="00A40560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0C74A4" w:rsidRPr="00A40560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Pr="00A40560">
        <w:rPr>
          <w:rFonts w:ascii="Times New Roman" w:hAnsi="Times New Roman"/>
          <w:sz w:val="28"/>
          <w:szCs w:val="28"/>
          <w:lang w:eastAsia="ru-RU"/>
        </w:rPr>
        <w:t>.</w:t>
      </w:r>
    </w:p>
    <w:p w:rsidR="008372EE" w:rsidRPr="00A40560" w:rsidRDefault="008372EE" w:rsidP="00E37FD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ab/>
      </w:r>
      <w:r w:rsidR="004919B2" w:rsidRPr="00A40560">
        <w:rPr>
          <w:rFonts w:ascii="Times New Roman" w:hAnsi="Times New Roman"/>
          <w:sz w:val="28"/>
          <w:szCs w:val="28"/>
          <w:lang w:eastAsia="ru-RU"/>
        </w:rPr>
        <w:t>2.4.1.3.</w:t>
      </w:r>
      <w:r w:rsidRPr="00A40560">
        <w:rPr>
          <w:rFonts w:ascii="Times New Roman" w:hAnsi="Times New Roman"/>
          <w:sz w:val="28"/>
          <w:szCs w:val="28"/>
          <w:lang w:eastAsia="ru-RU"/>
        </w:rPr>
        <w:t xml:space="preserve">Уполномоченный орган в течение </w:t>
      </w:r>
      <w:r w:rsidR="0071750D" w:rsidRPr="00A40560">
        <w:rPr>
          <w:rFonts w:ascii="Times New Roman" w:hAnsi="Times New Roman"/>
          <w:sz w:val="28"/>
          <w:szCs w:val="28"/>
          <w:lang w:eastAsia="ru-RU"/>
        </w:rPr>
        <w:t>7</w:t>
      </w:r>
      <w:r w:rsidRPr="00A40560">
        <w:rPr>
          <w:rFonts w:ascii="Times New Roman" w:hAnsi="Times New Roman"/>
          <w:sz w:val="28"/>
          <w:szCs w:val="28"/>
          <w:lang w:eastAsia="ru-RU"/>
        </w:rPr>
        <w:t xml:space="preserve"> рабочих дней после регистрации заявления о постановке на учет возвращает заявление с документами заявителю в случае, если оно подано в Уполномоченный орган с нарушением требований статьи 4 закона Вологодской области от 08.04.2015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области», с указанием причин возврата.</w:t>
      </w:r>
    </w:p>
    <w:p w:rsidR="00DE6677" w:rsidRPr="00A40560" w:rsidRDefault="00E37FD6" w:rsidP="00E37FD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ab/>
      </w:r>
    </w:p>
    <w:p w:rsidR="00A635CF" w:rsidRPr="00A40560" w:rsidRDefault="006A37AC" w:rsidP="0071750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2.5</w:t>
      </w:r>
      <w:r w:rsidR="00A635CF" w:rsidRPr="00A40560">
        <w:rPr>
          <w:rFonts w:ascii="Times New Roman" w:hAnsi="Times New Roman"/>
          <w:sz w:val="28"/>
          <w:szCs w:val="28"/>
        </w:rPr>
        <w:t xml:space="preserve">. </w:t>
      </w:r>
      <w:r w:rsidR="0071750D" w:rsidRPr="00A40560">
        <w:rPr>
          <w:rFonts w:ascii="Times New Roman" w:hAnsi="Times New Roman"/>
          <w:sz w:val="28"/>
          <w:szCs w:val="28"/>
        </w:rPr>
        <w:t>Нормативные правовые акты</w:t>
      </w:r>
      <w:r w:rsidR="00A635CF" w:rsidRPr="00A40560">
        <w:rPr>
          <w:rFonts w:ascii="Times New Roman" w:hAnsi="Times New Roman"/>
          <w:sz w:val="28"/>
          <w:szCs w:val="28"/>
        </w:rPr>
        <w:t>,</w:t>
      </w:r>
      <w:r w:rsidR="0071750D" w:rsidRPr="00A40560">
        <w:rPr>
          <w:rFonts w:ascii="Times New Roman" w:hAnsi="Times New Roman"/>
          <w:sz w:val="28"/>
          <w:szCs w:val="28"/>
        </w:rPr>
        <w:t xml:space="preserve"> непосредственно</w:t>
      </w:r>
      <w:r w:rsidR="00A635CF" w:rsidRPr="00A40560">
        <w:rPr>
          <w:rFonts w:ascii="Times New Roman" w:hAnsi="Times New Roman"/>
          <w:sz w:val="28"/>
          <w:szCs w:val="28"/>
        </w:rPr>
        <w:t xml:space="preserve"> регулир</w:t>
      </w:r>
      <w:r w:rsidR="0071750D" w:rsidRPr="00A40560">
        <w:rPr>
          <w:rFonts w:ascii="Times New Roman" w:hAnsi="Times New Roman"/>
          <w:sz w:val="28"/>
          <w:szCs w:val="28"/>
        </w:rPr>
        <w:t>ующие</w:t>
      </w:r>
      <w:r w:rsidR="00A635CF" w:rsidRPr="00A40560">
        <w:rPr>
          <w:rFonts w:ascii="Times New Roman" w:hAnsi="Times New Roman"/>
          <w:sz w:val="28"/>
          <w:szCs w:val="28"/>
        </w:rPr>
        <w:t xml:space="preserve"> отношения,</w:t>
      </w:r>
      <w:r w:rsidR="0071750D" w:rsidRPr="00A40560">
        <w:rPr>
          <w:rFonts w:ascii="Times New Roman" w:hAnsi="Times New Roman"/>
          <w:sz w:val="28"/>
          <w:szCs w:val="28"/>
        </w:rPr>
        <w:t xml:space="preserve"> </w:t>
      </w:r>
      <w:r w:rsidR="00A635CF" w:rsidRPr="00A40560">
        <w:rPr>
          <w:rFonts w:ascii="Times New Roman" w:hAnsi="Times New Roman"/>
          <w:sz w:val="28"/>
          <w:szCs w:val="28"/>
        </w:rPr>
        <w:t>возникающие в связи с предоставлением муниципальной услуги</w:t>
      </w:r>
    </w:p>
    <w:p w:rsidR="00DE6677" w:rsidRPr="00A40560" w:rsidRDefault="00DE6677" w:rsidP="00DE667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7FD6" w:rsidRPr="00A40560" w:rsidRDefault="006A37AC" w:rsidP="00E37FD6">
      <w:pPr>
        <w:tabs>
          <w:tab w:val="left" w:pos="36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Перечень нормативных правовых актов, непосредственно регулирующих отношения, возникающие в связи</w:t>
      </w:r>
      <w:r w:rsidR="008B1331" w:rsidRPr="00A40560">
        <w:rPr>
          <w:rFonts w:ascii="Times New Roman" w:hAnsi="Times New Roman"/>
          <w:sz w:val="28"/>
          <w:szCs w:val="28"/>
          <w:lang w:eastAsia="ru-RU"/>
        </w:rPr>
        <w:t xml:space="preserve"> с предоставлением муниципальной услуги (с указанием их реквизитов и источников официального опубликования), размещается на сайте района и на </w:t>
      </w:r>
      <w:r w:rsidR="007E4339" w:rsidRPr="00A40560">
        <w:rPr>
          <w:rFonts w:ascii="Times New Roman" w:hAnsi="Times New Roman"/>
          <w:sz w:val="28"/>
          <w:szCs w:val="28"/>
        </w:rPr>
        <w:t>Региональном портале</w:t>
      </w:r>
      <w:r w:rsidR="008B1331" w:rsidRPr="00A40560">
        <w:rPr>
          <w:rFonts w:ascii="Times New Roman" w:hAnsi="Times New Roman"/>
          <w:sz w:val="28"/>
          <w:szCs w:val="28"/>
          <w:lang w:eastAsia="ru-RU"/>
        </w:rPr>
        <w:t>.</w:t>
      </w:r>
    </w:p>
    <w:p w:rsidR="008B1331" w:rsidRPr="00A40560" w:rsidRDefault="008B1331" w:rsidP="00E37FD6">
      <w:pPr>
        <w:tabs>
          <w:tab w:val="left" w:pos="36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4DEB" w:rsidRPr="00A40560" w:rsidRDefault="008B1331" w:rsidP="00DE66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2.6</w:t>
      </w:r>
      <w:r w:rsidR="00A635CF" w:rsidRPr="00A40560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</w:t>
      </w:r>
    </w:p>
    <w:p w:rsidR="00A635CF" w:rsidRPr="00A40560" w:rsidRDefault="00A635CF" w:rsidP="008B133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в соответствии с</w:t>
      </w:r>
      <w:r w:rsidR="008B1331" w:rsidRPr="00A40560">
        <w:rPr>
          <w:rFonts w:ascii="Times New Roman" w:hAnsi="Times New Roman"/>
          <w:sz w:val="28"/>
          <w:szCs w:val="28"/>
        </w:rPr>
        <w:t xml:space="preserve"> законодательными или иными</w:t>
      </w:r>
      <w:r w:rsidRPr="00A40560"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r w:rsidR="005B4DEB" w:rsidRPr="00A40560">
        <w:rPr>
          <w:rFonts w:ascii="Times New Roman" w:hAnsi="Times New Roman"/>
          <w:sz w:val="28"/>
          <w:szCs w:val="28"/>
        </w:rPr>
        <w:t>д</w:t>
      </w:r>
      <w:r w:rsidRPr="00A40560">
        <w:rPr>
          <w:rFonts w:ascii="Times New Roman" w:hAnsi="Times New Roman"/>
          <w:sz w:val="28"/>
          <w:szCs w:val="28"/>
        </w:rPr>
        <w:t>ля предоставления муниципальной услуги</w:t>
      </w:r>
      <w:r w:rsidR="008B1331" w:rsidRPr="00A40560">
        <w:rPr>
          <w:rFonts w:ascii="Times New Roman" w:hAnsi="Times New Roman"/>
          <w:sz w:val="28"/>
          <w:szCs w:val="28"/>
        </w:rPr>
        <w:t>, которые заявитель должен представить самостоятельно, порядок их предоставления, в том числе в электронной форме</w:t>
      </w:r>
    </w:p>
    <w:p w:rsidR="00DE6677" w:rsidRPr="00A40560" w:rsidRDefault="00DE6677" w:rsidP="00DE66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6B40" w:rsidRPr="00A40560" w:rsidRDefault="008B1331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2.6</w:t>
      </w:r>
      <w:r w:rsidR="00B66B40" w:rsidRPr="00A40560">
        <w:rPr>
          <w:rFonts w:ascii="Times New Roman" w:hAnsi="Times New Roman"/>
          <w:sz w:val="28"/>
          <w:szCs w:val="28"/>
          <w:lang w:eastAsia="ru-RU"/>
        </w:rPr>
        <w:t xml:space="preserve">.1. В целях </w:t>
      </w:r>
      <w:r w:rsidRPr="00A40560">
        <w:rPr>
          <w:rFonts w:ascii="Times New Roman" w:hAnsi="Times New Roman"/>
          <w:sz w:val="28"/>
          <w:szCs w:val="28"/>
          <w:lang w:eastAsia="ru-RU"/>
        </w:rPr>
        <w:t>получения</w:t>
      </w:r>
      <w:r w:rsidR="00B66B40" w:rsidRPr="00A40560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заявитель представляет (направляет) следующие документы:</w:t>
      </w:r>
    </w:p>
    <w:p w:rsidR="00B66B40" w:rsidRPr="00A40560" w:rsidRDefault="00B66B4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 xml:space="preserve">а) заявление по </w:t>
      </w:r>
      <w:r w:rsidR="00753C03" w:rsidRPr="00A40560">
        <w:rPr>
          <w:rFonts w:ascii="Times New Roman" w:hAnsi="Times New Roman"/>
          <w:sz w:val="28"/>
          <w:szCs w:val="28"/>
          <w:lang w:eastAsia="ru-RU"/>
        </w:rPr>
        <w:t>форме согласно приложениям 1 – 3</w:t>
      </w:r>
      <w:r w:rsidRPr="00A40560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66B40" w:rsidRPr="00A40560" w:rsidRDefault="00B66B4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В заявлении должны быть указаны:</w:t>
      </w:r>
    </w:p>
    <w:p w:rsidR="00B66B40" w:rsidRPr="00A40560" w:rsidRDefault="00B66B4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1)</w:t>
      </w:r>
      <w:r w:rsidRPr="00A40560">
        <w:rPr>
          <w:rFonts w:ascii="Times New Roman" w:hAnsi="Times New Roman"/>
          <w:sz w:val="28"/>
          <w:szCs w:val="28"/>
          <w:lang w:eastAsia="ru-RU"/>
        </w:rPr>
        <w:tab/>
        <w:t>вид разрешенного использования земельного участка;</w:t>
      </w:r>
    </w:p>
    <w:p w:rsidR="00B66B40" w:rsidRPr="00A40560" w:rsidRDefault="00B66B4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2)</w:t>
      </w:r>
      <w:r w:rsidRPr="00A40560">
        <w:rPr>
          <w:rFonts w:ascii="Times New Roman" w:hAnsi="Times New Roman"/>
          <w:sz w:val="28"/>
          <w:szCs w:val="28"/>
          <w:lang w:eastAsia="ru-RU"/>
        </w:rPr>
        <w:tab/>
        <w:t xml:space="preserve"> предполагаемое местоположение земельного участка </w:t>
      </w:r>
      <w:r w:rsidR="00501FE8" w:rsidRPr="00A40560">
        <w:rPr>
          <w:rFonts w:ascii="Times New Roman" w:hAnsi="Times New Roman"/>
          <w:sz w:val="28"/>
          <w:szCs w:val="28"/>
          <w:lang w:eastAsia="ru-RU"/>
        </w:rPr>
        <w:t>(наименование сельского поселения Череповецкого муниципального района)</w:t>
      </w:r>
      <w:r w:rsidRPr="00A40560">
        <w:rPr>
          <w:rFonts w:ascii="Times New Roman" w:hAnsi="Times New Roman"/>
          <w:sz w:val="28"/>
          <w:szCs w:val="28"/>
          <w:lang w:eastAsia="ru-RU"/>
        </w:rPr>
        <w:t>;</w:t>
      </w:r>
    </w:p>
    <w:p w:rsidR="00B66B40" w:rsidRPr="00A40560" w:rsidRDefault="00B66B4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3)</w:t>
      </w:r>
      <w:r w:rsidRPr="00A40560">
        <w:rPr>
          <w:rFonts w:ascii="Times New Roman" w:hAnsi="Times New Roman"/>
          <w:sz w:val="28"/>
          <w:szCs w:val="28"/>
          <w:lang w:eastAsia="ru-RU"/>
        </w:rPr>
        <w:tab/>
      </w:r>
      <w:r w:rsidR="0089413E" w:rsidRPr="00A40560">
        <w:rPr>
          <w:rFonts w:ascii="Times New Roman" w:hAnsi="Times New Roman"/>
          <w:sz w:val="28"/>
          <w:szCs w:val="28"/>
          <w:lang w:eastAsia="ru-RU"/>
        </w:rPr>
        <w:t>Страховой номер индивидуального лицевого счета (далее – СНИЛС)</w:t>
      </w:r>
      <w:r w:rsidRPr="00A40560">
        <w:rPr>
          <w:rFonts w:ascii="Times New Roman" w:hAnsi="Times New Roman"/>
          <w:sz w:val="28"/>
          <w:szCs w:val="28"/>
          <w:lang w:eastAsia="ru-RU"/>
        </w:rPr>
        <w:t>.</w:t>
      </w:r>
    </w:p>
    <w:p w:rsidR="00F90649" w:rsidRPr="00A40560" w:rsidRDefault="00F90649" w:rsidP="00F90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Гражданами, указанными в </w:t>
      </w:r>
      <w:hyperlink r:id="rId9" w:history="1">
        <w:r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пункте 1.2.1.5</w:t>
        </w:r>
      </w:hyperlink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администрати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ного регламента, в заявлении о постановке на учет при наличии членов семьи также перечисляются такие члены семьи с указанием их номеров СНИЛС.</w:t>
      </w:r>
    </w:p>
    <w:p w:rsidR="00BD11D6" w:rsidRPr="00A40560" w:rsidRDefault="00BD11D6" w:rsidP="00BD1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Граждане, указанные в </w:t>
      </w:r>
      <w:hyperlink r:id="rId10" w:history="1">
        <w:r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пункте 1.2.1.5</w:t>
        </w:r>
      </w:hyperlink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административного регламента, к заявлению о постановке на учет вправе приложить список чл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нов семьи погибшего (умершего) военнослужащего из числа лиц, указанных в пункте 1.2.2 настоящего административного регламента.</w:t>
      </w:r>
    </w:p>
    <w:p w:rsidR="00B66B40" w:rsidRPr="00A40560" w:rsidRDefault="00B66B4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Заявления, в котором не указаны вид разрешенного использования земельного участка и (или) предполагаемое месторасположение земельного участка, номер СНИЛС, Уполномоченным органом не принимаются.</w:t>
      </w:r>
    </w:p>
    <w:p w:rsidR="00B66B40" w:rsidRPr="00A40560" w:rsidRDefault="00B66B4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 xml:space="preserve">Форма заявления на предоставление муниципальной услуги размещается на сайте </w:t>
      </w:r>
      <w:r w:rsidR="007D4878" w:rsidRPr="00A40560">
        <w:rPr>
          <w:rFonts w:ascii="Times New Roman" w:hAnsi="Times New Roman"/>
          <w:sz w:val="28"/>
          <w:szCs w:val="28"/>
          <w:lang w:eastAsia="ru-RU"/>
        </w:rPr>
        <w:t>района</w:t>
      </w:r>
      <w:r w:rsidR="00BC7AC3" w:rsidRPr="00A40560">
        <w:rPr>
          <w:rFonts w:ascii="Times New Roman" w:hAnsi="Times New Roman"/>
          <w:sz w:val="28"/>
          <w:szCs w:val="28"/>
          <w:lang w:eastAsia="ru-RU"/>
        </w:rPr>
        <w:t xml:space="preserve">, на </w:t>
      </w:r>
      <w:r w:rsidR="007E4339" w:rsidRPr="00A40560">
        <w:rPr>
          <w:rFonts w:ascii="Times New Roman" w:hAnsi="Times New Roman"/>
          <w:sz w:val="28"/>
          <w:szCs w:val="28"/>
        </w:rPr>
        <w:t>Региональном портале</w:t>
      </w:r>
      <w:r w:rsidR="007E4339" w:rsidRPr="00A405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0560">
        <w:rPr>
          <w:rFonts w:ascii="Times New Roman" w:hAnsi="Times New Roman"/>
          <w:sz w:val="28"/>
          <w:szCs w:val="28"/>
          <w:lang w:eastAsia="ru-RU"/>
        </w:rPr>
        <w:t>с возможностью бесплатного копирования (скачивания).</w:t>
      </w:r>
    </w:p>
    <w:p w:rsidR="00B66B40" w:rsidRPr="00A40560" w:rsidRDefault="00B66B4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B66B40" w:rsidRPr="00A40560" w:rsidRDefault="00501FE8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Заявление по просьбе заявителя</w:t>
      </w:r>
      <w:r w:rsidR="00B66B40" w:rsidRPr="00A40560">
        <w:rPr>
          <w:rFonts w:ascii="Times New Roman" w:hAnsi="Times New Roman"/>
          <w:sz w:val="28"/>
          <w:szCs w:val="28"/>
          <w:lang w:eastAsia="ru-RU"/>
        </w:rPr>
        <w:t xml:space="preserve">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</w:t>
      </w:r>
      <w:r w:rsidR="00BC7AC3" w:rsidRPr="00A40560">
        <w:rPr>
          <w:rFonts w:ascii="Times New Roman" w:hAnsi="Times New Roman"/>
          <w:sz w:val="28"/>
          <w:szCs w:val="28"/>
          <w:lang w:eastAsia="ru-RU"/>
        </w:rPr>
        <w:t>последнее</w:t>
      </w:r>
      <w:r w:rsidR="000E51DE" w:rsidRPr="00A40560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BC7AC3" w:rsidRPr="00A40560">
        <w:rPr>
          <w:rFonts w:ascii="Times New Roman" w:hAnsi="Times New Roman"/>
          <w:sz w:val="28"/>
          <w:szCs w:val="28"/>
          <w:lang w:eastAsia="ru-RU"/>
        </w:rPr>
        <w:t xml:space="preserve"> при наличии</w:t>
      </w:r>
      <w:r w:rsidR="00B66B40" w:rsidRPr="00A40560">
        <w:rPr>
          <w:rFonts w:ascii="Times New Roman" w:hAnsi="Times New Roman"/>
          <w:sz w:val="28"/>
          <w:szCs w:val="28"/>
          <w:lang w:eastAsia="ru-RU"/>
        </w:rPr>
        <w:t xml:space="preserve">) и ставит подпись. </w:t>
      </w:r>
    </w:p>
    <w:p w:rsidR="00B66B40" w:rsidRPr="00A40560" w:rsidRDefault="00B66B4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Заявление составляется в единственном экземпляре – оригинале.</w:t>
      </w:r>
    </w:p>
    <w:p w:rsidR="00B66B40" w:rsidRPr="00A40560" w:rsidRDefault="00B66B4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BD11D6" w:rsidRPr="00A40560" w:rsidRDefault="00BD11D6" w:rsidP="00BD1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Граждане, указанные в </w:t>
      </w:r>
      <w:hyperlink r:id="rId11" w:history="1">
        <w:r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пунктах</w:t>
        </w:r>
      </w:hyperlink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1.2.1.1 – 1.2.1.4 настоящего закона о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б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ласти, одновременно с заявлением представляют:</w:t>
      </w:r>
    </w:p>
    <w:p w:rsidR="00B66B40" w:rsidRPr="00A40560" w:rsidRDefault="00A01BB8" w:rsidP="00FB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б</w:t>
      </w:r>
      <w:r w:rsidR="00B66B40" w:rsidRPr="00A4056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B201D" w:rsidRPr="00A40560">
        <w:rPr>
          <w:rFonts w:ascii="Times New Roman" w:eastAsia="Calibri" w:hAnsi="Times New Roman"/>
          <w:sz w:val="28"/>
          <w:szCs w:val="28"/>
          <w:lang w:eastAsia="ru-RU"/>
        </w:rPr>
        <w:t>копию паспорта гражданина Российской Федерации (страниц, с</w:t>
      </w:r>
      <w:r w:rsidR="00FB201D" w:rsidRPr="00A4056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FB201D" w:rsidRPr="00A40560">
        <w:rPr>
          <w:rFonts w:ascii="Times New Roman" w:eastAsia="Calibri" w:hAnsi="Times New Roman"/>
          <w:sz w:val="28"/>
          <w:szCs w:val="28"/>
          <w:lang w:eastAsia="ru-RU"/>
        </w:rPr>
        <w:t>держащих сведения о личности владельца паспорта, о регистрации по месту жительства и снятии с регистрационного учета)</w:t>
      </w:r>
      <w:r w:rsidR="00FB201D" w:rsidRPr="00A40560">
        <w:rPr>
          <w:rFonts w:ascii="Times New Roman" w:hAnsi="Times New Roman"/>
          <w:sz w:val="28"/>
          <w:szCs w:val="28"/>
          <w:lang w:eastAsia="ru-RU"/>
        </w:rPr>
        <w:t>;</w:t>
      </w:r>
    </w:p>
    <w:p w:rsidR="003A5300" w:rsidRPr="00A40560" w:rsidRDefault="00A01BB8" w:rsidP="003A5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в</w:t>
      </w:r>
      <w:r w:rsidR="00B66B40" w:rsidRPr="00A4056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A5300" w:rsidRPr="00A40560">
        <w:rPr>
          <w:rFonts w:ascii="Times New Roman" w:eastAsia="Calibri" w:hAnsi="Times New Roman"/>
          <w:sz w:val="28"/>
          <w:szCs w:val="28"/>
          <w:lang w:eastAsia="ru-RU"/>
        </w:rPr>
        <w:t>при отсутствии в паспорте сведений о регистрации - иной документ, подтверждающий постоянное проживание гражданина на территории обла</w:t>
      </w:r>
      <w:r w:rsidR="003A5300" w:rsidRPr="00A40560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="003A5300" w:rsidRPr="00A40560">
        <w:rPr>
          <w:rFonts w:ascii="Times New Roman" w:eastAsia="Calibri" w:hAnsi="Times New Roman"/>
          <w:sz w:val="28"/>
          <w:szCs w:val="28"/>
          <w:lang w:eastAsia="ru-RU"/>
        </w:rPr>
        <w:t>ти (копию вступившего в законную силу решения суда общей юрисдикции об установлении соответствующего факта, имеющего юридическое значение, либо документ о регистрации по месту жительства);</w:t>
      </w:r>
    </w:p>
    <w:p w:rsidR="00FB201D" w:rsidRPr="00A40560" w:rsidRDefault="00FB201D" w:rsidP="00FB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3A5300" w:rsidRPr="00A40560" w:rsidRDefault="00A01BB8" w:rsidP="003A5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г</w:t>
      </w:r>
      <w:r w:rsidR="00B66B40" w:rsidRPr="00A4056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A5300" w:rsidRPr="00A40560">
        <w:rPr>
          <w:rFonts w:ascii="Times New Roman" w:eastAsia="Calibri" w:hAnsi="Times New Roman"/>
          <w:sz w:val="28"/>
          <w:szCs w:val="28"/>
          <w:lang w:eastAsia="ru-RU"/>
        </w:rPr>
        <w:t>копию документа, удостоверяющего личность представителя, и н</w:t>
      </w:r>
      <w:r w:rsidR="003A5300" w:rsidRPr="00A4056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3A5300" w:rsidRPr="00A40560">
        <w:rPr>
          <w:rFonts w:ascii="Times New Roman" w:eastAsia="Calibri" w:hAnsi="Times New Roman"/>
          <w:sz w:val="28"/>
          <w:szCs w:val="28"/>
          <w:lang w:eastAsia="ru-RU"/>
        </w:rPr>
        <w:t>тариально удостоверенную доверенность - в случае обращения представит</w:t>
      </w:r>
      <w:r w:rsidR="003A5300"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="003A5300" w:rsidRPr="00A40560">
        <w:rPr>
          <w:rFonts w:ascii="Times New Roman" w:eastAsia="Calibri" w:hAnsi="Times New Roman"/>
          <w:sz w:val="28"/>
          <w:szCs w:val="28"/>
          <w:lang w:eastAsia="ru-RU"/>
        </w:rPr>
        <w:t>ля.</w:t>
      </w:r>
    </w:p>
    <w:p w:rsidR="00E7598A" w:rsidRPr="00A40560" w:rsidRDefault="00E7598A" w:rsidP="00DF597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 xml:space="preserve">2.6.2. Заявители, указанные в подпункте 1.2.1.1 настоящего административного регламента, 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дополнительно к</w:t>
      </w:r>
      <w:r w:rsidR="00DF597C"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документам (копиям документов)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вправе представить вместе с заявлением о постано</w:t>
      </w:r>
      <w:r w:rsidR="00DF597C"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вке на учет </w:t>
      </w:r>
      <w:r w:rsidRPr="00A40560">
        <w:rPr>
          <w:rFonts w:ascii="Times New Roman" w:hAnsi="Times New Roman"/>
          <w:sz w:val="28"/>
          <w:szCs w:val="28"/>
          <w:lang w:eastAsia="ru-RU"/>
        </w:rPr>
        <w:t xml:space="preserve">копию </w:t>
      </w:r>
      <w:r w:rsidR="002659FC" w:rsidRPr="00A40560">
        <w:rPr>
          <w:rFonts w:ascii="Times New Roman" w:hAnsi="Times New Roman"/>
          <w:sz w:val="28"/>
          <w:szCs w:val="28"/>
          <w:lang w:eastAsia="ru-RU"/>
        </w:rPr>
        <w:t>удостоверения многодетной семьи.</w:t>
      </w:r>
    </w:p>
    <w:p w:rsidR="00E7598A" w:rsidRPr="00A40560" w:rsidRDefault="00E7598A" w:rsidP="00E7598A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 xml:space="preserve">В случае, если документ не был представлен заявителем по собственной инициативе, данный документ (его копия или содержащиеся в нем сведения)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сведения). </w:t>
      </w:r>
    </w:p>
    <w:p w:rsidR="00B66B40" w:rsidRPr="00A40560" w:rsidRDefault="008B1331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2.6</w:t>
      </w:r>
      <w:r w:rsidR="00E7598A" w:rsidRPr="00A40560">
        <w:rPr>
          <w:rFonts w:ascii="Times New Roman" w:hAnsi="Times New Roman"/>
          <w:sz w:val="28"/>
          <w:szCs w:val="28"/>
          <w:lang w:eastAsia="ru-RU"/>
        </w:rPr>
        <w:t>.3</w:t>
      </w:r>
      <w:r w:rsidR="00B66B40" w:rsidRPr="00A40560">
        <w:rPr>
          <w:rFonts w:ascii="Times New Roman" w:hAnsi="Times New Roman"/>
          <w:sz w:val="28"/>
          <w:szCs w:val="28"/>
          <w:lang w:eastAsia="ru-RU"/>
        </w:rPr>
        <w:t>. Заявители, указанные в подпункте 1.2.1.1 настоящего административного регламента, дополнительно прилагают (направляют) следующие документы:</w:t>
      </w:r>
    </w:p>
    <w:p w:rsidR="00B66B40" w:rsidRPr="00A40560" w:rsidRDefault="00E7598A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а</w:t>
      </w:r>
      <w:r w:rsidR="00765C8F" w:rsidRPr="00A40560">
        <w:rPr>
          <w:rFonts w:ascii="Times New Roman" w:hAnsi="Times New Roman"/>
          <w:sz w:val="28"/>
          <w:szCs w:val="28"/>
          <w:lang w:eastAsia="ru-RU"/>
        </w:rPr>
        <w:t>)</w:t>
      </w:r>
      <w:r w:rsidR="00712190" w:rsidRPr="00A40560">
        <w:t xml:space="preserve"> </w:t>
      </w:r>
      <w:r w:rsidR="00712190" w:rsidRPr="00A40560">
        <w:rPr>
          <w:rFonts w:ascii="Times New Roman" w:hAnsi="Times New Roman"/>
          <w:sz w:val="28"/>
          <w:szCs w:val="28"/>
          <w:lang w:eastAsia="ru-RU"/>
        </w:rPr>
        <w:t>документы, предусмотренные пунктами 5 - 13 части 1 статьи 3 закона области от 29</w:t>
      </w:r>
      <w:r w:rsidR="000C74A4" w:rsidRPr="00A40560">
        <w:rPr>
          <w:rFonts w:ascii="Times New Roman" w:hAnsi="Times New Roman"/>
          <w:sz w:val="28"/>
          <w:szCs w:val="28"/>
          <w:lang w:eastAsia="ru-RU"/>
        </w:rPr>
        <w:t>.06.</w:t>
      </w:r>
      <w:r w:rsidR="00765C8F" w:rsidRPr="00A40560">
        <w:rPr>
          <w:rFonts w:ascii="Times New Roman" w:hAnsi="Times New Roman"/>
          <w:sz w:val="28"/>
          <w:szCs w:val="28"/>
          <w:lang w:eastAsia="ru-RU"/>
        </w:rPr>
        <w:t>2005 № 1307-ОЗ «</w:t>
      </w:r>
      <w:r w:rsidR="00712190" w:rsidRPr="00A40560">
        <w:rPr>
          <w:rFonts w:ascii="Times New Roman" w:hAnsi="Times New Roman"/>
          <w:sz w:val="28"/>
          <w:szCs w:val="28"/>
          <w:lang w:eastAsia="ru-RU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</w:t>
      </w:r>
      <w:r w:rsidR="00765C8F" w:rsidRPr="00A40560">
        <w:rPr>
          <w:rFonts w:ascii="Times New Roman" w:hAnsi="Times New Roman"/>
          <w:sz w:val="28"/>
          <w:szCs w:val="28"/>
          <w:lang w:eastAsia="ru-RU"/>
        </w:rPr>
        <w:t>»</w:t>
      </w:r>
      <w:r w:rsidR="00501FE8" w:rsidRPr="00A40560">
        <w:rPr>
          <w:rFonts w:ascii="Times New Roman" w:hAnsi="Times New Roman"/>
          <w:sz w:val="28"/>
          <w:szCs w:val="28"/>
          <w:lang w:eastAsia="ru-RU"/>
        </w:rPr>
        <w:t>,</w:t>
      </w:r>
      <w:r w:rsidR="00765C8F" w:rsidRPr="00A405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6B40" w:rsidRPr="00A40560">
        <w:rPr>
          <w:rFonts w:ascii="Times New Roman" w:hAnsi="Times New Roman"/>
          <w:sz w:val="28"/>
          <w:szCs w:val="28"/>
          <w:lang w:eastAsia="ru-RU"/>
        </w:rPr>
        <w:t>в случае обращения заявителей с заявлением о постановке на учет для индивиду</w:t>
      </w:r>
      <w:r w:rsidR="00765C8F" w:rsidRPr="00A40560">
        <w:rPr>
          <w:rFonts w:ascii="Times New Roman" w:hAnsi="Times New Roman"/>
          <w:sz w:val="28"/>
          <w:szCs w:val="28"/>
          <w:lang w:eastAsia="ru-RU"/>
        </w:rPr>
        <w:t>ального жилищного строительства</w:t>
      </w:r>
      <w:r w:rsidR="00501FE8" w:rsidRPr="00A40560">
        <w:rPr>
          <w:rFonts w:ascii="Times New Roman" w:hAnsi="Times New Roman"/>
          <w:sz w:val="28"/>
          <w:szCs w:val="28"/>
          <w:lang w:eastAsia="ru-RU"/>
        </w:rPr>
        <w:t>, имеющих основания для постановки на учет в качестве нуждающихся в жилых помещениях</w:t>
      </w:r>
      <w:r w:rsidR="00952FD1" w:rsidRPr="00A40560">
        <w:rPr>
          <w:rFonts w:ascii="Times New Roman" w:hAnsi="Times New Roman"/>
          <w:sz w:val="28"/>
          <w:szCs w:val="28"/>
          <w:lang w:eastAsia="ru-RU"/>
        </w:rPr>
        <w:t>;</w:t>
      </w:r>
    </w:p>
    <w:p w:rsidR="00952FD1" w:rsidRPr="00A40560" w:rsidRDefault="00E7598A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б</w:t>
      </w:r>
      <w:r w:rsidR="00952FD1" w:rsidRPr="00A40560">
        <w:rPr>
          <w:rFonts w:ascii="Times New Roman" w:hAnsi="Times New Roman"/>
          <w:sz w:val="28"/>
          <w:szCs w:val="28"/>
          <w:lang w:eastAsia="ru-RU"/>
        </w:rPr>
        <w:t>) копию решения о принятии гражданина на учет в качестве нуждающегося в жилом помещении, предусмотренного законом Вологодской области от 29.06.2005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 (в случае обращения с заявлением о постановке на учет для индивидуального жилищного строительства заявителей, состоящих на учете в качестве нуждающихся в жилых помещениях).</w:t>
      </w:r>
    </w:p>
    <w:p w:rsidR="00515B45" w:rsidRPr="00A40560" w:rsidRDefault="00515B45" w:rsidP="00515B45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 xml:space="preserve">В случае, если документы, указанные в пункте «б» не были представлены заявителем по собственной инициативе, данные документы (его копии или содержащиеся в нем сведения)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сведения). </w:t>
      </w:r>
    </w:p>
    <w:p w:rsidR="00DE5100" w:rsidRPr="00A40560" w:rsidRDefault="008B1331" w:rsidP="00DE5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2.6</w:t>
      </w:r>
      <w:r w:rsidR="00E7598A" w:rsidRPr="00A40560">
        <w:rPr>
          <w:rFonts w:ascii="Times New Roman" w:hAnsi="Times New Roman"/>
          <w:sz w:val="28"/>
          <w:szCs w:val="28"/>
          <w:lang w:eastAsia="ru-RU"/>
        </w:rPr>
        <w:t>.4</w:t>
      </w:r>
      <w:r w:rsidR="00B66B40" w:rsidRPr="00A40560">
        <w:rPr>
          <w:rFonts w:ascii="Times New Roman" w:hAnsi="Times New Roman"/>
          <w:sz w:val="28"/>
          <w:szCs w:val="28"/>
          <w:lang w:eastAsia="ru-RU"/>
        </w:rPr>
        <w:t>. Заявители, указанные в подпункте 1.2.1.2 настоящего админис</w:t>
      </w:r>
      <w:r w:rsidR="00B66B40" w:rsidRPr="00A40560">
        <w:rPr>
          <w:rFonts w:ascii="Times New Roman" w:hAnsi="Times New Roman"/>
          <w:sz w:val="28"/>
          <w:szCs w:val="28"/>
          <w:lang w:eastAsia="ru-RU"/>
        </w:rPr>
        <w:t>т</w:t>
      </w:r>
      <w:r w:rsidR="00B66B40" w:rsidRPr="00A40560">
        <w:rPr>
          <w:rFonts w:ascii="Times New Roman" w:hAnsi="Times New Roman"/>
          <w:sz w:val="28"/>
          <w:szCs w:val="28"/>
          <w:lang w:eastAsia="ru-RU"/>
        </w:rPr>
        <w:t xml:space="preserve">ративного регламента, </w:t>
      </w:r>
      <w:r w:rsidR="00DE5100" w:rsidRPr="00A40560">
        <w:rPr>
          <w:rFonts w:ascii="Times New Roman" w:eastAsia="Calibri" w:hAnsi="Times New Roman"/>
          <w:sz w:val="28"/>
          <w:szCs w:val="28"/>
          <w:lang w:eastAsia="ru-RU"/>
        </w:rPr>
        <w:t>дополнительно к документам (копиям документов</w:t>
      </w:r>
      <w:r w:rsidR="002659FC" w:rsidRPr="00A40560">
        <w:rPr>
          <w:rFonts w:ascii="Times New Roman" w:eastAsia="Calibri" w:hAnsi="Times New Roman"/>
          <w:sz w:val="28"/>
          <w:szCs w:val="28"/>
          <w:lang w:eastAsia="ru-RU"/>
        </w:rPr>
        <w:t>)</w:t>
      </w:r>
      <w:r w:rsidR="00DE5100"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вправе представить вместе с заявлением о постановке на учет следующие д</w:t>
      </w:r>
      <w:r w:rsidR="00DE5100" w:rsidRPr="00A4056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DE5100" w:rsidRPr="00A40560">
        <w:rPr>
          <w:rFonts w:ascii="Times New Roman" w:eastAsia="Calibri" w:hAnsi="Times New Roman"/>
          <w:sz w:val="28"/>
          <w:szCs w:val="28"/>
          <w:lang w:eastAsia="ru-RU"/>
        </w:rPr>
        <w:t>кументы:</w:t>
      </w:r>
    </w:p>
    <w:p w:rsidR="00515B45" w:rsidRPr="00A40560" w:rsidRDefault="00B66B40" w:rsidP="00515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515B45" w:rsidRPr="00A40560">
        <w:rPr>
          <w:rFonts w:ascii="Times New Roman" w:eastAsia="Calibri" w:hAnsi="Times New Roman"/>
          <w:sz w:val="28"/>
          <w:szCs w:val="28"/>
          <w:lang w:eastAsia="ru-RU"/>
        </w:rPr>
        <w:t>документ о пожаре, выданный органами государственного пожарн</w:t>
      </w:r>
      <w:r w:rsidR="00515B45" w:rsidRPr="00A4056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515B45" w:rsidRPr="00A40560">
        <w:rPr>
          <w:rFonts w:ascii="Times New Roman" w:eastAsia="Calibri" w:hAnsi="Times New Roman"/>
          <w:sz w:val="28"/>
          <w:szCs w:val="28"/>
          <w:lang w:eastAsia="ru-RU"/>
        </w:rPr>
        <w:t>го надзора, подтверждающий утрату (повреждение) жилого помещения, и справку органа местного самоуправления о факте утраты жилого помещения в результате пожара либо о признании его непригодным для проживания - в случае пожара;</w:t>
      </w:r>
    </w:p>
    <w:p w:rsidR="00515B45" w:rsidRPr="00A40560" w:rsidRDefault="00B66B40" w:rsidP="00515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515B45" w:rsidRPr="00A40560">
        <w:rPr>
          <w:rFonts w:ascii="Times New Roman" w:eastAsia="Calibri" w:hAnsi="Times New Roman"/>
          <w:sz w:val="28"/>
          <w:szCs w:val="28"/>
          <w:lang w:eastAsia="ru-RU"/>
        </w:rPr>
        <w:t>справку органа местного самоуправления о факте утраты жилого помещения либо о признании его непригодным для проживания в результате иной чрезвычайной ситуации.</w:t>
      </w:r>
    </w:p>
    <w:p w:rsidR="00DE5100" w:rsidRPr="00A40560" w:rsidRDefault="00DE5100" w:rsidP="00DE510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В случае, если документ</w:t>
      </w:r>
      <w:r w:rsidR="00E7598A" w:rsidRPr="00A40560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Pr="00A40560">
        <w:rPr>
          <w:rFonts w:ascii="Times New Roman" w:hAnsi="Times New Roman"/>
          <w:sz w:val="28"/>
          <w:szCs w:val="28"/>
          <w:lang w:eastAsia="ru-RU"/>
        </w:rPr>
        <w:t>не были представлены заявителем по собстве</w:t>
      </w:r>
      <w:r w:rsidR="00E7598A" w:rsidRPr="00A40560">
        <w:rPr>
          <w:rFonts w:ascii="Times New Roman" w:hAnsi="Times New Roman"/>
          <w:sz w:val="28"/>
          <w:szCs w:val="28"/>
          <w:lang w:eastAsia="ru-RU"/>
        </w:rPr>
        <w:t>нной инициативе, данные</w:t>
      </w:r>
      <w:r w:rsidRPr="00A40560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E7598A" w:rsidRPr="00A40560">
        <w:rPr>
          <w:rFonts w:ascii="Times New Roman" w:hAnsi="Times New Roman"/>
          <w:sz w:val="28"/>
          <w:szCs w:val="28"/>
          <w:lang w:eastAsia="ru-RU"/>
        </w:rPr>
        <w:t>ы (его копии</w:t>
      </w:r>
      <w:r w:rsidRPr="00A40560">
        <w:rPr>
          <w:rFonts w:ascii="Times New Roman" w:hAnsi="Times New Roman"/>
          <w:sz w:val="28"/>
          <w:szCs w:val="28"/>
          <w:lang w:eastAsia="ru-RU"/>
        </w:rPr>
        <w:t xml:space="preserve"> или содержащиеся в нем сведения)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сведения). </w:t>
      </w:r>
    </w:p>
    <w:p w:rsidR="00B66B40" w:rsidRPr="00A40560" w:rsidRDefault="008B1331" w:rsidP="00314A8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2.6</w:t>
      </w:r>
      <w:r w:rsidR="00E7598A" w:rsidRPr="00A40560">
        <w:rPr>
          <w:rFonts w:ascii="Times New Roman" w:hAnsi="Times New Roman"/>
          <w:sz w:val="28"/>
          <w:szCs w:val="28"/>
          <w:lang w:eastAsia="ru-RU"/>
        </w:rPr>
        <w:t>.5</w:t>
      </w:r>
      <w:r w:rsidR="00B66B40" w:rsidRPr="00A40560">
        <w:rPr>
          <w:rFonts w:ascii="Times New Roman" w:hAnsi="Times New Roman"/>
          <w:sz w:val="28"/>
          <w:szCs w:val="28"/>
          <w:lang w:eastAsia="ru-RU"/>
        </w:rPr>
        <w:t xml:space="preserve">. Заявители, указанные в подпункте 1.2.1.3 настоящего административного регламента, </w:t>
      </w:r>
      <w:r w:rsidR="00E7598A" w:rsidRPr="00A40560">
        <w:rPr>
          <w:rFonts w:ascii="Times New Roman" w:hAnsi="Times New Roman"/>
          <w:sz w:val="28"/>
          <w:szCs w:val="28"/>
          <w:lang w:eastAsia="ru-RU"/>
        </w:rPr>
        <w:t>дополнительно прилагают (</w:t>
      </w:r>
      <w:r w:rsidR="00314A84" w:rsidRPr="00A40560">
        <w:rPr>
          <w:rFonts w:ascii="Times New Roman" w:hAnsi="Times New Roman"/>
          <w:sz w:val="28"/>
          <w:szCs w:val="28"/>
          <w:lang w:eastAsia="ru-RU"/>
        </w:rPr>
        <w:t xml:space="preserve">направляют) </w:t>
      </w:r>
      <w:r w:rsidR="00314A84" w:rsidRPr="00A40560">
        <w:rPr>
          <w:rFonts w:ascii="Times New Roman" w:eastAsia="Calibri" w:hAnsi="Times New Roman"/>
          <w:sz w:val="28"/>
          <w:szCs w:val="28"/>
          <w:lang w:eastAsia="ru-RU"/>
        </w:rPr>
        <w:t>копию документа об образовании и (или) о квалификации</w:t>
      </w:r>
      <w:r w:rsidR="007F1E2C" w:rsidRPr="00A40560">
        <w:rPr>
          <w:rFonts w:ascii="Times New Roman" w:hAnsi="Times New Roman"/>
          <w:sz w:val="28"/>
          <w:szCs w:val="28"/>
          <w:lang w:eastAsia="ru-RU"/>
        </w:rPr>
        <w:t>.</w:t>
      </w:r>
    </w:p>
    <w:p w:rsidR="00515B45" w:rsidRPr="00A40560" w:rsidRDefault="00515B45" w:rsidP="00515B45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 xml:space="preserve">2.6.6. Заявители, указанные в подпункте 1.2.1.3 настоящего административного регламента, 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дополнительно к документам (копиям документов вправе представить вместе с заявлением о постановке на учет следующие документы</w:t>
      </w:r>
      <w:r w:rsidRPr="00A40560">
        <w:rPr>
          <w:rFonts w:ascii="Times New Roman" w:hAnsi="Times New Roman"/>
          <w:sz w:val="28"/>
          <w:szCs w:val="28"/>
          <w:lang w:eastAsia="ru-RU"/>
        </w:rPr>
        <w:t>:</w:t>
      </w:r>
    </w:p>
    <w:p w:rsidR="003A5300" w:rsidRPr="00A40560" w:rsidRDefault="003A5300" w:rsidP="003A5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1) копию трудовой книжки, заверенную работодателем, и (или) сведения о трудовой деятельности (</w:t>
      </w:r>
      <w:hyperlink r:id="rId12" w:history="1">
        <w:r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статья 66(1)</w:t>
        </w:r>
      </w:hyperlink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Трудового кодекса Российской Фед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рации);</w:t>
      </w:r>
    </w:p>
    <w:p w:rsidR="003A5300" w:rsidRPr="00A40560" w:rsidRDefault="003A5300" w:rsidP="003A5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2) копию трудового договора с государственным учреждением здрав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охранения области, заверенную работодателем, заключенного на срок не м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нее пяти лет или на неопределенный срок и предусматривающего:</w:t>
      </w:r>
    </w:p>
    <w:p w:rsidR="003A5300" w:rsidRPr="00A40560" w:rsidRDefault="003A5300" w:rsidP="003A5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а) работу медицинского работника в учреждении в качестве основного места работы;</w:t>
      </w:r>
    </w:p>
    <w:p w:rsidR="003A5300" w:rsidRPr="00A40560" w:rsidRDefault="003A5300" w:rsidP="003A5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б) 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3A5300" w:rsidRPr="00A40560" w:rsidRDefault="003A5300" w:rsidP="003A5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в) осуществление медицинским работником работы в сельском посел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="00DF597C" w:rsidRPr="00A40560">
        <w:rPr>
          <w:rFonts w:ascii="Times New Roman" w:eastAsia="Calibri" w:hAnsi="Times New Roman"/>
          <w:sz w:val="28"/>
          <w:szCs w:val="28"/>
          <w:lang w:eastAsia="ru-RU"/>
        </w:rPr>
        <w:t>нии муниципального района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3A5300" w:rsidRPr="00A40560" w:rsidRDefault="003A5300" w:rsidP="003A5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3) копию действующего сертификата специалиста либо копию докуме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та о прохождении аккредитации специалиста.</w:t>
      </w:r>
    </w:p>
    <w:p w:rsidR="00515B45" w:rsidRPr="00A40560" w:rsidRDefault="00515B45" w:rsidP="00515B45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В случае, если документы</w:t>
      </w:r>
      <w:r w:rsidR="003A5300" w:rsidRPr="00A40560">
        <w:rPr>
          <w:rFonts w:ascii="Times New Roman" w:hAnsi="Times New Roman"/>
          <w:sz w:val="28"/>
          <w:szCs w:val="28"/>
          <w:lang w:eastAsia="ru-RU"/>
        </w:rPr>
        <w:t>, указанные в пункте 2.6.6 настоящего административно регламента,</w:t>
      </w:r>
      <w:r w:rsidRPr="00A40560">
        <w:rPr>
          <w:rFonts w:ascii="Times New Roman" w:hAnsi="Times New Roman"/>
          <w:sz w:val="28"/>
          <w:szCs w:val="28"/>
          <w:lang w:eastAsia="ru-RU"/>
        </w:rPr>
        <w:t xml:space="preserve"> не были представлены заявителем по собственной инициативе, данные документы (его копии или содержащиеся в нем сведения)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сведения). </w:t>
      </w:r>
    </w:p>
    <w:p w:rsidR="00ED6CB8" w:rsidRPr="00A40560" w:rsidRDefault="00ED6CB8" w:rsidP="00ED6CB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 xml:space="preserve">2.6.7. Заявители, указанные в подпункте 1.2.1.4 настоящего административного регламента, 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дополнительно к документам (копиям документов</w:t>
      </w:r>
      <w:r w:rsidR="00DF597C" w:rsidRPr="00A40560">
        <w:rPr>
          <w:rFonts w:ascii="Times New Roman" w:eastAsia="Calibri" w:hAnsi="Times New Roman"/>
          <w:sz w:val="28"/>
          <w:szCs w:val="28"/>
          <w:lang w:eastAsia="ru-RU"/>
        </w:rPr>
        <w:t>)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вправе представить вместе с заявлением о постановке на учет следующие документы</w:t>
      </w:r>
      <w:r w:rsidRPr="00A40560">
        <w:rPr>
          <w:rFonts w:ascii="Times New Roman" w:hAnsi="Times New Roman"/>
          <w:sz w:val="28"/>
          <w:szCs w:val="28"/>
          <w:lang w:eastAsia="ru-RU"/>
        </w:rPr>
        <w:t>:</w:t>
      </w:r>
    </w:p>
    <w:p w:rsidR="00ED6CB8" w:rsidRPr="00A40560" w:rsidRDefault="00ED6CB8" w:rsidP="00ED6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1) документ, удостоверяющий присвоение звания Героя Российской Ф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дерации или награждение орденом Российской Федерации, знаком отличия ордена Святого Георгия - Георгиевским Крестом, медалью ордена "За засл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ги перед Отечеством", медалью "За отвагу", медалью "За храбрость", мед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лью Суворова, медалью Ушакова, медалью Жукова, медалью Нестерова - за заслуги, проявленные в ходе участия в специальной военной операции, нач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ная с 24 февраля 2022 года;</w:t>
      </w:r>
    </w:p>
    <w:p w:rsidR="00ED6CB8" w:rsidRPr="00A40560" w:rsidRDefault="00ED6CB8" w:rsidP="00ED6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2) удостоверение ветерана боевых действий.</w:t>
      </w:r>
    </w:p>
    <w:p w:rsidR="00ED6CB8" w:rsidRPr="00A40560" w:rsidRDefault="00ED6CB8" w:rsidP="00147EC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 xml:space="preserve">2.6.8. Заявители, указанные в подпункте 1.2.1.5 настоящего административного регламента, 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дополнительно к документам (копиям документов</w:t>
      </w:r>
      <w:r w:rsidR="00DF597C" w:rsidRPr="00A40560">
        <w:rPr>
          <w:rFonts w:ascii="Times New Roman" w:eastAsia="Calibri" w:hAnsi="Times New Roman"/>
          <w:sz w:val="28"/>
          <w:szCs w:val="28"/>
          <w:lang w:eastAsia="ru-RU"/>
        </w:rPr>
        <w:t>)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вправе представить вместе с заявлением о постановке на учет следующие документы</w:t>
      </w:r>
      <w:r w:rsidRPr="00A40560">
        <w:rPr>
          <w:rFonts w:ascii="Times New Roman" w:hAnsi="Times New Roman"/>
          <w:sz w:val="28"/>
          <w:szCs w:val="28"/>
          <w:lang w:eastAsia="ru-RU"/>
        </w:rPr>
        <w:t>:</w:t>
      </w:r>
    </w:p>
    <w:p w:rsidR="00ED6CB8" w:rsidRPr="00A40560" w:rsidRDefault="00ED6CB8" w:rsidP="00147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1) копию паспорта гражданина Российской Федерации (страниц, соде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жащих сведения о личности владельца паспорта, о регистрации по месту ж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тельства и снятии с регистрационного учета, о регистрации, расторжении брака);</w:t>
      </w:r>
    </w:p>
    <w:p w:rsidR="00ED6CB8" w:rsidRPr="00A40560" w:rsidRDefault="00ED6CB8" w:rsidP="00147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2) копию документа, удостоверяющего личность представителя, и нот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риально удостоверенную доверенность в случае обращения представителя;</w:t>
      </w:r>
    </w:p>
    <w:p w:rsidR="00ED6CB8" w:rsidRPr="00A40560" w:rsidRDefault="00ED6CB8" w:rsidP="00147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3) удостоверение члена семьи погибшего (умершего) военнослужащего;</w:t>
      </w:r>
    </w:p>
    <w:p w:rsidR="00ED6CB8" w:rsidRPr="00A40560" w:rsidRDefault="00ED6CB8" w:rsidP="00147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4) документ, удостоверяющий присвоение звания Героя Российской Ф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дерации или награждение орденом Российской Федерации, знаком отличия ордена Святого Георгия - Георгиевским Крестом, медалью ордена "За засл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ги перед Отечеством", медалью "За отвагу", медалью "За храбрость", мед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лью Суворова, медалью Ушакова, медалью Жукова, медалью Нестерова - за заслуги, проявленные в ходе участия в специальной военной операции, нач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ная с 24 февраля 2022 года;</w:t>
      </w:r>
    </w:p>
    <w:p w:rsidR="00ED6CB8" w:rsidRPr="00A40560" w:rsidRDefault="00ED6CB8" w:rsidP="00147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5) документы, подтверждающие родство с погибшим (умершим) военн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служащим;</w:t>
      </w:r>
    </w:p>
    <w:p w:rsidR="00ED6CB8" w:rsidRPr="00A40560" w:rsidRDefault="00ED6CB8" w:rsidP="00147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6) копию свидетельства о смерти военнослужащего;</w:t>
      </w:r>
    </w:p>
    <w:p w:rsidR="00ED6CB8" w:rsidRPr="00A40560" w:rsidRDefault="00ED6CB8" w:rsidP="00147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7) копию справки, выданной федеральным учреждением медико-социальной экспертизы, подтверждающей факт установления инвалидности с детства, - для детей, достигших возраста 18 лет, которые стали инвалидами до достижения этого возраста (при наличии такого члена семьи).</w:t>
      </w:r>
    </w:p>
    <w:p w:rsidR="00ED6CB8" w:rsidRPr="00A40560" w:rsidRDefault="00ED6CB8" w:rsidP="00147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Граждане, указанные в </w:t>
      </w:r>
      <w:hyperlink r:id="rId13" w:history="1">
        <w:r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пункте 8 части 1 статьи 1</w:t>
        </w:r>
      </w:hyperlink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закона</w:t>
      </w:r>
      <w:r w:rsidR="009966E9"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Вологодской области №3627 – ОЗ от  08.04.2015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, одновременно с заявлением вправе пре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д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ставить согласия иных членов семьи погибшего (умершего) военнослужащ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го на постановку на учет на получение земельного участка.</w:t>
      </w:r>
    </w:p>
    <w:p w:rsidR="00ED6CB8" w:rsidRPr="00A40560" w:rsidRDefault="00ED6CB8" w:rsidP="00147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В случае если документы, указанные в </w:t>
      </w:r>
      <w:hyperlink r:id="rId14" w:history="1">
        <w:r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подпункте 2 пункта</w:t>
        </w:r>
      </w:hyperlink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2.6.7 и </w:t>
      </w:r>
      <w:hyperlink r:id="rId15" w:history="1">
        <w:r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по</w:t>
        </w:r>
        <w:r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д</w:t>
        </w:r>
        <w:r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пункте 3 пункта</w:t>
        </w:r>
      </w:hyperlink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2.6.8 настоящего административного регламента, не были представлены гражданином по собственной инициативе, данные документы (их копии или содержащиеся</w:t>
      </w:r>
      <w:r w:rsidR="009966E9"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в них сведения) запрашиваются У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полномоче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ным органом в военном комиссариате.</w:t>
      </w:r>
    </w:p>
    <w:p w:rsidR="00ED6CB8" w:rsidRPr="00A40560" w:rsidRDefault="00ED6CB8" w:rsidP="00147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В случае реализации права на получение земельного участка в собстве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ность бесплатно гражданами, указанными в </w:t>
      </w:r>
      <w:hyperlink r:id="rId16" w:history="1">
        <w:r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пункте 1.2.1.4</w:t>
        </w:r>
      </w:hyperlink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адм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нистративного регламента, предоставление земельного участка в собстве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ность бесплатно указанными в</w:t>
      </w:r>
      <w:r w:rsidR="009966E9"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пункте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9966E9" w:rsidRPr="00A40560">
        <w:rPr>
          <w:rFonts w:ascii="Times New Roman" w:eastAsia="Calibri" w:hAnsi="Times New Roman"/>
          <w:sz w:val="28"/>
          <w:szCs w:val="28"/>
          <w:lang w:eastAsia="ru-RU"/>
        </w:rPr>
        <w:t>1.2.1.</w:t>
      </w:r>
      <w:hyperlink r:id="rId17" w:history="1">
        <w:r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5</w:t>
        </w:r>
      </w:hyperlink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административного регламента, не осуществляется.</w:t>
      </w:r>
    </w:p>
    <w:p w:rsidR="00147ECC" w:rsidRPr="00A40560" w:rsidRDefault="00147ECC" w:rsidP="00147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При поступлении от </w:t>
      </w:r>
      <w:r w:rsidRPr="00A40560">
        <w:rPr>
          <w:rFonts w:ascii="Times New Roman" w:hAnsi="Times New Roman"/>
          <w:sz w:val="28"/>
          <w:szCs w:val="28"/>
          <w:lang w:eastAsia="ru-RU"/>
        </w:rPr>
        <w:t>граждан, указанных в подпункте 1.2.1.5 настоящего административного регламента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="009966E9" w:rsidRPr="00A40560">
        <w:rPr>
          <w:rFonts w:ascii="Times New Roman" w:eastAsia="Calibri" w:hAnsi="Times New Roman"/>
          <w:sz w:val="28"/>
          <w:szCs w:val="28"/>
          <w:lang w:eastAsia="ru-RU"/>
        </w:rPr>
        <w:t>заявления о постановке на учет У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полном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ченный орган, принявший заявление о постановке на учет, в течение трех р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бочих дней запрашивает:</w:t>
      </w:r>
    </w:p>
    <w:p w:rsidR="00147ECC" w:rsidRPr="00A40560" w:rsidRDefault="00147ECC" w:rsidP="00147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1) в территориальном органе федерального органа исполнительной вл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сти в сфере внутренних дел по Вологодской области сведения о периодах р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гистрации погибшего (умершего) военнослужащего на территории области;</w:t>
      </w:r>
    </w:p>
    <w:p w:rsidR="00147ECC" w:rsidRPr="00A40560" w:rsidRDefault="00147ECC" w:rsidP="00147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2) в военном комиссариате сведения о членах семьи погибшего (умерш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го) ветерана боевых действий, которым выданы удостоверения;</w:t>
      </w:r>
    </w:p>
    <w:p w:rsidR="00147ECC" w:rsidRPr="00A40560" w:rsidRDefault="00147ECC" w:rsidP="00147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3) в государственной информационной системе "Единая централизова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ная цифровая платформа в социальной сфере" сведения о наличии у гражд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нина инвалидности (в случае если в заявлении содержатся такие сведения);</w:t>
      </w:r>
    </w:p>
    <w:p w:rsidR="00147ECC" w:rsidRPr="00A40560" w:rsidRDefault="00147ECC" w:rsidP="00147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4) в Едином государственном реестре записей актов гражданского с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стояния сведения, подтверждающие, что супруга (супруг) состояла (состоял) в браке на день гибели (смерти) военнослужащего и не вступила (не вступил) в повторный брак;</w:t>
      </w:r>
    </w:p>
    <w:p w:rsidR="00147ECC" w:rsidRPr="00A40560" w:rsidRDefault="00147ECC" w:rsidP="00147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5) в Едином государственном реестре записей актов гражданского с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стояния сведения о смерти гражданина, указанного </w:t>
      </w:r>
      <w:hyperlink r:id="rId18" w:history="1">
        <w:r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пункте 7 части 1 статьи 1</w:t>
        </w:r>
      </w:hyperlink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закона </w:t>
      </w:r>
      <w:r w:rsidR="009966E9"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Вологодской 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области</w:t>
      </w:r>
      <w:r w:rsidR="009966E9"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№3627 – ОЗ от 08.04.2015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147ECC" w:rsidRPr="00A40560" w:rsidRDefault="006F48DE" w:rsidP="00147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bookmarkStart w:id="0" w:name="Par7"/>
      <w:bookmarkEnd w:id="0"/>
      <w:r w:rsidRPr="00A40560">
        <w:rPr>
          <w:rFonts w:ascii="Times New Roman" w:eastAsia="Calibri" w:hAnsi="Times New Roman"/>
          <w:sz w:val="28"/>
          <w:szCs w:val="28"/>
          <w:lang w:eastAsia="ru-RU"/>
        </w:rPr>
        <w:t>*</w:t>
      </w:r>
      <w:r w:rsidR="00147ECC" w:rsidRPr="00A40560">
        <w:rPr>
          <w:rFonts w:ascii="Times New Roman" w:eastAsia="Calibri" w:hAnsi="Times New Roman"/>
          <w:sz w:val="28"/>
          <w:szCs w:val="28"/>
          <w:lang w:eastAsia="ru-RU"/>
        </w:rPr>
        <w:t>При поступлении сведений об иных членах семьи, получивших удост</w:t>
      </w:r>
      <w:r w:rsidR="00147ECC" w:rsidRPr="00A4056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147ECC" w:rsidRPr="00A40560">
        <w:rPr>
          <w:rFonts w:ascii="Times New Roman" w:eastAsia="Calibri" w:hAnsi="Times New Roman"/>
          <w:sz w:val="28"/>
          <w:szCs w:val="28"/>
          <w:lang w:eastAsia="ru-RU"/>
        </w:rPr>
        <w:t>верение члена семьи погибшего (умершего), не указанных в заявлении в с</w:t>
      </w:r>
      <w:r w:rsidR="00147ECC" w:rsidRPr="00A4056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147ECC"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ответствии с </w:t>
      </w:r>
      <w:hyperlink r:id="rId19" w:history="1">
        <w:r w:rsidR="00147ECC"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частью 1(2) статьи 5</w:t>
        </w:r>
      </w:hyperlink>
      <w:r w:rsidR="00147ECC"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закона Вологодской области №3627 – ОЗ от 08.04.2015, У</w:t>
      </w:r>
      <w:r w:rsidR="00147ECC" w:rsidRPr="00A40560">
        <w:rPr>
          <w:rFonts w:ascii="Times New Roman" w:eastAsia="Calibri" w:hAnsi="Times New Roman"/>
          <w:sz w:val="28"/>
          <w:szCs w:val="28"/>
          <w:lang w:eastAsia="ru-RU"/>
        </w:rPr>
        <w:t>полномоченный орган в течение пяти рабочих дней с даты поступления таких сведений:</w:t>
      </w:r>
    </w:p>
    <w:p w:rsidR="00147ECC" w:rsidRPr="00A40560" w:rsidRDefault="00147ECC" w:rsidP="00147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1) приостанавливает рассмотрение заявления для получения согласия на получение земельного участка в общую долевую собственность от указанных граждан;</w:t>
      </w:r>
    </w:p>
    <w:p w:rsidR="00147ECC" w:rsidRPr="00A40560" w:rsidRDefault="00147ECC" w:rsidP="00147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2) уведомляет заявителя почтовым отправлением с уведомлением о вр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чении (далее - уведомление) о приостановлении рассмотрения заявления с указанием причин приостановления;</w:t>
      </w:r>
    </w:p>
    <w:p w:rsidR="00147ECC" w:rsidRPr="00A40560" w:rsidRDefault="00147ECC" w:rsidP="00147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3) уведомляет почтовым отправлением с уведомлением о вручении иных членов семьи, получивших удостоверение члена семьи погибшего (умерш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го) военнослужащего, не указанных в заявлении, в соответствии с </w:t>
      </w:r>
      <w:hyperlink r:id="rId20" w:history="1">
        <w:r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частью 1(2) статьи 5</w:t>
        </w:r>
      </w:hyperlink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F48DE" w:rsidRPr="00A40560">
        <w:rPr>
          <w:rFonts w:ascii="Times New Roman" w:eastAsia="Calibri" w:hAnsi="Times New Roman"/>
          <w:sz w:val="28"/>
          <w:szCs w:val="28"/>
          <w:lang w:eastAsia="ru-RU"/>
        </w:rPr>
        <w:t>закона Вологодской области №3627 – ОЗ от 08.04.2015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, о во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з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можности получения в общую долевую собственность земельного участка и о необходимости предоставления их согласия либо отказа о постановке на учет на получение земельного участка в уполномоченный орган в течение 30 рабочих дней со дня получения уведомления.</w:t>
      </w:r>
    </w:p>
    <w:p w:rsidR="00147ECC" w:rsidRPr="00A40560" w:rsidRDefault="00147ECC" w:rsidP="00147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В случае, указанном</w:t>
      </w:r>
      <w:r w:rsidR="006F48DE"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в абзаце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F48DE" w:rsidRPr="00A40560">
        <w:rPr>
          <w:rFonts w:ascii="Times New Roman" w:eastAsia="Calibri" w:hAnsi="Times New Roman"/>
          <w:sz w:val="28"/>
          <w:szCs w:val="28"/>
          <w:lang w:eastAsia="ru-RU"/>
        </w:rPr>
        <w:t>*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, срок рассмотрения заявления приост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навливается до получения согласия на получение земельного участка в о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б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щую долевую собственность всеми членами семьи погибшего (умершего) в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еннослужащего или до истечения срока получения согласия, но не более чем на 40 рабочих дней. Срок приостановки рассмотрения заявления исчисляется с даты на</w:t>
      </w:r>
      <w:r w:rsidR="006F48DE" w:rsidRPr="00A40560">
        <w:rPr>
          <w:rFonts w:ascii="Times New Roman" w:eastAsia="Calibri" w:hAnsi="Times New Roman"/>
          <w:sz w:val="28"/>
          <w:szCs w:val="28"/>
          <w:lang w:eastAsia="ru-RU"/>
        </w:rPr>
        <w:t>правления У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полномоченным органом уведомления членам семьи погибшего (умершего) военнослужащего.</w:t>
      </w:r>
    </w:p>
    <w:p w:rsidR="00147ECC" w:rsidRPr="00A40560" w:rsidRDefault="00147ECC" w:rsidP="00147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Члены семьи погибшего (умершего) военнослужащего, надлежащим о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б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разом уведомленные и не представившие согласие либо отказ в указанный срок, считаются отказавшимися от права на получение земельного участка.</w:t>
      </w:r>
    </w:p>
    <w:p w:rsidR="00147ECC" w:rsidRPr="00A40560" w:rsidRDefault="00147ECC" w:rsidP="00147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6. Уполномоченный орган в течение 30 рабочих дней после регистрации заявления о постановке на учет принимает решение о постановке гражданина на учет (об отказе в постановке гражданина на учет), за исключением случая, указанного в </w:t>
      </w:r>
      <w:hyperlink r:id="rId21" w:history="1">
        <w:r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части 1(4)</w:t>
        </w:r>
      </w:hyperlink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F48DE" w:rsidRPr="00A40560">
        <w:rPr>
          <w:rFonts w:ascii="Times New Roman" w:eastAsia="Calibri" w:hAnsi="Times New Roman"/>
          <w:sz w:val="28"/>
          <w:szCs w:val="28"/>
          <w:lang w:eastAsia="ru-RU"/>
        </w:rPr>
        <w:t>статьи 6 закона Вологодской области №3627 – ОЗ от 08.04.2015.</w:t>
      </w:r>
    </w:p>
    <w:p w:rsidR="009E3DE4" w:rsidRPr="00A40560" w:rsidRDefault="00ED6CB8" w:rsidP="00515B45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2.6.9</w:t>
      </w:r>
      <w:r w:rsidR="009E3DE4" w:rsidRPr="00A40560">
        <w:rPr>
          <w:rFonts w:ascii="Times New Roman" w:hAnsi="Times New Roman"/>
          <w:sz w:val="28"/>
          <w:szCs w:val="28"/>
          <w:lang w:eastAsia="ru-RU"/>
        </w:rPr>
        <w:t>.Заявление и прилагаемые документы предоставляются заявителем в Уполномоченный орган (МФЦ) лично и посредством почтовой связи на бумажном носителе либо в форма электронного документа с использованием информационно – телекоммуникационной сети «Интернет» (с использованием Регионального портала либо путем направления электронного документа на официальную электронную почту Уполномоченного органа).</w:t>
      </w:r>
    </w:p>
    <w:p w:rsidR="009E3DE4" w:rsidRPr="00A40560" w:rsidRDefault="006F48DE" w:rsidP="00515B45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2.6.10</w:t>
      </w:r>
      <w:r w:rsidR="009E3DE4" w:rsidRPr="00A40560">
        <w:rPr>
          <w:rFonts w:ascii="Times New Roman" w:hAnsi="Times New Roman"/>
          <w:sz w:val="28"/>
          <w:szCs w:val="28"/>
          <w:lang w:eastAsia="ru-RU"/>
        </w:rPr>
        <w:t>. Заявление и документы, предоставляемые в форме электронного документа, подписываются в соответствии с требованиями Федерального закона от 06.04.2011 № 63-ФЗ «Об электронной подписи» и статей 21.1 и 21.2 Федерального закона от 27.07.2010 № 210-ФЗ «Об организации предоставления государственных и муниципальных услуг».</w:t>
      </w:r>
    </w:p>
    <w:p w:rsidR="009E3DE4" w:rsidRPr="00A40560" w:rsidRDefault="006F48DE" w:rsidP="00515B45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2.6.11</w:t>
      </w:r>
      <w:r w:rsidR="009E3DE4" w:rsidRPr="00A40560">
        <w:rPr>
          <w:rFonts w:ascii="Times New Roman" w:hAnsi="Times New Roman"/>
          <w:sz w:val="28"/>
          <w:szCs w:val="28"/>
          <w:lang w:eastAsia="ru-RU"/>
        </w:rPr>
        <w:t>. Документ, подтверждающий полномочия представителя физического лица, предоставленный в форме электронного документа, удостоверяется усиленной квалифицированной электронной подписью нотариуса.</w:t>
      </w:r>
    </w:p>
    <w:p w:rsidR="009E3DE4" w:rsidRPr="00A40560" w:rsidRDefault="006F48DE" w:rsidP="00515B45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2.6.12</w:t>
      </w:r>
      <w:r w:rsidR="009E3DE4" w:rsidRPr="00A40560">
        <w:rPr>
          <w:rFonts w:ascii="Times New Roman" w:hAnsi="Times New Roman"/>
          <w:sz w:val="28"/>
          <w:szCs w:val="28"/>
          <w:lang w:eastAsia="ru-RU"/>
        </w:rPr>
        <w:t xml:space="preserve">. В случае предоставления документов </w:t>
      </w:r>
      <w:r w:rsidR="002659FC" w:rsidRPr="00A40560">
        <w:rPr>
          <w:rFonts w:ascii="Times New Roman" w:hAnsi="Times New Roman"/>
          <w:sz w:val="28"/>
          <w:szCs w:val="28"/>
          <w:lang w:eastAsia="ru-RU"/>
        </w:rPr>
        <w:t>заявителем</w:t>
      </w:r>
      <w:r w:rsidR="009E3DE4" w:rsidRPr="00A40560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копии документов представляются с предъявлением подлинников.</w:t>
      </w:r>
      <w:r w:rsidR="00A01BB8" w:rsidRPr="00A40560">
        <w:rPr>
          <w:rFonts w:ascii="Times New Roman" w:hAnsi="Times New Roman"/>
          <w:sz w:val="28"/>
          <w:szCs w:val="28"/>
          <w:lang w:eastAsia="ru-RU"/>
        </w:rPr>
        <w:t xml:space="preserve"> После проведения сверки подлинники документов незамедлительно возвращаются заявителю.</w:t>
      </w:r>
    </w:p>
    <w:p w:rsidR="00A01BB8" w:rsidRPr="00A40560" w:rsidRDefault="00A01BB8" w:rsidP="00515B45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В случае направления заявления и прилагаемых к нему документов почтовым отправлением с уведомлением о вручении копии документов почтовым отправлением с уведомлением о вручении копии документов, указанные в подпунктах «б»-«в» пункта 2.6.1, в пунктах</w:t>
      </w:r>
      <w:r w:rsidR="00157893" w:rsidRPr="00A40560">
        <w:rPr>
          <w:rFonts w:ascii="Times New Roman" w:hAnsi="Times New Roman"/>
          <w:sz w:val="28"/>
          <w:szCs w:val="28"/>
          <w:lang w:eastAsia="ru-RU"/>
        </w:rPr>
        <w:t xml:space="preserve"> 2.6.2 – 2.6.6, пункте 2.7.1 настоящего административного регламента, должны быть заверены нотариально.</w:t>
      </w:r>
    </w:p>
    <w:p w:rsidR="00157893" w:rsidRPr="00A40560" w:rsidRDefault="00157893" w:rsidP="00515B45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2.6.11.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15B45" w:rsidRPr="00A40560" w:rsidRDefault="00515B45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59B6" w:rsidRPr="00A40560" w:rsidRDefault="00FB59B6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59B6" w:rsidRPr="00A40560" w:rsidRDefault="00FB59B6" w:rsidP="00FB59B6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2.7.</w:t>
      </w:r>
      <w:r w:rsidR="007E3CC5" w:rsidRPr="00A405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0560"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а распоряжении государственных органов, органов местного самоуправления и иных организаций и которые заявитель вправе представить, порядок их предоставления, в том числе в электронной форме</w:t>
      </w:r>
    </w:p>
    <w:p w:rsidR="00FB59B6" w:rsidRPr="00A40560" w:rsidRDefault="00FB59B6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6B40" w:rsidRPr="00A40560" w:rsidRDefault="00FB59B6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2.7</w:t>
      </w:r>
      <w:r w:rsidR="00CD15DB" w:rsidRPr="00A40560">
        <w:rPr>
          <w:rFonts w:ascii="Times New Roman" w:hAnsi="Times New Roman"/>
          <w:sz w:val="28"/>
          <w:szCs w:val="28"/>
          <w:lang w:eastAsia="ru-RU"/>
        </w:rPr>
        <w:t>.1</w:t>
      </w:r>
      <w:r w:rsidR="00B66B40" w:rsidRPr="00A4056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A10F3" w:rsidRPr="00A40560">
        <w:rPr>
          <w:rFonts w:ascii="Times New Roman" w:hAnsi="Times New Roman"/>
          <w:sz w:val="28"/>
          <w:szCs w:val="28"/>
          <w:lang w:eastAsia="ru-RU"/>
        </w:rPr>
        <w:t xml:space="preserve">Заявители, указанные в подпунктах </w:t>
      </w:r>
      <w:r w:rsidR="00BA10F3" w:rsidRPr="00A40560">
        <w:rPr>
          <w:rFonts w:ascii="Times New Roman" w:hAnsi="Times New Roman"/>
          <w:sz w:val="28"/>
          <w:szCs w:val="28"/>
        </w:rPr>
        <w:t>1.2.1.1</w:t>
      </w:r>
      <w:r w:rsidR="009049CF" w:rsidRPr="00A40560">
        <w:rPr>
          <w:rFonts w:ascii="Times New Roman" w:hAnsi="Times New Roman"/>
          <w:sz w:val="28"/>
          <w:szCs w:val="28"/>
        </w:rPr>
        <w:t xml:space="preserve"> - 1.2.1.2</w:t>
      </w:r>
      <w:r w:rsidR="002659FC" w:rsidRPr="00A4056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</w:t>
      </w:r>
      <w:r w:rsidR="00BA10F3" w:rsidRPr="00A40560">
        <w:rPr>
          <w:rFonts w:ascii="Times New Roman" w:hAnsi="Times New Roman"/>
          <w:sz w:val="28"/>
          <w:szCs w:val="28"/>
          <w:lang w:eastAsia="ru-RU"/>
        </w:rPr>
        <w:t xml:space="preserve"> вправе представить в Уполномоченный орган следующие документы:</w:t>
      </w:r>
    </w:p>
    <w:p w:rsidR="00515B45" w:rsidRPr="00A40560" w:rsidRDefault="00515B45" w:rsidP="00515B45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копию удостоверения многодетной семьи;</w:t>
      </w:r>
    </w:p>
    <w:p w:rsidR="00515B45" w:rsidRPr="00A40560" w:rsidRDefault="00515B45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документ о пожаре, выданный органами государственного пожарного надзора, подтверждающий утрату (повреждение) жилого помещения, и справку органа местного самоуправления о факте утраты жилого помещения в результате пожара либо о признании его непригодным для проживания - в случае пожара;</w:t>
      </w:r>
    </w:p>
    <w:p w:rsidR="00515B45" w:rsidRPr="00A40560" w:rsidRDefault="00515B45" w:rsidP="00515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справку органа местного самоуправления о факте утраты жилого п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мещения либо о признании его непригодным для проживания в результате иной чрезвычайной ситуации;</w:t>
      </w:r>
    </w:p>
    <w:p w:rsidR="00B66B40" w:rsidRPr="00A40560" w:rsidRDefault="00B66B4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копию решения о принятии гражданина на учет в качестве нуждающегося в жилом помещении, предусмотренного законом области от 29</w:t>
      </w:r>
      <w:r w:rsidR="000C74A4" w:rsidRPr="00A40560">
        <w:rPr>
          <w:rFonts w:ascii="Times New Roman" w:hAnsi="Times New Roman"/>
          <w:sz w:val="28"/>
          <w:szCs w:val="28"/>
          <w:lang w:eastAsia="ru-RU"/>
        </w:rPr>
        <w:t>.06.</w:t>
      </w:r>
      <w:r w:rsidRPr="00A40560">
        <w:rPr>
          <w:rFonts w:ascii="Times New Roman" w:hAnsi="Times New Roman"/>
          <w:sz w:val="28"/>
          <w:szCs w:val="28"/>
          <w:lang w:eastAsia="ru-RU"/>
        </w:rPr>
        <w:t>2005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 (в случае обращения указанных в подпункте 1.2.1 настоящего административного регламента заявителей с заявлением о постановке на учет для индивидуального жилищного строительства, состоящих на учете в качестве нуждающихся в жилых помещениях);</w:t>
      </w:r>
    </w:p>
    <w:p w:rsidR="00B66B40" w:rsidRPr="00A40560" w:rsidRDefault="00B66B4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выписку из Единого государственного реестра недвижимости о правах граждан на имеющиеся или имевшиеся земельные участки; выписку из Единого государственного реестра недвижимости о наличии (отсутствии) в собственности жилых помещений у гражданина, членов его семьи и совместно проживающих с ним граждан за пять лет, предшествующих подаче заявления (в отношении указанных в подпункте 1.2.1 пункта 1.2 настоящего административного регламента заявителей, обратившихся с заявлением о постановке на учет для индивидуального жилищного строительства); выписку из Единого государственного реестра недвижимости о правах граждан на имеющиеся жилые помещения (в отношении указанных в подпункте 1.2.2 пункта 1.2 настоящего администр</w:t>
      </w:r>
      <w:r w:rsidR="00C80BA1" w:rsidRPr="00A40560">
        <w:rPr>
          <w:rFonts w:ascii="Times New Roman" w:hAnsi="Times New Roman"/>
          <w:sz w:val="28"/>
          <w:szCs w:val="28"/>
          <w:lang w:eastAsia="ru-RU"/>
        </w:rPr>
        <w:t>ативного регламента заявителей);</w:t>
      </w:r>
    </w:p>
    <w:p w:rsidR="00BA4C9E" w:rsidRPr="00A40560" w:rsidRDefault="00BA4C9E" w:rsidP="00BA4C9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копию трудовой книжки, заверенную государственным учреждением здравоохранения области – работодателем, и (или) сведения о трудовой деятельности (статья 66 (1) Трудового кодекса Российской Федерации);</w:t>
      </w:r>
    </w:p>
    <w:p w:rsidR="00BA4C9E" w:rsidRPr="00A40560" w:rsidRDefault="00BA4C9E" w:rsidP="00BA4C9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копию трудового договора с государственным учреждением здравоохранения области, заключенного на срок не менее пяти лет или на неопределенный срок, предусматривающего:</w:t>
      </w:r>
    </w:p>
    <w:p w:rsidR="00BA4C9E" w:rsidRPr="00A40560" w:rsidRDefault="00BA4C9E" w:rsidP="00BA4C9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работу медицинского работника в учреждении в качестве основного места работы;</w:t>
      </w:r>
    </w:p>
    <w:p w:rsidR="00BA4C9E" w:rsidRPr="00A40560" w:rsidRDefault="00BA4C9E" w:rsidP="00BA4C9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BA4C9E" w:rsidRPr="00A40560" w:rsidRDefault="00BA4C9E" w:rsidP="00BA4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осуществление медицински</w:t>
      </w:r>
      <w:r w:rsidR="00BC7B6C"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м работником работы в сельском 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поселении муниципального района</w:t>
      </w:r>
      <w:r w:rsidR="007F1E2C" w:rsidRPr="00A40560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7F1E2C" w:rsidRPr="00A40560" w:rsidRDefault="007F1E2C" w:rsidP="00BA4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копию действующего сертификата специалиста либо копию документа о прохождении аккредитации специалиста.</w:t>
      </w:r>
    </w:p>
    <w:p w:rsidR="00B66B40" w:rsidRPr="00A40560" w:rsidRDefault="00FB59B6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2.7</w:t>
      </w:r>
      <w:r w:rsidR="00CD15DB" w:rsidRPr="00A40560">
        <w:rPr>
          <w:rFonts w:ascii="Times New Roman" w:hAnsi="Times New Roman"/>
          <w:sz w:val="28"/>
          <w:szCs w:val="28"/>
          <w:lang w:eastAsia="ru-RU"/>
        </w:rPr>
        <w:t>.2</w:t>
      </w:r>
      <w:r w:rsidR="00B66B40" w:rsidRPr="00A40560">
        <w:rPr>
          <w:rFonts w:ascii="Times New Roman" w:hAnsi="Times New Roman"/>
          <w:sz w:val="28"/>
          <w:szCs w:val="28"/>
          <w:lang w:eastAsia="ru-RU"/>
        </w:rPr>
        <w:t>. Док</w:t>
      </w:r>
      <w:r w:rsidR="008E69A9" w:rsidRPr="00A40560">
        <w:rPr>
          <w:rFonts w:ascii="Times New Roman" w:hAnsi="Times New Roman"/>
          <w:sz w:val="28"/>
          <w:szCs w:val="28"/>
          <w:lang w:eastAsia="ru-RU"/>
        </w:rPr>
        <w:t xml:space="preserve">ументы, указанные в пункте </w:t>
      </w:r>
      <w:r w:rsidR="00CD15DB" w:rsidRPr="00A40560">
        <w:rPr>
          <w:rFonts w:ascii="Times New Roman" w:hAnsi="Times New Roman"/>
          <w:sz w:val="28"/>
          <w:szCs w:val="28"/>
          <w:lang w:eastAsia="ru-RU"/>
        </w:rPr>
        <w:t>2.7.1</w:t>
      </w:r>
      <w:r w:rsidR="00B66B40" w:rsidRPr="00A40560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163983" w:rsidRPr="00A40560" w:rsidRDefault="00163983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В случае, если в уполномоченном органе отсутствуют сведения о номере СНИЛС гражданина, состоящего на учете в таком органе,</w:t>
      </w:r>
      <w:r w:rsidR="00BC7B6C" w:rsidRPr="00A40560">
        <w:rPr>
          <w:rFonts w:ascii="Times New Roman" w:hAnsi="Times New Roman"/>
          <w:sz w:val="28"/>
          <w:szCs w:val="28"/>
          <w:lang w:eastAsia="ru-RU"/>
        </w:rPr>
        <w:t xml:space="preserve"> данные сведения запрашиваются У</w:t>
      </w:r>
      <w:r w:rsidRPr="00A40560">
        <w:rPr>
          <w:rFonts w:ascii="Times New Roman" w:hAnsi="Times New Roman"/>
          <w:sz w:val="28"/>
          <w:szCs w:val="28"/>
          <w:lang w:eastAsia="ru-RU"/>
        </w:rPr>
        <w:t xml:space="preserve">полномоченным органом в </w:t>
      </w:r>
      <w:r w:rsidR="008A41DE" w:rsidRPr="00A40560">
        <w:rPr>
          <w:rFonts w:ascii="Times New Roman" w:hAnsi="Times New Roman"/>
          <w:sz w:val="28"/>
          <w:szCs w:val="28"/>
          <w:lang w:eastAsia="ru-RU"/>
        </w:rPr>
        <w:t>Фонде пенсионного и социального страхования Российской Федерации</w:t>
      </w:r>
      <w:r w:rsidRPr="00A40560">
        <w:rPr>
          <w:rFonts w:ascii="Times New Roman" w:hAnsi="Times New Roman"/>
          <w:sz w:val="28"/>
          <w:szCs w:val="28"/>
          <w:lang w:eastAsia="ru-RU"/>
        </w:rPr>
        <w:t>.</w:t>
      </w:r>
    </w:p>
    <w:p w:rsidR="008E69A9" w:rsidRPr="00A40560" w:rsidRDefault="00CD15DB" w:rsidP="008E69A9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2.7</w:t>
      </w:r>
      <w:r w:rsidR="008B1331" w:rsidRPr="00A40560">
        <w:rPr>
          <w:rFonts w:ascii="Times New Roman" w:hAnsi="Times New Roman"/>
          <w:sz w:val="28"/>
          <w:szCs w:val="28"/>
          <w:lang w:eastAsia="ru-RU"/>
        </w:rPr>
        <w:t>.</w:t>
      </w:r>
      <w:r w:rsidRPr="00A40560">
        <w:rPr>
          <w:rFonts w:ascii="Times New Roman" w:hAnsi="Times New Roman"/>
          <w:sz w:val="28"/>
          <w:szCs w:val="28"/>
          <w:lang w:eastAsia="ru-RU"/>
        </w:rPr>
        <w:t>3</w:t>
      </w:r>
      <w:r w:rsidR="008E69A9" w:rsidRPr="00A40560">
        <w:rPr>
          <w:rFonts w:ascii="Times New Roman" w:hAnsi="Times New Roman"/>
          <w:sz w:val="28"/>
          <w:szCs w:val="28"/>
          <w:lang w:eastAsia="ru-RU"/>
        </w:rPr>
        <w:t>. В случае, если док</w:t>
      </w:r>
      <w:r w:rsidRPr="00A40560">
        <w:rPr>
          <w:rFonts w:ascii="Times New Roman" w:hAnsi="Times New Roman"/>
          <w:sz w:val="28"/>
          <w:szCs w:val="28"/>
          <w:lang w:eastAsia="ru-RU"/>
        </w:rPr>
        <w:t>ументы, указанные в пункте 2.7.1</w:t>
      </w:r>
      <w:r w:rsidR="008E69A9" w:rsidRPr="00A40560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 (их копии, сведения, содержащиеся в них),</w:t>
      </w:r>
      <w:r w:rsidR="00BC7AC3" w:rsidRPr="00A40560">
        <w:rPr>
          <w:rFonts w:ascii="Times New Roman" w:hAnsi="Times New Roman"/>
          <w:sz w:val="28"/>
          <w:szCs w:val="28"/>
          <w:lang w:eastAsia="ru-RU"/>
        </w:rPr>
        <w:t xml:space="preserve"> не представлены заявителем по собственной инициативе, то данные документы</w:t>
      </w:r>
      <w:r w:rsidR="008E69A9" w:rsidRPr="00A40560">
        <w:rPr>
          <w:rFonts w:ascii="Times New Roman" w:hAnsi="Times New Roman"/>
          <w:sz w:val="28"/>
          <w:szCs w:val="28"/>
          <w:lang w:eastAsia="ru-RU"/>
        </w:rPr>
        <w:t xml:space="preserve">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копии, сведения, содержащиеся в них).</w:t>
      </w:r>
    </w:p>
    <w:p w:rsidR="00B66B40" w:rsidRPr="00A40560" w:rsidRDefault="00CD15DB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2.7.4</w:t>
      </w:r>
      <w:r w:rsidR="00B66B40" w:rsidRPr="00A40560">
        <w:rPr>
          <w:rFonts w:ascii="Times New Roman" w:hAnsi="Times New Roman"/>
          <w:sz w:val="28"/>
          <w:szCs w:val="28"/>
          <w:lang w:eastAsia="ru-RU"/>
        </w:rPr>
        <w:t>. Док</w:t>
      </w:r>
      <w:r w:rsidRPr="00A40560">
        <w:rPr>
          <w:rFonts w:ascii="Times New Roman" w:hAnsi="Times New Roman"/>
          <w:sz w:val="28"/>
          <w:szCs w:val="28"/>
          <w:lang w:eastAsia="ru-RU"/>
        </w:rPr>
        <w:t>ументы, указанные в пункте 2.7.1</w:t>
      </w:r>
      <w:r w:rsidR="00B66B40" w:rsidRPr="00A40560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могут быть представлены заявителем в Уполномоченный орган</w:t>
      </w:r>
      <w:r w:rsidR="00BC7AC3" w:rsidRPr="00A40560">
        <w:rPr>
          <w:rFonts w:ascii="Times New Roman" w:hAnsi="Times New Roman"/>
          <w:sz w:val="28"/>
          <w:szCs w:val="28"/>
          <w:lang w:eastAsia="ru-RU"/>
        </w:rPr>
        <w:t>, в МФЦ</w:t>
      </w:r>
      <w:r w:rsidR="00B66B40" w:rsidRPr="00A40560">
        <w:rPr>
          <w:rFonts w:ascii="Times New Roman" w:hAnsi="Times New Roman"/>
          <w:sz w:val="28"/>
          <w:szCs w:val="28"/>
          <w:lang w:eastAsia="ru-RU"/>
        </w:rPr>
        <w:t xml:space="preserve"> лично или посредством почтовой связи на бумажном носителе либо в форме электронного документа с использованием</w:t>
      </w:r>
      <w:r w:rsidR="005B19C4" w:rsidRPr="00A40560">
        <w:rPr>
          <w:rFonts w:ascii="Times New Roman" w:hAnsi="Times New Roman"/>
          <w:sz w:val="28"/>
          <w:szCs w:val="28"/>
          <w:lang w:eastAsia="ru-RU"/>
        </w:rPr>
        <w:t xml:space="preserve"> информационно - телекоммуникационной сети «Интернет»                              (с использованием Регионального портала</w:t>
      </w:r>
      <w:r w:rsidR="00B66B40" w:rsidRPr="00A40560">
        <w:rPr>
          <w:rFonts w:ascii="Times New Roman" w:hAnsi="Times New Roman"/>
          <w:sz w:val="28"/>
          <w:szCs w:val="28"/>
          <w:lang w:eastAsia="ru-RU"/>
        </w:rPr>
        <w:t xml:space="preserve"> либо путем направления электронного документа на официальную электронную почту Уполномоченного органа)</w:t>
      </w:r>
      <w:r w:rsidR="00157893" w:rsidRPr="00A40560">
        <w:rPr>
          <w:rFonts w:ascii="Times New Roman" w:hAnsi="Times New Roman"/>
          <w:sz w:val="28"/>
          <w:szCs w:val="28"/>
          <w:lang w:eastAsia="ru-RU"/>
        </w:rPr>
        <w:t xml:space="preserve"> с соблюдением требований, предусмотренных пунктами 2.6.7 – 2.6.11 настоящего административного регламента.</w:t>
      </w:r>
    </w:p>
    <w:p w:rsidR="00B66B40" w:rsidRPr="00A40560" w:rsidRDefault="00CD15DB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2.7</w:t>
      </w:r>
      <w:r w:rsidR="00BC7B6C" w:rsidRPr="00A40560">
        <w:rPr>
          <w:rFonts w:ascii="Times New Roman" w:hAnsi="Times New Roman"/>
          <w:sz w:val="28"/>
          <w:szCs w:val="28"/>
          <w:lang w:eastAsia="ru-RU"/>
        </w:rPr>
        <w:t>.</w:t>
      </w:r>
      <w:r w:rsidR="00157893" w:rsidRPr="00A40560">
        <w:rPr>
          <w:rFonts w:ascii="Times New Roman" w:hAnsi="Times New Roman"/>
          <w:sz w:val="28"/>
          <w:szCs w:val="28"/>
          <w:lang w:eastAsia="ru-RU"/>
        </w:rPr>
        <w:t>5</w:t>
      </w:r>
      <w:r w:rsidR="00B66B40" w:rsidRPr="00A40560">
        <w:rPr>
          <w:rFonts w:ascii="Times New Roman" w:hAnsi="Times New Roman"/>
          <w:sz w:val="28"/>
          <w:szCs w:val="28"/>
          <w:lang w:eastAsia="ru-RU"/>
        </w:rPr>
        <w:t>. Запрещено требовать от заявителя:</w:t>
      </w:r>
    </w:p>
    <w:p w:rsidR="00B66B40" w:rsidRPr="00A40560" w:rsidRDefault="00B66B4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66B40" w:rsidRPr="00A40560" w:rsidRDefault="00B66B4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157893" w:rsidRPr="00A40560" w:rsidRDefault="005B19C4" w:rsidP="005B19C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предоставления на бумажном носителе документов и информации,</w:t>
      </w:r>
      <w:r w:rsidR="00A35959" w:rsidRPr="00A40560">
        <w:rPr>
          <w:rFonts w:ascii="Times New Roman" w:hAnsi="Times New Roman"/>
          <w:sz w:val="28"/>
          <w:szCs w:val="28"/>
          <w:lang w:eastAsia="ru-RU"/>
        </w:rPr>
        <w:t xml:space="preserve">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 w:rsidRPr="00A4056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</w:t>
      </w:r>
      <w:r w:rsidR="00157893" w:rsidRPr="00A40560">
        <w:rPr>
          <w:rFonts w:ascii="Times New Roman" w:hAnsi="Times New Roman"/>
          <w:sz w:val="28"/>
          <w:szCs w:val="28"/>
          <w:lang w:eastAsia="ru-RU"/>
        </w:rPr>
        <w:t>;</w:t>
      </w:r>
    </w:p>
    <w:p w:rsidR="005B19C4" w:rsidRPr="00A40560" w:rsidRDefault="00157893" w:rsidP="005B19C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предоставления на бумажном носителе документов и информации, электронные образы</w:t>
      </w:r>
      <w:r w:rsidR="00A35959" w:rsidRPr="00A40560">
        <w:rPr>
          <w:rFonts w:ascii="Times New Roman" w:hAnsi="Times New Roman"/>
          <w:sz w:val="28"/>
          <w:szCs w:val="28"/>
          <w:lang w:eastAsia="ru-RU"/>
        </w:rPr>
        <w:t xml:space="preserve">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</w:t>
      </w:r>
      <w:r w:rsidR="005B19C4" w:rsidRPr="00A40560">
        <w:rPr>
          <w:rFonts w:ascii="Times New Roman" w:hAnsi="Times New Roman"/>
          <w:sz w:val="28"/>
          <w:szCs w:val="28"/>
          <w:lang w:eastAsia="ru-RU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:rsidR="007026CA" w:rsidRPr="00A40560" w:rsidRDefault="007026CA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35CF" w:rsidRPr="00A40560" w:rsidRDefault="00CD15DB" w:rsidP="0077635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A40560">
        <w:rPr>
          <w:rFonts w:ascii="Times New Roman" w:hAnsi="Times New Roman"/>
          <w:iCs/>
          <w:sz w:val="28"/>
          <w:szCs w:val="28"/>
        </w:rPr>
        <w:t>2.8</w:t>
      </w:r>
      <w:r w:rsidR="00A635CF" w:rsidRPr="00A40560">
        <w:rPr>
          <w:rFonts w:ascii="Times New Roman" w:hAnsi="Times New Roman"/>
          <w:iCs/>
          <w:sz w:val="28"/>
          <w:szCs w:val="28"/>
        </w:rPr>
        <w:t xml:space="preserve">. Исчерпывающий перечень оснований для </w:t>
      </w:r>
      <w:r w:rsidR="00153B75" w:rsidRPr="00A40560">
        <w:rPr>
          <w:rFonts w:ascii="Times New Roman" w:hAnsi="Times New Roman"/>
          <w:iCs/>
          <w:sz w:val="28"/>
          <w:szCs w:val="28"/>
        </w:rPr>
        <w:t>отказа в приеме документов, необходимых для предоставления муниципальной услуги</w:t>
      </w:r>
    </w:p>
    <w:p w:rsidR="00153B75" w:rsidRPr="00A40560" w:rsidRDefault="00153B75" w:rsidP="009E14B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BA10F3" w:rsidRPr="00A40560" w:rsidRDefault="00153B75" w:rsidP="00A3595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iCs/>
          <w:sz w:val="28"/>
          <w:szCs w:val="28"/>
        </w:rPr>
        <w:tab/>
      </w:r>
      <w:r w:rsidR="00A35959" w:rsidRPr="00A40560">
        <w:rPr>
          <w:rFonts w:ascii="Times New Roman" w:hAnsi="Times New Roman"/>
          <w:iCs/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 отсутствие в заявлении о поста</w:t>
      </w:r>
      <w:r w:rsidR="00BC7B6C" w:rsidRPr="00A40560">
        <w:rPr>
          <w:rFonts w:ascii="Times New Roman" w:hAnsi="Times New Roman"/>
          <w:iCs/>
          <w:sz w:val="28"/>
          <w:szCs w:val="28"/>
        </w:rPr>
        <w:t xml:space="preserve">новке на учет указания </w:t>
      </w:r>
      <w:r w:rsidR="00A35959" w:rsidRPr="00A40560">
        <w:rPr>
          <w:rFonts w:ascii="Times New Roman" w:hAnsi="Times New Roman"/>
          <w:iCs/>
          <w:sz w:val="28"/>
          <w:szCs w:val="28"/>
        </w:rPr>
        <w:t>вид</w:t>
      </w:r>
      <w:r w:rsidR="00BC7B6C" w:rsidRPr="00A40560">
        <w:rPr>
          <w:rFonts w:ascii="Times New Roman" w:hAnsi="Times New Roman"/>
          <w:iCs/>
          <w:sz w:val="28"/>
          <w:szCs w:val="28"/>
        </w:rPr>
        <w:t>а</w:t>
      </w:r>
      <w:r w:rsidR="00A35959" w:rsidRPr="00A40560">
        <w:rPr>
          <w:rFonts w:ascii="Times New Roman" w:hAnsi="Times New Roman"/>
          <w:iCs/>
          <w:sz w:val="28"/>
          <w:szCs w:val="28"/>
        </w:rPr>
        <w:t xml:space="preserve"> разрешенного использования и (или) предполагаемое местоп</w:t>
      </w:r>
      <w:r w:rsidR="00BC7B6C" w:rsidRPr="00A40560">
        <w:rPr>
          <w:rFonts w:ascii="Times New Roman" w:hAnsi="Times New Roman"/>
          <w:iCs/>
          <w:sz w:val="28"/>
          <w:szCs w:val="28"/>
        </w:rPr>
        <w:t xml:space="preserve">оложение земельного участка, </w:t>
      </w:r>
      <w:r w:rsidR="00A35959" w:rsidRPr="00A40560">
        <w:rPr>
          <w:rFonts w:ascii="Times New Roman" w:hAnsi="Times New Roman"/>
          <w:iCs/>
          <w:sz w:val="28"/>
          <w:szCs w:val="28"/>
        </w:rPr>
        <w:t>номер</w:t>
      </w:r>
      <w:r w:rsidR="00BC7B6C" w:rsidRPr="00A40560">
        <w:rPr>
          <w:rFonts w:ascii="Times New Roman" w:hAnsi="Times New Roman"/>
          <w:iCs/>
          <w:sz w:val="28"/>
          <w:szCs w:val="28"/>
        </w:rPr>
        <w:t>а</w:t>
      </w:r>
      <w:r w:rsidR="00A35959" w:rsidRPr="00A40560">
        <w:rPr>
          <w:rFonts w:ascii="Times New Roman" w:hAnsi="Times New Roman"/>
          <w:iCs/>
          <w:sz w:val="28"/>
          <w:szCs w:val="28"/>
        </w:rPr>
        <w:t xml:space="preserve"> СНИЛС.</w:t>
      </w:r>
    </w:p>
    <w:p w:rsidR="00776350" w:rsidRPr="00A40560" w:rsidRDefault="00776350" w:rsidP="00BA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76350" w:rsidRPr="00A40560" w:rsidRDefault="00776350" w:rsidP="00BA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2.9. Исчерпывающий перечень оснований для отказа в приеме к ра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смотрению документов, необходимых для предоставления муниципальной услуги</w:t>
      </w:r>
    </w:p>
    <w:p w:rsidR="00776350" w:rsidRPr="00A40560" w:rsidRDefault="00776350" w:rsidP="00BA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76350" w:rsidRPr="00A40560" w:rsidRDefault="00776350" w:rsidP="0077635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40560">
        <w:rPr>
          <w:rFonts w:ascii="Times New Roman" w:hAnsi="Times New Roman"/>
          <w:iCs/>
          <w:sz w:val="28"/>
          <w:szCs w:val="28"/>
        </w:rPr>
        <w:t xml:space="preserve">Основанием для отказа в приеме к рассмотрению представления является выявление несоблюдения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</w:t>
      </w:r>
      <w:r w:rsidR="00BC7AC3" w:rsidRPr="00A40560">
        <w:rPr>
          <w:rFonts w:ascii="Times New Roman" w:hAnsi="Times New Roman"/>
          <w:iCs/>
          <w:sz w:val="28"/>
          <w:szCs w:val="28"/>
        </w:rPr>
        <w:t>документов в электронной форме).</w:t>
      </w:r>
    </w:p>
    <w:p w:rsidR="00BA10F3" w:rsidRPr="00A40560" w:rsidRDefault="00BA10F3" w:rsidP="00BA10F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A635CF" w:rsidRPr="00A40560" w:rsidRDefault="008D44F8" w:rsidP="0016398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40560">
        <w:rPr>
          <w:rFonts w:ascii="Times New Roman" w:hAnsi="Times New Roman"/>
          <w:iCs/>
          <w:sz w:val="28"/>
          <w:szCs w:val="28"/>
        </w:rPr>
        <w:t>2.10</w:t>
      </w:r>
      <w:r w:rsidR="00A635CF" w:rsidRPr="00A40560">
        <w:rPr>
          <w:rFonts w:ascii="Times New Roman" w:hAnsi="Times New Roman"/>
          <w:iCs/>
          <w:sz w:val="28"/>
          <w:szCs w:val="28"/>
        </w:rPr>
        <w:t>. Исчерпывающий перечень оснований</w:t>
      </w:r>
      <w:r w:rsidR="00153B75" w:rsidRPr="00A40560">
        <w:rPr>
          <w:rFonts w:ascii="Times New Roman" w:hAnsi="Times New Roman"/>
          <w:iCs/>
          <w:sz w:val="28"/>
          <w:szCs w:val="28"/>
        </w:rPr>
        <w:t xml:space="preserve"> </w:t>
      </w:r>
      <w:r w:rsidRPr="00A40560">
        <w:rPr>
          <w:rFonts w:ascii="Times New Roman" w:hAnsi="Times New Roman"/>
          <w:iCs/>
          <w:sz w:val="28"/>
          <w:szCs w:val="28"/>
        </w:rPr>
        <w:t xml:space="preserve">для приостановления предоставления муниципальной услуги, возврата </w:t>
      </w:r>
      <w:r w:rsidR="00D43822" w:rsidRPr="00A40560">
        <w:rPr>
          <w:rFonts w:ascii="Times New Roman" w:hAnsi="Times New Roman"/>
          <w:iCs/>
          <w:sz w:val="28"/>
          <w:szCs w:val="28"/>
        </w:rPr>
        <w:t>заявления</w:t>
      </w:r>
      <w:r w:rsidRPr="00A40560">
        <w:rPr>
          <w:rFonts w:ascii="Times New Roman" w:hAnsi="Times New Roman"/>
          <w:iCs/>
          <w:sz w:val="28"/>
          <w:szCs w:val="28"/>
        </w:rPr>
        <w:t xml:space="preserve"> и прилагаемых документов или отказа в предоставлении муниципальной услуги</w:t>
      </w:r>
    </w:p>
    <w:p w:rsidR="00153B75" w:rsidRPr="00A40560" w:rsidRDefault="00153B75" w:rsidP="009E14BA">
      <w:pPr>
        <w:suppressAutoHyphens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D6CB8" w:rsidRPr="00A40560" w:rsidRDefault="008D44F8" w:rsidP="00153B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>2.10</w:t>
      </w:r>
      <w:r w:rsidR="00ED6CB8" w:rsidRPr="00A40560">
        <w:rPr>
          <w:rFonts w:ascii="Times New Roman" w:hAnsi="Times New Roman"/>
          <w:sz w:val="28"/>
          <w:szCs w:val="28"/>
        </w:rPr>
        <w:t>.1. Основание</w:t>
      </w:r>
      <w:r w:rsidR="00153B75" w:rsidRPr="00A40560">
        <w:rPr>
          <w:rFonts w:ascii="Times New Roman" w:hAnsi="Times New Roman"/>
          <w:sz w:val="28"/>
          <w:szCs w:val="28"/>
        </w:rPr>
        <w:t xml:space="preserve"> для приостановления </w:t>
      </w:r>
      <w:r w:rsidR="00ED6CB8" w:rsidRPr="00A40560">
        <w:rPr>
          <w:rFonts w:ascii="Times New Roman" w:hAnsi="Times New Roman"/>
          <w:sz w:val="28"/>
          <w:szCs w:val="28"/>
        </w:rPr>
        <w:t>в постановке гражданина на учет в качестве лиц, имеющих право на предоставление земельных участков, находящихся  в муниципальной собственности либо государственная собственность на которые не разграничена, в собственность бесплатно являются:</w:t>
      </w:r>
    </w:p>
    <w:p w:rsidR="00ED6CB8" w:rsidRPr="00A40560" w:rsidRDefault="00ED6CB8" w:rsidP="00ED6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</w:rPr>
        <w:tab/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При поступлении сведений в отношении граждан, указанных в пункте 1.2.1.5 настоящего административного регламента, об иных членах семьи, получивших удостоверение члена семьи погибшего (умершего), не указа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="00BC7B6C" w:rsidRPr="00A40560">
        <w:rPr>
          <w:rFonts w:ascii="Times New Roman" w:eastAsia="Calibri" w:hAnsi="Times New Roman"/>
          <w:sz w:val="28"/>
          <w:szCs w:val="28"/>
          <w:lang w:eastAsia="ru-RU"/>
        </w:rPr>
        <w:t>ных в заявлении , У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полномоченный орган в течение пяти рабочих дней с д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ты поступления таких сведений:</w:t>
      </w:r>
    </w:p>
    <w:p w:rsidR="00ED6CB8" w:rsidRPr="00A40560" w:rsidRDefault="00ED6CB8" w:rsidP="00ED6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1) приостанавливает рассмотрение заявления для получения согласия на получение земельного участка в общую долевую собственность от указанных граждан;</w:t>
      </w:r>
    </w:p>
    <w:p w:rsidR="00ED6CB8" w:rsidRPr="00A40560" w:rsidRDefault="00ED6CB8" w:rsidP="00ED6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2) уведомляет заявителя почтовым отправлением с уведомлением о вр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чении (далее - уведомление) о приостановлении рассмотрения заявления с указанием причин приостановления;</w:t>
      </w:r>
    </w:p>
    <w:p w:rsidR="00ED6CB8" w:rsidRPr="00A40560" w:rsidRDefault="00ED6CB8" w:rsidP="00ED6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3) уведомляет почтовым отправлением с уведомлением о вручении иных членов семьи, получивших удостоверение члена семьи погибшего (умерш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го) военнослужащего, не указанных</w:t>
      </w:r>
      <w:r w:rsidR="00BC7B6C"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в заявлении, в соответствии с пунктом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1.2.1.5 настоящего административного регламента, о возможности получения в общую долевую собственность земельного участка и о необходимости пр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доставления их согласия либо отказа о постановке на учет на получение з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="00BC7B6C" w:rsidRPr="00A40560">
        <w:rPr>
          <w:rFonts w:ascii="Times New Roman" w:eastAsia="Calibri" w:hAnsi="Times New Roman"/>
          <w:sz w:val="28"/>
          <w:szCs w:val="28"/>
          <w:lang w:eastAsia="ru-RU"/>
        </w:rPr>
        <w:t>мельного участка в У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полномоченный орган в течение 30 рабочих дней со дня получения уведомления.</w:t>
      </w:r>
    </w:p>
    <w:p w:rsidR="00ED6CB8" w:rsidRPr="00A40560" w:rsidRDefault="00ED6CB8" w:rsidP="00ED6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В случае, указанном в </w:t>
      </w:r>
      <w:r w:rsidR="00BC7B6C"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абзаце * </w:t>
      </w:r>
      <w:hyperlink r:id="rId22" w:history="1">
        <w:r w:rsidR="00BC7B6C"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пункта</w:t>
        </w:r>
      </w:hyperlink>
      <w:r w:rsidR="00BC7B6C" w:rsidRPr="00A40560">
        <w:rPr>
          <w:rFonts w:ascii="Times New Roman" w:hAnsi="Times New Roman"/>
          <w:sz w:val="28"/>
          <w:szCs w:val="28"/>
        </w:rPr>
        <w:t xml:space="preserve"> 2.6.8</w:t>
      </w:r>
      <w:r w:rsidR="00BC7B6C" w:rsidRPr="00A40560">
        <w:rPr>
          <w:rFonts w:ascii="Times New Roman" w:hAnsi="Times New Roman"/>
        </w:rPr>
        <w:t xml:space="preserve"> 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администрати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ного регламента, срок рассмотрения заявления приостанавливается до пол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чения согласия на получение земельного участка в общую долевую собс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венность всеми членами семьи погибшего (умершего) военнослужащего или до истечения срока получения согласия, но не более чем на 40 рабочих дней. Срок приостановки рассмотрения заявления исчисляется с даты направления уполномоченным органом уведомления членам семьи погибшего (умершего) военнослужащего.</w:t>
      </w:r>
    </w:p>
    <w:p w:rsidR="00D107BA" w:rsidRPr="00A40560" w:rsidRDefault="008D44F8" w:rsidP="00D107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11110165"/>
      <w:r w:rsidRPr="00A40560">
        <w:rPr>
          <w:rFonts w:ascii="Times New Roman" w:hAnsi="Times New Roman"/>
          <w:sz w:val="28"/>
          <w:szCs w:val="28"/>
        </w:rPr>
        <w:t>2.10</w:t>
      </w:r>
      <w:r w:rsidR="00153B75" w:rsidRPr="00A40560">
        <w:rPr>
          <w:rFonts w:ascii="Times New Roman" w:hAnsi="Times New Roman"/>
          <w:sz w:val="28"/>
          <w:szCs w:val="28"/>
        </w:rPr>
        <w:t>.2</w:t>
      </w:r>
      <w:r w:rsidR="00D107BA" w:rsidRPr="00A40560">
        <w:rPr>
          <w:rFonts w:ascii="Times New Roman" w:hAnsi="Times New Roman"/>
          <w:sz w:val="28"/>
          <w:szCs w:val="28"/>
        </w:rPr>
        <w:t>. Основаниями для отказа в постановке гражданина на учет в качестве лиц, имеющих право на предоставление земельных участков, находящихся  в муниципальной собственности либо государственная собственность на которые не разграничена, в собственность бесплатно являются:</w:t>
      </w:r>
    </w:p>
    <w:p w:rsidR="00D107BA" w:rsidRPr="00A40560" w:rsidRDefault="00D107BA" w:rsidP="00D107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а) с заявлением о постановке на учет обратился гражданин, не относящийся к категориям граждан, указанных в пункте 1.2.1</w:t>
      </w:r>
      <w:r w:rsidR="00BD745F" w:rsidRPr="00A40560">
        <w:rPr>
          <w:rFonts w:ascii="Times New Roman" w:hAnsi="Times New Roman"/>
          <w:sz w:val="28"/>
          <w:szCs w:val="28"/>
        </w:rPr>
        <w:t>.1</w:t>
      </w:r>
      <w:r w:rsidRPr="00A4056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D107BA" w:rsidRPr="00A40560" w:rsidRDefault="00D107BA" w:rsidP="00D107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б) не представлены документы</w:t>
      </w:r>
      <w:r w:rsidR="00236D56" w:rsidRPr="00A40560">
        <w:rPr>
          <w:rFonts w:ascii="Times New Roman" w:hAnsi="Times New Roman"/>
          <w:sz w:val="28"/>
          <w:szCs w:val="28"/>
        </w:rPr>
        <w:t xml:space="preserve"> (копии документов)</w:t>
      </w:r>
      <w:r w:rsidRPr="00A40560">
        <w:rPr>
          <w:rFonts w:ascii="Times New Roman" w:hAnsi="Times New Roman"/>
          <w:sz w:val="28"/>
          <w:szCs w:val="28"/>
        </w:rPr>
        <w:t>,</w:t>
      </w:r>
      <w:r w:rsidR="00CD15DB" w:rsidRPr="00A40560">
        <w:rPr>
          <w:rFonts w:ascii="Times New Roman" w:hAnsi="Times New Roman"/>
          <w:sz w:val="28"/>
          <w:szCs w:val="28"/>
        </w:rPr>
        <w:t xml:space="preserve"> ук</w:t>
      </w:r>
      <w:r w:rsidR="008D44F8" w:rsidRPr="00A40560">
        <w:rPr>
          <w:rFonts w:ascii="Times New Roman" w:hAnsi="Times New Roman"/>
          <w:sz w:val="28"/>
          <w:szCs w:val="28"/>
        </w:rPr>
        <w:t>азанные в пунктах 2.6.1</w:t>
      </w:r>
      <w:r w:rsidR="00650DA0" w:rsidRPr="00A40560">
        <w:rPr>
          <w:rFonts w:ascii="Times New Roman" w:hAnsi="Times New Roman"/>
          <w:sz w:val="28"/>
          <w:szCs w:val="28"/>
        </w:rPr>
        <w:t>, 2.6.3</w:t>
      </w:r>
      <w:r w:rsidR="008D44F8" w:rsidRPr="00A40560">
        <w:rPr>
          <w:rFonts w:ascii="Times New Roman" w:hAnsi="Times New Roman"/>
          <w:sz w:val="28"/>
          <w:szCs w:val="28"/>
        </w:rPr>
        <w:t xml:space="preserve"> – 2.6</w:t>
      </w:r>
      <w:r w:rsidR="00650DA0" w:rsidRPr="00A40560">
        <w:rPr>
          <w:rFonts w:ascii="Times New Roman" w:hAnsi="Times New Roman"/>
          <w:sz w:val="28"/>
          <w:szCs w:val="28"/>
        </w:rPr>
        <w:t>.5</w:t>
      </w:r>
      <w:r w:rsidRPr="00A4056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D107BA" w:rsidRPr="00A40560" w:rsidRDefault="00D107BA" w:rsidP="00D107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в) представлены недостоверные сведения;</w:t>
      </w:r>
    </w:p>
    <w:p w:rsidR="00BD745F" w:rsidRPr="00A40560" w:rsidRDefault="00BD745F" w:rsidP="00BD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г) право на получение земельного участка в собственность бесплатно в соответствии с федеральными законами и законами области гражданами, указанными в </w:t>
      </w:r>
      <w:hyperlink r:id="rId23" w:history="1">
        <w:r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пункте</w:t>
        </w:r>
      </w:hyperlink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1.2.1.1 настоящего </w:t>
      </w:r>
      <w:r w:rsidR="009C7B48" w:rsidRPr="00A40560">
        <w:rPr>
          <w:rFonts w:ascii="Times New Roman" w:eastAsia="Calibri" w:hAnsi="Times New Roman"/>
          <w:sz w:val="28"/>
          <w:szCs w:val="28"/>
          <w:lang w:eastAsia="ru-RU"/>
        </w:rPr>
        <w:t>административного регламента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, ре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лизовано ранее, за исключением случаев предоставления земельных учас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ков</w:t>
      </w:r>
      <w:r w:rsidR="009C7B48" w:rsidRPr="00A40560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9C7B48" w:rsidRPr="00A40560" w:rsidRDefault="009C7B48" w:rsidP="009C7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- в соответствии с </w:t>
      </w:r>
      <w:hyperlink r:id="rId24" w:history="1">
        <w:r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о</w:t>
      </w:r>
      <w:r w:rsidR="00BC7B6C" w:rsidRPr="00A40560">
        <w:rPr>
          <w:rFonts w:ascii="Times New Roman" w:eastAsia="Calibri" w:hAnsi="Times New Roman"/>
          <w:sz w:val="28"/>
          <w:szCs w:val="28"/>
          <w:lang w:eastAsia="ru-RU"/>
        </w:rPr>
        <w:t>бласти от 28 декабря 2018 года № 4476-ОЗ «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Об особенностях предоставления земельных участков из фонда перераспр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деления земель сельскохозяйственного назначения на территории Волого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д</w:t>
      </w:r>
      <w:r w:rsidR="00BC7B6C" w:rsidRPr="00A40560">
        <w:rPr>
          <w:rFonts w:ascii="Times New Roman" w:eastAsia="Calibri" w:hAnsi="Times New Roman"/>
          <w:sz w:val="28"/>
          <w:szCs w:val="28"/>
          <w:lang w:eastAsia="ru-RU"/>
        </w:rPr>
        <w:t>ской области»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ED6CB8" w:rsidRPr="00A40560" w:rsidRDefault="009C7B48" w:rsidP="009C7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ED6CB8"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гражданам, указанным в пунктах 1.2.1.4 , 1.2.1.5 настоящего админис</w:t>
      </w:r>
      <w:r w:rsidR="00ED6CB8" w:rsidRPr="00A40560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="00ED6CB8" w:rsidRPr="00A40560">
        <w:rPr>
          <w:rFonts w:ascii="Times New Roman" w:eastAsia="Calibri" w:hAnsi="Times New Roman"/>
          <w:sz w:val="28"/>
          <w:szCs w:val="28"/>
          <w:lang w:eastAsia="ru-RU"/>
        </w:rPr>
        <w:t>ративного регламента, за исключением случая, указанного в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абзаце 4 по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д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пункта 7 пункта</w:t>
      </w:r>
      <w:r w:rsidR="00ED6CB8"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2.6.8 настоящего административного регламента;</w:t>
      </w:r>
    </w:p>
    <w:p w:rsidR="00D107BA" w:rsidRPr="00A40560" w:rsidRDefault="00D107BA" w:rsidP="00D107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0560">
        <w:rPr>
          <w:rFonts w:ascii="Times New Roman" w:hAnsi="Times New Roman"/>
          <w:sz w:val="28"/>
          <w:szCs w:val="28"/>
        </w:rPr>
        <w:t>д</w:t>
      </w:r>
      <w:proofErr w:type="spellEnd"/>
      <w:r w:rsidRPr="00A40560">
        <w:rPr>
          <w:rFonts w:ascii="Times New Roman" w:hAnsi="Times New Roman"/>
          <w:sz w:val="28"/>
          <w:szCs w:val="28"/>
        </w:rPr>
        <w:t>) реализовано право на получение единовременной дене</w:t>
      </w:r>
      <w:r w:rsidR="00163983" w:rsidRPr="00A40560">
        <w:rPr>
          <w:rFonts w:ascii="Times New Roman" w:hAnsi="Times New Roman"/>
          <w:sz w:val="28"/>
          <w:szCs w:val="28"/>
        </w:rPr>
        <w:t>жной выплаты;</w:t>
      </w:r>
    </w:p>
    <w:p w:rsidR="00ED6CB8" w:rsidRPr="00A40560" w:rsidRDefault="00163983" w:rsidP="00ED6C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е) с заявлением о постановке на учет для индивидуального жилищного строительства обратился гражданин, указанный в пункте 1.2.1.1 настоящего административного регламента</w:t>
      </w:r>
      <w:r w:rsidR="00972905" w:rsidRPr="00A40560">
        <w:rPr>
          <w:rFonts w:ascii="Times New Roman" w:hAnsi="Times New Roman"/>
          <w:sz w:val="28"/>
          <w:szCs w:val="28"/>
        </w:rPr>
        <w:t xml:space="preserve">, не соответствующий требованиям, установленным частью 2(2) статьи 1 закона области от 08.04.2015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</w:t>
      </w:r>
      <w:r w:rsidR="009C7B48" w:rsidRPr="00A40560">
        <w:rPr>
          <w:rFonts w:ascii="Times New Roman" w:hAnsi="Times New Roman"/>
          <w:sz w:val="28"/>
          <w:szCs w:val="28"/>
        </w:rPr>
        <w:t>территории Вологодской области»;</w:t>
      </w:r>
    </w:p>
    <w:p w:rsidR="009C7B48" w:rsidRPr="00A40560" w:rsidRDefault="009C7B48" w:rsidP="009C7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</w:rPr>
        <w:t xml:space="preserve">ё) 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с заявлением о постановке на учет обратился гражданин, указанный в</w:t>
      </w:r>
      <w:r w:rsidR="00BC7B6C"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пункте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hyperlink r:id="rId25" w:history="1">
        <w:r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1.2.1.1</w:t>
        </w:r>
      </w:hyperlink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административного регламента, не соответс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вующий требованиям, установленным пунктом </w:t>
      </w:r>
      <w:hyperlink r:id="rId26" w:history="1">
        <w:r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1.2.2</w:t>
        </w:r>
      </w:hyperlink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</w:t>
      </w:r>
      <w:r w:rsidR="00B539D6" w:rsidRPr="00A40560">
        <w:rPr>
          <w:rFonts w:ascii="Times New Roman" w:eastAsia="Calibri" w:hAnsi="Times New Roman"/>
          <w:sz w:val="28"/>
          <w:szCs w:val="28"/>
          <w:lang w:eastAsia="ru-RU"/>
        </w:rPr>
        <w:t>админис</w:t>
      </w:r>
      <w:r w:rsidR="00B539D6" w:rsidRPr="00A40560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="00B539D6" w:rsidRPr="00A40560">
        <w:rPr>
          <w:rFonts w:ascii="Times New Roman" w:eastAsia="Calibri" w:hAnsi="Times New Roman"/>
          <w:sz w:val="28"/>
          <w:szCs w:val="28"/>
          <w:lang w:eastAsia="ru-RU"/>
        </w:rPr>
        <w:t>ративного регламента;</w:t>
      </w:r>
    </w:p>
    <w:p w:rsidR="00B539D6" w:rsidRPr="00A40560" w:rsidRDefault="00B539D6" w:rsidP="00B53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ж) с заявлением о постановке на учет обратился гражданин, указанный в пунктах 1.2.1.4 и 1.2.1.5 настоящего административного регламента, не с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ответствующий требованиям, установленным </w:t>
      </w:r>
      <w:hyperlink r:id="rId27" w:history="1">
        <w:r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частями 9</w:t>
        </w:r>
      </w:hyperlink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- </w:t>
      </w:r>
      <w:hyperlink r:id="rId28" w:history="1">
        <w:r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11 статьи 1</w:t>
        </w:r>
      </w:hyperlink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BC7B6C" w:rsidRPr="00A40560">
        <w:rPr>
          <w:rFonts w:ascii="Times New Roman" w:eastAsia="Calibri" w:hAnsi="Times New Roman"/>
          <w:sz w:val="28"/>
          <w:szCs w:val="28"/>
          <w:lang w:eastAsia="ru-RU"/>
        </w:rPr>
        <w:t>закона Вологодской области №3627 – ОЗ от 08.04.2015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539D6" w:rsidRPr="00A40560" w:rsidRDefault="00B539D6" w:rsidP="00B53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10) с заявлением о постановке на учет обратился гражданин, указанный в </w:t>
      </w:r>
      <w:hyperlink r:id="rId29" w:history="1">
        <w:r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части 5(7) статьи 6</w:t>
        </w:r>
      </w:hyperlink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BC7B6C" w:rsidRPr="00A40560">
        <w:rPr>
          <w:rFonts w:ascii="Times New Roman" w:eastAsia="Calibri" w:hAnsi="Times New Roman"/>
          <w:sz w:val="28"/>
          <w:szCs w:val="28"/>
          <w:lang w:eastAsia="ru-RU"/>
        </w:rPr>
        <w:t>закона Вологодской области №3627 – ОЗ от 08.04.2015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B539D6" w:rsidRPr="00A40560" w:rsidRDefault="00B539D6" w:rsidP="00B53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Не является основанием для отказа в постановке на учет гражданина, указанного в пункте 1.2.1.4 настоящего административного регламента, п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лучение им земельных участков в собственность бесплатно в соответствии с федеральными законами и законами области, за исключением случая, если право на получение земельного участка в собственность бесплатно реализ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вано таким гражданином ранее в соответствии с </w:t>
      </w:r>
      <w:r w:rsidR="001C1FCF" w:rsidRPr="00A40560">
        <w:rPr>
          <w:rFonts w:ascii="Times New Roman" w:eastAsia="Calibri" w:hAnsi="Times New Roman"/>
          <w:sz w:val="28"/>
          <w:szCs w:val="28"/>
          <w:lang w:eastAsia="ru-RU"/>
        </w:rPr>
        <w:t>закона Вологодской области №3627 – ОЗ от 08.04.2015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B539D6" w:rsidRPr="00A40560" w:rsidRDefault="00B539D6" w:rsidP="00B53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Не является основанием для отказа в постановке на учет гражданина, указанного в </w:t>
      </w:r>
      <w:hyperlink r:id="rId30" w:history="1">
        <w:r w:rsidRPr="00A4056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пункте</w:t>
        </w:r>
      </w:hyperlink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1.2.1.5 настоящего административного регламента, п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лучение им земельных участков в собственность бесплатно в соответствии с федеральными законами и законами области, за исключением случая, если право на получение земельного участка в собственность бесплатно в соотве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ствии с настоящим законом области реализовано ранее военнослужащим, членом семьи которого он является.</w:t>
      </w:r>
    </w:p>
    <w:p w:rsidR="00D107BA" w:rsidRPr="00A40560" w:rsidRDefault="008317C4" w:rsidP="00D107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2</w:t>
      </w:r>
      <w:r w:rsidR="008D44F8" w:rsidRPr="00A40560">
        <w:rPr>
          <w:rFonts w:ascii="Times New Roman" w:hAnsi="Times New Roman"/>
          <w:sz w:val="28"/>
          <w:szCs w:val="28"/>
        </w:rPr>
        <w:t>.10</w:t>
      </w:r>
      <w:r w:rsidR="00D107BA" w:rsidRPr="00A40560">
        <w:rPr>
          <w:rFonts w:ascii="Times New Roman" w:hAnsi="Times New Roman"/>
          <w:sz w:val="28"/>
          <w:szCs w:val="28"/>
        </w:rPr>
        <w:t>.3. Заявители, по заявлению которых принято решение об отказе в постановке на учет по основанию, предусмотр</w:t>
      </w:r>
      <w:r w:rsidR="008D44F8" w:rsidRPr="00A40560">
        <w:rPr>
          <w:rFonts w:ascii="Times New Roman" w:hAnsi="Times New Roman"/>
          <w:sz w:val="28"/>
          <w:szCs w:val="28"/>
        </w:rPr>
        <w:t>енному подпунктом «б» пункта 2.10</w:t>
      </w:r>
      <w:r w:rsidR="00D107BA" w:rsidRPr="00A40560">
        <w:rPr>
          <w:rFonts w:ascii="Times New Roman" w:hAnsi="Times New Roman"/>
          <w:sz w:val="28"/>
          <w:szCs w:val="28"/>
        </w:rPr>
        <w:t>.2 настоящего административного регламента, сохраняют право на повторное обращение с заявлением в Уполномоченный орган в порядке, установленном настоящим административным регламентом.</w:t>
      </w:r>
    </w:p>
    <w:p w:rsidR="00972905" w:rsidRPr="00A40560" w:rsidRDefault="008D44F8" w:rsidP="00D107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2.10</w:t>
      </w:r>
      <w:r w:rsidR="00972905" w:rsidRPr="00A40560">
        <w:rPr>
          <w:rFonts w:ascii="Times New Roman" w:hAnsi="Times New Roman"/>
          <w:sz w:val="28"/>
          <w:szCs w:val="28"/>
        </w:rPr>
        <w:t>.4. Основанием для возврата документов заявителю является подача заявления и прилагаемых к нему документов с нарушением требований статьи 4 закона области от 08.04.2015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области».</w:t>
      </w:r>
    </w:p>
    <w:p w:rsidR="002D3C9B" w:rsidRPr="00A40560" w:rsidRDefault="008D44F8" w:rsidP="00D107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2.10</w:t>
      </w:r>
      <w:r w:rsidR="002D3C9B" w:rsidRPr="00A40560">
        <w:rPr>
          <w:rFonts w:ascii="Times New Roman" w:hAnsi="Times New Roman"/>
          <w:sz w:val="28"/>
          <w:szCs w:val="28"/>
        </w:rPr>
        <w:t>.5. Заявителям, которым возвращено заявление с документами по основан</w:t>
      </w:r>
      <w:r w:rsidRPr="00A40560">
        <w:rPr>
          <w:rFonts w:ascii="Times New Roman" w:hAnsi="Times New Roman"/>
          <w:sz w:val="28"/>
          <w:szCs w:val="28"/>
        </w:rPr>
        <w:t>ию, предусмотренному пунктом 2.10</w:t>
      </w:r>
      <w:r w:rsidR="002D3C9B" w:rsidRPr="00A40560">
        <w:rPr>
          <w:rFonts w:ascii="Times New Roman" w:hAnsi="Times New Roman"/>
          <w:sz w:val="28"/>
          <w:szCs w:val="28"/>
        </w:rPr>
        <w:t>.4 настоящего административного регламента, сохраняют право на повторное обращение с заявлением о постановке на учет в Уполномоченный орган в порядке, установленном настоящим административным регламентом.</w:t>
      </w:r>
    </w:p>
    <w:p w:rsidR="00C26779" w:rsidRPr="00A40560" w:rsidRDefault="00C26779" w:rsidP="00C26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2.10.6. Уполномоченный орган в течение трех рабочих дней после рег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страции заявления осуществляет проверку сведений, содержащихся в реес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ре, в отношении граждан, обратившихся с заявлением о постановке на учет, о получении такими гражданами земельного участка либо единовременной д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нежной выплаты.</w:t>
      </w:r>
    </w:p>
    <w:p w:rsidR="00C26779" w:rsidRPr="00A40560" w:rsidRDefault="00C26779" w:rsidP="00C26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2.10.7. В течение пяти рабочих дней после выявления сведений о пол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чении гражданами, обратившимися с заявлением о постановке на учет, з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мельного участка или е</w:t>
      </w:r>
      <w:r w:rsidR="001C1FCF" w:rsidRPr="00A40560">
        <w:rPr>
          <w:rFonts w:ascii="Times New Roman" w:eastAsia="Calibri" w:hAnsi="Times New Roman"/>
          <w:sz w:val="28"/>
          <w:szCs w:val="28"/>
          <w:lang w:eastAsia="ru-RU"/>
        </w:rPr>
        <w:t>диновременной денежной выплаты У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полномоченный орган принимает решение об отказе в постановке гражданина на учет и н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правляет гражданину копию такого решения почтовым отправлением с ув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домлением о вручении.</w:t>
      </w:r>
    </w:p>
    <w:p w:rsidR="00C26779" w:rsidRPr="00A40560" w:rsidRDefault="00C26779" w:rsidP="00D107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7C4" w:rsidRPr="00A40560" w:rsidRDefault="0057440E" w:rsidP="008317C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2.11</w:t>
      </w:r>
      <w:r w:rsidR="008317C4" w:rsidRPr="00A40560">
        <w:rPr>
          <w:rFonts w:ascii="Times New Roman" w:hAnsi="Times New Roman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317C4" w:rsidRPr="00A40560" w:rsidRDefault="008317C4" w:rsidP="00D107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4BA" w:rsidRPr="00A40560" w:rsidRDefault="008317C4" w:rsidP="00D42F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8317C4" w:rsidRPr="00A40560" w:rsidRDefault="008317C4" w:rsidP="00D42F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:rsidR="00A635CF" w:rsidRPr="00A40560" w:rsidRDefault="0057440E" w:rsidP="009E14BA">
      <w:pPr>
        <w:pStyle w:val="24"/>
        <w:suppressAutoHyphens/>
        <w:ind w:left="0"/>
        <w:jc w:val="center"/>
      </w:pPr>
      <w:r w:rsidRPr="00A40560">
        <w:t>2.12</w:t>
      </w:r>
      <w:r w:rsidR="00A635CF" w:rsidRPr="00A40560">
        <w:t>. Размер платы, взимаемой с заявителя при предоставлении муниципальной услуги, и способы ее взимания</w:t>
      </w:r>
    </w:p>
    <w:p w:rsidR="009E14BA" w:rsidRPr="00A40560" w:rsidRDefault="009E14BA" w:rsidP="009E14BA">
      <w:pPr>
        <w:pStyle w:val="24"/>
        <w:suppressAutoHyphens/>
        <w:ind w:left="0"/>
        <w:jc w:val="center"/>
      </w:pPr>
    </w:p>
    <w:p w:rsidR="009E14BA" w:rsidRPr="00A40560" w:rsidRDefault="00A635CF" w:rsidP="00B805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9E14BA" w:rsidRPr="00A40560" w:rsidRDefault="009E14BA" w:rsidP="00B805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4BA" w:rsidRPr="00A40560" w:rsidRDefault="0057440E" w:rsidP="009E14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A40560">
        <w:rPr>
          <w:rFonts w:ascii="Times New Roman" w:hAnsi="Times New Roman"/>
          <w:iCs/>
          <w:sz w:val="28"/>
          <w:szCs w:val="28"/>
        </w:rPr>
        <w:t>2.13</w:t>
      </w:r>
      <w:r w:rsidR="00A635CF" w:rsidRPr="00A40560">
        <w:rPr>
          <w:rFonts w:ascii="Times New Roman" w:hAnsi="Times New Roman"/>
          <w:iCs/>
          <w:sz w:val="28"/>
          <w:szCs w:val="28"/>
        </w:rPr>
        <w:t xml:space="preserve">. Максимальный срок ожидания в очереди при подаче заявления </w:t>
      </w:r>
    </w:p>
    <w:p w:rsidR="00A635CF" w:rsidRPr="00A40560" w:rsidRDefault="00A635CF" w:rsidP="009E14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A40560">
        <w:rPr>
          <w:rFonts w:ascii="Times New Roman" w:hAnsi="Times New Roman"/>
          <w:iCs/>
          <w:sz w:val="28"/>
          <w:szCs w:val="28"/>
        </w:rPr>
        <w:t>о предоставлении муниципальной услуги и при получении результата предоставленной муниципальной услуги</w:t>
      </w:r>
    </w:p>
    <w:p w:rsidR="009E14BA" w:rsidRPr="00A40560" w:rsidRDefault="009E14BA" w:rsidP="009E14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5CF" w:rsidRPr="00A40560" w:rsidRDefault="00A635CF" w:rsidP="00B805BB">
      <w:pPr>
        <w:pStyle w:val="af"/>
        <w:suppressAutoHyphens/>
        <w:ind w:firstLine="709"/>
      </w:pPr>
      <w:r w:rsidRPr="00A40560">
        <w:t>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9E14BA" w:rsidRPr="00A40560" w:rsidRDefault="009E14BA" w:rsidP="00B805BB">
      <w:pPr>
        <w:pStyle w:val="af"/>
        <w:suppressAutoHyphens/>
        <w:ind w:firstLine="709"/>
      </w:pPr>
    </w:p>
    <w:p w:rsidR="00A635CF" w:rsidRPr="00A40560" w:rsidRDefault="00E71BA5" w:rsidP="008317C4">
      <w:pPr>
        <w:pStyle w:val="af"/>
        <w:suppressAutoHyphens/>
        <w:jc w:val="center"/>
      </w:pPr>
      <w:r w:rsidRPr="00A40560">
        <w:t>2.14</w:t>
      </w:r>
      <w:r w:rsidR="00A635CF" w:rsidRPr="00A40560">
        <w:t>. Срок</w:t>
      </w:r>
      <w:r w:rsidR="001C1FCF" w:rsidRPr="00A40560">
        <w:t xml:space="preserve"> и порядок</w:t>
      </w:r>
      <w:r w:rsidR="00A635CF" w:rsidRPr="00A40560">
        <w:t xml:space="preserve"> регистрации </w:t>
      </w:r>
      <w:r w:rsidR="00D43822" w:rsidRPr="00A40560">
        <w:t>заявления о предоставлении муниципальной услуги</w:t>
      </w:r>
      <w:r w:rsidR="008317C4" w:rsidRPr="00A40560">
        <w:t>, в том числе в электронной форме</w:t>
      </w:r>
    </w:p>
    <w:p w:rsidR="009E14BA" w:rsidRPr="00A40560" w:rsidRDefault="009E14BA" w:rsidP="009E14BA">
      <w:pPr>
        <w:pStyle w:val="af"/>
        <w:suppressAutoHyphens/>
        <w:ind w:firstLine="709"/>
      </w:pPr>
    </w:p>
    <w:p w:rsidR="009E14BA" w:rsidRPr="00A40560" w:rsidRDefault="001C1FCF" w:rsidP="00D107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Регистрация заявления о предоставлении муниципальной услуги, в том числе в электронной форме, осуществляется в день его поступления (при поступлении в электронном виде в нерабочее время – в ближайший рабочий день, следующий за днём поступления указанных документов).</w:t>
      </w:r>
    </w:p>
    <w:p w:rsidR="00D107BA" w:rsidRPr="00A40560" w:rsidRDefault="00D107BA" w:rsidP="00D107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A635CF" w:rsidRPr="00A40560" w:rsidRDefault="00E71BA5" w:rsidP="00B805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r w:rsidRPr="00A40560">
        <w:rPr>
          <w:rFonts w:ascii="Times New Roman" w:hAnsi="Times New Roman"/>
          <w:iCs/>
          <w:sz w:val="28"/>
          <w:szCs w:val="28"/>
        </w:rPr>
        <w:t>2.15</w:t>
      </w:r>
      <w:r w:rsidR="00A635CF" w:rsidRPr="00A40560">
        <w:rPr>
          <w:rFonts w:ascii="Times New Roman" w:hAnsi="Times New Roman"/>
          <w:iCs/>
          <w:sz w:val="28"/>
          <w:szCs w:val="28"/>
        </w:rPr>
        <w:t>. Требования к помещениям, в которых предоставляется муниципальная услуга</w:t>
      </w:r>
    </w:p>
    <w:p w:rsidR="009E14BA" w:rsidRPr="00A40560" w:rsidRDefault="009E14BA" w:rsidP="00B805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1BA5" w:rsidRPr="00A40560" w:rsidRDefault="00E71BA5" w:rsidP="00B805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2.15</w:t>
      </w:r>
      <w:r w:rsidR="00A635CF" w:rsidRPr="00A40560">
        <w:rPr>
          <w:rFonts w:ascii="Times New Roman" w:hAnsi="Times New Roman"/>
          <w:sz w:val="28"/>
          <w:szCs w:val="28"/>
        </w:rPr>
        <w:t xml:space="preserve">.1. Центральный вход в здание </w:t>
      </w:r>
      <w:r w:rsidRPr="00A40560">
        <w:rPr>
          <w:rFonts w:ascii="Times New Roman" w:hAnsi="Times New Roman"/>
          <w:sz w:val="28"/>
          <w:szCs w:val="28"/>
        </w:rPr>
        <w:t>администрации района</w:t>
      </w:r>
      <w:r w:rsidR="00A635CF" w:rsidRPr="00A40560">
        <w:rPr>
          <w:rFonts w:ascii="Times New Roman" w:hAnsi="Times New Roman"/>
          <w:sz w:val="28"/>
          <w:szCs w:val="28"/>
        </w:rPr>
        <w:t>, в котором предоставляется муниципальная услуга, оборудуется вывеской, содержащей информацию о наименовании и режиме работы</w:t>
      </w:r>
      <w:r w:rsidRPr="00A40560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A635CF" w:rsidRPr="00A40560">
        <w:rPr>
          <w:rFonts w:ascii="Times New Roman" w:hAnsi="Times New Roman"/>
          <w:sz w:val="28"/>
          <w:szCs w:val="28"/>
        </w:rPr>
        <w:t xml:space="preserve">. </w:t>
      </w:r>
    </w:p>
    <w:p w:rsidR="00A635CF" w:rsidRPr="00A40560" w:rsidRDefault="00A635CF" w:rsidP="00B805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Вход в здание</w:t>
      </w:r>
      <w:r w:rsidR="00E71BA5" w:rsidRPr="00A40560">
        <w:rPr>
          <w:rFonts w:ascii="Times New Roman" w:hAnsi="Times New Roman"/>
          <w:sz w:val="28"/>
          <w:szCs w:val="28"/>
        </w:rPr>
        <w:t>, в котором предоставляется муниципальная услуга</w:t>
      </w:r>
      <w:r w:rsidR="00C80BA1" w:rsidRPr="00A40560">
        <w:rPr>
          <w:rFonts w:ascii="Times New Roman" w:hAnsi="Times New Roman"/>
          <w:sz w:val="28"/>
          <w:szCs w:val="28"/>
        </w:rPr>
        <w:t>,</w:t>
      </w:r>
      <w:r w:rsidRPr="00A40560">
        <w:rPr>
          <w:rFonts w:ascii="Times New Roman" w:hAnsi="Times New Roman"/>
          <w:sz w:val="28"/>
          <w:szCs w:val="28"/>
        </w:rPr>
        <w:t xml:space="preserve"> оборудуется в соответствии с требованиями, обеспечивающими беспрепятственный доступ инвалидов</w:t>
      </w:r>
      <w:r w:rsidR="00E71BA5" w:rsidRPr="00A40560">
        <w:rPr>
          <w:rFonts w:ascii="Times New Roman" w:hAnsi="Times New Roman"/>
          <w:sz w:val="28"/>
          <w:szCs w:val="28"/>
        </w:rPr>
        <w:t xml:space="preserve"> в здание и выхода из него</w:t>
      </w:r>
      <w:r w:rsidRPr="00A40560">
        <w:rPr>
          <w:rFonts w:ascii="Times New Roman" w:hAnsi="Times New Roman"/>
          <w:sz w:val="28"/>
          <w:szCs w:val="28"/>
        </w:rPr>
        <w:t xml:space="preserve"> (пандусы, поручни).</w:t>
      </w:r>
    </w:p>
    <w:p w:rsidR="00E71BA5" w:rsidRPr="00A40560" w:rsidRDefault="00E71BA5" w:rsidP="00E71B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2.15.2. Гражданам, относящимся к категории инвалидов, включая инв</w:t>
      </w:r>
      <w:r w:rsidRPr="00A40560">
        <w:rPr>
          <w:rFonts w:ascii="Times New Roman" w:hAnsi="Times New Roman"/>
          <w:sz w:val="28"/>
          <w:szCs w:val="28"/>
        </w:rPr>
        <w:t>а</w:t>
      </w:r>
      <w:r w:rsidRPr="00A40560">
        <w:rPr>
          <w:rFonts w:ascii="Times New Roman" w:hAnsi="Times New Roman"/>
          <w:sz w:val="28"/>
          <w:szCs w:val="28"/>
        </w:rPr>
        <w:t>лидов, использующих кресла-коляски и собак-проводников, обеспечиваются:</w:t>
      </w:r>
    </w:p>
    <w:p w:rsidR="00E71BA5" w:rsidRPr="00A40560" w:rsidRDefault="00E71BA5" w:rsidP="00E71B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</w:t>
      </w:r>
      <w:r w:rsidRPr="00A40560">
        <w:rPr>
          <w:rFonts w:ascii="Times New Roman" w:hAnsi="Times New Roman"/>
          <w:sz w:val="28"/>
          <w:szCs w:val="28"/>
        </w:rPr>
        <w:t>в</w:t>
      </w:r>
      <w:r w:rsidRPr="00A40560">
        <w:rPr>
          <w:rFonts w:ascii="Times New Roman" w:hAnsi="Times New Roman"/>
          <w:sz w:val="28"/>
          <w:szCs w:val="28"/>
        </w:rPr>
        <w:t xml:space="preserve">ления услуги, в том числе с помощью сотрудников </w:t>
      </w:r>
      <w:r w:rsidR="00C80BA1" w:rsidRPr="00A40560">
        <w:rPr>
          <w:rFonts w:ascii="Times New Roman" w:hAnsi="Times New Roman"/>
          <w:sz w:val="28"/>
          <w:szCs w:val="28"/>
        </w:rPr>
        <w:t>Уполномоченного органа</w:t>
      </w:r>
      <w:r w:rsidRPr="00A40560">
        <w:rPr>
          <w:rFonts w:ascii="Times New Roman" w:hAnsi="Times New Roman"/>
          <w:sz w:val="28"/>
          <w:szCs w:val="28"/>
        </w:rPr>
        <w:t>;</w:t>
      </w:r>
    </w:p>
    <w:p w:rsidR="00E71BA5" w:rsidRPr="00A40560" w:rsidRDefault="00E71BA5" w:rsidP="00E71B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</w:t>
      </w:r>
      <w:r w:rsidRPr="00A40560">
        <w:rPr>
          <w:rFonts w:ascii="Times New Roman" w:hAnsi="Times New Roman"/>
          <w:sz w:val="28"/>
          <w:szCs w:val="28"/>
        </w:rPr>
        <w:t>и</w:t>
      </w:r>
      <w:r w:rsidRPr="00A40560">
        <w:rPr>
          <w:rFonts w:ascii="Times New Roman" w:hAnsi="Times New Roman"/>
          <w:sz w:val="28"/>
          <w:szCs w:val="28"/>
        </w:rPr>
        <w:t>ков администрации района;</w:t>
      </w:r>
    </w:p>
    <w:p w:rsidR="00E71BA5" w:rsidRPr="00A40560" w:rsidRDefault="00E71BA5" w:rsidP="00E71B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</w:t>
      </w:r>
      <w:r w:rsidRPr="00A40560">
        <w:rPr>
          <w:rFonts w:ascii="Times New Roman" w:hAnsi="Times New Roman"/>
          <w:sz w:val="28"/>
          <w:szCs w:val="28"/>
        </w:rPr>
        <w:t>е</w:t>
      </w:r>
      <w:r w:rsidRPr="00A40560">
        <w:rPr>
          <w:rFonts w:ascii="Times New Roman" w:hAnsi="Times New Roman"/>
          <w:sz w:val="28"/>
          <w:szCs w:val="28"/>
        </w:rPr>
        <w:t>ния и самостоятельного передвижения, по территории здания, в котором предоставляется муниципальная услуга;</w:t>
      </w:r>
    </w:p>
    <w:p w:rsidR="00E71BA5" w:rsidRPr="00A40560" w:rsidRDefault="00E71BA5" w:rsidP="00E71B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</w:t>
      </w:r>
      <w:r w:rsidRPr="00A40560">
        <w:rPr>
          <w:rFonts w:ascii="Times New Roman" w:hAnsi="Times New Roman"/>
          <w:sz w:val="28"/>
          <w:szCs w:val="28"/>
        </w:rPr>
        <w:t>с</w:t>
      </w:r>
      <w:r w:rsidRPr="00A40560">
        <w:rPr>
          <w:rFonts w:ascii="Times New Roman" w:hAnsi="Times New Roman"/>
          <w:sz w:val="28"/>
          <w:szCs w:val="28"/>
        </w:rPr>
        <w:t>тупных маршрутах общественного транспорта;</w:t>
      </w:r>
    </w:p>
    <w:p w:rsidR="00E71BA5" w:rsidRPr="00A40560" w:rsidRDefault="00E71BA5" w:rsidP="00E71B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надлежащее размещение информации, необходимой для обеспечения беспрепятственного доступа инвалидов к местам предоставления муниц</w:t>
      </w:r>
      <w:r w:rsidRPr="00A40560">
        <w:rPr>
          <w:rFonts w:ascii="Times New Roman" w:hAnsi="Times New Roman"/>
          <w:sz w:val="28"/>
          <w:szCs w:val="28"/>
        </w:rPr>
        <w:t>и</w:t>
      </w:r>
      <w:r w:rsidRPr="00A40560">
        <w:rPr>
          <w:rFonts w:ascii="Times New Roman" w:hAnsi="Times New Roman"/>
          <w:sz w:val="28"/>
          <w:szCs w:val="28"/>
        </w:rPr>
        <w:t xml:space="preserve">пальной услуги с учетом ограничения их жизнедеятельности;  </w:t>
      </w:r>
    </w:p>
    <w:p w:rsidR="00E71BA5" w:rsidRPr="00A40560" w:rsidRDefault="00E71BA5" w:rsidP="00E71B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обеспечение допуска в здание, в котором предоставляется муниц</w:t>
      </w:r>
      <w:r w:rsidRPr="00A40560">
        <w:rPr>
          <w:rFonts w:ascii="Times New Roman" w:hAnsi="Times New Roman"/>
          <w:sz w:val="28"/>
          <w:szCs w:val="28"/>
        </w:rPr>
        <w:t>и</w:t>
      </w:r>
      <w:r w:rsidRPr="00A40560">
        <w:rPr>
          <w:rFonts w:ascii="Times New Roman" w:hAnsi="Times New Roman"/>
          <w:sz w:val="28"/>
          <w:szCs w:val="28"/>
        </w:rPr>
        <w:t>пальная услуга, собаки-проводника при наличии документа, подтвержда</w:t>
      </w:r>
      <w:r w:rsidRPr="00A40560">
        <w:rPr>
          <w:rFonts w:ascii="Times New Roman" w:hAnsi="Times New Roman"/>
          <w:sz w:val="28"/>
          <w:szCs w:val="28"/>
        </w:rPr>
        <w:t>ю</w:t>
      </w:r>
      <w:r w:rsidRPr="00A40560">
        <w:rPr>
          <w:rFonts w:ascii="Times New Roman" w:hAnsi="Times New Roman"/>
          <w:sz w:val="28"/>
          <w:szCs w:val="28"/>
        </w:rPr>
        <w:t>щего ее специальное обучение, выданного по форме и в порядке, утвержде</w:t>
      </w:r>
      <w:r w:rsidRPr="00A40560">
        <w:rPr>
          <w:rFonts w:ascii="Times New Roman" w:hAnsi="Times New Roman"/>
          <w:sz w:val="28"/>
          <w:szCs w:val="28"/>
        </w:rPr>
        <w:t>н</w:t>
      </w:r>
      <w:r w:rsidRPr="00A40560">
        <w:rPr>
          <w:rFonts w:ascii="Times New Roman" w:hAnsi="Times New Roman"/>
          <w:sz w:val="28"/>
          <w:szCs w:val="28"/>
        </w:rPr>
        <w:t xml:space="preserve">ных </w:t>
      </w:r>
      <w:hyperlink r:id="rId31" w:history="1">
        <w:r w:rsidRPr="00A4056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приказом</w:t>
        </w:r>
      </w:hyperlink>
      <w:r w:rsidRPr="00A40560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</w:t>
      </w:r>
      <w:r w:rsidRPr="00A40560">
        <w:rPr>
          <w:rFonts w:ascii="Times New Roman" w:hAnsi="Times New Roman"/>
          <w:sz w:val="28"/>
          <w:szCs w:val="28"/>
        </w:rPr>
        <w:t>е</w:t>
      </w:r>
      <w:r w:rsidRPr="00A40560">
        <w:rPr>
          <w:rFonts w:ascii="Times New Roman" w:hAnsi="Times New Roman"/>
          <w:sz w:val="28"/>
          <w:szCs w:val="28"/>
        </w:rPr>
        <w:t>рации от 22 июня 2015 года № 386н;</w:t>
      </w:r>
    </w:p>
    <w:p w:rsidR="00E71BA5" w:rsidRPr="00A40560" w:rsidRDefault="00E71BA5" w:rsidP="00E71B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</w:t>
      </w:r>
      <w:r w:rsidRPr="00A40560">
        <w:rPr>
          <w:rFonts w:ascii="Times New Roman" w:hAnsi="Times New Roman"/>
          <w:sz w:val="28"/>
          <w:szCs w:val="28"/>
        </w:rPr>
        <w:t>и</w:t>
      </w:r>
      <w:r w:rsidRPr="00A40560">
        <w:rPr>
          <w:rFonts w:ascii="Times New Roman" w:hAnsi="Times New Roman"/>
          <w:sz w:val="28"/>
          <w:szCs w:val="28"/>
        </w:rPr>
        <w:t>пальной услуги действий;</w:t>
      </w:r>
    </w:p>
    <w:p w:rsidR="00E71BA5" w:rsidRPr="00A40560" w:rsidRDefault="00E71BA5" w:rsidP="00E71B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обеспечение при необходимости допуска в здание, в котором предо</w:t>
      </w:r>
      <w:r w:rsidRPr="00A40560">
        <w:rPr>
          <w:rFonts w:ascii="Times New Roman" w:hAnsi="Times New Roman"/>
          <w:sz w:val="28"/>
          <w:szCs w:val="28"/>
        </w:rPr>
        <w:t>с</w:t>
      </w:r>
      <w:r w:rsidRPr="00A40560">
        <w:rPr>
          <w:rFonts w:ascii="Times New Roman" w:hAnsi="Times New Roman"/>
          <w:sz w:val="28"/>
          <w:szCs w:val="28"/>
        </w:rPr>
        <w:t xml:space="preserve">тавляется муниципальная услуга, </w:t>
      </w:r>
      <w:proofErr w:type="spellStart"/>
      <w:r w:rsidRPr="00A40560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A405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0560">
        <w:rPr>
          <w:rFonts w:ascii="Times New Roman" w:hAnsi="Times New Roman"/>
          <w:sz w:val="28"/>
          <w:szCs w:val="28"/>
        </w:rPr>
        <w:t>тифлосурдопереводч</w:t>
      </w:r>
      <w:r w:rsidRPr="00A40560">
        <w:rPr>
          <w:rFonts w:ascii="Times New Roman" w:hAnsi="Times New Roman"/>
          <w:sz w:val="28"/>
          <w:szCs w:val="28"/>
        </w:rPr>
        <w:t>и</w:t>
      </w:r>
      <w:r w:rsidRPr="00A40560">
        <w:rPr>
          <w:rFonts w:ascii="Times New Roman" w:hAnsi="Times New Roman"/>
          <w:sz w:val="28"/>
          <w:szCs w:val="28"/>
        </w:rPr>
        <w:t>ка</w:t>
      </w:r>
      <w:proofErr w:type="spellEnd"/>
      <w:r w:rsidRPr="00A40560">
        <w:rPr>
          <w:rFonts w:ascii="Times New Roman" w:hAnsi="Times New Roman"/>
          <w:sz w:val="28"/>
          <w:szCs w:val="28"/>
        </w:rPr>
        <w:t>;</w:t>
      </w:r>
    </w:p>
    <w:p w:rsidR="00E71BA5" w:rsidRPr="00A40560" w:rsidRDefault="00E71BA5" w:rsidP="00E71B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оказание сотрудниками администрации района, предоставляющими муниципальную услугу, иной необходимой инвалидам помощи в преодол</w:t>
      </w:r>
      <w:r w:rsidRPr="00A40560">
        <w:rPr>
          <w:rFonts w:ascii="Times New Roman" w:hAnsi="Times New Roman"/>
          <w:sz w:val="28"/>
          <w:szCs w:val="28"/>
        </w:rPr>
        <w:t>е</w:t>
      </w:r>
      <w:r w:rsidRPr="00A40560">
        <w:rPr>
          <w:rFonts w:ascii="Times New Roman" w:hAnsi="Times New Roman"/>
          <w:sz w:val="28"/>
          <w:szCs w:val="28"/>
        </w:rPr>
        <w:t>нии барьеров, мешающих получению ими услуг наравне с другими лицами.</w:t>
      </w:r>
    </w:p>
    <w:p w:rsidR="00E71BA5" w:rsidRPr="00A40560" w:rsidRDefault="00E71BA5" w:rsidP="00E71B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2.15.3. На территории, прилегающей к зданию, в котором предоставл</w:t>
      </w:r>
      <w:r w:rsidRPr="00A40560">
        <w:rPr>
          <w:rFonts w:ascii="Times New Roman" w:hAnsi="Times New Roman"/>
          <w:sz w:val="28"/>
          <w:szCs w:val="28"/>
        </w:rPr>
        <w:t>я</w:t>
      </w:r>
      <w:r w:rsidRPr="00A40560">
        <w:rPr>
          <w:rFonts w:ascii="Times New Roman" w:hAnsi="Times New Roman"/>
          <w:sz w:val="28"/>
          <w:szCs w:val="28"/>
        </w:rPr>
        <w:t>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E71BA5" w:rsidRPr="00A40560" w:rsidRDefault="00E71BA5" w:rsidP="00E71B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2.15.4. Помещения, предназначенные для предоставления муниципал</w:t>
      </w:r>
      <w:r w:rsidRPr="00A40560">
        <w:rPr>
          <w:rFonts w:ascii="Times New Roman" w:hAnsi="Times New Roman"/>
          <w:sz w:val="28"/>
          <w:szCs w:val="28"/>
        </w:rPr>
        <w:t>ь</w:t>
      </w:r>
      <w:r w:rsidRPr="00A40560">
        <w:rPr>
          <w:rFonts w:ascii="Times New Roman" w:hAnsi="Times New Roman"/>
          <w:sz w:val="28"/>
          <w:szCs w:val="28"/>
        </w:rPr>
        <w:t>ная услуги, должны соответствовать санитарно-эпидемиологическим прав</w:t>
      </w:r>
      <w:r w:rsidRPr="00A40560">
        <w:rPr>
          <w:rFonts w:ascii="Times New Roman" w:hAnsi="Times New Roman"/>
          <w:sz w:val="28"/>
          <w:szCs w:val="28"/>
        </w:rPr>
        <w:t>и</w:t>
      </w:r>
      <w:r w:rsidRPr="00A40560">
        <w:rPr>
          <w:rFonts w:ascii="Times New Roman" w:hAnsi="Times New Roman"/>
          <w:sz w:val="28"/>
          <w:szCs w:val="28"/>
        </w:rPr>
        <w:t>лам и нормативам.</w:t>
      </w:r>
    </w:p>
    <w:p w:rsidR="00E71BA5" w:rsidRPr="00A40560" w:rsidRDefault="00E71BA5" w:rsidP="00E71B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В помещениях администрации района на видном месте устанавливаю</w:t>
      </w:r>
      <w:r w:rsidRPr="00A40560">
        <w:rPr>
          <w:rFonts w:ascii="Times New Roman" w:hAnsi="Times New Roman"/>
          <w:sz w:val="28"/>
          <w:szCs w:val="28"/>
        </w:rPr>
        <w:t>т</w:t>
      </w:r>
      <w:r w:rsidRPr="00A40560">
        <w:rPr>
          <w:rFonts w:ascii="Times New Roman" w:hAnsi="Times New Roman"/>
          <w:sz w:val="28"/>
          <w:szCs w:val="28"/>
        </w:rPr>
        <w:t>ся схемы размещения средств пожаротушения и путей эвакуации.</w:t>
      </w:r>
    </w:p>
    <w:p w:rsidR="00E71BA5" w:rsidRPr="00A40560" w:rsidRDefault="00E71BA5" w:rsidP="00E71B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2.15.5. Места ожидания и приема заявителей должны быть удобными, оборудованы столами, стульями, обеспечены бланками представлений, о</w:t>
      </w:r>
      <w:r w:rsidRPr="00A40560">
        <w:rPr>
          <w:rFonts w:ascii="Times New Roman" w:hAnsi="Times New Roman"/>
          <w:sz w:val="28"/>
          <w:szCs w:val="28"/>
        </w:rPr>
        <w:t>б</w:t>
      </w:r>
      <w:r w:rsidRPr="00A40560">
        <w:rPr>
          <w:rFonts w:ascii="Times New Roman" w:hAnsi="Times New Roman"/>
          <w:sz w:val="28"/>
          <w:szCs w:val="28"/>
        </w:rPr>
        <w:t>разцами их заполнения, канцелярскими принадлежностями.</w:t>
      </w:r>
    </w:p>
    <w:p w:rsidR="00E71BA5" w:rsidRPr="00A40560" w:rsidRDefault="00E71BA5" w:rsidP="00E71B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</w:t>
      </w:r>
      <w:r w:rsidRPr="00A40560">
        <w:rPr>
          <w:rFonts w:ascii="Times New Roman" w:hAnsi="Times New Roman"/>
          <w:sz w:val="28"/>
          <w:szCs w:val="28"/>
        </w:rPr>
        <w:t>е</w:t>
      </w:r>
      <w:r w:rsidRPr="00A40560">
        <w:rPr>
          <w:rFonts w:ascii="Times New Roman" w:hAnsi="Times New Roman"/>
          <w:sz w:val="28"/>
          <w:szCs w:val="28"/>
        </w:rPr>
        <w:t>сованных лиц с информационными материалами, оборудуются информац</w:t>
      </w:r>
      <w:r w:rsidRPr="00A40560">
        <w:rPr>
          <w:rFonts w:ascii="Times New Roman" w:hAnsi="Times New Roman"/>
          <w:sz w:val="28"/>
          <w:szCs w:val="28"/>
        </w:rPr>
        <w:t>и</w:t>
      </w:r>
      <w:r w:rsidRPr="00A40560">
        <w:rPr>
          <w:rFonts w:ascii="Times New Roman" w:hAnsi="Times New Roman"/>
          <w:sz w:val="28"/>
          <w:szCs w:val="28"/>
        </w:rPr>
        <w:t>онными стендами, наглядной информацией, перечнем документов, необх</w:t>
      </w:r>
      <w:r w:rsidRPr="00A40560">
        <w:rPr>
          <w:rFonts w:ascii="Times New Roman" w:hAnsi="Times New Roman"/>
          <w:sz w:val="28"/>
          <w:szCs w:val="28"/>
        </w:rPr>
        <w:t>о</w:t>
      </w:r>
      <w:r w:rsidRPr="00A40560">
        <w:rPr>
          <w:rFonts w:ascii="Times New Roman" w:hAnsi="Times New Roman"/>
          <w:sz w:val="28"/>
          <w:szCs w:val="28"/>
        </w:rPr>
        <w:t>димых для предоставления муниципальная услуги, а также текстом насто</w:t>
      </w:r>
      <w:r w:rsidRPr="00A40560">
        <w:rPr>
          <w:rFonts w:ascii="Times New Roman" w:hAnsi="Times New Roman"/>
          <w:sz w:val="28"/>
          <w:szCs w:val="28"/>
        </w:rPr>
        <w:t>я</w:t>
      </w:r>
      <w:r w:rsidRPr="00A40560">
        <w:rPr>
          <w:rFonts w:ascii="Times New Roman" w:hAnsi="Times New Roman"/>
          <w:sz w:val="28"/>
          <w:szCs w:val="28"/>
        </w:rPr>
        <w:t>щего административного регламента.</w:t>
      </w:r>
    </w:p>
    <w:p w:rsidR="00E71BA5" w:rsidRPr="00A40560" w:rsidRDefault="00E71BA5" w:rsidP="00E71B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</w:t>
      </w:r>
      <w:r w:rsidRPr="00A40560">
        <w:rPr>
          <w:rFonts w:ascii="Times New Roman" w:hAnsi="Times New Roman"/>
          <w:sz w:val="28"/>
          <w:szCs w:val="28"/>
        </w:rPr>
        <w:t>ж</w:t>
      </w:r>
      <w:r w:rsidRPr="00A40560">
        <w:rPr>
          <w:rFonts w:ascii="Times New Roman" w:hAnsi="Times New Roman"/>
          <w:sz w:val="28"/>
          <w:szCs w:val="28"/>
        </w:rPr>
        <w:t>ных носителях.</w:t>
      </w:r>
    </w:p>
    <w:p w:rsidR="00E71BA5" w:rsidRPr="00A40560" w:rsidRDefault="00E71BA5" w:rsidP="00E71B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администрации района. Таблички на дверях кабинетов или на стенах должны быть видны посетителям.</w:t>
      </w:r>
    </w:p>
    <w:p w:rsidR="009E14BA" w:rsidRPr="00A40560" w:rsidRDefault="009E14BA" w:rsidP="009E14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5CF" w:rsidRPr="00A40560" w:rsidRDefault="00E71BA5" w:rsidP="009E14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A40560">
        <w:rPr>
          <w:rFonts w:ascii="Times New Roman" w:hAnsi="Times New Roman"/>
          <w:iCs/>
          <w:sz w:val="28"/>
          <w:szCs w:val="28"/>
        </w:rPr>
        <w:t>2.16</w:t>
      </w:r>
      <w:r w:rsidR="00A635CF" w:rsidRPr="00A40560">
        <w:rPr>
          <w:rFonts w:ascii="Times New Roman" w:hAnsi="Times New Roman"/>
          <w:iCs/>
          <w:sz w:val="28"/>
          <w:szCs w:val="28"/>
        </w:rPr>
        <w:t>. Показатели доступности и качества муниципальной услуги</w:t>
      </w:r>
    </w:p>
    <w:p w:rsidR="009E14BA" w:rsidRPr="00A40560" w:rsidRDefault="009E14BA" w:rsidP="009E14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5CF" w:rsidRPr="00A40560" w:rsidRDefault="00E71BA5" w:rsidP="009E14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2.16</w:t>
      </w:r>
      <w:r w:rsidR="00A635CF" w:rsidRPr="00A40560">
        <w:rPr>
          <w:rFonts w:ascii="Times New Roman" w:hAnsi="Times New Roman"/>
          <w:sz w:val="28"/>
          <w:szCs w:val="28"/>
        </w:rPr>
        <w:t>.1. Показателями доступности муниципальной услуги являются:</w:t>
      </w:r>
    </w:p>
    <w:p w:rsidR="00A635CF" w:rsidRPr="00A40560" w:rsidRDefault="00A635CF" w:rsidP="00B805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A635CF" w:rsidRPr="00A40560" w:rsidRDefault="00A635CF" w:rsidP="00B805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оборудование территорий, прилегающих к месторасположению </w:t>
      </w:r>
      <w:r w:rsidR="00E71BA5" w:rsidRPr="00A40560">
        <w:rPr>
          <w:rFonts w:ascii="Times New Roman" w:hAnsi="Times New Roman"/>
          <w:sz w:val="28"/>
          <w:szCs w:val="28"/>
        </w:rPr>
        <w:t>администрации района, его структурных подразделений (при наличии)</w:t>
      </w:r>
      <w:r w:rsidRPr="00A40560">
        <w:rPr>
          <w:rFonts w:ascii="Times New Roman" w:hAnsi="Times New Roman"/>
          <w:sz w:val="28"/>
          <w:szCs w:val="28"/>
        </w:rPr>
        <w:t>, местами парковки автотранспортных средств, в том числе для лиц с ограниченными возможностями;</w:t>
      </w:r>
    </w:p>
    <w:p w:rsidR="00A635CF" w:rsidRPr="00A40560" w:rsidRDefault="00A635CF" w:rsidP="00B805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оборудование помещений </w:t>
      </w:r>
      <w:r w:rsidR="00E71BA5" w:rsidRPr="00A40560">
        <w:rPr>
          <w:rFonts w:ascii="Times New Roman" w:hAnsi="Times New Roman"/>
          <w:sz w:val="28"/>
          <w:szCs w:val="28"/>
        </w:rPr>
        <w:t>администрации района</w:t>
      </w:r>
      <w:r w:rsidRPr="00A40560">
        <w:rPr>
          <w:rFonts w:ascii="Times New Roman" w:hAnsi="Times New Roman"/>
          <w:sz w:val="28"/>
          <w:szCs w:val="28"/>
        </w:rPr>
        <w:t xml:space="preserve"> местами хранения верхней одежды заявителей, местами общего пользования;</w:t>
      </w:r>
    </w:p>
    <w:p w:rsidR="00A635CF" w:rsidRPr="00A40560" w:rsidRDefault="00A635CF" w:rsidP="00B805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соблюдение графика работы </w:t>
      </w:r>
      <w:r w:rsidR="003A2341" w:rsidRPr="00A40560">
        <w:rPr>
          <w:rFonts w:ascii="Times New Roman" w:hAnsi="Times New Roman"/>
          <w:sz w:val="28"/>
          <w:szCs w:val="28"/>
        </w:rPr>
        <w:t>администрации района</w:t>
      </w:r>
      <w:r w:rsidRPr="00A40560">
        <w:rPr>
          <w:rFonts w:ascii="Times New Roman" w:hAnsi="Times New Roman"/>
          <w:sz w:val="28"/>
          <w:szCs w:val="28"/>
        </w:rPr>
        <w:t>;</w:t>
      </w:r>
    </w:p>
    <w:p w:rsidR="00A635CF" w:rsidRPr="00A40560" w:rsidRDefault="00A635CF" w:rsidP="00B805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оборудование мест ожидания и мест приема заявителей в </w:t>
      </w:r>
      <w:r w:rsidR="003A2341" w:rsidRPr="00A40560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Pr="00A40560">
        <w:rPr>
          <w:rFonts w:ascii="Times New Roman" w:hAnsi="Times New Roman"/>
          <w:sz w:val="28"/>
          <w:szCs w:val="28"/>
        </w:rPr>
        <w:t>стульями, столами, обеспечение канцелярскими принадлежностями для предоставления возможности оформления документов;</w:t>
      </w:r>
    </w:p>
    <w:p w:rsidR="00A635CF" w:rsidRPr="00A40560" w:rsidRDefault="00A635CF" w:rsidP="00B805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A635CF" w:rsidRPr="00A40560" w:rsidRDefault="003A2341" w:rsidP="00B805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2.16</w:t>
      </w:r>
      <w:r w:rsidR="00A635CF" w:rsidRPr="00A40560">
        <w:rPr>
          <w:rFonts w:ascii="Times New Roman" w:hAnsi="Times New Roman"/>
          <w:sz w:val="28"/>
          <w:szCs w:val="28"/>
        </w:rPr>
        <w:t>.2. Показателями качества муниципальной услуги являются:</w:t>
      </w:r>
    </w:p>
    <w:p w:rsidR="003A2341" w:rsidRPr="00A40560" w:rsidRDefault="003A2341" w:rsidP="00B805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635CF" w:rsidRPr="00A40560" w:rsidRDefault="00A635CF" w:rsidP="00B805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9E14BA" w:rsidRPr="00A40560" w:rsidRDefault="00A635CF" w:rsidP="009E14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</w:t>
      </w:r>
      <w:r w:rsidR="003A2341" w:rsidRPr="00A40560">
        <w:rPr>
          <w:rFonts w:ascii="Times New Roman" w:hAnsi="Times New Roman"/>
          <w:sz w:val="28"/>
          <w:szCs w:val="28"/>
        </w:rPr>
        <w:t>представления</w:t>
      </w:r>
      <w:r w:rsidRPr="00A40560">
        <w:rPr>
          <w:rFonts w:ascii="Times New Roman" w:hAnsi="Times New Roman"/>
          <w:sz w:val="28"/>
          <w:szCs w:val="28"/>
        </w:rPr>
        <w:t xml:space="preserve">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D107BA" w:rsidRPr="00A40560" w:rsidRDefault="003A2341" w:rsidP="009E14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</w:rPr>
        <w:t>2.16</w:t>
      </w:r>
      <w:r w:rsidR="00BB24FA" w:rsidRPr="00A40560">
        <w:rPr>
          <w:rFonts w:ascii="Times New Roman" w:hAnsi="Times New Roman"/>
          <w:sz w:val="28"/>
          <w:szCs w:val="28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</w:t>
      </w:r>
      <w:r w:rsidRPr="00A40560">
        <w:rPr>
          <w:rFonts w:ascii="Times New Roman" w:hAnsi="Times New Roman"/>
          <w:sz w:val="28"/>
          <w:szCs w:val="28"/>
        </w:rPr>
        <w:t xml:space="preserve">, на </w:t>
      </w:r>
      <w:r w:rsidR="00B25211" w:rsidRPr="00A40560">
        <w:rPr>
          <w:rFonts w:ascii="Times New Roman" w:hAnsi="Times New Roman"/>
          <w:sz w:val="28"/>
          <w:szCs w:val="28"/>
          <w:lang w:eastAsia="ru-RU"/>
        </w:rPr>
        <w:t>Региональном портале.</w:t>
      </w:r>
    </w:p>
    <w:p w:rsidR="00B25211" w:rsidRPr="00A40560" w:rsidRDefault="00B25211" w:rsidP="009E14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4FA" w:rsidRPr="00A40560" w:rsidRDefault="00E16EE0" w:rsidP="00BB24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2.17</w:t>
      </w:r>
      <w:r w:rsidR="00BB24FA" w:rsidRPr="00A40560">
        <w:rPr>
          <w:rFonts w:ascii="Times New Roman" w:hAnsi="Times New Roman"/>
          <w:sz w:val="28"/>
          <w:szCs w:val="28"/>
        </w:rPr>
        <w:t>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BB24FA" w:rsidRPr="00A40560" w:rsidRDefault="00BB24FA" w:rsidP="00BB24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4FA" w:rsidRPr="00A40560" w:rsidRDefault="00BB24FA" w:rsidP="00BB24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С учетом Требований к средствам электронной подписи, утвержденных приказом Федеральной службы безопасности Российской Федерации от 27.12.2011 № 796, при обращении за получением муниципальной услуги, оказываемой с применением усиленной квалифицированн</w:t>
      </w:r>
      <w:r w:rsidR="00C24921" w:rsidRPr="00A40560">
        <w:rPr>
          <w:rFonts w:ascii="Times New Roman" w:hAnsi="Times New Roman"/>
          <w:sz w:val="28"/>
          <w:szCs w:val="28"/>
        </w:rPr>
        <w:t>ой электронной подписи, допускаю</w:t>
      </w:r>
      <w:r w:rsidRPr="00A40560">
        <w:rPr>
          <w:rFonts w:ascii="Times New Roman" w:hAnsi="Times New Roman"/>
          <w:sz w:val="28"/>
          <w:szCs w:val="28"/>
        </w:rPr>
        <w:t>тся к использованию следующие классы средств электронной подписи: КС2, КС3, КВ1, КВ2 и КА1.</w:t>
      </w:r>
    </w:p>
    <w:p w:rsidR="002D14B1" w:rsidRPr="00A40560" w:rsidRDefault="002D14B1" w:rsidP="009E14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14BA" w:rsidRPr="00A40560" w:rsidRDefault="003A2341" w:rsidP="003A2341">
      <w:pPr>
        <w:pStyle w:val="afe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</w:t>
      </w:r>
    </w:p>
    <w:p w:rsidR="009E14BA" w:rsidRPr="00A40560" w:rsidRDefault="009E14BA" w:rsidP="009E14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07BA" w:rsidRPr="00A40560" w:rsidRDefault="00D107BA" w:rsidP="00D107B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  <w:r w:rsidR="00BB24FA" w:rsidRPr="00A40560">
        <w:rPr>
          <w:rFonts w:ascii="Times New Roman" w:hAnsi="Times New Roman"/>
          <w:sz w:val="28"/>
          <w:szCs w:val="28"/>
        </w:rPr>
        <w:t>:</w:t>
      </w:r>
    </w:p>
    <w:p w:rsidR="003A2341" w:rsidRPr="00A40560" w:rsidRDefault="003A2341" w:rsidP="00D107B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D107BA" w:rsidRPr="00A40560" w:rsidRDefault="00D107BA" w:rsidP="00D107B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1) прием и регистрация </w:t>
      </w:r>
      <w:r w:rsidR="001656FD" w:rsidRPr="00A40560">
        <w:rPr>
          <w:rFonts w:ascii="Times New Roman" w:hAnsi="Times New Roman"/>
          <w:sz w:val="28"/>
          <w:szCs w:val="28"/>
        </w:rPr>
        <w:t>заявления</w:t>
      </w:r>
      <w:r w:rsidRPr="00A40560">
        <w:rPr>
          <w:rFonts w:ascii="Times New Roman" w:hAnsi="Times New Roman"/>
          <w:sz w:val="28"/>
          <w:szCs w:val="28"/>
        </w:rPr>
        <w:t xml:space="preserve"> и прилагаемых документов;</w:t>
      </w:r>
    </w:p>
    <w:p w:rsidR="00D107BA" w:rsidRPr="00A40560" w:rsidRDefault="00D107BA" w:rsidP="00D107B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2) рассмотрение </w:t>
      </w:r>
      <w:r w:rsidR="001656FD" w:rsidRPr="00A40560">
        <w:rPr>
          <w:rFonts w:ascii="Times New Roman" w:hAnsi="Times New Roman"/>
          <w:sz w:val="28"/>
          <w:szCs w:val="28"/>
        </w:rPr>
        <w:t>заявления</w:t>
      </w:r>
      <w:r w:rsidRPr="00A40560">
        <w:rPr>
          <w:rFonts w:ascii="Times New Roman" w:hAnsi="Times New Roman"/>
          <w:sz w:val="28"/>
          <w:szCs w:val="28"/>
        </w:rPr>
        <w:t xml:space="preserve"> и прилагаемых документов, принятие решения о предоставлении (отказе в предоставлении) </w:t>
      </w:r>
      <w:r w:rsidR="00CB3404" w:rsidRPr="00A40560">
        <w:rPr>
          <w:rFonts w:ascii="Times New Roman" w:hAnsi="Times New Roman"/>
          <w:sz w:val="28"/>
          <w:szCs w:val="28"/>
        </w:rPr>
        <w:t>муниципальной</w:t>
      </w:r>
      <w:r w:rsidRPr="00A40560">
        <w:rPr>
          <w:rFonts w:ascii="Times New Roman" w:hAnsi="Times New Roman"/>
          <w:sz w:val="28"/>
          <w:szCs w:val="28"/>
        </w:rPr>
        <w:t xml:space="preserve"> услуги</w:t>
      </w:r>
      <w:r w:rsidR="002D3C9B" w:rsidRPr="00A40560">
        <w:rPr>
          <w:rFonts w:ascii="Times New Roman" w:hAnsi="Times New Roman"/>
          <w:sz w:val="28"/>
          <w:szCs w:val="28"/>
        </w:rPr>
        <w:t xml:space="preserve">, о возврате </w:t>
      </w:r>
      <w:r w:rsidR="001656FD" w:rsidRPr="00A40560">
        <w:rPr>
          <w:rFonts w:ascii="Times New Roman" w:hAnsi="Times New Roman"/>
          <w:sz w:val="28"/>
          <w:szCs w:val="28"/>
        </w:rPr>
        <w:t>заявления</w:t>
      </w:r>
      <w:r w:rsidR="002D3C9B" w:rsidRPr="00A40560">
        <w:rPr>
          <w:rFonts w:ascii="Times New Roman" w:hAnsi="Times New Roman"/>
          <w:sz w:val="28"/>
          <w:szCs w:val="28"/>
        </w:rPr>
        <w:t xml:space="preserve"> и прилагаемых документов</w:t>
      </w:r>
      <w:r w:rsidRPr="00A40560">
        <w:rPr>
          <w:rFonts w:ascii="Times New Roman" w:hAnsi="Times New Roman"/>
          <w:sz w:val="28"/>
          <w:szCs w:val="28"/>
        </w:rPr>
        <w:t>;</w:t>
      </w:r>
    </w:p>
    <w:p w:rsidR="00D107BA" w:rsidRPr="00A40560" w:rsidRDefault="00D107BA" w:rsidP="00D107B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3) </w:t>
      </w:r>
      <w:r w:rsidR="0037740B" w:rsidRPr="00A40560">
        <w:rPr>
          <w:rFonts w:ascii="Times New Roman" w:hAnsi="Times New Roman"/>
          <w:sz w:val="28"/>
          <w:szCs w:val="28"/>
        </w:rPr>
        <w:t>направление (вручение) заявителю подготовленных документов, являющихся результатом предоставления муниципальной услуги</w:t>
      </w:r>
      <w:r w:rsidRPr="00A40560">
        <w:rPr>
          <w:rFonts w:ascii="Times New Roman" w:hAnsi="Times New Roman"/>
          <w:sz w:val="28"/>
          <w:szCs w:val="28"/>
        </w:rPr>
        <w:t>.</w:t>
      </w:r>
    </w:p>
    <w:p w:rsidR="009E14BA" w:rsidRPr="00A40560" w:rsidRDefault="003A2341" w:rsidP="00D107B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3.1.2. </w:t>
      </w:r>
      <w:r w:rsidR="00D107BA" w:rsidRPr="00A40560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753C03" w:rsidRPr="00A40560">
        <w:rPr>
          <w:rFonts w:ascii="Times New Roman" w:hAnsi="Times New Roman"/>
          <w:sz w:val="28"/>
          <w:szCs w:val="28"/>
        </w:rPr>
        <w:t>приложении 4</w:t>
      </w:r>
      <w:r w:rsidR="00D107BA" w:rsidRPr="00A40560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D107BA" w:rsidRPr="00A40560" w:rsidRDefault="00D107BA" w:rsidP="00D107B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14BA" w:rsidRPr="00A40560" w:rsidRDefault="00A635CF" w:rsidP="003A2341">
      <w:pPr>
        <w:pStyle w:val="afe"/>
        <w:numPr>
          <w:ilvl w:val="1"/>
          <w:numId w:val="28"/>
        </w:num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A40560">
        <w:rPr>
          <w:rFonts w:ascii="Times New Roman" w:hAnsi="Times New Roman"/>
          <w:iCs/>
          <w:sz w:val="28"/>
          <w:szCs w:val="28"/>
        </w:rPr>
        <w:t xml:space="preserve">Прием и регистрация </w:t>
      </w:r>
      <w:r w:rsidR="001656FD" w:rsidRPr="00A40560">
        <w:rPr>
          <w:rFonts w:ascii="Times New Roman" w:hAnsi="Times New Roman"/>
          <w:iCs/>
          <w:sz w:val="28"/>
          <w:szCs w:val="28"/>
        </w:rPr>
        <w:t>заявления</w:t>
      </w:r>
      <w:r w:rsidRPr="00A40560">
        <w:rPr>
          <w:rFonts w:ascii="Times New Roman" w:hAnsi="Times New Roman"/>
          <w:iCs/>
          <w:sz w:val="28"/>
          <w:szCs w:val="28"/>
        </w:rPr>
        <w:t xml:space="preserve"> </w:t>
      </w:r>
      <w:r w:rsidR="005A6AEE" w:rsidRPr="00A40560">
        <w:rPr>
          <w:rFonts w:ascii="Times New Roman" w:hAnsi="Times New Roman"/>
          <w:iCs/>
          <w:sz w:val="28"/>
          <w:szCs w:val="28"/>
        </w:rPr>
        <w:t>и прилагаемых документов</w:t>
      </w:r>
    </w:p>
    <w:p w:rsidR="00E16EE0" w:rsidRPr="00A40560" w:rsidRDefault="00E16EE0" w:rsidP="00E16EE0">
      <w:pPr>
        <w:pStyle w:val="afe"/>
        <w:tabs>
          <w:tab w:val="left" w:pos="851"/>
        </w:tabs>
        <w:suppressAutoHyphens/>
        <w:spacing w:after="0" w:line="240" w:lineRule="auto"/>
        <w:ind w:left="1800"/>
        <w:rPr>
          <w:rFonts w:ascii="Times New Roman" w:hAnsi="Times New Roman"/>
          <w:iCs/>
          <w:sz w:val="28"/>
          <w:szCs w:val="28"/>
        </w:rPr>
      </w:pPr>
    </w:p>
    <w:p w:rsidR="003A2341" w:rsidRPr="00A40560" w:rsidRDefault="00AB5101" w:rsidP="00AB510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40560">
        <w:rPr>
          <w:rFonts w:ascii="Times New Roman" w:hAnsi="Times New Roman"/>
          <w:iCs/>
          <w:sz w:val="28"/>
          <w:szCs w:val="28"/>
        </w:rPr>
        <w:tab/>
        <w:t xml:space="preserve">3.2.1. </w:t>
      </w:r>
      <w:r w:rsidR="003A2341" w:rsidRPr="00A40560">
        <w:rPr>
          <w:rFonts w:ascii="Times New Roman" w:hAnsi="Times New Roman"/>
          <w:iCs/>
          <w:sz w:val="28"/>
          <w:szCs w:val="28"/>
        </w:rPr>
        <w:t xml:space="preserve">Юридическим фактом, являющимся основанием для начала исполнения административной процедуры, является поступление </w:t>
      </w:r>
      <w:r w:rsidR="001656FD" w:rsidRPr="00A40560">
        <w:rPr>
          <w:rFonts w:ascii="Times New Roman" w:hAnsi="Times New Roman"/>
          <w:iCs/>
          <w:sz w:val="28"/>
          <w:szCs w:val="28"/>
        </w:rPr>
        <w:t>заявления</w:t>
      </w:r>
      <w:r w:rsidR="003A2341" w:rsidRPr="00A40560">
        <w:rPr>
          <w:rFonts w:ascii="Times New Roman" w:hAnsi="Times New Roman"/>
          <w:iCs/>
          <w:sz w:val="28"/>
          <w:szCs w:val="28"/>
        </w:rPr>
        <w:t xml:space="preserve"> и при</w:t>
      </w:r>
      <w:r w:rsidRPr="00A40560">
        <w:rPr>
          <w:rFonts w:ascii="Times New Roman" w:hAnsi="Times New Roman"/>
          <w:iCs/>
          <w:sz w:val="28"/>
          <w:szCs w:val="28"/>
        </w:rPr>
        <w:t xml:space="preserve">лагаемых документов в </w:t>
      </w:r>
      <w:r w:rsidR="001656FD" w:rsidRPr="00A40560">
        <w:rPr>
          <w:rFonts w:ascii="Times New Roman" w:hAnsi="Times New Roman"/>
          <w:iCs/>
          <w:sz w:val="28"/>
          <w:szCs w:val="28"/>
        </w:rPr>
        <w:t>Уполномоченный орган</w:t>
      </w:r>
      <w:r w:rsidRPr="00A40560">
        <w:rPr>
          <w:rFonts w:ascii="Times New Roman" w:hAnsi="Times New Roman"/>
          <w:iCs/>
          <w:sz w:val="28"/>
          <w:szCs w:val="28"/>
        </w:rPr>
        <w:t>.</w:t>
      </w:r>
    </w:p>
    <w:p w:rsidR="00A635CF" w:rsidRPr="00A40560" w:rsidRDefault="00AB5101" w:rsidP="009E14BA">
      <w:pPr>
        <w:tabs>
          <w:tab w:val="left" w:pos="851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3.2.2. </w:t>
      </w:r>
      <w:r w:rsidR="00A635CF" w:rsidRPr="00A40560">
        <w:rPr>
          <w:rFonts w:ascii="Times New Roman" w:hAnsi="Times New Roman"/>
          <w:sz w:val="28"/>
          <w:szCs w:val="28"/>
        </w:rPr>
        <w:t xml:space="preserve">Специалист, ответственный за прием и регистрацию </w:t>
      </w:r>
      <w:r w:rsidR="00C80BA1" w:rsidRPr="00A40560">
        <w:rPr>
          <w:rFonts w:ascii="Times New Roman" w:hAnsi="Times New Roman"/>
          <w:sz w:val="28"/>
          <w:szCs w:val="28"/>
        </w:rPr>
        <w:t>заявления</w:t>
      </w:r>
      <w:r w:rsidR="00A635CF" w:rsidRPr="00A40560">
        <w:rPr>
          <w:rFonts w:ascii="Times New Roman" w:hAnsi="Times New Roman"/>
          <w:sz w:val="28"/>
          <w:szCs w:val="28"/>
        </w:rPr>
        <w:t>, обеспечивает:</w:t>
      </w:r>
    </w:p>
    <w:p w:rsidR="00A635CF" w:rsidRPr="00A40560" w:rsidRDefault="00A635CF" w:rsidP="00142BD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а) прием </w:t>
      </w:r>
      <w:r w:rsidR="001656FD" w:rsidRPr="00A40560">
        <w:rPr>
          <w:rFonts w:ascii="Times New Roman" w:hAnsi="Times New Roman"/>
          <w:sz w:val="28"/>
          <w:szCs w:val="28"/>
        </w:rPr>
        <w:t xml:space="preserve">заявления </w:t>
      </w:r>
      <w:r w:rsidR="0037740B" w:rsidRPr="00A40560">
        <w:rPr>
          <w:rFonts w:ascii="Times New Roman" w:hAnsi="Times New Roman"/>
          <w:sz w:val="28"/>
          <w:szCs w:val="28"/>
        </w:rPr>
        <w:t>и прилагаемых</w:t>
      </w:r>
      <w:r w:rsidR="001656FD" w:rsidRPr="00A40560">
        <w:rPr>
          <w:rFonts w:ascii="Times New Roman" w:hAnsi="Times New Roman"/>
          <w:sz w:val="28"/>
          <w:szCs w:val="28"/>
        </w:rPr>
        <w:t xml:space="preserve"> документов</w:t>
      </w:r>
      <w:r w:rsidRPr="00A40560">
        <w:rPr>
          <w:rFonts w:ascii="Times New Roman" w:hAnsi="Times New Roman"/>
          <w:sz w:val="28"/>
          <w:szCs w:val="28"/>
        </w:rPr>
        <w:t>;</w:t>
      </w:r>
    </w:p>
    <w:p w:rsidR="00A635CF" w:rsidRPr="00A40560" w:rsidRDefault="00A635CF" w:rsidP="00142BD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б) контроль за поступлением </w:t>
      </w:r>
      <w:r w:rsidR="001656FD" w:rsidRPr="00A40560">
        <w:rPr>
          <w:rFonts w:ascii="Times New Roman" w:hAnsi="Times New Roman"/>
          <w:sz w:val="28"/>
          <w:szCs w:val="28"/>
        </w:rPr>
        <w:t xml:space="preserve">заявления </w:t>
      </w:r>
      <w:r w:rsidR="0037740B" w:rsidRPr="00A40560">
        <w:rPr>
          <w:rFonts w:ascii="Times New Roman" w:hAnsi="Times New Roman"/>
          <w:sz w:val="28"/>
          <w:szCs w:val="28"/>
        </w:rPr>
        <w:t>и прилагаемых</w:t>
      </w:r>
      <w:r w:rsidR="001656FD" w:rsidRPr="00A40560">
        <w:rPr>
          <w:rFonts w:ascii="Times New Roman" w:hAnsi="Times New Roman"/>
          <w:sz w:val="28"/>
          <w:szCs w:val="28"/>
        </w:rPr>
        <w:t xml:space="preserve"> документов </w:t>
      </w:r>
      <w:r w:rsidRPr="00A40560">
        <w:rPr>
          <w:rFonts w:ascii="Times New Roman" w:hAnsi="Times New Roman"/>
          <w:sz w:val="28"/>
          <w:szCs w:val="28"/>
        </w:rPr>
        <w:t xml:space="preserve">в форме электронных документов с использованием </w:t>
      </w:r>
      <w:r w:rsidR="00C80BA1" w:rsidRPr="00A40560">
        <w:rPr>
          <w:rFonts w:ascii="Times New Roman" w:hAnsi="Times New Roman"/>
          <w:sz w:val="28"/>
          <w:szCs w:val="28"/>
        </w:rPr>
        <w:t>Регионального портала</w:t>
      </w:r>
      <w:r w:rsidRPr="00A40560">
        <w:rPr>
          <w:rFonts w:ascii="Times New Roman" w:hAnsi="Times New Roman"/>
          <w:sz w:val="28"/>
          <w:szCs w:val="28"/>
        </w:rPr>
        <w:t>;</w:t>
      </w:r>
    </w:p>
    <w:p w:rsidR="00A635CF" w:rsidRPr="00A40560" w:rsidRDefault="00A635CF" w:rsidP="00142BD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в) регистрацию </w:t>
      </w:r>
      <w:r w:rsidR="001656FD" w:rsidRPr="00A40560">
        <w:rPr>
          <w:rFonts w:ascii="Times New Roman" w:hAnsi="Times New Roman"/>
          <w:sz w:val="28"/>
          <w:szCs w:val="28"/>
        </w:rPr>
        <w:t xml:space="preserve">заявления </w:t>
      </w:r>
      <w:r w:rsidR="0037740B" w:rsidRPr="00A40560">
        <w:rPr>
          <w:rFonts w:ascii="Times New Roman" w:hAnsi="Times New Roman"/>
          <w:sz w:val="28"/>
          <w:szCs w:val="28"/>
        </w:rPr>
        <w:t>и прилагаемых</w:t>
      </w:r>
      <w:r w:rsidR="001656FD" w:rsidRPr="00A40560">
        <w:rPr>
          <w:rFonts w:ascii="Times New Roman" w:hAnsi="Times New Roman"/>
          <w:sz w:val="28"/>
          <w:szCs w:val="28"/>
        </w:rPr>
        <w:t xml:space="preserve"> документов</w:t>
      </w:r>
      <w:r w:rsidRPr="00A40560">
        <w:rPr>
          <w:rFonts w:ascii="Times New Roman" w:hAnsi="Times New Roman"/>
          <w:sz w:val="28"/>
          <w:szCs w:val="28"/>
        </w:rPr>
        <w:t>;</w:t>
      </w:r>
    </w:p>
    <w:p w:rsidR="00A635CF" w:rsidRPr="00A40560" w:rsidRDefault="00A635CF" w:rsidP="00142BD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г) направление </w:t>
      </w:r>
      <w:r w:rsidR="0037740B" w:rsidRPr="00A40560">
        <w:rPr>
          <w:rFonts w:ascii="Times New Roman" w:hAnsi="Times New Roman"/>
          <w:sz w:val="28"/>
          <w:szCs w:val="28"/>
        </w:rPr>
        <w:t>заявления</w:t>
      </w:r>
      <w:r w:rsidR="001656FD" w:rsidRPr="00A40560">
        <w:rPr>
          <w:rFonts w:ascii="Times New Roman" w:hAnsi="Times New Roman"/>
          <w:sz w:val="28"/>
          <w:szCs w:val="28"/>
        </w:rPr>
        <w:t xml:space="preserve"> </w:t>
      </w:r>
      <w:r w:rsidR="0037740B" w:rsidRPr="00A40560">
        <w:rPr>
          <w:rFonts w:ascii="Times New Roman" w:hAnsi="Times New Roman"/>
          <w:sz w:val="28"/>
          <w:szCs w:val="28"/>
        </w:rPr>
        <w:t>и прилагаемых документов</w:t>
      </w:r>
      <w:r w:rsidR="001656FD" w:rsidRPr="00A40560">
        <w:rPr>
          <w:rFonts w:ascii="Times New Roman" w:hAnsi="Times New Roman"/>
          <w:sz w:val="28"/>
          <w:szCs w:val="28"/>
        </w:rPr>
        <w:t xml:space="preserve"> </w:t>
      </w:r>
      <w:r w:rsidR="005D1796" w:rsidRPr="00A40560">
        <w:rPr>
          <w:rFonts w:ascii="Times New Roman" w:hAnsi="Times New Roman"/>
          <w:sz w:val="28"/>
          <w:szCs w:val="28"/>
        </w:rPr>
        <w:t>начальнику отдела</w:t>
      </w:r>
      <w:r w:rsidR="005D1796" w:rsidRPr="00A40560">
        <w:t xml:space="preserve"> </w:t>
      </w:r>
      <w:r w:rsidR="005D1796" w:rsidRPr="00A40560">
        <w:rPr>
          <w:rFonts w:ascii="Times New Roman" w:hAnsi="Times New Roman"/>
          <w:sz w:val="28"/>
          <w:szCs w:val="28"/>
        </w:rPr>
        <w:t xml:space="preserve">по землепользованию и арендным платежам </w:t>
      </w:r>
      <w:r w:rsidR="0037740B" w:rsidRPr="00A40560">
        <w:rPr>
          <w:rFonts w:ascii="Times New Roman" w:hAnsi="Times New Roman"/>
          <w:sz w:val="28"/>
          <w:szCs w:val="28"/>
        </w:rPr>
        <w:t>Уполномоченного органа</w:t>
      </w:r>
      <w:r w:rsidR="00AB5101" w:rsidRPr="00A40560">
        <w:rPr>
          <w:rFonts w:ascii="Times New Roman" w:hAnsi="Times New Roman"/>
          <w:sz w:val="28"/>
          <w:szCs w:val="28"/>
        </w:rPr>
        <w:t xml:space="preserve"> </w:t>
      </w:r>
      <w:r w:rsidR="005D1796" w:rsidRPr="00A40560">
        <w:rPr>
          <w:rFonts w:ascii="Times New Roman" w:hAnsi="Times New Roman"/>
          <w:sz w:val="28"/>
          <w:szCs w:val="28"/>
        </w:rPr>
        <w:t>(далее – началь</w:t>
      </w:r>
      <w:r w:rsidR="005A6AEE" w:rsidRPr="00A40560">
        <w:rPr>
          <w:rFonts w:ascii="Times New Roman" w:hAnsi="Times New Roman"/>
          <w:sz w:val="28"/>
          <w:szCs w:val="28"/>
        </w:rPr>
        <w:t xml:space="preserve">ник </w:t>
      </w:r>
      <w:r w:rsidR="00723B27" w:rsidRPr="00A40560">
        <w:rPr>
          <w:rFonts w:ascii="Times New Roman" w:hAnsi="Times New Roman"/>
          <w:sz w:val="28"/>
          <w:szCs w:val="28"/>
        </w:rPr>
        <w:t>о</w:t>
      </w:r>
      <w:r w:rsidR="005A6AEE" w:rsidRPr="00A40560">
        <w:rPr>
          <w:rFonts w:ascii="Times New Roman" w:hAnsi="Times New Roman"/>
          <w:sz w:val="28"/>
          <w:szCs w:val="28"/>
        </w:rPr>
        <w:t>тдела по землепользованию)</w:t>
      </w:r>
      <w:r w:rsidRPr="00A40560">
        <w:rPr>
          <w:rFonts w:ascii="Times New Roman" w:hAnsi="Times New Roman"/>
          <w:sz w:val="28"/>
          <w:szCs w:val="28"/>
        </w:rPr>
        <w:t>.</w:t>
      </w:r>
    </w:p>
    <w:p w:rsidR="00A635CF" w:rsidRPr="00A40560" w:rsidRDefault="00D703AB" w:rsidP="00142BD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3.2.3. Максимальный срок приема и регистрации</w:t>
      </w:r>
      <w:r w:rsidR="00C80BA1" w:rsidRPr="00A40560">
        <w:rPr>
          <w:rFonts w:ascii="Times New Roman" w:hAnsi="Times New Roman"/>
          <w:sz w:val="28"/>
          <w:szCs w:val="28"/>
        </w:rPr>
        <w:t xml:space="preserve"> заявления и прилагаемых документов</w:t>
      </w:r>
      <w:r w:rsidRPr="00A40560">
        <w:rPr>
          <w:rFonts w:ascii="Times New Roman" w:hAnsi="Times New Roman"/>
          <w:sz w:val="28"/>
          <w:szCs w:val="28"/>
        </w:rPr>
        <w:t xml:space="preserve"> 1 рабочий день</w:t>
      </w:r>
      <w:r w:rsidR="00A635CF" w:rsidRPr="00A40560">
        <w:rPr>
          <w:rFonts w:ascii="Times New Roman" w:hAnsi="Times New Roman"/>
          <w:sz w:val="28"/>
          <w:szCs w:val="28"/>
        </w:rPr>
        <w:t>.</w:t>
      </w:r>
    </w:p>
    <w:p w:rsidR="00112C6E" w:rsidRPr="00A40560" w:rsidRDefault="0037740B" w:rsidP="00142BD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3.2.4. </w:t>
      </w:r>
      <w:r w:rsidR="00112C6E" w:rsidRPr="00A40560">
        <w:rPr>
          <w:rFonts w:ascii="Times New Roman" w:hAnsi="Times New Roman"/>
          <w:sz w:val="28"/>
          <w:szCs w:val="28"/>
        </w:rPr>
        <w:t xml:space="preserve">В случае направления </w:t>
      </w:r>
      <w:r w:rsidR="001656FD" w:rsidRPr="00A40560">
        <w:rPr>
          <w:rFonts w:ascii="Times New Roman" w:hAnsi="Times New Roman"/>
          <w:sz w:val="28"/>
          <w:szCs w:val="28"/>
        </w:rPr>
        <w:t>заявления и</w:t>
      </w:r>
      <w:r w:rsidR="00BE7C2D" w:rsidRPr="00A40560">
        <w:rPr>
          <w:rFonts w:ascii="Times New Roman" w:hAnsi="Times New Roman"/>
          <w:sz w:val="28"/>
          <w:szCs w:val="28"/>
        </w:rPr>
        <w:t xml:space="preserve"> прилагаемых</w:t>
      </w:r>
      <w:r w:rsidR="001656FD" w:rsidRPr="00A40560">
        <w:rPr>
          <w:rFonts w:ascii="Times New Roman" w:hAnsi="Times New Roman"/>
          <w:sz w:val="28"/>
          <w:szCs w:val="28"/>
        </w:rPr>
        <w:t xml:space="preserve"> документов</w:t>
      </w:r>
      <w:r w:rsidR="00112C6E" w:rsidRPr="00A40560">
        <w:rPr>
          <w:rFonts w:ascii="Times New Roman" w:hAnsi="Times New Roman"/>
          <w:sz w:val="28"/>
          <w:szCs w:val="28"/>
        </w:rPr>
        <w:t xml:space="preserve"> почтовым отправлением, копия </w:t>
      </w:r>
      <w:r w:rsidR="001656FD" w:rsidRPr="00A40560">
        <w:rPr>
          <w:rFonts w:ascii="Times New Roman" w:hAnsi="Times New Roman"/>
          <w:iCs/>
          <w:sz w:val="28"/>
          <w:szCs w:val="28"/>
        </w:rPr>
        <w:t>заявления</w:t>
      </w:r>
      <w:r w:rsidR="00112C6E" w:rsidRPr="00A40560">
        <w:rPr>
          <w:rFonts w:ascii="Times New Roman" w:hAnsi="Times New Roman"/>
          <w:sz w:val="28"/>
          <w:szCs w:val="28"/>
        </w:rPr>
        <w:t xml:space="preserve"> о постановке на учет с отметкой о дате и времени регистрации направляется </w:t>
      </w:r>
      <w:r w:rsidR="001656FD" w:rsidRPr="00A40560">
        <w:rPr>
          <w:rFonts w:ascii="Times New Roman" w:hAnsi="Times New Roman"/>
          <w:sz w:val="28"/>
          <w:szCs w:val="28"/>
        </w:rPr>
        <w:t>Уполномоченным органом</w:t>
      </w:r>
      <w:r w:rsidR="00AB5101" w:rsidRPr="00A40560">
        <w:rPr>
          <w:rFonts w:ascii="Times New Roman" w:hAnsi="Times New Roman"/>
          <w:sz w:val="28"/>
          <w:szCs w:val="28"/>
        </w:rPr>
        <w:t xml:space="preserve"> </w:t>
      </w:r>
      <w:r w:rsidR="00112C6E" w:rsidRPr="00A40560">
        <w:rPr>
          <w:rFonts w:ascii="Times New Roman" w:hAnsi="Times New Roman"/>
          <w:sz w:val="28"/>
          <w:szCs w:val="28"/>
        </w:rPr>
        <w:t>гражданину почтовым отправлением с у</w:t>
      </w:r>
      <w:r w:rsidR="00C80BA1" w:rsidRPr="00A40560">
        <w:rPr>
          <w:rFonts w:ascii="Times New Roman" w:hAnsi="Times New Roman"/>
          <w:sz w:val="28"/>
          <w:szCs w:val="28"/>
        </w:rPr>
        <w:t>ведомлением о вручении в течение</w:t>
      </w:r>
      <w:r w:rsidR="00112C6E" w:rsidRPr="00A40560">
        <w:rPr>
          <w:rFonts w:ascii="Times New Roman" w:hAnsi="Times New Roman"/>
          <w:sz w:val="28"/>
          <w:szCs w:val="28"/>
        </w:rPr>
        <w:t xml:space="preserve"> 5 рабочих дней после регистрации </w:t>
      </w:r>
      <w:r w:rsidR="001656FD" w:rsidRPr="00A40560">
        <w:rPr>
          <w:rFonts w:ascii="Times New Roman" w:hAnsi="Times New Roman"/>
          <w:iCs/>
          <w:sz w:val="28"/>
          <w:szCs w:val="28"/>
        </w:rPr>
        <w:t>заявления</w:t>
      </w:r>
      <w:r w:rsidR="00D703AB" w:rsidRPr="00A40560">
        <w:rPr>
          <w:rFonts w:ascii="Times New Roman" w:hAnsi="Times New Roman"/>
          <w:iCs/>
          <w:sz w:val="28"/>
          <w:szCs w:val="28"/>
        </w:rPr>
        <w:t xml:space="preserve"> </w:t>
      </w:r>
      <w:r w:rsidR="00112C6E" w:rsidRPr="00A40560">
        <w:rPr>
          <w:rFonts w:ascii="Times New Roman" w:hAnsi="Times New Roman"/>
          <w:sz w:val="28"/>
          <w:szCs w:val="28"/>
        </w:rPr>
        <w:t>о постановке на учет.</w:t>
      </w:r>
    </w:p>
    <w:p w:rsidR="00766D44" w:rsidRPr="00A40560" w:rsidRDefault="00766D44" w:rsidP="00766D4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В случае личного обращения заявителя или его представителя копия </w:t>
      </w:r>
      <w:r w:rsidR="001656FD" w:rsidRPr="00A40560">
        <w:rPr>
          <w:rFonts w:ascii="Times New Roman" w:hAnsi="Times New Roman"/>
          <w:sz w:val="28"/>
          <w:szCs w:val="28"/>
        </w:rPr>
        <w:t>заявления</w:t>
      </w:r>
      <w:r w:rsidRPr="00A40560">
        <w:rPr>
          <w:rFonts w:ascii="Times New Roman" w:hAnsi="Times New Roman"/>
          <w:sz w:val="28"/>
          <w:szCs w:val="28"/>
        </w:rPr>
        <w:t xml:space="preserve"> о постановке на учет с отметкой о дате и времени регистрации вручается ему под расписку</w:t>
      </w:r>
      <w:r w:rsidR="0037740B" w:rsidRPr="00A40560">
        <w:rPr>
          <w:rFonts w:ascii="Times New Roman" w:hAnsi="Times New Roman"/>
          <w:sz w:val="28"/>
          <w:szCs w:val="28"/>
        </w:rPr>
        <w:t xml:space="preserve"> в день регистрации.</w:t>
      </w:r>
    </w:p>
    <w:p w:rsidR="0037740B" w:rsidRPr="00A40560" w:rsidRDefault="0037740B" w:rsidP="0037740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В случае поступления заявления о постановке на учет в форме электронного документа с использованием информационно – </w:t>
      </w:r>
      <w:r w:rsidR="00C80BA1" w:rsidRPr="00A40560">
        <w:rPr>
          <w:rFonts w:ascii="Times New Roman" w:hAnsi="Times New Roman"/>
          <w:sz w:val="28"/>
          <w:szCs w:val="28"/>
        </w:rPr>
        <w:t>теле</w:t>
      </w:r>
      <w:r w:rsidRPr="00A40560">
        <w:rPr>
          <w:rFonts w:ascii="Times New Roman" w:hAnsi="Times New Roman"/>
          <w:sz w:val="28"/>
          <w:szCs w:val="28"/>
        </w:rPr>
        <w:t>коммуникационной сети «Интернет» копия заявления направляется в форме электронного документа с использованием</w:t>
      </w:r>
      <w:r w:rsidR="00995C44" w:rsidRPr="00A40560">
        <w:rPr>
          <w:rFonts w:ascii="Times New Roman" w:hAnsi="Times New Roman"/>
          <w:sz w:val="28"/>
          <w:szCs w:val="28"/>
        </w:rPr>
        <w:t xml:space="preserve"> информационно – </w:t>
      </w:r>
      <w:r w:rsidR="00C80BA1" w:rsidRPr="00A40560">
        <w:rPr>
          <w:rFonts w:ascii="Times New Roman" w:hAnsi="Times New Roman"/>
          <w:sz w:val="28"/>
          <w:szCs w:val="28"/>
        </w:rPr>
        <w:t>теле</w:t>
      </w:r>
      <w:r w:rsidR="00995C44" w:rsidRPr="00A40560">
        <w:rPr>
          <w:rFonts w:ascii="Times New Roman" w:hAnsi="Times New Roman"/>
          <w:sz w:val="28"/>
          <w:szCs w:val="28"/>
        </w:rPr>
        <w:t>коммуникационной сети «И</w:t>
      </w:r>
      <w:r w:rsidRPr="00A40560">
        <w:rPr>
          <w:rFonts w:ascii="Times New Roman" w:hAnsi="Times New Roman"/>
          <w:sz w:val="28"/>
          <w:szCs w:val="28"/>
        </w:rPr>
        <w:t>нтернет</w:t>
      </w:r>
      <w:r w:rsidR="00995C44" w:rsidRPr="00A40560">
        <w:rPr>
          <w:rFonts w:ascii="Times New Roman" w:hAnsi="Times New Roman"/>
          <w:sz w:val="28"/>
          <w:szCs w:val="28"/>
        </w:rPr>
        <w:t>» в течение 5 рабочих дней после регистрации заявления о постановке на учет</w:t>
      </w:r>
      <w:r w:rsidRPr="00A40560">
        <w:rPr>
          <w:rFonts w:ascii="Times New Roman" w:hAnsi="Times New Roman"/>
          <w:sz w:val="28"/>
          <w:szCs w:val="28"/>
        </w:rPr>
        <w:t>.</w:t>
      </w:r>
    </w:p>
    <w:p w:rsidR="0037740B" w:rsidRPr="00A40560" w:rsidRDefault="0037740B" w:rsidP="0037740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Действие, предусмотренное подпунктом «а»</w:t>
      </w:r>
      <w:r w:rsidR="00995C44" w:rsidRPr="00A40560">
        <w:rPr>
          <w:rFonts w:ascii="Times New Roman" w:hAnsi="Times New Roman"/>
          <w:sz w:val="28"/>
          <w:szCs w:val="28"/>
        </w:rPr>
        <w:t xml:space="preserve"> пункта 3.2.2</w:t>
      </w:r>
      <w:r w:rsidRPr="00A40560">
        <w:rPr>
          <w:rFonts w:ascii="Times New Roman" w:hAnsi="Times New Roman"/>
          <w:sz w:val="28"/>
          <w:szCs w:val="28"/>
        </w:rPr>
        <w:t xml:space="preserve"> настоящего</w:t>
      </w:r>
      <w:r w:rsidR="00995C44" w:rsidRPr="00A40560">
        <w:rPr>
          <w:rFonts w:ascii="Times New Roman" w:hAnsi="Times New Roman"/>
          <w:sz w:val="28"/>
          <w:szCs w:val="28"/>
        </w:rPr>
        <w:t xml:space="preserve"> административного регламента,</w:t>
      </w:r>
      <w:r w:rsidRPr="00A40560">
        <w:rPr>
          <w:rFonts w:ascii="Times New Roman" w:hAnsi="Times New Roman"/>
          <w:sz w:val="28"/>
          <w:szCs w:val="28"/>
        </w:rPr>
        <w:t xml:space="preserve"> </w:t>
      </w:r>
      <w:r w:rsidR="00995C44" w:rsidRPr="00A40560">
        <w:rPr>
          <w:rFonts w:ascii="Times New Roman" w:hAnsi="Times New Roman"/>
          <w:sz w:val="28"/>
          <w:szCs w:val="28"/>
        </w:rPr>
        <w:t>может</w:t>
      </w:r>
      <w:r w:rsidRPr="00A40560">
        <w:rPr>
          <w:rFonts w:ascii="Times New Roman" w:hAnsi="Times New Roman"/>
          <w:sz w:val="28"/>
          <w:szCs w:val="28"/>
        </w:rPr>
        <w:t xml:space="preserve"> осуществляться специалистом МФЦ при условии заключения соглашения о взаимодействии между администрацией района и МФЦ. Срок выполнения такого действия специалистом МФЦ с учетом срока направления по акту приема-передачи принятых представлений о предоставлении муниципальной услуги и приложенных к нему документов в </w:t>
      </w:r>
      <w:r w:rsidR="00995C44" w:rsidRPr="00A40560">
        <w:rPr>
          <w:rFonts w:ascii="Times New Roman" w:hAnsi="Times New Roman"/>
          <w:sz w:val="28"/>
          <w:szCs w:val="28"/>
        </w:rPr>
        <w:t>Уполномоченный орган</w:t>
      </w:r>
      <w:r w:rsidRPr="00A40560">
        <w:rPr>
          <w:rFonts w:ascii="Times New Roman" w:hAnsi="Times New Roman"/>
          <w:sz w:val="28"/>
          <w:szCs w:val="28"/>
        </w:rPr>
        <w:t>, составляет не более 1 рабочего дня.</w:t>
      </w:r>
    </w:p>
    <w:p w:rsidR="009E14BA" w:rsidRPr="00A40560" w:rsidRDefault="009E14BA" w:rsidP="009E14BA">
      <w:pPr>
        <w:tabs>
          <w:tab w:val="left" w:pos="851"/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5CF" w:rsidRPr="00A40560" w:rsidRDefault="00A635CF" w:rsidP="00995C44">
      <w:pPr>
        <w:tabs>
          <w:tab w:val="left" w:pos="851"/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3.3. </w:t>
      </w:r>
      <w:r w:rsidR="00995C44" w:rsidRPr="00A40560">
        <w:rPr>
          <w:rFonts w:ascii="Times New Roman" w:hAnsi="Times New Roman"/>
          <w:sz w:val="28"/>
          <w:szCs w:val="28"/>
        </w:rPr>
        <w:t>Рассмотрение заявления и прилагаемых документов, принятие решения о предоставлении (отказе в предоставлении) муниципальной услуги, о возврате заявления и прилагаемых документов</w:t>
      </w:r>
    </w:p>
    <w:p w:rsidR="00D703AB" w:rsidRPr="00A40560" w:rsidRDefault="00D703AB" w:rsidP="00C34BC8">
      <w:pPr>
        <w:tabs>
          <w:tab w:val="left" w:pos="851"/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3AB" w:rsidRPr="00A40560" w:rsidRDefault="00771871" w:rsidP="00D703AB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ab/>
        <w:t>3.3.1. Юридическим фактом</w:t>
      </w:r>
      <w:r w:rsidR="00D703AB" w:rsidRPr="00A40560">
        <w:rPr>
          <w:rFonts w:ascii="Times New Roman" w:hAnsi="Times New Roman"/>
          <w:sz w:val="28"/>
          <w:szCs w:val="28"/>
        </w:rPr>
        <w:t xml:space="preserve">, являющимся основанием для начала исполнения административной процедуры, является поступление </w:t>
      </w:r>
      <w:r w:rsidR="001656FD" w:rsidRPr="00A40560">
        <w:rPr>
          <w:rFonts w:ascii="Times New Roman" w:hAnsi="Times New Roman"/>
          <w:sz w:val="28"/>
          <w:szCs w:val="28"/>
        </w:rPr>
        <w:t>заявления о постановке на учет</w:t>
      </w:r>
      <w:r w:rsidR="00D703AB" w:rsidRPr="00A40560">
        <w:rPr>
          <w:rFonts w:ascii="Times New Roman" w:hAnsi="Times New Roman"/>
          <w:sz w:val="28"/>
          <w:szCs w:val="28"/>
        </w:rPr>
        <w:t xml:space="preserve"> и прилагаемых документов</w:t>
      </w:r>
      <w:r w:rsidR="00387054" w:rsidRPr="00A40560">
        <w:rPr>
          <w:rFonts w:ascii="Times New Roman" w:hAnsi="Times New Roman"/>
          <w:sz w:val="28"/>
          <w:szCs w:val="28"/>
        </w:rPr>
        <w:t xml:space="preserve"> на рассмотрение </w:t>
      </w:r>
      <w:r w:rsidR="00BE7C2D" w:rsidRPr="00A40560">
        <w:rPr>
          <w:rFonts w:ascii="Times New Roman" w:hAnsi="Times New Roman"/>
          <w:sz w:val="28"/>
          <w:szCs w:val="28"/>
        </w:rPr>
        <w:t>начальнику отдела по землепользованию</w:t>
      </w:r>
      <w:r w:rsidR="00387054" w:rsidRPr="00A40560">
        <w:rPr>
          <w:rFonts w:ascii="Times New Roman" w:hAnsi="Times New Roman"/>
          <w:sz w:val="28"/>
          <w:szCs w:val="28"/>
        </w:rPr>
        <w:t>.</w:t>
      </w:r>
    </w:p>
    <w:p w:rsidR="00810CF5" w:rsidRPr="00A40560" w:rsidRDefault="00810CF5" w:rsidP="00810CF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3.3.2.Начальник отдела по землепользованию определяет специалиста, ответственного за рассмотрение заявления и предоставленных документов (далее – специалист), накладывает соответствующую визу на заявление и передает заявление и предоставленные документы на рассмотрение специалисту не позднее следующего рабочего дня после получения заявления и предоставленных документов.</w:t>
      </w:r>
    </w:p>
    <w:p w:rsidR="0051087B" w:rsidRPr="00A40560" w:rsidRDefault="00810CF5" w:rsidP="0051087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3.3.3</w:t>
      </w:r>
      <w:r w:rsidR="0051087B" w:rsidRPr="00A40560">
        <w:rPr>
          <w:rFonts w:ascii="Times New Roman" w:hAnsi="Times New Roman"/>
          <w:sz w:val="28"/>
          <w:szCs w:val="28"/>
        </w:rPr>
        <w:t xml:space="preserve">. В случае поступления </w:t>
      </w:r>
      <w:hyperlink w:anchor="Par428" w:tooltip="                                 ЗАЯВЛЕНИЕ" w:history="1">
        <w:r w:rsidR="00BE7C2D" w:rsidRPr="00A40560">
          <w:rPr>
            <w:rFonts w:ascii="Times New Roman" w:hAnsi="Times New Roman"/>
            <w:sz w:val="28"/>
            <w:szCs w:val="28"/>
          </w:rPr>
          <w:t>заявления</w:t>
        </w:r>
      </w:hyperlink>
      <w:r w:rsidR="0051087B" w:rsidRPr="00A40560">
        <w:rPr>
          <w:rFonts w:ascii="Times New Roman" w:hAnsi="Times New Roman"/>
          <w:sz w:val="28"/>
          <w:szCs w:val="28"/>
        </w:rPr>
        <w:t xml:space="preserve"> и прилагаемых документов в электронной форме специалист в течение 3 рабочих дней со дня регистрации заявления и документов проводит проверку </w:t>
      </w:r>
      <w:r w:rsidR="00385DE3" w:rsidRPr="00A40560">
        <w:rPr>
          <w:rFonts w:ascii="Times New Roman" w:hAnsi="Times New Roman"/>
          <w:sz w:val="28"/>
          <w:szCs w:val="28"/>
        </w:rPr>
        <w:t xml:space="preserve">усиленной квалифицированной </w:t>
      </w:r>
      <w:r w:rsidR="0051087B" w:rsidRPr="00A40560">
        <w:rPr>
          <w:rFonts w:ascii="Times New Roman" w:hAnsi="Times New Roman"/>
          <w:sz w:val="28"/>
          <w:szCs w:val="28"/>
        </w:rPr>
        <w:t>электронной подписи, которой подписаны заявление и прилагаемые док</w:t>
      </w:r>
      <w:r w:rsidR="0051087B" w:rsidRPr="00A40560">
        <w:rPr>
          <w:rFonts w:ascii="Times New Roman" w:hAnsi="Times New Roman"/>
          <w:sz w:val="28"/>
          <w:szCs w:val="28"/>
        </w:rPr>
        <w:t>у</w:t>
      </w:r>
      <w:r w:rsidR="0051087B" w:rsidRPr="00A40560">
        <w:rPr>
          <w:rFonts w:ascii="Times New Roman" w:hAnsi="Times New Roman"/>
          <w:sz w:val="28"/>
          <w:szCs w:val="28"/>
        </w:rPr>
        <w:t>менты.</w:t>
      </w:r>
    </w:p>
    <w:p w:rsidR="0051087B" w:rsidRPr="00A40560" w:rsidRDefault="0051087B" w:rsidP="0051087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 xml:space="preserve">Проверка </w:t>
      </w:r>
      <w:r w:rsidR="00385DE3" w:rsidRPr="00A40560">
        <w:rPr>
          <w:rFonts w:ascii="Times New Roman" w:hAnsi="Times New Roman"/>
          <w:sz w:val="28"/>
          <w:szCs w:val="28"/>
        </w:rPr>
        <w:t xml:space="preserve">усиленной квалифицированной электронной подписи </w:t>
      </w:r>
      <w:r w:rsidRPr="00A40560">
        <w:rPr>
          <w:rFonts w:ascii="Times New Roman" w:hAnsi="Times New Roman"/>
          <w:sz w:val="28"/>
          <w:szCs w:val="28"/>
        </w:rPr>
        <w:t>осущ</w:t>
      </w:r>
      <w:r w:rsidRPr="00A40560">
        <w:rPr>
          <w:rFonts w:ascii="Times New Roman" w:hAnsi="Times New Roman"/>
          <w:sz w:val="28"/>
          <w:szCs w:val="28"/>
        </w:rPr>
        <w:t>е</w:t>
      </w:r>
      <w:r w:rsidRPr="00A40560">
        <w:rPr>
          <w:rFonts w:ascii="Times New Roman" w:hAnsi="Times New Roman"/>
          <w:sz w:val="28"/>
          <w:szCs w:val="28"/>
        </w:rPr>
        <w:t>ствляется с использованием имеющихся средств электронной подписи или средств информационной системы головного удостоверяющего центра, кот</w:t>
      </w:r>
      <w:r w:rsidRPr="00A40560">
        <w:rPr>
          <w:rFonts w:ascii="Times New Roman" w:hAnsi="Times New Roman"/>
          <w:sz w:val="28"/>
          <w:szCs w:val="28"/>
        </w:rPr>
        <w:t>о</w:t>
      </w:r>
      <w:r w:rsidRPr="00A40560">
        <w:rPr>
          <w:rFonts w:ascii="Times New Roman" w:hAnsi="Times New Roman"/>
          <w:sz w:val="28"/>
          <w:szCs w:val="28"/>
        </w:rPr>
        <w:t>рая входит в состав инфраструктуры, обеспечивающей информационно-технологическое взаимодействие действующих и создаваемых информац</w:t>
      </w:r>
      <w:r w:rsidRPr="00A40560">
        <w:rPr>
          <w:rFonts w:ascii="Times New Roman" w:hAnsi="Times New Roman"/>
          <w:sz w:val="28"/>
          <w:szCs w:val="28"/>
        </w:rPr>
        <w:t>и</w:t>
      </w:r>
      <w:r w:rsidRPr="00A40560">
        <w:rPr>
          <w:rFonts w:ascii="Times New Roman" w:hAnsi="Times New Roman"/>
          <w:sz w:val="28"/>
          <w:szCs w:val="28"/>
        </w:rPr>
        <w:t xml:space="preserve">онных систем, используемых для предоставления </w:t>
      </w:r>
      <w:r w:rsidR="00C26779" w:rsidRPr="00A40560">
        <w:rPr>
          <w:rFonts w:ascii="Times New Roman" w:hAnsi="Times New Roman"/>
          <w:sz w:val="28"/>
          <w:szCs w:val="28"/>
        </w:rPr>
        <w:t>муниципальной</w:t>
      </w:r>
      <w:r w:rsidRPr="00A40560">
        <w:rPr>
          <w:rFonts w:ascii="Times New Roman" w:hAnsi="Times New Roman"/>
          <w:sz w:val="28"/>
          <w:szCs w:val="28"/>
        </w:rPr>
        <w:t xml:space="preserve"> услуги. Проверка электронной подписи также осуществляется с использованием средств информационной системы аккредитованного удостоверяющего це</w:t>
      </w:r>
      <w:r w:rsidRPr="00A40560">
        <w:rPr>
          <w:rFonts w:ascii="Times New Roman" w:hAnsi="Times New Roman"/>
          <w:sz w:val="28"/>
          <w:szCs w:val="28"/>
        </w:rPr>
        <w:t>н</w:t>
      </w:r>
      <w:r w:rsidRPr="00A40560">
        <w:rPr>
          <w:rFonts w:ascii="Times New Roman" w:hAnsi="Times New Roman"/>
          <w:sz w:val="28"/>
          <w:szCs w:val="28"/>
        </w:rPr>
        <w:t>тра.</w:t>
      </w:r>
    </w:p>
    <w:p w:rsidR="0051087B" w:rsidRPr="00A40560" w:rsidRDefault="00810CF5" w:rsidP="0051087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3.3.4</w:t>
      </w:r>
      <w:r w:rsidR="0051087B" w:rsidRPr="00A40560">
        <w:rPr>
          <w:rFonts w:ascii="Times New Roman" w:hAnsi="Times New Roman"/>
          <w:sz w:val="28"/>
          <w:szCs w:val="28"/>
        </w:rPr>
        <w:t>. Если в случае проверки электронной подписи установлено нес</w:t>
      </w:r>
      <w:r w:rsidR="0051087B" w:rsidRPr="00A40560">
        <w:rPr>
          <w:rFonts w:ascii="Times New Roman" w:hAnsi="Times New Roman"/>
          <w:sz w:val="28"/>
          <w:szCs w:val="28"/>
        </w:rPr>
        <w:t>о</w:t>
      </w:r>
      <w:r w:rsidR="0051087B" w:rsidRPr="00A40560">
        <w:rPr>
          <w:rFonts w:ascii="Times New Roman" w:hAnsi="Times New Roman"/>
          <w:sz w:val="28"/>
          <w:szCs w:val="28"/>
        </w:rPr>
        <w:t>блюдение условий признания е</w:t>
      </w:r>
      <w:r w:rsidR="00C80BA1" w:rsidRPr="00A40560">
        <w:rPr>
          <w:rFonts w:ascii="Times New Roman" w:hAnsi="Times New Roman"/>
          <w:sz w:val="28"/>
          <w:szCs w:val="28"/>
        </w:rPr>
        <w:t>е действительности, специалист</w:t>
      </w:r>
      <w:r w:rsidR="0051087B" w:rsidRPr="00A40560">
        <w:rPr>
          <w:rFonts w:ascii="Times New Roman" w:hAnsi="Times New Roman"/>
          <w:sz w:val="28"/>
          <w:szCs w:val="28"/>
        </w:rPr>
        <w:t>, в течение 1 рабочего дня со дня окончания указанной проверки:</w:t>
      </w:r>
    </w:p>
    <w:p w:rsidR="0051087B" w:rsidRPr="00A40560" w:rsidRDefault="00385DE3" w:rsidP="0051087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подготавливает уведомление об отказе в приеме к рассмотрению зая</w:t>
      </w:r>
      <w:r w:rsidRPr="00A40560">
        <w:rPr>
          <w:rFonts w:ascii="Times New Roman" w:hAnsi="Times New Roman"/>
          <w:sz w:val="28"/>
          <w:szCs w:val="28"/>
        </w:rPr>
        <w:t>в</w:t>
      </w:r>
      <w:r w:rsidRPr="00A40560">
        <w:rPr>
          <w:rFonts w:ascii="Times New Roman" w:hAnsi="Times New Roman"/>
          <w:sz w:val="28"/>
          <w:szCs w:val="28"/>
        </w:rPr>
        <w:t>ления и прилагаемых документов с указанием причин отказа за подписью должностного лица, уполномоченного на его подписание, в соответствии с нормативным правовым актом администрации района</w:t>
      </w:r>
      <w:r w:rsidR="0051087B" w:rsidRPr="00A40560">
        <w:rPr>
          <w:rFonts w:ascii="Times New Roman" w:hAnsi="Times New Roman"/>
          <w:sz w:val="28"/>
          <w:szCs w:val="28"/>
        </w:rPr>
        <w:t>;</w:t>
      </w:r>
    </w:p>
    <w:p w:rsidR="0051087B" w:rsidRPr="00A40560" w:rsidRDefault="0051087B" w:rsidP="0051087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должн</w:t>
      </w:r>
      <w:r w:rsidRPr="00A40560">
        <w:rPr>
          <w:rFonts w:ascii="Times New Roman" w:hAnsi="Times New Roman"/>
          <w:sz w:val="28"/>
          <w:szCs w:val="28"/>
        </w:rPr>
        <w:t>о</w:t>
      </w:r>
      <w:r w:rsidRPr="00A40560">
        <w:rPr>
          <w:rFonts w:ascii="Times New Roman" w:hAnsi="Times New Roman"/>
          <w:sz w:val="28"/>
          <w:szCs w:val="28"/>
        </w:rPr>
        <w:t>стного лица администрации района, по адресу электронной почты заявителя.</w:t>
      </w:r>
    </w:p>
    <w:p w:rsidR="0051087B" w:rsidRPr="00A40560" w:rsidRDefault="0051087B" w:rsidP="0051087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</w:t>
      </w:r>
      <w:r w:rsidRPr="00A40560">
        <w:rPr>
          <w:rFonts w:ascii="Times New Roman" w:hAnsi="Times New Roman"/>
          <w:sz w:val="28"/>
          <w:szCs w:val="28"/>
        </w:rPr>
        <w:t>р</w:t>
      </w:r>
      <w:r w:rsidRPr="00A40560">
        <w:rPr>
          <w:rFonts w:ascii="Times New Roman" w:hAnsi="Times New Roman"/>
          <w:sz w:val="28"/>
          <w:szCs w:val="28"/>
        </w:rPr>
        <w:t>вичного обращения.</w:t>
      </w:r>
    </w:p>
    <w:p w:rsidR="00810CF5" w:rsidRPr="00A40560" w:rsidRDefault="00810CF5" w:rsidP="00810CF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3.3.5. В случае непредставления необходимых документов, заявителю одновременно с копией заявления о постановке на учет направляется (вручается) перечень недостающих документов.</w:t>
      </w:r>
    </w:p>
    <w:p w:rsidR="00810CF5" w:rsidRPr="00A40560" w:rsidRDefault="00810CF5" w:rsidP="00810CF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Заявитель в течение 10 рабочих дней после получения перечня недостающих документов представляет их в Уполномоченный орган.</w:t>
      </w:r>
    </w:p>
    <w:p w:rsidR="00C34BC8" w:rsidRPr="00A40560" w:rsidRDefault="00810CF5" w:rsidP="00142BD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3.3.6</w:t>
      </w:r>
      <w:r w:rsidR="00C34BC8" w:rsidRPr="00A40560">
        <w:rPr>
          <w:rFonts w:ascii="Times New Roman" w:hAnsi="Times New Roman"/>
          <w:sz w:val="28"/>
          <w:szCs w:val="28"/>
        </w:rPr>
        <w:t xml:space="preserve">. При наличии основания, предусмотренного пунктом </w:t>
      </w:r>
      <w:r w:rsidRPr="00A40560">
        <w:rPr>
          <w:rFonts w:ascii="Times New Roman" w:hAnsi="Times New Roman"/>
          <w:sz w:val="28"/>
          <w:szCs w:val="28"/>
        </w:rPr>
        <w:t>2.10.4</w:t>
      </w:r>
      <w:r w:rsidR="00C34BC8" w:rsidRPr="00A4056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3959AF" w:rsidRPr="00A40560">
        <w:rPr>
          <w:rFonts w:ascii="Times New Roman" w:hAnsi="Times New Roman"/>
          <w:sz w:val="28"/>
          <w:szCs w:val="28"/>
        </w:rPr>
        <w:t>специалист</w:t>
      </w:r>
      <w:r w:rsidR="00C34BC8" w:rsidRPr="00A40560">
        <w:rPr>
          <w:rFonts w:ascii="Times New Roman" w:hAnsi="Times New Roman"/>
          <w:sz w:val="28"/>
          <w:szCs w:val="28"/>
        </w:rPr>
        <w:t xml:space="preserve"> в срок, не превышающий 5 рабочих дней после регистрации заявления о постановке на учет и предоставленных документов, подготавливает сопроводительное письмо о возврате заявления и прилагаемых документов с указанием причин возврата заявления и прилагаемых к нему документов.</w:t>
      </w:r>
    </w:p>
    <w:p w:rsidR="00C62E63" w:rsidRPr="00A40560" w:rsidRDefault="00810CF5" w:rsidP="00C62E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3.3.7</w:t>
      </w:r>
      <w:r w:rsidR="0051087B" w:rsidRPr="00A40560">
        <w:rPr>
          <w:rFonts w:ascii="Times New Roman" w:hAnsi="Times New Roman"/>
          <w:sz w:val="28"/>
          <w:szCs w:val="28"/>
        </w:rPr>
        <w:t>. В случае если заявитель по своему усмотрению не представил документы, указанные в пункте 2.7.1 настоящего административного регл</w:t>
      </w:r>
      <w:r w:rsidR="0051087B" w:rsidRPr="00A40560">
        <w:rPr>
          <w:rFonts w:ascii="Times New Roman" w:hAnsi="Times New Roman"/>
          <w:sz w:val="28"/>
          <w:szCs w:val="28"/>
        </w:rPr>
        <w:t>а</w:t>
      </w:r>
      <w:r w:rsidR="00C80BA1" w:rsidRPr="00A40560">
        <w:rPr>
          <w:rFonts w:ascii="Times New Roman" w:hAnsi="Times New Roman"/>
          <w:sz w:val="28"/>
          <w:szCs w:val="28"/>
        </w:rPr>
        <w:t>мента, специалист</w:t>
      </w:r>
      <w:r w:rsidR="0051087B" w:rsidRPr="00A40560">
        <w:rPr>
          <w:rFonts w:ascii="Times New Roman" w:hAnsi="Times New Roman"/>
          <w:sz w:val="28"/>
          <w:szCs w:val="28"/>
        </w:rPr>
        <w:t xml:space="preserve"> в течение 5 рабочих дней со дня получения </w:t>
      </w:r>
      <w:r w:rsidR="00C62E63" w:rsidRPr="00A40560">
        <w:rPr>
          <w:rFonts w:ascii="Times New Roman" w:hAnsi="Times New Roman"/>
          <w:sz w:val="28"/>
          <w:szCs w:val="28"/>
        </w:rPr>
        <w:t>заявления</w:t>
      </w:r>
      <w:r w:rsidR="0051087B" w:rsidRPr="00A40560">
        <w:rPr>
          <w:rFonts w:ascii="Times New Roman" w:hAnsi="Times New Roman"/>
          <w:sz w:val="28"/>
          <w:szCs w:val="28"/>
        </w:rPr>
        <w:t xml:space="preserve"> и прилагаемых документов обеспечивает направление межведомственного з</w:t>
      </w:r>
      <w:r w:rsidR="0051087B" w:rsidRPr="00A40560">
        <w:rPr>
          <w:rFonts w:ascii="Times New Roman" w:hAnsi="Times New Roman"/>
          <w:sz w:val="28"/>
          <w:szCs w:val="28"/>
        </w:rPr>
        <w:t>а</w:t>
      </w:r>
      <w:r w:rsidR="0051087B" w:rsidRPr="00A40560">
        <w:rPr>
          <w:rFonts w:ascii="Times New Roman" w:hAnsi="Times New Roman"/>
          <w:sz w:val="28"/>
          <w:szCs w:val="28"/>
        </w:rPr>
        <w:t>проса</w:t>
      </w:r>
      <w:r w:rsidR="00C62E63" w:rsidRPr="00A40560">
        <w:rPr>
          <w:rFonts w:ascii="Times New Roman" w:hAnsi="Times New Roman"/>
          <w:sz w:val="28"/>
          <w:szCs w:val="28"/>
        </w:rPr>
        <w:t xml:space="preserve"> в государственные органы, и (или) подведомственные государственные органы организаций, в распоряжении которых находятся указанные докуме</w:t>
      </w:r>
      <w:r w:rsidR="00C62E63" w:rsidRPr="00A40560">
        <w:rPr>
          <w:rFonts w:ascii="Times New Roman" w:hAnsi="Times New Roman"/>
          <w:sz w:val="28"/>
          <w:szCs w:val="28"/>
        </w:rPr>
        <w:t>н</w:t>
      </w:r>
      <w:r w:rsidR="00C62E63" w:rsidRPr="00A40560">
        <w:rPr>
          <w:rFonts w:ascii="Times New Roman" w:hAnsi="Times New Roman"/>
          <w:sz w:val="28"/>
          <w:szCs w:val="28"/>
        </w:rPr>
        <w:t>ты</w:t>
      </w:r>
      <w:r w:rsidR="0051087B" w:rsidRPr="00A40560">
        <w:rPr>
          <w:rFonts w:ascii="Times New Roman" w:hAnsi="Times New Roman"/>
          <w:sz w:val="28"/>
          <w:szCs w:val="28"/>
        </w:rPr>
        <w:t>.</w:t>
      </w:r>
    </w:p>
    <w:p w:rsidR="00810CF5" w:rsidRPr="00A40560" w:rsidRDefault="00810CF5" w:rsidP="00810CF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В случае, если в Уполномоченном органе отсутствуют сведения о номере СНИЛС заявителя, состоящего на учете в таком органе, данные сведения запрашиваются Уполномоченным органом в финансово – кредитном учреждении, осуществляющем индивидуальный (персонифицированный) учет в системе обязательного пенсионного страхования.</w:t>
      </w:r>
    </w:p>
    <w:p w:rsidR="00A635CF" w:rsidRPr="00A40560" w:rsidRDefault="00810CF5" w:rsidP="00C62E6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3.3.8</w:t>
      </w:r>
      <w:r w:rsidR="00A635CF" w:rsidRPr="00A40560">
        <w:rPr>
          <w:rFonts w:ascii="Times New Roman" w:hAnsi="Times New Roman"/>
          <w:sz w:val="28"/>
          <w:szCs w:val="28"/>
        </w:rPr>
        <w:t xml:space="preserve">. </w:t>
      </w:r>
      <w:r w:rsidR="00BE7C2D" w:rsidRPr="00A40560">
        <w:rPr>
          <w:rFonts w:ascii="Times New Roman" w:hAnsi="Times New Roman"/>
          <w:sz w:val="28"/>
          <w:szCs w:val="28"/>
        </w:rPr>
        <w:t>Специалист</w:t>
      </w:r>
      <w:r w:rsidR="00A635CF" w:rsidRPr="00A40560">
        <w:rPr>
          <w:rFonts w:ascii="Times New Roman" w:hAnsi="Times New Roman"/>
          <w:sz w:val="28"/>
          <w:szCs w:val="28"/>
        </w:rPr>
        <w:t xml:space="preserve"> рассматривает заявление и предоставленные документы, </w:t>
      </w:r>
      <w:r w:rsidR="00A635CF" w:rsidRPr="00A40560">
        <w:rPr>
          <w:rFonts w:ascii="Times New Roman" w:hAnsi="Times New Roman"/>
          <w:sz w:val="28"/>
          <w:szCs w:val="28"/>
          <w:shd w:val="clear" w:color="auto" w:fill="FFFFFF"/>
        </w:rPr>
        <w:t>проверяет наличие или отсутствие оснований</w:t>
      </w:r>
      <w:r w:rsidR="001C1FCF" w:rsidRPr="00A40560">
        <w:rPr>
          <w:rFonts w:ascii="Times New Roman" w:hAnsi="Times New Roman"/>
          <w:sz w:val="28"/>
          <w:szCs w:val="28"/>
          <w:shd w:val="clear" w:color="auto" w:fill="FFFFFF"/>
        </w:rPr>
        <w:t>, предусмотренных пунктом</w:t>
      </w:r>
      <w:r w:rsidRPr="00A40560">
        <w:rPr>
          <w:rFonts w:ascii="Times New Roman" w:hAnsi="Times New Roman"/>
          <w:sz w:val="28"/>
          <w:szCs w:val="28"/>
          <w:shd w:val="clear" w:color="auto" w:fill="FFFFFF"/>
        </w:rPr>
        <w:t xml:space="preserve"> 2.10</w:t>
      </w:r>
      <w:r w:rsidR="00C24921" w:rsidRPr="00A40560">
        <w:rPr>
          <w:rFonts w:ascii="Times New Roman" w:hAnsi="Times New Roman"/>
          <w:sz w:val="28"/>
          <w:szCs w:val="28"/>
          <w:shd w:val="clear" w:color="auto" w:fill="FFFFFF"/>
        </w:rPr>
        <w:t>.2</w:t>
      </w:r>
      <w:r w:rsidR="00A635CF" w:rsidRPr="00A40560"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A635CF" w:rsidRPr="00A40560" w:rsidRDefault="00A635CF" w:rsidP="00C62E6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0560">
        <w:rPr>
          <w:rFonts w:ascii="Times New Roman" w:hAnsi="Times New Roman"/>
          <w:sz w:val="28"/>
          <w:szCs w:val="28"/>
          <w:shd w:val="clear" w:color="auto" w:fill="FFFFFF"/>
        </w:rPr>
        <w:t>При наличии хотя бы одного из оснований,</w:t>
      </w:r>
      <w:r w:rsidR="001C1FCF" w:rsidRPr="00A40560"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предусмотренных пунктом</w:t>
      </w:r>
      <w:r w:rsidR="00810CF5" w:rsidRPr="00A40560">
        <w:rPr>
          <w:rFonts w:ascii="Times New Roman" w:hAnsi="Times New Roman"/>
          <w:sz w:val="28"/>
          <w:szCs w:val="28"/>
          <w:shd w:val="clear" w:color="auto" w:fill="FFFFFF"/>
        </w:rPr>
        <w:t xml:space="preserve"> 2.10</w:t>
      </w:r>
      <w:r w:rsidR="00387054" w:rsidRPr="00A40560">
        <w:rPr>
          <w:rFonts w:ascii="Times New Roman" w:hAnsi="Times New Roman"/>
          <w:sz w:val="28"/>
          <w:szCs w:val="28"/>
          <w:shd w:val="clear" w:color="auto" w:fill="FFFFFF"/>
        </w:rPr>
        <w:t xml:space="preserve">.2 </w:t>
      </w:r>
      <w:r w:rsidRPr="00A40560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настоящего административного регламента, </w:t>
      </w:r>
      <w:r w:rsidR="00BE7C2D" w:rsidRPr="00A40560">
        <w:rPr>
          <w:rFonts w:ascii="Times New Roman" w:hAnsi="Times New Roman"/>
          <w:sz w:val="28"/>
          <w:szCs w:val="28"/>
          <w:shd w:val="clear" w:color="auto" w:fill="FFFFFF"/>
        </w:rPr>
        <w:t>специалист</w:t>
      </w:r>
      <w:r w:rsidR="005419E8" w:rsidRPr="00A405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1EAD" w:rsidRPr="00A40560">
        <w:rPr>
          <w:rFonts w:ascii="Times New Roman" w:hAnsi="Times New Roman"/>
          <w:sz w:val="28"/>
          <w:szCs w:val="28"/>
          <w:shd w:val="clear" w:color="auto" w:fill="FFFFFF"/>
        </w:rPr>
        <w:t>в срок, не превышающий 30</w:t>
      </w:r>
      <w:r w:rsidR="00915AC0" w:rsidRPr="00A40560">
        <w:rPr>
          <w:rFonts w:ascii="Times New Roman" w:hAnsi="Times New Roman"/>
          <w:sz w:val="28"/>
          <w:szCs w:val="28"/>
          <w:shd w:val="clear" w:color="auto" w:fill="FFFFFF"/>
        </w:rPr>
        <w:t xml:space="preserve"> рабочих</w:t>
      </w:r>
      <w:r w:rsidRPr="00A40560">
        <w:rPr>
          <w:rFonts w:ascii="Times New Roman" w:hAnsi="Times New Roman"/>
          <w:sz w:val="28"/>
          <w:szCs w:val="28"/>
          <w:shd w:val="clear" w:color="auto" w:fill="FFFFFF"/>
        </w:rPr>
        <w:t xml:space="preserve"> д</w:t>
      </w:r>
      <w:r w:rsidR="00A968EE" w:rsidRPr="00A40560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772C00" w:rsidRPr="00A40560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="00A968EE" w:rsidRPr="00A40560">
        <w:rPr>
          <w:rFonts w:ascii="Times New Roman" w:hAnsi="Times New Roman"/>
          <w:sz w:val="28"/>
          <w:szCs w:val="28"/>
          <w:shd w:val="clear" w:color="auto" w:fill="FFFFFF"/>
        </w:rPr>
        <w:t xml:space="preserve"> со дня поступления заявления и </w:t>
      </w:r>
      <w:r w:rsidRPr="00A40560">
        <w:rPr>
          <w:rFonts w:ascii="Times New Roman" w:hAnsi="Times New Roman"/>
          <w:sz w:val="28"/>
          <w:szCs w:val="28"/>
          <w:shd w:val="clear" w:color="auto" w:fill="FFFFFF"/>
        </w:rPr>
        <w:t xml:space="preserve"> приложенных документов в Уполномоченный орган, подготавливает проект </w:t>
      </w:r>
      <w:r w:rsidR="00915AC0" w:rsidRPr="00A40560">
        <w:rPr>
          <w:rFonts w:ascii="Times New Roman" w:hAnsi="Times New Roman"/>
          <w:sz w:val="28"/>
          <w:szCs w:val="28"/>
          <w:shd w:val="clear" w:color="auto" w:fill="FFFFFF"/>
        </w:rPr>
        <w:t>решения</w:t>
      </w:r>
      <w:r w:rsidRPr="00A40560">
        <w:rPr>
          <w:rFonts w:ascii="Times New Roman" w:hAnsi="Times New Roman"/>
          <w:sz w:val="28"/>
          <w:szCs w:val="28"/>
          <w:shd w:val="clear" w:color="auto" w:fill="FFFFFF"/>
        </w:rPr>
        <w:t xml:space="preserve"> об отказе в </w:t>
      </w:r>
      <w:r w:rsidR="00915AC0" w:rsidRPr="00A40560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постановке на учет </w:t>
      </w:r>
      <w:r w:rsidRPr="00A40560">
        <w:rPr>
          <w:rFonts w:ascii="Times New Roman" w:hAnsi="Times New Roman"/>
          <w:sz w:val="28"/>
          <w:szCs w:val="28"/>
          <w:shd w:val="clear" w:color="auto" w:fill="FFFFFF"/>
        </w:rPr>
        <w:t>с указанием причин отказа.</w:t>
      </w:r>
    </w:p>
    <w:p w:rsidR="00A635CF" w:rsidRPr="00A40560" w:rsidRDefault="00A635CF" w:rsidP="006E19F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</w:t>
      </w:r>
      <w:r w:rsidR="00915AC0" w:rsidRPr="00A40560">
        <w:rPr>
          <w:rFonts w:ascii="Times New Roman" w:hAnsi="Times New Roman"/>
          <w:sz w:val="28"/>
          <w:szCs w:val="28"/>
          <w:shd w:val="clear" w:color="auto" w:fill="FFFFFF"/>
        </w:rPr>
        <w:t>решения об</w:t>
      </w:r>
      <w:r w:rsidRPr="00A40560">
        <w:rPr>
          <w:rFonts w:ascii="Times New Roman" w:hAnsi="Times New Roman"/>
          <w:sz w:val="28"/>
          <w:szCs w:val="28"/>
          <w:shd w:val="clear" w:color="auto" w:fill="FFFFFF"/>
        </w:rPr>
        <w:t xml:space="preserve"> отказе согласовывается, подписывается в порядке</w:t>
      </w:r>
      <w:r w:rsidR="000F1911" w:rsidRPr="00A40560">
        <w:rPr>
          <w:rFonts w:ascii="Times New Roman" w:hAnsi="Times New Roman"/>
          <w:sz w:val="28"/>
          <w:szCs w:val="28"/>
          <w:shd w:val="clear" w:color="auto" w:fill="FFFFFF"/>
        </w:rPr>
        <w:t>, установленном регламентом администрации района</w:t>
      </w:r>
      <w:r w:rsidRPr="00A4056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15AC0" w:rsidRPr="00A40560" w:rsidRDefault="00810CF5" w:rsidP="009711A0">
      <w:pPr>
        <w:pStyle w:val="af"/>
        <w:suppressAutoHyphens/>
        <w:ind w:firstLine="720"/>
        <w:rPr>
          <w:shd w:val="clear" w:color="auto" w:fill="FFFFFF"/>
        </w:rPr>
      </w:pPr>
      <w:r w:rsidRPr="00A40560">
        <w:rPr>
          <w:shd w:val="clear" w:color="auto" w:fill="FFFFFF"/>
        </w:rPr>
        <w:t>3.3.9</w:t>
      </w:r>
      <w:r w:rsidR="00A635CF" w:rsidRPr="00A40560">
        <w:rPr>
          <w:shd w:val="clear" w:color="auto" w:fill="FFFFFF"/>
        </w:rPr>
        <w:t>. При отсутствии оснований</w:t>
      </w:r>
      <w:r w:rsidR="001C1FCF" w:rsidRPr="00A40560">
        <w:rPr>
          <w:shd w:val="clear" w:color="auto" w:fill="FFFFFF"/>
        </w:rPr>
        <w:t>, предусмотренных пунктом</w:t>
      </w:r>
      <w:r w:rsidRPr="00A40560">
        <w:rPr>
          <w:shd w:val="clear" w:color="auto" w:fill="FFFFFF"/>
        </w:rPr>
        <w:t xml:space="preserve"> 2.10</w:t>
      </w:r>
      <w:r w:rsidR="00516E1F" w:rsidRPr="00A40560">
        <w:rPr>
          <w:shd w:val="clear" w:color="auto" w:fill="FFFFFF"/>
        </w:rPr>
        <w:t>.2</w:t>
      </w:r>
      <w:r w:rsidR="00A635CF" w:rsidRPr="00A40560">
        <w:rPr>
          <w:shd w:val="clear" w:color="auto" w:fill="FFFFFF"/>
        </w:rPr>
        <w:t xml:space="preserve"> настоящего административного регламента, </w:t>
      </w:r>
      <w:r w:rsidR="007902A1" w:rsidRPr="00A40560">
        <w:rPr>
          <w:shd w:val="clear" w:color="auto" w:fill="FFFFFF"/>
        </w:rPr>
        <w:t>специалист</w:t>
      </w:r>
      <w:r w:rsidR="00F06547" w:rsidRPr="00A40560">
        <w:rPr>
          <w:shd w:val="clear" w:color="auto" w:fill="FFFFFF"/>
        </w:rPr>
        <w:t xml:space="preserve"> в срок,</w:t>
      </w:r>
      <w:r w:rsidR="003A1EAD" w:rsidRPr="00A40560">
        <w:rPr>
          <w:shd w:val="clear" w:color="auto" w:fill="FFFFFF"/>
        </w:rPr>
        <w:t xml:space="preserve"> не превышающий 3</w:t>
      </w:r>
      <w:r w:rsidR="00772C00" w:rsidRPr="00A40560">
        <w:rPr>
          <w:shd w:val="clear" w:color="auto" w:fill="FFFFFF"/>
        </w:rPr>
        <w:t>0</w:t>
      </w:r>
      <w:r w:rsidR="00915AC0" w:rsidRPr="00A40560">
        <w:rPr>
          <w:shd w:val="clear" w:color="auto" w:fill="FFFFFF"/>
        </w:rPr>
        <w:t xml:space="preserve"> рабочих</w:t>
      </w:r>
      <w:r w:rsidR="00772C00" w:rsidRPr="00A40560">
        <w:rPr>
          <w:shd w:val="clear" w:color="auto" w:fill="FFFFFF"/>
        </w:rPr>
        <w:t xml:space="preserve"> дней</w:t>
      </w:r>
      <w:r w:rsidR="00A635CF" w:rsidRPr="00A40560">
        <w:rPr>
          <w:shd w:val="clear" w:color="auto" w:fill="FFFFFF"/>
        </w:rPr>
        <w:t xml:space="preserve"> </w:t>
      </w:r>
      <w:r w:rsidR="00C24921" w:rsidRPr="00A40560">
        <w:rPr>
          <w:shd w:val="clear" w:color="auto" w:fill="FFFFFF"/>
        </w:rPr>
        <w:t>после регистрации</w:t>
      </w:r>
      <w:r w:rsidR="00A635CF" w:rsidRPr="00A40560">
        <w:rPr>
          <w:shd w:val="clear" w:color="auto" w:fill="FFFFFF"/>
        </w:rPr>
        <w:t xml:space="preserve"> заявления и предоставленных документов в Уполномоченный орган, обеспечивает подготовку проекта решения </w:t>
      </w:r>
      <w:r w:rsidR="00915AC0" w:rsidRPr="00A40560">
        <w:rPr>
          <w:shd w:val="clear" w:color="auto" w:fill="FFFFFF"/>
        </w:rPr>
        <w:t>о постановке на учет.</w:t>
      </w:r>
    </w:p>
    <w:p w:rsidR="00A635CF" w:rsidRPr="00A40560" w:rsidRDefault="00A635CF" w:rsidP="009711A0">
      <w:pPr>
        <w:pStyle w:val="af"/>
        <w:suppressAutoHyphens/>
        <w:ind w:firstLine="720"/>
        <w:rPr>
          <w:shd w:val="clear" w:color="auto" w:fill="FFFFFF"/>
        </w:rPr>
      </w:pPr>
      <w:r w:rsidRPr="00A40560">
        <w:rPr>
          <w:shd w:val="clear" w:color="auto" w:fill="FFFFFF"/>
        </w:rPr>
        <w:t xml:space="preserve">Подготовленный проект решения </w:t>
      </w:r>
      <w:r w:rsidR="00915AC0" w:rsidRPr="00A40560">
        <w:rPr>
          <w:shd w:val="clear" w:color="auto" w:fill="FFFFFF"/>
        </w:rPr>
        <w:t>о постановке на учет</w:t>
      </w:r>
      <w:r w:rsidRPr="00A40560">
        <w:rPr>
          <w:shd w:val="clear" w:color="auto" w:fill="FFFFFF"/>
        </w:rPr>
        <w:t xml:space="preserve"> согласовывается и подписывается в соответствии с регламентом работы </w:t>
      </w:r>
      <w:r w:rsidR="005A6AEE" w:rsidRPr="00A40560">
        <w:rPr>
          <w:shd w:val="clear" w:color="auto" w:fill="FFFFFF"/>
        </w:rPr>
        <w:t>администрации района</w:t>
      </w:r>
      <w:r w:rsidRPr="00A40560">
        <w:rPr>
          <w:shd w:val="clear" w:color="auto" w:fill="FFFFFF"/>
        </w:rPr>
        <w:t>.</w:t>
      </w:r>
    </w:p>
    <w:p w:rsidR="009E14BA" w:rsidRPr="00A40560" w:rsidRDefault="009E14BA" w:rsidP="009711A0">
      <w:pPr>
        <w:pStyle w:val="af"/>
        <w:suppressAutoHyphens/>
        <w:ind w:firstLine="720"/>
        <w:rPr>
          <w:shd w:val="clear" w:color="auto" w:fill="FFFFFF"/>
        </w:rPr>
      </w:pPr>
    </w:p>
    <w:p w:rsidR="00541C15" w:rsidRPr="00A40560" w:rsidRDefault="00541C15" w:rsidP="00541C15">
      <w:pPr>
        <w:pStyle w:val="af"/>
        <w:suppressAutoHyphens/>
        <w:jc w:val="center"/>
      </w:pPr>
      <w:r w:rsidRPr="00A40560">
        <w:t>3.4. Направление (вручение) заявителю подготовленных документов, являющихся результатом предоставления муниципальной услуги</w:t>
      </w:r>
    </w:p>
    <w:p w:rsidR="009F72F0" w:rsidRPr="00A40560" w:rsidRDefault="009F72F0" w:rsidP="00541C15">
      <w:pPr>
        <w:pStyle w:val="af"/>
        <w:suppressAutoHyphens/>
      </w:pPr>
    </w:p>
    <w:p w:rsidR="00541C15" w:rsidRPr="00A40560" w:rsidRDefault="00541C15" w:rsidP="00541C15">
      <w:pPr>
        <w:pStyle w:val="af"/>
        <w:suppressAutoHyphens/>
      </w:pPr>
      <w:r w:rsidRPr="00A40560">
        <w:tab/>
        <w:t>3.4.1. Юридическим фактом, являющимся основанием для начала исполнения административной процедуры является направление (вручение) заявителю подготовленных документов.</w:t>
      </w:r>
    </w:p>
    <w:p w:rsidR="00541C15" w:rsidRPr="00A40560" w:rsidRDefault="00541C15" w:rsidP="00541C1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  <w:shd w:val="clear" w:color="auto" w:fill="FFFFFF"/>
        </w:rPr>
        <w:t xml:space="preserve">3.4.2. С целью получения заявителем результата муниципальной услуги в установленный срок, </w:t>
      </w:r>
      <w:r w:rsidR="00304889" w:rsidRPr="00A40560">
        <w:rPr>
          <w:rFonts w:ascii="Times New Roman" w:hAnsi="Times New Roman"/>
          <w:sz w:val="28"/>
          <w:szCs w:val="28"/>
          <w:shd w:val="clear" w:color="auto" w:fill="FFFFFF"/>
        </w:rPr>
        <w:t>специалист</w:t>
      </w:r>
      <w:r w:rsidRPr="00A40560">
        <w:rPr>
          <w:rFonts w:ascii="Times New Roman" w:hAnsi="Times New Roman"/>
          <w:sz w:val="28"/>
          <w:szCs w:val="28"/>
          <w:shd w:val="clear" w:color="auto" w:fill="FFFFFF"/>
        </w:rPr>
        <w:t xml:space="preserve"> передает результат муниципальной услуги специалисту, ответственному за направление </w:t>
      </w:r>
      <w:r w:rsidR="000E51DE" w:rsidRPr="00A4056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A40560">
        <w:rPr>
          <w:rFonts w:ascii="Times New Roman" w:hAnsi="Times New Roman"/>
          <w:sz w:val="28"/>
          <w:szCs w:val="28"/>
          <w:shd w:val="clear" w:color="auto" w:fill="FFFFFF"/>
        </w:rPr>
        <w:t xml:space="preserve"> выдачу документов</w:t>
      </w:r>
      <w:r w:rsidR="00F06547" w:rsidRPr="00A4056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40560">
        <w:rPr>
          <w:rFonts w:ascii="Times New Roman" w:hAnsi="Times New Roman"/>
          <w:sz w:val="28"/>
          <w:szCs w:val="28"/>
          <w:shd w:val="clear" w:color="auto" w:fill="FFFFFF"/>
        </w:rPr>
        <w:t xml:space="preserve"> заявителю способом, указанным в заявлении для получения результатов муниципальной услуги.</w:t>
      </w:r>
    </w:p>
    <w:p w:rsidR="003959AF" w:rsidRPr="00A40560" w:rsidRDefault="00541C15" w:rsidP="00304889">
      <w:pPr>
        <w:pStyle w:val="af"/>
        <w:suppressAutoHyphens/>
        <w:ind w:firstLine="720"/>
      </w:pPr>
      <w:r w:rsidRPr="00A40560">
        <w:t xml:space="preserve">Специалист, ответственный за направление </w:t>
      </w:r>
      <w:r w:rsidR="000E51DE" w:rsidRPr="00A40560">
        <w:t>и выдачу документов</w:t>
      </w:r>
      <w:r w:rsidRPr="00A40560">
        <w:t xml:space="preserve">, обеспечивает: </w:t>
      </w:r>
      <w:r w:rsidRPr="00A40560">
        <w:rPr>
          <w:shd w:val="clear" w:color="auto" w:fill="FFFFFF"/>
        </w:rPr>
        <w:t>в срок,</w:t>
      </w:r>
      <w:r w:rsidR="00BE7C2D" w:rsidRPr="00A40560">
        <w:rPr>
          <w:shd w:val="clear" w:color="auto" w:fill="FFFFFF"/>
        </w:rPr>
        <w:t xml:space="preserve"> не превышающий </w:t>
      </w:r>
      <w:r w:rsidRPr="00A40560">
        <w:rPr>
          <w:shd w:val="clear" w:color="auto" w:fill="FFFFFF"/>
        </w:rPr>
        <w:t xml:space="preserve">7 рабочих дней </w:t>
      </w:r>
      <w:r w:rsidR="00BE7C2D" w:rsidRPr="00A40560">
        <w:rPr>
          <w:shd w:val="clear" w:color="auto" w:fill="FFFFFF"/>
        </w:rPr>
        <w:t>с даты принятия решения об отказе в постановке на</w:t>
      </w:r>
      <w:r w:rsidR="003959AF" w:rsidRPr="00A40560">
        <w:rPr>
          <w:shd w:val="clear" w:color="auto" w:fill="FFFFFF"/>
        </w:rPr>
        <w:t xml:space="preserve"> учет</w:t>
      </w:r>
      <w:r w:rsidR="000F1911" w:rsidRPr="00A40560">
        <w:rPr>
          <w:shd w:val="clear" w:color="auto" w:fill="FFFFFF"/>
        </w:rPr>
        <w:t xml:space="preserve"> либо решения о постановке на учет</w:t>
      </w:r>
      <w:r w:rsidR="00BE7C2D" w:rsidRPr="00A40560">
        <w:rPr>
          <w:shd w:val="clear" w:color="auto" w:fill="FFFFFF"/>
        </w:rPr>
        <w:t>, п</w:t>
      </w:r>
      <w:r w:rsidR="000F1911" w:rsidRPr="00A40560">
        <w:rPr>
          <w:shd w:val="clear" w:color="auto" w:fill="FFFFFF"/>
        </w:rPr>
        <w:t>редусмотренных</w:t>
      </w:r>
      <w:r w:rsidR="003959AF" w:rsidRPr="00A40560">
        <w:rPr>
          <w:shd w:val="clear" w:color="auto" w:fill="FFFFFF"/>
        </w:rPr>
        <w:t xml:space="preserve"> пунктом 3.3.8</w:t>
      </w:r>
      <w:r w:rsidR="00BE7C2D" w:rsidRPr="00A40560">
        <w:rPr>
          <w:shd w:val="clear" w:color="auto" w:fill="FFFFFF"/>
        </w:rPr>
        <w:t xml:space="preserve"> настоящего административного регламента</w:t>
      </w:r>
      <w:r w:rsidRPr="00A40560">
        <w:rPr>
          <w:shd w:val="clear" w:color="auto" w:fill="FFFFFF"/>
        </w:rPr>
        <w:t xml:space="preserve">, направление (выдачу) </w:t>
      </w:r>
      <w:r w:rsidR="00BE7C2D" w:rsidRPr="00A40560">
        <w:rPr>
          <w:shd w:val="clear" w:color="auto" w:fill="FFFFFF"/>
        </w:rPr>
        <w:t>такого решения</w:t>
      </w:r>
      <w:r w:rsidR="00304889" w:rsidRPr="00A40560">
        <w:rPr>
          <w:shd w:val="clear" w:color="auto" w:fill="FFFFFF"/>
        </w:rPr>
        <w:t xml:space="preserve">, либо </w:t>
      </w:r>
      <w:r w:rsidR="00304889" w:rsidRPr="00A40560">
        <w:t>сопроводительного письма</w:t>
      </w:r>
      <w:r w:rsidR="003959AF" w:rsidRPr="00A40560">
        <w:t xml:space="preserve"> о возврате заявления и прилагаемых документов с указанием причин возврата заявления и прилагаемых к нему документов,</w:t>
      </w:r>
      <w:r w:rsidR="00F06547" w:rsidRPr="00A40560">
        <w:rPr>
          <w:shd w:val="clear" w:color="auto" w:fill="FFFFFF"/>
        </w:rPr>
        <w:t xml:space="preserve"> предусмотренного пунктом 3.3.5</w:t>
      </w:r>
      <w:r w:rsidR="003959AF" w:rsidRPr="00A40560">
        <w:rPr>
          <w:shd w:val="clear" w:color="auto" w:fill="FFFFFF"/>
        </w:rPr>
        <w:t xml:space="preserve"> настоящего административного регламента</w:t>
      </w:r>
      <w:r w:rsidR="003959AF" w:rsidRPr="00A40560">
        <w:t>.</w:t>
      </w:r>
    </w:p>
    <w:p w:rsidR="00541C15" w:rsidRPr="00A40560" w:rsidRDefault="00541C15" w:rsidP="00541C15">
      <w:pPr>
        <w:pStyle w:val="af"/>
        <w:suppressAutoHyphens/>
        <w:ind w:firstLine="720"/>
        <w:rPr>
          <w:shd w:val="clear" w:color="auto" w:fill="FFFFFF"/>
        </w:rPr>
      </w:pPr>
    </w:p>
    <w:p w:rsidR="00541C15" w:rsidRPr="00A40560" w:rsidRDefault="00541C15" w:rsidP="00541C15">
      <w:pPr>
        <w:pStyle w:val="af"/>
        <w:suppressAutoHyphens/>
        <w:jc w:val="center"/>
      </w:pPr>
      <w:r w:rsidRPr="00A40560">
        <w:t>4. Формы контроля за исполнением административного регламента</w:t>
      </w:r>
    </w:p>
    <w:p w:rsidR="00541C15" w:rsidRPr="00A40560" w:rsidRDefault="00541C15" w:rsidP="00541C15">
      <w:pPr>
        <w:pStyle w:val="af"/>
        <w:suppressAutoHyphens/>
        <w:jc w:val="center"/>
        <w:rPr>
          <w:b/>
        </w:rPr>
      </w:pPr>
    </w:p>
    <w:p w:rsidR="005B19C4" w:rsidRPr="00A40560" w:rsidRDefault="005B19C4" w:rsidP="005B1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4.1. Контроль за соблюдением и исполнением сотрудниками Уполн</w:t>
      </w:r>
      <w:r w:rsidRPr="00A40560">
        <w:rPr>
          <w:rFonts w:ascii="Times New Roman" w:hAnsi="Times New Roman"/>
          <w:sz w:val="28"/>
          <w:szCs w:val="28"/>
        </w:rPr>
        <w:t>о</w:t>
      </w:r>
      <w:r w:rsidRPr="00A40560">
        <w:rPr>
          <w:rFonts w:ascii="Times New Roman" w:hAnsi="Times New Roman"/>
          <w:sz w:val="28"/>
          <w:szCs w:val="28"/>
        </w:rPr>
        <w:t>моченного органа</w:t>
      </w:r>
      <w:r w:rsidRPr="00A405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40560">
        <w:rPr>
          <w:rFonts w:ascii="Times New Roman" w:hAnsi="Times New Roman"/>
          <w:sz w:val="28"/>
          <w:szCs w:val="28"/>
        </w:rPr>
        <w:t>положений административного регламента и иных норм</w:t>
      </w:r>
      <w:r w:rsidRPr="00A40560">
        <w:rPr>
          <w:rFonts w:ascii="Times New Roman" w:hAnsi="Times New Roman"/>
          <w:sz w:val="28"/>
          <w:szCs w:val="28"/>
        </w:rPr>
        <w:t>а</w:t>
      </w:r>
      <w:r w:rsidRPr="00A40560">
        <w:rPr>
          <w:rFonts w:ascii="Times New Roman" w:hAnsi="Times New Roman"/>
          <w:sz w:val="28"/>
          <w:szCs w:val="28"/>
        </w:rPr>
        <w:t>тивных правовых актов, устанавливающих требования к предоставлению м</w:t>
      </w:r>
      <w:r w:rsidRPr="00A40560">
        <w:rPr>
          <w:rFonts w:ascii="Times New Roman" w:hAnsi="Times New Roman"/>
          <w:sz w:val="28"/>
          <w:szCs w:val="28"/>
        </w:rPr>
        <w:t>у</w:t>
      </w:r>
      <w:r w:rsidRPr="00A40560">
        <w:rPr>
          <w:rFonts w:ascii="Times New Roman" w:hAnsi="Times New Roman"/>
          <w:sz w:val="28"/>
          <w:szCs w:val="28"/>
        </w:rPr>
        <w:t>ниципальной услуги, а также за принятием ими решений включает в себя т</w:t>
      </w:r>
      <w:r w:rsidRPr="00A40560">
        <w:rPr>
          <w:rFonts w:ascii="Times New Roman" w:hAnsi="Times New Roman"/>
          <w:sz w:val="28"/>
          <w:szCs w:val="28"/>
        </w:rPr>
        <w:t>е</w:t>
      </w:r>
      <w:r w:rsidRPr="00A40560">
        <w:rPr>
          <w:rFonts w:ascii="Times New Roman" w:hAnsi="Times New Roman"/>
          <w:sz w:val="28"/>
          <w:szCs w:val="28"/>
        </w:rPr>
        <w:t>кущий контроль и контроль полноты и качества предоставления муниц</w:t>
      </w:r>
      <w:r w:rsidRPr="00A40560">
        <w:rPr>
          <w:rFonts w:ascii="Times New Roman" w:hAnsi="Times New Roman"/>
          <w:sz w:val="28"/>
          <w:szCs w:val="28"/>
        </w:rPr>
        <w:t>и</w:t>
      </w:r>
      <w:r w:rsidRPr="00A40560">
        <w:rPr>
          <w:rFonts w:ascii="Times New Roman" w:hAnsi="Times New Roman"/>
          <w:sz w:val="28"/>
          <w:szCs w:val="28"/>
        </w:rPr>
        <w:t>пальной услуги.</w:t>
      </w:r>
    </w:p>
    <w:p w:rsidR="005B19C4" w:rsidRPr="00A40560" w:rsidRDefault="005B19C4" w:rsidP="005B1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4.2. Текущий контроль над соблюдением последовательности действий, определенных административными процедурами по предоставлению мун</w:t>
      </w:r>
      <w:r w:rsidRPr="00A40560">
        <w:rPr>
          <w:rFonts w:ascii="Times New Roman" w:hAnsi="Times New Roman"/>
          <w:sz w:val="28"/>
          <w:szCs w:val="28"/>
        </w:rPr>
        <w:t>и</w:t>
      </w:r>
      <w:r w:rsidRPr="00A40560">
        <w:rPr>
          <w:rFonts w:ascii="Times New Roman" w:hAnsi="Times New Roman"/>
          <w:sz w:val="28"/>
          <w:szCs w:val="28"/>
        </w:rPr>
        <w:t xml:space="preserve">ципальной услуги специалистами Уполномоченного органа, осуществляет начальник </w:t>
      </w:r>
      <w:r w:rsidR="000E51DE" w:rsidRPr="00A40560">
        <w:rPr>
          <w:rFonts w:ascii="Times New Roman" w:hAnsi="Times New Roman"/>
          <w:sz w:val="28"/>
          <w:szCs w:val="28"/>
        </w:rPr>
        <w:t>отдела по землепользованию</w:t>
      </w:r>
      <w:r w:rsidRPr="00A40560">
        <w:rPr>
          <w:rFonts w:ascii="Times New Roman" w:hAnsi="Times New Roman"/>
          <w:sz w:val="28"/>
          <w:szCs w:val="28"/>
        </w:rPr>
        <w:t xml:space="preserve">. Текущий контроль осуществляется путем проведения </w:t>
      </w:r>
      <w:r w:rsidR="000E51DE" w:rsidRPr="00A40560">
        <w:rPr>
          <w:rFonts w:ascii="Times New Roman" w:hAnsi="Times New Roman"/>
          <w:sz w:val="28"/>
          <w:szCs w:val="28"/>
        </w:rPr>
        <w:t xml:space="preserve">начальником отдела по землепользованию </w:t>
      </w:r>
      <w:r w:rsidRPr="00A40560">
        <w:rPr>
          <w:rFonts w:ascii="Times New Roman" w:hAnsi="Times New Roman"/>
          <w:sz w:val="28"/>
          <w:szCs w:val="28"/>
        </w:rPr>
        <w:t>проверок с</w:t>
      </w:r>
      <w:r w:rsidRPr="00A40560">
        <w:rPr>
          <w:rFonts w:ascii="Times New Roman" w:hAnsi="Times New Roman"/>
          <w:sz w:val="28"/>
          <w:szCs w:val="28"/>
        </w:rPr>
        <w:t>о</w:t>
      </w:r>
      <w:r w:rsidRPr="00A40560">
        <w:rPr>
          <w:rFonts w:ascii="Times New Roman" w:hAnsi="Times New Roman"/>
          <w:sz w:val="28"/>
          <w:szCs w:val="28"/>
        </w:rPr>
        <w:t>блюдения и исполнения специалистом, ответственным за предоставление муниципальной услуги, положений административного регламента, иных правовых актов.</w:t>
      </w:r>
    </w:p>
    <w:p w:rsidR="005B19C4" w:rsidRPr="00A40560" w:rsidRDefault="005B19C4" w:rsidP="005B1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4.3. Контроль за полнотой и качеством предоставления муниципальной услуги осуществляет первый заместитель руководителя администрации ра</w:t>
      </w:r>
      <w:r w:rsidRPr="00A40560">
        <w:rPr>
          <w:rFonts w:ascii="Times New Roman" w:hAnsi="Times New Roman"/>
          <w:sz w:val="28"/>
          <w:szCs w:val="28"/>
        </w:rPr>
        <w:t>й</w:t>
      </w:r>
      <w:r w:rsidRPr="00A40560">
        <w:rPr>
          <w:rFonts w:ascii="Times New Roman" w:hAnsi="Times New Roman"/>
          <w:sz w:val="28"/>
          <w:szCs w:val="28"/>
        </w:rPr>
        <w:t>она, курирующий Уполномоченный орган, и включает в себя проведение проверок, выявление и устранение нарушений прав заявителей, рассмотр</w:t>
      </w:r>
      <w:r w:rsidRPr="00A40560">
        <w:rPr>
          <w:rFonts w:ascii="Times New Roman" w:hAnsi="Times New Roman"/>
          <w:sz w:val="28"/>
          <w:szCs w:val="28"/>
        </w:rPr>
        <w:t>е</w:t>
      </w:r>
      <w:r w:rsidRPr="00A40560">
        <w:rPr>
          <w:rFonts w:ascii="Times New Roman" w:hAnsi="Times New Roman"/>
          <w:sz w:val="28"/>
          <w:szCs w:val="28"/>
        </w:rPr>
        <w:t>ние, принятие решений и подготовку ответов на обращения заявителей, с</w:t>
      </w:r>
      <w:r w:rsidRPr="00A40560">
        <w:rPr>
          <w:rFonts w:ascii="Times New Roman" w:hAnsi="Times New Roman"/>
          <w:sz w:val="28"/>
          <w:szCs w:val="28"/>
        </w:rPr>
        <w:t>о</w:t>
      </w:r>
      <w:r w:rsidRPr="00A40560">
        <w:rPr>
          <w:rFonts w:ascii="Times New Roman" w:hAnsi="Times New Roman"/>
          <w:sz w:val="28"/>
          <w:szCs w:val="28"/>
        </w:rPr>
        <w:t>держащих жалобы на решения, действия (бездействие) работников.</w:t>
      </w:r>
    </w:p>
    <w:p w:rsidR="005B19C4" w:rsidRPr="00A40560" w:rsidRDefault="005B19C4" w:rsidP="005B19C4">
      <w:pPr>
        <w:pStyle w:val="24"/>
        <w:ind w:left="0" w:firstLine="709"/>
        <w:rPr>
          <w:bCs/>
          <w:snapToGrid w:val="0"/>
        </w:rPr>
      </w:pPr>
      <w:r w:rsidRPr="00A40560">
        <w:t>4.4. Сотрудники Уполномоченного органа, ответственные за предо</w:t>
      </w:r>
      <w:r w:rsidRPr="00A40560">
        <w:t>с</w:t>
      </w:r>
      <w:r w:rsidRPr="00A40560">
        <w:t>тавление муниципальной услуги, несут персональную ответственность за с</w:t>
      </w:r>
      <w:r w:rsidRPr="00A40560">
        <w:t>о</w:t>
      </w:r>
      <w:r w:rsidRPr="00A40560">
        <w:t>блюдение порядка предоставления муниципальной услуги.</w:t>
      </w:r>
    </w:p>
    <w:p w:rsidR="005B19C4" w:rsidRPr="00A40560" w:rsidRDefault="005B19C4" w:rsidP="005B19C4">
      <w:pPr>
        <w:pStyle w:val="24"/>
        <w:ind w:left="0" w:firstLine="709"/>
        <w:rPr>
          <w:bCs/>
          <w:snapToGrid w:val="0"/>
        </w:rPr>
      </w:pPr>
      <w:r w:rsidRPr="00A40560">
        <w:t>4.5. По результатам проведенных проверок в случае выявления нар</w:t>
      </w:r>
      <w:r w:rsidRPr="00A40560">
        <w:t>у</w:t>
      </w:r>
      <w:r w:rsidRPr="00A40560">
        <w:t>шений законодательства и административного регламента осуществляется привлечение виновных должностных лиц Уполномоченного органа к отве</w:t>
      </w:r>
      <w:r w:rsidRPr="00A40560">
        <w:t>т</w:t>
      </w:r>
      <w:r w:rsidRPr="00A40560">
        <w:t>ственности в соответствии с действующим законодательством Российской Федерации.</w:t>
      </w:r>
    </w:p>
    <w:p w:rsidR="005B19C4" w:rsidRPr="00A40560" w:rsidRDefault="005B19C4" w:rsidP="005B19C4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4.6. Ответственность за неисполнение, ненадлежащее исполнение во</w:t>
      </w:r>
      <w:r w:rsidRPr="00A40560">
        <w:rPr>
          <w:rFonts w:ascii="Times New Roman" w:hAnsi="Times New Roman"/>
          <w:sz w:val="28"/>
          <w:szCs w:val="28"/>
        </w:rPr>
        <w:t>з</w:t>
      </w:r>
      <w:r w:rsidRPr="00A40560">
        <w:rPr>
          <w:rFonts w:ascii="Times New Roman" w:hAnsi="Times New Roman"/>
          <w:sz w:val="28"/>
          <w:szCs w:val="28"/>
        </w:rPr>
        <w:t xml:space="preserve">ложенных обязанностей по </w:t>
      </w:r>
      <w:r w:rsidRPr="00A40560">
        <w:rPr>
          <w:rFonts w:ascii="Times New Roman" w:hAnsi="Times New Roman"/>
          <w:spacing w:val="-4"/>
          <w:sz w:val="28"/>
          <w:szCs w:val="28"/>
        </w:rPr>
        <w:t>предоставлению муниципальной услуги, наруш</w:t>
      </w:r>
      <w:r w:rsidRPr="00A40560">
        <w:rPr>
          <w:rFonts w:ascii="Times New Roman" w:hAnsi="Times New Roman"/>
          <w:spacing w:val="-4"/>
          <w:sz w:val="28"/>
          <w:szCs w:val="28"/>
        </w:rPr>
        <w:t>е</w:t>
      </w:r>
      <w:r w:rsidRPr="00A40560">
        <w:rPr>
          <w:rFonts w:ascii="Times New Roman" w:hAnsi="Times New Roman"/>
          <w:spacing w:val="-4"/>
          <w:sz w:val="28"/>
          <w:szCs w:val="28"/>
        </w:rPr>
        <w:t>ние требований административного регламента, предусмотренная в соответс</w:t>
      </w:r>
      <w:r w:rsidRPr="00A40560">
        <w:rPr>
          <w:rFonts w:ascii="Times New Roman" w:hAnsi="Times New Roman"/>
          <w:spacing w:val="-4"/>
          <w:sz w:val="28"/>
          <w:szCs w:val="28"/>
        </w:rPr>
        <w:t>т</w:t>
      </w:r>
      <w:r w:rsidRPr="00A40560">
        <w:rPr>
          <w:rFonts w:ascii="Times New Roman" w:hAnsi="Times New Roman"/>
          <w:spacing w:val="-4"/>
          <w:sz w:val="28"/>
          <w:szCs w:val="28"/>
        </w:rPr>
        <w:t xml:space="preserve">вии с Трудовым кодексом </w:t>
      </w:r>
      <w:r w:rsidRPr="00A40560">
        <w:rPr>
          <w:rFonts w:ascii="Times New Roman" w:hAnsi="Times New Roman"/>
          <w:sz w:val="28"/>
          <w:szCs w:val="28"/>
        </w:rPr>
        <w:t>Российской Федерации</w:t>
      </w:r>
      <w:r w:rsidRPr="00A40560">
        <w:rPr>
          <w:rFonts w:ascii="Times New Roman" w:hAnsi="Times New Roman"/>
          <w:spacing w:val="-4"/>
          <w:sz w:val="28"/>
          <w:szCs w:val="28"/>
        </w:rPr>
        <w:t>, Кодексом Российской Ф</w:t>
      </w:r>
      <w:r w:rsidRPr="00A40560">
        <w:rPr>
          <w:rFonts w:ascii="Times New Roman" w:hAnsi="Times New Roman"/>
          <w:spacing w:val="-4"/>
          <w:sz w:val="28"/>
          <w:szCs w:val="28"/>
        </w:rPr>
        <w:t>е</w:t>
      </w:r>
      <w:r w:rsidRPr="00A40560">
        <w:rPr>
          <w:rFonts w:ascii="Times New Roman" w:hAnsi="Times New Roman"/>
          <w:spacing w:val="-4"/>
          <w:sz w:val="28"/>
          <w:szCs w:val="28"/>
        </w:rPr>
        <w:t xml:space="preserve">дерации об административных правонарушениях, </w:t>
      </w:r>
      <w:r w:rsidRPr="00A40560">
        <w:rPr>
          <w:rFonts w:ascii="Times New Roman" w:hAnsi="Times New Roman"/>
          <w:sz w:val="28"/>
          <w:szCs w:val="28"/>
        </w:rPr>
        <w:t>возлагается на сотрудников Уполномоченного органа, ответственных за предоставление муниципальной услуги.</w:t>
      </w:r>
    </w:p>
    <w:p w:rsidR="005B19C4" w:rsidRPr="00A40560" w:rsidRDefault="005B19C4" w:rsidP="005B1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</w:t>
      </w:r>
      <w:r w:rsidRPr="00A40560">
        <w:rPr>
          <w:rFonts w:ascii="Times New Roman" w:hAnsi="Times New Roman"/>
          <w:sz w:val="28"/>
          <w:szCs w:val="28"/>
        </w:rPr>
        <w:t>т</w:t>
      </w:r>
      <w:r w:rsidRPr="00A40560">
        <w:rPr>
          <w:rFonts w:ascii="Times New Roman" w:hAnsi="Times New Roman"/>
          <w:sz w:val="28"/>
          <w:szCs w:val="28"/>
        </w:rPr>
        <w:t>венного контроля в Российской Федерации».</w:t>
      </w:r>
    </w:p>
    <w:p w:rsidR="005B19C4" w:rsidRPr="00A40560" w:rsidRDefault="005B19C4" w:rsidP="00541C15">
      <w:pPr>
        <w:pStyle w:val="af"/>
        <w:suppressAutoHyphens/>
        <w:ind w:firstLine="709"/>
      </w:pPr>
    </w:p>
    <w:p w:rsidR="00541C15" w:rsidRPr="00A40560" w:rsidRDefault="00753C03" w:rsidP="00541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</w:rPr>
        <w:t>5</w:t>
      </w:r>
      <w:r w:rsidR="00541C15" w:rsidRPr="00A40560">
        <w:rPr>
          <w:rFonts w:ascii="Times New Roman" w:hAnsi="Times New Roman"/>
          <w:sz w:val="28"/>
          <w:szCs w:val="28"/>
        </w:rPr>
        <w:t>.</w:t>
      </w:r>
      <w:r w:rsidR="00541C15" w:rsidRPr="00A40560">
        <w:rPr>
          <w:rFonts w:ascii="Times New Roman" w:eastAsia="Calibri" w:hAnsi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администрации Череповецкого муниципального района, дол</w:t>
      </w:r>
      <w:r w:rsidR="00541C15" w:rsidRPr="00A40560">
        <w:rPr>
          <w:rFonts w:ascii="Times New Roman" w:eastAsia="Calibri" w:hAnsi="Times New Roman"/>
          <w:sz w:val="28"/>
          <w:szCs w:val="28"/>
          <w:lang w:eastAsia="ru-RU"/>
        </w:rPr>
        <w:t>ж</w:t>
      </w:r>
      <w:r w:rsidR="00541C15" w:rsidRPr="00A40560">
        <w:rPr>
          <w:rFonts w:ascii="Times New Roman" w:eastAsia="Calibri" w:hAnsi="Times New Roman"/>
          <w:sz w:val="28"/>
          <w:szCs w:val="28"/>
          <w:lang w:eastAsia="ru-RU"/>
        </w:rPr>
        <w:t>ностного лица администрации Череповецкого муниципального района, либо муниципального служащего, многофункционального центра, работника мн</w:t>
      </w:r>
      <w:r w:rsidR="00541C15" w:rsidRPr="00A4056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541C15" w:rsidRPr="00A40560">
        <w:rPr>
          <w:rFonts w:ascii="Times New Roman" w:eastAsia="Calibri" w:hAnsi="Times New Roman"/>
          <w:sz w:val="28"/>
          <w:szCs w:val="28"/>
          <w:lang w:eastAsia="ru-RU"/>
        </w:rPr>
        <w:t>гофункционального центра,  а также организаций, осуществляющих функции по предоставлению муниципальных услуг, или их работников</w:t>
      </w:r>
    </w:p>
    <w:p w:rsidR="00541C15" w:rsidRPr="00A40560" w:rsidRDefault="00541C15" w:rsidP="00541C15">
      <w:pPr>
        <w:pStyle w:val="af"/>
        <w:suppressAutoHyphens/>
        <w:jc w:val="center"/>
        <w:rPr>
          <w:b/>
        </w:rPr>
      </w:pPr>
    </w:p>
    <w:p w:rsidR="00541C15" w:rsidRPr="00A40560" w:rsidRDefault="00541C15" w:rsidP="00541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5.1. Заявитель имеет право на досудебное (внесудебное) обжалование действий (бездействия) и решений, принятых (осуществленных) в ходе пр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доставления муниципальной услуги.</w:t>
      </w:r>
    </w:p>
    <w:p w:rsidR="00541C15" w:rsidRPr="00A40560" w:rsidRDefault="00541C15" w:rsidP="00541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5.2. Досудебное (внесудебное) обжалование действий (бездействия)          и решений, принятых (осуществленных) в ходе предоставления муниципал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ь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ной услуги, осуществляется 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района от 10.04.2018 №</w:t>
      </w:r>
      <w:r w:rsidR="000F1911"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 495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541C15" w:rsidRPr="00A40560" w:rsidRDefault="00541C15" w:rsidP="00541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Информация о порядке досудебного (внесудебного) обжалования де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ствий (бездействия) и решений, принятых (осуществленных) в ходе предо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 xml:space="preserve">тавления муниципальной услуги, размещена на Едином портале, на </w:t>
      </w:r>
      <w:r w:rsidR="007E4339" w:rsidRPr="00A40560">
        <w:rPr>
          <w:rFonts w:ascii="Times New Roman" w:hAnsi="Times New Roman"/>
          <w:sz w:val="28"/>
          <w:szCs w:val="28"/>
        </w:rPr>
        <w:t>Реги</w:t>
      </w:r>
      <w:r w:rsidR="007E4339" w:rsidRPr="00A40560">
        <w:rPr>
          <w:rFonts w:ascii="Times New Roman" w:hAnsi="Times New Roman"/>
          <w:sz w:val="28"/>
          <w:szCs w:val="28"/>
        </w:rPr>
        <w:t>о</w:t>
      </w:r>
      <w:r w:rsidR="007E4339" w:rsidRPr="00A40560">
        <w:rPr>
          <w:rFonts w:ascii="Times New Roman" w:hAnsi="Times New Roman"/>
          <w:sz w:val="28"/>
          <w:szCs w:val="28"/>
        </w:rPr>
        <w:t>нальном портале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541C15" w:rsidRPr="00A40560" w:rsidRDefault="00541C15" w:rsidP="00541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sz w:val="28"/>
          <w:szCs w:val="28"/>
          <w:lang w:eastAsia="ru-RU"/>
        </w:rPr>
        <w:t>5.3. Заявитель вправе оспорить действия (бездействие) и решения, осуществляемые (принятые) в ходе предоставления муниципальной услуги,  в судебном порядке в соответствии с законодательством Российской Федер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A40560">
        <w:rPr>
          <w:rFonts w:ascii="Times New Roman" w:eastAsia="Calibri" w:hAnsi="Times New Roman"/>
          <w:sz w:val="28"/>
          <w:szCs w:val="28"/>
          <w:lang w:eastAsia="ru-RU"/>
        </w:rPr>
        <w:t>ции.</w:t>
      </w:r>
    </w:p>
    <w:p w:rsidR="00E27DA2" w:rsidRPr="00A40560" w:rsidRDefault="00E27DA2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7DA2" w:rsidRPr="00A40560" w:rsidRDefault="00E27DA2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7DA2" w:rsidRPr="00A40560" w:rsidRDefault="00E27DA2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7DA2" w:rsidRPr="00A40560" w:rsidRDefault="00E27DA2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7DA2" w:rsidRPr="00A40560" w:rsidRDefault="00E27DA2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7DA2" w:rsidRPr="00A40560" w:rsidRDefault="00E27DA2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7DA2" w:rsidRPr="00A40560" w:rsidRDefault="00E27DA2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7DA2" w:rsidRPr="00A40560" w:rsidRDefault="00E27DA2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7DA2" w:rsidRPr="00A40560" w:rsidRDefault="00E27DA2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7DA2" w:rsidRPr="00A40560" w:rsidRDefault="00E27DA2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7DA2" w:rsidRPr="00A40560" w:rsidRDefault="00E27DA2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7DA2" w:rsidRPr="00A40560" w:rsidRDefault="00E27DA2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7DA2" w:rsidRPr="00A40560" w:rsidRDefault="00E27DA2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7DA2" w:rsidRPr="00A40560" w:rsidRDefault="00E27DA2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7DA2" w:rsidRPr="00A40560" w:rsidRDefault="00E27DA2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7DA2" w:rsidRPr="00A40560" w:rsidRDefault="00E27DA2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7DA2" w:rsidRPr="00A40560" w:rsidRDefault="00E27DA2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7DA2" w:rsidRPr="00A40560" w:rsidRDefault="00E27DA2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7DA2" w:rsidRPr="00A40560" w:rsidRDefault="00E27DA2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7DA2" w:rsidRPr="00A40560" w:rsidRDefault="00E27DA2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F72F0" w:rsidRPr="00A40560" w:rsidRDefault="009F72F0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9C4" w:rsidRPr="00A40560" w:rsidRDefault="005B19C4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9C4" w:rsidRPr="00A40560" w:rsidRDefault="005B19C4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1FCF" w:rsidRPr="00A40560" w:rsidRDefault="001C1FCF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1FCF" w:rsidRPr="00A40560" w:rsidRDefault="001C1FCF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1FCF" w:rsidRPr="00A40560" w:rsidRDefault="001C1FCF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1FCF" w:rsidRPr="00A40560" w:rsidRDefault="001C1FCF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1FCF" w:rsidRPr="00A40560" w:rsidRDefault="001C1FCF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1FCF" w:rsidRPr="00A40560" w:rsidRDefault="001C1FCF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1FCF" w:rsidRPr="00A40560" w:rsidRDefault="001C1FCF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1FCF" w:rsidRPr="00A40560" w:rsidRDefault="001C1FCF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1FCF" w:rsidRPr="00A40560" w:rsidRDefault="001C1FCF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1FCF" w:rsidRPr="00A40560" w:rsidRDefault="001C1FCF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1FCF" w:rsidRPr="00A40560" w:rsidRDefault="001C1FCF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1FCF" w:rsidRPr="00A40560" w:rsidRDefault="001C1FCF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1FCF" w:rsidRPr="00A40560" w:rsidRDefault="001C1FCF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1FCF" w:rsidRPr="00A40560" w:rsidRDefault="001C1FCF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1FCF" w:rsidRPr="00A40560" w:rsidRDefault="001C1FCF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1FCF" w:rsidRPr="00A40560" w:rsidRDefault="001C1FCF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547E5" w:rsidRPr="00A40560" w:rsidRDefault="001547E5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1547E5" w:rsidRPr="00A40560" w:rsidRDefault="00BE34EC" w:rsidP="001547E5">
      <w:pPr>
        <w:tabs>
          <w:tab w:val="left" w:pos="4860"/>
        </w:tabs>
        <w:spacing w:after="0" w:line="240" w:lineRule="auto"/>
        <w:ind w:left="450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1547E5" w:rsidRPr="00A40560" w:rsidRDefault="001547E5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50E90" w:rsidRPr="00A40560" w:rsidRDefault="0037055A" w:rsidP="00C50E90">
      <w:pPr>
        <w:pStyle w:val="ConsPlusNormal"/>
        <w:jc w:val="both"/>
      </w:pPr>
      <w:r w:rsidRPr="00A40560">
        <w:rPr>
          <w:noProof/>
        </w:rPr>
        <w:pict>
          <v:rect id="_x0000_s1137" style="position:absolute;left:0;text-align:left;margin-left:-4.05pt;margin-top:7.7pt;width:183pt;height:105.75pt;z-index:-251539456"/>
        </w:pict>
      </w: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5"/>
        <w:gridCol w:w="5736"/>
      </w:tblGrid>
      <w:tr w:rsidR="00C50E90" w:rsidRPr="00A40560" w:rsidTr="00C50E90">
        <w:tc>
          <w:tcPr>
            <w:tcW w:w="4927" w:type="dxa"/>
          </w:tcPr>
          <w:p w:rsidR="00C50E90" w:rsidRPr="00A40560" w:rsidRDefault="00C50E90" w:rsidP="00C50E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60">
              <w:rPr>
                <w:rFonts w:ascii="Times New Roman" w:hAnsi="Times New Roman"/>
                <w:sz w:val="24"/>
                <w:szCs w:val="24"/>
              </w:rPr>
              <w:t xml:space="preserve">Заявление и прилагаемые к нему </w:t>
            </w:r>
          </w:p>
          <w:p w:rsidR="00C50E90" w:rsidRPr="00A40560" w:rsidRDefault="00C50E90" w:rsidP="00C50E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60">
              <w:rPr>
                <w:rFonts w:ascii="Times New Roman" w:hAnsi="Times New Roman"/>
                <w:sz w:val="24"/>
                <w:szCs w:val="24"/>
              </w:rPr>
              <w:t>документы приняты</w:t>
            </w:r>
          </w:p>
          <w:p w:rsidR="00C50E90" w:rsidRPr="00A40560" w:rsidRDefault="00C50E90" w:rsidP="00C50E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E90" w:rsidRPr="00A40560" w:rsidRDefault="00C50E90" w:rsidP="00C50E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60">
              <w:rPr>
                <w:rFonts w:ascii="Times New Roman" w:hAnsi="Times New Roman"/>
                <w:sz w:val="24"/>
                <w:szCs w:val="24"/>
              </w:rPr>
              <w:t>Входящий № _________________</w:t>
            </w:r>
          </w:p>
          <w:p w:rsidR="00C50E90" w:rsidRPr="00A40560" w:rsidRDefault="00C50E90" w:rsidP="00C50E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60">
              <w:rPr>
                <w:rFonts w:ascii="Times New Roman" w:hAnsi="Times New Roman"/>
                <w:sz w:val="24"/>
                <w:szCs w:val="24"/>
              </w:rPr>
              <w:t>«___»__________________20____ года</w:t>
            </w:r>
          </w:p>
          <w:p w:rsidR="00C50E90" w:rsidRPr="00A40560" w:rsidRDefault="00C50E90" w:rsidP="00C50E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560">
              <w:rPr>
                <w:rFonts w:ascii="Times New Roman" w:hAnsi="Times New Roman"/>
                <w:sz w:val="24"/>
                <w:szCs w:val="24"/>
              </w:rPr>
              <w:t>________часов</w:t>
            </w:r>
            <w:proofErr w:type="spellEnd"/>
            <w:r w:rsidRPr="00A40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0560">
              <w:rPr>
                <w:rFonts w:ascii="Times New Roman" w:hAnsi="Times New Roman"/>
                <w:sz w:val="24"/>
                <w:szCs w:val="24"/>
              </w:rPr>
              <w:t>______минут</w:t>
            </w:r>
            <w:proofErr w:type="spellEnd"/>
          </w:p>
        </w:tc>
        <w:tc>
          <w:tcPr>
            <w:tcW w:w="4927" w:type="dxa"/>
          </w:tcPr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06547" w:rsidRPr="00A40560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</w:t>
            </w:r>
            <w:r w:rsidR="00F06547" w:rsidRPr="00A40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6547" w:rsidRPr="00A40560">
              <w:rPr>
                <w:rFonts w:ascii="Times New Roman" w:hAnsi="Times New Roman" w:cs="Times New Roman"/>
                <w:sz w:val="24"/>
                <w:szCs w:val="24"/>
              </w:rPr>
              <w:t>ции Череповецкого муниципального района</w:t>
            </w:r>
          </w:p>
          <w:p w:rsidR="008E5551" w:rsidRPr="00A40560" w:rsidRDefault="008E5551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r w:rsidR="001C1FCF" w:rsidRPr="00A40560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- при наличии)</w:t>
            </w: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, дата рождения)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паспорт 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(серия, номер)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(когда, кем)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(СНИЛС)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(адрес места регистрации)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</w:tbl>
    <w:p w:rsidR="00C50E90" w:rsidRPr="00A40560" w:rsidRDefault="00C50E90" w:rsidP="00C50E90">
      <w:pPr>
        <w:pStyle w:val="ConsPlusNormal"/>
        <w:jc w:val="both"/>
      </w:pPr>
    </w:p>
    <w:p w:rsidR="00C50E90" w:rsidRPr="00A40560" w:rsidRDefault="00C50E90" w:rsidP="00C50E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67"/>
      <w:bookmarkEnd w:id="2"/>
      <w:r w:rsidRPr="00A40560">
        <w:rPr>
          <w:rFonts w:ascii="Times New Roman" w:hAnsi="Times New Roman" w:cs="Times New Roman"/>
          <w:sz w:val="24"/>
          <w:szCs w:val="24"/>
        </w:rPr>
        <w:t>ЗАЯВЛЕНИЕ</w:t>
      </w:r>
    </w:p>
    <w:p w:rsidR="00C50E90" w:rsidRPr="00A40560" w:rsidRDefault="00C50E90" w:rsidP="00C50E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о постановке на учет граждан, имеющих трех</w:t>
      </w:r>
    </w:p>
    <w:p w:rsidR="00C50E90" w:rsidRPr="00A40560" w:rsidRDefault="00C50E90" w:rsidP="00C50E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и более детей, в качестве лиц, имеющих право</w:t>
      </w:r>
    </w:p>
    <w:p w:rsidR="00C50E90" w:rsidRPr="00A40560" w:rsidRDefault="00C50E90" w:rsidP="00C50E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на предоставление земельных участков</w:t>
      </w:r>
    </w:p>
    <w:p w:rsidR="00C50E90" w:rsidRPr="00A40560" w:rsidRDefault="00C50E90" w:rsidP="00C50E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в собственность бесплатно</w:t>
      </w:r>
    </w:p>
    <w:p w:rsidR="00C50E90" w:rsidRPr="00A40560" w:rsidRDefault="00C50E90" w:rsidP="00C50E90">
      <w:pPr>
        <w:pStyle w:val="ConsPlusNonformat"/>
        <w:jc w:val="both"/>
      </w:pP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 xml:space="preserve">    Прошу поставить меня _________________________________</w:t>
      </w:r>
      <w:r w:rsidR="00F45B27" w:rsidRPr="00A4056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06547" w:rsidRPr="00A4056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0560">
        <w:rPr>
          <w:rFonts w:ascii="Times New Roman" w:hAnsi="Times New Roman" w:cs="Times New Roman"/>
          <w:sz w:val="24"/>
          <w:szCs w:val="24"/>
        </w:rPr>
        <w:t>(фамилия, имя, отчество)</w:t>
      </w:r>
      <w:r w:rsidR="00F06547" w:rsidRPr="00A40560">
        <w:rPr>
          <w:rFonts w:ascii="Times New Roman" w:hAnsi="Times New Roman" w:cs="Times New Roman"/>
          <w:sz w:val="24"/>
          <w:szCs w:val="24"/>
        </w:rPr>
        <w:t xml:space="preserve"> (последнее - при наличии)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на  учет  в  качестве  лица,  имеющего  право  на предоставление земельного участка в собственность бесплатно в соответствии с пунктом 1 части 1 статьи 1  закона Вологодской области от 8 апреля 2015 года № 3627-ОЗ «О бесплатном предоставлении  в  собстве</w:t>
      </w:r>
      <w:r w:rsidRPr="00A40560">
        <w:rPr>
          <w:rFonts w:ascii="Times New Roman" w:hAnsi="Times New Roman" w:cs="Times New Roman"/>
          <w:sz w:val="24"/>
          <w:szCs w:val="24"/>
        </w:rPr>
        <w:t>н</w:t>
      </w:r>
      <w:r w:rsidRPr="00A40560">
        <w:rPr>
          <w:rFonts w:ascii="Times New Roman" w:hAnsi="Times New Roman" w:cs="Times New Roman"/>
          <w:sz w:val="24"/>
          <w:szCs w:val="24"/>
        </w:rPr>
        <w:t>ность  отдельным  категориям  граждан  земельных участков, находящихся в государс</w:t>
      </w:r>
      <w:r w:rsidRPr="00A40560">
        <w:rPr>
          <w:rFonts w:ascii="Times New Roman" w:hAnsi="Times New Roman" w:cs="Times New Roman"/>
          <w:sz w:val="24"/>
          <w:szCs w:val="24"/>
        </w:rPr>
        <w:t>т</w:t>
      </w:r>
      <w:r w:rsidRPr="00A40560">
        <w:rPr>
          <w:rFonts w:ascii="Times New Roman" w:hAnsi="Times New Roman" w:cs="Times New Roman"/>
          <w:sz w:val="24"/>
          <w:szCs w:val="24"/>
        </w:rPr>
        <w:t>венной или муниципальной собственности, на территории Вологодской области» для:</w:t>
      </w:r>
    </w:p>
    <w:p w:rsidR="00C50E90" w:rsidRPr="00A40560" w:rsidRDefault="0037055A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noProof/>
          <w:sz w:val="24"/>
          <w:szCs w:val="24"/>
        </w:rPr>
        <w:pict>
          <v:rect id="_x0000_s1138" style="position:absolute;left:0;text-align:left;margin-left:7.2pt;margin-top:8.45pt;width:22.7pt;height:22.7pt;z-index:251778048"/>
        </w:pict>
      </w:r>
    </w:p>
    <w:p w:rsidR="00C50E90" w:rsidRPr="00A40560" w:rsidRDefault="00C50E90" w:rsidP="00C50E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</w:p>
    <w:p w:rsidR="00C50E90" w:rsidRPr="00A40560" w:rsidRDefault="0037055A" w:rsidP="00C50E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noProof/>
          <w:sz w:val="24"/>
          <w:szCs w:val="24"/>
        </w:rPr>
        <w:pict>
          <v:rect id="_x0000_s1139" style="position:absolute;left:0;text-align:left;margin-left:7.2pt;margin-top:10.1pt;width:22.7pt;height:22.7pt;z-index:251779072"/>
        </w:pict>
      </w:r>
    </w:p>
    <w:p w:rsidR="00C50E90" w:rsidRPr="00A40560" w:rsidRDefault="00C50E90" w:rsidP="00C50E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</w:p>
    <w:p w:rsidR="00C50E90" w:rsidRPr="00A40560" w:rsidRDefault="0037055A" w:rsidP="00C50E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noProof/>
          <w:sz w:val="24"/>
          <w:szCs w:val="24"/>
        </w:rPr>
        <w:pict>
          <v:rect id="_x0000_s1140" style="position:absolute;left:0;text-align:left;margin-left:7.2pt;margin-top:10.25pt;width:22.7pt;height:22.7pt;z-index:251780096"/>
        </w:pict>
      </w:r>
    </w:p>
    <w:p w:rsidR="00C50E90" w:rsidRPr="00A40560" w:rsidRDefault="00C50E90" w:rsidP="00C50E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для садоводства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Предполагаемое местоположение земельного участка _______________________________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(наименование, сельского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0E90" w:rsidRPr="00A40560" w:rsidRDefault="001C1FCF" w:rsidP="00C50E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П</w:t>
      </w:r>
      <w:r w:rsidR="00C50E90" w:rsidRPr="00A40560">
        <w:rPr>
          <w:rFonts w:ascii="Times New Roman" w:hAnsi="Times New Roman" w:cs="Times New Roman"/>
          <w:sz w:val="24"/>
          <w:szCs w:val="24"/>
        </w:rPr>
        <w:t>оселения</w:t>
      </w:r>
      <w:r w:rsidRPr="00A40560">
        <w:rPr>
          <w:rFonts w:ascii="Times New Roman" w:hAnsi="Times New Roman" w:cs="Times New Roman"/>
          <w:sz w:val="24"/>
          <w:szCs w:val="24"/>
        </w:rPr>
        <w:t xml:space="preserve"> Череповецкого</w:t>
      </w:r>
      <w:r w:rsidR="00C50E90" w:rsidRPr="00A40560">
        <w:rPr>
          <w:rFonts w:ascii="Times New Roman" w:hAnsi="Times New Roman" w:cs="Times New Roman"/>
          <w:sz w:val="24"/>
          <w:szCs w:val="24"/>
        </w:rPr>
        <w:t xml:space="preserve"> муниципального района области)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Одновременно сообщаю сведения о супруге: _________________________________________</w:t>
      </w:r>
    </w:p>
    <w:p w:rsidR="00C50E90" w:rsidRPr="00A40560" w:rsidRDefault="00F06547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 xml:space="preserve">  </w:t>
      </w:r>
      <w:r w:rsidR="00C50E90" w:rsidRPr="00A40560">
        <w:rPr>
          <w:rFonts w:ascii="Times New Roman" w:hAnsi="Times New Roman" w:cs="Times New Roman"/>
          <w:sz w:val="24"/>
          <w:szCs w:val="24"/>
        </w:rPr>
        <w:t>(Ф.И.О.</w:t>
      </w:r>
      <w:r w:rsidRPr="00A40560">
        <w:rPr>
          <w:rFonts w:ascii="Times New Roman" w:hAnsi="Times New Roman" w:cs="Times New Roman"/>
          <w:sz w:val="24"/>
          <w:szCs w:val="24"/>
        </w:rPr>
        <w:t xml:space="preserve"> (последнее - при наличии)</w:t>
      </w:r>
      <w:r w:rsidR="00C50E90" w:rsidRPr="00A40560">
        <w:rPr>
          <w:rFonts w:ascii="Times New Roman" w:hAnsi="Times New Roman" w:cs="Times New Roman"/>
          <w:sz w:val="24"/>
          <w:szCs w:val="24"/>
        </w:rPr>
        <w:t>, дата рождения, СНИЛС, паспортные данные: серия, номер,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 xml:space="preserve">            когда и кем выдан, регистрация по месту жительства)</w:t>
      </w:r>
    </w:p>
    <w:p w:rsidR="00C50E90" w:rsidRPr="00A40560" w:rsidRDefault="00C50E90" w:rsidP="00C50E90">
      <w:pPr>
        <w:rPr>
          <w:rFonts w:ascii="Courier New" w:eastAsiaTheme="minorEastAsia" w:hAnsi="Courier New" w:cs="Courier New"/>
          <w:sz w:val="20"/>
          <w:szCs w:val="20"/>
        </w:rPr>
      </w:pPr>
      <w:r w:rsidRPr="00A40560">
        <w:t>________________________________________________________________________________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Свидетельство о заключении брака серия ____________ № ______________________ в</w:t>
      </w:r>
      <w:r w:rsidRPr="00A40560">
        <w:rPr>
          <w:rFonts w:ascii="Times New Roman" w:hAnsi="Times New Roman" w:cs="Times New Roman"/>
          <w:sz w:val="24"/>
          <w:szCs w:val="24"/>
        </w:rPr>
        <w:t>ы</w:t>
      </w:r>
      <w:r w:rsidRPr="00A40560">
        <w:rPr>
          <w:rFonts w:ascii="Times New Roman" w:hAnsi="Times New Roman" w:cs="Times New Roman"/>
          <w:sz w:val="24"/>
          <w:szCs w:val="24"/>
        </w:rPr>
        <w:t>дано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Свидетельства  о  рождении детей</w:t>
      </w:r>
      <w:r w:rsidRPr="00A40560">
        <w:rPr>
          <w:rFonts w:ascii="Times New Roman" w:hAnsi="Times New Roman" w:cs="Times New Roman"/>
          <w:sz w:val="24"/>
          <w:szCs w:val="24"/>
        </w:rPr>
        <w:tab/>
        <w:t xml:space="preserve">  (фамилии,  имена, отчества</w:t>
      </w:r>
      <w:r w:rsidR="001C1FCF" w:rsidRPr="00A40560">
        <w:rPr>
          <w:rFonts w:ascii="Times New Roman" w:hAnsi="Times New Roman" w:cs="Times New Roman"/>
          <w:sz w:val="24"/>
          <w:szCs w:val="24"/>
        </w:rPr>
        <w:t>(при наличии)</w:t>
      </w:r>
      <w:r w:rsidRPr="00A40560">
        <w:rPr>
          <w:rFonts w:ascii="Times New Roman" w:hAnsi="Times New Roman" w:cs="Times New Roman"/>
          <w:sz w:val="24"/>
          <w:szCs w:val="24"/>
        </w:rPr>
        <w:t xml:space="preserve"> детей, серия, №, кем выданы):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_____________________________________________________________________________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Заявитель: ______________________________________________             ______________</w:t>
      </w:r>
    </w:p>
    <w:p w:rsidR="00C50E90" w:rsidRPr="00A40560" w:rsidRDefault="008E5551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50E90" w:rsidRPr="00A40560">
        <w:rPr>
          <w:rFonts w:ascii="Times New Roman" w:hAnsi="Times New Roman" w:cs="Times New Roman"/>
          <w:sz w:val="24"/>
          <w:szCs w:val="24"/>
        </w:rPr>
        <w:t>(Ф.И.О.</w:t>
      </w:r>
      <w:r w:rsidRPr="00A40560">
        <w:rPr>
          <w:rFonts w:ascii="Times New Roman" w:hAnsi="Times New Roman" w:cs="Times New Roman"/>
          <w:sz w:val="24"/>
          <w:szCs w:val="24"/>
        </w:rPr>
        <w:t xml:space="preserve"> (последнее - при наличии) гражданина)           </w:t>
      </w:r>
      <w:r w:rsidRPr="00A40560">
        <w:rPr>
          <w:rFonts w:ascii="Times New Roman" w:hAnsi="Times New Roman" w:cs="Times New Roman"/>
          <w:sz w:val="24"/>
          <w:szCs w:val="24"/>
        </w:rPr>
        <w:tab/>
      </w:r>
      <w:r w:rsidRPr="00A40560">
        <w:rPr>
          <w:rFonts w:ascii="Times New Roman" w:hAnsi="Times New Roman" w:cs="Times New Roman"/>
          <w:sz w:val="24"/>
          <w:szCs w:val="24"/>
        </w:rPr>
        <w:tab/>
      </w:r>
      <w:r w:rsidR="00C50E90" w:rsidRPr="00A40560">
        <w:rPr>
          <w:rFonts w:ascii="Times New Roman" w:hAnsi="Times New Roman" w:cs="Times New Roman"/>
          <w:sz w:val="24"/>
          <w:szCs w:val="24"/>
        </w:rPr>
        <w:t>(подпись)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E90" w:rsidRPr="00A40560" w:rsidRDefault="00C50E90" w:rsidP="00C50E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«____»______________ 20__ г.».</w:t>
      </w:r>
    </w:p>
    <w:p w:rsidR="00C50E90" w:rsidRPr="00A40560" w:rsidRDefault="00C50E90" w:rsidP="00C50E90">
      <w:pPr>
        <w:tabs>
          <w:tab w:val="left" w:pos="993"/>
        </w:tabs>
        <w:jc w:val="right"/>
        <w:rPr>
          <w:sz w:val="28"/>
          <w:szCs w:val="28"/>
        </w:rPr>
      </w:pPr>
    </w:p>
    <w:p w:rsidR="00C50E90" w:rsidRPr="00A40560" w:rsidRDefault="00C50E90" w:rsidP="00C50E90">
      <w:pPr>
        <w:tabs>
          <w:tab w:val="left" w:pos="993"/>
        </w:tabs>
        <w:jc w:val="right"/>
        <w:rPr>
          <w:sz w:val="28"/>
          <w:szCs w:val="28"/>
        </w:rPr>
      </w:pPr>
    </w:p>
    <w:p w:rsidR="00C50E90" w:rsidRPr="00A40560" w:rsidRDefault="00C50E90" w:rsidP="00C50E90">
      <w:pPr>
        <w:tabs>
          <w:tab w:val="left" w:pos="993"/>
        </w:tabs>
        <w:jc w:val="right"/>
        <w:rPr>
          <w:sz w:val="28"/>
          <w:szCs w:val="28"/>
        </w:rPr>
      </w:pPr>
    </w:p>
    <w:p w:rsidR="00C50E90" w:rsidRPr="00A40560" w:rsidRDefault="00C50E90" w:rsidP="00C50E90">
      <w:pPr>
        <w:tabs>
          <w:tab w:val="left" w:pos="993"/>
        </w:tabs>
        <w:jc w:val="right"/>
        <w:rPr>
          <w:sz w:val="28"/>
          <w:szCs w:val="28"/>
        </w:rPr>
      </w:pPr>
    </w:p>
    <w:p w:rsidR="005419E8" w:rsidRPr="00A40560" w:rsidRDefault="005419E8" w:rsidP="005419E8">
      <w:pPr>
        <w:rPr>
          <w:rFonts w:ascii="Times New Roman" w:hAnsi="Times New Roman"/>
          <w:lang w:eastAsia="ru-RU"/>
        </w:rPr>
      </w:pPr>
    </w:p>
    <w:p w:rsidR="002868A5" w:rsidRPr="00A40560" w:rsidRDefault="002868A5" w:rsidP="005419E8">
      <w:pPr>
        <w:rPr>
          <w:rFonts w:ascii="Times New Roman" w:hAnsi="Times New Roman"/>
          <w:lang w:eastAsia="ru-RU"/>
        </w:rPr>
      </w:pPr>
    </w:p>
    <w:p w:rsidR="00C50E90" w:rsidRPr="00A40560" w:rsidRDefault="00C50E90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50E90" w:rsidRPr="00A40560" w:rsidRDefault="00C50E90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50E90" w:rsidRPr="00A40560" w:rsidRDefault="00C50E90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50E90" w:rsidRPr="00A40560" w:rsidRDefault="00C50E90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50E90" w:rsidRPr="00A40560" w:rsidRDefault="00C50E90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50E90" w:rsidRPr="00A40560" w:rsidRDefault="00C50E90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50E90" w:rsidRPr="00A40560" w:rsidRDefault="00C50E90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50E90" w:rsidRPr="00A40560" w:rsidRDefault="00C50E90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50E90" w:rsidRPr="00A40560" w:rsidRDefault="00C50E90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50E90" w:rsidRPr="00A40560" w:rsidRDefault="00C50E90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50E90" w:rsidRPr="00A40560" w:rsidRDefault="00C50E90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50E90" w:rsidRPr="00A40560" w:rsidRDefault="00C50E90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50E90" w:rsidRPr="00A40560" w:rsidRDefault="00C50E90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1FCF" w:rsidRPr="00A40560" w:rsidRDefault="001C1FCF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1FCF" w:rsidRPr="00A40560" w:rsidRDefault="001C1FCF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1FCF" w:rsidRPr="00A40560" w:rsidRDefault="001C1FCF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F72F0" w:rsidRPr="00A40560" w:rsidRDefault="009F72F0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547E5" w:rsidRPr="00A40560" w:rsidRDefault="001547E5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1547E5" w:rsidRPr="00A40560" w:rsidRDefault="00CB3404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ab/>
      </w:r>
      <w:r w:rsidRPr="00A40560">
        <w:rPr>
          <w:rFonts w:ascii="Times New Roman" w:hAnsi="Times New Roman"/>
          <w:sz w:val="28"/>
          <w:szCs w:val="28"/>
          <w:lang w:eastAsia="ru-RU"/>
        </w:rPr>
        <w:tab/>
      </w:r>
      <w:r w:rsidRPr="00A40560">
        <w:rPr>
          <w:rFonts w:ascii="Times New Roman" w:hAnsi="Times New Roman"/>
          <w:sz w:val="28"/>
          <w:szCs w:val="28"/>
          <w:lang w:eastAsia="ru-RU"/>
        </w:rPr>
        <w:tab/>
      </w:r>
      <w:r w:rsidRPr="00A40560">
        <w:rPr>
          <w:rFonts w:ascii="Times New Roman" w:hAnsi="Times New Roman"/>
          <w:sz w:val="28"/>
          <w:szCs w:val="28"/>
          <w:lang w:eastAsia="ru-RU"/>
        </w:rPr>
        <w:tab/>
      </w:r>
      <w:r w:rsidRPr="00A40560">
        <w:rPr>
          <w:rFonts w:ascii="Times New Roman" w:hAnsi="Times New Roman"/>
          <w:sz w:val="28"/>
          <w:szCs w:val="28"/>
          <w:lang w:eastAsia="ru-RU"/>
        </w:rPr>
        <w:tab/>
      </w:r>
      <w:r w:rsidR="00BE34EC" w:rsidRPr="00A40560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5"/>
        <w:gridCol w:w="5736"/>
      </w:tblGrid>
      <w:tr w:rsidR="00C50E90" w:rsidRPr="00A40560" w:rsidTr="00C50E90">
        <w:tc>
          <w:tcPr>
            <w:tcW w:w="4927" w:type="dxa"/>
          </w:tcPr>
          <w:p w:rsidR="00C50E90" w:rsidRPr="00A40560" w:rsidRDefault="00C50E90" w:rsidP="00C50E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60">
              <w:rPr>
                <w:rFonts w:ascii="Times New Roman" w:hAnsi="Times New Roman"/>
                <w:sz w:val="24"/>
                <w:szCs w:val="24"/>
              </w:rPr>
              <w:t xml:space="preserve">Заявление и прилагаемые к нему </w:t>
            </w:r>
          </w:p>
          <w:p w:rsidR="00C50E90" w:rsidRPr="00A40560" w:rsidRDefault="00C50E90" w:rsidP="00C50E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60">
              <w:rPr>
                <w:rFonts w:ascii="Times New Roman" w:hAnsi="Times New Roman"/>
                <w:sz w:val="24"/>
                <w:szCs w:val="24"/>
              </w:rPr>
              <w:t>документы приняты</w:t>
            </w:r>
          </w:p>
          <w:p w:rsidR="00C50E90" w:rsidRPr="00A40560" w:rsidRDefault="00C50E90" w:rsidP="00C50E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E90" w:rsidRPr="00A40560" w:rsidRDefault="00C50E90" w:rsidP="00C50E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60">
              <w:rPr>
                <w:rFonts w:ascii="Times New Roman" w:hAnsi="Times New Roman"/>
                <w:sz w:val="24"/>
                <w:szCs w:val="24"/>
              </w:rPr>
              <w:t>Входящий № _________________</w:t>
            </w:r>
          </w:p>
          <w:p w:rsidR="00C50E90" w:rsidRPr="00A40560" w:rsidRDefault="00C50E90" w:rsidP="00C50E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60">
              <w:rPr>
                <w:rFonts w:ascii="Times New Roman" w:hAnsi="Times New Roman"/>
                <w:sz w:val="24"/>
                <w:szCs w:val="24"/>
              </w:rPr>
              <w:t>«___»__________________20____ года</w:t>
            </w:r>
          </w:p>
          <w:p w:rsidR="00C50E90" w:rsidRPr="00A40560" w:rsidRDefault="00C50E90" w:rsidP="00C50E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560">
              <w:rPr>
                <w:rFonts w:ascii="Times New Roman" w:hAnsi="Times New Roman"/>
                <w:sz w:val="24"/>
                <w:szCs w:val="24"/>
              </w:rPr>
              <w:t>________часов</w:t>
            </w:r>
            <w:proofErr w:type="spellEnd"/>
            <w:r w:rsidRPr="00A40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0560">
              <w:rPr>
                <w:rFonts w:ascii="Times New Roman" w:hAnsi="Times New Roman"/>
                <w:sz w:val="24"/>
                <w:szCs w:val="24"/>
              </w:rPr>
              <w:t>______минут</w:t>
            </w:r>
            <w:proofErr w:type="spellEnd"/>
          </w:p>
        </w:tc>
        <w:tc>
          <w:tcPr>
            <w:tcW w:w="4927" w:type="dxa"/>
          </w:tcPr>
          <w:p w:rsidR="00C50E90" w:rsidRPr="00A40560" w:rsidRDefault="00C50E90" w:rsidP="001C1FC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0560">
              <w:rPr>
                <w:sz w:val="24"/>
                <w:szCs w:val="24"/>
              </w:rPr>
              <w:t xml:space="preserve"> </w:t>
            </w:r>
            <w:r w:rsidR="008E5551" w:rsidRPr="00A40560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</w:t>
            </w:r>
            <w:r w:rsidR="008E5551" w:rsidRPr="00A40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5551" w:rsidRPr="00A40560">
              <w:rPr>
                <w:rFonts w:ascii="Times New Roman" w:hAnsi="Times New Roman" w:cs="Times New Roman"/>
                <w:sz w:val="24"/>
                <w:szCs w:val="24"/>
              </w:rPr>
              <w:t>ции Череповецкого муниципального района</w:t>
            </w:r>
            <w:r w:rsidR="008E5551" w:rsidRPr="00A40560">
              <w:rPr>
                <w:sz w:val="24"/>
                <w:szCs w:val="24"/>
              </w:rPr>
              <w:t xml:space="preserve"> 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r w:rsidR="008E5551" w:rsidRPr="00A40560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- при наличии)</w:t>
            </w: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, дата рождения)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паспорт 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(серия, номер)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(когда, кем)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(СНИЛС)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(адрес места регистрации)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</w:tbl>
    <w:p w:rsidR="00C50E90" w:rsidRPr="00A40560" w:rsidRDefault="00C50E90" w:rsidP="00C50E90">
      <w:pPr>
        <w:pStyle w:val="ConsPlusNormal"/>
        <w:jc w:val="both"/>
      </w:pPr>
    </w:p>
    <w:p w:rsidR="00C50E90" w:rsidRPr="00A40560" w:rsidRDefault="00C50E90" w:rsidP="00C50E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59"/>
      <w:bookmarkEnd w:id="3"/>
      <w:r w:rsidRPr="00A40560">
        <w:rPr>
          <w:rFonts w:ascii="Times New Roman" w:hAnsi="Times New Roman" w:cs="Times New Roman"/>
          <w:sz w:val="24"/>
          <w:szCs w:val="24"/>
        </w:rPr>
        <w:t>ЗАЯВЛЕНИЕ</w:t>
      </w:r>
    </w:p>
    <w:p w:rsidR="00C50E90" w:rsidRPr="00A40560" w:rsidRDefault="00C50E90" w:rsidP="00C50E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о постановке на учет граждан, утративших единственное жилое помещение в результате</w:t>
      </w:r>
    </w:p>
    <w:p w:rsidR="00C50E90" w:rsidRPr="00A40560" w:rsidRDefault="00C50E90" w:rsidP="00C50E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чрезвычайной ситуации природного или техногенного характера, в качестве лиц,</w:t>
      </w:r>
    </w:p>
    <w:p w:rsidR="00C50E90" w:rsidRPr="00A40560" w:rsidRDefault="00C50E90" w:rsidP="00C50E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имеющих право на предоставление земельных</w:t>
      </w:r>
    </w:p>
    <w:p w:rsidR="00C50E90" w:rsidRPr="00A40560" w:rsidRDefault="00C50E90" w:rsidP="00C50E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участков в собственность бесплатно</w:t>
      </w:r>
    </w:p>
    <w:p w:rsidR="00C50E90" w:rsidRPr="00A40560" w:rsidRDefault="00C50E90" w:rsidP="00C50E90">
      <w:pPr>
        <w:pStyle w:val="ConsPlusNonformat"/>
        <w:jc w:val="both"/>
      </w:pPr>
    </w:p>
    <w:p w:rsidR="00C50E90" w:rsidRPr="00A40560" w:rsidRDefault="00C50E90" w:rsidP="00C50E90">
      <w:pPr>
        <w:pStyle w:val="ConsPlusNonformat"/>
        <w:jc w:val="both"/>
      </w:pPr>
      <w:r w:rsidRPr="00A40560">
        <w:t xml:space="preserve">    </w:t>
      </w:r>
      <w:r w:rsidRPr="00A40560">
        <w:rPr>
          <w:rFonts w:ascii="Times New Roman" w:hAnsi="Times New Roman" w:cs="Times New Roman"/>
          <w:sz w:val="24"/>
          <w:szCs w:val="24"/>
        </w:rPr>
        <w:t>Прошу поставить меня</w:t>
      </w:r>
      <w:r w:rsidRPr="00A40560">
        <w:t xml:space="preserve"> __________________________________________</w:t>
      </w:r>
      <w:r w:rsidR="00F45B27" w:rsidRPr="00A40560">
        <w:t>__________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t xml:space="preserve">      </w:t>
      </w:r>
      <w:r w:rsidR="008E5551" w:rsidRPr="00A40560">
        <w:t xml:space="preserve">                    </w:t>
      </w:r>
      <w:r w:rsidR="001C1FCF" w:rsidRPr="00A40560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8E5551" w:rsidRPr="00A40560">
        <w:rPr>
          <w:rFonts w:ascii="Times New Roman" w:hAnsi="Times New Roman" w:cs="Times New Roman"/>
          <w:sz w:val="24"/>
          <w:szCs w:val="24"/>
        </w:rPr>
        <w:t xml:space="preserve"> (последнее - при наличии)</w:t>
      </w:r>
      <w:r w:rsidR="001C1FCF" w:rsidRPr="00A40560">
        <w:rPr>
          <w:rFonts w:ascii="Times New Roman" w:hAnsi="Times New Roman" w:cs="Times New Roman"/>
          <w:sz w:val="24"/>
          <w:szCs w:val="24"/>
        </w:rPr>
        <w:t>)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на  учет  в  качестве  лица,  имеющего  право  на предоставление земельного участка   в   собственность   бесплатно   для   индивидуального   жилищного строительства   в  соо</w:t>
      </w:r>
      <w:r w:rsidRPr="00A40560">
        <w:rPr>
          <w:rFonts w:ascii="Times New Roman" w:hAnsi="Times New Roman" w:cs="Times New Roman"/>
          <w:sz w:val="24"/>
          <w:szCs w:val="24"/>
        </w:rPr>
        <w:t>т</w:t>
      </w:r>
      <w:r w:rsidRPr="00A40560">
        <w:rPr>
          <w:rFonts w:ascii="Times New Roman" w:hAnsi="Times New Roman" w:cs="Times New Roman"/>
          <w:sz w:val="24"/>
          <w:szCs w:val="24"/>
        </w:rPr>
        <w:t xml:space="preserve">ветствии  с  </w:t>
      </w:r>
      <w:hyperlink r:id="rId32" w:history="1">
        <w:r w:rsidRPr="00A40560">
          <w:rPr>
            <w:rFonts w:ascii="Times New Roman" w:hAnsi="Times New Roman" w:cs="Times New Roman"/>
            <w:sz w:val="24"/>
            <w:szCs w:val="24"/>
          </w:rPr>
          <w:t>пунктом  2  части  1  статьи  1</w:t>
        </w:r>
      </w:hyperlink>
      <w:r w:rsidRPr="00A40560">
        <w:rPr>
          <w:rFonts w:ascii="Times New Roman" w:hAnsi="Times New Roman" w:cs="Times New Roman"/>
          <w:sz w:val="24"/>
          <w:szCs w:val="24"/>
        </w:rPr>
        <w:t xml:space="preserve">  закона Вологодской   области   от  8  апреля  2015  года  №  3627-ОЗ «О бесплатном предоставлении  в  собственность  отдельным  к</w:t>
      </w:r>
      <w:r w:rsidRPr="00A40560">
        <w:rPr>
          <w:rFonts w:ascii="Times New Roman" w:hAnsi="Times New Roman" w:cs="Times New Roman"/>
          <w:sz w:val="24"/>
          <w:szCs w:val="24"/>
        </w:rPr>
        <w:t>а</w:t>
      </w:r>
      <w:r w:rsidRPr="00A40560">
        <w:rPr>
          <w:rFonts w:ascii="Times New Roman" w:hAnsi="Times New Roman" w:cs="Times New Roman"/>
          <w:sz w:val="24"/>
          <w:szCs w:val="24"/>
        </w:rPr>
        <w:t>тегориям  граждан  земельных участков, находящихся в государственной или муниц</w:t>
      </w:r>
      <w:r w:rsidRPr="00A40560">
        <w:rPr>
          <w:rFonts w:ascii="Times New Roman" w:hAnsi="Times New Roman" w:cs="Times New Roman"/>
          <w:sz w:val="24"/>
          <w:szCs w:val="24"/>
        </w:rPr>
        <w:t>и</w:t>
      </w:r>
      <w:r w:rsidRPr="00A40560">
        <w:rPr>
          <w:rFonts w:ascii="Times New Roman" w:hAnsi="Times New Roman" w:cs="Times New Roman"/>
          <w:sz w:val="24"/>
          <w:szCs w:val="24"/>
        </w:rPr>
        <w:t>пальной собственности, на территории Вологодской области».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Предполагаемое местоположение земельного участка _________________________________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(наименование сельского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0E90" w:rsidRPr="00A40560" w:rsidRDefault="001C1FCF" w:rsidP="00C50E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П</w:t>
      </w:r>
      <w:r w:rsidR="00C50E90" w:rsidRPr="00A40560">
        <w:rPr>
          <w:rFonts w:ascii="Times New Roman" w:hAnsi="Times New Roman" w:cs="Times New Roman"/>
          <w:sz w:val="24"/>
          <w:szCs w:val="24"/>
        </w:rPr>
        <w:t>оселения</w:t>
      </w:r>
      <w:r w:rsidRPr="00A40560">
        <w:rPr>
          <w:rFonts w:ascii="Times New Roman" w:hAnsi="Times New Roman" w:cs="Times New Roman"/>
          <w:sz w:val="24"/>
          <w:szCs w:val="24"/>
        </w:rPr>
        <w:t xml:space="preserve"> Череповецкого</w:t>
      </w:r>
      <w:r w:rsidR="00C50E90" w:rsidRPr="00A40560">
        <w:rPr>
          <w:rFonts w:ascii="Times New Roman" w:hAnsi="Times New Roman" w:cs="Times New Roman"/>
          <w:sz w:val="24"/>
          <w:szCs w:val="24"/>
        </w:rPr>
        <w:t xml:space="preserve"> муниципального района области)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Заявитель: _______________________________________                     __________________</w:t>
      </w:r>
    </w:p>
    <w:p w:rsidR="00C50E90" w:rsidRPr="00A40560" w:rsidRDefault="008E5551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0E90" w:rsidRPr="00A40560">
        <w:rPr>
          <w:rFonts w:ascii="Times New Roman" w:hAnsi="Times New Roman" w:cs="Times New Roman"/>
          <w:sz w:val="24"/>
          <w:szCs w:val="24"/>
        </w:rPr>
        <w:t>(Ф.И.О.</w:t>
      </w:r>
      <w:r w:rsidRPr="00A40560">
        <w:rPr>
          <w:rFonts w:ascii="Times New Roman" w:hAnsi="Times New Roman" w:cs="Times New Roman"/>
          <w:sz w:val="24"/>
          <w:szCs w:val="24"/>
        </w:rPr>
        <w:t xml:space="preserve"> (последнее - при наличии)</w:t>
      </w:r>
      <w:r w:rsidR="00C50E90" w:rsidRPr="00A40560">
        <w:rPr>
          <w:rFonts w:ascii="Times New Roman" w:hAnsi="Times New Roman" w:cs="Times New Roman"/>
          <w:sz w:val="24"/>
          <w:szCs w:val="24"/>
        </w:rPr>
        <w:t xml:space="preserve"> гражданина)    </w:t>
      </w:r>
      <w:r w:rsidRPr="00A4056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50E90" w:rsidRPr="00A40560">
        <w:rPr>
          <w:rFonts w:ascii="Times New Roman" w:hAnsi="Times New Roman" w:cs="Times New Roman"/>
          <w:sz w:val="24"/>
          <w:szCs w:val="24"/>
        </w:rPr>
        <w:t>(подпись)</w:t>
      </w:r>
    </w:p>
    <w:p w:rsidR="00C50E90" w:rsidRPr="00A40560" w:rsidRDefault="00C50E90" w:rsidP="00C50E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40560">
        <w:rPr>
          <w:rFonts w:ascii="Times New Roman" w:hAnsi="Times New Roman" w:cs="Times New Roman"/>
          <w:sz w:val="24"/>
          <w:szCs w:val="24"/>
        </w:rPr>
        <w:t>«____»______________ 20__ г.».</w:t>
      </w:r>
    </w:p>
    <w:p w:rsidR="00C50E90" w:rsidRPr="00A40560" w:rsidRDefault="00C50E90" w:rsidP="00C50E90">
      <w:pPr>
        <w:pStyle w:val="ConsPlusNormal"/>
        <w:ind w:left="5103" w:firstLine="0"/>
        <w:rPr>
          <w:rFonts w:ascii="Times New Roman" w:hAnsi="Times New Roman"/>
          <w:sz w:val="28"/>
          <w:szCs w:val="28"/>
        </w:rPr>
      </w:pPr>
    </w:p>
    <w:p w:rsidR="002868A5" w:rsidRPr="00A40560" w:rsidRDefault="002868A5" w:rsidP="005419E8">
      <w:pPr>
        <w:rPr>
          <w:rFonts w:ascii="Times New Roman" w:hAnsi="Times New Roman"/>
          <w:lang w:eastAsia="ru-RU"/>
        </w:rPr>
      </w:pPr>
    </w:p>
    <w:p w:rsidR="002868A5" w:rsidRPr="00A40560" w:rsidRDefault="002868A5" w:rsidP="005419E8">
      <w:pPr>
        <w:rPr>
          <w:rFonts w:ascii="Times New Roman" w:hAnsi="Times New Roman"/>
          <w:lang w:eastAsia="ru-RU"/>
        </w:rPr>
      </w:pPr>
    </w:p>
    <w:p w:rsidR="009F72F0" w:rsidRPr="00A40560" w:rsidRDefault="009F72F0" w:rsidP="00BE34EC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F72F0" w:rsidRPr="00A40560" w:rsidRDefault="009F72F0" w:rsidP="00BE34EC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F72F0" w:rsidRPr="00A40560" w:rsidRDefault="009F72F0" w:rsidP="00BE34EC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1FCF" w:rsidRPr="00A40560" w:rsidRDefault="001C1FCF" w:rsidP="00BE34EC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1FCF" w:rsidRPr="00A40560" w:rsidRDefault="001C1FCF" w:rsidP="00BE34EC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547E5" w:rsidRPr="00A40560" w:rsidRDefault="001547E5" w:rsidP="00BE34EC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1547E5" w:rsidRPr="00A40560" w:rsidRDefault="00BE34EC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2D14B1" w:rsidRPr="00A40560" w:rsidRDefault="002D14B1" w:rsidP="001547E5">
      <w:pPr>
        <w:tabs>
          <w:tab w:val="left" w:pos="0"/>
          <w:tab w:val="left" w:pos="709"/>
          <w:tab w:val="left" w:pos="3960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5"/>
        <w:gridCol w:w="5736"/>
      </w:tblGrid>
      <w:tr w:rsidR="00C50E90" w:rsidRPr="00A40560" w:rsidTr="00C50E90">
        <w:tc>
          <w:tcPr>
            <w:tcW w:w="4927" w:type="dxa"/>
          </w:tcPr>
          <w:p w:rsidR="00C50E90" w:rsidRPr="00A40560" w:rsidRDefault="00C50E90" w:rsidP="00C50E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60">
              <w:rPr>
                <w:rFonts w:ascii="Times New Roman" w:hAnsi="Times New Roman"/>
                <w:sz w:val="24"/>
                <w:szCs w:val="24"/>
              </w:rPr>
              <w:t xml:space="preserve">Заявление и прилагаемые к нему </w:t>
            </w:r>
          </w:p>
          <w:p w:rsidR="00C50E90" w:rsidRPr="00A40560" w:rsidRDefault="00C50E90" w:rsidP="00C50E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60">
              <w:rPr>
                <w:rFonts w:ascii="Times New Roman" w:hAnsi="Times New Roman"/>
                <w:sz w:val="24"/>
                <w:szCs w:val="24"/>
              </w:rPr>
              <w:t>документы приняты</w:t>
            </w:r>
          </w:p>
          <w:p w:rsidR="00C50E90" w:rsidRPr="00A40560" w:rsidRDefault="00C50E90" w:rsidP="00C50E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E90" w:rsidRPr="00A40560" w:rsidRDefault="00C50E90" w:rsidP="00C50E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60">
              <w:rPr>
                <w:rFonts w:ascii="Times New Roman" w:hAnsi="Times New Roman"/>
                <w:sz w:val="24"/>
                <w:szCs w:val="24"/>
              </w:rPr>
              <w:t>Входящий № _________________</w:t>
            </w:r>
          </w:p>
          <w:p w:rsidR="00C50E90" w:rsidRPr="00A40560" w:rsidRDefault="00C50E90" w:rsidP="00C50E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60">
              <w:rPr>
                <w:rFonts w:ascii="Times New Roman" w:hAnsi="Times New Roman"/>
                <w:sz w:val="24"/>
                <w:szCs w:val="24"/>
              </w:rPr>
              <w:t>«___»__________________20____ года</w:t>
            </w:r>
          </w:p>
          <w:p w:rsidR="00C50E90" w:rsidRPr="00A40560" w:rsidRDefault="00C50E90" w:rsidP="00C50E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560">
              <w:rPr>
                <w:rFonts w:ascii="Times New Roman" w:hAnsi="Times New Roman"/>
                <w:sz w:val="24"/>
                <w:szCs w:val="24"/>
              </w:rPr>
              <w:t>________часов</w:t>
            </w:r>
            <w:proofErr w:type="spellEnd"/>
            <w:r w:rsidRPr="00A40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0560">
              <w:rPr>
                <w:rFonts w:ascii="Times New Roman" w:hAnsi="Times New Roman"/>
                <w:sz w:val="24"/>
                <w:szCs w:val="24"/>
              </w:rPr>
              <w:t>______минут</w:t>
            </w:r>
            <w:proofErr w:type="spellEnd"/>
          </w:p>
        </w:tc>
        <w:tc>
          <w:tcPr>
            <w:tcW w:w="4927" w:type="dxa"/>
          </w:tcPr>
          <w:p w:rsidR="00C50E90" w:rsidRPr="00A40560" w:rsidRDefault="00C50E90" w:rsidP="001C1FC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0560">
              <w:rPr>
                <w:sz w:val="24"/>
                <w:szCs w:val="24"/>
              </w:rPr>
              <w:t xml:space="preserve"> </w:t>
            </w:r>
            <w:r w:rsidR="008E5551" w:rsidRPr="00A40560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</w:t>
            </w:r>
            <w:r w:rsidR="008E5551" w:rsidRPr="00A40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5551" w:rsidRPr="00A40560">
              <w:rPr>
                <w:rFonts w:ascii="Times New Roman" w:hAnsi="Times New Roman" w:cs="Times New Roman"/>
                <w:sz w:val="24"/>
                <w:szCs w:val="24"/>
              </w:rPr>
              <w:t>ции Череповецкого муниципального района</w:t>
            </w:r>
            <w:r w:rsidR="008E5551" w:rsidRPr="00A40560">
              <w:rPr>
                <w:sz w:val="24"/>
                <w:szCs w:val="24"/>
              </w:rPr>
              <w:t xml:space="preserve"> 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r w:rsidR="008E5551" w:rsidRPr="00A40560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- при наличии)</w:t>
            </w: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, дата рождения)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паспорт 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(серия, номер)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(когда, кем)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(СНИЛС)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(адрес места регистрации)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C50E90" w:rsidRPr="00A40560" w:rsidRDefault="00C50E90" w:rsidP="00C50E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0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</w:tbl>
    <w:p w:rsidR="00C50E90" w:rsidRPr="00A40560" w:rsidRDefault="00C50E90" w:rsidP="00C50E90">
      <w:pPr>
        <w:pStyle w:val="ConsPlusNormal"/>
        <w:ind w:firstLine="0"/>
        <w:jc w:val="both"/>
      </w:pPr>
    </w:p>
    <w:p w:rsidR="00C50E90" w:rsidRPr="00A40560" w:rsidRDefault="00C50E90" w:rsidP="00C50E90">
      <w:pPr>
        <w:pStyle w:val="ConsPlusNormal"/>
        <w:ind w:firstLine="0"/>
        <w:jc w:val="both"/>
      </w:pPr>
    </w:p>
    <w:p w:rsidR="00C50E90" w:rsidRPr="00A40560" w:rsidRDefault="00C50E90" w:rsidP="00C50E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ЗАЯВЛЕНИЕ</w:t>
      </w:r>
    </w:p>
    <w:p w:rsidR="00C50E90" w:rsidRPr="00A40560" w:rsidRDefault="00C50E90" w:rsidP="00C50E90">
      <w:pPr>
        <w:pStyle w:val="ConsPlusNormal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A40560">
        <w:rPr>
          <w:rFonts w:ascii="Times New Roman" w:hAnsi="Times New Roman"/>
          <w:sz w:val="24"/>
          <w:szCs w:val="24"/>
        </w:rPr>
        <w:t>о постановке на учет граждан, являющихся медицинскими</w:t>
      </w:r>
    </w:p>
    <w:p w:rsidR="00C50E90" w:rsidRPr="00A40560" w:rsidRDefault="00C50E90" w:rsidP="00C50E90">
      <w:pPr>
        <w:pStyle w:val="ConsPlusNormal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A40560">
        <w:rPr>
          <w:rFonts w:ascii="Times New Roman" w:hAnsi="Times New Roman"/>
          <w:sz w:val="24"/>
          <w:szCs w:val="24"/>
        </w:rPr>
        <w:t>работниками, в качестве лиц, имеющих право на предоставление</w:t>
      </w:r>
    </w:p>
    <w:p w:rsidR="00C50E90" w:rsidRPr="00A40560" w:rsidRDefault="00C50E90" w:rsidP="00C50E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земельных участков в собственность бесплатно</w:t>
      </w:r>
    </w:p>
    <w:p w:rsidR="00C50E90" w:rsidRPr="00A40560" w:rsidRDefault="00C50E90" w:rsidP="00C50E90">
      <w:pPr>
        <w:pStyle w:val="ConsPlusNonformat"/>
        <w:jc w:val="both"/>
      </w:pPr>
    </w:p>
    <w:p w:rsidR="00C50E90" w:rsidRPr="00A40560" w:rsidRDefault="00C50E90" w:rsidP="00C50E90">
      <w:pPr>
        <w:pStyle w:val="ConsPlusNonformat"/>
        <w:jc w:val="both"/>
      </w:pPr>
      <w:r w:rsidRPr="00A40560">
        <w:t xml:space="preserve">    </w:t>
      </w:r>
      <w:r w:rsidRPr="00A40560">
        <w:rPr>
          <w:rFonts w:ascii="Times New Roman" w:hAnsi="Times New Roman" w:cs="Times New Roman"/>
          <w:sz w:val="24"/>
          <w:szCs w:val="24"/>
        </w:rPr>
        <w:t>Прошу поставить меня</w:t>
      </w:r>
      <w:r w:rsidRPr="00A40560">
        <w:t xml:space="preserve"> __________________________________________</w:t>
      </w:r>
      <w:r w:rsidR="00F45B27" w:rsidRPr="00A40560">
        <w:t>___________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t xml:space="preserve">      </w:t>
      </w:r>
      <w:r w:rsidR="008E5551" w:rsidRPr="00A40560">
        <w:t xml:space="preserve">                       </w:t>
      </w:r>
      <w:r w:rsidR="001C1FCF" w:rsidRPr="00A40560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8E5551" w:rsidRPr="00A40560">
        <w:rPr>
          <w:rFonts w:ascii="Times New Roman" w:hAnsi="Times New Roman" w:cs="Times New Roman"/>
          <w:sz w:val="24"/>
          <w:szCs w:val="24"/>
        </w:rPr>
        <w:t xml:space="preserve"> (последнее - при наличии)</w:t>
      </w:r>
      <w:r w:rsidR="001C1FCF" w:rsidRPr="00A40560">
        <w:rPr>
          <w:rFonts w:ascii="Times New Roman" w:hAnsi="Times New Roman" w:cs="Times New Roman"/>
          <w:sz w:val="24"/>
          <w:szCs w:val="24"/>
        </w:rPr>
        <w:t>)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на  учет  в  качестве  лица,  имеющего  право  на предоставление земельного участка   в   собственность   бесплатно   для   индивидуального   жилищного строительства   в  соо</w:t>
      </w:r>
      <w:r w:rsidRPr="00A40560">
        <w:rPr>
          <w:rFonts w:ascii="Times New Roman" w:hAnsi="Times New Roman" w:cs="Times New Roman"/>
          <w:sz w:val="24"/>
          <w:szCs w:val="24"/>
        </w:rPr>
        <w:t>т</w:t>
      </w:r>
      <w:r w:rsidRPr="00A40560">
        <w:rPr>
          <w:rFonts w:ascii="Times New Roman" w:hAnsi="Times New Roman" w:cs="Times New Roman"/>
          <w:sz w:val="24"/>
          <w:szCs w:val="24"/>
        </w:rPr>
        <w:t xml:space="preserve">ветствии  с  </w:t>
      </w:r>
      <w:hyperlink r:id="rId33" w:history="1">
        <w:r w:rsidRPr="00A40560">
          <w:rPr>
            <w:rFonts w:ascii="Times New Roman" w:hAnsi="Times New Roman" w:cs="Times New Roman"/>
            <w:sz w:val="24"/>
            <w:szCs w:val="24"/>
          </w:rPr>
          <w:t>пунктом  3  части  1  статьи  1</w:t>
        </w:r>
      </w:hyperlink>
      <w:r w:rsidRPr="00A40560">
        <w:rPr>
          <w:rFonts w:ascii="Times New Roman" w:hAnsi="Times New Roman" w:cs="Times New Roman"/>
          <w:sz w:val="24"/>
          <w:szCs w:val="24"/>
        </w:rPr>
        <w:t xml:space="preserve">  закона Вологодской   области   от  8  апреля  2015  года  №  3627-ОЗ «О бесплатном предоставлении  в  собственность  отдельным  к</w:t>
      </w:r>
      <w:r w:rsidRPr="00A40560">
        <w:rPr>
          <w:rFonts w:ascii="Times New Roman" w:hAnsi="Times New Roman" w:cs="Times New Roman"/>
          <w:sz w:val="24"/>
          <w:szCs w:val="24"/>
        </w:rPr>
        <w:t>а</w:t>
      </w:r>
      <w:r w:rsidRPr="00A40560">
        <w:rPr>
          <w:rFonts w:ascii="Times New Roman" w:hAnsi="Times New Roman" w:cs="Times New Roman"/>
          <w:sz w:val="24"/>
          <w:szCs w:val="24"/>
        </w:rPr>
        <w:t>тегориям  граждан  земельных участков, находящихся в государственной или муниц</w:t>
      </w:r>
      <w:r w:rsidRPr="00A40560">
        <w:rPr>
          <w:rFonts w:ascii="Times New Roman" w:hAnsi="Times New Roman" w:cs="Times New Roman"/>
          <w:sz w:val="24"/>
          <w:szCs w:val="24"/>
        </w:rPr>
        <w:t>и</w:t>
      </w:r>
      <w:r w:rsidRPr="00A40560">
        <w:rPr>
          <w:rFonts w:ascii="Times New Roman" w:hAnsi="Times New Roman" w:cs="Times New Roman"/>
          <w:sz w:val="24"/>
          <w:szCs w:val="24"/>
        </w:rPr>
        <w:t>пальной собственности, на территории Вологодской области».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Предполагаемое местоположение земельного участка _________________________________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(наименование сельского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0E90" w:rsidRPr="00A40560" w:rsidRDefault="001C1FCF" w:rsidP="00C50E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П</w:t>
      </w:r>
      <w:r w:rsidR="00C50E90" w:rsidRPr="00A40560">
        <w:rPr>
          <w:rFonts w:ascii="Times New Roman" w:hAnsi="Times New Roman" w:cs="Times New Roman"/>
          <w:sz w:val="24"/>
          <w:szCs w:val="24"/>
        </w:rPr>
        <w:t>оселения</w:t>
      </w:r>
      <w:r w:rsidRPr="00A40560">
        <w:rPr>
          <w:rFonts w:ascii="Times New Roman" w:hAnsi="Times New Roman" w:cs="Times New Roman"/>
          <w:sz w:val="24"/>
          <w:szCs w:val="24"/>
        </w:rPr>
        <w:t xml:space="preserve"> Череповецкого</w:t>
      </w:r>
      <w:r w:rsidR="00C50E90" w:rsidRPr="00A40560">
        <w:rPr>
          <w:rFonts w:ascii="Times New Roman" w:hAnsi="Times New Roman" w:cs="Times New Roman"/>
          <w:sz w:val="24"/>
          <w:szCs w:val="24"/>
        </w:rPr>
        <w:t xml:space="preserve"> муниципального района области)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>Заявитель: _______________________________________                     _________________</w:t>
      </w:r>
    </w:p>
    <w:p w:rsidR="00C50E90" w:rsidRPr="00A40560" w:rsidRDefault="008E5551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6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50E90" w:rsidRPr="00A40560">
        <w:rPr>
          <w:rFonts w:ascii="Times New Roman" w:hAnsi="Times New Roman" w:cs="Times New Roman"/>
          <w:sz w:val="24"/>
          <w:szCs w:val="24"/>
        </w:rPr>
        <w:t>(Ф.И.О.</w:t>
      </w:r>
      <w:r w:rsidRPr="00A40560">
        <w:rPr>
          <w:rFonts w:ascii="Times New Roman" w:hAnsi="Times New Roman" w:cs="Times New Roman"/>
          <w:sz w:val="24"/>
          <w:szCs w:val="24"/>
        </w:rPr>
        <w:t xml:space="preserve"> (последнее - при наличии)</w:t>
      </w:r>
      <w:r w:rsidR="00C50E90" w:rsidRPr="00A40560">
        <w:rPr>
          <w:rFonts w:ascii="Times New Roman" w:hAnsi="Times New Roman" w:cs="Times New Roman"/>
          <w:sz w:val="24"/>
          <w:szCs w:val="24"/>
        </w:rPr>
        <w:t xml:space="preserve"> гражданина)    </w:t>
      </w:r>
      <w:r w:rsidRPr="00A4056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50E90" w:rsidRPr="00A40560">
        <w:rPr>
          <w:rFonts w:ascii="Times New Roman" w:hAnsi="Times New Roman" w:cs="Times New Roman"/>
          <w:sz w:val="24"/>
          <w:szCs w:val="24"/>
        </w:rPr>
        <w:t>(подпись)</w:t>
      </w:r>
    </w:p>
    <w:p w:rsidR="00C50E90" w:rsidRPr="00A40560" w:rsidRDefault="00C50E90" w:rsidP="00C50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E90" w:rsidRPr="00A40560" w:rsidRDefault="00C50E90" w:rsidP="00C50E90">
      <w:pPr>
        <w:pStyle w:val="ConsPlusNonformat"/>
        <w:jc w:val="right"/>
        <w:rPr>
          <w:rFonts w:ascii="Times New Roman" w:hAnsi="Times New Roman" w:cs="Times New Roman"/>
        </w:rPr>
      </w:pPr>
      <w:r w:rsidRPr="00A40560">
        <w:rPr>
          <w:rFonts w:ascii="Times New Roman" w:hAnsi="Times New Roman" w:cs="Times New Roman"/>
          <w:sz w:val="24"/>
          <w:szCs w:val="24"/>
        </w:rPr>
        <w:t>«____»______________ 20__ г.».</w:t>
      </w:r>
      <w:bookmarkStart w:id="4" w:name="Par385"/>
      <w:bookmarkEnd w:id="4"/>
    </w:p>
    <w:p w:rsidR="00C50E90" w:rsidRPr="00A40560" w:rsidRDefault="00C50E90" w:rsidP="00C50E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868A5" w:rsidRPr="00A40560" w:rsidRDefault="002868A5" w:rsidP="005419E8">
      <w:pPr>
        <w:rPr>
          <w:rFonts w:ascii="Times New Roman" w:hAnsi="Times New Roman"/>
          <w:lang w:eastAsia="ru-RU"/>
        </w:rPr>
      </w:pPr>
    </w:p>
    <w:p w:rsidR="009F72F0" w:rsidRPr="00A40560" w:rsidRDefault="009F72F0" w:rsidP="005419E8">
      <w:pPr>
        <w:rPr>
          <w:rFonts w:ascii="Times New Roman" w:hAnsi="Times New Roman"/>
          <w:lang w:eastAsia="ru-RU"/>
        </w:rPr>
      </w:pPr>
    </w:p>
    <w:p w:rsidR="001C1FCF" w:rsidRPr="00A40560" w:rsidRDefault="001C1FCF" w:rsidP="00BE34EC">
      <w:pPr>
        <w:keepNext/>
        <w:suppressAutoHyphens/>
        <w:spacing w:after="0" w:line="240" w:lineRule="auto"/>
        <w:ind w:left="4820"/>
        <w:outlineLvl w:val="5"/>
        <w:rPr>
          <w:rFonts w:ascii="Times New Roman" w:hAnsi="Times New Roman"/>
          <w:sz w:val="28"/>
          <w:szCs w:val="28"/>
          <w:lang w:eastAsia="ru-RU"/>
        </w:rPr>
      </w:pPr>
    </w:p>
    <w:p w:rsidR="00BE34EC" w:rsidRPr="00A40560" w:rsidRDefault="00753C03" w:rsidP="00BE34EC">
      <w:pPr>
        <w:keepNext/>
        <w:suppressAutoHyphens/>
        <w:spacing w:after="0" w:line="240" w:lineRule="auto"/>
        <w:ind w:left="4820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A40560">
        <w:rPr>
          <w:rFonts w:ascii="Times New Roman" w:hAnsi="Times New Roman"/>
          <w:sz w:val="28"/>
          <w:szCs w:val="28"/>
          <w:lang w:eastAsia="ru-RU"/>
        </w:rPr>
        <w:t>Приложение 4</w:t>
      </w:r>
      <w:r w:rsidR="00BE34EC" w:rsidRPr="00A40560">
        <w:rPr>
          <w:rFonts w:ascii="Times New Roman" w:hAnsi="Times New Roman"/>
          <w:sz w:val="28"/>
          <w:szCs w:val="28"/>
          <w:lang w:eastAsia="ru-RU"/>
        </w:rPr>
        <w:t xml:space="preserve"> к административному регламенту</w:t>
      </w:r>
    </w:p>
    <w:p w:rsidR="002D14B1" w:rsidRPr="00A40560" w:rsidRDefault="002D14B1" w:rsidP="00BE34EC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E34EC" w:rsidRPr="00A40560" w:rsidRDefault="00BE34EC" w:rsidP="00BE34EC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40560">
        <w:rPr>
          <w:rFonts w:ascii="Times New Roman" w:eastAsia="Calibri" w:hAnsi="Times New Roman"/>
          <w:b/>
          <w:sz w:val="28"/>
          <w:szCs w:val="28"/>
        </w:rPr>
        <w:t>БЛОК-СХЕМА</w:t>
      </w:r>
    </w:p>
    <w:p w:rsidR="00BE34EC" w:rsidRPr="00A40560" w:rsidRDefault="00BE34EC" w:rsidP="00BE34EC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40560">
        <w:rPr>
          <w:rFonts w:ascii="Times New Roman" w:eastAsia="Calibri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BE34EC" w:rsidRPr="00A40560" w:rsidRDefault="00BE34EC" w:rsidP="00BE34EC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40560">
        <w:rPr>
          <w:rFonts w:ascii="Times New Roman" w:eastAsia="Calibri" w:hAnsi="Times New Roman"/>
          <w:b/>
          <w:sz w:val="28"/>
          <w:szCs w:val="28"/>
        </w:rPr>
        <w:t xml:space="preserve">при предоставлении муниципальной услуги </w:t>
      </w:r>
    </w:p>
    <w:p w:rsidR="00BE34EC" w:rsidRPr="00A40560" w:rsidRDefault="00BE34EC" w:rsidP="00BE34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</w:tblGrid>
      <w:tr w:rsidR="00BE34EC" w:rsidRPr="00A40560" w:rsidTr="00BE34EC">
        <w:trPr>
          <w:trHeight w:val="776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04" w:rsidRPr="00A40560" w:rsidRDefault="00BE34EC" w:rsidP="00AF578A">
            <w:pPr>
              <w:suppressAutoHyphens/>
              <w:jc w:val="center"/>
              <w:rPr>
                <w:rFonts w:ascii="Times New Roman" w:hAnsi="Times New Roman"/>
              </w:rPr>
            </w:pPr>
            <w:r w:rsidRPr="00A40560">
              <w:rPr>
                <w:rFonts w:ascii="Times New Roman" w:hAnsi="Times New Roman"/>
                <w:sz w:val="28"/>
                <w:szCs w:val="28"/>
              </w:rPr>
              <w:t>Прием и регистрация заявления и прилагаемых документов</w:t>
            </w:r>
          </w:p>
          <w:p w:rsidR="00BE34EC" w:rsidRPr="00A40560" w:rsidRDefault="00772C00" w:rsidP="00AF578A">
            <w:pPr>
              <w:suppressAutoHyphens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A40560">
              <w:rPr>
                <w:rFonts w:ascii="Times New Roman" w:hAnsi="Times New Roman"/>
                <w:i/>
              </w:rPr>
              <w:t>(</w:t>
            </w:r>
            <w:r w:rsidR="00F45B27" w:rsidRPr="00A40560">
              <w:rPr>
                <w:rFonts w:ascii="Times New Roman" w:hAnsi="Times New Roman"/>
                <w:i/>
              </w:rPr>
              <w:t>пункт 3.2</w:t>
            </w:r>
            <w:r w:rsidR="007B6D67" w:rsidRPr="00A40560">
              <w:rPr>
                <w:rFonts w:ascii="Times New Roman" w:hAnsi="Times New Roman"/>
                <w:i/>
              </w:rPr>
              <w:t>. настоящего административного регламента, срок 1</w:t>
            </w:r>
            <w:r w:rsidRPr="00A40560">
              <w:rPr>
                <w:rFonts w:ascii="Times New Roman" w:hAnsi="Times New Roman"/>
                <w:i/>
              </w:rPr>
              <w:t>рабочий</w:t>
            </w:r>
            <w:r w:rsidR="007B6D67" w:rsidRPr="00A40560">
              <w:rPr>
                <w:rFonts w:ascii="Times New Roman" w:hAnsi="Times New Roman"/>
                <w:i/>
              </w:rPr>
              <w:t xml:space="preserve"> день)</w:t>
            </w:r>
          </w:p>
          <w:p w:rsidR="00BE34EC" w:rsidRPr="00A40560" w:rsidRDefault="00BE34EC" w:rsidP="00BE34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BE34EC" w:rsidRPr="00A40560" w:rsidRDefault="0037055A" w:rsidP="00BE34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/>
          <w:noProof/>
          <w:sz w:val="28"/>
          <w:szCs w:val="28"/>
          <w:lang w:eastAsia="ru-RU"/>
        </w:rPr>
        <w:pict>
          <v:line id="Прямая соединительная линия 125" o:spid="_x0000_s1134" style="position:absolute;left:0;text-align:left;z-index:251773952;visibility:visible;mso-position-horizontal-relative:text;mso-position-vertical-relative:text" from="238.4pt,1.4pt" to="238.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">
            <v:stroke endarrow="block"/>
          </v:line>
        </w:pict>
      </w:r>
    </w:p>
    <w:p w:rsidR="00BE34EC" w:rsidRPr="00A40560" w:rsidRDefault="00BE34EC" w:rsidP="00BE34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</w:tblGrid>
      <w:tr w:rsidR="00BE34EC" w:rsidRPr="00A40560" w:rsidTr="00BE34EC">
        <w:trPr>
          <w:trHeight w:val="10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04" w:rsidRPr="00A40560" w:rsidRDefault="00CB3404" w:rsidP="00CB3404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560">
              <w:rPr>
                <w:rFonts w:ascii="Times New Roman" w:hAnsi="Times New Roman"/>
                <w:sz w:val="28"/>
                <w:szCs w:val="28"/>
              </w:rPr>
              <w:t xml:space="preserve">Рассмотрение заявления и прилагаемых документов, </w:t>
            </w:r>
          </w:p>
          <w:p w:rsidR="00CB3404" w:rsidRPr="00A40560" w:rsidRDefault="00CB3404" w:rsidP="00CB3404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560">
              <w:rPr>
                <w:rFonts w:ascii="Times New Roman" w:hAnsi="Times New Roman"/>
                <w:sz w:val="28"/>
                <w:szCs w:val="28"/>
              </w:rPr>
              <w:t>принятие решения о предоставлении (отказе в предоставлении) муниципальной услуги</w:t>
            </w:r>
            <w:r w:rsidR="00AF578A" w:rsidRPr="00A40560">
              <w:rPr>
                <w:rFonts w:ascii="Times New Roman" w:hAnsi="Times New Roman"/>
                <w:sz w:val="28"/>
                <w:szCs w:val="28"/>
              </w:rPr>
              <w:t>, о возврате заявления и прилагаемых документов</w:t>
            </w:r>
          </w:p>
          <w:p w:rsidR="00BE34EC" w:rsidRPr="00A40560" w:rsidRDefault="00CB3404" w:rsidP="00CB3404">
            <w:pPr>
              <w:suppressAutoHyphens/>
              <w:jc w:val="center"/>
              <w:rPr>
                <w:rFonts w:ascii="Times New Roman" w:hAnsi="Times New Roman"/>
                <w:i/>
              </w:rPr>
            </w:pPr>
            <w:r w:rsidRPr="00A40560">
              <w:rPr>
                <w:rFonts w:ascii="Times New Roman" w:hAnsi="Times New Roman"/>
                <w:i/>
              </w:rPr>
              <w:t xml:space="preserve"> </w:t>
            </w:r>
            <w:r w:rsidR="000F1911" w:rsidRPr="00A40560">
              <w:rPr>
                <w:rFonts w:ascii="Times New Roman" w:hAnsi="Times New Roman"/>
                <w:i/>
              </w:rPr>
              <w:t>(пункт 3.3</w:t>
            </w:r>
            <w:r w:rsidR="00772C00" w:rsidRPr="00A40560">
              <w:rPr>
                <w:rFonts w:ascii="Times New Roman" w:hAnsi="Times New Roman"/>
                <w:i/>
              </w:rPr>
              <w:t xml:space="preserve"> настоящего адми</w:t>
            </w:r>
            <w:r w:rsidR="009174F7" w:rsidRPr="00A40560">
              <w:rPr>
                <w:rFonts w:ascii="Times New Roman" w:hAnsi="Times New Roman"/>
                <w:i/>
              </w:rPr>
              <w:t>нистративного регламента, срок 3</w:t>
            </w:r>
            <w:bookmarkStart w:id="5" w:name="_GoBack"/>
            <w:bookmarkEnd w:id="5"/>
            <w:r w:rsidR="00772C00" w:rsidRPr="00A40560">
              <w:rPr>
                <w:rFonts w:ascii="Times New Roman" w:hAnsi="Times New Roman"/>
                <w:i/>
              </w:rPr>
              <w:t xml:space="preserve">0 рабочих </w:t>
            </w:r>
            <w:r w:rsidR="00AF578A" w:rsidRPr="00A40560">
              <w:rPr>
                <w:rFonts w:ascii="Times New Roman" w:hAnsi="Times New Roman"/>
                <w:i/>
              </w:rPr>
              <w:t>дней – в случае принятия решения о предоставлении (отказе в предоставлении) муниципальной услуги, 5 рабочих дней – в случае принятия решения о возврате заявления и прилагаемых документов)</w:t>
            </w:r>
          </w:p>
          <w:p w:rsidR="00BE34EC" w:rsidRPr="00A40560" w:rsidRDefault="00BE34EC" w:rsidP="00BE34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BE34EC" w:rsidRPr="00A40560" w:rsidRDefault="0037055A" w:rsidP="00BE34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A40560">
        <w:rPr>
          <w:rFonts w:ascii="Times New Roman" w:eastAsia="Calibri" w:hAnsi="Times New Roman" w:cs="Arial"/>
          <w:noProof/>
          <w:sz w:val="20"/>
          <w:szCs w:val="20"/>
          <w:lang w:eastAsia="ru-RU"/>
        </w:rPr>
        <w:pict>
          <v:line id="Прямая соединительная линия 124" o:spid="_x0000_s1135" style="position:absolute;left:0;text-align:left;z-index:251774976;visibility:visible;mso-position-horizontal-relative:text;mso-position-vertical-relative:text" from="238.4pt,1.3pt" to="238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">
            <v:stroke endarrow="block"/>
          </v:line>
        </w:pict>
      </w:r>
    </w:p>
    <w:p w:rsidR="00BE34EC" w:rsidRPr="00A40560" w:rsidRDefault="00BE34EC" w:rsidP="00BE34EC">
      <w:pPr>
        <w:tabs>
          <w:tab w:val="left" w:pos="6361"/>
        </w:tabs>
        <w:suppressAutoHyphens/>
        <w:rPr>
          <w:rFonts w:ascii="Times New Roman" w:hAnsi="Times New Roman"/>
          <w:lang w:eastAsia="ru-RU"/>
        </w:rPr>
      </w:pPr>
      <w:r w:rsidRPr="00A40560">
        <w:rPr>
          <w:rFonts w:ascii="Times New Roman" w:hAnsi="Times New Roman"/>
          <w:lang w:eastAsia="ru-RU"/>
        </w:rPr>
        <w:tab/>
      </w:r>
    </w:p>
    <w:p w:rsidR="00BE34EC" w:rsidRPr="00255318" w:rsidRDefault="000F1911" w:rsidP="00255318">
      <w:pPr>
        <w:pBdr>
          <w:top w:val="single" w:sz="4" w:space="1" w:color="auto"/>
          <w:left w:val="single" w:sz="4" w:space="0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ind w:left="1560" w:right="1473"/>
        <w:jc w:val="center"/>
        <w:rPr>
          <w:rFonts w:ascii="Times New Roman" w:hAnsi="Times New Roman"/>
          <w:sz w:val="28"/>
          <w:szCs w:val="28"/>
        </w:rPr>
      </w:pPr>
      <w:r w:rsidRPr="00A40560">
        <w:rPr>
          <w:rFonts w:ascii="Times New Roman" w:hAnsi="Times New Roman"/>
          <w:sz w:val="28"/>
          <w:szCs w:val="28"/>
        </w:rPr>
        <w:t>Направление (вручение) заявителю подготовленных документов, являющихся результатом предоставления муниципальной услуги</w:t>
      </w:r>
      <w:r w:rsidR="00255318" w:rsidRPr="00A40560">
        <w:rPr>
          <w:rFonts w:ascii="Times New Roman" w:hAnsi="Times New Roman"/>
          <w:sz w:val="28"/>
          <w:szCs w:val="28"/>
        </w:rPr>
        <w:t xml:space="preserve">               (</w:t>
      </w:r>
      <w:r w:rsidR="00255318" w:rsidRPr="00A40560">
        <w:rPr>
          <w:rFonts w:ascii="Times New Roman" w:hAnsi="Times New Roman"/>
          <w:i/>
        </w:rPr>
        <w:t>пункт 3.4 настоящего административного регламента срок -  7 рабочих дней)</w:t>
      </w:r>
    </w:p>
    <w:p w:rsidR="00BE34EC" w:rsidRPr="00BE34EC" w:rsidRDefault="00BE34EC" w:rsidP="00BE34EC">
      <w:pPr>
        <w:tabs>
          <w:tab w:val="left" w:pos="6361"/>
        </w:tabs>
        <w:suppressAutoHyphens/>
        <w:rPr>
          <w:rFonts w:ascii="Times New Roman" w:hAnsi="Times New Roman"/>
          <w:lang w:eastAsia="ru-RU"/>
        </w:rPr>
      </w:pPr>
    </w:p>
    <w:p w:rsidR="002868A5" w:rsidRPr="002868A5" w:rsidRDefault="002868A5" w:rsidP="005419E8">
      <w:pPr>
        <w:rPr>
          <w:rFonts w:ascii="Times New Roman" w:hAnsi="Times New Roman"/>
          <w:lang w:eastAsia="ru-RU"/>
        </w:rPr>
      </w:pPr>
    </w:p>
    <w:p w:rsidR="002868A5" w:rsidRPr="002868A5" w:rsidRDefault="002868A5" w:rsidP="005419E8">
      <w:pPr>
        <w:rPr>
          <w:rFonts w:ascii="Times New Roman" w:hAnsi="Times New Roman"/>
          <w:lang w:eastAsia="ru-RU"/>
        </w:rPr>
      </w:pPr>
    </w:p>
    <w:p w:rsidR="00994F53" w:rsidRDefault="00994F53" w:rsidP="004777B0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94F53" w:rsidRDefault="00994F53" w:rsidP="004777B0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994F53" w:rsidSect="004919B2">
      <w:pgSz w:w="11906" w:h="16838"/>
      <w:pgMar w:top="1134" w:right="850" w:bottom="993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1F2" w:rsidRDefault="00EA31F2" w:rsidP="00956071">
      <w:pPr>
        <w:spacing w:after="0" w:line="240" w:lineRule="auto"/>
      </w:pPr>
      <w:r>
        <w:separator/>
      </w:r>
    </w:p>
  </w:endnote>
  <w:endnote w:type="continuationSeparator" w:id="0">
    <w:p w:rsidR="00EA31F2" w:rsidRDefault="00EA31F2" w:rsidP="0095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1F2" w:rsidRDefault="00EA31F2" w:rsidP="00956071">
      <w:pPr>
        <w:spacing w:after="0" w:line="240" w:lineRule="auto"/>
      </w:pPr>
      <w:r>
        <w:separator/>
      </w:r>
    </w:p>
  </w:footnote>
  <w:footnote w:type="continuationSeparator" w:id="0">
    <w:p w:rsidR="00EA31F2" w:rsidRDefault="00EA31F2" w:rsidP="00956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30C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C72B2B"/>
    <w:multiLevelType w:val="multilevel"/>
    <w:tmpl w:val="0728E9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8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B8663F"/>
    <w:multiLevelType w:val="multilevel"/>
    <w:tmpl w:val="81DA2D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9"/>
  </w:num>
  <w:num w:numId="11">
    <w:abstractNumId w:val="11"/>
  </w:num>
  <w:num w:numId="12">
    <w:abstractNumId w:val="12"/>
  </w:num>
  <w:num w:numId="13">
    <w:abstractNumId w:val="2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4"/>
  </w:num>
  <w:num w:numId="25">
    <w:abstractNumId w:val="15"/>
  </w:num>
  <w:num w:numId="26">
    <w:abstractNumId w:val="16"/>
  </w:num>
  <w:num w:numId="27">
    <w:abstractNumId w:val="13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3BDC"/>
    <w:rsid w:val="00001809"/>
    <w:rsid w:val="00004A9C"/>
    <w:rsid w:val="00005B50"/>
    <w:rsid w:val="0000734D"/>
    <w:rsid w:val="00011868"/>
    <w:rsid w:val="00012427"/>
    <w:rsid w:val="00012FFF"/>
    <w:rsid w:val="0001426A"/>
    <w:rsid w:val="00016BC0"/>
    <w:rsid w:val="00020BE6"/>
    <w:rsid w:val="000214C2"/>
    <w:rsid w:val="0002212A"/>
    <w:rsid w:val="0002222D"/>
    <w:rsid w:val="0002334D"/>
    <w:rsid w:val="0002470C"/>
    <w:rsid w:val="000251FF"/>
    <w:rsid w:val="00026293"/>
    <w:rsid w:val="00030326"/>
    <w:rsid w:val="000316DA"/>
    <w:rsid w:val="00031A14"/>
    <w:rsid w:val="00032F09"/>
    <w:rsid w:val="000341B4"/>
    <w:rsid w:val="000345E1"/>
    <w:rsid w:val="0003473F"/>
    <w:rsid w:val="00034CC7"/>
    <w:rsid w:val="00035A65"/>
    <w:rsid w:val="00036AC7"/>
    <w:rsid w:val="0003742E"/>
    <w:rsid w:val="000406BD"/>
    <w:rsid w:val="00041998"/>
    <w:rsid w:val="0004210B"/>
    <w:rsid w:val="00043468"/>
    <w:rsid w:val="00043D1B"/>
    <w:rsid w:val="000444AA"/>
    <w:rsid w:val="000448C5"/>
    <w:rsid w:val="000464B4"/>
    <w:rsid w:val="00047074"/>
    <w:rsid w:val="00047676"/>
    <w:rsid w:val="000500EA"/>
    <w:rsid w:val="00050AD2"/>
    <w:rsid w:val="0005245B"/>
    <w:rsid w:val="0005450D"/>
    <w:rsid w:val="0005475E"/>
    <w:rsid w:val="00054A83"/>
    <w:rsid w:val="00055904"/>
    <w:rsid w:val="00056F9C"/>
    <w:rsid w:val="00060EEB"/>
    <w:rsid w:val="000643AF"/>
    <w:rsid w:val="00066082"/>
    <w:rsid w:val="00067717"/>
    <w:rsid w:val="00067C54"/>
    <w:rsid w:val="00070696"/>
    <w:rsid w:val="0007229E"/>
    <w:rsid w:val="00072546"/>
    <w:rsid w:val="00073A23"/>
    <w:rsid w:val="00074E53"/>
    <w:rsid w:val="000755A6"/>
    <w:rsid w:val="00075B50"/>
    <w:rsid w:val="00077335"/>
    <w:rsid w:val="000777DA"/>
    <w:rsid w:val="00077AA0"/>
    <w:rsid w:val="000805B0"/>
    <w:rsid w:val="00080DEB"/>
    <w:rsid w:val="0008320D"/>
    <w:rsid w:val="00083A0A"/>
    <w:rsid w:val="0008529E"/>
    <w:rsid w:val="0008592F"/>
    <w:rsid w:val="00086D77"/>
    <w:rsid w:val="000874FA"/>
    <w:rsid w:val="00087748"/>
    <w:rsid w:val="000904F0"/>
    <w:rsid w:val="00090F25"/>
    <w:rsid w:val="00090F85"/>
    <w:rsid w:val="00093185"/>
    <w:rsid w:val="00093238"/>
    <w:rsid w:val="00094515"/>
    <w:rsid w:val="00096726"/>
    <w:rsid w:val="00097954"/>
    <w:rsid w:val="000A0571"/>
    <w:rsid w:val="000A1008"/>
    <w:rsid w:val="000A1050"/>
    <w:rsid w:val="000A10FE"/>
    <w:rsid w:val="000A1F68"/>
    <w:rsid w:val="000A29B9"/>
    <w:rsid w:val="000A2C84"/>
    <w:rsid w:val="000A2CA9"/>
    <w:rsid w:val="000A38E4"/>
    <w:rsid w:val="000A4031"/>
    <w:rsid w:val="000A65B0"/>
    <w:rsid w:val="000A65B8"/>
    <w:rsid w:val="000A6A26"/>
    <w:rsid w:val="000A7D32"/>
    <w:rsid w:val="000B03C4"/>
    <w:rsid w:val="000B0C78"/>
    <w:rsid w:val="000B1C97"/>
    <w:rsid w:val="000B1DA2"/>
    <w:rsid w:val="000B2A36"/>
    <w:rsid w:val="000B2FD9"/>
    <w:rsid w:val="000B3147"/>
    <w:rsid w:val="000B31E5"/>
    <w:rsid w:val="000B3481"/>
    <w:rsid w:val="000B349E"/>
    <w:rsid w:val="000B4173"/>
    <w:rsid w:val="000B4D5E"/>
    <w:rsid w:val="000B4DAD"/>
    <w:rsid w:val="000B4EBA"/>
    <w:rsid w:val="000B5030"/>
    <w:rsid w:val="000B55E4"/>
    <w:rsid w:val="000B5ED3"/>
    <w:rsid w:val="000B7DF6"/>
    <w:rsid w:val="000C0D01"/>
    <w:rsid w:val="000C27D0"/>
    <w:rsid w:val="000C2C25"/>
    <w:rsid w:val="000C2DF4"/>
    <w:rsid w:val="000C5051"/>
    <w:rsid w:val="000C51F0"/>
    <w:rsid w:val="000C74A4"/>
    <w:rsid w:val="000D0B7D"/>
    <w:rsid w:val="000D1182"/>
    <w:rsid w:val="000D324C"/>
    <w:rsid w:val="000D3A1B"/>
    <w:rsid w:val="000D3EF5"/>
    <w:rsid w:val="000E0050"/>
    <w:rsid w:val="000E1922"/>
    <w:rsid w:val="000E229B"/>
    <w:rsid w:val="000E280D"/>
    <w:rsid w:val="000E32EF"/>
    <w:rsid w:val="000E391B"/>
    <w:rsid w:val="000E3C20"/>
    <w:rsid w:val="000E4209"/>
    <w:rsid w:val="000E4A0E"/>
    <w:rsid w:val="000E5103"/>
    <w:rsid w:val="000E513D"/>
    <w:rsid w:val="000E51DE"/>
    <w:rsid w:val="000E5A80"/>
    <w:rsid w:val="000E697A"/>
    <w:rsid w:val="000E767D"/>
    <w:rsid w:val="000F0319"/>
    <w:rsid w:val="000F1911"/>
    <w:rsid w:val="000F2C9D"/>
    <w:rsid w:val="000F2E1D"/>
    <w:rsid w:val="000F2EE6"/>
    <w:rsid w:val="000F48E9"/>
    <w:rsid w:val="000F6EFB"/>
    <w:rsid w:val="000F734D"/>
    <w:rsid w:val="00100269"/>
    <w:rsid w:val="00102F48"/>
    <w:rsid w:val="00103DFA"/>
    <w:rsid w:val="00105E56"/>
    <w:rsid w:val="00107B31"/>
    <w:rsid w:val="0011023A"/>
    <w:rsid w:val="00110A00"/>
    <w:rsid w:val="00111069"/>
    <w:rsid w:val="0011161D"/>
    <w:rsid w:val="0011199D"/>
    <w:rsid w:val="00112236"/>
    <w:rsid w:val="00112C6E"/>
    <w:rsid w:val="00114119"/>
    <w:rsid w:val="00114412"/>
    <w:rsid w:val="00114AEE"/>
    <w:rsid w:val="00114B8F"/>
    <w:rsid w:val="00114C4A"/>
    <w:rsid w:val="00115123"/>
    <w:rsid w:val="00116781"/>
    <w:rsid w:val="00117570"/>
    <w:rsid w:val="00117937"/>
    <w:rsid w:val="00117A6D"/>
    <w:rsid w:val="00117BA2"/>
    <w:rsid w:val="00120AC9"/>
    <w:rsid w:val="0012115E"/>
    <w:rsid w:val="00121D61"/>
    <w:rsid w:val="00122624"/>
    <w:rsid w:val="001237CA"/>
    <w:rsid w:val="00123E5A"/>
    <w:rsid w:val="00124258"/>
    <w:rsid w:val="00124E00"/>
    <w:rsid w:val="00127D5C"/>
    <w:rsid w:val="00133BDC"/>
    <w:rsid w:val="00134849"/>
    <w:rsid w:val="001406EE"/>
    <w:rsid w:val="001426E0"/>
    <w:rsid w:val="00142BDD"/>
    <w:rsid w:val="001455A6"/>
    <w:rsid w:val="00146612"/>
    <w:rsid w:val="00147ECC"/>
    <w:rsid w:val="0015088E"/>
    <w:rsid w:val="00153B75"/>
    <w:rsid w:val="001547E5"/>
    <w:rsid w:val="00155637"/>
    <w:rsid w:val="00155B1A"/>
    <w:rsid w:val="00155F15"/>
    <w:rsid w:val="001560B1"/>
    <w:rsid w:val="001575C9"/>
    <w:rsid w:val="00157893"/>
    <w:rsid w:val="0016096D"/>
    <w:rsid w:val="00161AC1"/>
    <w:rsid w:val="00161EB6"/>
    <w:rsid w:val="00162F2F"/>
    <w:rsid w:val="00163983"/>
    <w:rsid w:val="001656FD"/>
    <w:rsid w:val="00165970"/>
    <w:rsid w:val="001659DA"/>
    <w:rsid w:val="0016663E"/>
    <w:rsid w:val="00171481"/>
    <w:rsid w:val="00172095"/>
    <w:rsid w:val="00173432"/>
    <w:rsid w:val="001740BD"/>
    <w:rsid w:val="00176D5D"/>
    <w:rsid w:val="001770A9"/>
    <w:rsid w:val="00177325"/>
    <w:rsid w:val="001775D5"/>
    <w:rsid w:val="00183498"/>
    <w:rsid w:val="0018426F"/>
    <w:rsid w:val="001842B8"/>
    <w:rsid w:val="00184BFC"/>
    <w:rsid w:val="00184D43"/>
    <w:rsid w:val="001852E3"/>
    <w:rsid w:val="00185B16"/>
    <w:rsid w:val="00186639"/>
    <w:rsid w:val="00190C73"/>
    <w:rsid w:val="0019137F"/>
    <w:rsid w:val="00191781"/>
    <w:rsid w:val="00193429"/>
    <w:rsid w:val="00193A52"/>
    <w:rsid w:val="001954B1"/>
    <w:rsid w:val="0019562F"/>
    <w:rsid w:val="001978F4"/>
    <w:rsid w:val="00197E39"/>
    <w:rsid w:val="001A273B"/>
    <w:rsid w:val="001A489D"/>
    <w:rsid w:val="001A4E8D"/>
    <w:rsid w:val="001A5675"/>
    <w:rsid w:val="001B1BFE"/>
    <w:rsid w:val="001B1DA9"/>
    <w:rsid w:val="001B2CF3"/>
    <w:rsid w:val="001B2F1F"/>
    <w:rsid w:val="001B5BE9"/>
    <w:rsid w:val="001B71BF"/>
    <w:rsid w:val="001B794F"/>
    <w:rsid w:val="001C18B5"/>
    <w:rsid w:val="001C1FCF"/>
    <w:rsid w:val="001C1FFF"/>
    <w:rsid w:val="001C220F"/>
    <w:rsid w:val="001C30E1"/>
    <w:rsid w:val="001C41CC"/>
    <w:rsid w:val="001C545B"/>
    <w:rsid w:val="001C79DE"/>
    <w:rsid w:val="001D00A0"/>
    <w:rsid w:val="001D0688"/>
    <w:rsid w:val="001D16BF"/>
    <w:rsid w:val="001D1C18"/>
    <w:rsid w:val="001D2374"/>
    <w:rsid w:val="001D3E60"/>
    <w:rsid w:val="001D4083"/>
    <w:rsid w:val="001D4E8F"/>
    <w:rsid w:val="001D5D79"/>
    <w:rsid w:val="001D6660"/>
    <w:rsid w:val="001D7B90"/>
    <w:rsid w:val="001E1927"/>
    <w:rsid w:val="001E5764"/>
    <w:rsid w:val="001E631F"/>
    <w:rsid w:val="001F0555"/>
    <w:rsid w:val="001F06EA"/>
    <w:rsid w:val="001F08A2"/>
    <w:rsid w:val="001F14AF"/>
    <w:rsid w:val="001F361D"/>
    <w:rsid w:val="001F39A1"/>
    <w:rsid w:val="001F64D2"/>
    <w:rsid w:val="001F6729"/>
    <w:rsid w:val="001F74A0"/>
    <w:rsid w:val="001F79D8"/>
    <w:rsid w:val="0020011F"/>
    <w:rsid w:val="00200A42"/>
    <w:rsid w:val="002013EB"/>
    <w:rsid w:val="002023D2"/>
    <w:rsid w:val="002035BB"/>
    <w:rsid w:val="002046CE"/>
    <w:rsid w:val="002064A8"/>
    <w:rsid w:val="00206900"/>
    <w:rsid w:val="0020787E"/>
    <w:rsid w:val="002103B8"/>
    <w:rsid w:val="00212D10"/>
    <w:rsid w:val="0021318C"/>
    <w:rsid w:val="00213FBD"/>
    <w:rsid w:val="002147CD"/>
    <w:rsid w:val="0021489E"/>
    <w:rsid w:val="00216C78"/>
    <w:rsid w:val="0021700A"/>
    <w:rsid w:val="002209A1"/>
    <w:rsid w:val="002242A4"/>
    <w:rsid w:val="0022442E"/>
    <w:rsid w:val="002259F5"/>
    <w:rsid w:val="00225A42"/>
    <w:rsid w:val="00225AE9"/>
    <w:rsid w:val="00225B8A"/>
    <w:rsid w:val="00225D14"/>
    <w:rsid w:val="002274B9"/>
    <w:rsid w:val="00230E40"/>
    <w:rsid w:val="0023339C"/>
    <w:rsid w:val="00236D56"/>
    <w:rsid w:val="0024048E"/>
    <w:rsid w:val="00241E1D"/>
    <w:rsid w:val="002423B0"/>
    <w:rsid w:val="002428AE"/>
    <w:rsid w:val="00243863"/>
    <w:rsid w:val="002454B6"/>
    <w:rsid w:val="00245CE2"/>
    <w:rsid w:val="00245FEC"/>
    <w:rsid w:val="00246EFA"/>
    <w:rsid w:val="002509BC"/>
    <w:rsid w:val="00250FA5"/>
    <w:rsid w:val="0025125B"/>
    <w:rsid w:val="00252F60"/>
    <w:rsid w:val="002532E0"/>
    <w:rsid w:val="002541B7"/>
    <w:rsid w:val="00255318"/>
    <w:rsid w:val="00256DBC"/>
    <w:rsid w:val="002570AF"/>
    <w:rsid w:val="002604E9"/>
    <w:rsid w:val="00260737"/>
    <w:rsid w:val="0026105F"/>
    <w:rsid w:val="002626FC"/>
    <w:rsid w:val="00262CE7"/>
    <w:rsid w:val="0026367D"/>
    <w:rsid w:val="00263FF2"/>
    <w:rsid w:val="0026408E"/>
    <w:rsid w:val="002659FC"/>
    <w:rsid w:val="0026796C"/>
    <w:rsid w:val="00270978"/>
    <w:rsid w:val="00270986"/>
    <w:rsid w:val="00271590"/>
    <w:rsid w:val="00273207"/>
    <w:rsid w:val="002735F8"/>
    <w:rsid w:val="00273DE6"/>
    <w:rsid w:val="002767F1"/>
    <w:rsid w:val="00280E1F"/>
    <w:rsid w:val="00281E9C"/>
    <w:rsid w:val="0028236D"/>
    <w:rsid w:val="00282DA3"/>
    <w:rsid w:val="00283013"/>
    <w:rsid w:val="00284501"/>
    <w:rsid w:val="00286367"/>
    <w:rsid w:val="002868A5"/>
    <w:rsid w:val="00286FEC"/>
    <w:rsid w:val="00287057"/>
    <w:rsid w:val="002874D0"/>
    <w:rsid w:val="00291350"/>
    <w:rsid w:val="00291A72"/>
    <w:rsid w:val="0029227E"/>
    <w:rsid w:val="00294680"/>
    <w:rsid w:val="002954E0"/>
    <w:rsid w:val="002965D9"/>
    <w:rsid w:val="00296663"/>
    <w:rsid w:val="00297F29"/>
    <w:rsid w:val="002A0266"/>
    <w:rsid w:val="002A1541"/>
    <w:rsid w:val="002A36E4"/>
    <w:rsid w:val="002A38EB"/>
    <w:rsid w:val="002A40BA"/>
    <w:rsid w:val="002A420D"/>
    <w:rsid w:val="002A438F"/>
    <w:rsid w:val="002B26C8"/>
    <w:rsid w:val="002B51F5"/>
    <w:rsid w:val="002B5301"/>
    <w:rsid w:val="002B6545"/>
    <w:rsid w:val="002C0B97"/>
    <w:rsid w:val="002C1F12"/>
    <w:rsid w:val="002C22F6"/>
    <w:rsid w:val="002C29B9"/>
    <w:rsid w:val="002C388F"/>
    <w:rsid w:val="002C448D"/>
    <w:rsid w:val="002C5660"/>
    <w:rsid w:val="002C76D6"/>
    <w:rsid w:val="002D0B8A"/>
    <w:rsid w:val="002D0BDF"/>
    <w:rsid w:val="002D0D13"/>
    <w:rsid w:val="002D11A6"/>
    <w:rsid w:val="002D14B1"/>
    <w:rsid w:val="002D1BE7"/>
    <w:rsid w:val="002D2E22"/>
    <w:rsid w:val="002D3C49"/>
    <w:rsid w:val="002D3C9B"/>
    <w:rsid w:val="002D6A24"/>
    <w:rsid w:val="002D6EEA"/>
    <w:rsid w:val="002E0435"/>
    <w:rsid w:val="002E3B3E"/>
    <w:rsid w:val="002E4778"/>
    <w:rsid w:val="002E4E71"/>
    <w:rsid w:val="002E584C"/>
    <w:rsid w:val="002E6A4E"/>
    <w:rsid w:val="002F0620"/>
    <w:rsid w:val="002F1919"/>
    <w:rsid w:val="002F1B15"/>
    <w:rsid w:val="002F326B"/>
    <w:rsid w:val="002F38B1"/>
    <w:rsid w:val="002F39AF"/>
    <w:rsid w:val="00300852"/>
    <w:rsid w:val="00301975"/>
    <w:rsid w:val="00301BC3"/>
    <w:rsid w:val="00304889"/>
    <w:rsid w:val="00304B44"/>
    <w:rsid w:val="003052DA"/>
    <w:rsid w:val="00305D3C"/>
    <w:rsid w:val="003067E4"/>
    <w:rsid w:val="003069C8"/>
    <w:rsid w:val="0030731C"/>
    <w:rsid w:val="0031172D"/>
    <w:rsid w:val="00312AC3"/>
    <w:rsid w:val="00312DA1"/>
    <w:rsid w:val="00313FAC"/>
    <w:rsid w:val="00314124"/>
    <w:rsid w:val="00314A84"/>
    <w:rsid w:val="00315234"/>
    <w:rsid w:val="00315998"/>
    <w:rsid w:val="00315EF1"/>
    <w:rsid w:val="0031636D"/>
    <w:rsid w:val="00317CDF"/>
    <w:rsid w:val="00320596"/>
    <w:rsid w:val="0032126A"/>
    <w:rsid w:val="0032294F"/>
    <w:rsid w:val="003237FD"/>
    <w:rsid w:val="003238D4"/>
    <w:rsid w:val="003257C8"/>
    <w:rsid w:val="00326178"/>
    <w:rsid w:val="00327DB5"/>
    <w:rsid w:val="003303B2"/>
    <w:rsid w:val="00330822"/>
    <w:rsid w:val="00330DC8"/>
    <w:rsid w:val="00331623"/>
    <w:rsid w:val="00331987"/>
    <w:rsid w:val="00331E4F"/>
    <w:rsid w:val="00332C2A"/>
    <w:rsid w:val="003334D6"/>
    <w:rsid w:val="00333CCA"/>
    <w:rsid w:val="0033729F"/>
    <w:rsid w:val="00337607"/>
    <w:rsid w:val="00342921"/>
    <w:rsid w:val="00343FEE"/>
    <w:rsid w:val="00345E5E"/>
    <w:rsid w:val="003508BE"/>
    <w:rsid w:val="00351D92"/>
    <w:rsid w:val="003520D7"/>
    <w:rsid w:val="003539FA"/>
    <w:rsid w:val="00353AAA"/>
    <w:rsid w:val="00353D68"/>
    <w:rsid w:val="0035463A"/>
    <w:rsid w:val="003615C0"/>
    <w:rsid w:val="00362BA8"/>
    <w:rsid w:val="00366B16"/>
    <w:rsid w:val="0036724D"/>
    <w:rsid w:val="0036752F"/>
    <w:rsid w:val="00367AEE"/>
    <w:rsid w:val="0037027A"/>
    <w:rsid w:val="0037055A"/>
    <w:rsid w:val="003706E7"/>
    <w:rsid w:val="00372DA9"/>
    <w:rsid w:val="00372F67"/>
    <w:rsid w:val="0037530B"/>
    <w:rsid w:val="0037532B"/>
    <w:rsid w:val="0037598A"/>
    <w:rsid w:val="0037740B"/>
    <w:rsid w:val="00380076"/>
    <w:rsid w:val="0038068B"/>
    <w:rsid w:val="00380BF0"/>
    <w:rsid w:val="00380C7D"/>
    <w:rsid w:val="00380EA7"/>
    <w:rsid w:val="00381336"/>
    <w:rsid w:val="00381880"/>
    <w:rsid w:val="00381FB1"/>
    <w:rsid w:val="00382140"/>
    <w:rsid w:val="00382D6D"/>
    <w:rsid w:val="00383CBE"/>
    <w:rsid w:val="00383D25"/>
    <w:rsid w:val="00383DE1"/>
    <w:rsid w:val="0038417E"/>
    <w:rsid w:val="00385DE3"/>
    <w:rsid w:val="00387054"/>
    <w:rsid w:val="003873B4"/>
    <w:rsid w:val="003877CD"/>
    <w:rsid w:val="003901C0"/>
    <w:rsid w:val="00390F03"/>
    <w:rsid w:val="0039196F"/>
    <w:rsid w:val="00393C8E"/>
    <w:rsid w:val="0039584F"/>
    <w:rsid w:val="003959AF"/>
    <w:rsid w:val="00397268"/>
    <w:rsid w:val="003A149F"/>
    <w:rsid w:val="003A1EAD"/>
    <w:rsid w:val="003A2341"/>
    <w:rsid w:val="003A3AE3"/>
    <w:rsid w:val="003A5300"/>
    <w:rsid w:val="003A7140"/>
    <w:rsid w:val="003A7961"/>
    <w:rsid w:val="003B065F"/>
    <w:rsid w:val="003B1CD9"/>
    <w:rsid w:val="003B2ED1"/>
    <w:rsid w:val="003B4280"/>
    <w:rsid w:val="003B4EE5"/>
    <w:rsid w:val="003B6684"/>
    <w:rsid w:val="003B6931"/>
    <w:rsid w:val="003B6B1F"/>
    <w:rsid w:val="003C108F"/>
    <w:rsid w:val="003C2FB7"/>
    <w:rsid w:val="003C51CA"/>
    <w:rsid w:val="003D07EC"/>
    <w:rsid w:val="003D2B92"/>
    <w:rsid w:val="003D56DB"/>
    <w:rsid w:val="003D646C"/>
    <w:rsid w:val="003D6814"/>
    <w:rsid w:val="003D6F05"/>
    <w:rsid w:val="003D76C3"/>
    <w:rsid w:val="003D7D88"/>
    <w:rsid w:val="003E0CD7"/>
    <w:rsid w:val="003E0F55"/>
    <w:rsid w:val="003E1562"/>
    <w:rsid w:val="003E16AA"/>
    <w:rsid w:val="003E2735"/>
    <w:rsid w:val="003E3B4B"/>
    <w:rsid w:val="003E3B51"/>
    <w:rsid w:val="003E415A"/>
    <w:rsid w:val="003E4CDF"/>
    <w:rsid w:val="003E6B5A"/>
    <w:rsid w:val="003F0D17"/>
    <w:rsid w:val="003F0DF5"/>
    <w:rsid w:val="003F235B"/>
    <w:rsid w:val="003F25AE"/>
    <w:rsid w:val="003F2AD9"/>
    <w:rsid w:val="003F38A2"/>
    <w:rsid w:val="003F3B16"/>
    <w:rsid w:val="003F3C85"/>
    <w:rsid w:val="003F4664"/>
    <w:rsid w:val="003F7068"/>
    <w:rsid w:val="00400687"/>
    <w:rsid w:val="004009EB"/>
    <w:rsid w:val="004027CD"/>
    <w:rsid w:val="00404963"/>
    <w:rsid w:val="00410714"/>
    <w:rsid w:val="004112E7"/>
    <w:rsid w:val="004117F5"/>
    <w:rsid w:val="00411AAF"/>
    <w:rsid w:val="00414F6C"/>
    <w:rsid w:val="00415679"/>
    <w:rsid w:val="004166CB"/>
    <w:rsid w:val="00417DF5"/>
    <w:rsid w:val="00423C73"/>
    <w:rsid w:val="0042556C"/>
    <w:rsid w:val="0042726D"/>
    <w:rsid w:val="00427DD2"/>
    <w:rsid w:val="0043014A"/>
    <w:rsid w:val="004308F1"/>
    <w:rsid w:val="00430E0B"/>
    <w:rsid w:val="00431F87"/>
    <w:rsid w:val="00434959"/>
    <w:rsid w:val="00434AC7"/>
    <w:rsid w:val="00436491"/>
    <w:rsid w:val="00436507"/>
    <w:rsid w:val="004373B0"/>
    <w:rsid w:val="004405C8"/>
    <w:rsid w:val="0044131D"/>
    <w:rsid w:val="00441CF1"/>
    <w:rsid w:val="0044224E"/>
    <w:rsid w:val="00443035"/>
    <w:rsid w:val="004437C9"/>
    <w:rsid w:val="00443C3A"/>
    <w:rsid w:val="00444332"/>
    <w:rsid w:val="004446D9"/>
    <w:rsid w:val="00445CAD"/>
    <w:rsid w:val="00445D56"/>
    <w:rsid w:val="004461D7"/>
    <w:rsid w:val="00447C81"/>
    <w:rsid w:val="0045050D"/>
    <w:rsid w:val="00452AD0"/>
    <w:rsid w:val="00452CC1"/>
    <w:rsid w:val="004530FB"/>
    <w:rsid w:val="004543BA"/>
    <w:rsid w:val="004550A0"/>
    <w:rsid w:val="00455467"/>
    <w:rsid w:val="0046023E"/>
    <w:rsid w:val="00460E45"/>
    <w:rsid w:val="004641C9"/>
    <w:rsid w:val="0046446A"/>
    <w:rsid w:val="00464B4B"/>
    <w:rsid w:val="00464E06"/>
    <w:rsid w:val="004672A2"/>
    <w:rsid w:val="00470034"/>
    <w:rsid w:val="00471502"/>
    <w:rsid w:val="00471A50"/>
    <w:rsid w:val="00471AF2"/>
    <w:rsid w:val="00475EA6"/>
    <w:rsid w:val="00475EB6"/>
    <w:rsid w:val="00476B8D"/>
    <w:rsid w:val="004770AE"/>
    <w:rsid w:val="00477491"/>
    <w:rsid w:val="0047766B"/>
    <w:rsid w:val="004777B0"/>
    <w:rsid w:val="004816B6"/>
    <w:rsid w:val="00481958"/>
    <w:rsid w:val="00483012"/>
    <w:rsid w:val="004837A7"/>
    <w:rsid w:val="00483BF9"/>
    <w:rsid w:val="00484058"/>
    <w:rsid w:val="004851D0"/>
    <w:rsid w:val="0048591C"/>
    <w:rsid w:val="00486400"/>
    <w:rsid w:val="00486432"/>
    <w:rsid w:val="00487EF4"/>
    <w:rsid w:val="004905BB"/>
    <w:rsid w:val="00490C12"/>
    <w:rsid w:val="00490EBA"/>
    <w:rsid w:val="004919B2"/>
    <w:rsid w:val="00491D0C"/>
    <w:rsid w:val="00492980"/>
    <w:rsid w:val="004941FD"/>
    <w:rsid w:val="004944D7"/>
    <w:rsid w:val="00496812"/>
    <w:rsid w:val="0049729E"/>
    <w:rsid w:val="004A0C0A"/>
    <w:rsid w:val="004A0F32"/>
    <w:rsid w:val="004A286E"/>
    <w:rsid w:val="004A481E"/>
    <w:rsid w:val="004A4DA8"/>
    <w:rsid w:val="004A4EA0"/>
    <w:rsid w:val="004A4EEF"/>
    <w:rsid w:val="004A5057"/>
    <w:rsid w:val="004A619D"/>
    <w:rsid w:val="004A65D1"/>
    <w:rsid w:val="004A7652"/>
    <w:rsid w:val="004B41C8"/>
    <w:rsid w:val="004B4CE9"/>
    <w:rsid w:val="004B4E68"/>
    <w:rsid w:val="004B59EC"/>
    <w:rsid w:val="004B7670"/>
    <w:rsid w:val="004C07EA"/>
    <w:rsid w:val="004C0875"/>
    <w:rsid w:val="004C0A05"/>
    <w:rsid w:val="004C0E01"/>
    <w:rsid w:val="004C1074"/>
    <w:rsid w:val="004C13EE"/>
    <w:rsid w:val="004C1609"/>
    <w:rsid w:val="004C3A35"/>
    <w:rsid w:val="004C709D"/>
    <w:rsid w:val="004C761D"/>
    <w:rsid w:val="004C7D5C"/>
    <w:rsid w:val="004C7EDF"/>
    <w:rsid w:val="004D0DDE"/>
    <w:rsid w:val="004D332A"/>
    <w:rsid w:val="004D33E5"/>
    <w:rsid w:val="004D3875"/>
    <w:rsid w:val="004D47EB"/>
    <w:rsid w:val="004D4C67"/>
    <w:rsid w:val="004D506D"/>
    <w:rsid w:val="004D551C"/>
    <w:rsid w:val="004D6325"/>
    <w:rsid w:val="004D7243"/>
    <w:rsid w:val="004E0260"/>
    <w:rsid w:val="004E1799"/>
    <w:rsid w:val="004E2420"/>
    <w:rsid w:val="004E2FE3"/>
    <w:rsid w:val="004E432E"/>
    <w:rsid w:val="004E5581"/>
    <w:rsid w:val="004F14AF"/>
    <w:rsid w:val="004F3591"/>
    <w:rsid w:val="004F518E"/>
    <w:rsid w:val="004F529F"/>
    <w:rsid w:val="004F562F"/>
    <w:rsid w:val="004F5A59"/>
    <w:rsid w:val="004F7EDB"/>
    <w:rsid w:val="00501FE8"/>
    <w:rsid w:val="00505D71"/>
    <w:rsid w:val="00507107"/>
    <w:rsid w:val="00507AC7"/>
    <w:rsid w:val="0051087B"/>
    <w:rsid w:val="005112B0"/>
    <w:rsid w:val="00513CF4"/>
    <w:rsid w:val="00514D52"/>
    <w:rsid w:val="00515B45"/>
    <w:rsid w:val="00516E1F"/>
    <w:rsid w:val="0051798D"/>
    <w:rsid w:val="005201FA"/>
    <w:rsid w:val="0052095F"/>
    <w:rsid w:val="0052304C"/>
    <w:rsid w:val="00523518"/>
    <w:rsid w:val="00523991"/>
    <w:rsid w:val="00523B87"/>
    <w:rsid w:val="00523DC1"/>
    <w:rsid w:val="00525BD6"/>
    <w:rsid w:val="00530E18"/>
    <w:rsid w:val="0053133E"/>
    <w:rsid w:val="00531472"/>
    <w:rsid w:val="00531C50"/>
    <w:rsid w:val="005320CD"/>
    <w:rsid w:val="00533234"/>
    <w:rsid w:val="00534166"/>
    <w:rsid w:val="00534D0C"/>
    <w:rsid w:val="0053717C"/>
    <w:rsid w:val="0053727D"/>
    <w:rsid w:val="005419E8"/>
    <w:rsid w:val="00541BE1"/>
    <w:rsid w:val="00541C15"/>
    <w:rsid w:val="00542652"/>
    <w:rsid w:val="0054342B"/>
    <w:rsid w:val="005436A8"/>
    <w:rsid w:val="00545998"/>
    <w:rsid w:val="00546A56"/>
    <w:rsid w:val="00546EC7"/>
    <w:rsid w:val="005514BC"/>
    <w:rsid w:val="0055163F"/>
    <w:rsid w:val="00552F89"/>
    <w:rsid w:val="005545E0"/>
    <w:rsid w:val="00554BB5"/>
    <w:rsid w:val="00560442"/>
    <w:rsid w:val="005625E4"/>
    <w:rsid w:val="0056344E"/>
    <w:rsid w:val="005634C7"/>
    <w:rsid w:val="00563A77"/>
    <w:rsid w:val="0056400B"/>
    <w:rsid w:val="00564877"/>
    <w:rsid w:val="00564BA4"/>
    <w:rsid w:val="00565975"/>
    <w:rsid w:val="00566225"/>
    <w:rsid w:val="00566542"/>
    <w:rsid w:val="00566C46"/>
    <w:rsid w:val="0056784F"/>
    <w:rsid w:val="00567AEC"/>
    <w:rsid w:val="005707A2"/>
    <w:rsid w:val="00570881"/>
    <w:rsid w:val="00570A02"/>
    <w:rsid w:val="00570DAD"/>
    <w:rsid w:val="0057358E"/>
    <w:rsid w:val="00573AA0"/>
    <w:rsid w:val="0057440E"/>
    <w:rsid w:val="00577256"/>
    <w:rsid w:val="005775AD"/>
    <w:rsid w:val="005807DD"/>
    <w:rsid w:val="0058147B"/>
    <w:rsid w:val="00581950"/>
    <w:rsid w:val="00582006"/>
    <w:rsid w:val="00582022"/>
    <w:rsid w:val="00583C10"/>
    <w:rsid w:val="005856A7"/>
    <w:rsid w:val="00585E35"/>
    <w:rsid w:val="00586455"/>
    <w:rsid w:val="00587C20"/>
    <w:rsid w:val="00590650"/>
    <w:rsid w:val="005913BF"/>
    <w:rsid w:val="0059187C"/>
    <w:rsid w:val="00591E06"/>
    <w:rsid w:val="00593DA0"/>
    <w:rsid w:val="00593F1C"/>
    <w:rsid w:val="00594C42"/>
    <w:rsid w:val="00594F93"/>
    <w:rsid w:val="00595975"/>
    <w:rsid w:val="00595AD1"/>
    <w:rsid w:val="00595C1D"/>
    <w:rsid w:val="0059795B"/>
    <w:rsid w:val="00597A08"/>
    <w:rsid w:val="005A03F0"/>
    <w:rsid w:val="005A36D1"/>
    <w:rsid w:val="005A47E1"/>
    <w:rsid w:val="005A57FE"/>
    <w:rsid w:val="005A5A10"/>
    <w:rsid w:val="005A5C5D"/>
    <w:rsid w:val="005A6AEE"/>
    <w:rsid w:val="005B16F4"/>
    <w:rsid w:val="005B19C4"/>
    <w:rsid w:val="005B323F"/>
    <w:rsid w:val="005B380D"/>
    <w:rsid w:val="005B4DEB"/>
    <w:rsid w:val="005B5A2D"/>
    <w:rsid w:val="005B6EF3"/>
    <w:rsid w:val="005B7042"/>
    <w:rsid w:val="005B71A8"/>
    <w:rsid w:val="005B7445"/>
    <w:rsid w:val="005B76CF"/>
    <w:rsid w:val="005B77B1"/>
    <w:rsid w:val="005B77C4"/>
    <w:rsid w:val="005C069F"/>
    <w:rsid w:val="005C332F"/>
    <w:rsid w:val="005C5CBF"/>
    <w:rsid w:val="005C7487"/>
    <w:rsid w:val="005C7FEF"/>
    <w:rsid w:val="005D027C"/>
    <w:rsid w:val="005D0BDE"/>
    <w:rsid w:val="005D16D8"/>
    <w:rsid w:val="005D1796"/>
    <w:rsid w:val="005D1DFE"/>
    <w:rsid w:val="005D2478"/>
    <w:rsid w:val="005D2653"/>
    <w:rsid w:val="005D4682"/>
    <w:rsid w:val="005D4AF7"/>
    <w:rsid w:val="005D50F0"/>
    <w:rsid w:val="005D77C0"/>
    <w:rsid w:val="005E0B3E"/>
    <w:rsid w:val="005E1900"/>
    <w:rsid w:val="005E2581"/>
    <w:rsid w:val="005E2773"/>
    <w:rsid w:val="005E2775"/>
    <w:rsid w:val="005E2D06"/>
    <w:rsid w:val="005E3971"/>
    <w:rsid w:val="005E3AAB"/>
    <w:rsid w:val="005E43D5"/>
    <w:rsid w:val="005E4ABC"/>
    <w:rsid w:val="005E4F98"/>
    <w:rsid w:val="005E5423"/>
    <w:rsid w:val="005E5C6C"/>
    <w:rsid w:val="005E6925"/>
    <w:rsid w:val="005E797D"/>
    <w:rsid w:val="005F1230"/>
    <w:rsid w:val="005F1BB6"/>
    <w:rsid w:val="005F70A0"/>
    <w:rsid w:val="0060073D"/>
    <w:rsid w:val="00600EB5"/>
    <w:rsid w:val="00601DCF"/>
    <w:rsid w:val="0060276E"/>
    <w:rsid w:val="006033B4"/>
    <w:rsid w:val="00603D4F"/>
    <w:rsid w:val="00604FFB"/>
    <w:rsid w:val="006052E2"/>
    <w:rsid w:val="00605905"/>
    <w:rsid w:val="00606B0A"/>
    <w:rsid w:val="00607989"/>
    <w:rsid w:val="00607A18"/>
    <w:rsid w:val="00615A28"/>
    <w:rsid w:val="00620FBF"/>
    <w:rsid w:val="006218DF"/>
    <w:rsid w:val="00621A69"/>
    <w:rsid w:val="0062574F"/>
    <w:rsid w:val="00625BFA"/>
    <w:rsid w:val="00626132"/>
    <w:rsid w:val="006269FA"/>
    <w:rsid w:val="006301F6"/>
    <w:rsid w:val="00630621"/>
    <w:rsid w:val="00630CF5"/>
    <w:rsid w:val="00630FB9"/>
    <w:rsid w:val="0063112E"/>
    <w:rsid w:val="00634AEB"/>
    <w:rsid w:val="00635D23"/>
    <w:rsid w:val="006408DC"/>
    <w:rsid w:val="00641FBF"/>
    <w:rsid w:val="00642535"/>
    <w:rsid w:val="00644508"/>
    <w:rsid w:val="00644C84"/>
    <w:rsid w:val="006470D3"/>
    <w:rsid w:val="00647635"/>
    <w:rsid w:val="00647832"/>
    <w:rsid w:val="00650C5C"/>
    <w:rsid w:val="00650DA0"/>
    <w:rsid w:val="006528DE"/>
    <w:rsid w:val="00653072"/>
    <w:rsid w:val="00653FE8"/>
    <w:rsid w:val="00656288"/>
    <w:rsid w:val="0065691D"/>
    <w:rsid w:val="00656E3D"/>
    <w:rsid w:val="00657454"/>
    <w:rsid w:val="00657EBD"/>
    <w:rsid w:val="0066059E"/>
    <w:rsid w:val="00660746"/>
    <w:rsid w:val="00660B99"/>
    <w:rsid w:val="00661871"/>
    <w:rsid w:val="0066193C"/>
    <w:rsid w:val="00662D5F"/>
    <w:rsid w:val="0066471D"/>
    <w:rsid w:val="00666788"/>
    <w:rsid w:val="00671343"/>
    <w:rsid w:val="00672A68"/>
    <w:rsid w:val="00672E59"/>
    <w:rsid w:val="00672FDA"/>
    <w:rsid w:val="00674ADF"/>
    <w:rsid w:val="00674DEF"/>
    <w:rsid w:val="0067665B"/>
    <w:rsid w:val="00676CC9"/>
    <w:rsid w:val="006777EE"/>
    <w:rsid w:val="00681204"/>
    <w:rsid w:val="00681395"/>
    <w:rsid w:val="00681523"/>
    <w:rsid w:val="00682A93"/>
    <w:rsid w:val="0068386D"/>
    <w:rsid w:val="00686174"/>
    <w:rsid w:val="006916E9"/>
    <w:rsid w:val="006921E7"/>
    <w:rsid w:val="0069556E"/>
    <w:rsid w:val="00695826"/>
    <w:rsid w:val="00696491"/>
    <w:rsid w:val="00697067"/>
    <w:rsid w:val="006A05DF"/>
    <w:rsid w:val="006A1D73"/>
    <w:rsid w:val="006A219F"/>
    <w:rsid w:val="006A37AC"/>
    <w:rsid w:val="006A463E"/>
    <w:rsid w:val="006A523C"/>
    <w:rsid w:val="006A685C"/>
    <w:rsid w:val="006A772E"/>
    <w:rsid w:val="006A7A80"/>
    <w:rsid w:val="006B05F0"/>
    <w:rsid w:val="006B2E49"/>
    <w:rsid w:val="006B36F1"/>
    <w:rsid w:val="006B4EFB"/>
    <w:rsid w:val="006B5809"/>
    <w:rsid w:val="006B5EF5"/>
    <w:rsid w:val="006B5FE9"/>
    <w:rsid w:val="006C1B74"/>
    <w:rsid w:val="006C2499"/>
    <w:rsid w:val="006C2D7A"/>
    <w:rsid w:val="006C3DFC"/>
    <w:rsid w:val="006C4B25"/>
    <w:rsid w:val="006C4BB5"/>
    <w:rsid w:val="006C51CE"/>
    <w:rsid w:val="006C567B"/>
    <w:rsid w:val="006C6535"/>
    <w:rsid w:val="006D0D50"/>
    <w:rsid w:val="006D13AF"/>
    <w:rsid w:val="006D47EB"/>
    <w:rsid w:val="006D6CE8"/>
    <w:rsid w:val="006D79AE"/>
    <w:rsid w:val="006E0373"/>
    <w:rsid w:val="006E17F8"/>
    <w:rsid w:val="006E19F7"/>
    <w:rsid w:val="006E4505"/>
    <w:rsid w:val="006E57F5"/>
    <w:rsid w:val="006E5F7D"/>
    <w:rsid w:val="006E7F5B"/>
    <w:rsid w:val="006F0763"/>
    <w:rsid w:val="006F0B40"/>
    <w:rsid w:val="006F134B"/>
    <w:rsid w:val="006F3086"/>
    <w:rsid w:val="006F3CFD"/>
    <w:rsid w:val="006F3E29"/>
    <w:rsid w:val="006F3F41"/>
    <w:rsid w:val="006F48DE"/>
    <w:rsid w:val="006F5D3E"/>
    <w:rsid w:val="006F6955"/>
    <w:rsid w:val="006F6B96"/>
    <w:rsid w:val="006F6C47"/>
    <w:rsid w:val="006F6EB2"/>
    <w:rsid w:val="006F7369"/>
    <w:rsid w:val="00700598"/>
    <w:rsid w:val="00701AE9"/>
    <w:rsid w:val="00701E0B"/>
    <w:rsid w:val="007022D3"/>
    <w:rsid w:val="007026CA"/>
    <w:rsid w:val="00704543"/>
    <w:rsid w:val="00705083"/>
    <w:rsid w:val="00705118"/>
    <w:rsid w:val="00705DCA"/>
    <w:rsid w:val="00706394"/>
    <w:rsid w:val="00706DF4"/>
    <w:rsid w:val="00707E9B"/>
    <w:rsid w:val="00711675"/>
    <w:rsid w:val="00712190"/>
    <w:rsid w:val="00714D97"/>
    <w:rsid w:val="00715047"/>
    <w:rsid w:val="00716B0C"/>
    <w:rsid w:val="0071750D"/>
    <w:rsid w:val="0071790E"/>
    <w:rsid w:val="00717A69"/>
    <w:rsid w:val="007203D0"/>
    <w:rsid w:val="00720448"/>
    <w:rsid w:val="00720905"/>
    <w:rsid w:val="00721904"/>
    <w:rsid w:val="00723B27"/>
    <w:rsid w:val="00724A9C"/>
    <w:rsid w:val="0072581B"/>
    <w:rsid w:val="00727B33"/>
    <w:rsid w:val="00730897"/>
    <w:rsid w:val="00731196"/>
    <w:rsid w:val="00731D03"/>
    <w:rsid w:val="00732064"/>
    <w:rsid w:val="007324FB"/>
    <w:rsid w:val="007334BC"/>
    <w:rsid w:val="007335FB"/>
    <w:rsid w:val="00735233"/>
    <w:rsid w:val="00737F5E"/>
    <w:rsid w:val="007402AB"/>
    <w:rsid w:val="0074101B"/>
    <w:rsid w:val="00741CFF"/>
    <w:rsid w:val="00742421"/>
    <w:rsid w:val="00742AE1"/>
    <w:rsid w:val="0074479B"/>
    <w:rsid w:val="007452F1"/>
    <w:rsid w:val="0074568F"/>
    <w:rsid w:val="0074598C"/>
    <w:rsid w:val="0074616B"/>
    <w:rsid w:val="00746291"/>
    <w:rsid w:val="00750225"/>
    <w:rsid w:val="007518F0"/>
    <w:rsid w:val="0075276F"/>
    <w:rsid w:val="00752861"/>
    <w:rsid w:val="00753762"/>
    <w:rsid w:val="007538D7"/>
    <w:rsid w:val="00753C03"/>
    <w:rsid w:val="00755223"/>
    <w:rsid w:val="00756091"/>
    <w:rsid w:val="0075611C"/>
    <w:rsid w:val="00764397"/>
    <w:rsid w:val="0076463D"/>
    <w:rsid w:val="00764F52"/>
    <w:rsid w:val="00765983"/>
    <w:rsid w:val="00765C8F"/>
    <w:rsid w:val="007662F3"/>
    <w:rsid w:val="00766D44"/>
    <w:rsid w:val="00771356"/>
    <w:rsid w:val="0077178B"/>
    <w:rsid w:val="00771871"/>
    <w:rsid w:val="00771A77"/>
    <w:rsid w:val="00772C00"/>
    <w:rsid w:val="00774170"/>
    <w:rsid w:val="007743DF"/>
    <w:rsid w:val="00774436"/>
    <w:rsid w:val="00776350"/>
    <w:rsid w:val="00777734"/>
    <w:rsid w:val="0078025E"/>
    <w:rsid w:val="00784ADB"/>
    <w:rsid w:val="00785C52"/>
    <w:rsid w:val="00785EC7"/>
    <w:rsid w:val="00787DE0"/>
    <w:rsid w:val="00790021"/>
    <w:rsid w:val="007902A1"/>
    <w:rsid w:val="00790B2F"/>
    <w:rsid w:val="007912D8"/>
    <w:rsid w:val="00792512"/>
    <w:rsid w:val="00792B60"/>
    <w:rsid w:val="00794D7B"/>
    <w:rsid w:val="00794FC7"/>
    <w:rsid w:val="007968C0"/>
    <w:rsid w:val="00797876"/>
    <w:rsid w:val="007A0943"/>
    <w:rsid w:val="007A0C76"/>
    <w:rsid w:val="007A3843"/>
    <w:rsid w:val="007A4512"/>
    <w:rsid w:val="007A686E"/>
    <w:rsid w:val="007A6941"/>
    <w:rsid w:val="007A6D1A"/>
    <w:rsid w:val="007A7FFE"/>
    <w:rsid w:val="007B0DB3"/>
    <w:rsid w:val="007B1299"/>
    <w:rsid w:val="007B1756"/>
    <w:rsid w:val="007B263F"/>
    <w:rsid w:val="007B3ECB"/>
    <w:rsid w:val="007B4799"/>
    <w:rsid w:val="007B5E18"/>
    <w:rsid w:val="007B6D24"/>
    <w:rsid w:val="007B6D67"/>
    <w:rsid w:val="007B78CC"/>
    <w:rsid w:val="007C1569"/>
    <w:rsid w:val="007C2129"/>
    <w:rsid w:val="007C341E"/>
    <w:rsid w:val="007D010F"/>
    <w:rsid w:val="007D0F3F"/>
    <w:rsid w:val="007D255B"/>
    <w:rsid w:val="007D307C"/>
    <w:rsid w:val="007D4208"/>
    <w:rsid w:val="007D4878"/>
    <w:rsid w:val="007D52A3"/>
    <w:rsid w:val="007D5E06"/>
    <w:rsid w:val="007D663F"/>
    <w:rsid w:val="007D6807"/>
    <w:rsid w:val="007E00DE"/>
    <w:rsid w:val="007E0B73"/>
    <w:rsid w:val="007E18E3"/>
    <w:rsid w:val="007E1BA8"/>
    <w:rsid w:val="007E349F"/>
    <w:rsid w:val="007E3A68"/>
    <w:rsid w:val="007E3CA2"/>
    <w:rsid w:val="007E3CC5"/>
    <w:rsid w:val="007E4339"/>
    <w:rsid w:val="007E4938"/>
    <w:rsid w:val="007E5EC8"/>
    <w:rsid w:val="007E7497"/>
    <w:rsid w:val="007E7A9E"/>
    <w:rsid w:val="007F0F0A"/>
    <w:rsid w:val="007F1499"/>
    <w:rsid w:val="007F1A1A"/>
    <w:rsid w:val="007F1E2C"/>
    <w:rsid w:val="007F2D7B"/>
    <w:rsid w:val="007F32D2"/>
    <w:rsid w:val="007F34B3"/>
    <w:rsid w:val="007F4A5B"/>
    <w:rsid w:val="007F532C"/>
    <w:rsid w:val="007F5BD0"/>
    <w:rsid w:val="007F5E23"/>
    <w:rsid w:val="007F5FDE"/>
    <w:rsid w:val="007F79BE"/>
    <w:rsid w:val="00800267"/>
    <w:rsid w:val="00800AD3"/>
    <w:rsid w:val="00800F07"/>
    <w:rsid w:val="0080183D"/>
    <w:rsid w:val="00801DE3"/>
    <w:rsid w:val="00801FFB"/>
    <w:rsid w:val="00802858"/>
    <w:rsid w:val="00810A19"/>
    <w:rsid w:val="00810CF5"/>
    <w:rsid w:val="00812974"/>
    <w:rsid w:val="00815801"/>
    <w:rsid w:val="00821B00"/>
    <w:rsid w:val="008223DC"/>
    <w:rsid w:val="00822DA5"/>
    <w:rsid w:val="0082307F"/>
    <w:rsid w:val="00823672"/>
    <w:rsid w:val="00824656"/>
    <w:rsid w:val="00825176"/>
    <w:rsid w:val="0082522C"/>
    <w:rsid w:val="00825781"/>
    <w:rsid w:val="008317A3"/>
    <w:rsid w:val="008317C4"/>
    <w:rsid w:val="00833667"/>
    <w:rsid w:val="0083406F"/>
    <w:rsid w:val="00834094"/>
    <w:rsid w:val="0083483B"/>
    <w:rsid w:val="00834A48"/>
    <w:rsid w:val="00834B56"/>
    <w:rsid w:val="00835B00"/>
    <w:rsid w:val="008362BD"/>
    <w:rsid w:val="008372EE"/>
    <w:rsid w:val="0084029F"/>
    <w:rsid w:val="008404A5"/>
    <w:rsid w:val="00841297"/>
    <w:rsid w:val="00844540"/>
    <w:rsid w:val="008452F0"/>
    <w:rsid w:val="00846C11"/>
    <w:rsid w:val="00846CBF"/>
    <w:rsid w:val="008477AC"/>
    <w:rsid w:val="0085051D"/>
    <w:rsid w:val="0085078E"/>
    <w:rsid w:val="008514E3"/>
    <w:rsid w:val="00851716"/>
    <w:rsid w:val="008524BA"/>
    <w:rsid w:val="00852BA9"/>
    <w:rsid w:val="00853E31"/>
    <w:rsid w:val="00855744"/>
    <w:rsid w:val="00856FCA"/>
    <w:rsid w:val="00857231"/>
    <w:rsid w:val="00862B3F"/>
    <w:rsid w:val="00862CA3"/>
    <w:rsid w:val="00863138"/>
    <w:rsid w:val="00863BD1"/>
    <w:rsid w:val="00863E8A"/>
    <w:rsid w:val="00864A1C"/>
    <w:rsid w:val="0087064E"/>
    <w:rsid w:val="00872342"/>
    <w:rsid w:val="0087249F"/>
    <w:rsid w:val="00872B9D"/>
    <w:rsid w:val="00872F91"/>
    <w:rsid w:val="008734B5"/>
    <w:rsid w:val="00874E69"/>
    <w:rsid w:val="008752D8"/>
    <w:rsid w:val="0087548E"/>
    <w:rsid w:val="008758D2"/>
    <w:rsid w:val="00875B61"/>
    <w:rsid w:val="008761D8"/>
    <w:rsid w:val="008777A9"/>
    <w:rsid w:val="008818BD"/>
    <w:rsid w:val="0088505F"/>
    <w:rsid w:val="008850CF"/>
    <w:rsid w:val="00885FF9"/>
    <w:rsid w:val="0088707F"/>
    <w:rsid w:val="008874CD"/>
    <w:rsid w:val="008875FE"/>
    <w:rsid w:val="008901FA"/>
    <w:rsid w:val="00890396"/>
    <w:rsid w:val="00892ABF"/>
    <w:rsid w:val="00892EEA"/>
    <w:rsid w:val="0089352E"/>
    <w:rsid w:val="0089413E"/>
    <w:rsid w:val="00896662"/>
    <w:rsid w:val="00896832"/>
    <w:rsid w:val="008970E8"/>
    <w:rsid w:val="008A0332"/>
    <w:rsid w:val="008A2A10"/>
    <w:rsid w:val="008A2F16"/>
    <w:rsid w:val="008A41DE"/>
    <w:rsid w:val="008A4349"/>
    <w:rsid w:val="008A5A76"/>
    <w:rsid w:val="008A6352"/>
    <w:rsid w:val="008A7250"/>
    <w:rsid w:val="008A7535"/>
    <w:rsid w:val="008A769A"/>
    <w:rsid w:val="008A76F5"/>
    <w:rsid w:val="008B1331"/>
    <w:rsid w:val="008B1D7F"/>
    <w:rsid w:val="008B251E"/>
    <w:rsid w:val="008B2FB2"/>
    <w:rsid w:val="008B5D0C"/>
    <w:rsid w:val="008B62C3"/>
    <w:rsid w:val="008C0061"/>
    <w:rsid w:val="008C0E2D"/>
    <w:rsid w:val="008C34CB"/>
    <w:rsid w:val="008C36C4"/>
    <w:rsid w:val="008C43B5"/>
    <w:rsid w:val="008D1BFE"/>
    <w:rsid w:val="008D3804"/>
    <w:rsid w:val="008D44F8"/>
    <w:rsid w:val="008D5E45"/>
    <w:rsid w:val="008D60D8"/>
    <w:rsid w:val="008D6F8A"/>
    <w:rsid w:val="008E068E"/>
    <w:rsid w:val="008E1133"/>
    <w:rsid w:val="008E1B3B"/>
    <w:rsid w:val="008E340B"/>
    <w:rsid w:val="008E384C"/>
    <w:rsid w:val="008E405C"/>
    <w:rsid w:val="008E5414"/>
    <w:rsid w:val="008E5551"/>
    <w:rsid w:val="008E5E38"/>
    <w:rsid w:val="008E62BB"/>
    <w:rsid w:val="008E6466"/>
    <w:rsid w:val="008E69A9"/>
    <w:rsid w:val="008F0733"/>
    <w:rsid w:val="008F0B30"/>
    <w:rsid w:val="008F26AD"/>
    <w:rsid w:val="008F441F"/>
    <w:rsid w:val="008F52FC"/>
    <w:rsid w:val="008F5450"/>
    <w:rsid w:val="008F651D"/>
    <w:rsid w:val="008F6DAE"/>
    <w:rsid w:val="008F6FD5"/>
    <w:rsid w:val="008F79F5"/>
    <w:rsid w:val="008F7BD5"/>
    <w:rsid w:val="00902B89"/>
    <w:rsid w:val="0090350E"/>
    <w:rsid w:val="0090368B"/>
    <w:rsid w:val="0090381B"/>
    <w:rsid w:val="009039CF"/>
    <w:rsid w:val="009049CF"/>
    <w:rsid w:val="00906F07"/>
    <w:rsid w:val="00907EF9"/>
    <w:rsid w:val="00910F25"/>
    <w:rsid w:val="00911CF1"/>
    <w:rsid w:val="00912565"/>
    <w:rsid w:val="009129C2"/>
    <w:rsid w:val="00915773"/>
    <w:rsid w:val="00915AC0"/>
    <w:rsid w:val="009174F7"/>
    <w:rsid w:val="00921699"/>
    <w:rsid w:val="009232D7"/>
    <w:rsid w:val="0092417D"/>
    <w:rsid w:val="0092474B"/>
    <w:rsid w:val="0092570A"/>
    <w:rsid w:val="00925E42"/>
    <w:rsid w:val="00926326"/>
    <w:rsid w:val="00926806"/>
    <w:rsid w:val="009269F5"/>
    <w:rsid w:val="00927306"/>
    <w:rsid w:val="009302A6"/>
    <w:rsid w:val="009312A5"/>
    <w:rsid w:val="00931387"/>
    <w:rsid w:val="00933C1E"/>
    <w:rsid w:val="009348A0"/>
    <w:rsid w:val="00934C93"/>
    <w:rsid w:val="00934E2B"/>
    <w:rsid w:val="00935760"/>
    <w:rsid w:val="00935CA1"/>
    <w:rsid w:val="00936191"/>
    <w:rsid w:val="00936A02"/>
    <w:rsid w:val="00936AF6"/>
    <w:rsid w:val="00937B16"/>
    <w:rsid w:val="00942C10"/>
    <w:rsid w:val="0094515D"/>
    <w:rsid w:val="00945D94"/>
    <w:rsid w:val="00945DED"/>
    <w:rsid w:val="00947640"/>
    <w:rsid w:val="00950B00"/>
    <w:rsid w:val="009518F2"/>
    <w:rsid w:val="00952FD1"/>
    <w:rsid w:val="00953875"/>
    <w:rsid w:val="009545E5"/>
    <w:rsid w:val="00954AA3"/>
    <w:rsid w:val="009551D4"/>
    <w:rsid w:val="00956071"/>
    <w:rsid w:val="00956CA4"/>
    <w:rsid w:val="00956F0A"/>
    <w:rsid w:val="00956FDE"/>
    <w:rsid w:val="00960494"/>
    <w:rsid w:val="00960683"/>
    <w:rsid w:val="00961164"/>
    <w:rsid w:val="00961F55"/>
    <w:rsid w:val="00963F00"/>
    <w:rsid w:val="009650D9"/>
    <w:rsid w:val="0096574C"/>
    <w:rsid w:val="0096635B"/>
    <w:rsid w:val="00967B7A"/>
    <w:rsid w:val="00967D39"/>
    <w:rsid w:val="009703FA"/>
    <w:rsid w:val="009711A0"/>
    <w:rsid w:val="00972905"/>
    <w:rsid w:val="009763C1"/>
    <w:rsid w:val="009778D1"/>
    <w:rsid w:val="00980338"/>
    <w:rsid w:val="00981C2E"/>
    <w:rsid w:val="00982002"/>
    <w:rsid w:val="00985268"/>
    <w:rsid w:val="00985CED"/>
    <w:rsid w:val="00985F64"/>
    <w:rsid w:val="009902F5"/>
    <w:rsid w:val="00990A68"/>
    <w:rsid w:val="00990FCB"/>
    <w:rsid w:val="00991C08"/>
    <w:rsid w:val="00991CB3"/>
    <w:rsid w:val="00993177"/>
    <w:rsid w:val="00994B3D"/>
    <w:rsid w:val="00994F53"/>
    <w:rsid w:val="00995683"/>
    <w:rsid w:val="00995C44"/>
    <w:rsid w:val="00996653"/>
    <w:rsid w:val="009966E9"/>
    <w:rsid w:val="00997851"/>
    <w:rsid w:val="009A0720"/>
    <w:rsid w:val="009A0C15"/>
    <w:rsid w:val="009A3FA0"/>
    <w:rsid w:val="009A6624"/>
    <w:rsid w:val="009A70A1"/>
    <w:rsid w:val="009B012B"/>
    <w:rsid w:val="009B07F7"/>
    <w:rsid w:val="009B12D8"/>
    <w:rsid w:val="009B160C"/>
    <w:rsid w:val="009B20C1"/>
    <w:rsid w:val="009B27AE"/>
    <w:rsid w:val="009B40A2"/>
    <w:rsid w:val="009B4DC2"/>
    <w:rsid w:val="009B5506"/>
    <w:rsid w:val="009B6649"/>
    <w:rsid w:val="009B687A"/>
    <w:rsid w:val="009B7A46"/>
    <w:rsid w:val="009B7D58"/>
    <w:rsid w:val="009C5066"/>
    <w:rsid w:val="009C781C"/>
    <w:rsid w:val="009C7B48"/>
    <w:rsid w:val="009C7D93"/>
    <w:rsid w:val="009D2819"/>
    <w:rsid w:val="009D35C0"/>
    <w:rsid w:val="009D36D2"/>
    <w:rsid w:val="009D3719"/>
    <w:rsid w:val="009D5645"/>
    <w:rsid w:val="009D72C0"/>
    <w:rsid w:val="009D7F7D"/>
    <w:rsid w:val="009E14BA"/>
    <w:rsid w:val="009E207A"/>
    <w:rsid w:val="009E228A"/>
    <w:rsid w:val="009E3DE4"/>
    <w:rsid w:val="009E41A1"/>
    <w:rsid w:val="009E4D79"/>
    <w:rsid w:val="009E5A79"/>
    <w:rsid w:val="009E5D99"/>
    <w:rsid w:val="009E6136"/>
    <w:rsid w:val="009E633C"/>
    <w:rsid w:val="009E79C2"/>
    <w:rsid w:val="009F00A6"/>
    <w:rsid w:val="009F0831"/>
    <w:rsid w:val="009F3D9E"/>
    <w:rsid w:val="009F528C"/>
    <w:rsid w:val="009F52F4"/>
    <w:rsid w:val="009F72F0"/>
    <w:rsid w:val="00A00AA8"/>
    <w:rsid w:val="00A01BB8"/>
    <w:rsid w:val="00A05351"/>
    <w:rsid w:val="00A055DE"/>
    <w:rsid w:val="00A05F9E"/>
    <w:rsid w:val="00A061DD"/>
    <w:rsid w:val="00A0681D"/>
    <w:rsid w:val="00A06BF0"/>
    <w:rsid w:val="00A0705E"/>
    <w:rsid w:val="00A078A2"/>
    <w:rsid w:val="00A10448"/>
    <w:rsid w:val="00A10750"/>
    <w:rsid w:val="00A107B3"/>
    <w:rsid w:val="00A1216A"/>
    <w:rsid w:val="00A13D6B"/>
    <w:rsid w:val="00A14186"/>
    <w:rsid w:val="00A15328"/>
    <w:rsid w:val="00A17531"/>
    <w:rsid w:val="00A220A6"/>
    <w:rsid w:val="00A26C9A"/>
    <w:rsid w:val="00A27EC1"/>
    <w:rsid w:val="00A32245"/>
    <w:rsid w:val="00A3286E"/>
    <w:rsid w:val="00A342B8"/>
    <w:rsid w:val="00A35486"/>
    <w:rsid w:val="00A35959"/>
    <w:rsid w:val="00A37286"/>
    <w:rsid w:val="00A376D7"/>
    <w:rsid w:val="00A37CCE"/>
    <w:rsid w:val="00A37E97"/>
    <w:rsid w:val="00A404DA"/>
    <w:rsid w:val="00A40560"/>
    <w:rsid w:val="00A40743"/>
    <w:rsid w:val="00A42446"/>
    <w:rsid w:val="00A44520"/>
    <w:rsid w:val="00A448F1"/>
    <w:rsid w:val="00A44958"/>
    <w:rsid w:val="00A4684B"/>
    <w:rsid w:val="00A46ABD"/>
    <w:rsid w:val="00A47C3B"/>
    <w:rsid w:val="00A51E6F"/>
    <w:rsid w:val="00A52D56"/>
    <w:rsid w:val="00A53536"/>
    <w:rsid w:val="00A541D4"/>
    <w:rsid w:val="00A5591F"/>
    <w:rsid w:val="00A55C24"/>
    <w:rsid w:val="00A56A6E"/>
    <w:rsid w:val="00A577C0"/>
    <w:rsid w:val="00A61CE8"/>
    <w:rsid w:val="00A62BA4"/>
    <w:rsid w:val="00A62FF0"/>
    <w:rsid w:val="00A6317B"/>
    <w:rsid w:val="00A635CF"/>
    <w:rsid w:val="00A64116"/>
    <w:rsid w:val="00A6460E"/>
    <w:rsid w:val="00A6524D"/>
    <w:rsid w:val="00A65269"/>
    <w:rsid w:val="00A65992"/>
    <w:rsid w:val="00A66601"/>
    <w:rsid w:val="00A66F26"/>
    <w:rsid w:val="00A67892"/>
    <w:rsid w:val="00A67D2A"/>
    <w:rsid w:val="00A67F98"/>
    <w:rsid w:val="00A70CF6"/>
    <w:rsid w:val="00A72B1D"/>
    <w:rsid w:val="00A72B61"/>
    <w:rsid w:val="00A74205"/>
    <w:rsid w:val="00A746EB"/>
    <w:rsid w:val="00A75DD5"/>
    <w:rsid w:val="00A75FBB"/>
    <w:rsid w:val="00A76237"/>
    <w:rsid w:val="00A77CEF"/>
    <w:rsid w:val="00A81636"/>
    <w:rsid w:val="00A85020"/>
    <w:rsid w:val="00A85849"/>
    <w:rsid w:val="00A85C53"/>
    <w:rsid w:val="00A85E12"/>
    <w:rsid w:val="00A86126"/>
    <w:rsid w:val="00A907AD"/>
    <w:rsid w:val="00A915A3"/>
    <w:rsid w:val="00A9268B"/>
    <w:rsid w:val="00A9275B"/>
    <w:rsid w:val="00A94B50"/>
    <w:rsid w:val="00A94C1F"/>
    <w:rsid w:val="00A968EE"/>
    <w:rsid w:val="00A97515"/>
    <w:rsid w:val="00AA00E7"/>
    <w:rsid w:val="00AA11DE"/>
    <w:rsid w:val="00AA1203"/>
    <w:rsid w:val="00AA13E4"/>
    <w:rsid w:val="00AA42D8"/>
    <w:rsid w:val="00AA437D"/>
    <w:rsid w:val="00AA4BA6"/>
    <w:rsid w:val="00AA600B"/>
    <w:rsid w:val="00AA6FB6"/>
    <w:rsid w:val="00AB0C26"/>
    <w:rsid w:val="00AB1319"/>
    <w:rsid w:val="00AB18A8"/>
    <w:rsid w:val="00AB2E2F"/>
    <w:rsid w:val="00AB2EF5"/>
    <w:rsid w:val="00AB38B1"/>
    <w:rsid w:val="00AB3B18"/>
    <w:rsid w:val="00AB47EA"/>
    <w:rsid w:val="00AB4E21"/>
    <w:rsid w:val="00AB5101"/>
    <w:rsid w:val="00AC0A95"/>
    <w:rsid w:val="00AC117C"/>
    <w:rsid w:val="00AC4A72"/>
    <w:rsid w:val="00AC4B8E"/>
    <w:rsid w:val="00AD0506"/>
    <w:rsid w:val="00AD3CF3"/>
    <w:rsid w:val="00AD4494"/>
    <w:rsid w:val="00AD63DD"/>
    <w:rsid w:val="00AE1586"/>
    <w:rsid w:val="00AE1B7D"/>
    <w:rsid w:val="00AE261F"/>
    <w:rsid w:val="00AE27DD"/>
    <w:rsid w:val="00AE27F3"/>
    <w:rsid w:val="00AE2F37"/>
    <w:rsid w:val="00AE7941"/>
    <w:rsid w:val="00AF23DF"/>
    <w:rsid w:val="00AF2653"/>
    <w:rsid w:val="00AF26A3"/>
    <w:rsid w:val="00AF3C00"/>
    <w:rsid w:val="00AF3D39"/>
    <w:rsid w:val="00AF578A"/>
    <w:rsid w:val="00AF7AAC"/>
    <w:rsid w:val="00B00192"/>
    <w:rsid w:val="00B02B8F"/>
    <w:rsid w:val="00B02EAE"/>
    <w:rsid w:val="00B03A92"/>
    <w:rsid w:val="00B057E4"/>
    <w:rsid w:val="00B063D7"/>
    <w:rsid w:val="00B06B33"/>
    <w:rsid w:val="00B0706A"/>
    <w:rsid w:val="00B0784E"/>
    <w:rsid w:val="00B1020B"/>
    <w:rsid w:val="00B11325"/>
    <w:rsid w:val="00B11403"/>
    <w:rsid w:val="00B127C3"/>
    <w:rsid w:val="00B14581"/>
    <w:rsid w:val="00B20BB9"/>
    <w:rsid w:val="00B20F28"/>
    <w:rsid w:val="00B21D58"/>
    <w:rsid w:val="00B2439F"/>
    <w:rsid w:val="00B24E62"/>
    <w:rsid w:val="00B25211"/>
    <w:rsid w:val="00B25294"/>
    <w:rsid w:val="00B2607F"/>
    <w:rsid w:val="00B27CC6"/>
    <w:rsid w:val="00B30375"/>
    <w:rsid w:val="00B30E8F"/>
    <w:rsid w:val="00B3326A"/>
    <w:rsid w:val="00B35B12"/>
    <w:rsid w:val="00B4102B"/>
    <w:rsid w:val="00B41E74"/>
    <w:rsid w:val="00B43E83"/>
    <w:rsid w:val="00B456D6"/>
    <w:rsid w:val="00B46A2C"/>
    <w:rsid w:val="00B46B47"/>
    <w:rsid w:val="00B46DB6"/>
    <w:rsid w:val="00B479BD"/>
    <w:rsid w:val="00B47C38"/>
    <w:rsid w:val="00B50E9B"/>
    <w:rsid w:val="00B52432"/>
    <w:rsid w:val="00B53363"/>
    <w:rsid w:val="00B539D6"/>
    <w:rsid w:val="00B53A96"/>
    <w:rsid w:val="00B53D95"/>
    <w:rsid w:val="00B54DE2"/>
    <w:rsid w:val="00B56413"/>
    <w:rsid w:val="00B57092"/>
    <w:rsid w:val="00B57D25"/>
    <w:rsid w:val="00B6136C"/>
    <w:rsid w:val="00B637BB"/>
    <w:rsid w:val="00B6456D"/>
    <w:rsid w:val="00B65D65"/>
    <w:rsid w:val="00B66B40"/>
    <w:rsid w:val="00B719B7"/>
    <w:rsid w:val="00B72F0D"/>
    <w:rsid w:val="00B738F1"/>
    <w:rsid w:val="00B747E0"/>
    <w:rsid w:val="00B74B0E"/>
    <w:rsid w:val="00B74F69"/>
    <w:rsid w:val="00B76766"/>
    <w:rsid w:val="00B80005"/>
    <w:rsid w:val="00B805BB"/>
    <w:rsid w:val="00B80C86"/>
    <w:rsid w:val="00B80FF8"/>
    <w:rsid w:val="00B822B4"/>
    <w:rsid w:val="00B82B85"/>
    <w:rsid w:val="00B8572F"/>
    <w:rsid w:val="00B8632F"/>
    <w:rsid w:val="00B87188"/>
    <w:rsid w:val="00B87233"/>
    <w:rsid w:val="00B87715"/>
    <w:rsid w:val="00B87BCF"/>
    <w:rsid w:val="00B91836"/>
    <w:rsid w:val="00B9421D"/>
    <w:rsid w:val="00B9444B"/>
    <w:rsid w:val="00B95805"/>
    <w:rsid w:val="00B960A0"/>
    <w:rsid w:val="00BA08D4"/>
    <w:rsid w:val="00BA0D5F"/>
    <w:rsid w:val="00BA10F3"/>
    <w:rsid w:val="00BA10F4"/>
    <w:rsid w:val="00BA1B44"/>
    <w:rsid w:val="00BA2AA5"/>
    <w:rsid w:val="00BA2AED"/>
    <w:rsid w:val="00BA340F"/>
    <w:rsid w:val="00BA4C9E"/>
    <w:rsid w:val="00BA60C0"/>
    <w:rsid w:val="00BA6BDC"/>
    <w:rsid w:val="00BA6E71"/>
    <w:rsid w:val="00BA6F6B"/>
    <w:rsid w:val="00BA75AB"/>
    <w:rsid w:val="00BA7688"/>
    <w:rsid w:val="00BA7890"/>
    <w:rsid w:val="00BB0877"/>
    <w:rsid w:val="00BB24FA"/>
    <w:rsid w:val="00BB2749"/>
    <w:rsid w:val="00BB2BB7"/>
    <w:rsid w:val="00BB2BE0"/>
    <w:rsid w:val="00BB32CF"/>
    <w:rsid w:val="00BB3907"/>
    <w:rsid w:val="00BB39DE"/>
    <w:rsid w:val="00BB3B8E"/>
    <w:rsid w:val="00BB3DE0"/>
    <w:rsid w:val="00BB45DE"/>
    <w:rsid w:val="00BB7C74"/>
    <w:rsid w:val="00BC01AC"/>
    <w:rsid w:val="00BC2374"/>
    <w:rsid w:val="00BC2900"/>
    <w:rsid w:val="00BC2BA3"/>
    <w:rsid w:val="00BC50B7"/>
    <w:rsid w:val="00BC6C1D"/>
    <w:rsid w:val="00BC7AC3"/>
    <w:rsid w:val="00BC7B6C"/>
    <w:rsid w:val="00BC7D2E"/>
    <w:rsid w:val="00BD11D6"/>
    <w:rsid w:val="00BD32DF"/>
    <w:rsid w:val="00BD34A0"/>
    <w:rsid w:val="00BD38C6"/>
    <w:rsid w:val="00BD3974"/>
    <w:rsid w:val="00BD5CE9"/>
    <w:rsid w:val="00BD61D2"/>
    <w:rsid w:val="00BD745F"/>
    <w:rsid w:val="00BE038F"/>
    <w:rsid w:val="00BE0F5F"/>
    <w:rsid w:val="00BE2A2F"/>
    <w:rsid w:val="00BE2B3C"/>
    <w:rsid w:val="00BE34EC"/>
    <w:rsid w:val="00BE69D0"/>
    <w:rsid w:val="00BE7C2D"/>
    <w:rsid w:val="00BF0BE5"/>
    <w:rsid w:val="00BF1314"/>
    <w:rsid w:val="00BF16AA"/>
    <w:rsid w:val="00BF21AE"/>
    <w:rsid w:val="00BF2ACC"/>
    <w:rsid w:val="00BF398B"/>
    <w:rsid w:val="00BF3C51"/>
    <w:rsid w:val="00BF4688"/>
    <w:rsid w:val="00BF553C"/>
    <w:rsid w:val="00BF69AC"/>
    <w:rsid w:val="00BF6B48"/>
    <w:rsid w:val="00BF7528"/>
    <w:rsid w:val="00C00146"/>
    <w:rsid w:val="00C006D6"/>
    <w:rsid w:val="00C0092E"/>
    <w:rsid w:val="00C00C03"/>
    <w:rsid w:val="00C012F8"/>
    <w:rsid w:val="00C014B4"/>
    <w:rsid w:val="00C024D8"/>
    <w:rsid w:val="00C02A43"/>
    <w:rsid w:val="00C03C72"/>
    <w:rsid w:val="00C0422F"/>
    <w:rsid w:val="00C044F3"/>
    <w:rsid w:val="00C05A63"/>
    <w:rsid w:val="00C065F1"/>
    <w:rsid w:val="00C072CD"/>
    <w:rsid w:val="00C1034A"/>
    <w:rsid w:val="00C109BD"/>
    <w:rsid w:val="00C11BDA"/>
    <w:rsid w:val="00C14319"/>
    <w:rsid w:val="00C157FA"/>
    <w:rsid w:val="00C15900"/>
    <w:rsid w:val="00C15F84"/>
    <w:rsid w:val="00C2259B"/>
    <w:rsid w:val="00C24602"/>
    <w:rsid w:val="00C24921"/>
    <w:rsid w:val="00C2523B"/>
    <w:rsid w:val="00C25AF6"/>
    <w:rsid w:val="00C26779"/>
    <w:rsid w:val="00C26BF8"/>
    <w:rsid w:val="00C26E84"/>
    <w:rsid w:val="00C30481"/>
    <w:rsid w:val="00C31022"/>
    <w:rsid w:val="00C3126D"/>
    <w:rsid w:val="00C33183"/>
    <w:rsid w:val="00C33200"/>
    <w:rsid w:val="00C3467F"/>
    <w:rsid w:val="00C34BC8"/>
    <w:rsid w:val="00C3572E"/>
    <w:rsid w:val="00C35D3C"/>
    <w:rsid w:val="00C37517"/>
    <w:rsid w:val="00C42426"/>
    <w:rsid w:val="00C442EB"/>
    <w:rsid w:val="00C45970"/>
    <w:rsid w:val="00C4661D"/>
    <w:rsid w:val="00C46FDC"/>
    <w:rsid w:val="00C47327"/>
    <w:rsid w:val="00C4780C"/>
    <w:rsid w:val="00C47F00"/>
    <w:rsid w:val="00C50931"/>
    <w:rsid w:val="00C50E90"/>
    <w:rsid w:val="00C510FE"/>
    <w:rsid w:val="00C51A7B"/>
    <w:rsid w:val="00C53A00"/>
    <w:rsid w:val="00C542C7"/>
    <w:rsid w:val="00C571DF"/>
    <w:rsid w:val="00C57227"/>
    <w:rsid w:val="00C57F77"/>
    <w:rsid w:val="00C61915"/>
    <w:rsid w:val="00C628EE"/>
    <w:rsid w:val="00C62E63"/>
    <w:rsid w:val="00C63229"/>
    <w:rsid w:val="00C64D24"/>
    <w:rsid w:val="00C653A3"/>
    <w:rsid w:val="00C672B1"/>
    <w:rsid w:val="00C67C6E"/>
    <w:rsid w:val="00C71080"/>
    <w:rsid w:val="00C723D5"/>
    <w:rsid w:val="00C72496"/>
    <w:rsid w:val="00C731DE"/>
    <w:rsid w:val="00C75138"/>
    <w:rsid w:val="00C75332"/>
    <w:rsid w:val="00C7545A"/>
    <w:rsid w:val="00C75EC2"/>
    <w:rsid w:val="00C769FA"/>
    <w:rsid w:val="00C7721F"/>
    <w:rsid w:val="00C77B1B"/>
    <w:rsid w:val="00C804E1"/>
    <w:rsid w:val="00C805DD"/>
    <w:rsid w:val="00C80BA1"/>
    <w:rsid w:val="00C81114"/>
    <w:rsid w:val="00C811FC"/>
    <w:rsid w:val="00C81B7E"/>
    <w:rsid w:val="00C851CE"/>
    <w:rsid w:val="00C863D8"/>
    <w:rsid w:val="00C90BEB"/>
    <w:rsid w:val="00C917C9"/>
    <w:rsid w:val="00C93327"/>
    <w:rsid w:val="00C947A2"/>
    <w:rsid w:val="00C9484C"/>
    <w:rsid w:val="00C94F3E"/>
    <w:rsid w:val="00C94FF3"/>
    <w:rsid w:val="00C96019"/>
    <w:rsid w:val="00C97466"/>
    <w:rsid w:val="00C97476"/>
    <w:rsid w:val="00C97AAD"/>
    <w:rsid w:val="00CA0453"/>
    <w:rsid w:val="00CA0C6A"/>
    <w:rsid w:val="00CA2BC6"/>
    <w:rsid w:val="00CA4692"/>
    <w:rsid w:val="00CA5EE2"/>
    <w:rsid w:val="00CA6660"/>
    <w:rsid w:val="00CA7C2C"/>
    <w:rsid w:val="00CB02CE"/>
    <w:rsid w:val="00CB153D"/>
    <w:rsid w:val="00CB188E"/>
    <w:rsid w:val="00CB291C"/>
    <w:rsid w:val="00CB2AAE"/>
    <w:rsid w:val="00CB2E71"/>
    <w:rsid w:val="00CB2E74"/>
    <w:rsid w:val="00CB3404"/>
    <w:rsid w:val="00CB34C4"/>
    <w:rsid w:val="00CB3A5F"/>
    <w:rsid w:val="00CB5A82"/>
    <w:rsid w:val="00CB5F4A"/>
    <w:rsid w:val="00CB7D7F"/>
    <w:rsid w:val="00CC3A50"/>
    <w:rsid w:val="00CC3AE2"/>
    <w:rsid w:val="00CC40E3"/>
    <w:rsid w:val="00CC4C52"/>
    <w:rsid w:val="00CC68E0"/>
    <w:rsid w:val="00CC6AC0"/>
    <w:rsid w:val="00CC76AA"/>
    <w:rsid w:val="00CC796B"/>
    <w:rsid w:val="00CD15DB"/>
    <w:rsid w:val="00CD249D"/>
    <w:rsid w:val="00CD3679"/>
    <w:rsid w:val="00CD37DB"/>
    <w:rsid w:val="00CD4A01"/>
    <w:rsid w:val="00CD5320"/>
    <w:rsid w:val="00CD58E8"/>
    <w:rsid w:val="00CD5A77"/>
    <w:rsid w:val="00CD69E0"/>
    <w:rsid w:val="00CD7265"/>
    <w:rsid w:val="00CE0815"/>
    <w:rsid w:val="00CE0E37"/>
    <w:rsid w:val="00CE101B"/>
    <w:rsid w:val="00CE1315"/>
    <w:rsid w:val="00CE1E55"/>
    <w:rsid w:val="00CE2D2F"/>
    <w:rsid w:val="00CE4561"/>
    <w:rsid w:val="00CE47E3"/>
    <w:rsid w:val="00CE4EF7"/>
    <w:rsid w:val="00CE77B2"/>
    <w:rsid w:val="00CF1012"/>
    <w:rsid w:val="00CF1D29"/>
    <w:rsid w:val="00CF2A72"/>
    <w:rsid w:val="00CF2E60"/>
    <w:rsid w:val="00CF3342"/>
    <w:rsid w:val="00CF5361"/>
    <w:rsid w:val="00CF5E06"/>
    <w:rsid w:val="00CF6C7C"/>
    <w:rsid w:val="00CF6F14"/>
    <w:rsid w:val="00CF710B"/>
    <w:rsid w:val="00CF7A74"/>
    <w:rsid w:val="00D00664"/>
    <w:rsid w:val="00D019F8"/>
    <w:rsid w:val="00D03176"/>
    <w:rsid w:val="00D0324F"/>
    <w:rsid w:val="00D035C2"/>
    <w:rsid w:val="00D050D3"/>
    <w:rsid w:val="00D051D8"/>
    <w:rsid w:val="00D0654B"/>
    <w:rsid w:val="00D107BA"/>
    <w:rsid w:val="00D17808"/>
    <w:rsid w:val="00D21AC2"/>
    <w:rsid w:val="00D225BD"/>
    <w:rsid w:val="00D23C9E"/>
    <w:rsid w:val="00D2464F"/>
    <w:rsid w:val="00D25274"/>
    <w:rsid w:val="00D254F6"/>
    <w:rsid w:val="00D2612A"/>
    <w:rsid w:val="00D26C70"/>
    <w:rsid w:val="00D31C8F"/>
    <w:rsid w:val="00D33BD3"/>
    <w:rsid w:val="00D34772"/>
    <w:rsid w:val="00D348FF"/>
    <w:rsid w:val="00D35C3A"/>
    <w:rsid w:val="00D37B35"/>
    <w:rsid w:val="00D42F23"/>
    <w:rsid w:val="00D43822"/>
    <w:rsid w:val="00D43BB2"/>
    <w:rsid w:val="00D4655D"/>
    <w:rsid w:val="00D46DC6"/>
    <w:rsid w:val="00D5046F"/>
    <w:rsid w:val="00D51682"/>
    <w:rsid w:val="00D525F1"/>
    <w:rsid w:val="00D52E22"/>
    <w:rsid w:val="00D53C21"/>
    <w:rsid w:val="00D5429F"/>
    <w:rsid w:val="00D542EC"/>
    <w:rsid w:val="00D55574"/>
    <w:rsid w:val="00D5621C"/>
    <w:rsid w:val="00D5641F"/>
    <w:rsid w:val="00D5669B"/>
    <w:rsid w:val="00D57A00"/>
    <w:rsid w:val="00D57A6D"/>
    <w:rsid w:val="00D57A91"/>
    <w:rsid w:val="00D57B79"/>
    <w:rsid w:val="00D61261"/>
    <w:rsid w:val="00D61477"/>
    <w:rsid w:val="00D61873"/>
    <w:rsid w:val="00D62C83"/>
    <w:rsid w:val="00D6317E"/>
    <w:rsid w:val="00D66EB5"/>
    <w:rsid w:val="00D674FE"/>
    <w:rsid w:val="00D67AC0"/>
    <w:rsid w:val="00D703AB"/>
    <w:rsid w:val="00D7044D"/>
    <w:rsid w:val="00D72705"/>
    <w:rsid w:val="00D73CE9"/>
    <w:rsid w:val="00D7448B"/>
    <w:rsid w:val="00D75184"/>
    <w:rsid w:val="00D7577D"/>
    <w:rsid w:val="00D7583F"/>
    <w:rsid w:val="00D762BE"/>
    <w:rsid w:val="00D8123F"/>
    <w:rsid w:val="00D81FC8"/>
    <w:rsid w:val="00D82B76"/>
    <w:rsid w:val="00D831F7"/>
    <w:rsid w:val="00D83C66"/>
    <w:rsid w:val="00D83FD7"/>
    <w:rsid w:val="00D847C8"/>
    <w:rsid w:val="00D84ADF"/>
    <w:rsid w:val="00D879D9"/>
    <w:rsid w:val="00D90AA9"/>
    <w:rsid w:val="00D91AA4"/>
    <w:rsid w:val="00D9223C"/>
    <w:rsid w:val="00D92938"/>
    <w:rsid w:val="00D92D2F"/>
    <w:rsid w:val="00D94310"/>
    <w:rsid w:val="00D94CCF"/>
    <w:rsid w:val="00D950E9"/>
    <w:rsid w:val="00D967FB"/>
    <w:rsid w:val="00DA119E"/>
    <w:rsid w:val="00DA178E"/>
    <w:rsid w:val="00DA23A6"/>
    <w:rsid w:val="00DA3AE4"/>
    <w:rsid w:val="00DA4C08"/>
    <w:rsid w:val="00DA6322"/>
    <w:rsid w:val="00DA67D8"/>
    <w:rsid w:val="00DA6863"/>
    <w:rsid w:val="00DA68AA"/>
    <w:rsid w:val="00DA72EB"/>
    <w:rsid w:val="00DA7B4D"/>
    <w:rsid w:val="00DA7F9A"/>
    <w:rsid w:val="00DB1969"/>
    <w:rsid w:val="00DB2032"/>
    <w:rsid w:val="00DB23C4"/>
    <w:rsid w:val="00DB25F0"/>
    <w:rsid w:val="00DB263A"/>
    <w:rsid w:val="00DB4726"/>
    <w:rsid w:val="00DB5B48"/>
    <w:rsid w:val="00DB5DDA"/>
    <w:rsid w:val="00DB60F5"/>
    <w:rsid w:val="00DB654E"/>
    <w:rsid w:val="00DB79FB"/>
    <w:rsid w:val="00DC046A"/>
    <w:rsid w:val="00DC06BD"/>
    <w:rsid w:val="00DC0CB9"/>
    <w:rsid w:val="00DC1797"/>
    <w:rsid w:val="00DC1F03"/>
    <w:rsid w:val="00DC2D69"/>
    <w:rsid w:val="00DC58C0"/>
    <w:rsid w:val="00DC64F5"/>
    <w:rsid w:val="00DC7FFB"/>
    <w:rsid w:val="00DD0618"/>
    <w:rsid w:val="00DD0930"/>
    <w:rsid w:val="00DD0D48"/>
    <w:rsid w:val="00DD21C4"/>
    <w:rsid w:val="00DD331D"/>
    <w:rsid w:val="00DD4A40"/>
    <w:rsid w:val="00DD60F6"/>
    <w:rsid w:val="00DD7527"/>
    <w:rsid w:val="00DE2510"/>
    <w:rsid w:val="00DE39C5"/>
    <w:rsid w:val="00DE3B01"/>
    <w:rsid w:val="00DE47C4"/>
    <w:rsid w:val="00DE5100"/>
    <w:rsid w:val="00DE5B91"/>
    <w:rsid w:val="00DE6677"/>
    <w:rsid w:val="00DE795E"/>
    <w:rsid w:val="00DF1D84"/>
    <w:rsid w:val="00DF2818"/>
    <w:rsid w:val="00DF3828"/>
    <w:rsid w:val="00DF4BE5"/>
    <w:rsid w:val="00DF56B5"/>
    <w:rsid w:val="00DF597C"/>
    <w:rsid w:val="00DF631A"/>
    <w:rsid w:val="00E0161C"/>
    <w:rsid w:val="00E05529"/>
    <w:rsid w:val="00E05C10"/>
    <w:rsid w:val="00E06609"/>
    <w:rsid w:val="00E06891"/>
    <w:rsid w:val="00E070F5"/>
    <w:rsid w:val="00E10153"/>
    <w:rsid w:val="00E14030"/>
    <w:rsid w:val="00E14F69"/>
    <w:rsid w:val="00E16158"/>
    <w:rsid w:val="00E16EE0"/>
    <w:rsid w:val="00E173C7"/>
    <w:rsid w:val="00E2017F"/>
    <w:rsid w:val="00E210F8"/>
    <w:rsid w:val="00E2185F"/>
    <w:rsid w:val="00E21981"/>
    <w:rsid w:val="00E22A23"/>
    <w:rsid w:val="00E22ACF"/>
    <w:rsid w:val="00E2578A"/>
    <w:rsid w:val="00E26070"/>
    <w:rsid w:val="00E26EA5"/>
    <w:rsid w:val="00E273FB"/>
    <w:rsid w:val="00E27DA2"/>
    <w:rsid w:val="00E31074"/>
    <w:rsid w:val="00E3136D"/>
    <w:rsid w:val="00E31486"/>
    <w:rsid w:val="00E34F34"/>
    <w:rsid w:val="00E36840"/>
    <w:rsid w:val="00E36FD6"/>
    <w:rsid w:val="00E37A43"/>
    <w:rsid w:val="00E37FD6"/>
    <w:rsid w:val="00E4087C"/>
    <w:rsid w:val="00E416B3"/>
    <w:rsid w:val="00E41CBE"/>
    <w:rsid w:val="00E42282"/>
    <w:rsid w:val="00E4465D"/>
    <w:rsid w:val="00E45373"/>
    <w:rsid w:val="00E45813"/>
    <w:rsid w:val="00E47956"/>
    <w:rsid w:val="00E479AD"/>
    <w:rsid w:val="00E508C9"/>
    <w:rsid w:val="00E51AC2"/>
    <w:rsid w:val="00E51B33"/>
    <w:rsid w:val="00E51F4C"/>
    <w:rsid w:val="00E52290"/>
    <w:rsid w:val="00E52539"/>
    <w:rsid w:val="00E5350C"/>
    <w:rsid w:val="00E54273"/>
    <w:rsid w:val="00E5555F"/>
    <w:rsid w:val="00E561EF"/>
    <w:rsid w:val="00E57743"/>
    <w:rsid w:val="00E6165F"/>
    <w:rsid w:val="00E61AD1"/>
    <w:rsid w:val="00E643BD"/>
    <w:rsid w:val="00E64C77"/>
    <w:rsid w:val="00E66627"/>
    <w:rsid w:val="00E6738F"/>
    <w:rsid w:val="00E67B7B"/>
    <w:rsid w:val="00E70434"/>
    <w:rsid w:val="00E71BA5"/>
    <w:rsid w:val="00E724BD"/>
    <w:rsid w:val="00E73108"/>
    <w:rsid w:val="00E733B1"/>
    <w:rsid w:val="00E745EA"/>
    <w:rsid w:val="00E74641"/>
    <w:rsid w:val="00E755CB"/>
    <w:rsid w:val="00E7598A"/>
    <w:rsid w:val="00E771CA"/>
    <w:rsid w:val="00E774FB"/>
    <w:rsid w:val="00E81BD4"/>
    <w:rsid w:val="00E83461"/>
    <w:rsid w:val="00E83E22"/>
    <w:rsid w:val="00E86A98"/>
    <w:rsid w:val="00E8760C"/>
    <w:rsid w:val="00E90392"/>
    <w:rsid w:val="00E904C7"/>
    <w:rsid w:val="00E90770"/>
    <w:rsid w:val="00E90D7B"/>
    <w:rsid w:val="00E92017"/>
    <w:rsid w:val="00E928D4"/>
    <w:rsid w:val="00E93C22"/>
    <w:rsid w:val="00E93E09"/>
    <w:rsid w:val="00E94830"/>
    <w:rsid w:val="00E950E6"/>
    <w:rsid w:val="00E96181"/>
    <w:rsid w:val="00E97E65"/>
    <w:rsid w:val="00EA15BA"/>
    <w:rsid w:val="00EA2C46"/>
    <w:rsid w:val="00EA31F2"/>
    <w:rsid w:val="00EA3D21"/>
    <w:rsid w:val="00EA3D58"/>
    <w:rsid w:val="00EA4B3E"/>
    <w:rsid w:val="00EA61AD"/>
    <w:rsid w:val="00EA6C16"/>
    <w:rsid w:val="00EA6EE3"/>
    <w:rsid w:val="00EA6F01"/>
    <w:rsid w:val="00EA7063"/>
    <w:rsid w:val="00EB178A"/>
    <w:rsid w:val="00EB1A29"/>
    <w:rsid w:val="00EB21A8"/>
    <w:rsid w:val="00EB35BD"/>
    <w:rsid w:val="00EB37D8"/>
    <w:rsid w:val="00EB3A49"/>
    <w:rsid w:val="00EB49B3"/>
    <w:rsid w:val="00EB5AA3"/>
    <w:rsid w:val="00EB5F96"/>
    <w:rsid w:val="00EB6481"/>
    <w:rsid w:val="00EB7895"/>
    <w:rsid w:val="00EB7FB0"/>
    <w:rsid w:val="00EC057C"/>
    <w:rsid w:val="00EC11D1"/>
    <w:rsid w:val="00EC2146"/>
    <w:rsid w:val="00EC218B"/>
    <w:rsid w:val="00EC261F"/>
    <w:rsid w:val="00EC3F27"/>
    <w:rsid w:val="00EC4228"/>
    <w:rsid w:val="00EC7B7F"/>
    <w:rsid w:val="00ED0040"/>
    <w:rsid w:val="00ED0821"/>
    <w:rsid w:val="00ED1903"/>
    <w:rsid w:val="00ED1D2F"/>
    <w:rsid w:val="00ED2098"/>
    <w:rsid w:val="00ED2F91"/>
    <w:rsid w:val="00ED61F6"/>
    <w:rsid w:val="00ED6802"/>
    <w:rsid w:val="00ED6B1C"/>
    <w:rsid w:val="00ED6CB8"/>
    <w:rsid w:val="00EE0EFA"/>
    <w:rsid w:val="00EE0F0D"/>
    <w:rsid w:val="00EE1853"/>
    <w:rsid w:val="00EE2584"/>
    <w:rsid w:val="00EE2974"/>
    <w:rsid w:val="00EE4073"/>
    <w:rsid w:val="00EE40B6"/>
    <w:rsid w:val="00EE5DFE"/>
    <w:rsid w:val="00EE69D7"/>
    <w:rsid w:val="00EF04FD"/>
    <w:rsid w:val="00EF0761"/>
    <w:rsid w:val="00EF0F2D"/>
    <w:rsid w:val="00EF1860"/>
    <w:rsid w:val="00EF4471"/>
    <w:rsid w:val="00EF5ACC"/>
    <w:rsid w:val="00EF6244"/>
    <w:rsid w:val="00EF7C42"/>
    <w:rsid w:val="00F00223"/>
    <w:rsid w:val="00F00992"/>
    <w:rsid w:val="00F00A00"/>
    <w:rsid w:val="00F0135B"/>
    <w:rsid w:val="00F02207"/>
    <w:rsid w:val="00F0308E"/>
    <w:rsid w:val="00F0320E"/>
    <w:rsid w:val="00F03C5F"/>
    <w:rsid w:val="00F04A5A"/>
    <w:rsid w:val="00F06081"/>
    <w:rsid w:val="00F06547"/>
    <w:rsid w:val="00F065E0"/>
    <w:rsid w:val="00F06FD3"/>
    <w:rsid w:val="00F11B9B"/>
    <w:rsid w:val="00F123C3"/>
    <w:rsid w:val="00F138FA"/>
    <w:rsid w:val="00F14311"/>
    <w:rsid w:val="00F15EDC"/>
    <w:rsid w:val="00F17A98"/>
    <w:rsid w:val="00F232BA"/>
    <w:rsid w:val="00F23336"/>
    <w:rsid w:val="00F234A5"/>
    <w:rsid w:val="00F24357"/>
    <w:rsid w:val="00F244F8"/>
    <w:rsid w:val="00F2471E"/>
    <w:rsid w:val="00F2489A"/>
    <w:rsid w:val="00F25366"/>
    <w:rsid w:val="00F25F4F"/>
    <w:rsid w:val="00F26975"/>
    <w:rsid w:val="00F305F2"/>
    <w:rsid w:val="00F3097A"/>
    <w:rsid w:val="00F320F9"/>
    <w:rsid w:val="00F340EC"/>
    <w:rsid w:val="00F35BBA"/>
    <w:rsid w:val="00F36428"/>
    <w:rsid w:val="00F37CA3"/>
    <w:rsid w:val="00F42D88"/>
    <w:rsid w:val="00F42F53"/>
    <w:rsid w:val="00F45667"/>
    <w:rsid w:val="00F45B27"/>
    <w:rsid w:val="00F46EBC"/>
    <w:rsid w:val="00F46FA2"/>
    <w:rsid w:val="00F47EC3"/>
    <w:rsid w:val="00F51C78"/>
    <w:rsid w:val="00F537F9"/>
    <w:rsid w:val="00F53958"/>
    <w:rsid w:val="00F53C6F"/>
    <w:rsid w:val="00F562F0"/>
    <w:rsid w:val="00F5737B"/>
    <w:rsid w:val="00F57735"/>
    <w:rsid w:val="00F57D3A"/>
    <w:rsid w:val="00F6131D"/>
    <w:rsid w:val="00F61779"/>
    <w:rsid w:val="00F61B94"/>
    <w:rsid w:val="00F666AD"/>
    <w:rsid w:val="00F66EFF"/>
    <w:rsid w:val="00F72E9D"/>
    <w:rsid w:val="00F7327A"/>
    <w:rsid w:val="00F73810"/>
    <w:rsid w:val="00F77344"/>
    <w:rsid w:val="00F8092E"/>
    <w:rsid w:val="00F80997"/>
    <w:rsid w:val="00F81267"/>
    <w:rsid w:val="00F8307C"/>
    <w:rsid w:val="00F836F6"/>
    <w:rsid w:val="00F83B7C"/>
    <w:rsid w:val="00F83E47"/>
    <w:rsid w:val="00F853D1"/>
    <w:rsid w:val="00F854F3"/>
    <w:rsid w:val="00F86C67"/>
    <w:rsid w:val="00F87428"/>
    <w:rsid w:val="00F905C0"/>
    <w:rsid w:val="00F90649"/>
    <w:rsid w:val="00F91E36"/>
    <w:rsid w:val="00F92119"/>
    <w:rsid w:val="00F93573"/>
    <w:rsid w:val="00F936BA"/>
    <w:rsid w:val="00F938B5"/>
    <w:rsid w:val="00F9548E"/>
    <w:rsid w:val="00F95602"/>
    <w:rsid w:val="00F96B92"/>
    <w:rsid w:val="00FA7A24"/>
    <w:rsid w:val="00FA7EC0"/>
    <w:rsid w:val="00FB1970"/>
    <w:rsid w:val="00FB201D"/>
    <w:rsid w:val="00FB4245"/>
    <w:rsid w:val="00FB4B04"/>
    <w:rsid w:val="00FB5906"/>
    <w:rsid w:val="00FB59B6"/>
    <w:rsid w:val="00FB699D"/>
    <w:rsid w:val="00FB7DC0"/>
    <w:rsid w:val="00FC38CA"/>
    <w:rsid w:val="00FC39DA"/>
    <w:rsid w:val="00FC3DF3"/>
    <w:rsid w:val="00FC3EC2"/>
    <w:rsid w:val="00FC4EB1"/>
    <w:rsid w:val="00FC5123"/>
    <w:rsid w:val="00FD08BB"/>
    <w:rsid w:val="00FD3558"/>
    <w:rsid w:val="00FD36DA"/>
    <w:rsid w:val="00FD5007"/>
    <w:rsid w:val="00FD5BF9"/>
    <w:rsid w:val="00FD6CC3"/>
    <w:rsid w:val="00FD76E6"/>
    <w:rsid w:val="00FE1CE5"/>
    <w:rsid w:val="00FE2E74"/>
    <w:rsid w:val="00FE2F17"/>
    <w:rsid w:val="00FE37C9"/>
    <w:rsid w:val="00FE3840"/>
    <w:rsid w:val="00FE38B3"/>
    <w:rsid w:val="00FE5F0E"/>
    <w:rsid w:val="00FE7DC8"/>
    <w:rsid w:val="00FF0669"/>
    <w:rsid w:val="00FF1439"/>
    <w:rsid w:val="00FF1A99"/>
    <w:rsid w:val="00FF2BF3"/>
    <w:rsid w:val="00FF3C83"/>
    <w:rsid w:val="00FF4155"/>
    <w:rsid w:val="00FF58B2"/>
    <w:rsid w:val="00FF6902"/>
    <w:rsid w:val="00FF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uiPriority w:val="99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9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uiPriority w:val="99"/>
    <w:locked/>
    <w:rsid w:val="00BA6E71"/>
    <w:rPr>
      <w:rFonts w:ascii="Times New Roman" w:hAnsi="Times New Roman" w:cs="Times New Roman"/>
      <w:sz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uiPriority w:val="99"/>
    <w:locked/>
    <w:rsid w:val="00BA6E71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A6E71"/>
    <w:rPr>
      <w:rFonts w:ascii="Times New Roman" w:eastAsia="MS Mincho" w:hAnsi="Times New Roman"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0500EA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0500EA"/>
    <w:rPr>
      <w:rFonts w:ascii="Times New Roman" w:hAnsi="Times New Roman" w:cs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500EA"/>
    <w:rPr>
      <w:rFonts w:ascii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0500EA"/>
    <w:rPr>
      <w:rFonts w:ascii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locked/>
    <w:rsid w:val="000500EA"/>
    <w:rPr>
      <w:rFonts w:ascii="Times New Roman" w:hAnsi="Times New Roman" w:cs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0500EA"/>
    <w:rPr>
      <w:rFonts w:ascii="Times New Roman" w:hAnsi="Times New Roman" w:cs="Times New Roman"/>
      <w:noProof/>
      <w:sz w:val="26"/>
      <w:szCs w:val="26"/>
    </w:rPr>
  </w:style>
  <w:style w:type="character" w:styleId="a3">
    <w:name w:val="Hyperlink"/>
    <w:basedOn w:val="a0"/>
    <w:uiPriority w:val="99"/>
    <w:rsid w:val="00BA6E7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uiPriority w:val="99"/>
    <w:rsid w:val="00BA6E71"/>
    <w:rPr>
      <w:rFonts w:ascii="Cambria" w:hAnsi="Cambria"/>
      <w:b/>
      <w:color w:val="365F91"/>
      <w:sz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uiPriority w:val="99"/>
    <w:semiHidden/>
    <w:rsid w:val="00BA6E71"/>
    <w:rPr>
      <w:rFonts w:ascii="Cambria" w:hAnsi="Cambria"/>
      <w:b/>
      <w:color w:val="4F81BD"/>
      <w:sz w:val="26"/>
    </w:rPr>
  </w:style>
  <w:style w:type="character" w:customStyle="1" w:styleId="a5">
    <w:name w:val="Обычный (веб) Знак"/>
    <w:link w:val="a6"/>
    <w:uiPriority w:val="99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BA6E71"/>
    <w:rPr>
      <w:rFonts w:ascii="Times New Roman" w:hAnsi="Times New Roman" w:cs="Times New Roman"/>
      <w:sz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locked/>
    <w:rsid w:val="00BA6E71"/>
    <w:rPr>
      <w:rFonts w:ascii="Times New Roman" w:hAnsi="Times New Roman" w:cs="Times New Roman"/>
      <w:sz w:val="20"/>
      <w:lang w:eastAsia="ru-RU"/>
    </w:rPr>
  </w:style>
  <w:style w:type="paragraph" w:styleId="ab">
    <w:name w:val="footer"/>
    <w:basedOn w:val="a"/>
    <w:link w:val="ac"/>
    <w:uiPriority w:val="99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BA6E71"/>
    <w:rPr>
      <w:rFonts w:ascii="Times New Roman" w:hAnsi="Times New Roman" w:cs="Times New Roman"/>
      <w:sz w:val="24"/>
      <w:lang w:eastAsia="ru-RU"/>
    </w:rPr>
  </w:style>
  <w:style w:type="paragraph" w:styleId="ad">
    <w:name w:val="Title"/>
    <w:basedOn w:val="a"/>
    <w:link w:val="ae"/>
    <w:uiPriority w:val="99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BA6E71"/>
    <w:rPr>
      <w:rFonts w:ascii="Times New Roman" w:hAnsi="Times New Roman" w:cs="Times New Roman"/>
      <w:sz w:val="40"/>
      <w:lang w:eastAsia="ru-RU"/>
    </w:rPr>
  </w:style>
  <w:style w:type="paragraph" w:styleId="af">
    <w:name w:val="Body Text"/>
    <w:basedOn w:val="a"/>
    <w:link w:val="af0"/>
    <w:uiPriority w:val="99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BA6E71"/>
    <w:rPr>
      <w:rFonts w:ascii="Times New Roman" w:hAnsi="Times New Roman" w:cs="Times New Roman"/>
      <w:sz w:val="28"/>
      <w:lang w:eastAsia="ru-RU"/>
    </w:rPr>
  </w:style>
  <w:style w:type="paragraph" w:styleId="af1">
    <w:name w:val="Body Text Indent"/>
    <w:basedOn w:val="a"/>
    <w:link w:val="af2"/>
    <w:uiPriority w:val="99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BA6E71"/>
    <w:rPr>
      <w:rFonts w:ascii="Times New Roman" w:hAnsi="Times New Roman" w:cs="Times New Roman"/>
      <w:sz w:val="28"/>
      <w:lang w:eastAsia="ru-RU"/>
    </w:rPr>
  </w:style>
  <w:style w:type="paragraph" w:styleId="22">
    <w:name w:val="Body Text 2"/>
    <w:basedOn w:val="a"/>
    <w:link w:val="23"/>
    <w:uiPriority w:val="99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A6E71"/>
    <w:rPr>
      <w:rFonts w:ascii="Times New Roman" w:eastAsia="MS Mincho" w:hAnsi="Times New Roman" w:cs="Times New Roman"/>
      <w:sz w:val="24"/>
      <w:lang w:eastAsia="ru-RU"/>
    </w:rPr>
  </w:style>
  <w:style w:type="paragraph" w:styleId="31">
    <w:name w:val="Body Text 3"/>
    <w:basedOn w:val="a"/>
    <w:link w:val="32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A6E71"/>
    <w:rPr>
      <w:rFonts w:ascii="Times New Roman" w:hAnsi="Times New Roman" w:cs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A6E71"/>
    <w:rPr>
      <w:rFonts w:ascii="Times New Roman" w:hAnsi="Times New Roman" w:cs="Times New Roman"/>
      <w:sz w:val="28"/>
      <w:lang w:eastAsia="ru-RU"/>
    </w:rPr>
  </w:style>
  <w:style w:type="paragraph" w:styleId="33">
    <w:name w:val="Body Text Indent 3"/>
    <w:basedOn w:val="a"/>
    <w:link w:val="34"/>
    <w:uiPriority w:val="99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BA6E71"/>
    <w:rPr>
      <w:rFonts w:ascii="Times New Roman" w:eastAsia="MS Mincho" w:hAnsi="Times New Roman" w:cs="Times New Roman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A6E71"/>
    <w:rPr>
      <w:rFonts w:ascii="Tahoma" w:hAnsi="Tahoma" w:cs="Times New Roman"/>
      <w:sz w:val="16"/>
      <w:lang w:eastAsia="ru-RU"/>
    </w:rPr>
  </w:style>
  <w:style w:type="paragraph" w:customStyle="1" w:styleId="ListParagraph1">
    <w:name w:val="List Paragraph1"/>
    <w:basedOn w:val="a"/>
    <w:uiPriority w:val="99"/>
    <w:rsid w:val="00BA6E71"/>
    <w:pPr>
      <w:ind w:left="720"/>
    </w:pPr>
  </w:style>
  <w:style w:type="paragraph" w:customStyle="1" w:styleId="26">
    <w:name w:val="Îñíîâíîé òåêñò 2"/>
    <w:basedOn w:val="a"/>
    <w:uiPriority w:val="99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uiPriority w:val="99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2">
    <w:name w:val="Обычный1"/>
    <w:uiPriority w:val="99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uiPriority w:val="99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rmal1">
    <w:name w:val="consplusnormal"/>
    <w:basedOn w:val="a"/>
    <w:uiPriority w:val="99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uiPriority w:val="99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basedOn w:val="a0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rsid w:val="00BA6E71"/>
    <w:rPr>
      <w:rFonts w:cs="Times New Roman"/>
      <w:sz w:val="16"/>
    </w:rPr>
  </w:style>
  <w:style w:type="character" w:customStyle="1" w:styleId="Normal1">
    <w:name w:val="Normal Знак Знак Знак Знак"/>
    <w:uiPriority w:val="99"/>
    <w:rsid w:val="00BA6E71"/>
    <w:rPr>
      <w:sz w:val="24"/>
      <w:lang w:val="ru-RU" w:eastAsia="ru-RU"/>
    </w:rPr>
  </w:style>
  <w:style w:type="character" w:customStyle="1" w:styleId="Normal2">
    <w:name w:val="Normal Знак"/>
    <w:uiPriority w:val="99"/>
    <w:rsid w:val="00BA6E71"/>
    <w:rPr>
      <w:sz w:val="24"/>
      <w:lang w:val="ru-RU" w:eastAsia="ru-RU"/>
    </w:rPr>
  </w:style>
  <w:style w:type="character" w:styleId="af8">
    <w:name w:val="page number"/>
    <w:basedOn w:val="a0"/>
    <w:uiPriority w:val="99"/>
    <w:semiHidden/>
    <w:rsid w:val="00BA6E71"/>
    <w:rPr>
      <w:rFonts w:cs="Times New Roman"/>
    </w:rPr>
  </w:style>
  <w:style w:type="character" w:styleId="af9">
    <w:name w:val="Strong"/>
    <w:basedOn w:val="a0"/>
    <w:uiPriority w:val="99"/>
    <w:qFormat/>
    <w:rsid w:val="00BA6E71"/>
    <w:rPr>
      <w:rFonts w:cs="Times New Roman"/>
      <w:b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uiPriority w:val="99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Normal10">
    <w:name w:val="Normal1"/>
    <w:uiPriority w:val="99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basedOn w:val="a0"/>
    <w:uiPriority w:val="99"/>
    <w:qFormat/>
    <w:locked/>
    <w:rsid w:val="00ED0040"/>
    <w:rPr>
      <w:rFonts w:cs="Times New Roman"/>
      <w:i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uiPriority w:val="99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uiPriority w:val="99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uiPriority w:val="99"/>
    <w:locked/>
    <w:rsid w:val="00F77344"/>
    <w:rPr>
      <w:rFonts w:ascii="Times New Roman" w:hAnsi="Times New Roman" w:cs="Times New Roman"/>
      <w:b/>
      <w:sz w:val="20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uiPriority w:val="99"/>
    <w:rsid w:val="00F853D1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8E6466"/>
    <w:rPr>
      <w:rFonts w:ascii="Arial" w:hAnsi="Arial"/>
      <w:sz w:val="22"/>
      <w:szCs w:val="22"/>
      <w:lang w:val="ru-RU" w:eastAsia="ru-RU" w:bidi="ar-SA"/>
    </w:rPr>
  </w:style>
  <w:style w:type="table" w:styleId="aff6">
    <w:name w:val="Table Grid"/>
    <w:basedOn w:val="a1"/>
    <w:uiPriority w:val="99"/>
    <w:rsid w:val="001547E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uiPriority w:val="99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9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uiPriority w:val="99"/>
    <w:locked/>
    <w:rsid w:val="00BA6E71"/>
    <w:rPr>
      <w:rFonts w:ascii="Times New Roman" w:hAnsi="Times New Roman" w:cs="Times New Roman"/>
      <w:sz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uiPriority w:val="99"/>
    <w:locked/>
    <w:rsid w:val="00BA6E71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A6E71"/>
    <w:rPr>
      <w:rFonts w:ascii="Times New Roman" w:eastAsia="MS Mincho" w:hAnsi="Times New Roman"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0500EA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0500EA"/>
    <w:rPr>
      <w:rFonts w:ascii="Times New Roman" w:hAnsi="Times New Roman" w:cs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500EA"/>
    <w:rPr>
      <w:rFonts w:ascii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0500EA"/>
    <w:rPr>
      <w:rFonts w:ascii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locked/>
    <w:rsid w:val="000500EA"/>
    <w:rPr>
      <w:rFonts w:ascii="Times New Roman" w:hAnsi="Times New Roman" w:cs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0500EA"/>
    <w:rPr>
      <w:rFonts w:ascii="Times New Roman" w:hAnsi="Times New Roman" w:cs="Times New Roman"/>
      <w:noProof/>
      <w:sz w:val="26"/>
      <w:szCs w:val="26"/>
    </w:rPr>
  </w:style>
  <w:style w:type="character" w:styleId="a3">
    <w:name w:val="Hyperlink"/>
    <w:basedOn w:val="a0"/>
    <w:uiPriority w:val="99"/>
    <w:rsid w:val="00BA6E7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uiPriority w:val="99"/>
    <w:rsid w:val="00BA6E71"/>
    <w:rPr>
      <w:rFonts w:ascii="Cambria" w:hAnsi="Cambria"/>
      <w:b/>
      <w:color w:val="365F91"/>
      <w:sz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uiPriority w:val="99"/>
    <w:semiHidden/>
    <w:rsid w:val="00BA6E71"/>
    <w:rPr>
      <w:rFonts w:ascii="Cambria" w:hAnsi="Cambria"/>
      <w:b/>
      <w:color w:val="4F81BD"/>
      <w:sz w:val="26"/>
    </w:rPr>
  </w:style>
  <w:style w:type="character" w:customStyle="1" w:styleId="a5">
    <w:name w:val="Обычный (веб) Знак"/>
    <w:link w:val="a6"/>
    <w:uiPriority w:val="99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BA6E71"/>
    <w:rPr>
      <w:rFonts w:ascii="Times New Roman" w:hAnsi="Times New Roman" w:cs="Times New Roman"/>
      <w:sz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locked/>
    <w:rsid w:val="00BA6E71"/>
    <w:rPr>
      <w:rFonts w:ascii="Times New Roman" w:hAnsi="Times New Roman" w:cs="Times New Roman"/>
      <w:sz w:val="20"/>
      <w:lang w:eastAsia="ru-RU"/>
    </w:rPr>
  </w:style>
  <w:style w:type="paragraph" w:styleId="ab">
    <w:name w:val="footer"/>
    <w:basedOn w:val="a"/>
    <w:link w:val="ac"/>
    <w:uiPriority w:val="99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BA6E71"/>
    <w:rPr>
      <w:rFonts w:ascii="Times New Roman" w:hAnsi="Times New Roman" w:cs="Times New Roman"/>
      <w:sz w:val="24"/>
      <w:lang w:eastAsia="ru-RU"/>
    </w:rPr>
  </w:style>
  <w:style w:type="paragraph" w:styleId="ad">
    <w:name w:val="Title"/>
    <w:basedOn w:val="a"/>
    <w:link w:val="ae"/>
    <w:uiPriority w:val="99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BA6E71"/>
    <w:rPr>
      <w:rFonts w:ascii="Times New Roman" w:hAnsi="Times New Roman" w:cs="Times New Roman"/>
      <w:sz w:val="40"/>
      <w:lang w:eastAsia="ru-RU"/>
    </w:rPr>
  </w:style>
  <w:style w:type="paragraph" w:styleId="af">
    <w:name w:val="Body Text"/>
    <w:basedOn w:val="a"/>
    <w:link w:val="af0"/>
    <w:uiPriority w:val="99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BA6E71"/>
    <w:rPr>
      <w:rFonts w:ascii="Times New Roman" w:hAnsi="Times New Roman" w:cs="Times New Roman"/>
      <w:sz w:val="28"/>
      <w:lang w:eastAsia="ru-RU"/>
    </w:rPr>
  </w:style>
  <w:style w:type="paragraph" w:styleId="af1">
    <w:name w:val="Body Text Indent"/>
    <w:basedOn w:val="a"/>
    <w:link w:val="af2"/>
    <w:uiPriority w:val="99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BA6E71"/>
    <w:rPr>
      <w:rFonts w:ascii="Times New Roman" w:hAnsi="Times New Roman" w:cs="Times New Roman"/>
      <w:sz w:val="28"/>
      <w:lang w:eastAsia="ru-RU"/>
    </w:rPr>
  </w:style>
  <w:style w:type="paragraph" w:styleId="22">
    <w:name w:val="Body Text 2"/>
    <w:basedOn w:val="a"/>
    <w:link w:val="23"/>
    <w:uiPriority w:val="99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A6E71"/>
    <w:rPr>
      <w:rFonts w:ascii="Times New Roman" w:eastAsia="MS Mincho" w:hAnsi="Times New Roman" w:cs="Times New Roman"/>
      <w:sz w:val="24"/>
      <w:lang w:eastAsia="ru-RU"/>
    </w:rPr>
  </w:style>
  <w:style w:type="paragraph" w:styleId="31">
    <w:name w:val="Body Text 3"/>
    <w:basedOn w:val="a"/>
    <w:link w:val="32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A6E71"/>
    <w:rPr>
      <w:rFonts w:ascii="Times New Roman" w:hAnsi="Times New Roman" w:cs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A6E71"/>
    <w:rPr>
      <w:rFonts w:ascii="Times New Roman" w:hAnsi="Times New Roman" w:cs="Times New Roman"/>
      <w:sz w:val="28"/>
      <w:lang w:eastAsia="ru-RU"/>
    </w:rPr>
  </w:style>
  <w:style w:type="paragraph" w:styleId="33">
    <w:name w:val="Body Text Indent 3"/>
    <w:basedOn w:val="a"/>
    <w:link w:val="34"/>
    <w:uiPriority w:val="99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BA6E71"/>
    <w:rPr>
      <w:rFonts w:ascii="Times New Roman" w:eastAsia="MS Mincho" w:hAnsi="Times New Roman" w:cs="Times New Roman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A6E71"/>
    <w:rPr>
      <w:rFonts w:ascii="Tahoma" w:hAnsi="Tahoma" w:cs="Times New Roman"/>
      <w:sz w:val="16"/>
      <w:lang w:eastAsia="ru-RU"/>
    </w:rPr>
  </w:style>
  <w:style w:type="paragraph" w:customStyle="1" w:styleId="ListParagraph1">
    <w:name w:val="List Paragraph1"/>
    <w:basedOn w:val="a"/>
    <w:uiPriority w:val="99"/>
    <w:rsid w:val="00BA6E71"/>
    <w:pPr>
      <w:ind w:left="720"/>
    </w:pPr>
  </w:style>
  <w:style w:type="paragraph" w:customStyle="1" w:styleId="26">
    <w:name w:val="Îñíîâíîé òåêñò 2"/>
    <w:basedOn w:val="a"/>
    <w:uiPriority w:val="99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uiPriority w:val="99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2">
    <w:name w:val="Обычный1"/>
    <w:uiPriority w:val="99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uiPriority w:val="99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rmal1">
    <w:name w:val="consplusnormal"/>
    <w:basedOn w:val="a"/>
    <w:uiPriority w:val="99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uiPriority w:val="99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basedOn w:val="a0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rsid w:val="00BA6E71"/>
    <w:rPr>
      <w:rFonts w:cs="Times New Roman"/>
      <w:sz w:val="16"/>
    </w:rPr>
  </w:style>
  <w:style w:type="character" w:customStyle="1" w:styleId="Normal1">
    <w:name w:val="Normal Знак Знак Знак Знак"/>
    <w:uiPriority w:val="99"/>
    <w:rsid w:val="00BA6E71"/>
    <w:rPr>
      <w:sz w:val="24"/>
      <w:lang w:val="ru-RU" w:eastAsia="ru-RU"/>
    </w:rPr>
  </w:style>
  <w:style w:type="character" w:customStyle="1" w:styleId="Normal2">
    <w:name w:val="Normal Знак"/>
    <w:uiPriority w:val="99"/>
    <w:rsid w:val="00BA6E71"/>
    <w:rPr>
      <w:sz w:val="24"/>
      <w:lang w:val="ru-RU" w:eastAsia="ru-RU"/>
    </w:rPr>
  </w:style>
  <w:style w:type="character" w:styleId="af8">
    <w:name w:val="page number"/>
    <w:basedOn w:val="a0"/>
    <w:uiPriority w:val="99"/>
    <w:semiHidden/>
    <w:rsid w:val="00BA6E71"/>
    <w:rPr>
      <w:rFonts w:cs="Times New Roman"/>
    </w:rPr>
  </w:style>
  <w:style w:type="character" w:styleId="af9">
    <w:name w:val="Strong"/>
    <w:basedOn w:val="a0"/>
    <w:uiPriority w:val="99"/>
    <w:qFormat/>
    <w:rsid w:val="00BA6E71"/>
    <w:rPr>
      <w:rFonts w:cs="Times New Roman"/>
      <w:b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uiPriority w:val="99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Normal10">
    <w:name w:val="Normal1"/>
    <w:uiPriority w:val="99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basedOn w:val="a0"/>
    <w:uiPriority w:val="99"/>
    <w:qFormat/>
    <w:locked/>
    <w:rsid w:val="00ED0040"/>
    <w:rPr>
      <w:rFonts w:cs="Times New Roman"/>
      <w:i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uiPriority w:val="99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uiPriority w:val="99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uiPriority w:val="99"/>
    <w:locked/>
    <w:rsid w:val="00F77344"/>
    <w:rPr>
      <w:rFonts w:ascii="Times New Roman" w:hAnsi="Times New Roman" w:cs="Times New Roman"/>
      <w:b/>
      <w:sz w:val="20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uiPriority w:val="99"/>
    <w:rsid w:val="00F853D1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8E6466"/>
    <w:rPr>
      <w:rFonts w:ascii="Arial" w:hAnsi="Arial"/>
      <w:sz w:val="22"/>
      <w:szCs w:val="22"/>
      <w:lang w:val="ru-RU" w:eastAsia="ru-RU" w:bidi="ar-SA"/>
    </w:rPr>
  </w:style>
  <w:style w:type="table" w:styleId="aff6">
    <w:name w:val="Table Grid"/>
    <w:basedOn w:val="a1"/>
    <w:uiPriority w:val="99"/>
    <w:rsid w:val="001547E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1696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0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34374&amp;dst=100687" TargetMode="External"/><Relationship Id="rId13" Type="http://schemas.openxmlformats.org/officeDocument/2006/relationships/hyperlink" Target="https://login.consultant.ru/link/?req=doc&amp;base=RLAW095&amp;n=234374&amp;dst=100688" TargetMode="External"/><Relationship Id="rId18" Type="http://schemas.openxmlformats.org/officeDocument/2006/relationships/hyperlink" Target="https://login.consultant.ru/link/?req=doc&amp;base=RLAW095&amp;n=234374&amp;dst=100687" TargetMode="External"/><Relationship Id="rId26" Type="http://schemas.openxmlformats.org/officeDocument/2006/relationships/hyperlink" Target="https://login.consultant.ru/link/?req=doc&amp;base=RLAW095&amp;n=234374&amp;dst=10023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95&amp;n=234374&amp;dst=100654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024&amp;dst=2360" TargetMode="External"/><Relationship Id="rId17" Type="http://schemas.openxmlformats.org/officeDocument/2006/relationships/hyperlink" Target="https://login.consultant.ru/link/?req=doc&amp;base=RLAW095&amp;n=234374&amp;dst=100687" TargetMode="External"/><Relationship Id="rId25" Type="http://schemas.openxmlformats.org/officeDocument/2006/relationships/hyperlink" Target="https://login.consultant.ru/link/?req=doc&amp;base=RLAW095&amp;n=234374&amp;dst=100015" TargetMode="External"/><Relationship Id="rId33" Type="http://schemas.openxmlformats.org/officeDocument/2006/relationships/hyperlink" Target="https://login.consultant.ru/link/?req=doc&amp;base=RLAW095&amp;n=190756&amp;date=02.07.2021&amp;dst=100016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5&amp;n=234374&amp;dst=100687" TargetMode="External"/><Relationship Id="rId20" Type="http://schemas.openxmlformats.org/officeDocument/2006/relationships/hyperlink" Target="https://login.consultant.ru/link/?req=doc&amp;base=RLAW095&amp;n=234374&amp;dst=100720" TargetMode="External"/><Relationship Id="rId29" Type="http://schemas.openxmlformats.org/officeDocument/2006/relationships/hyperlink" Target="https://login.consultant.ru/link/?req=doc&amp;base=RLAW095&amp;n=234374&amp;dst=1007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5&amp;n=234374&amp;dst=100015" TargetMode="External"/><Relationship Id="rId24" Type="http://schemas.openxmlformats.org/officeDocument/2006/relationships/hyperlink" Target="https://login.consultant.ru/link/?req=doc&amp;base=RLAW095&amp;n=225038" TargetMode="External"/><Relationship Id="rId32" Type="http://schemas.openxmlformats.org/officeDocument/2006/relationships/hyperlink" Target="https://login.consultant.ru/link/?req=doc&amp;base=RLAW095&amp;n=190756&amp;date=02.07.2021&amp;dst=100016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5&amp;n=234374&amp;dst=100724" TargetMode="External"/><Relationship Id="rId23" Type="http://schemas.openxmlformats.org/officeDocument/2006/relationships/hyperlink" Target="https://login.consultant.ru/link/?req=doc&amp;base=RLAW095&amp;n=234374&amp;dst=100015" TargetMode="External"/><Relationship Id="rId28" Type="http://schemas.openxmlformats.org/officeDocument/2006/relationships/hyperlink" Target="https://login.consultant.ru/link/?req=doc&amp;base=RLAW095&amp;n=234374&amp;dst=100696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RLAW095&amp;n=234374&amp;dst=100616" TargetMode="External"/><Relationship Id="rId19" Type="http://schemas.openxmlformats.org/officeDocument/2006/relationships/hyperlink" Target="https://login.consultant.ru/link/?req=doc&amp;base=RLAW095&amp;n=234374&amp;dst=100720" TargetMode="External"/><Relationship Id="rId31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34374&amp;dst=100616" TargetMode="External"/><Relationship Id="rId14" Type="http://schemas.openxmlformats.org/officeDocument/2006/relationships/hyperlink" Target="https://login.consultant.ru/link/?req=doc&amp;base=RLAW095&amp;n=234374&amp;dst=100724" TargetMode="External"/><Relationship Id="rId22" Type="http://schemas.openxmlformats.org/officeDocument/2006/relationships/hyperlink" Target="https://login.consultant.ru/link/?req=doc&amp;base=RLAW095&amp;n=234374&amp;dst=100743" TargetMode="External"/><Relationship Id="rId27" Type="http://schemas.openxmlformats.org/officeDocument/2006/relationships/hyperlink" Target="https://login.consultant.ru/link/?req=doc&amp;base=RLAW095&amp;n=234374&amp;dst=100689" TargetMode="External"/><Relationship Id="rId30" Type="http://schemas.openxmlformats.org/officeDocument/2006/relationships/hyperlink" Target="https://login.consultant.ru/link/?req=doc&amp;base=RLAW095&amp;n=234374&amp;dst=10068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3EAB1-74D7-48CA-8873-59FF9634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34</Pages>
  <Words>12082</Words>
  <Characters>68871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Купрейчук</cp:lastModifiedBy>
  <cp:revision>9</cp:revision>
  <cp:lastPrinted>2024-06-11T08:47:00Z</cp:lastPrinted>
  <dcterms:created xsi:type="dcterms:W3CDTF">2024-05-31T07:45:00Z</dcterms:created>
  <dcterms:modified xsi:type="dcterms:W3CDTF">2024-11-26T07:25:00Z</dcterms:modified>
</cp:coreProperties>
</file>