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AE" w:rsidRDefault="002668AE" w:rsidP="002668AE">
      <w:pPr>
        <w:suppressAutoHyphens/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администрации района </w:t>
      </w:r>
    </w:p>
    <w:p w:rsidR="002668AE" w:rsidRDefault="002668AE" w:rsidP="002668AE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                  №</w:t>
      </w:r>
    </w:p>
    <w:p w:rsidR="002668AE" w:rsidRDefault="002668AE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p w:rsidR="00DE6677" w:rsidRPr="00C34211" w:rsidRDefault="002668AE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E6677" w:rsidRPr="00C34211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E6677" w:rsidRPr="00C34211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C34211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DE6677" w:rsidRPr="00C34211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C34211"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DE6677" w:rsidRPr="00C34211" w:rsidRDefault="00DE6677" w:rsidP="00DE6677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C3421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34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32F">
        <w:rPr>
          <w:rFonts w:ascii="Times New Roman" w:hAnsi="Times New Roman"/>
          <w:sz w:val="28"/>
          <w:szCs w:val="28"/>
          <w:lang w:eastAsia="ru-RU"/>
        </w:rPr>
        <w:t xml:space="preserve">12.02.2020 </w:t>
      </w:r>
      <w:r w:rsidRPr="00C3421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7732F">
        <w:rPr>
          <w:rFonts w:ascii="Times New Roman" w:hAnsi="Times New Roman"/>
          <w:sz w:val="28"/>
          <w:szCs w:val="28"/>
          <w:lang w:eastAsia="ru-RU"/>
        </w:rPr>
        <w:t>189</w:t>
      </w:r>
      <w:r w:rsidR="00034C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677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B65F9" w:rsidRPr="00DE6677" w:rsidRDefault="004B65F9" w:rsidP="004B65F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АДМИНСТРАТИВНЫЙ РЕГЛАМЕНТ</w:t>
      </w:r>
    </w:p>
    <w:p w:rsidR="00DE6677" w:rsidRDefault="00A635CF" w:rsidP="00D42F23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E6677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</w:t>
      </w:r>
      <w:r w:rsidRPr="00DE667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A635CF" w:rsidRPr="00DE6677" w:rsidRDefault="00A635CF" w:rsidP="00034CC7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DE667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="003F43C2">
        <w:rPr>
          <w:rFonts w:ascii="Times New Roman" w:hAnsi="Times New Roman"/>
          <w:sz w:val="28"/>
          <w:szCs w:val="28"/>
        </w:rPr>
        <w:t>предоставлению в собственность бесплатно отдельным категориям граждан земельных участков на территории Череповецкого муниципального района</w:t>
      </w:r>
    </w:p>
    <w:p w:rsidR="00A635CF" w:rsidRPr="008A769A" w:rsidRDefault="00A635CF" w:rsidP="00D42F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677" w:rsidRPr="004B65F9" w:rsidRDefault="004B65F9" w:rsidP="004B65F9">
      <w:pPr>
        <w:pStyle w:val="afe"/>
        <w:suppressAutoHyphens/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4B65F9">
        <w:rPr>
          <w:rFonts w:ascii="Times New Roman" w:hAnsi="Times New Roman"/>
          <w:sz w:val="28"/>
          <w:szCs w:val="28"/>
        </w:rPr>
        <w:t>1.Общие положения</w:t>
      </w:r>
    </w:p>
    <w:p w:rsidR="004B65F9" w:rsidRPr="004B65F9" w:rsidRDefault="004B65F9" w:rsidP="004B65F9">
      <w:pPr>
        <w:pStyle w:val="afe"/>
        <w:suppressAutoHyphens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A635CF" w:rsidRDefault="00A635CF" w:rsidP="00DE6677">
      <w:pPr>
        <w:numPr>
          <w:ilvl w:val="1"/>
          <w:numId w:val="27"/>
        </w:num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DE6677">
        <w:rPr>
          <w:rFonts w:ascii="Times New Roman" w:eastAsia="MS Mincho" w:hAnsi="Times New Roman"/>
          <w:bCs/>
          <w:sz w:val="28"/>
          <w:szCs w:val="28"/>
          <w:lang w:eastAsia="ru-RU"/>
        </w:rPr>
        <w:t>Цели и предмет административного регламента</w:t>
      </w:r>
    </w:p>
    <w:p w:rsidR="00DE6677" w:rsidRPr="00DE6677" w:rsidRDefault="00DE6677" w:rsidP="00DE6677">
      <w:pPr>
        <w:suppressAutoHyphens/>
        <w:spacing w:after="0" w:line="240" w:lineRule="auto"/>
        <w:ind w:left="1080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635CF" w:rsidRDefault="00A635CF" w:rsidP="00CC59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72F91" w:rsidRPr="00872F91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3F43C2" w:rsidRPr="003F43C2">
        <w:rPr>
          <w:rFonts w:ascii="Times New Roman" w:hAnsi="Times New Roman"/>
          <w:sz w:val="28"/>
          <w:szCs w:val="28"/>
          <w:lang w:eastAsia="ru-RU"/>
        </w:rPr>
        <w:t xml:space="preserve">по предоставлению в собственность бесплатно отдельным категориям граждан земельных участков на территории Череповецкого муниципального района </w:t>
      </w:r>
      <w:r w:rsidRPr="00DE6677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DE667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DE6677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регламент, муниципальная услуга) </w:t>
      </w:r>
      <w:r w:rsidRPr="00DE6677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F27A41" w:rsidRDefault="00D7732F" w:rsidP="00F27A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>Целями административного регламента по данной услуге являются ф</w:t>
      </w:r>
      <w:r w:rsidR="00F27A41" w:rsidRPr="00DE2AD0">
        <w:rPr>
          <w:rFonts w:ascii="Times New Roman" w:eastAsia="Calibri" w:hAnsi="Times New Roman"/>
          <w:sz w:val="28"/>
          <w:szCs w:val="28"/>
          <w:lang w:eastAsia="ru-RU"/>
        </w:rPr>
        <w:t>ормирование земельных участков, утвержден</w:t>
      </w:r>
      <w:r w:rsidR="00EA622D" w:rsidRPr="00DE2AD0">
        <w:rPr>
          <w:rFonts w:ascii="Times New Roman" w:eastAsia="Calibri" w:hAnsi="Times New Roman"/>
          <w:sz w:val="28"/>
          <w:szCs w:val="28"/>
          <w:lang w:eastAsia="ru-RU"/>
        </w:rPr>
        <w:t>ие перечней земельных участков,</w:t>
      </w:r>
      <w:r w:rsidR="00F27A41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внесение изменений в такие перечни, прием от граждан заявлений о предоставлении земельного участка, а также принятие решений о предоставлении гражданам земельных участков в собственность бесплатно, предоставление сведений в </w:t>
      </w:r>
      <w:proofErr w:type="gramStart"/>
      <w:r w:rsidR="00F27A41" w:rsidRPr="00DE2AD0">
        <w:rPr>
          <w:rFonts w:ascii="Times New Roman" w:eastAsia="Calibri" w:hAnsi="Times New Roman"/>
          <w:sz w:val="28"/>
          <w:szCs w:val="28"/>
          <w:lang w:eastAsia="ru-RU"/>
        </w:rPr>
        <w:t>общий</w:t>
      </w:r>
      <w:proofErr w:type="gramEnd"/>
      <w:r w:rsidR="00F27A41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реестр граждан, имеющих право на бесплатное предоставление земельных участков на территории Череповецкого муниципального района.</w:t>
      </w:r>
    </w:p>
    <w:p w:rsidR="00F27A41" w:rsidRDefault="00A635CF" w:rsidP="00F27A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6677">
        <w:rPr>
          <w:rFonts w:ascii="Times New Roman" w:hAnsi="Times New Roman"/>
          <w:sz w:val="28"/>
          <w:szCs w:val="28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Череповецкого муниципального района, полномочия по распоряжению которыми в соответствии с федеральным законодательством возложены на органы местного самоуправления.</w:t>
      </w:r>
      <w:r w:rsidR="00F27A41" w:rsidRPr="00F27A4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635CF" w:rsidRPr="00DE6677" w:rsidRDefault="00A635CF" w:rsidP="00DE66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677" w:rsidRDefault="00DE6677" w:rsidP="00DE6677">
      <w:p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635CF" w:rsidRDefault="004B65F9" w:rsidP="00DE6677">
      <w:pPr>
        <w:numPr>
          <w:ilvl w:val="1"/>
          <w:numId w:val="27"/>
        </w:numPr>
        <w:suppressAutoHyphens/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>Круг заявителей</w:t>
      </w:r>
    </w:p>
    <w:p w:rsidR="00DE6677" w:rsidRPr="00DE6677" w:rsidRDefault="00DE6677" w:rsidP="00DE6677">
      <w:pPr>
        <w:suppressAutoHyphens/>
        <w:spacing w:after="0" w:line="240" w:lineRule="auto"/>
        <w:ind w:left="1080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942C10" w:rsidRPr="00942C10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42C10">
        <w:rPr>
          <w:rFonts w:ascii="Times New Roman" w:hAnsi="Times New Roman"/>
          <w:sz w:val="28"/>
          <w:szCs w:val="28"/>
        </w:rPr>
        <w:lastRenderedPageBreak/>
        <w:t xml:space="preserve">1.2.1. Заявителями при предоставлении муниципальной услуги являются: </w:t>
      </w:r>
    </w:p>
    <w:p w:rsidR="00942C10" w:rsidRPr="00EA622D" w:rsidRDefault="00942C10" w:rsidP="00EA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42C10">
        <w:rPr>
          <w:rFonts w:ascii="Times New Roman" w:hAnsi="Times New Roman"/>
          <w:sz w:val="28"/>
          <w:szCs w:val="28"/>
        </w:rPr>
        <w:t xml:space="preserve">1.2.1.1. </w:t>
      </w:r>
      <w:proofErr w:type="gramStart"/>
      <w:r w:rsidR="00F02AE4" w:rsidRPr="00DE2AD0">
        <w:rPr>
          <w:rFonts w:ascii="Times New Roman" w:hAnsi="Times New Roman"/>
          <w:sz w:val="28"/>
          <w:szCs w:val="28"/>
        </w:rPr>
        <w:t xml:space="preserve">Граждане, имеющие трех и более детей (гражданами, имеющими трех и более детей на дату подачи заявления 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</w:t>
      </w:r>
      <w:r w:rsidR="00EA622D" w:rsidRPr="00DE2AD0">
        <w:rPr>
          <w:rFonts w:ascii="Times New Roman" w:eastAsia="Calibri" w:hAnsi="Times New Roman"/>
          <w:sz w:val="28"/>
          <w:szCs w:val="28"/>
          <w:lang w:eastAsia="ru-RU"/>
        </w:rPr>
        <w:t>считаются лица (один из родителей либо одинокая мать (отец), в том числе мачеха (отчим</w:t>
      </w:r>
      <w:proofErr w:type="gramEnd"/>
      <w:r w:rsidR="00EA622D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), </w:t>
      </w:r>
      <w:proofErr w:type="gramStart"/>
      <w:r w:rsidR="00EA622D" w:rsidRPr="00DE2AD0">
        <w:rPr>
          <w:rFonts w:ascii="Times New Roman" w:eastAsia="Calibri" w:hAnsi="Times New Roman"/>
          <w:sz w:val="28"/>
          <w:szCs w:val="28"/>
          <w:lang w:eastAsia="ru-RU"/>
        </w:rPr>
        <w:t>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</w:t>
      </w:r>
      <w:proofErr w:type="gramEnd"/>
      <w:r w:rsidR="00EA622D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образовательным программам по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</w:t>
      </w:r>
      <w:r w:rsidR="00EF7203" w:rsidRPr="00DE2AD0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DE2AD0">
        <w:rPr>
          <w:rFonts w:ascii="Times New Roman" w:hAnsi="Times New Roman"/>
          <w:sz w:val="28"/>
          <w:szCs w:val="28"/>
        </w:rPr>
        <w:t>;</w:t>
      </w:r>
    </w:p>
    <w:p w:rsidR="00DA77F6" w:rsidRPr="00FB201D" w:rsidRDefault="00DA77F6" w:rsidP="00DA77F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B201D">
        <w:rPr>
          <w:rFonts w:ascii="Times New Roman" w:hAnsi="Times New Roman"/>
          <w:sz w:val="28"/>
          <w:szCs w:val="28"/>
        </w:rPr>
        <w:t>1.2.1.2. Граждане, утратившие единственное принадлежащее им на праве собственности жилое поме</w:t>
      </w:r>
      <w:r>
        <w:rPr>
          <w:rFonts w:ascii="Times New Roman" w:hAnsi="Times New Roman"/>
          <w:sz w:val="28"/>
          <w:szCs w:val="28"/>
        </w:rPr>
        <w:t>щение, расположенное в сельском</w:t>
      </w:r>
      <w:r w:rsidRPr="00FB201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 муниципального района области,</w:t>
      </w:r>
      <w:r w:rsidRPr="00FB201D">
        <w:rPr>
          <w:rFonts w:ascii="Times New Roman" w:hAnsi="Times New Roman"/>
          <w:sz w:val="28"/>
          <w:szCs w:val="28"/>
        </w:rPr>
        <w:t xml:space="preserve"> в результате чрезвычайной ситуации природного или техногенного характера;</w:t>
      </w:r>
    </w:p>
    <w:p w:rsidR="00DA77F6" w:rsidRPr="00DE2AD0" w:rsidRDefault="00DA77F6" w:rsidP="00DA77F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B201D">
        <w:rPr>
          <w:rFonts w:ascii="Times New Roman" w:hAnsi="Times New Roman"/>
          <w:sz w:val="28"/>
          <w:szCs w:val="28"/>
        </w:rPr>
        <w:t xml:space="preserve">1.2.1.3. </w:t>
      </w:r>
      <w:r w:rsidRPr="00DE2AD0">
        <w:rPr>
          <w:rFonts w:ascii="Times New Roman" w:hAnsi="Times New Roman"/>
          <w:sz w:val="28"/>
          <w:szCs w:val="28"/>
        </w:rPr>
        <w:t>Граждане, являющиеся медицинскими работниками;</w:t>
      </w:r>
    </w:p>
    <w:p w:rsidR="00DA77F6" w:rsidRPr="00DE2AD0" w:rsidRDefault="00DA77F6" w:rsidP="00DA7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</w:rPr>
        <w:t xml:space="preserve">1.2.1.4. </w:t>
      </w:r>
      <w:proofErr w:type="gramStart"/>
      <w:r w:rsidRPr="00DE2AD0">
        <w:rPr>
          <w:rFonts w:ascii="Times New Roman" w:hAnsi="Times New Roman"/>
          <w:sz w:val="28"/>
          <w:szCs w:val="28"/>
        </w:rPr>
        <w:t xml:space="preserve">Граждане, являющимися 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>военнослужащими, лицами, заключившими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имеющими специальные звания полиции, лицами, заключившими контракт (имеющим (имевшим)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операции;</w:t>
      </w:r>
      <w:proofErr w:type="gramEnd"/>
    </w:p>
    <w:p w:rsidR="00DA77F6" w:rsidRPr="00DE2AD0" w:rsidRDefault="00DA77F6" w:rsidP="00DA7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1.2.1.5.  Члены семей указанных в </w:t>
      </w:r>
      <w:hyperlink r:id="rId8" w:history="1">
        <w:r w:rsidRPr="00DE2AD0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пункте 1.2.1.4</w:t>
        </w:r>
      </w:hyperlink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военнослужащих).</w:t>
      </w:r>
    </w:p>
    <w:p w:rsidR="00DA77F6" w:rsidRPr="00DE2AD0" w:rsidRDefault="00DA77F6" w:rsidP="00DA77F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1.2.1.4. </w:t>
      </w:r>
      <w:proofErr w:type="gramStart"/>
      <w:r w:rsidRPr="00DE2AD0">
        <w:rPr>
          <w:rFonts w:ascii="Times New Roman" w:hAnsi="Times New Roman"/>
          <w:sz w:val="28"/>
          <w:szCs w:val="28"/>
        </w:rPr>
        <w:t>Уполномоченные представители граждан, перечисленных в подпунктах 1.2.1.1 - 1.2.1.5.</w:t>
      </w:r>
      <w:proofErr w:type="gramEnd"/>
    </w:p>
    <w:p w:rsidR="00DA77F6" w:rsidRDefault="00942C10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1.2.2. </w:t>
      </w:r>
      <w:r w:rsidR="003F43C2" w:rsidRPr="00DE2AD0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гражданам, указанным</w:t>
      </w:r>
      <w:r w:rsidR="003B4B12" w:rsidRPr="00DE2AD0">
        <w:rPr>
          <w:rFonts w:ascii="Times New Roman" w:hAnsi="Times New Roman"/>
          <w:sz w:val="28"/>
          <w:szCs w:val="28"/>
        </w:rPr>
        <w:t xml:space="preserve"> в подпункте</w:t>
      </w:r>
      <w:r w:rsidR="003F43C2" w:rsidRPr="00DE2AD0">
        <w:rPr>
          <w:rFonts w:ascii="Times New Roman" w:hAnsi="Times New Roman"/>
          <w:sz w:val="28"/>
          <w:szCs w:val="28"/>
        </w:rPr>
        <w:t xml:space="preserve"> 1.2.1.1 настоящего</w:t>
      </w:r>
      <w:r w:rsidR="003F43C2" w:rsidRPr="003F43C2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32B4B">
        <w:rPr>
          <w:rFonts w:ascii="Times New Roman" w:hAnsi="Times New Roman"/>
          <w:sz w:val="28"/>
          <w:szCs w:val="28"/>
        </w:rPr>
        <w:t>,</w:t>
      </w:r>
      <w:r w:rsidR="003F43C2" w:rsidRPr="003F43C2">
        <w:rPr>
          <w:rFonts w:ascii="Times New Roman" w:hAnsi="Times New Roman"/>
          <w:sz w:val="28"/>
          <w:szCs w:val="28"/>
        </w:rPr>
        <w:t xml:space="preserve">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участка в собственность бесплатно.</w:t>
      </w:r>
    </w:p>
    <w:p w:rsidR="00DA77F6" w:rsidRDefault="00DA77F6" w:rsidP="00DA7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1.2.3. </w:t>
      </w:r>
      <w:r w:rsidR="003B4B12" w:rsidRPr="003F43C2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</w:t>
      </w:r>
      <w:r w:rsidR="003B4B12">
        <w:rPr>
          <w:rFonts w:ascii="Times New Roman" w:hAnsi="Times New Roman"/>
          <w:sz w:val="28"/>
          <w:szCs w:val="28"/>
        </w:rPr>
        <w:t xml:space="preserve"> гражданам,</w:t>
      </w:r>
      <w:r w:rsidR="003B4B12" w:rsidRPr="003F43C2">
        <w:rPr>
          <w:rFonts w:ascii="Times New Roman" w:hAnsi="Times New Roman"/>
          <w:sz w:val="28"/>
          <w:szCs w:val="28"/>
        </w:rPr>
        <w:t xml:space="preserve"> </w:t>
      </w:r>
      <w:r w:rsidR="003B4B12">
        <w:rPr>
          <w:rFonts w:ascii="Times New Roman" w:hAnsi="Times New Roman"/>
          <w:sz w:val="28"/>
          <w:szCs w:val="28"/>
        </w:rPr>
        <w:t>указанным в подпункте 1.2.1.5</w:t>
      </w:r>
      <w:r w:rsidR="003B4B12" w:rsidRPr="003F43C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3B4B1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предоставляется один земельный участок в общую долевую собственность независимо от количества членов семьи погибшего (умершего) военнослужащего.</w:t>
      </w:r>
    </w:p>
    <w:p w:rsidR="003F43C2" w:rsidRDefault="00E70278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70278" w:rsidRDefault="00797FB6" w:rsidP="00E70278">
      <w:pPr>
        <w:suppressAutoHyphens/>
        <w:spacing w:after="0" w:line="240" w:lineRule="auto"/>
        <w:ind w:right="-5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278" w:rsidRPr="00DE6677">
        <w:rPr>
          <w:rFonts w:ascii="Times New Roman" w:hAnsi="Times New Roman"/>
          <w:sz w:val="28"/>
          <w:szCs w:val="28"/>
        </w:rPr>
        <w:t xml:space="preserve">.3. Требования к порядку информирования </w:t>
      </w:r>
    </w:p>
    <w:p w:rsidR="00E70278" w:rsidRDefault="00E70278" w:rsidP="00E70278">
      <w:pPr>
        <w:suppressAutoHyphens/>
        <w:spacing w:after="0" w:line="240" w:lineRule="auto"/>
        <w:ind w:right="-5" w:firstLine="720"/>
        <w:jc w:val="center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E70278" w:rsidRPr="00DE6677" w:rsidRDefault="00E70278" w:rsidP="00E70278">
      <w:pPr>
        <w:suppressAutoHyphens/>
        <w:spacing w:after="0" w:line="240" w:lineRule="auto"/>
        <w:ind w:right="-5" w:firstLine="720"/>
        <w:jc w:val="center"/>
        <w:rPr>
          <w:rFonts w:ascii="Times New Roman" w:hAnsi="Times New Roman"/>
          <w:sz w:val="28"/>
          <w:szCs w:val="28"/>
        </w:rPr>
      </w:pPr>
    </w:p>
    <w:p w:rsidR="00E70278" w:rsidRPr="00DE6677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278" w:rsidRPr="00DE6677">
        <w:rPr>
          <w:rFonts w:ascii="Times New Roman" w:hAnsi="Times New Roman"/>
          <w:sz w:val="28"/>
          <w:szCs w:val="28"/>
        </w:rPr>
        <w:t xml:space="preserve">.3.1. Информацию о правилах предоставления муниципальной услуги заявитель может получить следующими способами: </w:t>
      </w:r>
    </w:p>
    <w:p w:rsidR="00E70278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лично;</w:t>
      </w:r>
    </w:p>
    <w:p w:rsidR="00E70278" w:rsidRPr="00DE6677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E70278" w:rsidRPr="00DE6677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70278" w:rsidRPr="00DE6677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E70278" w:rsidRPr="00DE6677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6677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70278" w:rsidRPr="00DE2AD0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left="1"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 инфо</w:t>
      </w:r>
      <w:r w:rsidR="00D7732F" w:rsidRPr="00DE2AD0">
        <w:rPr>
          <w:rFonts w:ascii="Times New Roman" w:hAnsi="Times New Roman"/>
          <w:sz w:val="28"/>
          <w:szCs w:val="28"/>
        </w:rPr>
        <w:t xml:space="preserve">рмационных стендах в помещениях </w:t>
      </w:r>
      <w:r w:rsidR="000C57FC" w:rsidRPr="00DE2AD0">
        <w:rPr>
          <w:rFonts w:ascii="Times New Roman" w:hAnsi="Times New Roman"/>
          <w:sz w:val="28"/>
          <w:szCs w:val="28"/>
        </w:rPr>
        <w:t>администрации Череповецкого муниципального района (далее – администрация района), многофункциональных центров предоставления государственных и муниципальных услуг, с которыми заключены соглашения о взаимодействии (далее – МФЦ)</w:t>
      </w:r>
      <w:proofErr w:type="gramStart"/>
      <w:r w:rsidR="000C57FC" w:rsidRPr="00DE2AD0">
        <w:rPr>
          <w:rFonts w:ascii="Times New Roman" w:hAnsi="Times New Roman"/>
          <w:sz w:val="28"/>
          <w:szCs w:val="28"/>
        </w:rPr>
        <w:t xml:space="preserve"> </w:t>
      </w:r>
      <w:r w:rsidRPr="00DE2AD0">
        <w:rPr>
          <w:rFonts w:ascii="Times New Roman" w:hAnsi="Times New Roman"/>
          <w:sz w:val="28"/>
          <w:szCs w:val="28"/>
        </w:rPr>
        <w:t>;</w:t>
      </w:r>
      <w:proofErr w:type="gramEnd"/>
    </w:p>
    <w:p w:rsidR="00E70278" w:rsidRPr="00DE2AD0" w:rsidRDefault="000C57FC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(далее – сайт района);</w:t>
      </w:r>
    </w:p>
    <w:p w:rsidR="000C57FC" w:rsidRPr="00DE2AD0" w:rsidRDefault="000C57FC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E70278" w:rsidRPr="00DE2AD0" w:rsidRDefault="000C57FC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 государственной информационной системе «Портал государственных и муниципальных услуг (функций) Вологодской области» в сети Интернет (далее - Региональный портал).</w:t>
      </w:r>
    </w:p>
    <w:p w:rsidR="00E70278" w:rsidRPr="00DE2AD0" w:rsidRDefault="00797FB6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 xml:space="preserve">.3.2. Информирование по вопросам предоставления муниципальной услуги осуществляется специалистами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="00E70278" w:rsidRPr="00DE2AD0">
        <w:rPr>
          <w:rFonts w:ascii="Times New Roman" w:hAnsi="Times New Roman"/>
          <w:sz w:val="28"/>
          <w:szCs w:val="28"/>
        </w:rPr>
        <w:t>.</w:t>
      </w:r>
    </w:p>
    <w:p w:rsidR="00E70278" w:rsidRPr="00DE2AD0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>.3.3. Информирование о правилах предоставления муниципальной услуги осуществляется по следующим вопросам: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местонахождение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DE2AD0">
        <w:rPr>
          <w:rFonts w:ascii="Times New Roman" w:hAnsi="Times New Roman"/>
          <w:sz w:val="28"/>
          <w:szCs w:val="28"/>
        </w:rPr>
        <w:t>, МФЦ;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38549F" w:rsidRPr="00DE2AD0">
        <w:rPr>
          <w:rFonts w:ascii="Times New Roman" w:hAnsi="Times New Roman"/>
          <w:sz w:val="28"/>
          <w:szCs w:val="28"/>
        </w:rPr>
        <w:t>работники органа, предоставляющего муниципальную услугу,</w:t>
      </w:r>
      <w:r w:rsidRPr="00DE2AD0">
        <w:rPr>
          <w:rFonts w:ascii="Times New Roman" w:hAnsi="Times New Roman"/>
          <w:sz w:val="28"/>
          <w:szCs w:val="28"/>
        </w:rPr>
        <w:t xml:space="preserve"> и номера контактных телефонов; 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график работы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DE2AD0">
        <w:rPr>
          <w:rFonts w:ascii="Times New Roman" w:hAnsi="Times New Roman"/>
          <w:sz w:val="28"/>
          <w:szCs w:val="28"/>
        </w:rPr>
        <w:t>, МФЦ;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адрес сайта района;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</w:t>
      </w:r>
      <w:r w:rsidR="0038549F" w:rsidRPr="00DE2AD0">
        <w:rPr>
          <w:rFonts w:ascii="Times New Roman" w:hAnsi="Times New Roman"/>
          <w:sz w:val="28"/>
          <w:szCs w:val="28"/>
        </w:rPr>
        <w:t>ниципальной услуги, в том числе</w:t>
      </w:r>
      <w:r w:rsidRPr="00DE2AD0">
        <w:rPr>
          <w:rFonts w:ascii="Times New Roman" w:hAnsi="Times New Roman"/>
          <w:sz w:val="28"/>
          <w:szCs w:val="28"/>
        </w:rPr>
        <w:t xml:space="preserve"> настоящий административный регламент</w:t>
      </w:r>
      <w:r w:rsidR="000C57FC" w:rsidRPr="00DE2AD0">
        <w:rPr>
          <w:rFonts w:ascii="Times New Roman" w:hAnsi="Times New Roman"/>
          <w:sz w:val="28"/>
          <w:szCs w:val="28"/>
        </w:rPr>
        <w:t xml:space="preserve"> (наименование, номер, дата принятия нормативного правового акта)</w:t>
      </w:r>
      <w:r w:rsidRPr="00DE2AD0">
        <w:rPr>
          <w:rFonts w:ascii="Times New Roman" w:hAnsi="Times New Roman"/>
          <w:sz w:val="28"/>
          <w:szCs w:val="28"/>
        </w:rPr>
        <w:t>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70278" w:rsidRPr="00DE2AD0" w:rsidRDefault="00E70278" w:rsidP="00E70278">
      <w:pPr>
        <w:tabs>
          <w:tab w:val="left" w:pos="0"/>
          <w:tab w:val="left" w:pos="54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</w:t>
      </w:r>
      <w:r w:rsidR="0038549F" w:rsidRPr="00DE2AD0">
        <w:rPr>
          <w:rFonts w:ascii="Times New Roman" w:hAnsi="Times New Roman"/>
          <w:sz w:val="28"/>
          <w:szCs w:val="28"/>
        </w:rPr>
        <w:t>работников органа, предоставляющего муниципальную услугу</w:t>
      </w:r>
      <w:r w:rsidRPr="00DE2AD0">
        <w:rPr>
          <w:rFonts w:ascii="Times New Roman" w:hAnsi="Times New Roman"/>
          <w:sz w:val="28"/>
          <w:szCs w:val="28"/>
        </w:rPr>
        <w:t>, а также решений, принятых в ходе пред</w:t>
      </w:r>
      <w:r w:rsidR="000C57FC" w:rsidRPr="00DE2AD0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E70278" w:rsidRPr="00DE2AD0" w:rsidRDefault="000C57FC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и</w:t>
      </w:r>
      <w:r w:rsidR="00E70278" w:rsidRPr="00DE2AD0">
        <w:rPr>
          <w:rFonts w:ascii="Times New Roman" w:hAnsi="Times New Roman"/>
          <w:sz w:val="28"/>
          <w:szCs w:val="28"/>
        </w:rPr>
        <w:t xml:space="preserve">ная информация о деятельности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="00E70278" w:rsidRPr="00DE2AD0">
        <w:rPr>
          <w:rFonts w:ascii="Times New Roman" w:hAnsi="Times New Roman"/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70278" w:rsidRPr="00DE2AD0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 xml:space="preserve">.3.4. Информирование (консультирование) осуществляется специалистами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услугу, МФЦ</w:t>
      </w:r>
      <w:r w:rsidR="00E70278" w:rsidRPr="00DE2AD0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Информирование проводится на русском языке в индивидуальной и публичной форме.</w:t>
      </w:r>
    </w:p>
    <w:p w:rsidR="00E70278" w:rsidRPr="00DE2AD0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>.3.5. Индивидуальное устное информирование осуществляется</w:t>
      </w:r>
      <w:r w:rsidR="0038549F" w:rsidRPr="00DE2AD0">
        <w:rPr>
          <w:rFonts w:ascii="Times New Roman" w:hAnsi="Times New Roman"/>
          <w:sz w:val="28"/>
          <w:szCs w:val="28"/>
        </w:rPr>
        <w:t xml:space="preserve"> специалистами,</w:t>
      </w:r>
      <w:r w:rsidR="00E70278" w:rsidRPr="00DE2AD0">
        <w:rPr>
          <w:rFonts w:ascii="Times New Roman" w:hAnsi="Times New Roman"/>
          <w:sz w:val="28"/>
          <w:szCs w:val="28"/>
        </w:rPr>
        <w:t xml:space="preserve"> </w:t>
      </w:r>
      <w:r w:rsidR="0038549F" w:rsidRPr="00DE2AD0">
        <w:rPr>
          <w:rFonts w:ascii="Times New Roman" w:hAnsi="Times New Roman"/>
          <w:sz w:val="28"/>
          <w:szCs w:val="28"/>
        </w:rPr>
        <w:t>ответственными за информирование</w:t>
      </w:r>
      <w:r w:rsidR="00E70278" w:rsidRPr="00DE2AD0">
        <w:rPr>
          <w:rFonts w:ascii="Times New Roman" w:hAnsi="Times New Roman"/>
          <w:sz w:val="28"/>
          <w:szCs w:val="28"/>
        </w:rPr>
        <w:t>, при обращении заявителей за информацией лично или по телефону.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70278" w:rsidRPr="00DE2AD0" w:rsidRDefault="0044584D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E2AD0">
        <w:rPr>
          <w:rFonts w:ascii="Times New Roman" w:hAnsi="Times New Roman"/>
          <w:sz w:val="28"/>
          <w:szCs w:val="28"/>
        </w:rPr>
        <w:t>случае</w:t>
      </w:r>
      <w:proofErr w:type="gramEnd"/>
      <w:r w:rsidRPr="00DE2AD0">
        <w:rPr>
          <w:rFonts w:ascii="Times New Roman" w:hAnsi="Times New Roman"/>
          <w:sz w:val="28"/>
          <w:szCs w:val="28"/>
        </w:rPr>
        <w:t>, если для подготовки ответа требуется более</w:t>
      </w:r>
      <w:r w:rsidR="00E70278" w:rsidRPr="00DE2AD0">
        <w:rPr>
          <w:rFonts w:ascii="Times New Roman" w:hAnsi="Times New Roman"/>
          <w:sz w:val="28"/>
          <w:szCs w:val="28"/>
        </w:rPr>
        <w:t xml:space="preserve"> продолжительное время, специалист, ответственный за информирование, </w:t>
      </w:r>
      <w:r w:rsidRPr="00DE2AD0">
        <w:rPr>
          <w:rFonts w:ascii="Times New Roman" w:hAnsi="Times New Roman"/>
          <w:sz w:val="28"/>
          <w:szCs w:val="28"/>
        </w:rPr>
        <w:t xml:space="preserve"> предлагает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подразделений, органов и организаций, участвующих в предоставлении муниципальной услуги.</w:t>
      </w:r>
    </w:p>
    <w:p w:rsidR="0044584D" w:rsidRPr="00DE2AD0" w:rsidRDefault="0044584D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E2AD0">
        <w:rPr>
          <w:rFonts w:ascii="Times New Roman" w:hAnsi="Times New Roman"/>
          <w:sz w:val="28"/>
          <w:szCs w:val="28"/>
        </w:rPr>
        <w:t>случае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если предоставление информации, необходимой заявителю, не предоставляется возможным посредством телефона, специалист, принявший телефонный звонок, разъясняет заяв</w:t>
      </w:r>
      <w:r w:rsidR="0046299C" w:rsidRPr="00DE2AD0">
        <w:rPr>
          <w:rFonts w:ascii="Times New Roman" w:hAnsi="Times New Roman"/>
          <w:sz w:val="28"/>
          <w:szCs w:val="28"/>
        </w:rPr>
        <w:t>ителю право обратиться с письменным обращением в орган, предоставляющий муниципальную услугу, и требования к оформлению обращения.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DE2AD0">
        <w:rPr>
          <w:rFonts w:ascii="Times New Roman" w:hAnsi="Times New Roman"/>
          <w:sz w:val="28"/>
          <w:szCs w:val="28"/>
        </w:rPr>
        <w:t>.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DE2AD0">
        <w:rPr>
          <w:rFonts w:ascii="Times New Roman" w:hAnsi="Times New Roman"/>
          <w:sz w:val="28"/>
          <w:szCs w:val="28"/>
        </w:rPr>
        <w:t>конце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70278" w:rsidRPr="00DE2AD0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>.3.6.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E70278" w:rsidRPr="00DE2AD0" w:rsidRDefault="00E70278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="00391D5F" w:rsidRPr="00DE2AD0">
        <w:rPr>
          <w:rFonts w:ascii="Times New Roman" w:hAnsi="Times New Roman"/>
          <w:sz w:val="28"/>
          <w:szCs w:val="28"/>
        </w:rPr>
        <w:t xml:space="preserve">, и направляется способом, позволяющим подтвердить факт и дату направления. </w:t>
      </w:r>
    </w:p>
    <w:p w:rsidR="00E70278" w:rsidRPr="00DE2AD0" w:rsidRDefault="00797FB6" w:rsidP="00E70278">
      <w:pPr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</w:t>
      </w:r>
      <w:r w:rsidR="00E70278" w:rsidRPr="00DE2AD0">
        <w:rPr>
          <w:rFonts w:ascii="Times New Roman" w:hAnsi="Times New Roman"/>
          <w:sz w:val="28"/>
          <w:szCs w:val="28"/>
        </w:rPr>
        <w:t>.3.7.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70278" w:rsidRPr="00DE2AD0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E70278" w:rsidRPr="00DE2AD0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 сайте района;</w:t>
      </w:r>
    </w:p>
    <w:p w:rsidR="00E70278" w:rsidRPr="00DE2AD0" w:rsidRDefault="00E70278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38549F" w:rsidRPr="00DE2AD0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DE2AD0">
        <w:rPr>
          <w:rFonts w:ascii="Times New Roman" w:hAnsi="Times New Roman"/>
          <w:sz w:val="28"/>
          <w:szCs w:val="28"/>
        </w:rPr>
        <w:t>,</w:t>
      </w:r>
      <w:r w:rsidR="00391D5F" w:rsidRPr="00DE2AD0">
        <w:rPr>
          <w:rFonts w:ascii="Times New Roman" w:hAnsi="Times New Roman"/>
          <w:sz w:val="28"/>
          <w:szCs w:val="28"/>
        </w:rPr>
        <w:t xml:space="preserve"> МФЦ;</w:t>
      </w:r>
    </w:p>
    <w:p w:rsidR="00391D5F" w:rsidRPr="00DE2AD0" w:rsidRDefault="00391D5F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 Едином портале;</w:t>
      </w:r>
    </w:p>
    <w:p w:rsidR="00391D5F" w:rsidRPr="00DE2AD0" w:rsidRDefault="00391D5F" w:rsidP="00E70278">
      <w:pPr>
        <w:widowControl w:val="0"/>
        <w:tabs>
          <w:tab w:val="left" w:pos="0"/>
        </w:tabs>
        <w:suppressAutoHyphens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 Региональном портале.</w:t>
      </w:r>
    </w:p>
    <w:p w:rsidR="00E70278" w:rsidRPr="00DE2AD0" w:rsidRDefault="00391D5F" w:rsidP="00E7027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Справочная информация не </w:t>
      </w:r>
      <w:proofErr w:type="gramStart"/>
      <w:r w:rsidRPr="00DE2AD0">
        <w:rPr>
          <w:rFonts w:ascii="Times New Roman" w:hAnsi="Times New Roman"/>
          <w:sz w:val="28"/>
          <w:szCs w:val="28"/>
        </w:rPr>
        <w:t>приводится в тексте административного регламента и подлежит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обязательному размещению на сайте района, в реестре муниципальных услуг на Региональном портале.</w:t>
      </w:r>
    </w:p>
    <w:p w:rsidR="00E70278" w:rsidRPr="00DE2AD0" w:rsidRDefault="00E70278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1CD" w:rsidRPr="00DE2AD0" w:rsidRDefault="009D41CD" w:rsidP="00942C1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677" w:rsidRPr="00DE2AD0" w:rsidRDefault="00E70278" w:rsidP="00E70278">
      <w:pPr>
        <w:suppressAutoHyphens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E70278" w:rsidRPr="00DE2AD0" w:rsidRDefault="00E70278" w:rsidP="00DE6677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A635CF" w:rsidRPr="00DE2AD0" w:rsidRDefault="00A635CF" w:rsidP="00DE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9D41CD" w:rsidRPr="00DE2AD0" w:rsidRDefault="009D41CD" w:rsidP="009D41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5176" w:rsidRPr="00DE2AD0" w:rsidRDefault="009D41CD" w:rsidP="009D41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Предоставление в собственность бесплатно отдельным категориям граждан земельных участков на территории Череповецкого муниципального района</w:t>
      </w:r>
      <w:r w:rsidR="00675D54" w:rsidRPr="00DE2AD0">
        <w:rPr>
          <w:rFonts w:ascii="Times New Roman" w:hAnsi="Times New Roman"/>
          <w:sz w:val="28"/>
          <w:szCs w:val="28"/>
          <w:lang w:eastAsia="ru-RU"/>
        </w:rPr>
        <w:t xml:space="preserve"> (далее – Череповецкий</w:t>
      </w:r>
      <w:r w:rsidR="00937CA8" w:rsidRPr="00DE2AD0">
        <w:rPr>
          <w:rFonts w:ascii="Times New Roman" w:hAnsi="Times New Roman"/>
          <w:sz w:val="28"/>
          <w:szCs w:val="28"/>
          <w:lang w:eastAsia="ru-RU"/>
        </w:rPr>
        <w:t xml:space="preserve"> район).</w:t>
      </w:r>
    </w:p>
    <w:p w:rsidR="001F178F" w:rsidRPr="00DE2AD0" w:rsidRDefault="001F178F" w:rsidP="009D41C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35CF" w:rsidRPr="00DE2AD0" w:rsidRDefault="00A635CF" w:rsidP="00DE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DE6677" w:rsidRPr="00DE2AD0" w:rsidRDefault="00DE6677" w:rsidP="00DE6677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35CF" w:rsidRPr="00DE2AD0" w:rsidRDefault="00A635CF" w:rsidP="00BA6F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администрацией района в лице Комитета имущественных отношений администрации Череповецкого муниципального района (далее – Уполномоченный орган).</w:t>
      </w:r>
    </w:p>
    <w:p w:rsidR="00A635CF" w:rsidRPr="00DE2AD0" w:rsidRDefault="00A635CF" w:rsidP="00BA6F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При условии заключения соглашения о взаимодействии с муниципальным учреждением «</w:t>
      </w: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>Многофункциональный</w:t>
      </w:r>
      <w:proofErr w:type="gramEnd"/>
      <w:r w:rsidRPr="00DE2AD0">
        <w:rPr>
          <w:rFonts w:ascii="Times New Roman" w:hAnsi="Times New Roman"/>
          <w:sz w:val="28"/>
          <w:szCs w:val="28"/>
          <w:lang w:eastAsia="ru-RU"/>
        </w:rPr>
        <w:t xml:space="preserve"> центр организации предоставления государственных и муниципальных услуг в Череповецком муниципальном районе» (далее – МФЦ), предоставление муниципальной услуги в части приема и (или) выдачи документов на предоставление муниципальной услуги осуществляется МФЦ.</w:t>
      </w:r>
    </w:p>
    <w:p w:rsidR="005265F1" w:rsidRPr="00DE2AD0" w:rsidRDefault="005265F1" w:rsidP="00DE6677">
      <w:pPr>
        <w:suppressAutoHyphens/>
        <w:spacing w:after="0" w:line="240" w:lineRule="auto"/>
        <w:ind w:right="-5" w:firstLine="720"/>
        <w:jc w:val="center"/>
        <w:rPr>
          <w:rFonts w:ascii="Times New Roman" w:hAnsi="Times New Roman"/>
          <w:sz w:val="24"/>
          <w:szCs w:val="24"/>
        </w:rPr>
      </w:pPr>
    </w:p>
    <w:p w:rsidR="00942C10" w:rsidRPr="00DE2AD0" w:rsidRDefault="00942C10" w:rsidP="00DE667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A635CF" w:rsidRPr="00DE2AD0" w:rsidRDefault="00E70278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</w:rPr>
        <w:t>2.3</w:t>
      </w:r>
      <w:r w:rsidR="00A635CF" w:rsidRPr="00DE2AD0">
        <w:rPr>
          <w:rFonts w:ascii="Times New Roman" w:hAnsi="Times New Roman"/>
          <w:sz w:val="28"/>
          <w:szCs w:val="28"/>
        </w:rPr>
        <w:t>.</w:t>
      </w:r>
      <w:r w:rsidR="00A635CF" w:rsidRPr="00DE2AD0">
        <w:rPr>
          <w:rFonts w:ascii="Times New Roman" w:hAnsi="Times New Roman"/>
          <w:sz w:val="28"/>
          <w:szCs w:val="28"/>
          <w:lang w:eastAsia="ru-RU"/>
        </w:rPr>
        <w:t xml:space="preserve"> Результат предоставления муниципальной услуги</w:t>
      </w:r>
    </w:p>
    <w:p w:rsidR="00DE6677" w:rsidRPr="00DE2AD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7FD6" w:rsidRPr="00DE2AD0" w:rsidRDefault="00E37FD6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E37FD6" w:rsidRPr="00DE2AD0" w:rsidRDefault="00E37FD6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решение о </w:t>
      </w:r>
      <w:r w:rsidR="009D41CD" w:rsidRPr="00DE2AD0">
        <w:rPr>
          <w:rFonts w:ascii="Times New Roman" w:hAnsi="Times New Roman"/>
          <w:sz w:val="28"/>
          <w:szCs w:val="28"/>
          <w:lang w:eastAsia="ru-RU"/>
        </w:rPr>
        <w:t>предоставлении земельного участка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 района;</w:t>
      </w:r>
    </w:p>
    <w:p w:rsidR="00DE6677" w:rsidRPr="00DE2AD0" w:rsidRDefault="00E37FD6" w:rsidP="00E37FD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решение об отказе 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>в предоставлении земельного участка в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 района.</w:t>
      </w:r>
    </w:p>
    <w:p w:rsidR="00A635CF" w:rsidRPr="00DE2AD0" w:rsidRDefault="00797FB6" w:rsidP="00DE6677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2.4</w:t>
      </w:r>
      <w:r w:rsidR="00A635CF" w:rsidRPr="00DE2AD0">
        <w:rPr>
          <w:rFonts w:ascii="Times New Roman" w:hAnsi="Times New Roman"/>
          <w:sz w:val="28"/>
          <w:szCs w:val="28"/>
        </w:rPr>
        <w:t xml:space="preserve">. </w:t>
      </w:r>
      <w:r w:rsidR="00A635CF" w:rsidRPr="00DE2AD0">
        <w:rPr>
          <w:rFonts w:ascii="Times New Roman" w:hAnsi="Times New Roman"/>
          <w:iCs/>
          <w:sz w:val="28"/>
          <w:szCs w:val="28"/>
        </w:rPr>
        <w:t>Срок предоставления муниципальной услуги</w:t>
      </w:r>
    </w:p>
    <w:p w:rsidR="00DE6677" w:rsidRPr="00DE2AD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FD6" w:rsidRPr="00DE2AD0" w:rsidRDefault="00E37FD6" w:rsidP="00E37F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</w:t>
      </w:r>
      <w:r w:rsidR="000B53ED" w:rsidRPr="00DE2AD0">
        <w:rPr>
          <w:rFonts w:ascii="Times New Roman" w:hAnsi="Times New Roman"/>
          <w:sz w:val="28"/>
          <w:szCs w:val="28"/>
          <w:lang w:eastAsia="ru-RU"/>
        </w:rPr>
        <w:t>ляется в срок, не превышающий 27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рабочих дней 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>после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заявления</w:t>
      </w:r>
      <w:r w:rsidR="005265F1" w:rsidRPr="00DE2AD0">
        <w:rPr>
          <w:rFonts w:ascii="Times New Roman" w:hAnsi="Times New Roman"/>
          <w:sz w:val="28"/>
          <w:szCs w:val="28"/>
          <w:lang w:eastAsia="ru-RU"/>
        </w:rPr>
        <w:t>,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в целях принятия </w:t>
      </w:r>
      <w:r w:rsidR="008F230C" w:rsidRPr="00DE2AD0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решения о 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либо об отказе в 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>предоставлении земельного участка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в собственность бесплатно для индивидуального жилищного строительства (иного вида разрешенного использования в соответствии с законодательством) на территории Череповецкого района, с учетом информирования заявителя о принятом решении, и включает в себя: </w:t>
      </w:r>
      <w:proofErr w:type="gramEnd"/>
    </w:p>
    <w:p w:rsidR="00E37FD6" w:rsidRPr="00DE2AD0" w:rsidRDefault="00E37FD6" w:rsidP="005265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- принятие 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>решения о предоставлении либо об отказе в предоставлении земельного участка в собственность бесплатно для индивидуального жилищного строительства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(иного вида разрешенного использования в соответствии с законодательством) на территории Череповецко</w:t>
      </w:r>
      <w:r w:rsidR="000B53ED" w:rsidRPr="00DE2AD0">
        <w:rPr>
          <w:rFonts w:ascii="Times New Roman" w:hAnsi="Times New Roman"/>
          <w:sz w:val="28"/>
          <w:szCs w:val="28"/>
          <w:lang w:eastAsia="ru-RU"/>
        </w:rPr>
        <w:t>го района – в срок не позднее 20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рабочих дней 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>после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регистрации заявления и необходимых документов в </w:t>
      </w:r>
      <w:r w:rsidR="008F230C" w:rsidRPr="00DE2AD0">
        <w:rPr>
          <w:rFonts w:ascii="Times New Roman" w:hAnsi="Times New Roman"/>
          <w:sz w:val="28"/>
          <w:szCs w:val="28"/>
          <w:lang w:eastAsia="ru-RU"/>
        </w:rPr>
        <w:t>Уполномоченном органе</w:t>
      </w:r>
      <w:r w:rsidRPr="00DE2AD0">
        <w:rPr>
          <w:rFonts w:ascii="Times New Roman" w:hAnsi="Times New Roman"/>
          <w:sz w:val="28"/>
          <w:szCs w:val="28"/>
          <w:lang w:eastAsia="ru-RU"/>
        </w:rPr>
        <w:t>;</w:t>
      </w:r>
    </w:p>
    <w:p w:rsidR="00E37FD6" w:rsidRPr="00DE2AD0" w:rsidRDefault="00E37FD6" w:rsidP="005265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- выдач</w:t>
      </w:r>
      <w:r w:rsidR="005265F1" w:rsidRPr="00DE2AD0">
        <w:rPr>
          <w:rFonts w:ascii="Times New Roman" w:hAnsi="Times New Roman"/>
          <w:sz w:val="28"/>
          <w:szCs w:val="28"/>
          <w:lang w:eastAsia="ru-RU"/>
        </w:rPr>
        <w:t>у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(направление) </w:t>
      </w:r>
      <w:r w:rsidR="000D6A79" w:rsidRPr="00DE2AD0">
        <w:rPr>
          <w:rFonts w:ascii="Times New Roman" w:hAnsi="Times New Roman"/>
          <w:sz w:val="28"/>
          <w:szCs w:val="28"/>
          <w:lang w:eastAsia="ru-RU"/>
        </w:rPr>
        <w:t>решения о предоставлении либо об отказе в предоставлении земельного участка в собственность бесплатно для индивидуального жилищного строительства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(иного вида разрешенного использования в соответствии с законодательством) на территории Череповецкого района - в срок не позднее 7 рабочих дней 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>с даты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принятия соответствующего решения.</w:t>
      </w:r>
    </w:p>
    <w:p w:rsidR="00E37FD6" w:rsidRPr="00DE2AD0" w:rsidRDefault="00E37FD6" w:rsidP="00E37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DE2AD0">
        <w:rPr>
          <w:rFonts w:ascii="Times New Roman" w:hAnsi="Times New Roman"/>
          <w:sz w:val="28"/>
          <w:szCs w:val="28"/>
          <w:lang w:eastAsia="ru-RU"/>
        </w:rPr>
        <w:t xml:space="preserve"> представления гражданином заявления в МФЦ срок </w:t>
      </w:r>
      <w:proofErr w:type="spellStart"/>
      <w:r w:rsidRPr="00DE2AD0">
        <w:rPr>
          <w:rFonts w:ascii="Times New Roman" w:hAnsi="Times New Roman"/>
          <w:sz w:val="28"/>
          <w:szCs w:val="28"/>
          <w:lang w:eastAsia="ru-RU"/>
        </w:rPr>
        <w:t>предо-ставления</w:t>
      </w:r>
      <w:proofErr w:type="spellEnd"/>
      <w:r w:rsidRPr="00DE2AD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исчисляется со дня передачи такого </w:t>
      </w:r>
      <w:proofErr w:type="spellStart"/>
      <w:r w:rsidRPr="00DE2AD0">
        <w:rPr>
          <w:rFonts w:ascii="Times New Roman" w:hAnsi="Times New Roman"/>
          <w:sz w:val="28"/>
          <w:szCs w:val="28"/>
          <w:lang w:eastAsia="ru-RU"/>
        </w:rPr>
        <w:t>заяв-ления</w:t>
      </w:r>
      <w:proofErr w:type="spellEnd"/>
      <w:r w:rsidRPr="00DE2AD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265F1" w:rsidRPr="00DE2AD0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DE2AD0">
        <w:rPr>
          <w:rFonts w:ascii="Times New Roman" w:hAnsi="Times New Roman"/>
          <w:sz w:val="28"/>
          <w:szCs w:val="28"/>
          <w:lang w:eastAsia="ru-RU"/>
        </w:rPr>
        <w:t>.</w:t>
      </w:r>
    </w:p>
    <w:p w:rsidR="00DE6677" w:rsidRPr="00DE2AD0" w:rsidRDefault="00E37FD6" w:rsidP="00E37F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ab/>
      </w:r>
    </w:p>
    <w:p w:rsidR="00A635CF" w:rsidRPr="00DE2AD0" w:rsidRDefault="00797FB6" w:rsidP="00797FB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2.5</w:t>
      </w:r>
      <w:r w:rsidR="00A635CF" w:rsidRPr="00DE2AD0">
        <w:rPr>
          <w:rFonts w:ascii="Times New Roman" w:hAnsi="Times New Roman"/>
          <w:sz w:val="28"/>
          <w:szCs w:val="28"/>
        </w:rPr>
        <w:t xml:space="preserve">. </w:t>
      </w:r>
      <w:r w:rsidRPr="00DE2AD0">
        <w:rPr>
          <w:rFonts w:ascii="Times New Roman" w:hAnsi="Times New Roman"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</w:t>
      </w:r>
    </w:p>
    <w:p w:rsidR="00797FB6" w:rsidRPr="00DE2AD0" w:rsidRDefault="00797FB6" w:rsidP="00797FB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FB6" w:rsidRPr="00DE2AD0" w:rsidRDefault="00797FB6" w:rsidP="00797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ab/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сайте района и на</w:t>
      </w:r>
      <w:r w:rsidR="00F33BA2" w:rsidRPr="00DE2AD0">
        <w:rPr>
          <w:rFonts w:ascii="Times New Roman" w:hAnsi="Times New Roman"/>
          <w:sz w:val="28"/>
          <w:szCs w:val="28"/>
        </w:rPr>
        <w:t xml:space="preserve"> региональном</w:t>
      </w:r>
      <w:r w:rsidRPr="00DE2AD0">
        <w:rPr>
          <w:rFonts w:ascii="Times New Roman" w:hAnsi="Times New Roman"/>
          <w:sz w:val="28"/>
          <w:szCs w:val="28"/>
        </w:rPr>
        <w:t xml:space="preserve"> Портале.</w:t>
      </w:r>
    </w:p>
    <w:p w:rsidR="00DE6677" w:rsidRPr="00DE2AD0" w:rsidRDefault="00DE6677" w:rsidP="00DE66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DEB" w:rsidRPr="00DE2AD0" w:rsidRDefault="00797FB6" w:rsidP="00DE66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2.6</w:t>
      </w:r>
      <w:r w:rsidR="00A635CF" w:rsidRPr="00DE2AD0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</w:p>
    <w:p w:rsidR="00A635CF" w:rsidRPr="00DE2AD0" w:rsidRDefault="00A635CF" w:rsidP="008070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 соответствии с </w:t>
      </w:r>
      <w:r w:rsidR="00797FB6" w:rsidRPr="00DE2AD0">
        <w:rPr>
          <w:rFonts w:ascii="Times New Roman" w:hAnsi="Times New Roman"/>
          <w:sz w:val="28"/>
          <w:szCs w:val="28"/>
        </w:rPr>
        <w:t>законодательными</w:t>
      </w:r>
      <w:r w:rsidR="00807000" w:rsidRPr="00DE2AD0">
        <w:rPr>
          <w:rFonts w:ascii="Times New Roman" w:hAnsi="Times New Roman"/>
          <w:sz w:val="28"/>
          <w:szCs w:val="28"/>
        </w:rPr>
        <w:t xml:space="preserve"> или иными </w:t>
      </w:r>
      <w:r w:rsidRPr="00DE2AD0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5B4DEB" w:rsidRPr="00DE2AD0">
        <w:rPr>
          <w:rFonts w:ascii="Times New Roman" w:hAnsi="Times New Roman"/>
          <w:sz w:val="28"/>
          <w:szCs w:val="28"/>
        </w:rPr>
        <w:t>д</w:t>
      </w:r>
      <w:r w:rsidRPr="00DE2AD0">
        <w:rPr>
          <w:rFonts w:ascii="Times New Roman" w:hAnsi="Times New Roman"/>
          <w:sz w:val="28"/>
          <w:szCs w:val="28"/>
        </w:rPr>
        <w:t>ля предоставления муниципальной услуги</w:t>
      </w:r>
      <w:r w:rsidR="00807000" w:rsidRPr="00DE2AD0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самостоятельно, порядок их представления, в том числе в электронной форме</w:t>
      </w:r>
    </w:p>
    <w:p w:rsidR="00DE6677" w:rsidRPr="00DE2AD0" w:rsidRDefault="00DE6677" w:rsidP="00DE66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.1. В </w:t>
      </w:r>
      <w:proofErr w:type="gramStart"/>
      <w:r w:rsidR="00B66B40" w:rsidRPr="00DE2AD0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заявитель представляет (направляет) следующие документы:</w:t>
      </w:r>
    </w:p>
    <w:p w:rsidR="00B66B40" w:rsidRPr="00DE2AD0" w:rsidRDefault="00F434B3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а) заявление о предоставлении земельного участка в собственность бесплатно (далее – заявление)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81098" w:rsidRPr="00DE2AD0">
        <w:rPr>
          <w:rFonts w:ascii="Times New Roman" w:hAnsi="Times New Roman"/>
          <w:sz w:val="28"/>
          <w:szCs w:val="28"/>
          <w:lang w:eastAsia="ru-RU"/>
        </w:rPr>
        <w:t xml:space="preserve">форме согласно </w:t>
      </w:r>
      <w:r w:rsidRPr="00DE2AD0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D81098" w:rsidRPr="00DE2AD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66B40" w:rsidRPr="00DE2AD0" w:rsidRDefault="00B66B40" w:rsidP="00FE78B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Форма заявления на предоставление муниципальной услуги размещается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на сайте </w:t>
      </w:r>
      <w:r w:rsidR="00F33BA2" w:rsidRPr="00DE2AD0">
        <w:rPr>
          <w:rFonts w:ascii="Times New Roman" w:hAnsi="Times New Roman"/>
          <w:sz w:val="28"/>
          <w:szCs w:val="28"/>
          <w:lang w:eastAsia="ru-RU"/>
        </w:rPr>
        <w:t>района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в сети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«И</w:t>
      </w:r>
      <w:r w:rsidR="00F434B3" w:rsidRPr="00DE2AD0">
        <w:rPr>
          <w:rFonts w:ascii="Times New Roman" w:hAnsi="Times New Roman"/>
          <w:sz w:val="28"/>
          <w:szCs w:val="28"/>
          <w:lang w:eastAsia="ru-RU"/>
        </w:rPr>
        <w:t>нтернет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»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с возможностью бесплатного копирования (скачивания).</w:t>
      </w:r>
    </w:p>
    <w:p w:rsidR="00B66B40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66B40" w:rsidRPr="00DE2AD0" w:rsidRDefault="00F55767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Заявление по просьбе заявителя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может быть заполнено специалистом, ответственным за прием документов, с помощью компьютера или от руки. </w:t>
      </w:r>
      <w:proofErr w:type="gramStart"/>
      <w:r w:rsidR="00B66B40" w:rsidRPr="00DE2AD0">
        <w:rPr>
          <w:rFonts w:ascii="Times New Roman" w:hAnsi="Times New Roman"/>
          <w:sz w:val="28"/>
          <w:szCs w:val="28"/>
          <w:lang w:eastAsia="ru-RU"/>
        </w:rPr>
        <w:t>В последнем случае заявитель (его уполномоченный представитель) вписывает в заявление от руки свои фамилию, имя, отчество (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последнее при наличии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) и ставит подпись. </w:t>
      </w:r>
      <w:proofErr w:type="gramEnd"/>
    </w:p>
    <w:p w:rsidR="00B66B40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Заявление составляется в единственном экземпляре – оригинале.</w:t>
      </w:r>
    </w:p>
    <w:p w:rsidR="00B66B40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A43F14" w:rsidRPr="00DE2AD0" w:rsidRDefault="00A43F14" w:rsidP="00A43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указанные в </w:t>
      </w:r>
      <w:r w:rsidR="00EB2AB1" w:rsidRPr="00DE2AD0">
        <w:rPr>
          <w:rFonts w:ascii="Times New Roman" w:eastAsia="Calibri" w:hAnsi="Times New Roman"/>
          <w:sz w:val="28"/>
          <w:szCs w:val="28"/>
          <w:lang w:eastAsia="ru-RU"/>
        </w:rPr>
        <w:t>пунктах 1.2.1.1 – 1.2.1.3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</w:t>
      </w:r>
      <w:r w:rsidR="00EB2AB1" w:rsidRPr="00DE2AD0"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>, к заявлению о предоставлении земельного участка прилагают:</w:t>
      </w:r>
    </w:p>
    <w:p w:rsidR="00A43F14" w:rsidRPr="00DE2AD0" w:rsidRDefault="00A43F14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4B3" w:rsidRPr="00DE2AD0" w:rsidRDefault="00D0389A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б) копия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па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>спорта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51C77" w:rsidRPr="00DE2AD0">
        <w:rPr>
          <w:rFonts w:ascii="Times New Roman" w:hAnsi="Times New Roman"/>
          <w:sz w:val="28"/>
          <w:szCs w:val="28"/>
          <w:lang w:eastAsia="ru-RU"/>
        </w:rPr>
        <w:t>ражданина Российской Ф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>едерации;</w:t>
      </w:r>
      <w:r w:rsidR="00651C77"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6B40" w:rsidRPr="00DE2AD0" w:rsidRDefault="00F434B3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>документ, подтверждающий постоянное проживание гражданина на территории области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значение).</w:t>
      </w:r>
    </w:p>
    <w:p w:rsidR="00432D18" w:rsidRPr="00DE2AD0" w:rsidRDefault="00E52A12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DE2AD0">
        <w:rPr>
          <w:rFonts w:ascii="Times New Roman" w:hAnsi="Times New Roman"/>
          <w:sz w:val="28"/>
          <w:szCs w:val="28"/>
          <w:lang w:eastAsia="ru-RU"/>
        </w:rPr>
        <w:t xml:space="preserve">, если поставлен на учет родитель, не имеющий удостоверения многодетной семьи, к заявлению о предоставлении земельного участка помимо документов (копий документов), предусмотренных </w:t>
      </w:r>
      <w:r w:rsidR="00806F58" w:rsidRPr="00DE2AD0">
        <w:rPr>
          <w:rFonts w:ascii="Times New Roman" w:hAnsi="Times New Roman"/>
          <w:sz w:val="28"/>
          <w:szCs w:val="28"/>
          <w:lang w:eastAsia="ru-RU"/>
        </w:rPr>
        <w:t>пунктом 2.6.1 настоящего административного регламента, могут быть приложены копии свидетельств о рождении детей.</w:t>
      </w:r>
    </w:p>
    <w:p w:rsidR="00A43F14" w:rsidRPr="00DE2AD0" w:rsidRDefault="00A43F14" w:rsidP="00EB2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указанные в </w:t>
      </w:r>
      <w:r w:rsidR="00EB2AB1" w:rsidRPr="00DE2AD0">
        <w:rPr>
          <w:rFonts w:ascii="Times New Roman" w:eastAsia="Calibri" w:hAnsi="Times New Roman"/>
          <w:sz w:val="28"/>
          <w:szCs w:val="28"/>
          <w:lang w:eastAsia="ru-RU"/>
        </w:rPr>
        <w:t>пунктах 1.2.1.4 и 1.2.1.5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</w:t>
      </w:r>
      <w:r w:rsidR="00EB2AB1" w:rsidRPr="00DE2AD0"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>, к заявлению о предоставлении земельного участка прилагают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 и расторжении брака).</w:t>
      </w:r>
    </w:p>
    <w:p w:rsidR="00EB2AB1" w:rsidRPr="00DE2AD0" w:rsidRDefault="00EB2AB1" w:rsidP="00EB2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proofErr w:type="gramStart"/>
      <w:r w:rsidRPr="00DE2AD0">
        <w:rPr>
          <w:rFonts w:ascii="Times New Roman" w:eastAsia="Calibri" w:hAnsi="Times New Roman"/>
          <w:sz w:val="28"/>
          <w:szCs w:val="28"/>
          <w:lang w:eastAsia="ru-RU"/>
        </w:rPr>
        <w:t>случае</w:t>
      </w:r>
      <w:proofErr w:type="gramEnd"/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отсутствия заявлений о предоставлении земельного участка от граждан, указанных в пункте 1.2.1.5 настоящего административного регламента, земельный участок в собственность бесплатно не предоставляется, указанные граждане не снимаются с учета и сохраняют право на получение земельного участка в собственность бесплатно. При этом порядковый номер, присвоенный заявлению о постановке на учет, не изменяется.</w:t>
      </w:r>
    </w:p>
    <w:p w:rsidR="00F867EB" w:rsidRPr="00DE2AD0" w:rsidRDefault="00F867EB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заявителя:</w:t>
      </w:r>
    </w:p>
    <w:p w:rsidR="00F867EB" w:rsidRPr="00DE2AD0" w:rsidRDefault="00F867EB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простой электронной подписью;</w:t>
      </w:r>
    </w:p>
    <w:p w:rsidR="00F867EB" w:rsidRPr="00DE2AD0" w:rsidRDefault="00F867EB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заявителя.</w:t>
      </w: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643C8D" w:rsidRPr="00DE2AD0">
        <w:rPr>
          <w:rFonts w:ascii="Times New Roman" w:hAnsi="Times New Roman"/>
          <w:sz w:val="28"/>
          <w:szCs w:val="28"/>
          <w:lang w:eastAsia="ru-RU"/>
        </w:rPr>
        <w:t>.2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. Заявление и прилагаемые документы представляются заявителем в Уполномоченный орган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, в МФЦ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лично или посредством почтовой связи на бумажном носителе либо в форме электронного документа с использованием </w:t>
      </w:r>
      <w:r w:rsidR="00750484" w:rsidRPr="00DE2AD0">
        <w:rPr>
          <w:rFonts w:ascii="Times New Roman" w:hAnsi="Times New Roman"/>
          <w:sz w:val="28"/>
          <w:szCs w:val="28"/>
          <w:lang w:eastAsia="ru-RU"/>
        </w:rPr>
        <w:t xml:space="preserve">информационно - телекоммуникационной 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«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И</w:t>
      </w:r>
      <w:r w:rsidR="00F434B3" w:rsidRPr="00DE2AD0">
        <w:rPr>
          <w:rFonts w:ascii="Times New Roman" w:hAnsi="Times New Roman"/>
          <w:sz w:val="28"/>
          <w:szCs w:val="28"/>
          <w:lang w:eastAsia="ru-RU"/>
        </w:rPr>
        <w:t>нтернет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»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484" w:rsidRPr="00DE2AD0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(с использованием </w:t>
      </w:r>
      <w:r w:rsidR="00750484" w:rsidRPr="00DE2AD0">
        <w:rPr>
          <w:rFonts w:ascii="Times New Roman" w:hAnsi="Times New Roman"/>
          <w:sz w:val="28"/>
          <w:szCs w:val="28"/>
          <w:lang w:eastAsia="ru-RU"/>
        </w:rPr>
        <w:t xml:space="preserve">Регионального портала, 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либо путем направления электронного документа на официальную электронную почту Уполномоченного органа).</w:t>
      </w: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643C8D" w:rsidRPr="00DE2AD0">
        <w:rPr>
          <w:rFonts w:ascii="Times New Roman" w:hAnsi="Times New Roman"/>
          <w:sz w:val="28"/>
          <w:szCs w:val="28"/>
          <w:lang w:eastAsia="ru-RU"/>
        </w:rPr>
        <w:t>.3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закона от 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0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6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.04.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2011 № 63-ФЗ «Об электронной подписи» и статей 21.1 и 21.2 Федерального закона от 27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.07.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2010 № 210-ФЗ «Об организации предоставления государственных и муниципальных услуг».</w:t>
      </w: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643C8D" w:rsidRPr="00DE2AD0">
        <w:rPr>
          <w:rFonts w:ascii="Times New Roman" w:hAnsi="Times New Roman"/>
          <w:sz w:val="28"/>
          <w:szCs w:val="28"/>
          <w:lang w:eastAsia="ru-RU"/>
        </w:rPr>
        <w:t>.4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643C8D" w:rsidRPr="00DE2AD0">
        <w:rPr>
          <w:rFonts w:ascii="Times New Roman" w:hAnsi="Times New Roman"/>
          <w:sz w:val="28"/>
          <w:szCs w:val="28"/>
          <w:lang w:eastAsia="ru-RU"/>
        </w:rPr>
        <w:t>.5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gramStart"/>
      <w:r w:rsidR="00B66B40" w:rsidRPr="00DE2AD0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B66B40" w:rsidRPr="00DE2AD0">
        <w:rPr>
          <w:rFonts w:ascii="Times New Roman" w:hAnsi="Times New Roman"/>
          <w:sz w:val="28"/>
          <w:szCs w:val="28"/>
          <w:lang w:eastAsia="ru-RU"/>
        </w:rPr>
        <w:t xml:space="preserve">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66B40" w:rsidRPr="00DE2AD0" w:rsidRDefault="0080700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2.6</w:t>
      </w:r>
      <w:r w:rsidR="00363031" w:rsidRPr="00DE2AD0">
        <w:rPr>
          <w:rFonts w:ascii="Times New Roman" w:hAnsi="Times New Roman"/>
          <w:sz w:val="28"/>
          <w:szCs w:val="28"/>
          <w:lang w:eastAsia="ru-RU"/>
        </w:rPr>
        <w:t>.6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07945" w:rsidRPr="00DE2AD0" w:rsidRDefault="00907945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02F" w:rsidRPr="00DE2AD0" w:rsidRDefault="00CC13F9" w:rsidP="0090794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2.7. </w:t>
      </w: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вправе представить, порядок их представления,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в том числе в электронной форме</w:t>
      </w:r>
      <w:proofErr w:type="gramEnd"/>
    </w:p>
    <w:p w:rsidR="00CC13F9" w:rsidRPr="00DE2AD0" w:rsidRDefault="00CC13F9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738C" w:rsidRPr="00DE2AD0" w:rsidRDefault="00A9102F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2.7.1</w:t>
      </w:r>
      <w:r w:rsidR="0066738C" w:rsidRPr="00DE2AD0">
        <w:rPr>
          <w:rFonts w:ascii="Times New Roman" w:hAnsi="Times New Roman"/>
          <w:sz w:val="28"/>
          <w:szCs w:val="28"/>
          <w:lang w:eastAsia="ru-RU"/>
        </w:rPr>
        <w:t>. Заявитель вправе представить в Уполномоченный орган следующие документы (сведения):</w:t>
      </w:r>
    </w:p>
    <w:p w:rsidR="00C24612" w:rsidRPr="00DE2AD0" w:rsidRDefault="00C24612" w:rsidP="00C24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постоянное проживание гражданина на территории области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</w:t>
      </w:r>
      <w:r w:rsidR="001C0D91" w:rsidRPr="00DE2AD0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15708" w:rsidRPr="00DE2AD0" w:rsidRDefault="008542B8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6738C" w:rsidRPr="00DE2AD0">
        <w:rPr>
          <w:rFonts w:ascii="Times New Roman" w:hAnsi="Times New Roman"/>
          <w:sz w:val="28"/>
          <w:szCs w:val="28"/>
          <w:lang w:eastAsia="ru-RU"/>
        </w:rPr>
        <w:t xml:space="preserve"> о лице</w:t>
      </w:r>
      <w:r w:rsidR="00C15708" w:rsidRPr="00DE2AD0">
        <w:rPr>
          <w:rFonts w:ascii="Times New Roman" w:hAnsi="Times New Roman"/>
          <w:sz w:val="28"/>
          <w:szCs w:val="28"/>
          <w:lang w:eastAsia="ru-RU"/>
        </w:rPr>
        <w:t xml:space="preserve">, на чье имя выдано удостоверение многодетной семьи </w:t>
      </w:r>
      <w:r w:rsidRPr="00DE2AD0">
        <w:rPr>
          <w:rFonts w:ascii="Times New Roman" w:hAnsi="Times New Roman"/>
          <w:sz w:val="28"/>
          <w:szCs w:val="28"/>
          <w:lang w:eastAsia="ru-RU"/>
        </w:rPr>
        <w:t>на текущий момент и на момент регистрации заявления – в отношении заявителей</w:t>
      </w:r>
      <w:r w:rsidR="00C15708" w:rsidRPr="00DE2AD0">
        <w:rPr>
          <w:rFonts w:ascii="Times New Roman" w:hAnsi="Times New Roman"/>
          <w:sz w:val="28"/>
          <w:szCs w:val="28"/>
          <w:lang w:eastAsia="ru-RU"/>
        </w:rPr>
        <w:t>, указанных в подпункте 1.2.1.1 пункта 1.2.1 настоящего адм</w:t>
      </w:r>
      <w:r w:rsidR="00432D18" w:rsidRPr="00DE2AD0">
        <w:rPr>
          <w:rFonts w:ascii="Times New Roman" w:hAnsi="Times New Roman"/>
          <w:sz w:val="28"/>
          <w:szCs w:val="28"/>
          <w:lang w:eastAsia="ru-RU"/>
        </w:rPr>
        <w:t>инистративного регламента;</w:t>
      </w:r>
    </w:p>
    <w:p w:rsidR="00432D18" w:rsidRPr="00DE2AD0" w:rsidRDefault="00432D18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свидетельства о рождении детей</w:t>
      </w:r>
      <w:r w:rsidR="00806F58" w:rsidRPr="00DE2AD0">
        <w:rPr>
          <w:rFonts w:ascii="Times New Roman" w:hAnsi="Times New Roman"/>
          <w:sz w:val="28"/>
          <w:szCs w:val="28"/>
          <w:lang w:eastAsia="ru-RU"/>
        </w:rPr>
        <w:t xml:space="preserve"> - в отношении заявителей, указанных в подпункте 1.2.1.1 пункта 1.2.1 настоящего административного регламента</w:t>
      </w:r>
      <w:r w:rsidRPr="00DE2AD0">
        <w:rPr>
          <w:rFonts w:ascii="Times New Roman" w:hAnsi="Times New Roman"/>
          <w:sz w:val="28"/>
          <w:szCs w:val="28"/>
          <w:lang w:eastAsia="ru-RU"/>
        </w:rPr>
        <w:t>.</w:t>
      </w:r>
    </w:p>
    <w:p w:rsidR="00F55767" w:rsidRPr="00DE2AD0" w:rsidRDefault="00A9102F" w:rsidP="00907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2.7.2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55767" w:rsidRPr="00DE2AD0">
        <w:rPr>
          <w:rFonts w:ascii="Times New Roman" w:hAnsi="Times New Roman"/>
          <w:sz w:val="28"/>
          <w:szCs w:val="28"/>
          <w:lang w:eastAsia="ru-RU"/>
        </w:rPr>
        <w:t>В случае, если д</w:t>
      </w:r>
      <w:r w:rsidRPr="00DE2AD0">
        <w:rPr>
          <w:rFonts w:ascii="Times New Roman" w:hAnsi="Times New Roman"/>
          <w:sz w:val="28"/>
          <w:szCs w:val="28"/>
          <w:lang w:eastAsia="ru-RU"/>
        </w:rPr>
        <w:t>окументы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 xml:space="preserve">, указанные в пункте 2.7.1 настоящего административного регламента (их копии, сведения, содержащиеся в них), </w:t>
      </w:r>
      <w:r w:rsidR="00432D18" w:rsidRPr="00DE2AD0">
        <w:rPr>
          <w:rFonts w:ascii="Times New Roman" w:hAnsi="Times New Roman"/>
          <w:sz w:val="28"/>
          <w:szCs w:val="28"/>
          <w:lang w:eastAsia="ru-RU"/>
        </w:rPr>
        <w:t xml:space="preserve"> не представлены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 xml:space="preserve"> заявителем по собственной инициативе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>,</w:t>
      </w:r>
      <w:r w:rsidR="00C2461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за исключением копии вступившего в законную силу решения суда общей юрисдикции об установлении соответствующего факта, имеющего юридическое значение,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A12" w:rsidRPr="00DE2AD0">
        <w:rPr>
          <w:rFonts w:ascii="Times New Roman" w:hAnsi="Times New Roman"/>
          <w:sz w:val="28"/>
          <w:szCs w:val="28"/>
          <w:lang w:eastAsia="ru-RU"/>
        </w:rPr>
        <w:t xml:space="preserve">то данные документы </w:t>
      </w:r>
      <w:r w:rsidR="00F55767" w:rsidRPr="00DE2AD0">
        <w:rPr>
          <w:rFonts w:ascii="Times New Roman" w:hAnsi="Times New Roman"/>
          <w:sz w:val="28"/>
          <w:szCs w:val="28"/>
          <w:lang w:eastAsia="ru-RU"/>
        </w:rPr>
        <w:t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</w:t>
      </w:r>
      <w:proofErr w:type="gramEnd"/>
      <w:r w:rsidR="00F55767" w:rsidRPr="00DE2AD0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proofErr w:type="gramStart"/>
      <w:r w:rsidR="00F55767" w:rsidRPr="00DE2AD0">
        <w:rPr>
          <w:rFonts w:ascii="Times New Roman" w:hAnsi="Times New Roman"/>
          <w:sz w:val="28"/>
          <w:szCs w:val="28"/>
          <w:lang w:eastAsia="ru-RU"/>
        </w:rPr>
        <w:t>организациях</w:t>
      </w:r>
      <w:proofErr w:type="gramEnd"/>
      <w:r w:rsidR="00F55767" w:rsidRPr="00DE2AD0">
        <w:rPr>
          <w:rFonts w:ascii="Times New Roman" w:hAnsi="Times New Roman"/>
          <w:sz w:val="28"/>
          <w:szCs w:val="28"/>
          <w:lang w:eastAsia="ru-RU"/>
        </w:rPr>
        <w:t>, в распоряжении которых находятся данные документы (их копии, сведения, содержащиеся в них).</w:t>
      </w:r>
    </w:p>
    <w:p w:rsidR="008E35DD" w:rsidRPr="00DE2AD0" w:rsidRDefault="00A9102F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2.7.3</w:t>
      </w:r>
      <w:r w:rsidR="008E35DD" w:rsidRPr="00DE2AD0">
        <w:rPr>
          <w:rFonts w:ascii="Times New Roman" w:hAnsi="Times New Roman"/>
          <w:sz w:val="28"/>
          <w:szCs w:val="28"/>
          <w:lang w:eastAsia="ru-RU"/>
        </w:rPr>
        <w:t>. Д</w:t>
      </w:r>
      <w:r w:rsidR="00807000" w:rsidRPr="00DE2AD0">
        <w:rPr>
          <w:rFonts w:ascii="Times New Roman" w:hAnsi="Times New Roman"/>
          <w:sz w:val="28"/>
          <w:szCs w:val="28"/>
          <w:lang w:eastAsia="ru-RU"/>
        </w:rPr>
        <w:t>окументы, указанные в пу</w:t>
      </w:r>
      <w:r w:rsidRPr="00DE2AD0">
        <w:rPr>
          <w:rFonts w:ascii="Times New Roman" w:hAnsi="Times New Roman"/>
          <w:sz w:val="28"/>
          <w:szCs w:val="28"/>
          <w:lang w:eastAsia="ru-RU"/>
        </w:rPr>
        <w:t>нкте 2.7.1</w:t>
      </w:r>
      <w:r w:rsidR="008E35DD" w:rsidRPr="00DE2AD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в Уполномоченный орган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, в МФЦ</w:t>
      </w:r>
      <w:r w:rsidR="008E35DD" w:rsidRPr="00DE2AD0">
        <w:rPr>
          <w:rFonts w:ascii="Times New Roman" w:hAnsi="Times New Roman"/>
          <w:sz w:val="28"/>
          <w:szCs w:val="28"/>
          <w:lang w:eastAsia="ru-RU"/>
        </w:rPr>
        <w:t xml:space="preserve"> лично или посредством почтовой связи на бумажном носителе либо в форме электронного документа с использованием сети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«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И</w:t>
      </w:r>
      <w:r w:rsidR="008E35DD" w:rsidRPr="00DE2AD0">
        <w:rPr>
          <w:rFonts w:ascii="Times New Roman" w:hAnsi="Times New Roman"/>
          <w:sz w:val="28"/>
          <w:szCs w:val="28"/>
          <w:lang w:eastAsia="ru-RU"/>
        </w:rPr>
        <w:t>нтернет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 xml:space="preserve">» (с использованием </w:t>
      </w:r>
      <w:r w:rsidR="00907945" w:rsidRPr="00DE2AD0">
        <w:rPr>
          <w:rFonts w:ascii="Times New Roman" w:hAnsi="Times New Roman"/>
          <w:sz w:val="28"/>
          <w:szCs w:val="28"/>
          <w:lang w:eastAsia="ru-RU"/>
        </w:rPr>
        <w:t>Регионального портала</w:t>
      </w:r>
      <w:r w:rsidR="008E35DD" w:rsidRPr="00DE2AD0">
        <w:rPr>
          <w:rFonts w:ascii="Times New Roman" w:hAnsi="Times New Roman"/>
          <w:sz w:val="28"/>
          <w:szCs w:val="28"/>
          <w:lang w:eastAsia="ru-RU"/>
        </w:rPr>
        <w:t xml:space="preserve"> либо путем направления электронного документа на официальную электронную почту Уполномоченного органа).</w:t>
      </w:r>
    </w:p>
    <w:p w:rsidR="00B66B40" w:rsidRPr="00DE2AD0" w:rsidRDefault="00A9102F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2.7.4</w:t>
      </w:r>
      <w:r w:rsidR="00B66B40" w:rsidRPr="00DE2AD0">
        <w:rPr>
          <w:rFonts w:ascii="Times New Roman" w:hAnsi="Times New Roman"/>
          <w:sz w:val="28"/>
          <w:szCs w:val="28"/>
          <w:lang w:eastAsia="ru-RU"/>
        </w:rPr>
        <w:t>. Запрещено требовать от заявителя:</w:t>
      </w:r>
    </w:p>
    <w:p w:rsidR="00B66B40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6B40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E14BA" w:rsidRPr="00DE2AD0" w:rsidRDefault="00B66B40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услуги, либо в предоставлении </w:t>
      </w:r>
      <w:r w:rsidR="00F42619" w:rsidRPr="00DE2AD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от 27</w:t>
      </w:r>
      <w:r w:rsidR="00472CC9" w:rsidRPr="00DE2AD0">
        <w:rPr>
          <w:rFonts w:ascii="Times New Roman" w:hAnsi="Times New Roman"/>
          <w:sz w:val="28"/>
          <w:szCs w:val="28"/>
          <w:lang w:eastAsia="ru-RU"/>
        </w:rPr>
        <w:t>.07.</w:t>
      </w:r>
      <w:r w:rsidRPr="00DE2AD0">
        <w:rPr>
          <w:rFonts w:ascii="Times New Roman" w:hAnsi="Times New Roman"/>
          <w:sz w:val="28"/>
          <w:szCs w:val="28"/>
          <w:lang w:eastAsia="ru-RU"/>
        </w:rPr>
        <w:t>2010 № 210-ФЗ «Об организации предоставления государ</w:t>
      </w:r>
      <w:r w:rsidR="00907945" w:rsidRPr="00DE2AD0"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услуг»;</w:t>
      </w:r>
    </w:p>
    <w:p w:rsidR="00907945" w:rsidRPr="00DE2AD0" w:rsidRDefault="00907945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2AD0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</w:t>
      </w:r>
      <w:r w:rsidR="00132BF2" w:rsidRPr="00DE2AD0">
        <w:rPr>
          <w:rFonts w:ascii="Times New Roman" w:hAnsi="Times New Roman"/>
          <w:sz w:val="28"/>
          <w:szCs w:val="28"/>
          <w:lang w:eastAsia="ru-RU"/>
        </w:rPr>
        <w:t>, если нанесение отметок на такие документы либо их изъятие является необходимым условием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BF2" w:rsidRPr="00DE2AD0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услуги, и иных случаев, установленных федеральными</w:t>
      </w:r>
      <w:proofErr w:type="gramEnd"/>
      <w:r w:rsidR="00132BF2" w:rsidRPr="00DE2AD0">
        <w:rPr>
          <w:rFonts w:ascii="Times New Roman" w:hAnsi="Times New Roman"/>
          <w:sz w:val="28"/>
          <w:szCs w:val="28"/>
          <w:lang w:eastAsia="ru-RU"/>
        </w:rPr>
        <w:t xml:space="preserve"> законами.</w:t>
      </w:r>
      <w:r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26CA" w:rsidRPr="00DE2AD0" w:rsidRDefault="007026CA" w:rsidP="00B66B4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35CF" w:rsidRPr="00DE2AD0" w:rsidRDefault="00BC350D" w:rsidP="009E14B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2.8</w:t>
      </w:r>
      <w:r w:rsidR="00A635CF" w:rsidRPr="00DE2AD0">
        <w:rPr>
          <w:rFonts w:ascii="Times New Roman" w:hAnsi="Times New Roman"/>
          <w:iCs/>
          <w:sz w:val="28"/>
          <w:szCs w:val="28"/>
        </w:rPr>
        <w:t xml:space="preserve">. Исчерпывающий перечень оснований </w:t>
      </w:r>
      <w:r w:rsidR="008E35DD" w:rsidRPr="00DE2AD0">
        <w:rPr>
          <w:rFonts w:ascii="Times New Roman" w:hAnsi="Times New Roman"/>
          <w:iCs/>
          <w:sz w:val="28"/>
          <w:szCs w:val="28"/>
        </w:rPr>
        <w:t>для отказа в приеме документов, необходимых для предоставления муниципальной услуги.</w:t>
      </w:r>
    </w:p>
    <w:p w:rsidR="00BC350D" w:rsidRPr="00DE2AD0" w:rsidRDefault="00BC350D" w:rsidP="009E14B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350D" w:rsidRPr="00DE2AD0" w:rsidRDefault="00BC350D" w:rsidP="00BC35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ab/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F457A0" w:rsidRPr="00DE2AD0" w:rsidRDefault="00F457A0" w:rsidP="009E14B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E3559" w:rsidRPr="00DE2AD0" w:rsidRDefault="009E3559" w:rsidP="00BC3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2.9.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9E3559" w:rsidRPr="00DE2AD0" w:rsidRDefault="009E3559" w:rsidP="009E35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350D" w:rsidRPr="00DE2AD0" w:rsidRDefault="009E3559" w:rsidP="00BC35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ab/>
      </w:r>
      <w:r w:rsidR="00BC350D" w:rsidRPr="00DE2AD0">
        <w:rPr>
          <w:rFonts w:ascii="Times New Roman" w:hAnsi="Times New Roman"/>
          <w:iCs/>
          <w:sz w:val="28"/>
          <w:szCs w:val="28"/>
        </w:rPr>
        <w:t>Основанием для отказа в приеме к рассмотрению заявления является выявление не</w:t>
      </w:r>
      <w:r w:rsidR="00F42619" w:rsidRPr="00DE2AD0">
        <w:rPr>
          <w:rFonts w:ascii="Times New Roman" w:hAnsi="Times New Roman"/>
          <w:iCs/>
          <w:sz w:val="28"/>
          <w:szCs w:val="28"/>
        </w:rPr>
        <w:t xml:space="preserve">соблюдения установленных </w:t>
      </w:r>
      <w:r w:rsidR="00F33BA2" w:rsidRPr="00DE2AD0">
        <w:rPr>
          <w:rFonts w:ascii="Times New Roman" w:hAnsi="Times New Roman"/>
          <w:iCs/>
          <w:sz w:val="28"/>
          <w:szCs w:val="28"/>
        </w:rPr>
        <w:t>статьей</w:t>
      </w:r>
      <w:r w:rsidR="00BC350D" w:rsidRPr="00DE2AD0">
        <w:rPr>
          <w:rFonts w:ascii="Times New Roman" w:hAnsi="Times New Roman"/>
          <w:iCs/>
          <w:sz w:val="28"/>
          <w:szCs w:val="28"/>
        </w:rPr>
        <w:t xml:space="preserve">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C350D" w:rsidRPr="00DE2AD0" w:rsidRDefault="00BC350D" w:rsidP="00BC35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E3559" w:rsidRPr="00DE2AD0" w:rsidRDefault="009E3559" w:rsidP="009E355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E14BA" w:rsidRPr="00DE2AD0" w:rsidRDefault="009E14BA" w:rsidP="009E14B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5CF" w:rsidRPr="00DE2AD0" w:rsidRDefault="00A635CF" w:rsidP="00A9102F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</w:t>
      </w:r>
      <w:r w:rsidR="00BC350D" w:rsidRPr="00DE2AD0">
        <w:rPr>
          <w:rFonts w:ascii="Times New Roman" w:hAnsi="Times New Roman"/>
          <w:iCs/>
          <w:sz w:val="28"/>
          <w:szCs w:val="28"/>
        </w:rPr>
        <w:t>10</w:t>
      </w:r>
      <w:r w:rsidRPr="00DE2AD0">
        <w:rPr>
          <w:rFonts w:ascii="Times New Roman" w:hAnsi="Times New Roman"/>
          <w:iCs/>
          <w:sz w:val="28"/>
          <w:szCs w:val="28"/>
        </w:rPr>
        <w:t>. Исчерпывающий перечень оснований для</w:t>
      </w:r>
      <w:r w:rsidR="000638F1" w:rsidRPr="00DE2AD0">
        <w:rPr>
          <w:rFonts w:ascii="Times New Roman" w:hAnsi="Times New Roman"/>
          <w:iCs/>
          <w:sz w:val="28"/>
          <w:szCs w:val="28"/>
        </w:rPr>
        <w:t xml:space="preserve"> приостановления</w:t>
      </w:r>
      <w:r w:rsidR="00A9102F" w:rsidRPr="00DE2AD0">
        <w:rPr>
          <w:rFonts w:ascii="Times New Roman" w:hAnsi="Times New Roman"/>
          <w:iCs/>
          <w:sz w:val="28"/>
          <w:szCs w:val="28"/>
        </w:rPr>
        <w:t xml:space="preserve"> муниципальной услуги, возврата заявления и прилагаемых документов</w:t>
      </w:r>
      <w:r w:rsidR="000638F1" w:rsidRPr="00DE2AD0">
        <w:rPr>
          <w:rFonts w:ascii="Times New Roman" w:hAnsi="Times New Roman"/>
          <w:iCs/>
          <w:sz w:val="28"/>
          <w:szCs w:val="28"/>
        </w:rPr>
        <w:t xml:space="preserve"> или</w:t>
      </w:r>
      <w:r w:rsidRPr="00DE2AD0">
        <w:rPr>
          <w:rFonts w:ascii="Times New Roman" w:hAnsi="Times New Roman"/>
          <w:iCs/>
          <w:sz w:val="28"/>
          <w:szCs w:val="28"/>
        </w:rPr>
        <w:t xml:space="preserve"> отказа</w:t>
      </w:r>
      <w:r w:rsidRPr="00DE2AD0">
        <w:rPr>
          <w:rFonts w:ascii="Times New Roman" w:hAnsi="Times New Roman"/>
          <w:spacing w:val="-4"/>
          <w:sz w:val="28"/>
          <w:szCs w:val="28"/>
        </w:rPr>
        <w:t xml:space="preserve"> в</w:t>
      </w:r>
      <w:r w:rsidRPr="00DE2AD0">
        <w:rPr>
          <w:rFonts w:ascii="Times New Roman" w:hAnsi="Times New Roman"/>
          <w:iCs/>
          <w:sz w:val="28"/>
          <w:szCs w:val="28"/>
        </w:rPr>
        <w:t xml:space="preserve"> предоставлении муниципальной услуги</w:t>
      </w:r>
    </w:p>
    <w:p w:rsidR="000638F1" w:rsidRPr="00DE2AD0" w:rsidRDefault="000638F1" w:rsidP="009E14BA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9E14BA" w:rsidRPr="00DE2AD0" w:rsidRDefault="000638F1" w:rsidP="000638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ab/>
      </w:r>
      <w:r w:rsidR="00BC350D" w:rsidRPr="00DE2AD0">
        <w:rPr>
          <w:rFonts w:ascii="Times New Roman" w:hAnsi="Times New Roman"/>
          <w:sz w:val="28"/>
          <w:szCs w:val="28"/>
        </w:rPr>
        <w:t>2.10</w:t>
      </w:r>
      <w:r w:rsidRPr="00DE2AD0">
        <w:rPr>
          <w:rFonts w:ascii="Times New Roman" w:hAnsi="Times New Roman"/>
          <w:sz w:val="28"/>
          <w:szCs w:val="28"/>
        </w:rPr>
        <w:t>.1. Оснований для приостановления предоставления муниципальной услуги не имеется.</w:t>
      </w:r>
    </w:p>
    <w:p w:rsidR="00841A7C" w:rsidRPr="00DE2AD0" w:rsidRDefault="00BC350D" w:rsidP="00841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</w:rPr>
        <w:tab/>
        <w:t>2.10</w:t>
      </w:r>
      <w:r w:rsidR="00A9102F" w:rsidRPr="00DE2AD0">
        <w:rPr>
          <w:rFonts w:ascii="Times New Roman" w:hAnsi="Times New Roman"/>
          <w:sz w:val="28"/>
          <w:szCs w:val="28"/>
        </w:rPr>
        <w:t xml:space="preserve">.2. </w:t>
      </w:r>
      <w:r w:rsidR="00841A7C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proofErr w:type="gramStart"/>
      <w:r w:rsidR="00841A7C" w:rsidRPr="00DE2AD0">
        <w:rPr>
          <w:rFonts w:ascii="Times New Roman" w:eastAsia="Calibri" w:hAnsi="Times New Roman"/>
          <w:sz w:val="28"/>
          <w:szCs w:val="28"/>
          <w:lang w:eastAsia="ru-RU"/>
        </w:rPr>
        <w:t>случае</w:t>
      </w:r>
      <w:proofErr w:type="gramEnd"/>
      <w:r w:rsidR="00841A7C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поступления заявления о предоставлении земельного участка в уполномоченный орган, в котором гражданин не состоит на учете, уполномоченный орган в течение пяти рабочих дней после регистрации заявления возвращает почтовым отправлением с уведомлением о вручении гражданину указанное заявление и прилагаемые к нему документы с указанием причины возврата.</w:t>
      </w:r>
    </w:p>
    <w:p w:rsidR="00D107BA" w:rsidRPr="00DE2AD0" w:rsidRDefault="00BC350D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1110165"/>
      <w:r w:rsidRPr="00DE2AD0">
        <w:rPr>
          <w:rFonts w:ascii="Times New Roman" w:hAnsi="Times New Roman"/>
          <w:sz w:val="28"/>
          <w:szCs w:val="28"/>
        </w:rPr>
        <w:t>2.10</w:t>
      </w:r>
      <w:r w:rsidR="009E3559" w:rsidRPr="00DE2AD0">
        <w:rPr>
          <w:rFonts w:ascii="Times New Roman" w:hAnsi="Times New Roman"/>
          <w:sz w:val="28"/>
          <w:szCs w:val="28"/>
        </w:rPr>
        <w:t>.3</w:t>
      </w:r>
      <w:r w:rsidR="00D107BA" w:rsidRPr="00DE2AD0">
        <w:rPr>
          <w:rFonts w:ascii="Times New Roman" w:hAnsi="Times New Roman"/>
          <w:sz w:val="28"/>
          <w:szCs w:val="28"/>
        </w:rPr>
        <w:t xml:space="preserve">. Основаниями для отказа в </w:t>
      </w:r>
      <w:r w:rsidR="0054040B" w:rsidRPr="00DE2AD0">
        <w:rPr>
          <w:rFonts w:ascii="Times New Roman" w:hAnsi="Times New Roman"/>
          <w:sz w:val="28"/>
          <w:szCs w:val="28"/>
        </w:rPr>
        <w:t>предоставлении в собственность бесплатно отдельным категориям граждан земельных участков на территории Череповецкого района</w:t>
      </w:r>
      <w:r w:rsidR="00D107BA" w:rsidRPr="00DE2AD0">
        <w:rPr>
          <w:rFonts w:ascii="Times New Roman" w:hAnsi="Times New Roman"/>
          <w:sz w:val="28"/>
          <w:szCs w:val="28"/>
        </w:rPr>
        <w:t xml:space="preserve"> являются:</w:t>
      </w:r>
    </w:p>
    <w:p w:rsidR="00D107BA" w:rsidRPr="00DE2AD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а) </w:t>
      </w:r>
      <w:r w:rsidR="0054040B" w:rsidRPr="00DE2AD0">
        <w:rPr>
          <w:rFonts w:ascii="Times New Roman" w:hAnsi="Times New Roman"/>
          <w:sz w:val="28"/>
          <w:szCs w:val="28"/>
        </w:rPr>
        <w:t>с заявлением о предоставлении земельного участка обратился гражданин</w:t>
      </w:r>
      <w:r w:rsidRPr="00DE2AD0">
        <w:rPr>
          <w:rFonts w:ascii="Times New Roman" w:hAnsi="Times New Roman"/>
          <w:sz w:val="28"/>
          <w:szCs w:val="28"/>
        </w:rPr>
        <w:t xml:space="preserve">, не относящийся к категориям граждан, </w:t>
      </w:r>
      <w:proofErr w:type="gramStart"/>
      <w:r w:rsidRPr="00DE2AD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в</w:t>
      </w:r>
      <w:r w:rsidR="000638F1" w:rsidRPr="00DE2AD0">
        <w:rPr>
          <w:rFonts w:ascii="Times New Roman" w:hAnsi="Times New Roman"/>
          <w:sz w:val="28"/>
          <w:szCs w:val="28"/>
        </w:rPr>
        <w:t xml:space="preserve"> </w:t>
      </w:r>
      <w:r w:rsidR="00F55767" w:rsidRPr="00DE2AD0">
        <w:rPr>
          <w:rFonts w:ascii="Times New Roman" w:hAnsi="Times New Roman"/>
          <w:sz w:val="28"/>
          <w:szCs w:val="28"/>
        </w:rPr>
        <w:t>пункте</w:t>
      </w:r>
      <w:r w:rsidRPr="00DE2AD0">
        <w:rPr>
          <w:rFonts w:ascii="Times New Roman" w:hAnsi="Times New Roman"/>
          <w:sz w:val="28"/>
          <w:szCs w:val="28"/>
        </w:rPr>
        <w:t xml:space="preserve"> 1.2.1</w:t>
      </w:r>
      <w:r w:rsidR="00841A7C" w:rsidRPr="00DE2AD0">
        <w:rPr>
          <w:rFonts w:ascii="Times New Roman" w:hAnsi="Times New Roman"/>
          <w:sz w:val="28"/>
          <w:szCs w:val="28"/>
        </w:rPr>
        <w:t>.1</w:t>
      </w:r>
      <w:r w:rsidRPr="00DE2AD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107BA" w:rsidRPr="00DE2AD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б) не пред</w:t>
      </w:r>
      <w:r w:rsidR="000638F1" w:rsidRPr="00DE2AD0">
        <w:rPr>
          <w:rFonts w:ascii="Times New Roman" w:hAnsi="Times New Roman"/>
          <w:sz w:val="28"/>
          <w:szCs w:val="28"/>
        </w:rPr>
        <w:t>ставлены документы</w:t>
      </w:r>
      <w:r w:rsidR="00D0389A" w:rsidRPr="00DE2AD0">
        <w:rPr>
          <w:rFonts w:ascii="Times New Roman" w:hAnsi="Times New Roman"/>
          <w:sz w:val="28"/>
          <w:szCs w:val="28"/>
        </w:rPr>
        <w:t xml:space="preserve"> (копии документов)</w:t>
      </w:r>
      <w:r w:rsidR="000638F1" w:rsidRPr="00DE2AD0">
        <w:rPr>
          <w:rFonts w:ascii="Times New Roman" w:hAnsi="Times New Roman"/>
          <w:sz w:val="28"/>
          <w:szCs w:val="28"/>
        </w:rPr>
        <w:t xml:space="preserve">, указанные в </w:t>
      </w:r>
      <w:r w:rsidR="00D0389A" w:rsidRPr="00DE2AD0">
        <w:rPr>
          <w:rFonts w:ascii="Times New Roman" w:hAnsi="Times New Roman"/>
          <w:sz w:val="28"/>
          <w:szCs w:val="28"/>
        </w:rPr>
        <w:t>подпунктах «б</w:t>
      </w:r>
      <w:r w:rsidR="00F42619" w:rsidRPr="00DE2AD0">
        <w:rPr>
          <w:rFonts w:ascii="Times New Roman" w:hAnsi="Times New Roman"/>
          <w:sz w:val="28"/>
          <w:szCs w:val="28"/>
        </w:rPr>
        <w:t>»</w:t>
      </w:r>
      <w:r w:rsidR="00D0389A" w:rsidRPr="00DE2AD0">
        <w:rPr>
          <w:rFonts w:ascii="Times New Roman" w:hAnsi="Times New Roman"/>
          <w:sz w:val="28"/>
          <w:szCs w:val="28"/>
        </w:rPr>
        <w:t xml:space="preserve">, </w:t>
      </w:r>
      <w:r w:rsidR="00F42619" w:rsidRPr="00DE2AD0">
        <w:rPr>
          <w:rFonts w:ascii="Times New Roman" w:hAnsi="Times New Roman"/>
          <w:sz w:val="28"/>
          <w:szCs w:val="28"/>
        </w:rPr>
        <w:t>«</w:t>
      </w:r>
      <w:r w:rsidR="00D0389A" w:rsidRPr="00DE2AD0">
        <w:rPr>
          <w:rFonts w:ascii="Times New Roman" w:hAnsi="Times New Roman"/>
          <w:sz w:val="28"/>
          <w:szCs w:val="28"/>
        </w:rPr>
        <w:t>в» пункта</w:t>
      </w:r>
      <w:r w:rsidR="00A9102F" w:rsidRPr="00DE2AD0">
        <w:rPr>
          <w:rFonts w:ascii="Times New Roman" w:hAnsi="Times New Roman"/>
          <w:sz w:val="28"/>
          <w:szCs w:val="28"/>
        </w:rPr>
        <w:t xml:space="preserve"> 2.6</w:t>
      </w:r>
      <w:r w:rsidR="00651C77" w:rsidRPr="00DE2AD0">
        <w:rPr>
          <w:rFonts w:ascii="Times New Roman" w:hAnsi="Times New Roman"/>
          <w:sz w:val="28"/>
          <w:szCs w:val="28"/>
        </w:rPr>
        <w:t>.1</w:t>
      </w:r>
      <w:r w:rsidRPr="00DE2AD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107BA" w:rsidRPr="00DE2AD0" w:rsidRDefault="00D107B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в) </w:t>
      </w:r>
      <w:r w:rsidR="00651C77" w:rsidRPr="00DE2AD0">
        <w:rPr>
          <w:rFonts w:ascii="Times New Roman" w:hAnsi="Times New Roman"/>
          <w:sz w:val="28"/>
          <w:szCs w:val="28"/>
        </w:rPr>
        <w:t>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соответствии с законом о</w:t>
      </w:r>
      <w:r w:rsidR="00E61D5A" w:rsidRPr="00DE2AD0">
        <w:rPr>
          <w:rFonts w:ascii="Times New Roman" w:hAnsi="Times New Roman"/>
          <w:sz w:val="28"/>
          <w:szCs w:val="28"/>
        </w:rPr>
        <w:t>бласти от 28.12.</w:t>
      </w:r>
      <w:r w:rsidR="000B53ED" w:rsidRPr="00DE2AD0">
        <w:rPr>
          <w:rFonts w:ascii="Times New Roman" w:hAnsi="Times New Roman"/>
          <w:sz w:val="28"/>
          <w:szCs w:val="28"/>
        </w:rPr>
        <w:t>2018 № 4476-ОЗ «</w:t>
      </w:r>
      <w:r w:rsidR="00651C77" w:rsidRPr="00DE2AD0">
        <w:rPr>
          <w:rFonts w:ascii="Times New Roman" w:hAnsi="Times New Roman"/>
          <w:sz w:val="28"/>
          <w:szCs w:val="28"/>
        </w:rPr>
        <w:t>Об особенностях предоставления земельных участков из фонда перераспределения земель сельскохозяйственного назначения на</w:t>
      </w:r>
      <w:r w:rsidR="000B53ED" w:rsidRPr="00DE2AD0">
        <w:rPr>
          <w:rFonts w:ascii="Times New Roman" w:hAnsi="Times New Roman"/>
          <w:sz w:val="28"/>
          <w:szCs w:val="28"/>
        </w:rPr>
        <w:t xml:space="preserve"> территории Вологодской области»</w:t>
      </w:r>
      <w:r w:rsidRPr="00DE2AD0">
        <w:rPr>
          <w:rFonts w:ascii="Times New Roman" w:hAnsi="Times New Roman"/>
          <w:sz w:val="28"/>
          <w:szCs w:val="28"/>
        </w:rPr>
        <w:t>;</w:t>
      </w:r>
    </w:p>
    <w:p w:rsidR="00F867EB" w:rsidRPr="00DE2AD0" w:rsidRDefault="00841A7C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г</w:t>
      </w:r>
      <w:r w:rsidR="00F867EB" w:rsidRPr="00DE2AD0">
        <w:rPr>
          <w:rFonts w:ascii="Times New Roman" w:hAnsi="Times New Roman"/>
          <w:sz w:val="28"/>
          <w:szCs w:val="28"/>
        </w:rPr>
        <w:t>) реализовано право на получение единовременной денежной выплаты взамен земельного участка одним из родителей</w:t>
      </w:r>
      <w:r w:rsidRPr="00DE2AD0">
        <w:rPr>
          <w:rFonts w:ascii="Times New Roman" w:hAnsi="Times New Roman"/>
          <w:sz w:val="28"/>
          <w:szCs w:val="28"/>
        </w:rPr>
        <w:t xml:space="preserve"> для граждан, указанных в подпункте 1.2.1.1 пункта 1.2.1 настоящего административного регламента;</w:t>
      </w:r>
    </w:p>
    <w:p w:rsidR="00841A7C" w:rsidRPr="00DE2AD0" w:rsidRDefault="00841A7C" w:rsidP="0084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proofErr w:type="gramStart"/>
      <w:r w:rsidRPr="00DE2AD0">
        <w:rPr>
          <w:rFonts w:ascii="Times New Roman" w:eastAsia="Calibri" w:hAnsi="Times New Roman"/>
          <w:sz w:val="28"/>
          <w:szCs w:val="28"/>
          <w:lang w:eastAsia="ru-RU"/>
        </w:rPr>
        <w:t>д</w:t>
      </w:r>
      <w:proofErr w:type="spellEnd"/>
      <w:r w:rsidRPr="00DE2AD0">
        <w:rPr>
          <w:rFonts w:ascii="Times New Roman" w:eastAsia="Calibri" w:hAnsi="Times New Roman"/>
          <w:sz w:val="28"/>
          <w:szCs w:val="28"/>
          <w:lang w:eastAsia="ru-RU"/>
        </w:rPr>
        <w:t>) супруга (супруг) погибшего (умершего) военнослужащего вступила (вступил) в повторный брак.</w:t>
      </w:r>
      <w:proofErr w:type="gramEnd"/>
    </w:p>
    <w:p w:rsidR="00E61D5A" w:rsidRPr="00DE2AD0" w:rsidRDefault="00BC350D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2.10</w:t>
      </w:r>
      <w:r w:rsidR="009E3559" w:rsidRPr="00DE2AD0">
        <w:rPr>
          <w:rFonts w:ascii="Times New Roman" w:hAnsi="Times New Roman"/>
          <w:sz w:val="28"/>
          <w:szCs w:val="28"/>
        </w:rPr>
        <w:t>.4</w:t>
      </w:r>
      <w:r w:rsidR="00E61D5A" w:rsidRPr="00DE2AD0">
        <w:rPr>
          <w:rFonts w:ascii="Times New Roman" w:hAnsi="Times New Roman"/>
          <w:sz w:val="28"/>
          <w:szCs w:val="28"/>
        </w:rPr>
        <w:t xml:space="preserve">. </w:t>
      </w:r>
      <w:r w:rsidR="00100DAA" w:rsidRPr="00DE2AD0">
        <w:rPr>
          <w:rFonts w:ascii="Times New Roman" w:hAnsi="Times New Roman"/>
          <w:sz w:val="28"/>
          <w:szCs w:val="28"/>
        </w:rPr>
        <w:t xml:space="preserve">Не являются основанием для отказа в предоставлении </w:t>
      </w:r>
      <w:r w:rsidR="00F42619" w:rsidRPr="00DE2AD0">
        <w:rPr>
          <w:rFonts w:ascii="Times New Roman" w:hAnsi="Times New Roman"/>
          <w:sz w:val="28"/>
          <w:szCs w:val="28"/>
        </w:rPr>
        <w:t>муниципальной услуги</w:t>
      </w:r>
      <w:r w:rsidR="00100DAA" w:rsidRPr="00DE2AD0">
        <w:rPr>
          <w:rFonts w:ascii="Times New Roman" w:hAnsi="Times New Roman"/>
          <w:sz w:val="28"/>
          <w:szCs w:val="28"/>
        </w:rPr>
        <w:t xml:space="preserve"> заявителю, указанному в подпункте 1.2.1.1 пункта 1.2.1 настоящего административного регламента,</w:t>
      </w:r>
      <w:r w:rsidR="00F42619" w:rsidRPr="00DE2AD0">
        <w:rPr>
          <w:rFonts w:ascii="Times New Roman" w:hAnsi="Times New Roman"/>
          <w:sz w:val="28"/>
          <w:szCs w:val="28"/>
        </w:rPr>
        <w:t xml:space="preserve"> в случае</w:t>
      </w:r>
      <w:r w:rsidR="00100DAA" w:rsidRPr="00DE2AD0">
        <w:rPr>
          <w:rFonts w:ascii="Times New Roman" w:hAnsi="Times New Roman"/>
          <w:sz w:val="28"/>
          <w:szCs w:val="28"/>
        </w:rPr>
        <w:t>:</w:t>
      </w:r>
    </w:p>
    <w:p w:rsidR="00100DAA" w:rsidRPr="00DE2AD0" w:rsidRDefault="00100DA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а) смерти ребенка;</w:t>
      </w:r>
    </w:p>
    <w:p w:rsidR="00100DAA" w:rsidRPr="00DE2AD0" w:rsidRDefault="00100DA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б) признания ребенка судом безвестно отсутствующим или объявления его умершим;</w:t>
      </w:r>
    </w:p>
    <w:p w:rsidR="00100DAA" w:rsidRPr="00DE2AD0" w:rsidRDefault="00100DA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в) достижения детьми совершеннолетнего возраста;</w:t>
      </w:r>
    </w:p>
    <w:p w:rsidR="00100DAA" w:rsidRPr="00DE2AD0" w:rsidRDefault="00F42619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г) снятия</w:t>
      </w:r>
      <w:r w:rsidR="00100DAA" w:rsidRPr="00DE2AD0">
        <w:rPr>
          <w:rFonts w:ascii="Times New Roman" w:hAnsi="Times New Roman"/>
          <w:sz w:val="28"/>
          <w:szCs w:val="28"/>
        </w:rPr>
        <w:t xml:space="preserve"> гражданина с учета граждан, нуждающихс</w:t>
      </w:r>
      <w:r w:rsidRPr="00DE2AD0">
        <w:rPr>
          <w:rFonts w:ascii="Times New Roman" w:hAnsi="Times New Roman"/>
          <w:sz w:val="28"/>
          <w:szCs w:val="28"/>
        </w:rPr>
        <w:t>я в жилых помещениях, или утраты</w:t>
      </w:r>
      <w:r w:rsidR="00100DAA" w:rsidRPr="00DE2AD0">
        <w:rPr>
          <w:rFonts w:ascii="Times New Roman" w:hAnsi="Times New Roman"/>
          <w:sz w:val="28"/>
          <w:szCs w:val="28"/>
        </w:rPr>
        <w:t xml:space="preserve"> у гражданина оснований для постановки его на данный учет.</w:t>
      </w:r>
    </w:p>
    <w:p w:rsidR="00100DAA" w:rsidRPr="00DE2AD0" w:rsidRDefault="00BC350D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2.10</w:t>
      </w:r>
      <w:r w:rsidR="009E3559" w:rsidRPr="00DE2AD0">
        <w:rPr>
          <w:rFonts w:ascii="Times New Roman" w:hAnsi="Times New Roman"/>
          <w:sz w:val="28"/>
          <w:szCs w:val="28"/>
        </w:rPr>
        <w:t>.5</w:t>
      </w:r>
      <w:r w:rsidR="00100DAA" w:rsidRPr="00DE2AD0">
        <w:rPr>
          <w:rFonts w:ascii="Times New Roman" w:hAnsi="Times New Roman"/>
          <w:sz w:val="28"/>
          <w:szCs w:val="28"/>
        </w:rPr>
        <w:t xml:space="preserve">. Не является основанием для отказа в предоставлении </w:t>
      </w:r>
      <w:r w:rsidR="00730FFB" w:rsidRPr="00DE2AD0">
        <w:rPr>
          <w:rFonts w:ascii="Times New Roman" w:hAnsi="Times New Roman"/>
          <w:sz w:val="28"/>
          <w:szCs w:val="28"/>
        </w:rPr>
        <w:t>муниципальной услуги</w:t>
      </w:r>
      <w:r w:rsidR="00100DAA" w:rsidRPr="00DE2AD0">
        <w:rPr>
          <w:rFonts w:ascii="Times New Roman" w:hAnsi="Times New Roman"/>
          <w:sz w:val="28"/>
          <w:szCs w:val="28"/>
        </w:rPr>
        <w:t xml:space="preserve"> заявителю, указанному в подпункте 1.2.1.2 пункта 1.2.1 настоящего административного регламента, после принятия Уполномоченным органом решения о постановке такого гражданина на учет случаи:</w:t>
      </w:r>
    </w:p>
    <w:p w:rsidR="00100DAA" w:rsidRPr="00DE2AD0" w:rsidRDefault="00100DAA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а) приобретения в собственность жилого помещения, расположенного в сельском (городском) поселении по месту нахождения</w:t>
      </w:r>
      <w:r w:rsidR="00D949C1" w:rsidRPr="00DE2AD0">
        <w:rPr>
          <w:rFonts w:ascii="Times New Roman" w:hAnsi="Times New Roman"/>
          <w:sz w:val="28"/>
          <w:szCs w:val="28"/>
        </w:rPr>
        <w:t xml:space="preserve"> утраченного в результате чрезвычайной ситуации жилого помещения;</w:t>
      </w:r>
    </w:p>
    <w:p w:rsidR="00D949C1" w:rsidRPr="00DE2AD0" w:rsidRDefault="00D949C1" w:rsidP="00D107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б)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D949C1" w:rsidRPr="00DE2AD0" w:rsidRDefault="00BC350D" w:rsidP="00BC35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2.10</w:t>
      </w:r>
      <w:r w:rsidR="009E3559" w:rsidRPr="00DE2AD0">
        <w:rPr>
          <w:rFonts w:ascii="Times New Roman" w:hAnsi="Times New Roman"/>
          <w:sz w:val="28"/>
          <w:szCs w:val="28"/>
        </w:rPr>
        <w:t>.6</w:t>
      </w:r>
      <w:r w:rsidR="00D949C1" w:rsidRPr="00DE2AD0">
        <w:rPr>
          <w:rFonts w:ascii="Times New Roman" w:hAnsi="Times New Roman"/>
          <w:sz w:val="28"/>
          <w:szCs w:val="28"/>
        </w:rPr>
        <w:t xml:space="preserve">. Не является основанием для отказа в предоставлении </w:t>
      </w:r>
      <w:r w:rsidR="00730FFB" w:rsidRPr="00DE2AD0">
        <w:rPr>
          <w:rFonts w:ascii="Times New Roman" w:hAnsi="Times New Roman"/>
          <w:sz w:val="28"/>
          <w:szCs w:val="28"/>
        </w:rPr>
        <w:t>муниципальной услуги</w:t>
      </w:r>
      <w:r w:rsidR="00D949C1" w:rsidRPr="00DE2AD0">
        <w:rPr>
          <w:rFonts w:ascii="Times New Roman" w:hAnsi="Times New Roman"/>
          <w:sz w:val="28"/>
          <w:szCs w:val="28"/>
        </w:rPr>
        <w:t xml:space="preserve"> заявителю, указанному в подпункте 1.2.1.3 пункта 1.2.1 настоящего административного регламента, прекращение бессрочного трудового договора либо трудового договора, заключенного на срок не менее 5 лет, в случае, если такой гражданин проработал не менее </w:t>
      </w:r>
      <w:r w:rsidR="00472CC9" w:rsidRPr="00DE2AD0">
        <w:rPr>
          <w:rFonts w:ascii="Times New Roman" w:hAnsi="Times New Roman"/>
          <w:sz w:val="28"/>
          <w:szCs w:val="28"/>
        </w:rPr>
        <w:br/>
      </w:r>
      <w:r w:rsidR="00D949C1" w:rsidRPr="00DE2AD0">
        <w:rPr>
          <w:rFonts w:ascii="Times New Roman" w:hAnsi="Times New Roman"/>
          <w:sz w:val="28"/>
          <w:szCs w:val="28"/>
        </w:rPr>
        <w:t>5 лет по указанному договору.</w:t>
      </w:r>
    </w:p>
    <w:p w:rsidR="0016689F" w:rsidRPr="00DE2AD0" w:rsidRDefault="0016689F" w:rsidP="0016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</w:rPr>
        <w:t xml:space="preserve">2.10.7. </w:t>
      </w:r>
      <w:proofErr w:type="gramStart"/>
      <w:r w:rsidRPr="00DE2AD0">
        <w:rPr>
          <w:rFonts w:ascii="Times New Roman" w:hAnsi="Times New Roman"/>
          <w:sz w:val="28"/>
          <w:szCs w:val="28"/>
        </w:rPr>
        <w:t>Не является основанием для отказа в предоставлении муниципальной услуги заявителю, указанному в подпункте 1.2.1.4 пункта 1.2.1 настоящего административного регламента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, предоставление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или единовременной денежной выплаты реализовано таким гражданином ранее в соответствии с </w:t>
      </w:r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>законом Вологодской области №3627</w:t>
      </w:r>
      <w:proofErr w:type="gramEnd"/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proofErr w:type="gramStart"/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>ОЗ</w:t>
      </w:r>
      <w:proofErr w:type="gramEnd"/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от 08.04.2015 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>как военнослужащим.</w:t>
      </w:r>
    </w:p>
    <w:p w:rsidR="0016689F" w:rsidRPr="00DE2AD0" w:rsidRDefault="0016689F" w:rsidP="0016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2.10.8. </w:t>
      </w:r>
      <w:r w:rsidRPr="00DE2AD0">
        <w:rPr>
          <w:rFonts w:ascii="Times New Roman" w:hAnsi="Times New Roman"/>
          <w:sz w:val="28"/>
          <w:szCs w:val="28"/>
        </w:rPr>
        <w:t>Не является основанием для отказа в предоставлении муниципальной услуги заявителю, указанному в подпункте 1.2.1.5 пункта 1.2.1 настоящего административного регламента,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предоставление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или единовременной денежной выплаты в соответствии</w:t>
      </w:r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с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законом Вологодской области №3627 – </w:t>
      </w:r>
      <w:proofErr w:type="gramStart"/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>ОЗ</w:t>
      </w:r>
      <w:proofErr w:type="gramEnd"/>
      <w:r w:rsidR="00F33BA2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от 08.04.2015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реализовано ранее военнослужащим, членом семьи которого он является.</w:t>
      </w:r>
    </w:p>
    <w:p w:rsidR="0016689F" w:rsidRPr="00DE2AD0" w:rsidRDefault="0016689F" w:rsidP="00166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6689F" w:rsidRPr="00DE2AD0" w:rsidRDefault="0016689F" w:rsidP="001668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89F" w:rsidRPr="00DE2AD0" w:rsidRDefault="0016689F" w:rsidP="00BC35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50D" w:rsidRPr="00DE2AD0" w:rsidRDefault="00BC350D" w:rsidP="00BC35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50D" w:rsidRPr="00DE2AD0" w:rsidRDefault="00BC350D" w:rsidP="00BC35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C350D" w:rsidRPr="00DE2AD0" w:rsidRDefault="00BC350D" w:rsidP="00BC35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350D" w:rsidRPr="00DE2AD0" w:rsidRDefault="00BC350D" w:rsidP="00BC35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C350D" w:rsidRPr="00DE2AD0" w:rsidRDefault="00BC350D" w:rsidP="00BC350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A635CF" w:rsidRPr="00DE2AD0" w:rsidRDefault="00B211A3" w:rsidP="009E14BA">
      <w:pPr>
        <w:pStyle w:val="24"/>
        <w:suppressAutoHyphens/>
        <w:ind w:left="0"/>
        <w:jc w:val="center"/>
      </w:pPr>
      <w:r w:rsidRPr="00DE2AD0">
        <w:t>2.12</w:t>
      </w:r>
      <w:r w:rsidR="00A635CF" w:rsidRPr="00DE2AD0">
        <w:t>. Размер платы, взимаемой с заявителя при предоставлении муниципальной услуги, и способы ее взимания</w:t>
      </w:r>
    </w:p>
    <w:p w:rsidR="009E14BA" w:rsidRPr="00DE2AD0" w:rsidRDefault="009E14BA" w:rsidP="009E14BA">
      <w:pPr>
        <w:pStyle w:val="24"/>
        <w:suppressAutoHyphens/>
        <w:ind w:left="0"/>
        <w:jc w:val="center"/>
      </w:pPr>
    </w:p>
    <w:p w:rsidR="009E14BA" w:rsidRPr="00DE2AD0" w:rsidRDefault="00A635CF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E14BA" w:rsidRPr="00DE2AD0" w:rsidRDefault="009E14BA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4BA" w:rsidRPr="00DE2AD0" w:rsidRDefault="00B211A3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2.13</w:t>
      </w:r>
      <w:r w:rsidR="00A635CF" w:rsidRPr="00DE2AD0">
        <w:rPr>
          <w:rFonts w:ascii="Times New Roman" w:hAnsi="Times New Roman"/>
          <w:iCs/>
          <w:sz w:val="28"/>
          <w:szCs w:val="28"/>
        </w:rPr>
        <w:t xml:space="preserve">. Максимальный срок ожидания в очереди при подаче заявления </w:t>
      </w:r>
    </w:p>
    <w:p w:rsidR="00A635CF" w:rsidRPr="00DE2AD0" w:rsidRDefault="00A635CF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о предоставлении муниципальной услуги и при получении результата предоставленной муниципальной услуги</w:t>
      </w:r>
    </w:p>
    <w:p w:rsidR="009E14BA" w:rsidRPr="00DE2AD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5CF" w:rsidRPr="00DE2AD0" w:rsidRDefault="00A635CF" w:rsidP="00B805BB">
      <w:pPr>
        <w:pStyle w:val="af"/>
        <w:suppressAutoHyphens/>
        <w:ind w:firstLine="709"/>
      </w:pPr>
      <w:r w:rsidRPr="00DE2AD0"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9E14BA" w:rsidRPr="00DE2AD0" w:rsidRDefault="009E14BA" w:rsidP="00B805BB">
      <w:pPr>
        <w:pStyle w:val="af"/>
        <w:suppressAutoHyphens/>
        <w:ind w:firstLine="709"/>
      </w:pPr>
    </w:p>
    <w:p w:rsidR="009E14BA" w:rsidRPr="00DE2AD0" w:rsidRDefault="00A72879" w:rsidP="00A72879">
      <w:pPr>
        <w:pStyle w:val="af"/>
        <w:suppressAutoHyphens/>
        <w:jc w:val="center"/>
      </w:pPr>
      <w:r w:rsidRPr="00DE2AD0">
        <w:t>2.14. Срок регистрации заявления, в том числе в электронной форме</w:t>
      </w:r>
    </w:p>
    <w:p w:rsidR="00A72879" w:rsidRPr="00DE2AD0" w:rsidRDefault="00A72879" w:rsidP="00A72879">
      <w:pPr>
        <w:pStyle w:val="af"/>
        <w:suppressAutoHyphens/>
        <w:jc w:val="center"/>
      </w:pPr>
    </w:p>
    <w:p w:rsidR="00D107BA" w:rsidRPr="00DE2AD0" w:rsidRDefault="00D107BA" w:rsidP="00D107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прием и регистрацию заявления (далее – специалист, ответственный за прием и регистрацию заявления)</w:t>
      </w:r>
      <w:r w:rsidR="00F55767" w:rsidRPr="00DE2AD0">
        <w:rPr>
          <w:rFonts w:ascii="Times New Roman" w:hAnsi="Times New Roman"/>
          <w:sz w:val="28"/>
          <w:szCs w:val="28"/>
        </w:rPr>
        <w:t>,</w:t>
      </w:r>
      <w:r w:rsidRPr="00DE2A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AD0">
        <w:rPr>
          <w:rFonts w:ascii="Times New Roman" w:hAnsi="Times New Roman"/>
          <w:sz w:val="28"/>
          <w:szCs w:val="28"/>
        </w:rPr>
        <w:t>регистрирует заявление в день его приема с указанием даты регистрации и заверяет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копии документов, прилагаемых к заявлению, за исключением копий документов, заверенных в нотариальном порядке. </w:t>
      </w:r>
    </w:p>
    <w:p w:rsidR="00D107BA" w:rsidRPr="00DE2AD0" w:rsidRDefault="00D107BA" w:rsidP="00D107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635CF" w:rsidRPr="00DE2AD0" w:rsidRDefault="00A72879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2.15</w:t>
      </w:r>
      <w:r w:rsidR="00A635CF" w:rsidRPr="00DE2AD0">
        <w:rPr>
          <w:rFonts w:ascii="Times New Roman" w:hAnsi="Times New Roman"/>
          <w:iCs/>
          <w:sz w:val="28"/>
          <w:szCs w:val="28"/>
        </w:rPr>
        <w:t>. Требования к помещениям, в которых предоставляется муниципальная услуга</w:t>
      </w:r>
    </w:p>
    <w:p w:rsidR="009E14BA" w:rsidRPr="00DE2AD0" w:rsidRDefault="009E14BA" w:rsidP="00B805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2.15.1. Центральный вход в здание администрации района, в котором предоставляется муниципальная услуга, оборудуется вывеской, содержащей информацию о наименовании и режиме работы администрации района. 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Вход в здание, в котором предоставляется муниципальная </w:t>
      </w:r>
      <w:proofErr w:type="gramStart"/>
      <w:r w:rsidRPr="00DE2AD0">
        <w:rPr>
          <w:rFonts w:ascii="Times New Roman" w:hAnsi="Times New Roman"/>
          <w:sz w:val="28"/>
          <w:szCs w:val="28"/>
        </w:rPr>
        <w:t>услуга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оборудуется в соответствии с требованиями, обеспечивающими беспрепятственный доступ инвалидов в здание и выхода из него (пандусы, поручни).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2.15.2.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194622" w:rsidRPr="00DE2AD0">
        <w:rPr>
          <w:rFonts w:ascii="Times New Roman" w:hAnsi="Times New Roman"/>
          <w:sz w:val="28"/>
          <w:szCs w:val="28"/>
        </w:rPr>
        <w:t>Уполномоченного органа</w:t>
      </w:r>
      <w:r w:rsidRPr="00DE2AD0">
        <w:rPr>
          <w:rFonts w:ascii="Times New Roman" w:hAnsi="Times New Roman"/>
          <w:sz w:val="28"/>
          <w:szCs w:val="28"/>
        </w:rPr>
        <w:t>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 района;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надлежащее размещение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жизнедеятельности;  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DE2AD0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E2AD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DE2AD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DE2AD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E2A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AD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E2AD0">
        <w:rPr>
          <w:rFonts w:ascii="Times New Roman" w:hAnsi="Times New Roman"/>
          <w:sz w:val="28"/>
          <w:szCs w:val="28"/>
        </w:rPr>
        <w:t>;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оказание сотрудниками администрации района,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2.15.3.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2.15.4. Помещения, предназначенные для предоставления </w:t>
      </w:r>
      <w:proofErr w:type="gramStart"/>
      <w:r w:rsidRPr="00DE2AD0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E2AD0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администрации района на видном месте устанавливаются схемы размещения средств пожаротушения и путей эвакуации.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2.15.5. Места ожидания и приема заявителей должны быть удобными, оборудованы столами, стульями, обеспечены бланками представлений, образцами их заполнения, канцелярскими принадлежностями.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DE2AD0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72879" w:rsidRPr="00DE2AD0" w:rsidRDefault="00A72879" w:rsidP="00A7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администрации района. Таблички на дверях кабинетов или на стенах должны быть видны посетителям.</w:t>
      </w:r>
    </w:p>
    <w:p w:rsidR="009E14BA" w:rsidRPr="00DE2AD0" w:rsidRDefault="009E14BA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5CF" w:rsidRPr="00DE2AD0" w:rsidRDefault="00A72879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E2AD0">
        <w:rPr>
          <w:rFonts w:ascii="Times New Roman" w:hAnsi="Times New Roman"/>
          <w:iCs/>
          <w:sz w:val="28"/>
          <w:szCs w:val="28"/>
        </w:rPr>
        <w:t>2.16</w:t>
      </w:r>
      <w:r w:rsidR="00A635CF" w:rsidRPr="00DE2AD0">
        <w:rPr>
          <w:rFonts w:ascii="Times New Roman" w:hAnsi="Times New Roman"/>
          <w:iCs/>
          <w:sz w:val="28"/>
          <w:szCs w:val="28"/>
        </w:rPr>
        <w:t>. Показатели доступности и качества муниципальной услуги</w:t>
      </w:r>
    </w:p>
    <w:p w:rsidR="009E14BA" w:rsidRPr="00DE2AD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879" w:rsidRPr="00DE2AD0" w:rsidRDefault="00A72879" w:rsidP="00C07B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2.16.1. Показателями доступности муниципальной услуги являются:</w:t>
      </w:r>
    </w:p>
    <w:p w:rsidR="00A72879" w:rsidRPr="00DE2AD0" w:rsidRDefault="00A72879" w:rsidP="00C07B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72879" w:rsidRPr="00DE2AD0" w:rsidRDefault="00A72879" w:rsidP="00C07B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администрации района,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оборудование помещений администрации района местами хранения верхней одежды заявителей, местами общего пользования;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соблюдение графика работы администрации района;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администрации района стульями, столами, обеспечение канцелярскими принадлежностями для предоставления возможности оформления документов;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2.16.2. Показателями качества муниципальной услуги являются: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AD0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представления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2.16.3.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="00FF740A" w:rsidRPr="00DE2AD0">
        <w:rPr>
          <w:rFonts w:ascii="Times New Roman" w:hAnsi="Times New Roman"/>
          <w:sz w:val="28"/>
          <w:szCs w:val="28"/>
        </w:rPr>
        <w:t>на Региональном портале</w:t>
      </w:r>
      <w:r w:rsidRPr="00DE2AD0">
        <w:rPr>
          <w:rFonts w:ascii="Times New Roman" w:hAnsi="Times New Roman"/>
          <w:sz w:val="28"/>
          <w:szCs w:val="28"/>
        </w:rPr>
        <w:t>.</w:t>
      </w:r>
    </w:p>
    <w:p w:rsidR="00A72879" w:rsidRPr="00DE2AD0" w:rsidRDefault="00A72879" w:rsidP="00A72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060" w:rsidRPr="00DE2AD0" w:rsidRDefault="00A72879" w:rsidP="008176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2.17</w:t>
      </w:r>
      <w:r w:rsidR="00A97060" w:rsidRPr="00DE2AD0">
        <w:rPr>
          <w:rFonts w:ascii="Times New Roman" w:hAnsi="Times New Roman"/>
          <w:sz w:val="28"/>
          <w:szCs w:val="28"/>
        </w:rPr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8176A9" w:rsidRPr="00DE2AD0" w:rsidRDefault="008176A9" w:rsidP="008176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76A9" w:rsidRPr="00DE2AD0" w:rsidRDefault="008176A9" w:rsidP="008176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E2AD0">
        <w:rPr>
          <w:rFonts w:ascii="Times New Roman" w:hAnsi="Times New Roman"/>
          <w:sz w:val="28"/>
          <w:szCs w:val="28"/>
        </w:rPr>
        <w:t>2</w:t>
      </w:r>
      <w:proofErr w:type="gramEnd"/>
      <w:r w:rsidRPr="00DE2AD0">
        <w:rPr>
          <w:rFonts w:ascii="Times New Roman" w:hAnsi="Times New Roman"/>
          <w:sz w:val="28"/>
          <w:szCs w:val="28"/>
        </w:rPr>
        <w:t>, КС3, КВ1 и КА1.</w:t>
      </w:r>
    </w:p>
    <w:p w:rsidR="008176A9" w:rsidRPr="00DE2AD0" w:rsidRDefault="008176A9" w:rsidP="009E14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879" w:rsidRPr="00DE2AD0" w:rsidRDefault="00A72879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9E14BA" w:rsidRPr="00DE2AD0" w:rsidRDefault="00A72879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 административных процедур</w:t>
      </w:r>
    </w:p>
    <w:p w:rsidR="009E14BA" w:rsidRPr="00DE2AD0" w:rsidRDefault="009E14BA" w:rsidP="009E14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07BA" w:rsidRPr="00DE2AD0" w:rsidRDefault="00D107BA" w:rsidP="00472C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A72879" w:rsidRPr="00DE2AD0" w:rsidRDefault="00A72879" w:rsidP="00472C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72879" w:rsidRPr="00DE2AD0" w:rsidRDefault="00A72879" w:rsidP="00A7287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107BA" w:rsidRPr="00DE2AD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1) прием и регистрация заявления и прилагаемых документов;</w:t>
      </w:r>
    </w:p>
    <w:p w:rsidR="00D107BA" w:rsidRPr="00DE2AD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 w:rsidR="00472CC9" w:rsidRPr="00DE2AD0">
        <w:rPr>
          <w:rFonts w:ascii="Times New Roman" w:hAnsi="Times New Roman"/>
          <w:sz w:val="28"/>
          <w:szCs w:val="28"/>
        </w:rPr>
        <w:t>муниципальной</w:t>
      </w:r>
      <w:r w:rsidRPr="00DE2AD0">
        <w:rPr>
          <w:rFonts w:ascii="Times New Roman" w:hAnsi="Times New Roman"/>
          <w:sz w:val="28"/>
          <w:szCs w:val="28"/>
        </w:rPr>
        <w:t xml:space="preserve"> услуги;</w:t>
      </w:r>
    </w:p>
    <w:p w:rsidR="00D107BA" w:rsidRPr="00DE2AD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3) уведомление заявителя о принятом решении.</w:t>
      </w:r>
    </w:p>
    <w:p w:rsidR="009E14BA" w:rsidRPr="00DE2AD0" w:rsidRDefault="00A72879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3.1.2. </w:t>
      </w:r>
      <w:r w:rsidR="00D107BA" w:rsidRPr="00DE2AD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143846" w:rsidRPr="00DE2AD0">
        <w:rPr>
          <w:rFonts w:ascii="Times New Roman" w:hAnsi="Times New Roman"/>
          <w:sz w:val="28"/>
          <w:szCs w:val="28"/>
        </w:rPr>
        <w:t xml:space="preserve">приложении </w:t>
      </w:r>
      <w:r w:rsidR="001F178F" w:rsidRPr="00DE2AD0">
        <w:rPr>
          <w:rFonts w:ascii="Times New Roman" w:hAnsi="Times New Roman"/>
          <w:sz w:val="28"/>
          <w:szCs w:val="28"/>
        </w:rPr>
        <w:t>2</w:t>
      </w:r>
      <w:r w:rsidR="00D107BA" w:rsidRPr="00DE2AD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107BA" w:rsidRPr="00DE2AD0" w:rsidRDefault="00D107BA" w:rsidP="00D107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4BA" w:rsidRPr="00DE2AD0" w:rsidRDefault="00A635CF" w:rsidP="00472CC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3.2.</w:t>
      </w:r>
      <w:r w:rsidRPr="00DE2AD0">
        <w:rPr>
          <w:rFonts w:ascii="Times New Roman" w:hAnsi="Times New Roman"/>
          <w:iCs/>
          <w:sz w:val="28"/>
          <w:szCs w:val="28"/>
        </w:rPr>
        <w:t xml:space="preserve"> </w:t>
      </w:r>
      <w:r w:rsidR="00E9516F" w:rsidRPr="00DE2AD0">
        <w:rPr>
          <w:rFonts w:ascii="Times New Roman" w:hAnsi="Times New Roman"/>
          <w:sz w:val="28"/>
          <w:szCs w:val="28"/>
        </w:rPr>
        <w:t>Прием и регистрация заявления и прилагаемых документов</w:t>
      </w:r>
    </w:p>
    <w:p w:rsidR="00A72879" w:rsidRPr="00DE2AD0" w:rsidRDefault="00A72879" w:rsidP="00472CC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879" w:rsidRPr="00DE2AD0" w:rsidRDefault="00A72879" w:rsidP="009E14BA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процедуры, является поступление заявления и прилагаемых документов</w:t>
      </w:r>
      <w:r w:rsidR="0018240E" w:rsidRPr="00DE2AD0">
        <w:rPr>
          <w:rFonts w:ascii="Times New Roman" w:hAnsi="Times New Roman"/>
          <w:sz w:val="28"/>
          <w:szCs w:val="28"/>
        </w:rPr>
        <w:t xml:space="preserve"> в Уполномоченный орган.</w:t>
      </w:r>
    </w:p>
    <w:p w:rsidR="00A635CF" w:rsidRPr="00DE2AD0" w:rsidRDefault="0018240E" w:rsidP="009E14BA">
      <w:pPr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3.2.2. </w:t>
      </w:r>
      <w:r w:rsidR="00A635CF" w:rsidRPr="00DE2AD0">
        <w:rPr>
          <w:rFonts w:ascii="Times New Roman" w:hAnsi="Times New Roman"/>
          <w:sz w:val="28"/>
          <w:szCs w:val="28"/>
        </w:rPr>
        <w:t>Специалист, ответственный за прием и регистрацию заявлений о предоставлении муниципальной услуги, обеспечивает:</w:t>
      </w:r>
    </w:p>
    <w:p w:rsidR="00A635CF" w:rsidRPr="00DE2AD0" w:rsidRDefault="00F33BA2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а) прием заявлений</w:t>
      </w:r>
      <w:r w:rsidR="00A635CF" w:rsidRPr="00DE2AD0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необходимых документов;</w:t>
      </w:r>
    </w:p>
    <w:p w:rsidR="00A635CF" w:rsidRPr="00DE2AD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б) контроль за поступлением заявлений о предоставлении муниципальной услуги и необходимых документов в форме электронных документов с использованием </w:t>
      </w:r>
      <w:r w:rsidR="00FF740A" w:rsidRPr="00DE2AD0">
        <w:rPr>
          <w:rFonts w:ascii="Times New Roman" w:hAnsi="Times New Roman"/>
          <w:sz w:val="28"/>
          <w:szCs w:val="28"/>
        </w:rPr>
        <w:t>Регионального портала</w:t>
      </w:r>
      <w:r w:rsidRPr="00DE2AD0">
        <w:rPr>
          <w:rFonts w:ascii="Times New Roman" w:hAnsi="Times New Roman"/>
          <w:sz w:val="28"/>
          <w:szCs w:val="28"/>
        </w:rPr>
        <w:t>;</w:t>
      </w:r>
    </w:p>
    <w:p w:rsidR="00A635CF" w:rsidRPr="00DE2AD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в) регистрацию заявлений о предоставлении муниципальной услуги в Уполномоченном органе;</w:t>
      </w:r>
    </w:p>
    <w:p w:rsidR="00A635CF" w:rsidRPr="00DE2AD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г) направление заявлений о предоставлении муниципальной услуги и </w:t>
      </w:r>
      <w:r w:rsidR="002F337B" w:rsidRPr="00DE2AD0">
        <w:rPr>
          <w:rFonts w:ascii="Times New Roman" w:hAnsi="Times New Roman"/>
          <w:sz w:val="28"/>
          <w:szCs w:val="28"/>
        </w:rPr>
        <w:t>прилагаемых</w:t>
      </w:r>
      <w:r w:rsidRPr="00DE2AD0">
        <w:rPr>
          <w:rFonts w:ascii="Times New Roman" w:hAnsi="Times New Roman"/>
          <w:sz w:val="28"/>
          <w:szCs w:val="28"/>
        </w:rPr>
        <w:t xml:space="preserve"> докум</w:t>
      </w:r>
      <w:r w:rsidR="002F337B" w:rsidRPr="00DE2AD0">
        <w:rPr>
          <w:rFonts w:ascii="Times New Roman" w:hAnsi="Times New Roman"/>
          <w:sz w:val="28"/>
          <w:szCs w:val="28"/>
        </w:rPr>
        <w:t>ентов</w:t>
      </w:r>
      <w:r w:rsidRPr="00DE2AD0">
        <w:rPr>
          <w:rFonts w:ascii="Times New Roman" w:hAnsi="Times New Roman"/>
          <w:sz w:val="28"/>
          <w:szCs w:val="28"/>
        </w:rPr>
        <w:t xml:space="preserve"> </w:t>
      </w:r>
      <w:r w:rsidR="005D1796" w:rsidRPr="00DE2AD0">
        <w:rPr>
          <w:rFonts w:ascii="Times New Roman" w:hAnsi="Times New Roman"/>
          <w:sz w:val="28"/>
          <w:szCs w:val="28"/>
        </w:rPr>
        <w:t>начальнику отдела</w:t>
      </w:r>
      <w:r w:rsidR="005D1796" w:rsidRPr="00DE2AD0">
        <w:t xml:space="preserve"> </w:t>
      </w:r>
      <w:r w:rsidR="005D1796" w:rsidRPr="00DE2AD0">
        <w:rPr>
          <w:rFonts w:ascii="Times New Roman" w:hAnsi="Times New Roman"/>
          <w:sz w:val="28"/>
          <w:szCs w:val="28"/>
        </w:rPr>
        <w:t xml:space="preserve">по землепользованию и арендным платежам </w:t>
      </w:r>
      <w:r w:rsidR="002B22C3" w:rsidRPr="00DE2AD0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5D1796" w:rsidRPr="00DE2AD0">
        <w:rPr>
          <w:rFonts w:ascii="Times New Roman" w:hAnsi="Times New Roman"/>
          <w:sz w:val="28"/>
          <w:szCs w:val="28"/>
        </w:rPr>
        <w:t xml:space="preserve">(далее – начальник </w:t>
      </w:r>
      <w:r w:rsidR="002B22C3" w:rsidRPr="00DE2AD0">
        <w:rPr>
          <w:rFonts w:ascii="Times New Roman" w:hAnsi="Times New Roman"/>
          <w:sz w:val="28"/>
          <w:szCs w:val="28"/>
        </w:rPr>
        <w:t>о</w:t>
      </w:r>
      <w:r w:rsidR="005D1796" w:rsidRPr="00DE2AD0">
        <w:rPr>
          <w:rFonts w:ascii="Times New Roman" w:hAnsi="Times New Roman"/>
          <w:sz w:val="28"/>
          <w:szCs w:val="28"/>
        </w:rPr>
        <w:t>тдела по землепользованию)</w:t>
      </w:r>
      <w:r w:rsidRPr="00DE2AD0">
        <w:rPr>
          <w:rFonts w:ascii="Times New Roman" w:hAnsi="Times New Roman"/>
          <w:sz w:val="28"/>
          <w:szCs w:val="28"/>
        </w:rPr>
        <w:t>.</w:t>
      </w:r>
    </w:p>
    <w:p w:rsidR="00A635CF" w:rsidRPr="00DE2AD0" w:rsidRDefault="0018240E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3.2.3. </w:t>
      </w:r>
      <w:r w:rsidR="00A635CF" w:rsidRPr="00DE2AD0">
        <w:rPr>
          <w:rFonts w:ascii="Times New Roman" w:hAnsi="Times New Roman"/>
          <w:sz w:val="28"/>
          <w:szCs w:val="28"/>
        </w:rPr>
        <w:t>Общий срок выполнения вышеперечисленных действий – не более 1 рабочего дня.</w:t>
      </w:r>
    </w:p>
    <w:p w:rsidR="00A635CF" w:rsidRPr="00DE2AD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Действие, предусмотренное подпунктом </w:t>
      </w:r>
      <w:r w:rsidR="00A968EE" w:rsidRPr="00DE2AD0">
        <w:rPr>
          <w:rFonts w:ascii="Times New Roman" w:hAnsi="Times New Roman"/>
          <w:sz w:val="28"/>
          <w:szCs w:val="28"/>
        </w:rPr>
        <w:t>«а»</w:t>
      </w:r>
      <w:r w:rsidRPr="00DE2AD0">
        <w:rPr>
          <w:rFonts w:ascii="Times New Roman" w:hAnsi="Times New Roman"/>
          <w:sz w:val="28"/>
          <w:szCs w:val="28"/>
        </w:rPr>
        <w:t xml:space="preserve"> пункта</w:t>
      </w:r>
      <w:r w:rsidR="00F33BA2" w:rsidRPr="00DE2AD0">
        <w:rPr>
          <w:rFonts w:ascii="Times New Roman" w:hAnsi="Times New Roman"/>
          <w:sz w:val="28"/>
          <w:szCs w:val="28"/>
        </w:rPr>
        <w:t xml:space="preserve"> 3.2.2</w:t>
      </w:r>
      <w:r w:rsidR="00730FFB" w:rsidRPr="00DE2AD0">
        <w:rPr>
          <w:rFonts w:ascii="Times New Roman" w:hAnsi="Times New Roman"/>
          <w:sz w:val="28"/>
          <w:szCs w:val="28"/>
        </w:rPr>
        <w:t>, може</w:t>
      </w:r>
      <w:r w:rsidRPr="00DE2AD0">
        <w:rPr>
          <w:rFonts w:ascii="Times New Roman" w:hAnsi="Times New Roman"/>
          <w:sz w:val="28"/>
          <w:szCs w:val="28"/>
        </w:rPr>
        <w:t xml:space="preserve">т осуществляться специалистом МФЦ при условии заключения соглашения о взаимодействии между Уполномоченным органом и МФЦ. Срок выполнения такого действия специалистом МФЦ с учетом срока направления </w:t>
      </w:r>
      <w:r w:rsidR="00F33BA2" w:rsidRPr="00DE2AD0">
        <w:rPr>
          <w:rFonts w:ascii="Times New Roman" w:hAnsi="Times New Roman"/>
          <w:sz w:val="28"/>
          <w:szCs w:val="28"/>
        </w:rPr>
        <w:t>по акту приема-передачи принятого заявления</w:t>
      </w:r>
      <w:r w:rsidRPr="00DE2AD0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приложенных к нему до</w:t>
      </w:r>
      <w:r w:rsidR="00730FFB" w:rsidRPr="00DE2AD0">
        <w:rPr>
          <w:rFonts w:ascii="Times New Roman" w:hAnsi="Times New Roman"/>
          <w:sz w:val="28"/>
          <w:szCs w:val="28"/>
        </w:rPr>
        <w:t>кументов в Уполномоченный орган</w:t>
      </w:r>
      <w:r w:rsidRPr="00DE2AD0">
        <w:rPr>
          <w:rFonts w:ascii="Times New Roman" w:hAnsi="Times New Roman"/>
          <w:sz w:val="28"/>
          <w:szCs w:val="28"/>
        </w:rPr>
        <w:t xml:space="preserve"> составляет не более 1 рабочего дня.</w:t>
      </w:r>
    </w:p>
    <w:p w:rsidR="009E14BA" w:rsidRPr="00DE2AD0" w:rsidRDefault="009E14BA" w:rsidP="009E14BA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5CF" w:rsidRPr="00DE2AD0" w:rsidRDefault="00A635CF" w:rsidP="009E14BA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3.3. </w:t>
      </w:r>
      <w:r w:rsidR="00F33BA2" w:rsidRPr="00DE2AD0">
        <w:rPr>
          <w:rFonts w:ascii="Times New Roman" w:hAnsi="Times New Roman"/>
          <w:sz w:val="28"/>
          <w:szCs w:val="28"/>
        </w:rPr>
        <w:t>Рассмотрение</w:t>
      </w:r>
      <w:r w:rsidR="0018240E" w:rsidRPr="00DE2AD0">
        <w:rPr>
          <w:rFonts w:ascii="Times New Roman" w:hAnsi="Times New Roman"/>
          <w:sz w:val="28"/>
          <w:szCs w:val="28"/>
        </w:rPr>
        <w:t xml:space="preserve"> заявления и прилагаемых документов</w:t>
      </w:r>
      <w:r w:rsidR="002165CD" w:rsidRPr="00DE2AD0">
        <w:rPr>
          <w:rFonts w:ascii="Times New Roman" w:hAnsi="Times New Roman"/>
          <w:sz w:val="28"/>
          <w:szCs w:val="28"/>
        </w:rPr>
        <w:t xml:space="preserve">, </w:t>
      </w:r>
      <w:r w:rsidR="0018240E" w:rsidRPr="00DE2AD0">
        <w:rPr>
          <w:rFonts w:ascii="Times New Roman" w:hAnsi="Times New Roman"/>
          <w:sz w:val="28"/>
          <w:szCs w:val="28"/>
        </w:rPr>
        <w:t xml:space="preserve">принятие решения </w:t>
      </w:r>
      <w:r w:rsidR="002165CD" w:rsidRPr="00DE2AD0">
        <w:rPr>
          <w:rFonts w:ascii="Times New Roman" w:hAnsi="Times New Roman"/>
          <w:sz w:val="28"/>
          <w:szCs w:val="28"/>
        </w:rPr>
        <w:t>о предоставлении (отказе в предоставлении) муниципальной услуги</w:t>
      </w:r>
      <w:r w:rsidR="0018240E" w:rsidRPr="00DE2AD0">
        <w:rPr>
          <w:rFonts w:ascii="Times New Roman" w:hAnsi="Times New Roman"/>
          <w:sz w:val="28"/>
          <w:szCs w:val="28"/>
        </w:rPr>
        <w:t xml:space="preserve"> </w:t>
      </w:r>
    </w:p>
    <w:p w:rsidR="009E14BA" w:rsidRPr="00DE2AD0" w:rsidRDefault="009E14BA" w:rsidP="009E14BA">
      <w:pPr>
        <w:tabs>
          <w:tab w:val="left" w:pos="851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508" w:rsidRPr="00DE2AD0" w:rsidRDefault="008A4508" w:rsidP="008A4508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ab/>
        <w:t xml:space="preserve">3.3.1. Юридическим фактом, являющимся основанием для начала исполнения административной процедуры, является поступление заявления и прилагаемых документов на рассмотрение </w:t>
      </w:r>
      <w:r w:rsidR="00730FFB" w:rsidRPr="00DE2AD0">
        <w:rPr>
          <w:rFonts w:ascii="Times New Roman" w:hAnsi="Times New Roman"/>
          <w:sz w:val="28"/>
          <w:szCs w:val="28"/>
        </w:rPr>
        <w:t>начальнику отдела по землепользованию</w:t>
      </w:r>
      <w:r w:rsidRPr="00DE2AD0">
        <w:rPr>
          <w:rFonts w:ascii="Times New Roman" w:hAnsi="Times New Roman"/>
          <w:sz w:val="28"/>
          <w:szCs w:val="28"/>
        </w:rPr>
        <w:t>.</w:t>
      </w:r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DE2AD0">
        <w:rPr>
          <w:rFonts w:ascii="Times New Roman" w:hAnsi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="00730FFB" w:rsidRPr="00DE2AD0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DE2AD0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  <w:proofErr w:type="gramEnd"/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подготавливает уведомление об отказе в принятии заявления и прилагаемых документов с указанием причин их возврата за подписью должностного лица, уполномоченного на его подписание, в соответствии с нормативным правовым актом администрации района (далее – должностное лицо);</w:t>
      </w:r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должностного лица администрации района, по адресу электронной почты заявителя.</w:t>
      </w:r>
    </w:p>
    <w:p w:rsidR="008A4508" w:rsidRPr="00DE2AD0" w:rsidRDefault="008A4508" w:rsidP="008A4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635CF" w:rsidRPr="00DE2AD0" w:rsidRDefault="00A635CF" w:rsidP="00142BD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3.3.</w:t>
      </w:r>
      <w:r w:rsidR="00730FFB" w:rsidRPr="00DE2AD0">
        <w:rPr>
          <w:rFonts w:ascii="Times New Roman" w:hAnsi="Times New Roman"/>
          <w:sz w:val="28"/>
          <w:szCs w:val="28"/>
        </w:rPr>
        <w:t>4</w:t>
      </w:r>
      <w:r w:rsidR="005D1796" w:rsidRPr="00DE2AD0">
        <w:rPr>
          <w:rFonts w:ascii="Times New Roman" w:hAnsi="Times New Roman"/>
          <w:sz w:val="28"/>
          <w:szCs w:val="28"/>
        </w:rPr>
        <w:t>.</w:t>
      </w:r>
      <w:r w:rsidR="00F55767" w:rsidRPr="00DE2AD0">
        <w:rPr>
          <w:rFonts w:ascii="Times New Roman" w:hAnsi="Times New Roman"/>
          <w:sz w:val="28"/>
          <w:szCs w:val="28"/>
        </w:rPr>
        <w:t xml:space="preserve"> </w:t>
      </w:r>
      <w:r w:rsidRPr="00DE2AD0">
        <w:rPr>
          <w:rFonts w:ascii="Times New Roman" w:hAnsi="Times New Roman"/>
          <w:sz w:val="28"/>
          <w:szCs w:val="28"/>
        </w:rPr>
        <w:t xml:space="preserve">Начальник </w:t>
      </w:r>
      <w:r w:rsidR="002B22C3" w:rsidRPr="00DE2AD0">
        <w:rPr>
          <w:rFonts w:ascii="Times New Roman" w:hAnsi="Times New Roman"/>
          <w:sz w:val="28"/>
          <w:szCs w:val="28"/>
        </w:rPr>
        <w:t>о</w:t>
      </w:r>
      <w:r w:rsidRPr="00DE2AD0">
        <w:rPr>
          <w:rFonts w:ascii="Times New Roman" w:hAnsi="Times New Roman"/>
          <w:sz w:val="28"/>
          <w:szCs w:val="28"/>
        </w:rPr>
        <w:t xml:space="preserve">тдела по землепользованию определяет специалиста, ответственного </w:t>
      </w:r>
      <w:r w:rsidR="00730FFB" w:rsidRPr="00DE2AD0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="00321F04" w:rsidRPr="00DE2AD0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Pr="00DE2A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E2AD0">
        <w:rPr>
          <w:rFonts w:ascii="Times New Roman" w:hAnsi="Times New Roman"/>
          <w:sz w:val="28"/>
          <w:szCs w:val="28"/>
        </w:rPr>
        <w:t>накладывает соответствующую визу на заявление и передает</w:t>
      </w:r>
      <w:proofErr w:type="gramEnd"/>
      <w:r w:rsidRPr="00DE2AD0">
        <w:rPr>
          <w:rFonts w:ascii="Times New Roman" w:hAnsi="Times New Roman"/>
          <w:sz w:val="28"/>
          <w:szCs w:val="28"/>
        </w:rPr>
        <w:t xml:space="preserve"> заявление и предоставленные документы на рассмотрение </w:t>
      </w:r>
      <w:r w:rsidR="00730FFB" w:rsidRPr="00DE2AD0">
        <w:rPr>
          <w:rFonts w:ascii="Times New Roman" w:hAnsi="Times New Roman"/>
          <w:sz w:val="28"/>
          <w:szCs w:val="28"/>
        </w:rPr>
        <w:t>специалисту,</w:t>
      </w:r>
      <w:r w:rsidRPr="00DE2AD0">
        <w:rPr>
          <w:rFonts w:ascii="Times New Roman" w:hAnsi="Times New Roman"/>
          <w:sz w:val="28"/>
          <w:szCs w:val="28"/>
        </w:rPr>
        <w:t xml:space="preserve"> не позднее следующего рабочего дня после получения заявления и предоставленных документов.</w:t>
      </w:r>
    </w:p>
    <w:p w:rsidR="00A635CF" w:rsidRPr="00DE2AD0" w:rsidRDefault="00730FFB" w:rsidP="006E19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3.3.5</w:t>
      </w:r>
      <w:r w:rsidR="00A635CF" w:rsidRPr="00DE2AD0">
        <w:rPr>
          <w:rFonts w:ascii="Times New Roman" w:hAnsi="Times New Roman"/>
          <w:sz w:val="28"/>
          <w:szCs w:val="28"/>
        </w:rPr>
        <w:t xml:space="preserve">. </w:t>
      </w:r>
      <w:r w:rsidR="00321F04" w:rsidRPr="00DE2AD0">
        <w:rPr>
          <w:rFonts w:ascii="Times New Roman" w:hAnsi="Times New Roman"/>
          <w:sz w:val="28"/>
          <w:szCs w:val="28"/>
        </w:rPr>
        <w:t>Специалист</w:t>
      </w:r>
      <w:r w:rsidR="00A635CF" w:rsidRPr="00DE2AD0">
        <w:rPr>
          <w:rFonts w:ascii="Times New Roman" w:hAnsi="Times New Roman"/>
          <w:sz w:val="28"/>
          <w:szCs w:val="28"/>
        </w:rPr>
        <w:t xml:space="preserve"> запрашивает док</w:t>
      </w:r>
      <w:r w:rsidR="005D1796" w:rsidRPr="00DE2AD0">
        <w:rPr>
          <w:rFonts w:ascii="Times New Roman" w:hAnsi="Times New Roman"/>
          <w:sz w:val="28"/>
          <w:szCs w:val="28"/>
        </w:rPr>
        <w:t>ументы, указанные в пунк</w:t>
      </w:r>
      <w:r w:rsidR="00A9102F" w:rsidRPr="00DE2AD0">
        <w:rPr>
          <w:rFonts w:ascii="Times New Roman" w:hAnsi="Times New Roman"/>
          <w:sz w:val="28"/>
          <w:szCs w:val="28"/>
        </w:rPr>
        <w:t>те 2.7.1</w:t>
      </w:r>
      <w:r w:rsidR="00A635CF" w:rsidRPr="00DE2AD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копии, сведения, содержащиеся в </w:t>
      </w:r>
      <w:r w:rsidR="00321F04" w:rsidRPr="00DE2AD0">
        <w:rPr>
          <w:rFonts w:ascii="Times New Roman" w:hAnsi="Times New Roman"/>
          <w:sz w:val="28"/>
          <w:szCs w:val="28"/>
        </w:rPr>
        <w:t>них), в государственных органах</w:t>
      </w:r>
      <w:r w:rsidR="00A635CF" w:rsidRPr="00DE2AD0">
        <w:rPr>
          <w:rFonts w:ascii="Times New Roman" w:hAnsi="Times New Roman"/>
          <w:sz w:val="28"/>
          <w:szCs w:val="28"/>
        </w:rPr>
        <w:t xml:space="preserve"> и (или) подведомственных госу</w:t>
      </w:r>
      <w:r w:rsidR="00321F04" w:rsidRPr="00DE2AD0">
        <w:rPr>
          <w:rFonts w:ascii="Times New Roman" w:hAnsi="Times New Roman"/>
          <w:sz w:val="28"/>
          <w:szCs w:val="28"/>
        </w:rPr>
        <w:t>дарственным органам организациях</w:t>
      </w:r>
      <w:r w:rsidR="00A635CF" w:rsidRPr="00DE2AD0">
        <w:rPr>
          <w:rFonts w:ascii="Times New Roman" w:hAnsi="Times New Roman"/>
          <w:sz w:val="28"/>
          <w:szCs w:val="28"/>
        </w:rPr>
        <w:t>, в распоряжении которых находятся указанные документы, в случае, если такие документы не представлены заявителем по собственной инициативе.</w:t>
      </w:r>
    </w:p>
    <w:p w:rsidR="00A635CF" w:rsidRPr="00DE2AD0" w:rsidRDefault="00730FFB" w:rsidP="006E19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3.3.6</w:t>
      </w:r>
      <w:r w:rsidR="00A635CF" w:rsidRPr="00DE2AD0">
        <w:rPr>
          <w:rFonts w:ascii="Times New Roman" w:hAnsi="Times New Roman"/>
          <w:sz w:val="28"/>
          <w:szCs w:val="28"/>
        </w:rPr>
        <w:t xml:space="preserve">. </w:t>
      </w:r>
      <w:r w:rsidR="00321F04" w:rsidRPr="00DE2AD0">
        <w:rPr>
          <w:rFonts w:ascii="Times New Roman" w:hAnsi="Times New Roman"/>
          <w:sz w:val="28"/>
          <w:szCs w:val="28"/>
        </w:rPr>
        <w:t>Специалист</w:t>
      </w:r>
      <w:r w:rsidR="00A635CF" w:rsidRPr="00DE2AD0">
        <w:rPr>
          <w:rFonts w:ascii="Times New Roman" w:hAnsi="Times New Roman"/>
          <w:sz w:val="28"/>
          <w:szCs w:val="28"/>
        </w:rPr>
        <w:t xml:space="preserve"> рассматривает заявление и предоставленные документы, </w:t>
      </w:r>
      <w:r w:rsidR="00A635CF" w:rsidRPr="00DE2AD0">
        <w:rPr>
          <w:rFonts w:ascii="Times New Roman" w:hAnsi="Times New Roman"/>
          <w:sz w:val="28"/>
          <w:szCs w:val="28"/>
          <w:shd w:val="clear" w:color="auto" w:fill="FFFFFF"/>
        </w:rPr>
        <w:t>проверяет наличие или отсутствие оснований</w:t>
      </w:r>
      <w:r w:rsidR="00F55767" w:rsidRPr="00DE2AD0">
        <w:rPr>
          <w:rFonts w:ascii="Times New Roman" w:hAnsi="Times New Roman"/>
          <w:sz w:val="28"/>
          <w:szCs w:val="28"/>
          <w:shd w:val="clear" w:color="auto" w:fill="FFFFFF"/>
        </w:rPr>
        <w:t>, предусмотренных пунктом</w:t>
      </w:r>
      <w:r w:rsidR="00BC350D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2.10</w:t>
      </w:r>
      <w:r w:rsidR="009E3559" w:rsidRPr="00DE2AD0">
        <w:rPr>
          <w:rFonts w:ascii="Times New Roman" w:hAnsi="Times New Roman"/>
          <w:sz w:val="28"/>
          <w:szCs w:val="28"/>
          <w:shd w:val="clear" w:color="auto" w:fill="FFFFFF"/>
        </w:rPr>
        <w:t>.3</w:t>
      </w:r>
      <w:r w:rsidR="00A635CF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A635CF" w:rsidRPr="00DE2AD0" w:rsidRDefault="00A635CF" w:rsidP="006E19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AD0">
        <w:rPr>
          <w:rFonts w:ascii="Times New Roman" w:hAnsi="Times New Roman"/>
          <w:sz w:val="28"/>
          <w:szCs w:val="28"/>
          <w:shd w:val="clear" w:color="auto" w:fill="FFFFFF"/>
        </w:rPr>
        <w:t>При наличии хотя бы одного из оснований</w:t>
      </w:r>
      <w:r w:rsidR="00F55767" w:rsidRPr="00DE2AD0">
        <w:rPr>
          <w:rFonts w:ascii="Times New Roman" w:hAnsi="Times New Roman"/>
          <w:sz w:val="28"/>
          <w:szCs w:val="28"/>
          <w:shd w:val="clear" w:color="auto" w:fill="FFFFFF"/>
        </w:rPr>
        <w:t>, предусмотренных пунктом</w:t>
      </w:r>
      <w:r w:rsidR="008A4508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2.10</w:t>
      </w:r>
      <w:r w:rsidR="009E3559" w:rsidRPr="00DE2AD0">
        <w:rPr>
          <w:rFonts w:ascii="Times New Roman" w:hAnsi="Times New Roman"/>
          <w:sz w:val="28"/>
          <w:szCs w:val="28"/>
          <w:shd w:val="clear" w:color="auto" w:fill="FFFFFF"/>
        </w:rPr>
        <w:t>.3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административного регламента, ответственный испол</w:t>
      </w:r>
      <w:r w:rsidR="005419E8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нитель </w:t>
      </w:r>
      <w:r w:rsidR="00772C00" w:rsidRPr="00DE2AD0">
        <w:rPr>
          <w:rFonts w:ascii="Times New Roman" w:hAnsi="Times New Roman"/>
          <w:sz w:val="28"/>
          <w:szCs w:val="28"/>
          <w:shd w:val="clear" w:color="auto" w:fill="FFFFFF"/>
        </w:rPr>
        <w:t>в срок, не превышающий 20</w:t>
      </w:r>
      <w:r w:rsidR="00915AC0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A968EE" w:rsidRPr="00DE2AD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72C00" w:rsidRPr="00DE2AD0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A968EE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со дня поступления заявления и 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приложенных документов в Уполномоченный орган, подготавливает проект </w:t>
      </w:r>
      <w:r w:rsidR="00915AC0" w:rsidRPr="00DE2AD0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об отказе в </w:t>
      </w:r>
      <w:r w:rsidR="00D97B09" w:rsidRPr="00DE2AD0">
        <w:rPr>
          <w:rFonts w:ascii="Times New Roman" w:hAnsi="Times New Roman"/>
          <w:sz w:val="28"/>
          <w:szCs w:val="28"/>
          <w:shd w:val="clear" w:color="auto" w:fill="FFFFFF"/>
        </w:rPr>
        <w:t>предоставлении земельного участка в собственность бесплатно</w:t>
      </w:r>
      <w:r w:rsidR="00915AC0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>с указанием причин отказа.</w:t>
      </w:r>
    </w:p>
    <w:p w:rsidR="00A635CF" w:rsidRPr="00DE2AD0" w:rsidRDefault="00A635CF" w:rsidP="006E19F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915AC0" w:rsidRPr="00DE2AD0">
        <w:rPr>
          <w:rFonts w:ascii="Times New Roman" w:hAnsi="Times New Roman"/>
          <w:sz w:val="28"/>
          <w:szCs w:val="28"/>
          <w:shd w:val="clear" w:color="auto" w:fill="FFFFFF"/>
        </w:rPr>
        <w:t>решения об</w:t>
      </w:r>
      <w:r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отказе согласовывается, подписывается в установленном порядке.</w:t>
      </w:r>
    </w:p>
    <w:p w:rsidR="00915AC0" w:rsidRPr="00DE2AD0" w:rsidRDefault="00730FFB" w:rsidP="009711A0">
      <w:pPr>
        <w:pStyle w:val="af"/>
        <w:suppressAutoHyphens/>
        <w:ind w:firstLine="720"/>
        <w:rPr>
          <w:shd w:val="clear" w:color="auto" w:fill="FFFFFF"/>
        </w:rPr>
      </w:pPr>
      <w:r w:rsidRPr="00DE2AD0">
        <w:rPr>
          <w:shd w:val="clear" w:color="auto" w:fill="FFFFFF"/>
        </w:rPr>
        <w:t>3.3.7</w:t>
      </w:r>
      <w:r w:rsidR="00A635CF" w:rsidRPr="00DE2AD0">
        <w:rPr>
          <w:shd w:val="clear" w:color="auto" w:fill="FFFFFF"/>
        </w:rPr>
        <w:t>. При отсутствии оснований, пр</w:t>
      </w:r>
      <w:r w:rsidR="00FE39CD" w:rsidRPr="00DE2AD0">
        <w:rPr>
          <w:shd w:val="clear" w:color="auto" w:fill="FFFFFF"/>
        </w:rPr>
        <w:t xml:space="preserve">едусмотренных </w:t>
      </w:r>
      <w:r w:rsidR="00F55767" w:rsidRPr="00DE2AD0">
        <w:rPr>
          <w:shd w:val="clear" w:color="auto" w:fill="FFFFFF"/>
        </w:rPr>
        <w:t>пунктом</w:t>
      </w:r>
      <w:r w:rsidR="00BC350D" w:rsidRPr="00DE2AD0">
        <w:rPr>
          <w:shd w:val="clear" w:color="auto" w:fill="FFFFFF"/>
        </w:rPr>
        <w:t xml:space="preserve"> 2.10</w:t>
      </w:r>
      <w:r w:rsidR="009E3559" w:rsidRPr="00DE2AD0">
        <w:rPr>
          <w:shd w:val="clear" w:color="auto" w:fill="FFFFFF"/>
        </w:rPr>
        <w:t>.3</w:t>
      </w:r>
      <w:r w:rsidR="00A635CF" w:rsidRPr="00DE2AD0">
        <w:rPr>
          <w:shd w:val="clear" w:color="auto" w:fill="FFFFFF"/>
        </w:rPr>
        <w:t xml:space="preserve"> настоящего административного регламента, ответственный испол</w:t>
      </w:r>
      <w:r w:rsidR="00915AC0" w:rsidRPr="00DE2AD0">
        <w:rPr>
          <w:shd w:val="clear" w:color="auto" w:fill="FFFFFF"/>
        </w:rPr>
        <w:t>нитель в с</w:t>
      </w:r>
      <w:r w:rsidR="00772C00" w:rsidRPr="00DE2AD0">
        <w:rPr>
          <w:shd w:val="clear" w:color="auto" w:fill="FFFFFF"/>
        </w:rPr>
        <w:t>рок, не превышающий 20</w:t>
      </w:r>
      <w:r w:rsidR="00915AC0" w:rsidRPr="00DE2AD0">
        <w:rPr>
          <w:shd w:val="clear" w:color="auto" w:fill="FFFFFF"/>
        </w:rPr>
        <w:t xml:space="preserve"> рабочих</w:t>
      </w:r>
      <w:r w:rsidR="00772C00" w:rsidRPr="00DE2AD0">
        <w:rPr>
          <w:shd w:val="clear" w:color="auto" w:fill="FFFFFF"/>
        </w:rPr>
        <w:t xml:space="preserve"> дней</w:t>
      </w:r>
      <w:r w:rsidR="00A635CF" w:rsidRPr="00DE2AD0">
        <w:rPr>
          <w:shd w:val="clear" w:color="auto" w:fill="FFFFFF"/>
        </w:rPr>
        <w:t xml:space="preserve"> </w:t>
      </w:r>
      <w:r w:rsidR="00F55767" w:rsidRPr="00DE2AD0">
        <w:rPr>
          <w:shd w:val="clear" w:color="auto" w:fill="FFFFFF"/>
        </w:rPr>
        <w:t>после регистрации</w:t>
      </w:r>
      <w:r w:rsidR="00A635CF" w:rsidRPr="00DE2AD0">
        <w:rPr>
          <w:shd w:val="clear" w:color="auto" w:fill="FFFFFF"/>
        </w:rPr>
        <w:t xml:space="preserve"> заявления и предоставленных документов в Уполномоченный орган, обеспечивает подготовку проекта решения </w:t>
      </w:r>
      <w:r w:rsidR="00915AC0" w:rsidRPr="00DE2AD0">
        <w:rPr>
          <w:shd w:val="clear" w:color="auto" w:fill="FFFFFF"/>
        </w:rPr>
        <w:t xml:space="preserve">о </w:t>
      </w:r>
      <w:r w:rsidR="00D97B09" w:rsidRPr="00DE2AD0">
        <w:rPr>
          <w:shd w:val="clear" w:color="auto" w:fill="FFFFFF"/>
        </w:rPr>
        <w:t>предоставлении земельного участка в собственность бесплатно</w:t>
      </w:r>
      <w:r w:rsidR="00915AC0" w:rsidRPr="00DE2AD0">
        <w:rPr>
          <w:shd w:val="clear" w:color="auto" w:fill="FFFFFF"/>
        </w:rPr>
        <w:t>.</w:t>
      </w:r>
    </w:p>
    <w:p w:rsidR="00A635CF" w:rsidRPr="00DE2AD0" w:rsidRDefault="00A635CF" w:rsidP="009711A0">
      <w:pPr>
        <w:pStyle w:val="af"/>
        <w:suppressAutoHyphens/>
        <w:ind w:firstLine="720"/>
        <w:rPr>
          <w:shd w:val="clear" w:color="auto" w:fill="FFFFFF"/>
        </w:rPr>
      </w:pPr>
      <w:r w:rsidRPr="00DE2AD0">
        <w:rPr>
          <w:shd w:val="clear" w:color="auto" w:fill="FFFFFF"/>
        </w:rPr>
        <w:t xml:space="preserve">Подготовленный проект решения </w:t>
      </w:r>
      <w:r w:rsidR="00D97B09" w:rsidRPr="00DE2AD0">
        <w:rPr>
          <w:shd w:val="clear" w:color="auto" w:fill="FFFFFF"/>
        </w:rPr>
        <w:t>о предоставлении</w:t>
      </w:r>
      <w:r w:rsidRPr="00DE2AD0">
        <w:rPr>
          <w:shd w:val="clear" w:color="auto" w:fill="FFFFFF"/>
        </w:rPr>
        <w:t xml:space="preserve"> </w:t>
      </w:r>
      <w:proofErr w:type="gramStart"/>
      <w:r w:rsidRPr="00DE2AD0">
        <w:rPr>
          <w:shd w:val="clear" w:color="auto" w:fill="FFFFFF"/>
        </w:rPr>
        <w:t>согласовывается и подписывается</w:t>
      </w:r>
      <w:proofErr w:type="gramEnd"/>
      <w:r w:rsidRPr="00DE2AD0">
        <w:rPr>
          <w:shd w:val="clear" w:color="auto" w:fill="FFFFFF"/>
        </w:rPr>
        <w:t xml:space="preserve"> в соответствии с регламентом работы </w:t>
      </w:r>
      <w:r w:rsidR="00321F04" w:rsidRPr="00DE2AD0">
        <w:rPr>
          <w:shd w:val="clear" w:color="auto" w:fill="FFFFFF"/>
        </w:rPr>
        <w:t>администрации района</w:t>
      </w:r>
      <w:r w:rsidRPr="00DE2AD0">
        <w:rPr>
          <w:shd w:val="clear" w:color="auto" w:fill="FFFFFF"/>
        </w:rPr>
        <w:t>.</w:t>
      </w:r>
    </w:p>
    <w:p w:rsidR="009E14BA" w:rsidRPr="00DE2AD0" w:rsidRDefault="009E14BA" w:rsidP="009711A0">
      <w:pPr>
        <w:pStyle w:val="af"/>
        <w:suppressAutoHyphens/>
        <w:ind w:firstLine="720"/>
        <w:rPr>
          <w:shd w:val="clear" w:color="auto" w:fill="FFFFFF"/>
        </w:rPr>
      </w:pPr>
    </w:p>
    <w:p w:rsidR="009E14BA" w:rsidRPr="00DE2AD0" w:rsidRDefault="00A635CF" w:rsidP="00FE39CD">
      <w:pPr>
        <w:pStyle w:val="af"/>
        <w:suppressAutoHyphens/>
        <w:jc w:val="center"/>
      </w:pPr>
      <w:r w:rsidRPr="00DE2AD0">
        <w:t xml:space="preserve">3.4. </w:t>
      </w:r>
      <w:r w:rsidR="00F33BA2" w:rsidRPr="00DE2AD0">
        <w:t xml:space="preserve">Уведомление </w:t>
      </w:r>
      <w:r w:rsidR="00905DE0" w:rsidRPr="00DE2AD0">
        <w:t>заявителя о принятом решении</w:t>
      </w:r>
    </w:p>
    <w:p w:rsidR="008A4508" w:rsidRPr="00DE2AD0" w:rsidRDefault="008A4508" w:rsidP="00FE39CD">
      <w:pPr>
        <w:pStyle w:val="af"/>
        <w:suppressAutoHyphens/>
        <w:jc w:val="center"/>
      </w:pPr>
    </w:p>
    <w:p w:rsidR="008A4508" w:rsidRPr="00DE2AD0" w:rsidRDefault="008A4508" w:rsidP="008A4508">
      <w:pPr>
        <w:pStyle w:val="af"/>
        <w:suppressAutoHyphens/>
        <w:ind w:firstLine="709"/>
      </w:pPr>
      <w:r w:rsidRPr="00DE2AD0">
        <w:t xml:space="preserve">3.4.1. Юридическим фактом, являющимся основанием для начала исполнения административной процедуры является </w:t>
      </w:r>
      <w:r w:rsidR="00905DE0" w:rsidRPr="00DE2AD0">
        <w:t>уведомление заявителя о принятом решении</w:t>
      </w:r>
      <w:r w:rsidRPr="00DE2AD0">
        <w:t>.</w:t>
      </w:r>
    </w:p>
    <w:p w:rsidR="00A635CF" w:rsidRPr="00DE2AD0" w:rsidRDefault="008A4508" w:rsidP="009E14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  <w:shd w:val="clear" w:color="auto" w:fill="FFFFFF"/>
        </w:rPr>
        <w:t>3.4.2</w:t>
      </w:r>
      <w:r w:rsidR="00A635CF" w:rsidRPr="00DE2AD0">
        <w:rPr>
          <w:rFonts w:ascii="Times New Roman" w:hAnsi="Times New Roman"/>
          <w:sz w:val="28"/>
          <w:szCs w:val="28"/>
          <w:shd w:val="clear" w:color="auto" w:fill="FFFFFF"/>
        </w:rPr>
        <w:t>. С целью получения заявителем результата муниципальной услуги в установленный срок, ответственный исполнитель передает результат муниципальной услуги специалисту, ответственному за направление или выдачу документов заявителю</w:t>
      </w:r>
      <w:r w:rsidR="002B22C3" w:rsidRPr="00DE2AD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635CF" w:rsidRPr="00DE2AD0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способом, указанным в заявлении для получения результатов муниципальной услуги.</w:t>
      </w:r>
    </w:p>
    <w:p w:rsidR="009E14BA" w:rsidRPr="00DE2AD0" w:rsidRDefault="00A635CF" w:rsidP="009E14BA">
      <w:pPr>
        <w:pStyle w:val="af"/>
        <w:suppressAutoHyphens/>
        <w:ind w:firstLine="720"/>
        <w:rPr>
          <w:shd w:val="clear" w:color="auto" w:fill="FFFFFF"/>
        </w:rPr>
      </w:pPr>
      <w:proofErr w:type="gramStart"/>
      <w:r w:rsidRPr="00DE2AD0">
        <w:t>Специалист, ответственный за направление (выдачу) результата муниципальной услуги, обеспечивает</w:t>
      </w:r>
      <w:r w:rsidR="002B22C3" w:rsidRPr="00DE2AD0">
        <w:t xml:space="preserve"> </w:t>
      </w:r>
      <w:r w:rsidRPr="00DE2AD0">
        <w:rPr>
          <w:shd w:val="clear" w:color="auto" w:fill="FFFFFF"/>
        </w:rPr>
        <w:t>в срок</w:t>
      </w:r>
      <w:r w:rsidR="00DF56B5" w:rsidRPr="00DE2AD0">
        <w:rPr>
          <w:shd w:val="clear" w:color="auto" w:fill="FFFFFF"/>
        </w:rPr>
        <w:t>,</w:t>
      </w:r>
      <w:r w:rsidR="00D97B09" w:rsidRPr="00DE2AD0">
        <w:rPr>
          <w:shd w:val="clear" w:color="auto" w:fill="FFFFFF"/>
        </w:rPr>
        <w:t xml:space="preserve"> не превышающий 7</w:t>
      </w:r>
      <w:r w:rsidR="005419E8" w:rsidRPr="00DE2AD0">
        <w:rPr>
          <w:shd w:val="clear" w:color="auto" w:fill="FFFFFF"/>
        </w:rPr>
        <w:t xml:space="preserve"> рабочих</w:t>
      </w:r>
      <w:r w:rsidRPr="00DE2AD0">
        <w:rPr>
          <w:shd w:val="clear" w:color="auto" w:fill="FFFFFF"/>
        </w:rPr>
        <w:t xml:space="preserve"> дней</w:t>
      </w:r>
      <w:r w:rsidR="00023EC9" w:rsidRPr="00DE2AD0">
        <w:rPr>
          <w:shd w:val="clear" w:color="auto" w:fill="FFFFFF"/>
        </w:rPr>
        <w:t xml:space="preserve"> с даты принятия решения об отказе в предоставлении земельного участка в собственность бесплатно, указанного в пункте 3.3.5 настоящего административного регламента, либо решения о предоставлении земельного участка в собственность, предусмотренного пунктом 3.3.6 настоящего административного регламента</w:t>
      </w:r>
      <w:r w:rsidR="00DF56B5" w:rsidRPr="00DE2AD0">
        <w:rPr>
          <w:shd w:val="clear" w:color="auto" w:fill="FFFFFF"/>
        </w:rPr>
        <w:t>,</w:t>
      </w:r>
      <w:r w:rsidRPr="00DE2AD0">
        <w:rPr>
          <w:shd w:val="clear" w:color="auto" w:fill="FFFFFF"/>
        </w:rPr>
        <w:t xml:space="preserve"> направление (выдачу)</w:t>
      </w:r>
      <w:r w:rsidR="00023EC9" w:rsidRPr="00DE2AD0">
        <w:rPr>
          <w:shd w:val="clear" w:color="auto" w:fill="FFFFFF"/>
        </w:rPr>
        <w:t xml:space="preserve"> такого решения</w:t>
      </w:r>
      <w:r w:rsidRPr="00DE2AD0">
        <w:rPr>
          <w:shd w:val="clear" w:color="auto" w:fill="FFFFFF"/>
        </w:rPr>
        <w:t>.</w:t>
      </w:r>
      <w:proofErr w:type="gramEnd"/>
    </w:p>
    <w:p w:rsidR="009E14BA" w:rsidRPr="00DE2AD0" w:rsidRDefault="009E14BA" w:rsidP="009E14BA">
      <w:pPr>
        <w:pStyle w:val="af"/>
        <w:suppressAutoHyphens/>
        <w:ind w:firstLine="720"/>
        <w:rPr>
          <w:shd w:val="clear" w:color="auto" w:fill="FFFFFF"/>
        </w:rPr>
      </w:pPr>
    </w:p>
    <w:p w:rsidR="009E14BA" w:rsidRPr="00DE2AD0" w:rsidRDefault="00252F9A" w:rsidP="009E14BA">
      <w:pPr>
        <w:pStyle w:val="af"/>
        <w:suppressAutoHyphens/>
        <w:jc w:val="center"/>
      </w:pPr>
      <w:r w:rsidRPr="00DE2AD0">
        <w:t>4.</w:t>
      </w:r>
      <w:r w:rsidR="00A635CF" w:rsidRPr="00DE2AD0">
        <w:t xml:space="preserve"> Формы контроля за исполнением административного регламента</w:t>
      </w:r>
    </w:p>
    <w:p w:rsidR="009E14BA" w:rsidRPr="00DE2AD0" w:rsidRDefault="009E14BA" w:rsidP="009E14BA">
      <w:pPr>
        <w:pStyle w:val="af"/>
        <w:suppressAutoHyphens/>
        <w:jc w:val="center"/>
        <w:rPr>
          <w:b/>
        </w:rPr>
      </w:pPr>
    </w:p>
    <w:p w:rsidR="00FF740A" w:rsidRPr="00DE2AD0" w:rsidRDefault="00FF740A" w:rsidP="00FF74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740A" w:rsidRPr="00DE2AD0" w:rsidRDefault="00FF740A" w:rsidP="00FF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4.1. Контроль за соблюдением и исполнением сотрудниками Уполномоченного органа</w:t>
      </w:r>
      <w:r w:rsidRPr="00DE2A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E2AD0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F740A" w:rsidRPr="00DE2AD0" w:rsidRDefault="00FF740A" w:rsidP="00FF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Уполномоченного </w:t>
      </w:r>
      <w:r w:rsidR="00905DE0" w:rsidRPr="00DE2AD0">
        <w:rPr>
          <w:rFonts w:ascii="Times New Roman" w:hAnsi="Times New Roman"/>
          <w:sz w:val="28"/>
          <w:szCs w:val="28"/>
        </w:rPr>
        <w:t>органа, осуществляет начальник о</w:t>
      </w:r>
      <w:r w:rsidRPr="00DE2AD0">
        <w:rPr>
          <w:rFonts w:ascii="Times New Roman" w:hAnsi="Times New Roman"/>
          <w:sz w:val="28"/>
          <w:szCs w:val="28"/>
        </w:rPr>
        <w:t>тдела</w:t>
      </w:r>
      <w:r w:rsidR="00905DE0" w:rsidRPr="00DE2AD0">
        <w:rPr>
          <w:rFonts w:ascii="Times New Roman" w:hAnsi="Times New Roman"/>
          <w:sz w:val="28"/>
          <w:szCs w:val="28"/>
        </w:rPr>
        <w:t xml:space="preserve"> по землепользованию</w:t>
      </w:r>
      <w:r w:rsidRPr="00DE2AD0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начальником </w:t>
      </w:r>
      <w:r w:rsidR="00905DE0" w:rsidRPr="00DE2AD0">
        <w:rPr>
          <w:rFonts w:ascii="Times New Roman" w:hAnsi="Times New Roman"/>
          <w:sz w:val="28"/>
          <w:szCs w:val="28"/>
        </w:rPr>
        <w:t>отдела по землепользованию</w:t>
      </w:r>
      <w:r w:rsidRPr="00DE2AD0">
        <w:rPr>
          <w:rFonts w:ascii="Times New Roman" w:hAnsi="Times New Roman"/>
          <w:sz w:val="28"/>
          <w:szCs w:val="28"/>
        </w:rPr>
        <w:t xml:space="preserve"> проверок соблюдения и исполнения специалистом, ответственным за предоставление муниципальной услуги, положений административного регламента, иных правовых актов.</w:t>
      </w:r>
    </w:p>
    <w:p w:rsidR="00FF740A" w:rsidRPr="00DE2AD0" w:rsidRDefault="00FF740A" w:rsidP="00FF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4.3. Контроль за полнотой и качеством предоставления муниципальной услуги осуществляет первый заместитель руководителя администрации района, курирующий Уполномоченный орган,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FF740A" w:rsidRPr="00DE2AD0" w:rsidRDefault="00FF740A" w:rsidP="00FF740A">
      <w:pPr>
        <w:pStyle w:val="24"/>
        <w:ind w:left="0" w:firstLine="709"/>
        <w:rPr>
          <w:bCs/>
          <w:snapToGrid w:val="0"/>
        </w:rPr>
      </w:pPr>
      <w:r w:rsidRPr="00DE2AD0">
        <w:t>4.4. Сотрудники Уполномоченного органа,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F740A" w:rsidRPr="00DE2AD0" w:rsidRDefault="00FF740A" w:rsidP="00FF740A">
      <w:pPr>
        <w:pStyle w:val="24"/>
        <w:ind w:left="0" w:firstLine="709"/>
        <w:rPr>
          <w:bCs/>
          <w:snapToGrid w:val="0"/>
        </w:rPr>
      </w:pPr>
      <w:r w:rsidRPr="00DE2AD0"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F740A" w:rsidRPr="00DE2AD0" w:rsidRDefault="00FF740A" w:rsidP="00FF740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DE2AD0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DE2AD0">
        <w:rPr>
          <w:rFonts w:ascii="Times New Roman" w:hAnsi="Times New Roman"/>
          <w:sz w:val="28"/>
          <w:szCs w:val="28"/>
        </w:rPr>
        <w:t>Российской Федерации</w:t>
      </w:r>
      <w:r w:rsidRPr="00DE2AD0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DE2AD0">
        <w:rPr>
          <w:rFonts w:ascii="Times New Roman" w:hAnsi="Times New Roman"/>
          <w:sz w:val="28"/>
          <w:szCs w:val="28"/>
        </w:rPr>
        <w:t>возлагается на сотрудников Уполномоченного органа, ответственных за предоставление муниципальной услуги.</w:t>
      </w:r>
    </w:p>
    <w:p w:rsidR="00FF740A" w:rsidRPr="00DE2AD0" w:rsidRDefault="00FF740A" w:rsidP="00FF7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AD0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FF740A" w:rsidRPr="00DE2AD0" w:rsidRDefault="00FF740A" w:rsidP="00FF7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5486" w:rsidRPr="00DE2AD0" w:rsidRDefault="00A635CF" w:rsidP="00A35486">
      <w:pPr>
        <w:pStyle w:val="af"/>
        <w:suppressAutoHyphens/>
        <w:jc w:val="center"/>
        <w:rPr>
          <w:b/>
        </w:rPr>
      </w:pPr>
      <w:r w:rsidRPr="00DE2AD0">
        <w:rPr>
          <w:b/>
        </w:rPr>
        <w:t xml:space="preserve">V. </w:t>
      </w:r>
      <w:r w:rsidR="001C7566" w:rsidRPr="00DE2AD0">
        <w:rPr>
          <w:b/>
        </w:rPr>
        <w:t>Досудебный (внесудебный) порядок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35486" w:rsidRPr="00DE2AD0" w:rsidRDefault="00A35486" w:rsidP="00A35486">
      <w:pPr>
        <w:pStyle w:val="af"/>
        <w:suppressAutoHyphens/>
        <w:jc w:val="center"/>
        <w:rPr>
          <w:b/>
        </w:rPr>
      </w:pPr>
    </w:p>
    <w:p w:rsidR="001C7566" w:rsidRPr="00DE2AD0" w:rsidRDefault="001C7566" w:rsidP="001C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1C7566" w:rsidRPr="00DE2AD0" w:rsidRDefault="001C7566" w:rsidP="001C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5.2. </w:t>
      </w:r>
      <w:proofErr w:type="gramStart"/>
      <w:r w:rsidRPr="00DE2AD0">
        <w:rPr>
          <w:rFonts w:ascii="Times New Roman" w:eastAsia="Calibri" w:hAnsi="Times New Roman"/>
          <w:sz w:val="28"/>
          <w:szCs w:val="28"/>
          <w:lang w:eastAsia="ru-RU"/>
        </w:rPr>
        <w:t>Досудебное (внесудебное) обжалование действий (бездействия)         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района от 10.04.2018 № 495 «О порядке досудебного (внесудебного) обжалования заявителем решений и действий (бездействия) администрации Череповецкого муниципального района, должностного лица администрации Череповецкого муниципального района, либо муниципального служащего</w:t>
      </w:r>
      <w:proofErr w:type="gramEnd"/>
      <w:r w:rsidRPr="00DE2AD0">
        <w:rPr>
          <w:rFonts w:ascii="Times New Roman" w:eastAsia="Calibri" w:hAnsi="Times New Roman"/>
          <w:sz w:val="28"/>
          <w:szCs w:val="28"/>
          <w:lang w:eastAsia="ru-RU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1C7566" w:rsidRPr="00DE2AD0" w:rsidRDefault="001C7566" w:rsidP="001C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</w:t>
      </w:r>
      <w:r w:rsidR="00905DE0"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региональном</w:t>
      </w:r>
      <w:r w:rsidRPr="00DE2AD0">
        <w:rPr>
          <w:rFonts w:ascii="Times New Roman" w:eastAsia="Calibri" w:hAnsi="Times New Roman"/>
          <w:sz w:val="28"/>
          <w:szCs w:val="28"/>
          <w:lang w:eastAsia="ru-RU"/>
        </w:rPr>
        <w:t xml:space="preserve"> Портале.</w:t>
      </w:r>
    </w:p>
    <w:p w:rsidR="001C7566" w:rsidRPr="00DE2AD0" w:rsidRDefault="001C7566" w:rsidP="001C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sz w:val="28"/>
          <w:szCs w:val="28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 в судебном порядке в соответствии с законодательством Российской Федерации.</w:t>
      </w:r>
    </w:p>
    <w:p w:rsidR="00A635CF" w:rsidRPr="00DE2AD0" w:rsidRDefault="00A635CF" w:rsidP="00D42F2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635CF" w:rsidRPr="00DE2AD0" w:rsidRDefault="00A635CF" w:rsidP="00D42F23">
      <w:pPr>
        <w:pStyle w:val="6"/>
        <w:suppressAutoHyphens/>
        <w:ind w:left="5670"/>
        <w:jc w:val="left"/>
        <w:rPr>
          <w:sz w:val="24"/>
          <w:szCs w:val="24"/>
        </w:rPr>
      </w:pPr>
    </w:p>
    <w:p w:rsidR="005419E8" w:rsidRPr="00DE2AD0" w:rsidRDefault="005419E8" w:rsidP="005419E8">
      <w:pPr>
        <w:rPr>
          <w:lang w:eastAsia="ru-RU"/>
        </w:rPr>
      </w:pPr>
    </w:p>
    <w:p w:rsidR="005419E8" w:rsidRPr="00DE2AD0" w:rsidRDefault="005419E8" w:rsidP="005419E8">
      <w:pPr>
        <w:rPr>
          <w:lang w:eastAsia="ru-RU"/>
        </w:rPr>
      </w:pPr>
    </w:p>
    <w:p w:rsidR="005419E8" w:rsidRPr="00DE2AD0" w:rsidRDefault="005419E8" w:rsidP="005419E8">
      <w:pPr>
        <w:rPr>
          <w:lang w:eastAsia="ru-RU"/>
        </w:rPr>
      </w:pPr>
    </w:p>
    <w:p w:rsidR="005419E8" w:rsidRPr="00DE2AD0" w:rsidRDefault="005419E8" w:rsidP="005419E8">
      <w:pPr>
        <w:rPr>
          <w:lang w:eastAsia="ru-RU"/>
        </w:rPr>
      </w:pPr>
    </w:p>
    <w:p w:rsidR="002B22C3" w:rsidRPr="00DE2AD0" w:rsidRDefault="002B22C3" w:rsidP="005419E8">
      <w:pPr>
        <w:rPr>
          <w:lang w:eastAsia="ru-RU"/>
        </w:rPr>
      </w:pPr>
    </w:p>
    <w:p w:rsidR="002B22C3" w:rsidRPr="00DE2AD0" w:rsidRDefault="002B22C3" w:rsidP="005419E8">
      <w:pPr>
        <w:rPr>
          <w:lang w:eastAsia="ru-RU"/>
        </w:rPr>
      </w:pPr>
    </w:p>
    <w:p w:rsidR="002B22C3" w:rsidRPr="00DE2AD0" w:rsidRDefault="002B22C3" w:rsidP="005419E8">
      <w:pPr>
        <w:rPr>
          <w:lang w:eastAsia="ru-RU"/>
        </w:rPr>
      </w:pPr>
    </w:p>
    <w:p w:rsidR="00252F9A" w:rsidRPr="00DE2AD0" w:rsidRDefault="00252F9A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252F9A" w:rsidRPr="00DE2AD0" w:rsidRDefault="00252F9A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252F9A" w:rsidRPr="00DE2AD0" w:rsidRDefault="00252F9A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252F9A" w:rsidRPr="00DE2AD0" w:rsidRDefault="00252F9A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321F04" w:rsidRPr="00DE2AD0" w:rsidRDefault="00321F04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C02DA2" w:rsidRPr="00DE2AD0" w:rsidRDefault="00C02DA2" w:rsidP="002B22C3">
      <w:pPr>
        <w:tabs>
          <w:tab w:val="left" w:pos="709"/>
          <w:tab w:val="left" w:pos="4140"/>
          <w:tab w:val="left" w:pos="450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</w:p>
    <w:p w:rsidR="001C7566" w:rsidRPr="00DE2AD0" w:rsidRDefault="00905DE0" w:rsidP="00BE34EC">
      <w:pPr>
        <w:keepNext/>
        <w:suppressAutoHyphens/>
        <w:spacing w:after="0" w:line="240" w:lineRule="auto"/>
        <w:ind w:left="4820"/>
        <w:outlineLvl w:val="5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DE2AD0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BE34EC" w:rsidRPr="00DE2A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34EC" w:rsidRPr="00DE2AD0" w:rsidRDefault="00BE34EC" w:rsidP="00BE34EC">
      <w:pPr>
        <w:keepNext/>
        <w:suppressAutoHyphens/>
        <w:spacing w:after="0" w:line="240" w:lineRule="auto"/>
        <w:ind w:left="4820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DE2AD0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E34EC" w:rsidRPr="00DE2AD0" w:rsidRDefault="00BE34EC" w:rsidP="00BE34EC">
      <w:pPr>
        <w:suppressAutoHyphens/>
        <w:rPr>
          <w:lang w:eastAsia="ru-RU"/>
        </w:rPr>
      </w:pPr>
    </w:p>
    <w:p w:rsidR="00BE34EC" w:rsidRPr="00DE2AD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E2AD0">
        <w:rPr>
          <w:rFonts w:ascii="Times New Roman" w:eastAsia="Calibri" w:hAnsi="Times New Roman"/>
          <w:b/>
          <w:sz w:val="28"/>
          <w:szCs w:val="28"/>
        </w:rPr>
        <w:t>БЛОК-СХЕМА</w:t>
      </w:r>
    </w:p>
    <w:p w:rsidR="00BE34EC" w:rsidRPr="00DE2AD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E2AD0">
        <w:rPr>
          <w:rFonts w:ascii="Times New Roman" w:eastAsia="Calibri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E34EC" w:rsidRPr="00DE2AD0" w:rsidRDefault="00BE34EC" w:rsidP="00BE34E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E2AD0">
        <w:rPr>
          <w:rFonts w:ascii="Times New Roman" w:eastAsia="Calibri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BE34EC" w:rsidRPr="00DE2AD0" w:rsidRDefault="00BE34EC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C1313" w:rsidRPr="00DE2AD0" w:rsidRDefault="008C1313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BE34EC" w:rsidRPr="00DE2AD0" w:rsidTr="00BE34EC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3" w:rsidRPr="00DE2AD0" w:rsidRDefault="00BE34EC" w:rsidP="002B22C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0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прилагаемых документов</w:t>
            </w:r>
          </w:p>
          <w:p w:rsidR="00BE34EC" w:rsidRPr="00DE2AD0" w:rsidRDefault="00BE34EC" w:rsidP="002B22C3">
            <w:pPr>
              <w:suppressAutoHyphens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DE2AD0">
              <w:rPr>
                <w:rFonts w:ascii="Times New Roman" w:hAnsi="Times New Roman"/>
              </w:rPr>
              <w:t xml:space="preserve"> </w:t>
            </w:r>
            <w:r w:rsidR="00772C00" w:rsidRPr="00DE2AD0">
              <w:rPr>
                <w:rFonts w:ascii="Times New Roman" w:hAnsi="Times New Roman"/>
                <w:i/>
              </w:rPr>
              <w:t>(</w:t>
            </w:r>
            <w:r w:rsidR="00905DE0" w:rsidRPr="00DE2AD0">
              <w:rPr>
                <w:rFonts w:ascii="Times New Roman" w:hAnsi="Times New Roman"/>
                <w:i/>
              </w:rPr>
              <w:t>пункт 3.2</w:t>
            </w:r>
            <w:r w:rsidR="007B6D67" w:rsidRPr="00DE2AD0">
              <w:rPr>
                <w:rFonts w:ascii="Times New Roman" w:hAnsi="Times New Roman"/>
                <w:i/>
              </w:rPr>
              <w:t xml:space="preserve"> настоящего административного регламента, срок 1</w:t>
            </w:r>
            <w:r w:rsidR="00772C00" w:rsidRPr="00DE2AD0">
              <w:rPr>
                <w:rFonts w:ascii="Times New Roman" w:hAnsi="Times New Roman"/>
                <w:i/>
              </w:rPr>
              <w:t>рабочий</w:t>
            </w:r>
            <w:r w:rsidR="007B6D67" w:rsidRPr="00DE2AD0">
              <w:rPr>
                <w:rFonts w:ascii="Times New Roman" w:hAnsi="Times New Roman"/>
                <w:i/>
              </w:rPr>
              <w:t xml:space="preserve"> день)</w:t>
            </w:r>
          </w:p>
          <w:p w:rsidR="00BE34EC" w:rsidRPr="00DE2AD0" w:rsidRDefault="00BE34EC" w:rsidP="00BE34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E34EC" w:rsidRPr="00DE2AD0" w:rsidRDefault="002D74BE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DE2AD0"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line id="Прямая соединительная линия 125" o:spid="_x0000_s1026" style="position:absolute;left:0;text-align:left;z-index:251773952;visibility:visible;mso-position-horizontal-relative:text;mso-position-vertical-relative:text" from="231.75pt,1.4pt" to="231.7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AHjL1DYQIAAH0EAAAOAAAAAAAAAAAAAAAAAC4CAABkcnMvZTJv&#10;RG9jLnhtbFBLAQItABQABgAIAAAAIQD4EbhR3gAAAAgBAAAPAAAAAAAAAAAAAAAAALsEAABkcnMv&#10;ZG93bnJldi54bWxQSwUGAAAAAAQABADzAAAAxgUAAAAA&#10;">
            <v:stroke endarrow="block"/>
          </v:line>
        </w:pict>
      </w:r>
    </w:p>
    <w:p w:rsidR="00BE34EC" w:rsidRPr="00DE2AD0" w:rsidRDefault="00BE34EC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BE34EC" w:rsidRPr="00DE2AD0" w:rsidTr="00BE34EC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3" w:rsidRPr="00DE2AD0" w:rsidRDefault="00BE34EC" w:rsidP="008C1313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2AD0">
              <w:rPr>
                <w:rFonts w:ascii="Times New Roman" w:hAnsi="Times New Roman"/>
                <w:sz w:val="28"/>
                <w:szCs w:val="28"/>
              </w:rPr>
              <w:t xml:space="preserve">Рассмотрение заявления и прилагаемых документов, </w:t>
            </w:r>
            <w:r w:rsidRPr="00DE2A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принятие решения о предоставлении (отказе в предоставлении) </w:t>
            </w:r>
            <w:r w:rsidR="00905DE0" w:rsidRPr="00DE2A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муниципальной</w:t>
            </w:r>
            <w:r w:rsidRPr="00DE2A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услуги</w:t>
            </w:r>
            <w:r w:rsidRPr="00DE2A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E34EC" w:rsidRPr="00DE2AD0" w:rsidRDefault="00321F04" w:rsidP="00BE34EC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 w:rsidRPr="00DE2AD0">
              <w:rPr>
                <w:rFonts w:ascii="Times New Roman" w:hAnsi="Times New Roman"/>
                <w:i/>
              </w:rPr>
              <w:t xml:space="preserve">(пункты </w:t>
            </w:r>
            <w:r w:rsidR="00905DE0" w:rsidRPr="00DE2AD0">
              <w:rPr>
                <w:rFonts w:ascii="Times New Roman" w:hAnsi="Times New Roman"/>
                <w:i/>
              </w:rPr>
              <w:t>3.3</w:t>
            </w:r>
            <w:r w:rsidR="00772C00" w:rsidRPr="00DE2AD0">
              <w:rPr>
                <w:rFonts w:ascii="Times New Roman" w:hAnsi="Times New Roman"/>
                <w:i/>
              </w:rPr>
              <w:t xml:space="preserve"> настоящего административного регламента, срок 20 рабочих дней)</w:t>
            </w:r>
          </w:p>
          <w:p w:rsidR="00BE34EC" w:rsidRPr="00DE2AD0" w:rsidRDefault="002D74BE" w:rsidP="00BE34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E2AD0">
              <w:rPr>
                <w:rFonts w:ascii="Times New Roman" w:eastAsia="Calibri" w:hAnsi="Times New Roman" w:cs="Arial"/>
                <w:noProof/>
                <w:sz w:val="20"/>
                <w:szCs w:val="20"/>
                <w:lang w:eastAsia="ru-RU"/>
              </w:rPr>
              <w:pict>
                <v:line id="Прямая соединительная линия 124" o:spid="_x0000_s1027" style="position:absolute;left:0;text-align:left;z-index:251774976;visibility:visible" from="144.05pt,16.1pt" to="144.0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">
                  <v:stroke endarrow="block"/>
                </v:line>
              </w:pict>
            </w:r>
          </w:p>
        </w:tc>
      </w:tr>
    </w:tbl>
    <w:p w:rsidR="00BE34EC" w:rsidRPr="00DE2AD0" w:rsidRDefault="00BE34EC" w:rsidP="00BE34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BE34EC" w:rsidRPr="00DE2AD0" w:rsidRDefault="00BE34EC" w:rsidP="00BE34EC">
      <w:pPr>
        <w:tabs>
          <w:tab w:val="left" w:pos="6361"/>
        </w:tabs>
        <w:suppressAutoHyphens/>
        <w:rPr>
          <w:rFonts w:ascii="Times New Roman" w:hAnsi="Times New Roman"/>
          <w:lang w:eastAsia="ru-RU"/>
        </w:rPr>
      </w:pPr>
      <w:r w:rsidRPr="00DE2AD0">
        <w:rPr>
          <w:rFonts w:ascii="Times New Roman" w:hAnsi="Times New Roman"/>
          <w:lang w:eastAsia="ru-RU"/>
        </w:rPr>
        <w:tab/>
      </w:r>
    </w:p>
    <w:p w:rsidR="002B22C3" w:rsidRDefault="002D74BE" w:rsidP="00BE34EC">
      <w:pPr>
        <w:tabs>
          <w:tab w:val="left" w:pos="6361"/>
        </w:tabs>
        <w:suppressAutoHyphens/>
        <w:rPr>
          <w:rFonts w:ascii="Times New Roman" w:hAnsi="Times New Roman"/>
          <w:lang w:eastAsia="ru-RU"/>
        </w:rPr>
      </w:pPr>
      <w:r w:rsidRPr="00DE2AD0">
        <w:rPr>
          <w:rFonts w:ascii="Times New Roman" w:hAnsi="Times New Roman"/>
          <w:noProof/>
          <w:lang w:eastAsia="ru-RU"/>
        </w:rPr>
        <w:pict>
          <v:rect id="_x0000_s1035" style="position:absolute;margin-left:78.15pt;margin-top:1.45pt;width:306pt;height:77.85pt;z-index:251783168">
            <v:textbox style="mso-next-textbox:#_x0000_s1035">
              <w:txbxContent>
                <w:p w:rsidR="000C57FC" w:rsidRPr="008C1313" w:rsidRDefault="000C57FC" w:rsidP="002B22C3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C1313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 принятом решении </w:t>
                  </w:r>
                  <w:r w:rsidRPr="008C131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0C57FC" w:rsidRDefault="00905DE0" w:rsidP="002B22C3">
                  <w:pPr>
                    <w:jc w:val="center"/>
                  </w:pPr>
                  <w:r>
                    <w:rPr>
                      <w:rFonts w:ascii="Times New Roman" w:hAnsi="Times New Roman"/>
                      <w:i/>
                    </w:rPr>
                    <w:t>(пункт 3.4</w:t>
                  </w:r>
                  <w:r w:rsidR="000C57FC" w:rsidRPr="00772C00">
                    <w:rPr>
                      <w:rFonts w:ascii="Times New Roman" w:hAnsi="Times New Roman"/>
                      <w:i/>
                    </w:rPr>
                    <w:t xml:space="preserve"> настоящего административного регламента, срок 7 рабочих</w:t>
                  </w:r>
                  <w:r w:rsidR="000C57FC">
                    <w:rPr>
                      <w:rFonts w:ascii="Times New Roman" w:hAnsi="Times New Roman"/>
                      <w:i/>
                    </w:rPr>
                    <w:t xml:space="preserve"> дней)</w:t>
                  </w:r>
                </w:p>
              </w:txbxContent>
            </v:textbox>
          </v:rect>
        </w:pict>
      </w:r>
    </w:p>
    <w:p w:rsidR="002B22C3" w:rsidRDefault="002B22C3" w:rsidP="00BE34EC">
      <w:pPr>
        <w:tabs>
          <w:tab w:val="left" w:pos="6361"/>
        </w:tabs>
        <w:suppressAutoHyphens/>
        <w:rPr>
          <w:rFonts w:ascii="Times New Roman" w:hAnsi="Times New Roman"/>
          <w:lang w:eastAsia="ru-RU"/>
        </w:rPr>
      </w:pPr>
    </w:p>
    <w:p w:rsidR="004846DC" w:rsidRDefault="004846DC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2C3" w:rsidRDefault="002B22C3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2C3" w:rsidRDefault="002B22C3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2C3" w:rsidRDefault="002B22C3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2C3" w:rsidRDefault="002B22C3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B22C3" w:rsidRDefault="002B22C3" w:rsidP="004777B0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22172" w:rsidRDefault="00922172" w:rsidP="004777B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1313" w:rsidRDefault="008C1313" w:rsidP="004777B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17BAC" w:rsidRDefault="00217BAC" w:rsidP="00C02DA2">
      <w:pPr>
        <w:rPr>
          <w:rFonts w:ascii="Times New Roman" w:hAnsi="Times New Roman"/>
          <w:sz w:val="28"/>
          <w:szCs w:val="28"/>
          <w:lang w:eastAsia="ru-RU"/>
        </w:rPr>
      </w:pPr>
    </w:p>
    <w:sectPr w:rsidR="00217BAC" w:rsidSect="00764601"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36" w:rsidRDefault="00680136" w:rsidP="00956071">
      <w:pPr>
        <w:spacing w:after="0" w:line="240" w:lineRule="auto"/>
      </w:pPr>
      <w:r>
        <w:separator/>
      </w:r>
    </w:p>
  </w:endnote>
  <w:endnote w:type="continuationSeparator" w:id="0">
    <w:p w:rsidR="00680136" w:rsidRDefault="00680136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36" w:rsidRDefault="00680136" w:rsidP="00956071">
      <w:pPr>
        <w:spacing w:after="0" w:line="240" w:lineRule="auto"/>
      </w:pPr>
      <w:r>
        <w:separator/>
      </w:r>
    </w:p>
  </w:footnote>
  <w:footnote w:type="continuationSeparator" w:id="0">
    <w:p w:rsidR="00680136" w:rsidRDefault="00680136" w:rsidP="0095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30C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E4BEA"/>
    <w:multiLevelType w:val="hybridMultilevel"/>
    <w:tmpl w:val="9FB20C3C"/>
    <w:lvl w:ilvl="0" w:tplc="8580F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72B2B"/>
    <w:multiLevelType w:val="multilevel"/>
    <w:tmpl w:val="0728E9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461146A5"/>
    <w:multiLevelType w:val="hybridMultilevel"/>
    <w:tmpl w:val="4CDAA440"/>
    <w:lvl w:ilvl="0" w:tplc="1626F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904891"/>
    <w:multiLevelType w:val="hybridMultilevel"/>
    <w:tmpl w:val="F6F22DD2"/>
    <w:lvl w:ilvl="0" w:tplc="7680B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1"/>
  </w:num>
  <w:num w:numId="11">
    <w:abstractNumId w:val="11"/>
  </w:num>
  <w:num w:numId="12">
    <w:abstractNumId w:val="13"/>
  </w:num>
  <w:num w:numId="13">
    <w:abstractNumId w:val="2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5"/>
  </w:num>
  <w:num w:numId="25">
    <w:abstractNumId w:val="16"/>
  </w:num>
  <w:num w:numId="26">
    <w:abstractNumId w:val="17"/>
  </w:num>
  <w:num w:numId="27">
    <w:abstractNumId w:val="14"/>
  </w:num>
  <w:num w:numId="28">
    <w:abstractNumId w:val="12"/>
  </w:num>
  <w:num w:numId="29">
    <w:abstractNumId w:val="2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31C3"/>
    <w:rsid w:val="0001426A"/>
    <w:rsid w:val="00016BC0"/>
    <w:rsid w:val="00017F20"/>
    <w:rsid w:val="00020BE6"/>
    <w:rsid w:val="00021301"/>
    <w:rsid w:val="000214C2"/>
    <w:rsid w:val="0002212A"/>
    <w:rsid w:val="0002222D"/>
    <w:rsid w:val="0002334D"/>
    <w:rsid w:val="000236A2"/>
    <w:rsid w:val="00023EC9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4CC7"/>
    <w:rsid w:val="00035441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A83"/>
    <w:rsid w:val="00055904"/>
    <w:rsid w:val="00060EEB"/>
    <w:rsid w:val="000638F1"/>
    <w:rsid w:val="00066082"/>
    <w:rsid w:val="00067717"/>
    <w:rsid w:val="00067C54"/>
    <w:rsid w:val="00070696"/>
    <w:rsid w:val="0007229E"/>
    <w:rsid w:val="00072546"/>
    <w:rsid w:val="00073A23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592F"/>
    <w:rsid w:val="000874FA"/>
    <w:rsid w:val="00087748"/>
    <w:rsid w:val="000904F0"/>
    <w:rsid w:val="00090F25"/>
    <w:rsid w:val="00090F85"/>
    <w:rsid w:val="00093185"/>
    <w:rsid w:val="00094515"/>
    <w:rsid w:val="00096726"/>
    <w:rsid w:val="00097954"/>
    <w:rsid w:val="000A0571"/>
    <w:rsid w:val="000A1008"/>
    <w:rsid w:val="000A10FE"/>
    <w:rsid w:val="000A1F68"/>
    <w:rsid w:val="000A29B9"/>
    <w:rsid w:val="000A2C84"/>
    <w:rsid w:val="000A2CA9"/>
    <w:rsid w:val="000A4031"/>
    <w:rsid w:val="000A65B0"/>
    <w:rsid w:val="000A6A26"/>
    <w:rsid w:val="000B03C4"/>
    <w:rsid w:val="000B0C78"/>
    <w:rsid w:val="000B1C97"/>
    <w:rsid w:val="000B1DA2"/>
    <w:rsid w:val="000B2A36"/>
    <w:rsid w:val="000B2FD9"/>
    <w:rsid w:val="000B3147"/>
    <w:rsid w:val="000B3481"/>
    <w:rsid w:val="000B349E"/>
    <w:rsid w:val="000B4173"/>
    <w:rsid w:val="000B4D5E"/>
    <w:rsid w:val="000B4DAD"/>
    <w:rsid w:val="000B4EBA"/>
    <w:rsid w:val="000B5030"/>
    <w:rsid w:val="000B53ED"/>
    <w:rsid w:val="000B55E4"/>
    <w:rsid w:val="000B5ED3"/>
    <w:rsid w:val="000B7DF6"/>
    <w:rsid w:val="000C0D01"/>
    <w:rsid w:val="000C27D0"/>
    <w:rsid w:val="000C2C25"/>
    <w:rsid w:val="000C2DF4"/>
    <w:rsid w:val="000C5051"/>
    <w:rsid w:val="000C51F0"/>
    <w:rsid w:val="000C57FC"/>
    <w:rsid w:val="000D0B7D"/>
    <w:rsid w:val="000D1182"/>
    <w:rsid w:val="000D324C"/>
    <w:rsid w:val="000D3A1B"/>
    <w:rsid w:val="000D3EF5"/>
    <w:rsid w:val="000D6A79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0F734D"/>
    <w:rsid w:val="00100269"/>
    <w:rsid w:val="00100DAA"/>
    <w:rsid w:val="00102F48"/>
    <w:rsid w:val="00103DFA"/>
    <w:rsid w:val="00105E56"/>
    <w:rsid w:val="00107B31"/>
    <w:rsid w:val="0011023A"/>
    <w:rsid w:val="00110A00"/>
    <w:rsid w:val="00111069"/>
    <w:rsid w:val="0011161D"/>
    <w:rsid w:val="0011199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0AC9"/>
    <w:rsid w:val="0012115E"/>
    <w:rsid w:val="00121D61"/>
    <w:rsid w:val="00122624"/>
    <w:rsid w:val="001237CA"/>
    <w:rsid w:val="00123E5A"/>
    <w:rsid w:val="00124258"/>
    <w:rsid w:val="00124E00"/>
    <w:rsid w:val="00132BF2"/>
    <w:rsid w:val="00133BDC"/>
    <w:rsid w:val="00134849"/>
    <w:rsid w:val="001406EE"/>
    <w:rsid w:val="001410E1"/>
    <w:rsid w:val="001426E0"/>
    <w:rsid w:val="00142BDD"/>
    <w:rsid w:val="00143846"/>
    <w:rsid w:val="001455A6"/>
    <w:rsid w:val="00146612"/>
    <w:rsid w:val="0015062F"/>
    <w:rsid w:val="0015088E"/>
    <w:rsid w:val="001547E5"/>
    <w:rsid w:val="00154EFC"/>
    <w:rsid w:val="00155637"/>
    <w:rsid w:val="00155B1A"/>
    <w:rsid w:val="00155F15"/>
    <w:rsid w:val="001560B1"/>
    <w:rsid w:val="001575C9"/>
    <w:rsid w:val="0016096D"/>
    <w:rsid w:val="00161AC1"/>
    <w:rsid w:val="00161B9E"/>
    <w:rsid w:val="00161EB6"/>
    <w:rsid w:val="00162F2F"/>
    <w:rsid w:val="00165970"/>
    <w:rsid w:val="001659DA"/>
    <w:rsid w:val="0016689F"/>
    <w:rsid w:val="00170429"/>
    <w:rsid w:val="00171481"/>
    <w:rsid w:val="00172095"/>
    <w:rsid w:val="00173432"/>
    <w:rsid w:val="001740BD"/>
    <w:rsid w:val="00176D5D"/>
    <w:rsid w:val="001770A9"/>
    <w:rsid w:val="00177325"/>
    <w:rsid w:val="001775D5"/>
    <w:rsid w:val="0018240E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3F59"/>
    <w:rsid w:val="00194622"/>
    <w:rsid w:val="0019562F"/>
    <w:rsid w:val="001978F4"/>
    <w:rsid w:val="00197E39"/>
    <w:rsid w:val="001A273B"/>
    <w:rsid w:val="001A489D"/>
    <w:rsid w:val="001A4E8D"/>
    <w:rsid w:val="001A5675"/>
    <w:rsid w:val="001B0367"/>
    <w:rsid w:val="001B1BFE"/>
    <w:rsid w:val="001B1DA9"/>
    <w:rsid w:val="001B2CF3"/>
    <w:rsid w:val="001B2F1F"/>
    <w:rsid w:val="001B5BE9"/>
    <w:rsid w:val="001B794F"/>
    <w:rsid w:val="001C0D91"/>
    <w:rsid w:val="001C18B5"/>
    <w:rsid w:val="001C1FFF"/>
    <w:rsid w:val="001C30E1"/>
    <w:rsid w:val="001C41CC"/>
    <w:rsid w:val="001C545B"/>
    <w:rsid w:val="001C7566"/>
    <w:rsid w:val="001C79DE"/>
    <w:rsid w:val="001D00A0"/>
    <w:rsid w:val="001D0688"/>
    <w:rsid w:val="001D1651"/>
    <w:rsid w:val="001D16BF"/>
    <w:rsid w:val="001D1C18"/>
    <w:rsid w:val="001D2374"/>
    <w:rsid w:val="001D3E60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178F"/>
    <w:rsid w:val="001F361D"/>
    <w:rsid w:val="001F39A1"/>
    <w:rsid w:val="001F64D2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4A8"/>
    <w:rsid w:val="00206900"/>
    <w:rsid w:val="0020787E"/>
    <w:rsid w:val="002103B8"/>
    <w:rsid w:val="00212D10"/>
    <w:rsid w:val="0021318C"/>
    <w:rsid w:val="00213FBD"/>
    <w:rsid w:val="002147CD"/>
    <w:rsid w:val="0021489E"/>
    <w:rsid w:val="002161B8"/>
    <w:rsid w:val="002165CD"/>
    <w:rsid w:val="00216C78"/>
    <w:rsid w:val="0021700A"/>
    <w:rsid w:val="00217BAC"/>
    <w:rsid w:val="002209A1"/>
    <w:rsid w:val="002242A4"/>
    <w:rsid w:val="0022442E"/>
    <w:rsid w:val="002259F5"/>
    <w:rsid w:val="00225A42"/>
    <w:rsid w:val="00225AE9"/>
    <w:rsid w:val="00225B8A"/>
    <w:rsid w:val="00225D14"/>
    <w:rsid w:val="002274B9"/>
    <w:rsid w:val="00230E40"/>
    <w:rsid w:val="0023339C"/>
    <w:rsid w:val="00235251"/>
    <w:rsid w:val="002367D1"/>
    <w:rsid w:val="0024048E"/>
    <w:rsid w:val="00241E1D"/>
    <w:rsid w:val="002423B0"/>
    <w:rsid w:val="002428AE"/>
    <w:rsid w:val="00243863"/>
    <w:rsid w:val="00245CE2"/>
    <w:rsid w:val="00245FEC"/>
    <w:rsid w:val="00246EFA"/>
    <w:rsid w:val="002509BC"/>
    <w:rsid w:val="0025125B"/>
    <w:rsid w:val="00252F60"/>
    <w:rsid w:val="00252F9A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68AE"/>
    <w:rsid w:val="0026796C"/>
    <w:rsid w:val="00270978"/>
    <w:rsid w:val="00270986"/>
    <w:rsid w:val="00271590"/>
    <w:rsid w:val="00273207"/>
    <w:rsid w:val="002735F8"/>
    <w:rsid w:val="00273DE6"/>
    <w:rsid w:val="002767F1"/>
    <w:rsid w:val="00280E1F"/>
    <w:rsid w:val="00281E9C"/>
    <w:rsid w:val="0028236D"/>
    <w:rsid w:val="00282DA3"/>
    <w:rsid w:val="00283013"/>
    <w:rsid w:val="00284501"/>
    <w:rsid w:val="00286367"/>
    <w:rsid w:val="002868A5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0266"/>
    <w:rsid w:val="002A1541"/>
    <w:rsid w:val="002A36E4"/>
    <w:rsid w:val="002A38EB"/>
    <w:rsid w:val="002A40BA"/>
    <w:rsid w:val="002A420D"/>
    <w:rsid w:val="002A438F"/>
    <w:rsid w:val="002B22C3"/>
    <w:rsid w:val="002B26C8"/>
    <w:rsid w:val="002B30D4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D0B8A"/>
    <w:rsid w:val="002D0BDF"/>
    <w:rsid w:val="002D0D13"/>
    <w:rsid w:val="002D11A6"/>
    <w:rsid w:val="002D1BE7"/>
    <w:rsid w:val="002D2E22"/>
    <w:rsid w:val="002D3C49"/>
    <w:rsid w:val="002D6A24"/>
    <w:rsid w:val="002D6EEA"/>
    <w:rsid w:val="002D74BE"/>
    <w:rsid w:val="002E0435"/>
    <w:rsid w:val="002E3B3E"/>
    <w:rsid w:val="002E4778"/>
    <w:rsid w:val="002E4E71"/>
    <w:rsid w:val="002E584C"/>
    <w:rsid w:val="002E6A4E"/>
    <w:rsid w:val="002E6E4C"/>
    <w:rsid w:val="002F0620"/>
    <w:rsid w:val="002F1919"/>
    <w:rsid w:val="002F326B"/>
    <w:rsid w:val="002F337B"/>
    <w:rsid w:val="002F38B1"/>
    <w:rsid w:val="002F39AF"/>
    <w:rsid w:val="00300852"/>
    <w:rsid w:val="00301975"/>
    <w:rsid w:val="00301BC3"/>
    <w:rsid w:val="00304B44"/>
    <w:rsid w:val="003052DA"/>
    <w:rsid w:val="003059DB"/>
    <w:rsid w:val="00305D3C"/>
    <w:rsid w:val="003067E4"/>
    <w:rsid w:val="003069C8"/>
    <w:rsid w:val="0030731C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1F04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5783C"/>
    <w:rsid w:val="003615C0"/>
    <w:rsid w:val="00362BA8"/>
    <w:rsid w:val="00363031"/>
    <w:rsid w:val="00366B16"/>
    <w:rsid w:val="0036752F"/>
    <w:rsid w:val="00367AEE"/>
    <w:rsid w:val="0037027A"/>
    <w:rsid w:val="003706E7"/>
    <w:rsid w:val="00372DA9"/>
    <w:rsid w:val="00372F67"/>
    <w:rsid w:val="0037530B"/>
    <w:rsid w:val="0037598A"/>
    <w:rsid w:val="00380076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E79"/>
    <w:rsid w:val="0038549F"/>
    <w:rsid w:val="00387600"/>
    <w:rsid w:val="003877CD"/>
    <w:rsid w:val="003901C0"/>
    <w:rsid w:val="00390F03"/>
    <w:rsid w:val="0039196F"/>
    <w:rsid w:val="00391D5F"/>
    <w:rsid w:val="00393C8E"/>
    <w:rsid w:val="0039584F"/>
    <w:rsid w:val="003A149F"/>
    <w:rsid w:val="003A3AE3"/>
    <w:rsid w:val="003A7140"/>
    <w:rsid w:val="003A7961"/>
    <w:rsid w:val="003B065F"/>
    <w:rsid w:val="003B1CD9"/>
    <w:rsid w:val="003B2ED1"/>
    <w:rsid w:val="003B3C92"/>
    <w:rsid w:val="003B4280"/>
    <w:rsid w:val="003B4B12"/>
    <w:rsid w:val="003B4EE5"/>
    <w:rsid w:val="003B6684"/>
    <w:rsid w:val="003B6931"/>
    <w:rsid w:val="003B6B1F"/>
    <w:rsid w:val="003C108F"/>
    <w:rsid w:val="003C51CA"/>
    <w:rsid w:val="003D07EC"/>
    <w:rsid w:val="003D2B92"/>
    <w:rsid w:val="003D56DB"/>
    <w:rsid w:val="003D646C"/>
    <w:rsid w:val="003D6814"/>
    <w:rsid w:val="003D6F05"/>
    <w:rsid w:val="003D76C3"/>
    <w:rsid w:val="003D7D88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3C2"/>
    <w:rsid w:val="003F4664"/>
    <w:rsid w:val="003F7068"/>
    <w:rsid w:val="00400687"/>
    <w:rsid w:val="004009EB"/>
    <w:rsid w:val="004013B9"/>
    <w:rsid w:val="004027CD"/>
    <w:rsid w:val="00404963"/>
    <w:rsid w:val="004103E8"/>
    <w:rsid w:val="00410714"/>
    <w:rsid w:val="004112E7"/>
    <w:rsid w:val="004117F5"/>
    <w:rsid w:val="00411AAF"/>
    <w:rsid w:val="00414F6C"/>
    <w:rsid w:val="00415679"/>
    <w:rsid w:val="004166CB"/>
    <w:rsid w:val="00417DF5"/>
    <w:rsid w:val="00423C73"/>
    <w:rsid w:val="0042556C"/>
    <w:rsid w:val="0042726D"/>
    <w:rsid w:val="0043014A"/>
    <w:rsid w:val="004308F1"/>
    <w:rsid w:val="00430E0B"/>
    <w:rsid w:val="00431F87"/>
    <w:rsid w:val="00432D18"/>
    <w:rsid w:val="00433978"/>
    <w:rsid w:val="00434959"/>
    <w:rsid w:val="00434AC7"/>
    <w:rsid w:val="00436491"/>
    <w:rsid w:val="00436507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84D"/>
    <w:rsid w:val="00445CAD"/>
    <w:rsid w:val="00445D56"/>
    <w:rsid w:val="004461D7"/>
    <w:rsid w:val="00447C81"/>
    <w:rsid w:val="0045050D"/>
    <w:rsid w:val="00452AD0"/>
    <w:rsid w:val="00452CC1"/>
    <w:rsid w:val="004530FB"/>
    <w:rsid w:val="004543BA"/>
    <w:rsid w:val="004550A0"/>
    <w:rsid w:val="00455467"/>
    <w:rsid w:val="0046023E"/>
    <w:rsid w:val="00460E45"/>
    <w:rsid w:val="0046299C"/>
    <w:rsid w:val="0046446A"/>
    <w:rsid w:val="00464B4B"/>
    <w:rsid w:val="00464E06"/>
    <w:rsid w:val="004672A2"/>
    <w:rsid w:val="00470034"/>
    <w:rsid w:val="00471502"/>
    <w:rsid w:val="00471A50"/>
    <w:rsid w:val="00471AF2"/>
    <w:rsid w:val="00472CC9"/>
    <w:rsid w:val="00475EA6"/>
    <w:rsid w:val="00475EB6"/>
    <w:rsid w:val="00476B8D"/>
    <w:rsid w:val="004770AE"/>
    <w:rsid w:val="00477491"/>
    <w:rsid w:val="0047766B"/>
    <w:rsid w:val="004777B0"/>
    <w:rsid w:val="004816B6"/>
    <w:rsid w:val="00481958"/>
    <w:rsid w:val="00483012"/>
    <w:rsid w:val="004832A0"/>
    <w:rsid w:val="004837A7"/>
    <w:rsid w:val="00483BF9"/>
    <w:rsid w:val="004846DC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4DC1"/>
    <w:rsid w:val="00496812"/>
    <w:rsid w:val="0049729E"/>
    <w:rsid w:val="004A0C0A"/>
    <w:rsid w:val="004A286E"/>
    <w:rsid w:val="004A481E"/>
    <w:rsid w:val="004A4DA8"/>
    <w:rsid w:val="004A4EA0"/>
    <w:rsid w:val="004A5057"/>
    <w:rsid w:val="004A619D"/>
    <w:rsid w:val="004A65D1"/>
    <w:rsid w:val="004B41C8"/>
    <w:rsid w:val="004B4E68"/>
    <w:rsid w:val="004B59EC"/>
    <w:rsid w:val="004B65F9"/>
    <w:rsid w:val="004B7670"/>
    <w:rsid w:val="004C07EA"/>
    <w:rsid w:val="004C0875"/>
    <w:rsid w:val="004C0A05"/>
    <w:rsid w:val="004C0E01"/>
    <w:rsid w:val="004C1074"/>
    <w:rsid w:val="004C1609"/>
    <w:rsid w:val="004C3A35"/>
    <w:rsid w:val="004C709D"/>
    <w:rsid w:val="004C761D"/>
    <w:rsid w:val="004C7873"/>
    <w:rsid w:val="004C7D5C"/>
    <w:rsid w:val="004C7EDF"/>
    <w:rsid w:val="004D0DDE"/>
    <w:rsid w:val="004D332A"/>
    <w:rsid w:val="004D33E5"/>
    <w:rsid w:val="004D365A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F14AF"/>
    <w:rsid w:val="004F3591"/>
    <w:rsid w:val="004F518E"/>
    <w:rsid w:val="004F529F"/>
    <w:rsid w:val="004F562F"/>
    <w:rsid w:val="004F5A59"/>
    <w:rsid w:val="004F7EDB"/>
    <w:rsid w:val="00505D71"/>
    <w:rsid w:val="00507107"/>
    <w:rsid w:val="00507AC7"/>
    <w:rsid w:val="005112B0"/>
    <w:rsid w:val="00513CF4"/>
    <w:rsid w:val="00514D52"/>
    <w:rsid w:val="0051798D"/>
    <w:rsid w:val="00517C96"/>
    <w:rsid w:val="005201FA"/>
    <w:rsid w:val="0052095F"/>
    <w:rsid w:val="0052304C"/>
    <w:rsid w:val="00523518"/>
    <w:rsid w:val="00523991"/>
    <w:rsid w:val="00523B87"/>
    <w:rsid w:val="00525BD6"/>
    <w:rsid w:val="005265F1"/>
    <w:rsid w:val="00530E18"/>
    <w:rsid w:val="0053133E"/>
    <w:rsid w:val="00531472"/>
    <w:rsid w:val="00531C50"/>
    <w:rsid w:val="005320CD"/>
    <w:rsid w:val="00533234"/>
    <w:rsid w:val="00534D0C"/>
    <w:rsid w:val="0053717C"/>
    <w:rsid w:val="0054040B"/>
    <w:rsid w:val="005419E8"/>
    <w:rsid w:val="00541BE1"/>
    <w:rsid w:val="00542652"/>
    <w:rsid w:val="0054342B"/>
    <w:rsid w:val="005436A8"/>
    <w:rsid w:val="00545998"/>
    <w:rsid w:val="00546A56"/>
    <w:rsid w:val="00546EC7"/>
    <w:rsid w:val="005514BC"/>
    <w:rsid w:val="0055163F"/>
    <w:rsid w:val="005545E0"/>
    <w:rsid w:val="00554BB5"/>
    <w:rsid w:val="0055524E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58E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5C1D"/>
    <w:rsid w:val="0059795B"/>
    <w:rsid w:val="00597A08"/>
    <w:rsid w:val="005A03F0"/>
    <w:rsid w:val="005A36D1"/>
    <w:rsid w:val="005A47E1"/>
    <w:rsid w:val="005A57FE"/>
    <w:rsid w:val="005A5A10"/>
    <w:rsid w:val="005A5C5D"/>
    <w:rsid w:val="005B16F4"/>
    <w:rsid w:val="005B2430"/>
    <w:rsid w:val="005B323F"/>
    <w:rsid w:val="005B380D"/>
    <w:rsid w:val="005B4DEB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5F64"/>
    <w:rsid w:val="005C7487"/>
    <w:rsid w:val="005C7FEF"/>
    <w:rsid w:val="005D027C"/>
    <w:rsid w:val="005D0BDE"/>
    <w:rsid w:val="005D16D8"/>
    <w:rsid w:val="005D1796"/>
    <w:rsid w:val="005D1DFE"/>
    <w:rsid w:val="005D2653"/>
    <w:rsid w:val="005D4682"/>
    <w:rsid w:val="005D4AF7"/>
    <w:rsid w:val="005D50F0"/>
    <w:rsid w:val="005D77C0"/>
    <w:rsid w:val="005E0B3E"/>
    <w:rsid w:val="005E2581"/>
    <w:rsid w:val="005E2773"/>
    <w:rsid w:val="005E2775"/>
    <w:rsid w:val="005E3971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9ED"/>
    <w:rsid w:val="00601DCF"/>
    <w:rsid w:val="00602603"/>
    <w:rsid w:val="0060276E"/>
    <w:rsid w:val="006033B4"/>
    <w:rsid w:val="00603D4F"/>
    <w:rsid w:val="00604FFB"/>
    <w:rsid w:val="006052E2"/>
    <w:rsid w:val="00605905"/>
    <w:rsid w:val="00607989"/>
    <w:rsid w:val="00607A18"/>
    <w:rsid w:val="00615A28"/>
    <w:rsid w:val="00620FBF"/>
    <w:rsid w:val="006218DF"/>
    <w:rsid w:val="00621A69"/>
    <w:rsid w:val="0062574F"/>
    <w:rsid w:val="00625BFA"/>
    <w:rsid w:val="00626132"/>
    <w:rsid w:val="006269FA"/>
    <w:rsid w:val="006301F6"/>
    <w:rsid w:val="00630621"/>
    <w:rsid w:val="00630CF5"/>
    <w:rsid w:val="00630FB9"/>
    <w:rsid w:val="0063112E"/>
    <w:rsid w:val="00634AEB"/>
    <w:rsid w:val="00635D23"/>
    <w:rsid w:val="006408DC"/>
    <w:rsid w:val="00641FBF"/>
    <w:rsid w:val="00642535"/>
    <w:rsid w:val="00643C8D"/>
    <w:rsid w:val="00644508"/>
    <w:rsid w:val="00644C84"/>
    <w:rsid w:val="006470D3"/>
    <w:rsid w:val="00647832"/>
    <w:rsid w:val="00650C5C"/>
    <w:rsid w:val="00651C77"/>
    <w:rsid w:val="00653072"/>
    <w:rsid w:val="00653FE8"/>
    <w:rsid w:val="00656288"/>
    <w:rsid w:val="00656E3D"/>
    <w:rsid w:val="00657454"/>
    <w:rsid w:val="00657EBD"/>
    <w:rsid w:val="0066059E"/>
    <w:rsid w:val="00660746"/>
    <w:rsid w:val="00660B99"/>
    <w:rsid w:val="00661871"/>
    <w:rsid w:val="0066193C"/>
    <w:rsid w:val="006625A2"/>
    <w:rsid w:val="00662D5F"/>
    <w:rsid w:val="0066471D"/>
    <w:rsid w:val="00666788"/>
    <w:rsid w:val="0066738C"/>
    <w:rsid w:val="00671343"/>
    <w:rsid w:val="00672A68"/>
    <w:rsid w:val="00672E59"/>
    <w:rsid w:val="00672FDA"/>
    <w:rsid w:val="00674DEF"/>
    <w:rsid w:val="00675D54"/>
    <w:rsid w:val="0067665B"/>
    <w:rsid w:val="00676CC9"/>
    <w:rsid w:val="006777EE"/>
    <w:rsid w:val="00680136"/>
    <w:rsid w:val="00681204"/>
    <w:rsid w:val="00681395"/>
    <w:rsid w:val="00681523"/>
    <w:rsid w:val="00682A93"/>
    <w:rsid w:val="0068386D"/>
    <w:rsid w:val="00686174"/>
    <w:rsid w:val="006916E9"/>
    <w:rsid w:val="006921E7"/>
    <w:rsid w:val="0069556E"/>
    <w:rsid w:val="00695826"/>
    <w:rsid w:val="00696491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05F0"/>
    <w:rsid w:val="006B2E49"/>
    <w:rsid w:val="006B36F1"/>
    <w:rsid w:val="006B4EFB"/>
    <w:rsid w:val="006B5492"/>
    <w:rsid w:val="006B5809"/>
    <w:rsid w:val="006B5EF5"/>
    <w:rsid w:val="006B5FE9"/>
    <w:rsid w:val="006C2499"/>
    <w:rsid w:val="006C2D7A"/>
    <w:rsid w:val="006C3DFC"/>
    <w:rsid w:val="006C4B25"/>
    <w:rsid w:val="006C4BB5"/>
    <w:rsid w:val="006C51CE"/>
    <w:rsid w:val="006C567B"/>
    <w:rsid w:val="006C6535"/>
    <w:rsid w:val="006D0D50"/>
    <w:rsid w:val="006D13AF"/>
    <w:rsid w:val="006D47EB"/>
    <w:rsid w:val="006D6CE8"/>
    <w:rsid w:val="006D79AE"/>
    <w:rsid w:val="006E0373"/>
    <w:rsid w:val="006E17F8"/>
    <w:rsid w:val="006E19F7"/>
    <w:rsid w:val="006E386B"/>
    <w:rsid w:val="006E4505"/>
    <w:rsid w:val="006E57F5"/>
    <w:rsid w:val="006E5F7D"/>
    <w:rsid w:val="006E7F5B"/>
    <w:rsid w:val="006F0763"/>
    <w:rsid w:val="006F0B40"/>
    <w:rsid w:val="006F0E0B"/>
    <w:rsid w:val="006F134B"/>
    <w:rsid w:val="006F3086"/>
    <w:rsid w:val="006F3CFD"/>
    <w:rsid w:val="006F3E29"/>
    <w:rsid w:val="006F3F41"/>
    <w:rsid w:val="006F5D3E"/>
    <w:rsid w:val="006F6955"/>
    <w:rsid w:val="006F6B96"/>
    <w:rsid w:val="006F6C47"/>
    <w:rsid w:val="006F6EB2"/>
    <w:rsid w:val="006F7369"/>
    <w:rsid w:val="00700598"/>
    <w:rsid w:val="00701AE9"/>
    <w:rsid w:val="00701E0B"/>
    <w:rsid w:val="007022D3"/>
    <w:rsid w:val="007026CA"/>
    <w:rsid w:val="00704543"/>
    <w:rsid w:val="00705083"/>
    <w:rsid w:val="00705118"/>
    <w:rsid w:val="00705DCA"/>
    <w:rsid w:val="00706394"/>
    <w:rsid w:val="00706DF4"/>
    <w:rsid w:val="00711675"/>
    <w:rsid w:val="00714D97"/>
    <w:rsid w:val="00715047"/>
    <w:rsid w:val="00716B0C"/>
    <w:rsid w:val="0071790E"/>
    <w:rsid w:val="00717A69"/>
    <w:rsid w:val="007203D0"/>
    <w:rsid w:val="00720905"/>
    <w:rsid w:val="00721904"/>
    <w:rsid w:val="00722C9F"/>
    <w:rsid w:val="00724A9C"/>
    <w:rsid w:val="0072581B"/>
    <w:rsid w:val="00727B33"/>
    <w:rsid w:val="00730897"/>
    <w:rsid w:val="00730FFB"/>
    <w:rsid w:val="00731196"/>
    <w:rsid w:val="00731D03"/>
    <w:rsid w:val="00732064"/>
    <w:rsid w:val="007334BC"/>
    <w:rsid w:val="007335FB"/>
    <w:rsid w:val="00735233"/>
    <w:rsid w:val="00737F5E"/>
    <w:rsid w:val="007402AB"/>
    <w:rsid w:val="0074101B"/>
    <w:rsid w:val="00741CFF"/>
    <w:rsid w:val="00742421"/>
    <w:rsid w:val="00742AE1"/>
    <w:rsid w:val="0074479B"/>
    <w:rsid w:val="007452F1"/>
    <w:rsid w:val="0074568F"/>
    <w:rsid w:val="0074598C"/>
    <w:rsid w:val="0074616B"/>
    <w:rsid w:val="00750225"/>
    <w:rsid w:val="00750484"/>
    <w:rsid w:val="0075276F"/>
    <w:rsid w:val="00752861"/>
    <w:rsid w:val="00753762"/>
    <w:rsid w:val="007538D7"/>
    <w:rsid w:val="00755223"/>
    <w:rsid w:val="00756091"/>
    <w:rsid w:val="0075611C"/>
    <w:rsid w:val="00764397"/>
    <w:rsid w:val="00764601"/>
    <w:rsid w:val="0076463D"/>
    <w:rsid w:val="00765983"/>
    <w:rsid w:val="007662F3"/>
    <w:rsid w:val="0077178B"/>
    <w:rsid w:val="00772C00"/>
    <w:rsid w:val="00774170"/>
    <w:rsid w:val="007743DF"/>
    <w:rsid w:val="00774436"/>
    <w:rsid w:val="00777734"/>
    <w:rsid w:val="0078025E"/>
    <w:rsid w:val="00784ADB"/>
    <w:rsid w:val="00785C52"/>
    <w:rsid w:val="00785EC7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97FB6"/>
    <w:rsid w:val="007A0943"/>
    <w:rsid w:val="007A0C76"/>
    <w:rsid w:val="007A3843"/>
    <w:rsid w:val="007A4512"/>
    <w:rsid w:val="007A6D1A"/>
    <w:rsid w:val="007A7FFE"/>
    <w:rsid w:val="007B0DB3"/>
    <w:rsid w:val="007B1299"/>
    <w:rsid w:val="007B1756"/>
    <w:rsid w:val="007B3ECB"/>
    <w:rsid w:val="007B4799"/>
    <w:rsid w:val="007B5E18"/>
    <w:rsid w:val="007B6D24"/>
    <w:rsid w:val="007B6D67"/>
    <w:rsid w:val="007B78CC"/>
    <w:rsid w:val="007C1569"/>
    <w:rsid w:val="007C2129"/>
    <w:rsid w:val="007C341E"/>
    <w:rsid w:val="007D0F3F"/>
    <w:rsid w:val="007D255B"/>
    <w:rsid w:val="007D307C"/>
    <w:rsid w:val="007D4208"/>
    <w:rsid w:val="007D5E06"/>
    <w:rsid w:val="007D663F"/>
    <w:rsid w:val="007D6807"/>
    <w:rsid w:val="007E00DE"/>
    <w:rsid w:val="007E0B73"/>
    <w:rsid w:val="007E18E3"/>
    <w:rsid w:val="007E1BA8"/>
    <w:rsid w:val="007E349F"/>
    <w:rsid w:val="007E3A68"/>
    <w:rsid w:val="007E3CA2"/>
    <w:rsid w:val="007E4938"/>
    <w:rsid w:val="007E5EC8"/>
    <w:rsid w:val="007E7497"/>
    <w:rsid w:val="007E7A9E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E32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6F58"/>
    <w:rsid w:val="00807000"/>
    <w:rsid w:val="0080777F"/>
    <w:rsid w:val="00810A19"/>
    <w:rsid w:val="00812974"/>
    <w:rsid w:val="00815801"/>
    <w:rsid w:val="008176A9"/>
    <w:rsid w:val="008223DC"/>
    <w:rsid w:val="00822DA5"/>
    <w:rsid w:val="0082307F"/>
    <w:rsid w:val="00823672"/>
    <w:rsid w:val="00824656"/>
    <w:rsid w:val="00825176"/>
    <w:rsid w:val="0082522C"/>
    <w:rsid w:val="00825781"/>
    <w:rsid w:val="008317A3"/>
    <w:rsid w:val="00833667"/>
    <w:rsid w:val="0083406F"/>
    <w:rsid w:val="00834094"/>
    <w:rsid w:val="0083483B"/>
    <w:rsid w:val="00834A48"/>
    <w:rsid w:val="00835B00"/>
    <w:rsid w:val="008362BD"/>
    <w:rsid w:val="0084029F"/>
    <w:rsid w:val="008404A5"/>
    <w:rsid w:val="00841A7C"/>
    <w:rsid w:val="00844540"/>
    <w:rsid w:val="008452F0"/>
    <w:rsid w:val="00846C11"/>
    <w:rsid w:val="00846CBF"/>
    <w:rsid w:val="008477AC"/>
    <w:rsid w:val="0085051D"/>
    <w:rsid w:val="0085078E"/>
    <w:rsid w:val="008514E3"/>
    <w:rsid w:val="00851716"/>
    <w:rsid w:val="00852BA9"/>
    <w:rsid w:val="00853E31"/>
    <w:rsid w:val="008542B8"/>
    <w:rsid w:val="00855744"/>
    <w:rsid w:val="00856FCA"/>
    <w:rsid w:val="00857008"/>
    <w:rsid w:val="00857231"/>
    <w:rsid w:val="00860ED6"/>
    <w:rsid w:val="00862B3F"/>
    <w:rsid w:val="00862CA3"/>
    <w:rsid w:val="00862D1C"/>
    <w:rsid w:val="00863138"/>
    <w:rsid w:val="00863BD1"/>
    <w:rsid w:val="00863E8A"/>
    <w:rsid w:val="00864A1C"/>
    <w:rsid w:val="0087064E"/>
    <w:rsid w:val="00872342"/>
    <w:rsid w:val="0087249F"/>
    <w:rsid w:val="00872B9D"/>
    <w:rsid w:val="00872F91"/>
    <w:rsid w:val="008734B5"/>
    <w:rsid w:val="00874E69"/>
    <w:rsid w:val="008752D8"/>
    <w:rsid w:val="0087548E"/>
    <w:rsid w:val="008758D2"/>
    <w:rsid w:val="00875B61"/>
    <w:rsid w:val="008761D8"/>
    <w:rsid w:val="008777A9"/>
    <w:rsid w:val="008818BD"/>
    <w:rsid w:val="008850CF"/>
    <w:rsid w:val="00885FF9"/>
    <w:rsid w:val="008874CD"/>
    <w:rsid w:val="008875FE"/>
    <w:rsid w:val="008901FA"/>
    <w:rsid w:val="00890396"/>
    <w:rsid w:val="00891DF0"/>
    <w:rsid w:val="00892ABF"/>
    <w:rsid w:val="00892EEA"/>
    <w:rsid w:val="0089352E"/>
    <w:rsid w:val="008954A9"/>
    <w:rsid w:val="00896662"/>
    <w:rsid w:val="00896832"/>
    <w:rsid w:val="008970E8"/>
    <w:rsid w:val="008A0332"/>
    <w:rsid w:val="008A2A10"/>
    <w:rsid w:val="008A2F16"/>
    <w:rsid w:val="008A4349"/>
    <w:rsid w:val="008A4508"/>
    <w:rsid w:val="008A5A76"/>
    <w:rsid w:val="008A6352"/>
    <w:rsid w:val="008A7250"/>
    <w:rsid w:val="008A7535"/>
    <w:rsid w:val="008A769A"/>
    <w:rsid w:val="008A76F5"/>
    <w:rsid w:val="008B1D7F"/>
    <w:rsid w:val="008B251E"/>
    <w:rsid w:val="008B2FB2"/>
    <w:rsid w:val="008B5D0C"/>
    <w:rsid w:val="008B62C3"/>
    <w:rsid w:val="008C0061"/>
    <w:rsid w:val="008C0E2D"/>
    <w:rsid w:val="008C1313"/>
    <w:rsid w:val="008C34CB"/>
    <w:rsid w:val="008C36C4"/>
    <w:rsid w:val="008C43B5"/>
    <w:rsid w:val="008D1BFE"/>
    <w:rsid w:val="008D3804"/>
    <w:rsid w:val="008D5E45"/>
    <w:rsid w:val="008D60D8"/>
    <w:rsid w:val="008D6F8A"/>
    <w:rsid w:val="008D7FC5"/>
    <w:rsid w:val="008E1133"/>
    <w:rsid w:val="008E1B3B"/>
    <w:rsid w:val="008E25B5"/>
    <w:rsid w:val="008E340B"/>
    <w:rsid w:val="008E35DD"/>
    <w:rsid w:val="008E384C"/>
    <w:rsid w:val="008E405C"/>
    <w:rsid w:val="008E5414"/>
    <w:rsid w:val="008E5E38"/>
    <w:rsid w:val="008E62BB"/>
    <w:rsid w:val="008E6466"/>
    <w:rsid w:val="008F0733"/>
    <w:rsid w:val="008F0B30"/>
    <w:rsid w:val="008F230C"/>
    <w:rsid w:val="008F26AD"/>
    <w:rsid w:val="008F2FCC"/>
    <w:rsid w:val="008F441F"/>
    <w:rsid w:val="008F52FC"/>
    <w:rsid w:val="008F5450"/>
    <w:rsid w:val="008F651D"/>
    <w:rsid w:val="008F6DAE"/>
    <w:rsid w:val="008F6FD5"/>
    <w:rsid w:val="008F79F5"/>
    <w:rsid w:val="00902B89"/>
    <w:rsid w:val="0090350E"/>
    <w:rsid w:val="0090368B"/>
    <w:rsid w:val="0090381B"/>
    <w:rsid w:val="009039CF"/>
    <w:rsid w:val="00904C41"/>
    <w:rsid w:val="00905DE0"/>
    <w:rsid w:val="00906F07"/>
    <w:rsid w:val="00907945"/>
    <w:rsid w:val="00907EF9"/>
    <w:rsid w:val="00910F25"/>
    <w:rsid w:val="00911CF1"/>
    <w:rsid w:val="00912565"/>
    <w:rsid w:val="009129C2"/>
    <w:rsid w:val="00915773"/>
    <w:rsid w:val="00915AC0"/>
    <w:rsid w:val="00921699"/>
    <w:rsid w:val="00922172"/>
    <w:rsid w:val="0092417D"/>
    <w:rsid w:val="0092474B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571"/>
    <w:rsid w:val="009348A0"/>
    <w:rsid w:val="00934C93"/>
    <w:rsid w:val="00934E2B"/>
    <w:rsid w:val="00935CA1"/>
    <w:rsid w:val="00936191"/>
    <w:rsid w:val="00936A02"/>
    <w:rsid w:val="00937B16"/>
    <w:rsid w:val="00937CA8"/>
    <w:rsid w:val="009426D1"/>
    <w:rsid w:val="00942C10"/>
    <w:rsid w:val="0094515D"/>
    <w:rsid w:val="00945D94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03FA"/>
    <w:rsid w:val="009711A0"/>
    <w:rsid w:val="009763C1"/>
    <w:rsid w:val="009778D1"/>
    <w:rsid w:val="00980338"/>
    <w:rsid w:val="00981C2E"/>
    <w:rsid w:val="00982002"/>
    <w:rsid w:val="0098325F"/>
    <w:rsid w:val="00985268"/>
    <w:rsid w:val="00985CED"/>
    <w:rsid w:val="00985F64"/>
    <w:rsid w:val="009902F5"/>
    <w:rsid w:val="00990A68"/>
    <w:rsid w:val="00990FCB"/>
    <w:rsid w:val="00991C08"/>
    <w:rsid w:val="00991CB3"/>
    <w:rsid w:val="00993177"/>
    <w:rsid w:val="00994B3D"/>
    <w:rsid w:val="00995683"/>
    <w:rsid w:val="00996653"/>
    <w:rsid w:val="00997851"/>
    <w:rsid w:val="009A0720"/>
    <w:rsid w:val="009A0C15"/>
    <w:rsid w:val="009A3FA0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687A"/>
    <w:rsid w:val="009B7A46"/>
    <w:rsid w:val="009B7D58"/>
    <w:rsid w:val="009C5066"/>
    <w:rsid w:val="009C6261"/>
    <w:rsid w:val="009C781C"/>
    <w:rsid w:val="009C7D93"/>
    <w:rsid w:val="009D35C0"/>
    <w:rsid w:val="009D36D2"/>
    <w:rsid w:val="009D41CD"/>
    <w:rsid w:val="009D5645"/>
    <w:rsid w:val="009D72C0"/>
    <w:rsid w:val="009D7F7D"/>
    <w:rsid w:val="009E14BA"/>
    <w:rsid w:val="009E207A"/>
    <w:rsid w:val="009E228A"/>
    <w:rsid w:val="009E3559"/>
    <w:rsid w:val="009E41A1"/>
    <w:rsid w:val="009E4D79"/>
    <w:rsid w:val="009E5A79"/>
    <w:rsid w:val="009E5D99"/>
    <w:rsid w:val="009E6136"/>
    <w:rsid w:val="009E633C"/>
    <w:rsid w:val="009E77DF"/>
    <w:rsid w:val="009E79C2"/>
    <w:rsid w:val="009F00A6"/>
    <w:rsid w:val="009F0831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4186"/>
    <w:rsid w:val="00A15328"/>
    <w:rsid w:val="00A17531"/>
    <w:rsid w:val="00A21786"/>
    <w:rsid w:val="00A26C9A"/>
    <w:rsid w:val="00A27EC1"/>
    <w:rsid w:val="00A32245"/>
    <w:rsid w:val="00A3286E"/>
    <w:rsid w:val="00A32B4B"/>
    <w:rsid w:val="00A342B8"/>
    <w:rsid w:val="00A35486"/>
    <w:rsid w:val="00A37286"/>
    <w:rsid w:val="00A376D7"/>
    <w:rsid w:val="00A37CCE"/>
    <w:rsid w:val="00A37E97"/>
    <w:rsid w:val="00A404DA"/>
    <w:rsid w:val="00A40743"/>
    <w:rsid w:val="00A416FD"/>
    <w:rsid w:val="00A42446"/>
    <w:rsid w:val="00A435F1"/>
    <w:rsid w:val="00A43F14"/>
    <w:rsid w:val="00A44520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91F"/>
    <w:rsid w:val="00A55C24"/>
    <w:rsid w:val="00A56A6E"/>
    <w:rsid w:val="00A577C0"/>
    <w:rsid w:val="00A61CE8"/>
    <w:rsid w:val="00A62BA4"/>
    <w:rsid w:val="00A62FF0"/>
    <w:rsid w:val="00A6317B"/>
    <w:rsid w:val="00A635CF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879"/>
    <w:rsid w:val="00A72B1D"/>
    <w:rsid w:val="00A72B61"/>
    <w:rsid w:val="00A74205"/>
    <w:rsid w:val="00A746EB"/>
    <w:rsid w:val="00A75DD5"/>
    <w:rsid w:val="00A75FBB"/>
    <w:rsid w:val="00A76237"/>
    <w:rsid w:val="00A77747"/>
    <w:rsid w:val="00A77CEF"/>
    <w:rsid w:val="00A81636"/>
    <w:rsid w:val="00A81CE9"/>
    <w:rsid w:val="00A85020"/>
    <w:rsid w:val="00A85849"/>
    <w:rsid w:val="00A85C53"/>
    <w:rsid w:val="00A85E12"/>
    <w:rsid w:val="00A86126"/>
    <w:rsid w:val="00A907AD"/>
    <w:rsid w:val="00A9102F"/>
    <w:rsid w:val="00A9268B"/>
    <w:rsid w:val="00A9275B"/>
    <w:rsid w:val="00A94C1F"/>
    <w:rsid w:val="00A968EE"/>
    <w:rsid w:val="00A97060"/>
    <w:rsid w:val="00A97515"/>
    <w:rsid w:val="00AA00E7"/>
    <w:rsid w:val="00AA11DE"/>
    <w:rsid w:val="00AA1203"/>
    <w:rsid w:val="00AA13E4"/>
    <w:rsid w:val="00AA2C52"/>
    <w:rsid w:val="00AA2CCD"/>
    <w:rsid w:val="00AA42D8"/>
    <w:rsid w:val="00AA437D"/>
    <w:rsid w:val="00AA4BA6"/>
    <w:rsid w:val="00AA600B"/>
    <w:rsid w:val="00AA6FB6"/>
    <w:rsid w:val="00AB0C26"/>
    <w:rsid w:val="00AB1319"/>
    <w:rsid w:val="00AB18A8"/>
    <w:rsid w:val="00AB2E2F"/>
    <w:rsid w:val="00AB2EF5"/>
    <w:rsid w:val="00AB38B1"/>
    <w:rsid w:val="00AB3B18"/>
    <w:rsid w:val="00AB47EA"/>
    <w:rsid w:val="00AB4E21"/>
    <w:rsid w:val="00AC117C"/>
    <w:rsid w:val="00AC27E0"/>
    <w:rsid w:val="00AC28E4"/>
    <w:rsid w:val="00AC4A72"/>
    <w:rsid w:val="00AC4B8E"/>
    <w:rsid w:val="00AC6043"/>
    <w:rsid w:val="00AC656C"/>
    <w:rsid w:val="00AD0506"/>
    <w:rsid w:val="00AD3CF3"/>
    <w:rsid w:val="00AD4494"/>
    <w:rsid w:val="00AD63DD"/>
    <w:rsid w:val="00AE1586"/>
    <w:rsid w:val="00AE1B7D"/>
    <w:rsid w:val="00AE261F"/>
    <w:rsid w:val="00AE27DD"/>
    <w:rsid w:val="00AE2F37"/>
    <w:rsid w:val="00AE7941"/>
    <w:rsid w:val="00AF23DF"/>
    <w:rsid w:val="00AF2653"/>
    <w:rsid w:val="00AF26A3"/>
    <w:rsid w:val="00AF3C00"/>
    <w:rsid w:val="00AF3D39"/>
    <w:rsid w:val="00AF7AAC"/>
    <w:rsid w:val="00B00192"/>
    <w:rsid w:val="00B01E28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20F28"/>
    <w:rsid w:val="00B211A3"/>
    <w:rsid w:val="00B21D58"/>
    <w:rsid w:val="00B2439F"/>
    <w:rsid w:val="00B24E62"/>
    <w:rsid w:val="00B2607F"/>
    <w:rsid w:val="00B27CC6"/>
    <w:rsid w:val="00B30375"/>
    <w:rsid w:val="00B30E8F"/>
    <w:rsid w:val="00B3326A"/>
    <w:rsid w:val="00B35B12"/>
    <w:rsid w:val="00B4102B"/>
    <w:rsid w:val="00B41E74"/>
    <w:rsid w:val="00B43E83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66B40"/>
    <w:rsid w:val="00B719B7"/>
    <w:rsid w:val="00B72F0D"/>
    <w:rsid w:val="00B738F1"/>
    <w:rsid w:val="00B74036"/>
    <w:rsid w:val="00B747E0"/>
    <w:rsid w:val="00B74B0E"/>
    <w:rsid w:val="00B74F69"/>
    <w:rsid w:val="00B76766"/>
    <w:rsid w:val="00B80005"/>
    <w:rsid w:val="00B805BB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4D34"/>
    <w:rsid w:val="00B95805"/>
    <w:rsid w:val="00B960A0"/>
    <w:rsid w:val="00BA0D5F"/>
    <w:rsid w:val="00BA10F4"/>
    <w:rsid w:val="00BA1B44"/>
    <w:rsid w:val="00BA2AA5"/>
    <w:rsid w:val="00BA2AED"/>
    <w:rsid w:val="00BA340F"/>
    <w:rsid w:val="00BA60C0"/>
    <w:rsid w:val="00BA6BDC"/>
    <w:rsid w:val="00BA6E71"/>
    <w:rsid w:val="00BA6F6B"/>
    <w:rsid w:val="00BB0877"/>
    <w:rsid w:val="00BB2749"/>
    <w:rsid w:val="00BB2BB7"/>
    <w:rsid w:val="00BB2BE0"/>
    <w:rsid w:val="00BB32CF"/>
    <w:rsid w:val="00BB3907"/>
    <w:rsid w:val="00BB39DE"/>
    <w:rsid w:val="00BB3B8E"/>
    <w:rsid w:val="00BB45DE"/>
    <w:rsid w:val="00BB7C74"/>
    <w:rsid w:val="00BC01AC"/>
    <w:rsid w:val="00BC2374"/>
    <w:rsid w:val="00BC2900"/>
    <w:rsid w:val="00BC2BA3"/>
    <w:rsid w:val="00BC350D"/>
    <w:rsid w:val="00BC50B7"/>
    <w:rsid w:val="00BC5EFA"/>
    <w:rsid w:val="00BC6C1D"/>
    <w:rsid w:val="00BC7D2E"/>
    <w:rsid w:val="00BD32DF"/>
    <w:rsid w:val="00BD34A0"/>
    <w:rsid w:val="00BD38C6"/>
    <w:rsid w:val="00BD3974"/>
    <w:rsid w:val="00BD3F41"/>
    <w:rsid w:val="00BD5CE9"/>
    <w:rsid w:val="00BD61D2"/>
    <w:rsid w:val="00BE0F5F"/>
    <w:rsid w:val="00BE2A2F"/>
    <w:rsid w:val="00BE2B3C"/>
    <w:rsid w:val="00BE34EC"/>
    <w:rsid w:val="00BE69D0"/>
    <w:rsid w:val="00BF0BE5"/>
    <w:rsid w:val="00BF1314"/>
    <w:rsid w:val="00BF16AA"/>
    <w:rsid w:val="00BF21AE"/>
    <w:rsid w:val="00BF2ACC"/>
    <w:rsid w:val="00BF3630"/>
    <w:rsid w:val="00BF398B"/>
    <w:rsid w:val="00BF3C51"/>
    <w:rsid w:val="00BF4688"/>
    <w:rsid w:val="00BF553C"/>
    <w:rsid w:val="00BF69AC"/>
    <w:rsid w:val="00BF6B48"/>
    <w:rsid w:val="00BF7528"/>
    <w:rsid w:val="00C00146"/>
    <w:rsid w:val="00C0092E"/>
    <w:rsid w:val="00C00C03"/>
    <w:rsid w:val="00C012F8"/>
    <w:rsid w:val="00C014B4"/>
    <w:rsid w:val="00C024D8"/>
    <w:rsid w:val="00C02A43"/>
    <w:rsid w:val="00C02DA2"/>
    <w:rsid w:val="00C03C72"/>
    <w:rsid w:val="00C0422F"/>
    <w:rsid w:val="00C044F3"/>
    <w:rsid w:val="00C05A63"/>
    <w:rsid w:val="00C065F1"/>
    <w:rsid w:val="00C072CD"/>
    <w:rsid w:val="00C07B25"/>
    <w:rsid w:val="00C1034A"/>
    <w:rsid w:val="00C109BD"/>
    <w:rsid w:val="00C11BDA"/>
    <w:rsid w:val="00C14319"/>
    <w:rsid w:val="00C15708"/>
    <w:rsid w:val="00C157FA"/>
    <w:rsid w:val="00C15900"/>
    <w:rsid w:val="00C15F84"/>
    <w:rsid w:val="00C2259B"/>
    <w:rsid w:val="00C24602"/>
    <w:rsid w:val="00C24612"/>
    <w:rsid w:val="00C2523B"/>
    <w:rsid w:val="00C25AF6"/>
    <w:rsid w:val="00C26BF8"/>
    <w:rsid w:val="00C26E84"/>
    <w:rsid w:val="00C30481"/>
    <w:rsid w:val="00C31022"/>
    <w:rsid w:val="00C31C53"/>
    <w:rsid w:val="00C33200"/>
    <w:rsid w:val="00C3467F"/>
    <w:rsid w:val="00C3572E"/>
    <w:rsid w:val="00C35D3C"/>
    <w:rsid w:val="00C42426"/>
    <w:rsid w:val="00C442EB"/>
    <w:rsid w:val="00C45970"/>
    <w:rsid w:val="00C4661D"/>
    <w:rsid w:val="00C46FDC"/>
    <w:rsid w:val="00C47327"/>
    <w:rsid w:val="00C4780C"/>
    <w:rsid w:val="00C47F00"/>
    <w:rsid w:val="00C50931"/>
    <w:rsid w:val="00C510FE"/>
    <w:rsid w:val="00C51A7B"/>
    <w:rsid w:val="00C53A00"/>
    <w:rsid w:val="00C542C7"/>
    <w:rsid w:val="00C56537"/>
    <w:rsid w:val="00C571DF"/>
    <w:rsid w:val="00C57227"/>
    <w:rsid w:val="00C57F77"/>
    <w:rsid w:val="00C6047D"/>
    <w:rsid w:val="00C61915"/>
    <w:rsid w:val="00C63229"/>
    <w:rsid w:val="00C638F4"/>
    <w:rsid w:val="00C64D24"/>
    <w:rsid w:val="00C653A3"/>
    <w:rsid w:val="00C672B1"/>
    <w:rsid w:val="00C67C6E"/>
    <w:rsid w:val="00C71080"/>
    <w:rsid w:val="00C723D5"/>
    <w:rsid w:val="00C72496"/>
    <w:rsid w:val="00C7306C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4578"/>
    <w:rsid w:val="00C851CE"/>
    <w:rsid w:val="00C863D8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1A1"/>
    <w:rsid w:val="00CA0453"/>
    <w:rsid w:val="00CA0C6A"/>
    <w:rsid w:val="00CA2BC6"/>
    <w:rsid w:val="00CA4692"/>
    <w:rsid w:val="00CA5EE2"/>
    <w:rsid w:val="00CA7C2C"/>
    <w:rsid w:val="00CB02CE"/>
    <w:rsid w:val="00CB07DE"/>
    <w:rsid w:val="00CB153D"/>
    <w:rsid w:val="00CB188E"/>
    <w:rsid w:val="00CB291C"/>
    <w:rsid w:val="00CB2AAE"/>
    <w:rsid w:val="00CB2E71"/>
    <w:rsid w:val="00CB2E74"/>
    <w:rsid w:val="00CB34C4"/>
    <w:rsid w:val="00CB3A5F"/>
    <w:rsid w:val="00CB5A82"/>
    <w:rsid w:val="00CB5F4A"/>
    <w:rsid w:val="00CB7D7F"/>
    <w:rsid w:val="00CC13F9"/>
    <w:rsid w:val="00CC3A50"/>
    <w:rsid w:val="00CC3AE2"/>
    <w:rsid w:val="00CC40E3"/>
    <w:rsid w:val="00CC4C52"/>
    <w:rsid w:val="00CC59A2"/>
    <w:rsid w:val="00CC68E0"/>
    <w:rsid w:val="00CC6AC0"/>
    <w:rsid w:val="00CC7010"/>
    <w:rsid w:val="00CC7582"/>
    <w:rsid w:val="00CC76AA"/>
    <w:rsid w:val="00CC796B"/>
    <w:rsid w:val="00CD249D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315"/>
    <w:rsid w:val="00CE1E55"/>
    <w:rsid w:val="00CE2D2F"/>
    <w:rsid w:val="00CE4561"/>
    <w:rsid w:val="00CE47E3"/>
    <w:rsid w:val="00CE4EF7"/>
    <w:rsid w:val="00CE77B2"/>
    <w:rsid w:val="00CF1012"/>
    <w:rsid w:val="00CF1D29"/>
    <w:rsid w:val="00CF2A72"/>
    <w:rsid w:val="00CF2E60"/>
    <w:rsid w:val="00CF3342"/>
    <w:rsid w:val="00CF5361"/>
    <w:rsid w:val="00CF5E06"/>
    <w:rsid w:val="00CF6C7C"/>
    <w:rsid w:val="00CF6F14"/>
    <w:rsid w:val="00CF710B"/>
    <w:rsid w:val="00CF7A74"/>
    <w:rsid w:val="00D00664"/>
    <w:rsid w:val="00D019F8"/>
    <w:rsid w:val="00D03176"/>
    <w:rsid w:val="00D0324F"/>
    <w:rsid w:val="00D035C2"/>
    <w:rsid w:val="00D0389A"/>
    <w:rsid w:val="00D050D3"/>
    <w:rsid w:val="00D0654B"/>
    <w:rsid w:val="00D107BA"/>
    <w:rsid w:val="00D141F1"/>
    <w:rsid w:val="00D17808"/>
    <w:rsid w:val="00D21AC2"/>
    <w:rsid w:val="00D225BD"/>
    <w:rsid w:val="00D23C9E"/>
    <w:rsid w:val="00D2464F"/>
    <w:rsid w:val="00D25274"/>
    <w:rsid w:val="00D254F6"/>
    <w:rsid w:val="00D25A72"/>
    <w:rsid w:val="00D2612A"/>
    <w:rsid w:val="00D26C70"/>
    <w:rsid w:val="00D31C8F"/>
    <w:rsid w:val="00D33BD3"/>
    <w:rsid w:val="00D34772"/>
    <w:rsid w:val="00D348FF"/>
    <w:rsid w:val="00D35C3A"/>
    <w:rsid w:val="00D37B35"/>
    <w:rsid w:val="00D42F23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0ED8"/>
    <w:rsid w:val="00D61261"/>
    <w:rsid w:val="00D61477"/>
    <w:rsid w:val="00D61873"/>
    <w:rsid w:val="00D62C83"/>
    <w:rsid w:val="00D6317E"/>
    <w:rsid w:val="00D6568F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7732F"/>
    <w:rsid w:val="00D81098"/>
    <w:rsid w:val="00D8123F"/>
    <w:rsid w:val="00D81FC8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938"/>
    <w:rsid w:val="00D92D2F"/>
    <w:rsid w:val="00D949C1"/>
    <w:rsid w:val="00D94CCF"/>
    <w:rsid w:val="00D97B09"/>
    <w:rsid w:val="00DA119E"/>
    <w:rsid w:val="00DA178E"/>
    <w:rsid w:val="00DA23A6"/>
    <w:rsid w:val="00DA3AE4"/>
    <w:rsid w:val="00DA4C08"/>
    <w:rsid w:val="00DA6322"/>
    <w:rsid w:val="00DA6863"/>
    <w:rsid w:val="00DA68AA"/>
    <w:rsid w:val="00DA72EB"/>
    <w:rsid w:val="00DA77F6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654E"/>
    <w:rsid w:val="00DB79FB"/>
    <w:rsid w:val="00DC046A"/>
    <w:rsid w:val="00DC06BD"/>
    <w:rsid w:val="00DC0CB9"/>
    <w:rsid w:val="00DC1797"/>
    <w:rsid w:val="00DC1F03"/>
    <w:rsid w:val="00DC2D69"/>
    <w:rsid w:val="00DC406D"/>
    <w:rsid w:val="00DC5223"/>
    <w:rsid w:val="00DC64F5"/>
    <w:rsid w:val="00DC733B"/>
    <w:rsid w:val="00DC7FFB"/>
    <w:rsid w:val="00DD0618"/>
    <w:rsid w:val="00DD0930"/>
    <w:rsid w:val="00DD0D48"/>
    <w:rsid w:val="00DD21C4"/>
    <w:rsid w:val="00DD4A40"/>
    <w:rsid w:val="00DD60F6"/>
    <w:rsid w:val="00DD6728"/>
    <w:rsid w:val="00DD7527"/>
    <w:rsid w:val="00DE2510"/>
    <w:rsid w:val="00DE2AD0"/>
    <w:rsid w:val="00DE39C5"/>
    <w:rsid w:val="00DE3B01"/>
    <w:rsid w:val="00DE47C4"/>
    <w:rsid w:val="00DE5B91"/>
    <w:rsid w:val="00DE6677"/>
    <w:rsid w:val="00DE795E"/>
    <w:rsid w:val="00DF1D84"/>
    <w:rsid w:val="00DF2818"/>
    <w:rsid w:val="00DF3828"/>
    <w:rsid w:val="00DF4BE5"/>
    <w:rsid w:val="00DF56B5"/>
    <w:rsid w:val="00DF631A"/>
    <w:rsid w:val="00E0161C"/>
    <w:rsid w:val="00E05529"/>
    <w:rsid w:val="00E05C10"/>
    <w:rsid w:val="00E06609"/>
    <w:rsid w:val="00E06891"/>
    <w:rsid w:val="00E070F5"/>
    <w:rsid w:val="00E14030"/>
    <w:rsid w:val="00E14F69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4F34"/>
    <w:rsid w:val="00E36840"/>
    <w:rsid w:val="00E36ED7"/>
    <w:rsid w:val="00E36FD6"/>
    <w:rsid w:val="00E37A43"/>
    <w:rsid w:val="00E37FD6"/>
    <w:rsid w:val="00E4087C"/>
    <w:rsid w:val="00E416B3"/>
    <w:rsid w:val="00E41CBE"/>
    <w:rsid w:val="00E42282"/>
    <w:rsid w:val="00E4465D"/>
    <w:rsid w:val="00E45373"/>
    <w:rsid w:val="00E45813"/>
    <w:rsid w:val="00E47956"/>
    <w:rsid w:val="00E479AD"/>
    <w:rsid w:val="00E508C9"/>
    <w:rsid w:val="00E51AC2"/>
    <w:rsid w:val="00E51B33"/>
    <w:rsid w:val="00E51F4C"/>
    <w:rsid w:val="00E52290"/>
    <w:rsid w:val="00E52539"/>
    <w:rsid w:val="00E52A12"/>
    <w:rsid w:val="00E5350C"/>
    <w:rsid w:val="00E54273"/>
    <w:rsid w:val="00E561EF"/>
    <w:rsid w:val="00E57743"/>
    <w:rsid w:val="00E6165F"/>
    <w:rsid w:val="00E61AD1"/>
    <w:rsid w:val="00E61D5A"/>
    <w:rsid w:val="00E643BD"/>
    <w:rsid w:val="00E64C77"/>
    <w:rsid w:val="00E66627"/>
    <w:rsid w:val="00E6738F"/>
    <w:rsid w:val="00E67B7B"/>
    <w:rsid w:val="00E70278"/>
    <w:rsid w:val="00E70434"/>
    <w:rsid w:val="00E71F02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3461"/>
    <w:rsid w:val="00E83E22"/>
    <w:rsid w:val="00E86A98"/>
    <w:rsid w:val="00E8760C"/>
    <w:rsid w:val="00E90392"/>
    <w:rsid w:val="00E904C7"/>
    <w:rsid w:val="00E90770"/>
    <w:rsid w:val="00E90D7B"/>
    <w:rsid w:val="00E913D3"/>
    <w:rsid w:val="00E92017"/>
    <w:rsid w:val="00E93C22"/>
    <w:rsid w:val="00E93E09"/>
    <w:rsid w:val="00E94830"/>
    <w:rsid w:val="00E950E6"/>
    <w:rsid w:val="00E9516F"/>
    <w:rsid w:val="00E96181"/>
    <w:rsid w:val="00E97E65"/>
    <w:rsid w:val="00EA15BA"/>
    <w:rsid w:val="00EA2C46"/>
    <w:rsid w:val="00EA31D3"/>
    <w:rsid w:val="00EA3D21"/>
    <w:rsid w:val="00EA3D58"/>
    <w:rsid w:val="00EA4B3E"/>
    <w:rsid w:val="00EA61AD"/>
    <w:rsid w:val="00EA622D"/>
    <w:rsid w:val="00EA6C16"/>
    <w:rsid w:val="00EA6EE3"/>
    <w:rsid w:val="00EA6F01"/>
    <w:rsid w:val="00EA7063"/>
    <w:rsid w:val="00EB178A"/>
    <w:rsid w:val="00EB21A8"/>
    <w:rsid w:val="00EB2AB1"/>
    <w:rsid w:val="00EB3A49"/>
    <w:rsid w:val="00EB49B3"/>
    <w:rsid w:val="00EB5AA3"/>
    <w:rsid w:val="00EB5F96"/>
    <w:rsid w:val="00EB6481"/>
    <w:rsid w:val="00EB7895"/>
    <w:rsid w:val="00EB7FB0"/>
    <w:rsid w:val="00EC057C"/>
    <w:rsid w:val="00EC11D1"/>
    <w:rsid w:val="00EC2146"/>
    <w:rsid w:val="00EC218B"/>
    <w:rsid w:val="00EC261F"/>
    <w:rsid w:val="00EC4228"/>
    <w:rsid w:val="00EC7B7F"/>
    <w:rsid w:val="00ED0040"/>
    <w:rsid w:val="00ED0821"/>
    <w:rsid w:val="00ED1903"/>
    <w:rsid w:val="00ED1D2F"/>
    <w:rsid w:val="00ED2098"/>
    <w:rsid w:val="00ED2F91"/>
    <w:rsid w:val="00ED61F6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4471"/>
    <w:rsid w:val="00EF5ACC"/>
    <w:rsid w:val="00EF5ECB"/>
    <w:rsid w:val="00EF6244"/>
    <w:rsid w:val="00EF7203"/>
    <w:rsid w:val="00EF7C42"/>
    <w:rsid w:val="00F00223"/>
    <w:rsid w:val="00F00992"/>
    <w:rsid w:val="00F00A00"/>
    <w:rsid w:val="00F0135B"/>
    <w:rsid w:val="00F02207"/>
    <w:rsid w:val="00F02AE4"/>
    <w:rsid w:val="00F0308E"/>
    <w:rsid w:val="00F0320E"/>
    <w:rsid w:val="00F03C5F"/>
    <w:rsid w:val="00F04A5A"/>
    <w:rsid w:val="00F06081"/>
    <w:rsid w:val="00F065E0"/>
    <w:rsid w:val="00F06FD3"/>
    <w:rsid w:val="00F11B9B"/>
    <w:rsid w:val="00F123C3"/>
    <w:rsid w:val="00F138FA"/>
    <w:rsid w:val="00F14311"/>
    <w:rsid w:val="00F15EDC"/>
    <w:rsid w:val="00F17A98"/>
    <w:rsid w:val="00F232BA"/>
    <w:rsid w:val="00F23336"/>
    <w:rsid w:val="00F234A5"/>
    <w:rsid w:val="00F24357"/>
    <w:rsid w:val="00F244F8"/>
    <w:rsid w:val="00F2471E"/>
    <w:rsid w:val="00F2489A"/>
    <w:rsid w:val="00F25366"/>
    <w:rsid w:val="00F25941"/>
    <w:rsid w:val="00F25F4F"/>
    <w:rsid w:val="00F26975"/>
    <w:rsid w:val="00F26E3A"/>
    <w:rsid w:val="00F27A41"/>
    <w:rsid w:val="00F305F2"/>
    <w:rsid w:val="00F3097A"/>
    <w:rsid w:val="00F320F9"/>
    <w:rsid w:val="00F33BA2"/>
    <w:rsid w:val="00F340EC"/>
    <w:rsid w:val="00F35BBA"/>
    <w:rsid w:val="00F36428"/>
    <w:rsid w:val="00F370E7"/>
    <w:rsid w:val="00F42619"/>
    <w:rsid w:val="00F42D88"/>
    <w:rsid w:val="00F42F53"/>
    <w:rsid w:val="00F434B3"/>
    <w:rsid w:val="00F45667"/>
    <w:rsid w:val="00F457A0"/>
    <w:rsid w:val="00F46FA2"/>
    <w:rsid w:val="00F47EC3"/>
    <w:rsid w:val="00F51C78"/>
    <w:rsid w:val="00F537F9"/>
    <w:rsid w:val="00F53958"/>
    <w:rsid w:val="00F53C6F"/>
    <w:rsid w:val="00F5510C"/>
    <w:rsid w:val="00F55767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560"/>
    <w:rsid w:val="00F72E9D"/>
    <w:rsid w:val="00F73810"/>
    <w:rsid w:val="00F77344"/>
    <w:rsid w:val="00F80997"/>
    <w:rsid w:val="00F81267"/>
    <w:rsid w:val="00F8307C"/>
    <w:rsid w:val="00F836F6"/>
    <w:rsid w:val="00F83B7C"/>
    <w:rsid w:val="00F83E47"/>
    <w:rsid w:val="00F853D1"/>
    <w:rsid w:val="00F854F3"/>
    <w:rsid w:val="00F867EB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5C52"/>
    <w:rsid w:val="00F96B92"/>
    <w:rsid w:val="00FA7A24"/>
    <w:rsid w:val="00FA7EC0"/>
    <w:rsid w:val="00FB0318"/>
    <w:rsid w:val="00FB1970"/>
    <w:rsid w:val="00FB4245"/>
    <w:rsid w:val="00FB4B04"/>
    <w:rsid w:val="00FB5906"/>
    <w:rsid w:val="00FB699D"/>
    <w:rsid w:val="00FB7DC0"/>
    <w:rsid w:val="00FC38CA"/>
    <w:rsid w:val="00FC39DA"/>
    <w:rsid w:val="00FC3DF3"/>
    <w:rsid w:val="00FC3EC2"/>
    <w:rsid w:val="00FC4456"/>
    <w:rsid w:val="00FC5123"/>
    <w:rsid w:val="00FD08BB"/>
    <w:rsid w:val="00FD3558"/>
    <w:rsid w:val="00FD36DA"/>
    <w:rsid w:val="00FD5007"/>
    <w:rsid w:val="00FD561B"/>
    <w:rsid w:val="00FD5BF9"/>
    <w:rsid w:val="00FD6CC3"/>
    <w:rsid w:val="00FD76E6"/>
    <w:rsid w:val="00FE1979"/>
    <w:rsid w:val="00FE1CE5"/>
    <w:rsid w:val="00FE2E74"/>
    <w:rsid w:val="00FE2F17"/>
    <w:rsid w:val="00FE37C9"/>
    <w:rsid w:val="00FE3840"/>
    <w:rsid w:val="00FE38B3"/>
    <w:rsid w:val="00FE39CD"/>
    <w:rsid w:val="00FE3F08"/>
    <w:rsid w:val="00FE5F0E"/>
    <w:rsid w:val="00FE78BC"/>
    <w:rsid w:val="00FE7DC8"/>
    <w:rsid w:val="00FF1439"/>
    <w:rsid w:val="00FF1A99"/>
    <w:rsid w:val="00FF2BF3"/>
    <w:rsid w:val="00FF3C83"/>
    <w:rsid w:val="00FF4155"/>
    <w:rsid w:val="00FF58B2"/>
    <w:rsid w:val="00FF6902"/>
    <w:rsid w:val="00FF6ABE"/>
    <w:rsid w:val="00FF71B8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0500EA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f">
    <w:name w:val="Body Tex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ListParagraph1">
    <w:name w:val="List Paragraph1"/>
    <w:basedOn w:val="a"/>
    <w:uiPriority w:val="99"/>
    <w:rsid w:val="00BA6E71"/>
    <w:pPr>
      <w:ind w:left="720"/>
    </w:pPr>
  </w:style>
  <w:style w:type="paragraph" w:customStyle="1" w:styleId="26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8">
    <w:name w:val="page number"/>
    <w:basedOn w:val="a0"/>
    <w:uiPriority w:val="99"/>
    <w:semiHidden/>
    <w:rsid w:val="00BA6E71"/>
    <w:rPr>
      <w:rFonts w:cs="Times New Roman"/>
    </w:rPr>
  </w:style>
  <w:style w:type="character" w:styleId="af9">
    <w:name w:val="Strong"/>
    <w:basedOn w:val="a0"/>
    <w:uiPriority w:val="99"/>
    <w:qFormat/>
    <w:rsid w:val="00BA6E71"/>
    <w:rPr>
      <w:rFonts w:cs="Times New Roman"/>
      <w:b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Normal10">
    <w:name w:val="Normal1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uiPriority w:val="99"/>
    <w:locked/>
    <w:rsid w:val="00F77344"/>
    <w:rPr>
      <w:rFonts w:ascii="Times New Roman" w:hAnsi="Times New Roman" w:cs="Times New Roman"/>
      <w:b/>
      <w:sz w:val="20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uiPriority w:val="99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8E6466"/>
    <w:rPr>
      <w:rFonts w:ascii="Arial" w:hAnsi="Arial"/>
      <w:sz w:val="22"/>
      <w:szCs w:val="22"/>
      <w:lang w:val="ru-RU" w:eastAsia="ru-RU" w:bidi="ar-SA"/>
    </w:rPr>
  </w:style>
  <w:style w:type="table" w:styleId="aff6">
    <w:name w:val="Table Grid"/>
    <w:basedOn w:val="a1"/>
    <w:uiPriority w:val="99"/>
    <w:rsid w:val="001547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AC27E0"/>
    <w:pPr>
      <w:widowControl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0500EA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0500EA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500EA"/>
    <w:rPr>
      <w:rFonts w:ascii="Times New Roman" w:hAnsi="Times New Roman" w:cs="Times New Roman"/>
      <w:noProof/>
      <w:sz w:val="26"/>
      <w:szCs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f">
    <w:name w:val="Body Tex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ListParagraph1">
    <w:name w:val="List Paragraph1"/>
    <w:basedOn w:val="a"/>
    <w:uiPriority w:val="99"/>
    <w:rsid w:val="00BA6E71"/>
    <w:pPr>
      <w:ind w:left="720"/>
    </w:pPr>
  </w:style>
  <w:style w:type="paragraph" w:customStyle="1" w:styleId="26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8">
    <w:name w:val="page number"/>
    <w:basedOn w:val="a0"/>
    <w:uiPriority w:val="99"/>
    <w:semiHidden/>
    <w:rsid w:val="00BA6E71"/>
    <w:rPr>
      <w:rFonts w:cs="Times New Roman"/>
    </w:rPr>
  </w:style>
  <w:style w:type="character" w:styleId="af9">
    <w:name w:val="Strong"/>
    <w:basedOn w:val="a0"/>
    <w:uiPriority w:val="99"/>
    <w:qFormat/>
    <w:rsid w:val="00BA6E71"/>
    <w:rPr>
      <w:rFonts w:cs="Times New Roman"/>
      <w:b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Normal10">
    <w:name w:val="Normal1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uiPriority w:val="99"/>
    <w:locked/>
    <w:rsid w:val="00F77344"/>
    <w:rPr>
      <w:rFonts w:ascii="Times New Roman" w:hAnsi="Times New Roman" w:cs="Times New Roman"/>
      <w:b/>
      <w:sz w:val="20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uiPriority w:val="99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8E6466"/>
    <w:rPr>
      <w:rFonts w:ascii="Arial" w:hAnsi="Arial"/>
      <w:sz w:val="22"/>
      <w:szCs w:val="22"/>
      <w:lang w:val="ru-RU" w:eastAsia="ru-RU" w:bidi="ar-SA"/>
    </w:rPr>
  </w:style>
  <w:style w:type="table" w:styleId="aff6">
    <w:name w:val="Table Grid"/>
    <w:basedOn w:val="a1"/>
    <w:uiPriority w:val="99"/>
    <w:rsid w:val="001547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696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4374&amp;dst=1006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6CFD4-F7BE-4AF0-ABB5-92DF5D12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7040</Words>
  <Characters>40129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RePack by SPecialiST</Company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Купрейчук</cp:lastModifiedBy>
  <cp:revision>3</cp:revision>
  <cp:lastPrinted>2024-06-11T08:52:00Z</cp:lastPrinted>
  <dcterms:created xsi:type="dcterms:W3CDTF">2024-08-07T09:01:00Z</dcterms:created>
  <dcterms:modified xsi:type="dcterms:W3CDTF">2024-11-26T07:01:00Z</dcterms:modified>
</cp:coreProperties>
</file>