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471" w:rsidRDefault="00264471" w:rsidP="00264471">
      <w:pPr>
        <w:jc w:val="center"/>
        <w:rPr>
          <w:sz w:val="16"/>
          <w:szCs w:val="16"/>
        </w:rPr>
      </w:pPr>
      <w:r>
        <w:object w:dxaOrig="2266" w:dyaOrig="28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62.25pt" o:ole="">
            <v:imagedata r:id="rId7" o:title=""/>
          </v:shape>
          <o:OLEObject Type="Embed" ProgID="Word.Picture.8" ShapeID="_x0000_i1025" DrawAspect="Content" ObjectID="_1746970707" r:id="rId8"/>
        </w:object>
      </w:r>
    </w:p>
    <w:p w:rsidR="00264471" w:rsidRDefault="00264471" w:rsidP="00264471">
      <w:pPr>
        <w:jc w:val="center"/>
        <w:rPr>
          <w:sz w:val="20"/>
        </w:rPr>
      </w:pPr>
    </w:p>
    <w:p w:rsidR="00264471" w:rsidRDefault="00264471" w:rsidP="00264471">
      <w:pPr>
        <w:pStyle w:val="1"/>
        <w:rPr>
          <w:spacing w:val="120"/>
          <w:sz w:val="34"/>
        </w:rPr>
      </w:pPr>
      <w:r>
        <w:rPr>
          <w:spacing w:val="-8"/>
          <w:sz w:val="32"/>
          <w:szCs w:val="32"/>
        </w:rPr>
        <w:t xml:space="preserve">ТЕРРИТОРИАЛЬНАЯ ИЗБИРАТЕЛЬНАЯ КОМИССИЯ </w:t>
      </w:r>
      <w:r>
        <w:rPr>
          <w:spacing w:val="-8"/>
          <w:sz w:val="32"/>
          <w:szCs w:val="32"/>
        </w:rPr>
        <w:br/>
        <w:t xml:space="preserve">ЧЕРЕПОВЕЦКОГО МУНИЦИПАЛЬНОГО РАЙОНА </w:t>
      </w:r>
    </w:p>
    <w:p w:rsidR="00264471" w:rsidRDefault="00264471" w:rsidP="00264471">
      <w:pPr>
        <w:pStyle w:val="4"/>
        <w:spacing w:before="0"/>
        <w:rPr>
          <w:sz w:val="20"/>
        </w:rPr>
      </w:pPr>
    </w:p>
    <w:p w:rsidR="00264471" w:rsidRDefault="00264471" w:rsidP="00264471">
      <w:pPr>
        <w:pStyle w:val="4"/>
        <w:spacing w:before="0"/>
      </w:pPr>
      <w:r>
        <w:t>ПОСТАНОВЛЕНИЕ</w:t>
      </w:r>
    </w:p>
    <w:p w:rsidR="00264471" w:rsidRDefault="00264471" w:rsidP="00264471">
      <w:pPr>
        <w:jc w:val="center"/>
        <w:rPr>
          <w:b/>
          <w:spacing w:val="60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119"/>
        <w:gridCol w:w="3969"/>
        <w:gridCol w:w="2268"/>
      </w:tblGrid>
      <w:tr w:rsidR="00264471" w:rsidTr="002D27D7">
        <w:tc>
          <w:tcPr>
            <w:tcW w:w="3119" w:type="dxa"/>
            <w:hideMark/>
          </w:tcPr>
          <w:p w:rsidR="00264471" w:rsidRDefault="00A85FC9" w:rsidP="00A85FC9">
            <w:r>
              <w:t>30 мая</w:t>
            </w:r>
            <w:r w:rsidR="005B45E4">
              <w:t xml:space="preserve"> 2023 </w:t>
            </w:r>
            <w:r w:rsidR="00264471">
              <w:t>года</w:t>
            </w:r>
          </w:p>
        </w:tc>
        <w:tc>
          <w:tcPr>
            <w:tcW w:w="3969" w:type="dxa"/>
          </w:tcPr>
          <w:p w:rsidR="00264471" w:rsidRDefault="00264471">
            <w:pPr>
              <w:jc w:val="center"/>
              <w:rPr>
                <w:lang w:val="en-US"/>
              </w:rPr>
            </w:pPr>
          </w:p>
        </w:tc>
        <w:tc>
          <w:tcPr>
            <w:tcW w:w="2268" w:type="dxa"/>
            <w:hideMark/>
          </w:tcPr>
          <w:p w:rsidR="00264471" w:rsidRDefault="00264471" w:rsidP="00A85FC9">
            <w:pPr>
              <w:jc w:val="center"/>
              <w:rPr>
                <w:lang w:val="en-US"/>
              </w:rPr>
            </w:pPr>
            <w:r>
              <w:t xml:space="preserve">        </w:t>
            </w:r>
            <w:r w:rsidR="002D27D7">
              <w:t xml:space="preserve">  </w:t>
            </w:r>
            <w:r>
              <w:t>№</w:t>
            </w:r>
            <w:r w:rsidR="00647F24">
              <w:t xml:space="preserve"> </w:t>
            </w:r>
            <w:r w:rsidR="005B45E4">
              <w:t>10</w:t>
            </w:r>
            <w:r w:rsidR="00A85FC9">
              <w:t>3/604</w:t>
            </w:r>
          </w:p>
        </w:tc>
      </w:tr>
    </w:tbl>
    <w:p w:rsidR="00264471" w:rsidRDefault="00264471" w:rsidP="00264471">
      <w:pPr>
        <w:jc w:val="center"/>
        <w:rPr>
          <w:b/>
          <w:sz w:val="16"/>
          <w:szCs w:val="16"/>
        </w:rPr>
      </w:pPr>
    </w:p>
    <w:p w:rsidR="00264471" w:rsidRDefault="00264471" w:rsidP="00264471">
      <w:pPr>
        <w:jc w:val="center"/>
        <w:rPr>
          <w:b/>
          <w:sz w:val="24"/>
        </w:rPr>
      </w:pPr>
      <w:r>
        <w:rPr>
          <w:b/>
          <w:sz w:val="24"/>
        </w:rPr>
        <w:t>г. Череповец</w:t>
      </w:r>
    </w:p>
    <w:p w:rsidR="00264471" w:rsidRDefault="00264471" w:rsidP="00264471">
      <w:pPr>
        <w:jc w:val="center"/>
        <w:rPr>
          <w:b/>
        </w:rPr>
      </w:pPr>
    </w:p>
    <w:p w:rsidR="00B709C6" w:rsidRDefault="00B709C6" w:rsidP="00B709C6">
      <w:pPr>
        <w:ind w:hanging="1"/>
        <w:jc w:val="center"/>
        <w:rPr>
          <w:b/>
          <w:szCs w:val="28"/>
        </w:rPr>
      </w:pPr>
      <w:r>
        <w:rPr>
          <w:b/>
          <w:bCs/>
          <w:szCs w:val="28"/>
        </w:rPr>
        <w:t>О</w:t>
      </w:r>
      <w:r w:rsidR="003E46A2">
        <w:rPr>
          <w:b/>
          <w:bCs/>
          <w:szCs w:val="28"/>
        </w:rPr>
        <w:t>б</w:t>
      </w:r>
      <w:r>
        <w:rPr>
          <w:b/>
          <w:bCs/>
          <w:szCs w:val="28"/>
        </w:rPr>
        <w:t xml:space="preserve"> </w:t>
      </w:r>
      <w:r w:rsidR="00EA6A6B">
        <w:rPr>
          <w:b/>
          <w:bCs/>
          <w:szCs w:val="28"/>
        </w:rPr>
        <w:t xml:space="preserve">исключении </w:t>
      </w:r>
      <w:r w:rsidR="00AD7936">
        <w:rPr>
          <w:b/>
          <w:bCs/>
          <w:szCs w:val="28"/>
        </w:rPr>
        <w:t>из</w:t>
      </w:r>
      <w:r w:rsidR="00EA6A6B">
        <w:rPr>
          <w:b/>
          <w:bCs/>
          <w:szCs w:val="28"/>
        </w:rPr>
        <w:t xml:space="preserve"> резерв</w:t>
      </w:r>
      <w:r w:rsidR="00AD7936">
        <w:rPr>
          <w:b/>
          <w:bCs/>
          <w:szCs w:val="28"/>
        </w:rPr>
        <w:t>а</w:t>
      </w:r>
      <w:r w:rsidR="00EA6A6B">
        <w:rPr>
          <w:b/>
          <w:bCs/>
          <w:szCs w:val="28"/>
        </w:rPr>
        <w:t xml:space="preserve"> составов участковых комиссий Череповецкого муниципального района Вологодской области</w:t>
      </w:r>
    </w:p>
    <w:p w:rsidR="0046495F" w:rsidRDefault="0046495F" w:rsidP="0046495F">
      <w:pPr>
        <w:spacing w:line="360" w:lineRule="auto"/>
        <w:ind w:hanging="1"/>
        <w:jc w:val="center"/>
      </w:pPr>
    </w:p>
    <w:p w:rsidR="00D72E4F" w:rsidRDefault="00A85FC9" w:rsidP="00D72E4F">
      <w:pPr>
        <w:spacing w:line="360" w:lineRule="auto"/>
        <w:ind w:firstLine="708"/>
        <w:jc w:val="both"/>
        <w:rPr>
          <w:rFonts w:ascii="Times New Roman CYR" w:hAnsi="Times New Roman CYR"/>
          <w:szCs w:val="28"/>
        </w:rPr>
      </w:pPr>
      <w:proofErr w:type="gramStart"/>
      <w:r>
        <w:t xml:space="preserve">В соответствии с пунктом 9 статьи 26 </w:t>
      </w:r>
      <w:r w:rsidR="007E45CE">
        <w:t>Федерального закона от 12 июня 2002 года № 67-ФЗ «Об основных гарантиях избирательных прав и права на участие в референдуме граждан Р</w:t>
      </w:r>
      <w:r w:rsidR="00E24AA2">
        <w:t>оссийской Федерации», подпункт</w:t>
      </w:r>
      <w:r w:rsidR="005B45E4">
        <w:t xml:space="preserve">ом </w:t>
      </w:r>
      <w:r w:rsidR="007E45CE" w:rsidRPr="00AD7936">
        <w:t>«</w:t>
      </w:r>
      <w:r w:rsidRPr="00AD7936">
        <w:t>а</w:t>
      </w:r>
      <w:r w:rsidR="007E45CE" w:rsidRPr="00AD7936">
        <w:t>»</w:t>
      </w:r>
      <w:r w:rsidR="007E45CE">
        <w:t xml:space="preserve">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утверждённого постановлением Центральной избирательной комиссии Российской Федерации от 5 декабря</w:t>
      </w:r>
      <w:proofErr w:type="gramEnd"/>
      <w:r w:rsidR="007E45CE">
        <w:t xml:space="preserve"> 2012 года</w:t>
      </w:r>
      <w:r w:rsidR="00CC61C1">
        <w:t xml:space="preserve"> </w:t>
      </w:r>
      <w:r w:rsidR="00E86AED">
        <w:br/>
      </w:r>
      <w:r w:rsidR="007E45CE">
        <w:t>№ 152/1137-6 (с последующими изменениями)</w:t>
      </w:r>
      <w:r w:rsidR="00E86AED">
        <w:t xml:space="preserve">, </w:t>
      </w:r>
      <w:r w:rsidR="007E45CE">
        <w:t xml:space="preserve">и </w:t>
      </w:r>
      <w:r w:rsidR="00D72E4F">
        <w:rPr>
          <w:szCs w:val="28"/>
        </w:rPr>
        <w:t xml:space="preserve">на основании </w:t>
      </w:r>
      <w:r w:rsidR="00D72E4F" w:rsidRPr="00306B12">
        <w:rPr>
          <w:szCs w:val="28"/>
        </w:rPr>
        <w:t>постановлени</w:t>
      </w:r>
      <w:r w:rsidR="00D72E4F">
        <w:rPr>
          <w:szCs w:val="28"/>
        </w:rPr>
        <w:t>я</w:t>
      </w:r>
      <w:r w:rsidR="00D72E4F" w:rsidRPr="00306B12">
        <w:rPr>
          <w:szCs w:val="28"/>
        </w:rPr>
        <w:t xml:space="preserve"> Избирательной комиссии Вологодской области от 9 июня 2018 года № 62/273 «О формировании резерва составов участковых комиссий Вологодской области территориальными избирательными комиссиями»</w:t>
      </w:r>
      <w:r w:rsidR="00D72E4F" w:rsidRPr="008C2666">
        <w:rPr>
          <w:szCs w:val="28"/>
        </w:rPr>
        <w:t xml:space="preserve"> </w:t>
      </w:r>
      <w:r w:rsidR="00D72E4F">
        <w:t>т</w:t>
      </w:r>
      <w:r w:rsidR="00D72E4F">
        <w:rPr>
          <w:szCs w:val="28"/>
        </w:rPr>
        <w:t xml:space="preserve">ерриториальная избирательная комиссия Череповецкого муниципального района  </w:t>
      </w:r>
      <w:r w:rsidR="00D72E4F">
        <w:rPr>
          <w:spacing w:val="40"/>
          <w:szCs w:val="28"/>
        </w:rPr>
        <w:t>постановляет</w:t>
      </w:r>
      <w:r w:rsidR="00D72E4F">
        <w:rPr>
          <w:szCs w:val="28"/>
        </w:rPr>
        <w:t>:</w:t>
      </w:r>
      <w:r w:rsidR="00D72E4F" w:rsidRPr="00F6316B">
        <w:rPr>
          <w:rFonts w:ascii="Times New Roman CYR" w:hAnsi="Times New Roman CYR"/>
          <w:szCs w:val="28"/>
        </w:rPr>
        <w:t xml:space="preserve"> </w:t>
      </w:r>
    </w:p>
    <w:p w:rsidR="0046495F" w:rsidRDefault="00D72E4F" w:rsidP="0046495F">
      <w:pPr>
        <w:spacing w:line="360" w:lineRule="auto"/>
        <w:ind w:firstLine="708"/>
        <w:jc w:val="both"/>
        <w:rPr>
          <w:szCs w:val="28"/>
        </w:rPr>
      </w:pPr>
      <w:r>
        <w:t>1. Исключить из резерва составов участковых комиссий Череповецкого муниципального района Вологодской области лиц согласно приложению  к настоящему постановлению</w:t>
      </w:r>
      <w:r w:rsidR="00B6020D">
        <w:t>.</w:t>
      </w:r>
    </w:p>
    <w:p w:rsidR="0046495F" w:rsidRDefault="00D72E4F" w:rsidP="0046495F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2</w:t>
      </w:r>
      <w:r w:rsidR="0046495F" w:rsidRPr="003A7353">
        <w:rPr>
          <w:szCs w:val="28"/>
        </w:rPr>
        <w:t>. Направить настоящее постановление в Избирательную комиссию  Вологодской области</w:t>
      </w:r>
      <w:r>
        <w:rPr>
          <w:szCs w:val="28"/>
        </w:rPr>
        <w:t>.</w:t>
      </w:r>
    </w:p>
    <w:p w:rsidR="006C0E32" w:rsidRPr="00EE31CA" w:rsidRDefault="00D72E4F" w:rsidP="006C0E32">
      <w:pPr>
        <w:spacing w:line="360" w:lineRule="auto"/>
        <w:ind w:firstLine="708"/>
        <w:jc w:val="both"/>
        <w:rPr>
          <w:szCs w:val="28"/>
        </w:rPr>
      </w:pPr>
      <w:r>
        <w:rPr>
          <w:bCs/>
          <w:szCs w:val="28"/>
        </w:rPr>
        <w:t>3</w:t>
      </w:r>
      <w:r w:rsidR="00CE1C3F">
        <w:rPr>
          <w:bCs/>
          <w:szCs w:val="28"/>
        </w:rPr>
        <w:t xml:space="preserve">. </w:t>
      </w:r>
      <w:r w:rsidR="005A77CB">
        <w:rPr>
          <w:bCs/>
          <w:szCs w:val="28"/>
        </w:rPr>
        <w:t>Р</w:t>
      </w:r>
      <w:r w:rsidR="005A77CB" w:rsidRPr="003D4587">
        <w:rPr>
          <w:szCs w:val="28"/>
        </w:rPr>
        <w:t xml:space="preserve">азместить </w:t>
      </w:r>
      <w:r w:rsidR="005A77CB">
        <w:rPr>
          <w:szCs w:val="28"/>
        </w:rPr>
        <w:t xml:space="preserve">настоящее постановление </w:t>
      </w:r>
      <w:r w:rsidR="005A77CB" w:rsidRPr="003D4587">
        <w:rPr>
          <w:szCs w:val="28"/>
        </w:rPr>
        <w:t>на официальном сайте Череповецкого муниципального района</w:t>
      </w:r>
      <w:r w:rsidR="005A77CB">
        <w:rPr>
          <w:szCs w:val="28"/>
        </w:rPr>
        <w:t xml:space="preserve"> в информационно-</w:t>
      </w:r>
      <w:r w:rsidR="005A77CB">
        <w:rPr>
          <w:szCs w:val="28"/>
        </w:rPr>
        <w:lastRenderedPageBreak/>
        <w:t xml:space="preserve">телекоммуникационной сети </w:t>
      </w:r>
      <w:r w:rsidR="000B61EA">
        <w:rPr>
          <w:szCs w:val="28"/>
        </w:rPr>
        <w:t>«</w:t>
      </w:r>
      <w:r w:rsidR="005A77CB">
        <w:rPr>
          <w:szCs w:val="28"/>
        </w:rPr>
        <w:t>Интернет</w:t>
      </w:r>
      <w:r w:rsidR="000B61EA">
        <w:rPr>
          <w:szCs w:val="28"/>
        </w:rPr>
        <w:t>»</w:t>
      </w:r>
      <w:r w:rsidR="006C0E32">
        <w:rPr>
          <w:szCs w:val="28"/>
        </w:rPr>
        <w:t xml:space="preserve"> </w:t>
      </w:r>
      <w:r w:rsidR="006C0E32" w:rsidRPr="005A1AE1">
        <w:rPr>
          <w:szCs w:val="28"/>
        </w:rPr>
        <w:t>в разделе «</w:t>
      </w:r>
      <w:r w:rsidR="000B61EA">
        <w:rPr>
          <w:szCs w:val="28"/>
        </w:rPr>
        <w:t>Т</w:t>
      </w:r>
      <w:r w:rsidR="006C0E32" w:rsidRPr="005A1AE1">
        <w:rPr>
          <w:szCs w:val="28"/>
        </w:rPr>
        <w:t>ерриториальная избирательная комиссия»</w:t>
      </w:r>
      <w:r w:rsidR="006C0E32">
        <w:rPr>
          <w:szCs w:val="28"/>
        </w:rPr>
        <w:t>.</w:t>
      </w:r>
    </w:p>
    <w:p w:rsidR="003A7353" w:rsidRDefault="003A7353" w:rsidP="00264471">
      <w:pPr>
        <w:rPr>
          <w:bCs/>
          <w:szCs w:val="28"/>
        </w:rPr>
      </w:pPr>
    </w:p>
    <w:p w:rsidR="005A77CB" w:rsidRDefault="005A77CB" w:rsidP="00264471">
      <w:pPr>
        <w:rPr>
          <w:bCs/>
          <w:szCs w:val="28"/>
        </w:rPr>
      </w:pPr>
    </w:p>
    <w:p w:rsidR="00264471" w:rsidRDefault="00264471" w:rsidP="00264471">
      <w:pPr>
        <w:rPr>
          <w:bCs/>
          <w:szCs w:val="28"/>
        </w:rPr>
      </w:pPr>
      <w:r w:rsidRPr="003A7353">
        <w:rPr>
          <w:bCs/>
          <w:szCs w:val="28"/>
        </w:rPr>
        <w:t xml:space="preserve">Председатель  </w:t>
      </w:r>
      <w:proofErr w:type="gramStart"/>
      <w:r w:rsidRPr="003A7353">
        <w:rPr>
          <w:bCs/>
          <w:szCs w:val="28"/>
        </w:rPr>
        <w:t>территориальной</w:t>
      </w:r>
      <w:proofErr w:type="gramEnd"/>
      <w:r>
        <w:rPr>
          <w:bCs/>
          <w:szCs w:val="28"/>
        </w:rPr>
        <w:t xml:space="preserve"> </w:t>
      </w:r>
    </w:p>
    <w:p w:rsidR="00264471" w:rsidRDefault="00264471" w:rsidP="00264471">
      <w:pPr>
        <w:rPr>
          <w:bCs/>
          <w:szCs w:val="28"/>
        </w:rPr>
      </w:pPr>
      <w:r>
        <w:rPr>
          <w:bCs/>
          <w:szCs w:val="28"/>
        </w:rPr>
        <w:t>избирательной комиссии</w:t>
      </w:r>
      <w:r>
        <w:rPr>
          <w:bCs/>
          <w:szCs w:val="28"/>
        </w:rPr>
        <w:tab/>
        <w:t xml:space="preserve">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</w:p>
    <w:p w:rsidR="00264471" w:rsidRDefault="00264471" w:rsidP="00264471">
      <w:pPr>
        <w:rPr>
          <w:bCs/>
          <w:szCs w:val="28"/>
        </w:rPr>
      </w:pPr>
      <w:r>
        <w:rPr>
          <w:bCs/>
          <w:szCs w:val="28"/>
        </w:rPr>
        <w:t xml:space="preserve">Череповецкого муниципального района                                      </w:t>
      </w:r>
      <w:r w:rsidR="003E1290">
        <w:rPr>
          <w:bCs/>
          <w:szCs w:val="28"/>
        </w:rPr>
        <w:t>И.И. Воронова</w:t>
      </w:r>
    </w:p>
    <w:p w:rsidR="00264471" w:rsidRDefault="00264471" w:rsidP="00264471">
      <w:pPr>
        <w:rPr>
          <w:bCs/>
          <w:szCs w:val="28"/>
        </w:rPr>
      </w:pPr>
    </w:p>
    <w:p w:rsidR="00264471" w:rsidRDefault="00264471" w:rsidP="00264471">
      <w:pPr>
        <w:rPr>
          <w:bCs/>
          <w:szCs w:val="28"/>
        </w:rPr>
      </w:pPr>
      <w:r>
        <w:rPr>
          <w:bCs/>
          <w:szCs w:val="28"/>
        </w:rPr>
        <w:t xml:space="preserve">Секретарь  </w:t>
      </w:r>
      <w:proofErr w:type="gramStart"/>
      <w:r>
        <w:rPr>
          <w:bCs/>
          <w:szCs w:val="28"/>
        </w:rPr>
        <w:t>территориальной</w:t>
      </w:r>
      <w:proofErr w:type="gramEnd"/>
      <w:r>
        <w:rPr>
          <w:bCs/>
          <w:szCs w:val="28"/>
        </w:rPr>
        <w:t xml:space="preserve"> </w:t>
      </w:r>
    </w:p>
    <w:p w:rsidR="00264471" w:rsidRDefault="00264471" w:rsidP="00CE36BE">
      <w:r>
        <w:rPr>
          <w:bCs/>
          <w:szCs w:val="28"/>
        </w:rPr>
        <w:t>избирательной комиссии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</w:p>
    <w:p w:rsidR="00264471" w:rsidRDefault="00264471" w:rsidP="00CE36BE">
      <w:r>
        <w:rPr>
          <w:bCs/>
          <w:szCs w:val="28"/>
        </w:rPr>
        <w:t xml:space="preserve">Череповецкого муниципального района                 </w:t>
      </w:r>
      <w:r w:rsidR="00B6020D">
        <w:rPr>
          <w:bCs/>
          <w:szCs w:val="28"/>
        </w:rPr>
        <w:t xml:space="preserve"> </w:t>
      </w:r>
      <w:r>
        <w:rPr>
          <w:bCs/>
          <w:szCs w:val="28"/>
        </w:rPr>
        <w:t xml:space="preserve">                </w:t>
      </w:r>
      <w:r w:rsidR="00CE36BE">
        <w:rPr>
          <w:bCs/>
          <w:szCs w:val="28"/>
        </w:rPr>
        <w:t xml:space="preserve">    </w:t>
      </w:r>
      <w:r w:rsidR="00AE5406">
        <w:rPr>
          <w:bCs/>
          <w:szCs w:val="28"/>
        </w:rPr>
        <w:t xml:space="preserve">О.А. </w:t>
      </w:r>
      <w:r w:rsidR="00420A73">
        <w:rPr>
          <w:bCs/>
          <w:szCs w:val="28"/>
        </w:rPr>
        <w:t>Доронина</w:t>
      </w:r>
    </w:p>
    <w:p w:rsidR="00264471" w:rsidRDefault="00264471" w:rsidP="00264471"/>
    <w:sectPr w:rsidR="00264471" w:rsidSect="0046495F">
      <w:headerReference w:type="default" r:id="rId9"/>
      <w:pgSz w:w="11906" w:h="16838"/>
      <w:pgMar w:top="851" w:right="851" w:bottom="851" w:left="1701" w:header="425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FC9" w:rsidRDefault="00A85FC9" w:rsidP="003F6C41">
      <w:r>
        <w:separator/>
      </w:r>
    </w:p>
  </w:endnote>
  <w:endnote w:type="continuationSeparator" w:id="0">
    <w:p w:rsidR="00A85FC9" w:rsidRDefault="00A85FC9" w:rsidP="003F6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FC9" w:rsidRDefault="00A85FC9" w:rsidP="003F6C41">
      <w:r>
        <w:separator/>
      </w:r>
    </w:p>
  </w:footnote>
  <w:footnote w:type="continuationSeparator" w:id="0">
    <w:p w:rsidR="00A85FC9" w:rsidRDefault="00A85FC9" w:rsidP="003F6C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8580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85FC9" w:rsidRDefault="00AA598B">
        <w:pPr>
          <w:pStyle w:val="a6"/>
          <w:jc w:val="center"/>
        </w:pPr>
        <w:r w:rsidRPr="003F6C41">
          <w:rPr>
            <w:sz w:val="24"/>
            <w:szCs w:val="24"/>
          </w:rPr>
          <w:fldChar w:fldCharType="begin"/>
        </w:r>
        <w:r w:rsidR="00A85FC9" w:rsidRPr="003F6C41">
          <w:rPr>
            <w:sz w:val="24"/>
            <w:szCs w:val="24"/>
          </w:rPr>
          <w:instrText xml:space="preserve"> PAGE   \* MERGEFORMAT </w:instrText>
        </w:r>
        <w:r w:rsidRPr="003F6C41">
          <w:rPr>
            <w:sz w:val="24"/>
            <w:szCs w:val="24"/>
          </w:rPr>
          <w:fldChar w:fldCharType="separate"/>
        </w:r>
        <w:r w:rsidR="000B61EA">
          <w:rPr>
            <w:noProof/>
            <w:sz w:val="24"/>
            <w:szCs w:val="24"/>
          </w:rPr>
          <w:t>2</w:t>
        </w:r>
        <w:r w:rsidRPr="003F6C41">
          <w:rPr>
            <w:sz w:val="24"/>
            <w:szCs w:val="24"/>
          </w:rPr>
          <w:fldChar w:fldCharType="end"/>
        </w:r>
      </w:p>
    </w:sdtContent>
  </w:sdt>
  <w:p w:rsidR="00A85FC9" w:rsidRDefault="00A85FC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4471"/>
    <w:rsid w:val="0000040F"/>
    <w:rsid w:val="0000078F"/>
    <w:rsid w:val="00010656"/>
    <w:rsid w:val="000249FC"/>
    <w:rsid w:val="00065976"/>
    <w:rsid w:val="000700B0"/>
    <w:rsid w:val="000751E0"/>
    <w:rsid w:val="000807CB"/>
    <w:rsid w:val="00085E4E"/>
    <w:rsid w:val="000B61EA"/>
    <w:rsid w:val="000C5D49"/>
    <w:rsid w:val="000F480A"/>
    <w:rsid w:val="00100E31"/>
    <w:rsid w:val="00145752"/>
    <w:rsid w:val="00154524"/>
    <w:rsid w:val="00160C4B"/>
    <w:rsid w:val="00176CD4"/>
    <w:rsid w:val="001B60BB"/>
    <w:rsid w:val="001C0520"/>
    <w:rsid w:val="001D42E6"/>
    <w:rsid w:val="001F20DC"/>
    <w:rsid w:val="001F35A4"/>
    <w:rsid w:val="001F655B"/>
    <w:rsid w:val="001F7913"/>
    <w:rsid w:val="002048D9"/>
    <w:rsid w:val="00213284"/>
    <w:rsid w:val="00240CD5"/>
    <w:rsid w:val="00252F18"/>
    <w:rsid w:val="00264471"/>
    <w:rsid w:val="00266093"/>
    <w:rsid w:val="002805CF"/>
    <w:rsid w:val="00283336"/>
    <w:rsid w:val="002C0B44"/>
    <w:rsid w:val="002C3671"/>
    <w:rsid w:val="002C37F9"/>
    <w:rsid w:val="002C6778"/>
    <w:rsid w:val="002D27D7"/>
    <w:rsid w:val="002D37DA"/>
    <w:rsid w:val="00301BE7"/>
    <w:rsid w:val="00304D3F"/>
    <w:rsid w:val="003135FA"/>
    <w:rsid w:val="00325928"/>
    <w:rsid w:val="00337340"/>
    <w:rsid w:val="003642B7"/>
    <w:rsid w:val="00373C2F"/>
    <w:rsid w:val="003758DB"/>
    <w:rsid w:val="003760FA"/>
    <w:rsid w:val="003858B6"/>
    <w:rsid w:val="00392721"/>
    <w:rsid w:val="003A1E40"/>
    <w:rsid w:val="003A7353"/>
    <w:rsid w:val="003B3A64"/>
    <w:rsid w:val="003C3E58"/>
    <w:rsid w:val="003C4803"/>
    <w:rsid w:val="003D3392"/>
    <w:rsid w:val="003E064E"/>
    <w:rsid w:val="003E1290"/>
    <w:rsid w:val="003E46A2"/>
    <w:rsid w:val="003E6461"/>
    <w:rsid w:val="003F2666"/>
    <w:rsid w:val="003F3499"/>
    <w:rsid w:val="003F6C41"/>
    <w:rsid w:val="00420A73"/>
    <w:rsid w:val="00425F7B"/>
    <w:rsid w:val="0043009F"/>
    <w:rsid w:val="004406B2"/>
    <w:rsid w:val="00440F2D"/>
    <w:rsid w:val="00462777"/>
    <w:rsid w:val="00464079"/>
    <w:rsid w:val="0046495F"/>
    <w:rsid w:val="00481F07"/>
    <w:rsid w:val="0048418B"/>
    <w:rsid w:val="00486D90"/>
    <w:rsid w:val="00495B9F"/>
    <w:rsid w:val="00495D21"/>
    <w:rsid w:val="0049744D"/>
    <w:rsid w:val="004A0CCC"/>
    <w:rsid w:val="004A1454"/>
    <w:rsid w:val="004B31E0"/>
    <w:rsid w:val="004B54E2"/>
    <w:rsid w:val="004D01E8"/>
    <w:rsid w:val="004F7E25"/>
    <w:rsid w:val="0050515B"/>
    <w:rsid w:val="00517047"/>
    <w:rsid w:val="00533649"/>
    <w:rsid w:val="00544997"/>
    <w:rsid w:val="005526D0"/>
    <w:rsid w:val="00577AC6"/>
    <w:rsid w:val="0058331B"/>
    <w:rsid w:val="005917D6"/>
    <w:rsid w:val="005933C2"/>
    <w:rsid w:val="005A0F13"/>
    <w:rsid w:val="005A5B82"/>
    <w:rsid w:val="005A6CE5"/>
    <w:rsid w:val="005A77CB"/>
    <w:rsid w:val="005B45E4"/>
    <w:rsid w:val="005C5EBA"/>
    <w:rsid w:val="005C7D5A"/>
    <w:rsid w:val="005C7F7F"/>
    <w:rsid w:val="005D3D10"/>
    <w:rsid w:val="005E0A4D"/>
    <w:rsid w:val="005F3595"/>
    <w:rsid w:val="0060030D"/>
    <w:rsid w:val="0060522C"/>
    <w:rsid w:val="0060570E"/>
    <w:rsid w:val="006431E4"/>
    <w:rsid w:val="006438E5"/>
    <w:rsid w:val="00647F24"/>
    <w:rsid w:val="00661B60"/>
    <w:rsid w:val="0068042D"/>
    <w:rsid w:val="00690A45"/>
    <w:rsid w:val="00693D38"/>
    <w:rsid w:val="006A15C2"/>
    <w:rsid w:val="006B3203"/>
    <w:rsid w:val="006B6512"/>
    <w:rsid w:val="006C0E32"/>
    <w:rsid w:val="006F4761"/>
    <w:rsid w:val="007074CF"/>
    <w:rsid w:val="00720303"/>
    <w:rsid w:val="00726D8D"/>
    <w:rsid w:val="00736FBF"/>
    <w:rsid w:val="00741B6E"/>
    <w:rsid w:val="007444D2"/>
    <w:rsid w:val="00766CC7"/>
    <w:rsid w:val="00785F7D"/>
    <w:rsid w:val="00785FD0"/>
    <w:rsid w:val="00796024"/>
    <w:rsid w:val="0079714F"/>
    <w:rsid w:val="007A25DD"/>
    <w:rsid w:val="007A7743"/>
    <w:rsid w:val="007B02B8"/>
    <w:rsid w:val="007B6391"/>
    <w:rsid w:val="007D4A30"/>
    <w:rsid w:val="007E3983"/>
    <w:rsid w:val="007E45CE"/>
    <w:rsid w:val="007F007B"/>
    <w:rsid w:val="007F6205"/>
    <w:rsid w:val="00807149"/>
    <w:rsid w:val="00812F8E"/>
    <w:rsid w:val="008516E2"/>
    <w:rsid w:val="00855A0E"/>
    <w:rsid w:val="008635D4"/>
    <w:rsid w:val="00886B6D"/>
    <w:rsid w:val="008A471D"/>
    <w:rsid w:val="008A707E"/>
    <w:rsid w:val="008B42C3"/>
    <w:rsid w:val="008E4049"/>
    <w:rsid w:val="00905CC1"/>
    <w:rsid w:val="009210DD"/>
    <w:rsid w:val="00921541"/>
    <w:rsid w:val="009234BE"/>
    <w:rsid w:val="00941774"/>
    <w:rsid w:val="009438D9"/>
    <w:rsid w:val="009833E6"/>
    <w:rsid w:val="009A3E51"/>
    <w:rsid w:val="009C0D9E"/>
    <w:rsid w:val="009C5C83"/>
    <w:rsid w:val="009D343F"/>
    <w:rsid w:val="009D6214"/>
    <w:rsid w:val="009D6C25"/>
    <w:rsid w:val="009F3EB3"/>
    <w:rsid w:val="00A167D3"/>
    <w:rsid w:val="00A25244"/>
    <w:rsid w:val="00A25A1F"/>
    <w:rsid w:val="00A26264"/>
    <w:rsid w:val="00A45A24"/>
    <w:rsid w:val="00A55AB3"/>
    <w:rsid w:val="00A67F4E"/>
    <w:rsid w:val="00A7175F"/>
    <w:rsid w:val="00A74889"/>
    <w:rsid w:val="00A85FC9"/>
    <w:rsid w:val="00A92575"/>
    <w:rsid w:val="00A96A1A"/>
    <w:rsid w:val="00AA598B"/>
    <w:rsid w:val="00AB03D4"/>
    <w:rsid w:val="00AC1B5B"/>
    <w:rsid w:val="00AC4996"/>
    <w:rsid w:val="00AC6B82"/>
    <w:rsid w:val="00AD26CD"/>
    <w:rsid w:val="00AD66E9"/>
    <w:rsid w:val="00AD7936"/>
    <w:rsid w:val="00AE5406"/>
    <w:rsid w:val="00AE7864"/>
    <w:rsid w:val="00B05EE4"/>
    <w:rsid w:val="00B12890"/>
    <w:rsid w:val="00B12CEA"/>
    <w:rsid w:val="00B24785"/>
    <w:rsid w:val="00B27616"/>
    <w:rsid w:val="00B32B06"/>
    <w:rsid w:val="00B364F1"/>
    <w:rsid w:val="00B53D61"/>
    <w:rsid w:val="00B56180"/>
    <w:rsid w:val="00B6020D"/>
    <w:rsid w:val="00B63AC7"/>
    <w:rsid w:val="00B709C6"/>
    <w:rsid w:val="00B7111E"/>
    <w:rsid w:val="00B7678C"/>
    <w:rsid w:val="00B8718E"/>
    <w:rsid w:val="00BB2AB2"/>
    <w:rsid w:val="00BE5301"/>
    <w:rsid w:val="00C32ACD"/>
    <w:rsid w:val="00C46A5E"/>
    <w:rsid w:val="00C62EF4"/>
    <w:rsid w:val="00C637C1"/>
    <w:rsid w:val="00C6674F"/>
    <w:rsid w:val="00C72973"/>
    <w:rsid w:val="00C812D8"/>
    <w:rsid w:val="00C873D7"/>
    <w:rsid w:val="00C92005"/>
    <w:rsid w:val="00CC0088"/>
    <w:rsid w:val="00CC61C1"/>
    <w:rsid w:val="00CD3DD8"/>
    <w:rsid w:val="00CD52E4"/>
    <w:rsid w:val="00CD7CB7"/>
    <w:rsid w:val="00CE1C3F"/>
    <w:rsid w:val="00CE36BE"/>
    <w:rsid w:val="00CF1217"/>
    <w:rsid w:val="00D04AE4"/>
    <w:rsid w:val="00D1322C"/>
    <w:rsid w:val="00D16970"/>
    <w:rsid w:val="00D40655"/>
    <w:rsid w:val="00D47627"/>
    <w:rsid w:val="00D52B49"/>
    <w:rsid w:val="00D54EFC"/>
    <w:rsid w:val="00D64640"/>
    <w:rsid w:val="00D71E8D"/>
    <w:rsid w:val="00D72E4F"/>
    <w:rsid w:val="00D91063"/>
    <w:rsid w:val="00DB05B9"/>
    <w:rsid w:val="00DC7A7C"/>
    <w:rsid w:val="00DD0209"/>
    <w:rsid w:val="00DD5CE7"/>
    <w:rsid w:val="00DF2B7E"/>
    <w:rsid w:val="00DF30EE"/>
    <w:rsid w:val="00E155F8"/>
    <w:rsid w:val="00E24AA2"/>
    <w:rsid w:val="00E24BEF"/>
    <w:rsid w:val="00E27DEB"/>
    <w:rsid w:val="00E347EC"/>
    <w:rsid w:val="00E43024"/>
    <w:rsid w:val="00E44FFC"/>
    <w:rsid w:val="00E648FB"/>
    <w:rsid w:val="00E73244"/>
    <w:rsid w:val="00E86AED"/>
    <w:rsid w:val="00EA388E"/>
    <w:rsid w:val="00EA40C9"/>
    <w:rsid w:val="00EA6A6B"/>
    <w:rsid w:val="00EB742F"/>
    <w:rsid w:val="00EC3E49"/>
    <w:rsid w:val="00EF331A"/>
    <w:rsid w:val="00F4460F"/>
    <w:rsid w:val="00F6316B"/>
    <w:rsid w:val="00F80242"/>
    <w:rsid w:val="00F81FF0"/>
    <w:rsid w:val="00F8583B"/>
    <w:rsid w:val="00F967A3"/>
    <w:rsid w:val="00FA2B40"/>
    <w:rsid w:val="00FB6DF0"/>
    <w:rsid w:val="00FC22B3"/>
    <w:rsid w:val="00FD1193"/>
    <w:rsid w:val="00FE124A"/>
    <w:rsid w:val="00FE3A94"/>
    <w:rsid w:val="00FE4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4471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semiHidden/>
    <w:unhideWhenUsed/>
    <w:qFormat/>
    <w:rsid w:val="00264471"/>
    <w:pPr>
      <w:keepNext/>
      <w:spacing w:before="120"/>
      <w:jc w:val="center"/>
      <w:outlineLvl w:val="3"/>
    </w:pPr>
    <w:rPr>
      <w:b/>
      <w:spacing w:val="6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447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264471"/>
    <w:rPr>
      <w:rFonts w:ascii="Times New Roman" w:eastAsia="Times New Roman" w:hAnsi="Times New Roman" w:cs="Times New Roman"/>
      <w:b/>
      <w:spacing w:val="60"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240CD5"/>
    <w:pPr>
      <w:autoSpaceDE w:val="0"/>
      <w:autoSpaceDN w:val="0"/>
      <w:jc w:val="center"/>
    </w:pPr>
    <w:rPr>
      <w:szCs w:val="28"/>
    </w:rPr>
  </w:style>
  <w:style w:type="character" w:customStyle="1" w:styleId="a4">
    <w:name w:val="Название Знак"/>
    <w:basedOn w:val="a0"/>
    <w:link w:val="a3"/>
    <w:rsid w:val="00240CD5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240C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F6C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6C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F6C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F6C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E129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12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2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1BF107-BFDC-4C55-8BED-3612435BE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района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atn</dc:creator>
  <cp:lastModifiedBy>Воронова Ирина Ивановна</cp:lastModifiedBy>
  <cp:revision>7</cp:revision>
  <cp:lastPrinted>2023-05-30T11:08:00Z</cp:lastPrinted>
  <dcterms:created xsi:type="dcterms:W3CDTF">2023-05-29T12:03:00Z</dcterms:created>
  <dcterms:modified xsi:type="dcterms:W3CDTF">2023-05-30T13:52:00Z</dcterms:modified>
</cp:coreProperties>
</file>