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CAA" w:rsidRDefault="00C97CAA">
      <w:pPr>
        <w:pStyle w:val="Standard"/>
        <w:jc w:val="center"/>
        <w:rPr>
          <w:sz w:val="28"/>
          <w:szCs w:val="28"/>
        </w:rPr>
      </w:pPr>
    </w:p>
    <w:p w:rsidR="00C97CAA" w:rsidRDefault="001F455D">
      <w:pPr>
        <w:pStyle w:val="Standard"/>
        <w:jc w:val="center"/>
      </w:pPr>
      <w:r>
        <w:rPr>
          <w:sz w:val="28"/>
          <w:szCs w:val="28"/>
        </w:rPr>
        <w:t>АДМИНИСТРАЦИИ ЧЕРЕПОВЕЦКОГО МУНИЦИПАЛЬНОГО РАЙОНА</w:t>
      </w:r>
    </w:p>
    <w:p w:rsidR="00C97CAA" w:rsidRDefault="00C97CAA">
      <w:pPr>
        <w:pStyle w:val="Standard"/>
        <w:jc w:val="center"/>
        <w:rPr>
          <w:b/>
          <w:sz w:val="36"/>
          <w:szCs w:val="36"/>
        </w:rPr>
      </w:pPr>
    </w:p>
    <w:p w:rsidR="00C97CAA" w:rsidRDefault="001F455D">
      <w:pPr>
        <w:pStyle w:val="Standard"/>
        <w:jc w:val="center"/>
      </w:pPr>
      <w:r>
        <w:rPr>
          <w:b/>
          <w:sz w:val="36"/>
          <w:szCs w:val="36"/>
        </w:rPr>
        <w:t>ПОСТАНОВЛЕНИЕ</w:t>
      </w:r>
    </w:p>
    <w:p w:rsidR="00C97CAA" w:rsidRDefault="00C97CAA">
      <w:pPr>
        <w:pStyle w:val="Standard"/>
        <w:jc w:val="center"/>
        <w:rPr>
          <w:sz w:val="28"/>
          <w:szCs w:val="28"/>
        </w:rPr>
      </w:pPr>
    </w:p>
    <w:p w:rsidR="00C97CAA" w:rsidRDefault="001F455D">
      <w:pPr>
        <w:pStyle w:val="Standard"/>
      </w:pPr>
      <w:r>
        <w:rPr>
          <w:sz w:val="28"/>
          <w:szCs w:val="28"/>
        </w:rPr>
        <w:t xml:space="preserve">от   </w:t>
      </w:r>
      <w:r w:rsidR="00EC09FA">
        <w:rPr>
          <w:sz w:val="28"/>
          <w:szCs w:val="28"/>
        </w:rPr>
        <w:t>17.07.2025</w:t>
      </w:r>
      <w:r>
        <w:rPr>
          <w:sz w:val="28"/>
          <w:szCs w:val="28"/>
        </w:rPr>
        <w:t xml:space="preserve">   </w:t>
      </w:r>
      <w:r w:rsidR="00595396">
        <w:rPr>
          <w:sz w:val="28"/>
          <w:szCs w:val="28"/>
        </w:rPr>
        <w:t xml:space="preserve">                                    </w:t>
      </w:r>
      <w:r w:rsidR="00EC09FA">
        <w:rPr>
          <w:sz w:val="28"/>
          <w:szCs w:val="28"/>
        </w:rPr>
        <w:t xml:space="preserve">                             </w:t>
      </w:r>
      <w:r w:rsidR="00595396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№ </w:t>
      </w:r>
      <w:r w:rsidR="00EC09FA">
        <w:rPr>
          <w:sz w:val="28"/>
          <w:szCs w:val="28"/>
        </w:rPr>
        <w:t>351</w:t>
      </w:r>
      <w:bookmarkStart w:id="0" w:name="_GoBack"/>
      <w:bookmarkEnd w:id="0"/>
    </w:p>
    <w:p w:rsidR="00C97CAA" w:rsidRDefault="001F455D">
      <w:pPr>
        <w:pStyle w:val="Standard"/>
        <w:jc w:val="center"/>
      </w:pPr>
      <w:r>
        <w:rPr>
          <w:sz w:val="28"/>
          <w:szCs w:val="28"/>
        </w:rPr>
        <w:t>г. Череповец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 w:rsidP="00CC1A7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Череповецкого муницип</w:t>
      </w:r>
      <w:r w:rsidR="00CC1A7B">
        <w:rPr>
          <w:b/>
          <w:sz w:val="28"/>
          <w:szCs w:val="28"/>
        </w:rPr>
        <w:t xml:space="preserve">ального района за </w:t>
      </w:r>
      <w:r w:rsidR="00595396">
        <w:rPr>
          <w:b/>
          <w:sz w:val="28"/>
          <w:szCs w:val="28"/>
        </w:rPr>
        <w:t xml:space="preserve">1 </w:t>
      </w:r>
      <w:r w:rsidR="00E34158">
        <w:rPr>
          <w:b/>
          <w:sz w:val="28"/>
          <w:szCs w:val="28"/>
        </w:rPr>
        <w:t>полугодие</w:t>
      </w:r>
      <w:r w:rsidR="00595396">
        <w:rPr>
          <w:b/>
          <w:sz w:val="28"/>
          <w:szCs w:val="28"/>
        </w:rPr>
        <w:t xml:space="preserve"> 2025</w:t>
      </w:r>
      <w:r>
        <w:rPr>
          <w:b/>
          <w:sz w:val="28"/>
          <w:szCs w:val="28"/>
        </w:rPr>
        <w:t xml:space="preserve"> года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>
      <w:pPr>
        <w:pStyle w:val="Standard"/>
        <w:ind w:firstLine="840"/>
        <w:jc w:val="both"/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постановлением администрации Череповецкого муниципального района от 24.03.2014 № 791 «Об </w:t>
      </w:r>
      <w:proofErr w:type="gramStart"/>
      <w:r>
        <w:rPr>
          <w:sz w:val="28"/>
          <w:szCs w:val="28"/>
        </w:rPr>
        <w:t>отчетах</w:t>
      </w:r>
      <w:proofErr w:type="gramEnd"/>
      <w:r>
        <w:rPr>
          <w:sz w:val="28"/>
          <w:szCs w:val="28"/>
        </w:rPr>
        <w:t xml:space="preserve"> об исполнении бюджета Череповецкого муниципального района»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jc w:val="both"/>
      </w:pPr>
      <w:r>
        <w:rPr>
          <w:sz w:val="28"/>
          <w:szCs w:val="28"/>
        </w:rPr>
        <w:t>ПОСТАНОВЛЯЮ: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tabs>
          <w:tab w:val="left" w:pos="5570"/>
        </w:tabs>
        <w:ind w:firstLine="840"/>
        <w:jc w:val="both"/>
      </w:pPr>
      <w:r>
        <w:rPr>
          <w:sz w:val="28"/>
          <w:szCs w:val="28"/>
        </w:rPr>
        <w:t xml:space="preserve">1. Утвердить отчет об исполнении </w:t>
      </w:r>
      <w:r w:rsidR="00CC1A7B">
        <w:rPr>
          <w:sz w:val="28"/>
          <w:szCs w:val="28"/>
        </w:rPr>
        <w:t xml:space="preserve">бюджета района </w:t>
      </w:r>
      <w:r w:rsidR="00595396">
        <w:rPr>
          <w:sz w:val="28"/>
          <w:szCs w:val="28"/>
        </w:rPr>
        <w:t xml:space="preserve">за 1 </w:t>
      </w:r>
      <w:r w:rsidR="00E34158">
        <w:rPr>
          <w:sz w:val="28"/>
          <w:szCs w:val="28"/>
        </w:rPr>
        <w:t>полугодие</w:t>
      </w:r>
      <w:r w:rsidR="00595396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года по доходам в </w:t>
      </w:r>
      <w:r w:rsidRPr="00D01FE2">
        <w:rPr>
          <w:sz w:val="28"/>
          <w:szCs w:val="28"/>
        </w:rPr>
        <w:t xml:space="preserve">сумме </w:t>
      </w:r>
      <w:r w:rsidR="00E34158">
        <w:rPr>
          <w:sz w:val="28"/>
          <w:szCs w:val="28"/>
        </w:rPr>
        <w:t>1 458 559,6</w:t>
      </w:r>
      <w:r w:rsidR="00192242" w:rsidRPr="00192242">
        <w:rPr>
          <w:sz w:val="28"/>
          <w:szCs w:val="28"/>
        </w:rPr>
        <w:t xml:space="preserve"> </w:t>
      </w:r>
      <w:r w:rsidR="00FC7281" w:rsidRPr="00192242">
        <w:rPr>
          <w:sz w:val="28"/>
          <w:szCs w:val="28"/>
        </w:rPr>
        <w:t>тыс. руб.</w:t>
      </w:r>
      <w:r w:rsidRPr="00192242">
        <w:rPr>
          <w:sz w:val="28"/>
          <w:szCs w:val="28"/>
        </w:rPr>
        <w:t>,</w:t>
      </w:r>
      <w:r w:rsidRPr="00D01FE2">
        <w:rPr>
          <w:sz w:val="28"/>
          <w:szCs w:val="28"/>
        </w:rPr>
        <w:t xml:space="preserve"> по расходам в </w:t>
      </w:r>
      <w:r w:rsidRPr="00152C28">
        <w:rPr>
          <w:sz w:val="28"/>
          <w:szCs w:val="28"/>
        </w:rPr>
        <w:t xml:space="preserve">сумме </w:t>
      </w:r>
      <w:r w:rsidR="00E34158">
        <w:rPr>
          <w:sz w:val="28"/>
          <w:szCs w:val="28"/>
        </w:rPr>
        <w:t xml:space="preserve">1 331 173,8 </w:t>
      </w:r>
      <w:r w:rsidRPr="00152C28">
        <w:rPr>
          <w:sz w:val="28"/>
          <w:szCs w:val="28"/>
        </w:rPr>
        <w:t>тыс. руб.,</w:t>
      </w:r>
      <w:r w:rsidRPr="00D01FE2">
        <w:rPr>
          <w:sz w:val="28"/>
          <w:szCs w:val="28"/>
        </w:rPr>
        <w:t xml:space="preserve"> с </w:t>
      </w:r>
      <w:r w:rsidR="00520326" w:rsidRPr="00FF4F52">
        <w:rPr>
          <w:sz w:val="28"/>
          <w:szCs w:val="28"/>
        </w:rPr>
        <w:t>профицитом</w:t>
      </w:r>
      <w:r w:rsidRPr="00D01FE2">
        <w:rPr>
          <w:sz w:val="28"/>
          <w:szCs w:val="28"/>
        </w:rPr>
        <w:t xml:space="preserve"> бюджета в сумме </w:t>
      </w:r>
      <w:r w:rsidR="009F6419">
        <w:rPr>
          <w:sz w:val="28"/>
          <w:szCs w:val="28"/>
        </w:rPr>
        <w:t>127 385,8</w:t>
      </w:r>
      <w:r w:rsidRPr="00192242">
        <w:rPr>
          <w:sz w:val="28"/>
          <w:szCs w:val="28"/>
        </w:rPr>
        <w:t xml:space="preserve"> тыс. руб.</w:t>
      </w:r>
    </w:p>
    <w:p w:rsidR="00C97CAA" w:rsidRDefault="001F455D">
      <w:pPr>
        <w:pStyle w:val="a6"/>
        <w:ind w:firstLine="708"/>
        <w:jc w:val="both"/>
      </w:pPr>
      <w:r>
        <w:rPr>
          <w:rFonts w:ascii="Times New Roman" w:hAnsi="Times New Roman"/>
          <w:sz w:val="28"/>
          <w:szCs w:val="28"/>
        </w:rPr>
        <w:t>2.Утвердить исполнение:</w:t>
      </w:r>
    </w:p>
    <w:p w:rsidR="00C97CAA" w:rsidRDefault="001F455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 xml:space="preserve">          по доходам бюджета района в разрезе кодов бюджетной классификации Россий</w:t>
      </w:r>
      <w:r w:rsidR="00CC1A7B">
        <w:rPr>
          <w:rFonts w:ascii="Times New Roman" w:hAnsi="Times New Roman"/>
          <w:sz w:val="28"/>
          <w:szCs w:val="28"/>
        </w:rPr>
        <w:t xml:space="preserve">ской Федерации за </w:t>
      </w:r>
      <w:r w:rsidR="00595396" w:rsidRPr="00595396">
        <w:rPr>
          <w:rFonts w:ascii="Times New Roman" w:hAnsi="Times New Roman"/>
          <w:sz w:val="28"/>
          <w:szCs w:val="28"/>
        </w:rPr>
        <w:t xml:space="preserve">1 </w:t>
      </w:r>
      <w:r w:rsidR="009F6419">
        <w:rPr>
          <w:rFonts w:ascii="Times New Roman" w:hAnsi="Times New Roman"/>
          <w:sz w:val="28"/>
          <w:szCs w:val="28"/>
        </w:rPr>
        <w:t>полугодие</w:t>
      </w:r>
      <w:r w:rsidR="00595396" w:rsidRPr="00595396">
        <w:rPr>
          <w:rFonts w:ascii="Times New Roman" w:hAnsi="Times New Roman"/>
          <w:sz w:val="28"/>
          <w:szCs w:val="28"/>
        </w:rPr>
        <w:t xml:space="preserve"> 2025 года </w:t>
      </w:r>
      <w:r>
        <w:rPr>
          <w:rFonts w:ascii="Times New Roman" w:hAnsi="Times New Roman"/>
          <w:sz w:val="28"/>
          <w:szCs w:val="28"/>
        </w:rPr>
        <w:t>(приложение 1);</w:t>
      </w:r>
    </w:p>
    <w:p w:rsidR="00C97CAA" w:rsidRDefault="001F455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 xml:space="preserve">          по расходам бюджета района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</w:t>
      </w:r>
      <w:r w:rsidR="00CC1A7B">
        <w:rPr>
          <w:rFonts w:ascii="Times New Roman" w:hAnsi="Times New Roman"/>
          <w:sz w:val="28"/>
          <w:szCs w:val="28"/>
        </w:rPr>
        <w:t>ходов бюджетов</w:t>
      </w:r>
      <w:proofErr w:type="gramEnd"/>
      <w:r w:rsidR="00CC1A7B">
        <w:rPr>
          <w:rFonts w:ascii="Times New Roman" w:hAnsi="Times New Roman"/>
          <w:sz w:val="28"/>
          <w:szCs w:val="28"/>
        </w:rPr>
        <w:t xml:space="preserve"> за </w:t>
      </w:r>
      <w:r w:rsidR="00595396" w:rsidRPr="00595396">
        <w:rPr>
          <w:rFonts w:ascii="Times New Roman" w:hAnsi="Times New Roman"/>
          <w:sz w:val="28"/>
          <w:szCs w:val="28"/>
        </w:rPr>
        <w:t xml:space="preserve">1 </w:t>
      </w:r>
      <w:r w:rsidR="009F6419">
        <w:rPr>
          <w:rFonts w:ascii="Times New Roman" w:hAnsi="Times New Roman"/>
          <w:sz w:val="28"/>
          <w:szCs w:val="28"/>
        </w:rPr>
        <w:t>полугодие</w:t>
      </w:r>
      <w:r w:rsidR="00595396" w:rsidRPr="00595396">
        <w:rPr>
          <w:rFonts w:ascii="Times New Roman" w:hAnsi="Times New Roman"/>
          <w:sz w:val="28"/>
          <w:szCs w:val="28"/>
        </w:rPr>
        <w:t xml:space="preserve"> 2025 года</w:t>
      </w:r>
      <w:r>
        <w:rPr>
          <w:rFonts w:ascii="Times New Roman" w:hAnsi="Times New Roman"/>
          <w:sz w:val="28"/>
          <w:szCs w:val="28"/>
        </w:rPr>
        <w:t xml:space="preserve"> (приложение 2);</w:t>
      </w:r>
    </w:p>
    <w:p w:rsidR="00C97CAA" w:rsidRDefault="001F455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 xml:space="preserve">          по источникам внутреннего финансирования дефицита бюджета</w:t>
      </w:r>
      <w:r w:rsidR="00CC1A7B">
        <w:rPr>
          <w:rFonts w:ascii="Times New Roman" w:hAnsi="Times New Roman"/>
          <w:sz w:val="28"/>
          <w:szCs w:val="28"/>
        </w:rPr>
        <w:t xml:space="preserve"> района за        </w:t>
      </w:r>
      <w:r w:rsidR="00595396" w:rsidRPr="00595396">
        <w:rPr>
          <w:rFonts w:ascii="Times New Roman" w:hAnsi="Times New Roman"/>
          <w:sz w:val="28"/>
          <w:szCs w:val="28"/>
        </w:rPr>
        <w:t xml:space="preserve">1 </w:t>
      </w:r>
      <w:r w:rsidR="009F6419">
        <w:rPr>
          <w:rFonts w:ascii="Times New Roman" w:hAnsi="Times New Roman"/>
          <w:sz w:val="28"/>
          <w:szCs w:val="28"/>
        </w:rPr>
        <w:t>полугодие</w:t>
      </w:r>
      <w:r w:rsidR="00595396" w:rsidRPr="00595396">
        <w:rPr>
          <w:rFonts w:ascii="Times New Roman" w:hAnsi="Times New Roman"/>
          <w:sz w:val="28"/>
          <w:szCs w:val="28"/>
        </w:rPr>
        <w:t xml:space="preserve"> 2025 года </w:t>
      </w:r>
      <w:r>
        <w:rPr>
          <w:rFonts w:ascii="Times New Roman" w:hAnsi="Times New Roman"/>
          <w:sz w:val="28"/>
          <w:szCs w:val="28"/>
        </w:rPr>
        <w:t>(приложение 3).</w:t>
      </w:r>
    </w:p>
    <w:p w:rsidR="00C97CAA" w:rsidRDefault="001F455D">
      <w:pPr>
        <w:pStyle w:val="a6"/>
        <w:jc w:val="both"/>
      </w:pPr>
      <w:r>
        <w:rPr>
          <w:rFonts w:ascii="Times New Roman" w:hAnsi="Times New Roman"/>
          <w:sz w:val="28"/>
          <w:szCs w:val="28"/>
        </w:rPr>
        <w:t xml:space="preserve">           3. Опубликовать сведения об исполнении </w:t>
      </w:r>
      <w:r w:rsidR="00CC1A7B">
        <w:rPr>
          <w:rFonts w:ascii="Times New Roman" w:hAnsi="Times New Roman"/>
          <w:sz w:val="28"/>
          <w:szCs w:val="28"/>
        </w:rPr>
        <w:t xml:space="preserve">бюджета района </w:t>
      </w:r>
      <w:r w:rsidR="00595396">
        <w:rPr>
          <w:rFonts w:ascii="Times New Roman" w:hAnsi="Times New Roman"/>
          <w:sz w:val="28"/>
          <w:szCs w:val="28"/>
        </w:rPr>
        <w:t xml:space="preserve">за </w:t>
      </w:r>
      <w:r w:rsidR="00595396" w:rsidRPr="00595396">
        <w:rPr>
          <w:rFonts w:ascii="Times New Roman" w:hAnsi="Times New Roman"/>
          <w:sz w:val="28"/>
          <w:szCs w:val="28"/>
        </w:rPr>
        <w:t xml:space="preserve">1 </w:t>
      </w:r>
      <w:r w:rsidR="009F6419">
        <w:rPr>
          <w:rFonts w:ascii="Times New Roman" w:hAnsi="Times New Roman"/>
          <w:sz w:val="28"/>
          <w:szCs w:val="28"/>
        </w:rPr>
        <w:t>полугодие</w:t>
      </w:r>
      <w:r w:rsidR="00595396" w:rsidRPr="00595396">
        <w:rPr>
          <w:rFonts w:ascii="Times New Roman" w:hAnsi="Times New Roman"/>
          <w:sz w:val="28"/>
          <w:szCs w:val="28"/>
        </w:rPr>
        <w:t xml:space="preserve"> 2025 года </w:t>
      </w:r>
      <w:r>
        <w:rPr>
          <w:rFonts w:ascii="Times New Roman" w:hAnsi="Times New Roman"/>
          <w:sz w:val="28"/>
          <w:szCs w:val="28"/>
        </w:rPr>
        <w:t xml:space="preserve">в газете «Сельская новь» по утвержденной форме и разместить на официальном сайте Череповецкого муниципального района в информационно – телекоммуникационной сети «Интернет».  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595396" w:rsidRDefault="00595396">
      <w:pPr>
        <w:pStyle w:val="Standard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C97CAA" w:rsidRDefault="00595396">
      <w:pPr>
        <w:pStyle w:val="Standard"/>
      </w:pPr>
      <w:r>
        <w:rPr>
          <w:sz w:val="28"/>
          <w:szCs w:val="28"/>
        </w:rPr>
        <w:t>р</w:t>
      </w:r>
      <w:r w:rsidR="001F455D">
        <w:rPr>
          <w:sz w:val="28"/>
          <w:szCs w:val="28"/>
        </w:rPr>
        <w:t>у</w:t>
      </w:r>
      <w:r>
        <w:rPr>
          <w:sz w:val="28"/>
          <w:szCs w:val="28"/>
        </w:rPr>
        <w:t>ководителя</w:t>
      </w:r>
      <w:r w:rsidR="001D3B1F">
        <w:rPr>
          <w:sz w:val="28"/>
          <w:szCs w:val="28"/>
        </w:rPr>
        <w:t xml:space="preserve"> администрации района                             </w:t>
      </w:r>
      <w:r>
        <w:rPr>
          <w:sz w:val="28"/>
          <w:szCs w:val="28"/>
        </w:rPr>
        <w:t xml:space="preserve">                П.Г. Крашенинников</w:t>
      </w:r>
    </w:p>
    <w:sectPr w:rsidR="00C97CAA">
      <w:pgSz w:w="11906" w:h="16838"/>
      <w:pgMar w:top="719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F0" w:rsidRDefault="001F455D">
      <w:r>
        <w:separator/>
      </w:r>
    </w:p>
  </w:endnote>
  <w:endnote w:type="continuationSeparator" w:id="0">
    <w:p w:rsidR="00BB48F0" w:rsidRDefault="001F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F0" w:rsidRDefault="001F455D">
      <w:r>
        <w:rPr>
          <w:color w:val="000000"/>
        </w:rPr>
        <w:separator/>
      </w:r>
    </w:p>
  </w:footnote>
  <w:footnote w:type="continuationSeparator" w:id="0">
    <w:p w:rsidR="00BB48F0" w:rsidRDefault="001F4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7CAA"/>
    <w:rsid w:val="001046B3"/>
    <w:rsid w:val="00152C28"/>
    <w:rsid w:val="00192242"/>
    <w:rsid w:val="001D3B1F"/>
    <w:rsid w:val="001F455D"/>
    <w:rsid w:val="00520326"/>
    <w:rsid w:val="00595396"/>
    <w:rsid w:val="00804C0D"/>
    <w:rsid w:val="009F6419"/>
    <w:rsid w:val="00AB5274"/>
    <w:rsid w:val="00B037A0"/>
    <w:rsid w:val="00BB48F0"/>
    <w:rsid w:val="00C97CAA"/>
    <w:rsid w:val="00CC1A7B"/>
    <w:rsid w:val="00D01FE2"/>
    <w:rsid w:val="00E34158"/>
    <w:rsid w:val="00EC09FA"/>
    <w:rsid w:val="00FC7281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pPr>
      <w:ind w:left="720"/>
    </w:pPr>
  </w:style>
  <w:style w:type="character" w:customStyle="1" w:styleId="a8">
    <w:name w:val="Текст Знак"/>
    <w:basedOn w:val="a0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pPr>
      <w:ind w:left="720"/>
    </w:pPr>
  </w:style>
  <w:style w:type="character" w:customStyle="1" w:styleId="a8">
    <w:name w:val="Текст Знак"/>
    <w:basedOn w:val="a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Пивоварова Александра Владимировна</dc:creator>
  <cp:lastModifiedBy>BOD</cp:lastModifiedBy>
  <cp:revision>17</cp:revision>
  <cp:lastPrinted>2025-07-15T12:27:00Z</cp:lastPrinted>
  <dcterms:created xsi:type="dcterms:W3CDTF">2023-04-17T05:33:00Z</dcterms:created>
  <dcterms:modified xsi:type="dcterms:W3CDTF">2025-07-23T07:03:00Z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Финансовое управление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