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C64F80" w:rsidP="0050714C">
            <w:pPr>
              <w:rPr>
                <w:sz w:val="28"/>
                <w:szCs w:val="28"/>
              </w:rPr>
            </w:pPr>
            <w:r w:rsidRPr="00C64F80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C64F80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C64F80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</w:t>
      </w:r>
      <w:r w:rsidR="00764625">
        <w:rPr>
          <w:color w:val="000000" w:themeColor="text1"/>
        </w:rPr>
        <w:t xml:space="preserve"> </w:t>
      </w:r>
      <w:r w:rsidR="00773161" w:rsidRPr="0059005A">
        <w:rPr>
          <w:color w:val="000000" w:themeColor="text1"/>
        </w:rPr>
        <w:t xml:space="preserve">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 xml:space="preserve">Приказом Росреестра от 19.04.2022 № П/0148 </w:t>
      </w:r>
      <w:r w:rsidR="00552697">
        <w:rPr>
          <w:noProof/>
        </w:rPr>
        <w:t>«</w:t>
      </w:r>
      <w:r w:rsidR="002F257D" w:rsidRPr="00F41365">
        <w:rPr>
          <w:noProof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552697">
        <w:rPr>
          <w:noProof/>
        </w:rPr>
        <w:t>»</w:t>
      </w:r>
      <w:r w:rsidR="00C97039">
        <w:t>,</w:t>
      </w:r>
      <w:r w:rsidR="00C97039" w:rsidRPr="00C97039">
        <w:t xml:space="preserve"> </w:t>
      </w:r>
      <w:r w:rsidR="00602F04" w:rsidRPr="00696D24">
        <w:rPr>
          <w:noProof/>
        </w:rPr>
        <w:t>Правилами землепользования и застройки муниципального образования Югское Череповецкого муниципального района Вологодской области, утвержденными постановлением правительства области Вологодской</w:t>
      </w:r>
      <w:proofErr w:type="gramEnd"/>
      <w:r w:rsidR="00602F04" w:rsidRPr="00696D24">
        <w:rPr>
          <w:noProof/>
        </w:rPr>
        <w:t xml:space="preserve"> области от 30.08.2021 № 1015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</w:t>
      </w:r>
      <w:r w:rsidR="00552697">
        <w:rPr>
          <w:color w:val="000000" w:themeColor="text1"/>
          <w:sz w:val="28"/>
          <w:szCs w:val="28"/>
        </w:rPr>
        <w:t>4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602F04">
        <w:rPr>
          <w:color w:val="000000" w:themeColor="text1"/>
          <w:sz w:val="28"/>
          <w:szCs w:val="28"/>
        </w:rPr>
        <w:t>2059</w:t>
      </w:r>
      <w:r w:rsidR="004042E1" w:rsidRPr="009731BA">
        <w:rPr>
          <w:color w:val="000000" w:themeColor="text1"/>
          <w:sz w:val="28"/>
          <w:szCs w:val="28"/>
        </w:rPr>
        <w:t xml:space="preserve"> кв</w:t>
      </w:r>
      <w:proofErr w:type="gramStart"/>
      <w:r w:rsidR="004042E1" w:rsidRPr="009731BA">
        <w:rPr>
          <w:color w:val="000000" w:themeColor="text1"/>
          <w:sz w:val="28"/>
          <w:szCs w:val="28"/>
        </w:rPr>
        <w:t>.м</w:t>
      </w:r>
      <w:proofErr w:type="gramEnd"/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r w:rsidR="00B32DC4">
        <w:rPr>
          <w:color w:val="000000" w:themeColor="text1"/>
          <w:sz w:val="28"/>
          <w:szCs w:val="28"/>
        </w:rPr>
        <w:t>сельское поселение</w:t>
      </w:r>
      <w:r w:rsidR="00552697">
        <w:rPr>
          <w:color w:val="000000" w:themeColor="text1"/>
          <w:sz w:val="28"/>
          <w:szCs w:val="28"/>
        </w:rPr>
        <w:t xml:space="preserve"> </w:t>
      </w:r>
      <w:proofErr w:type="spellStart"/>
      <w:r w:rsidR="00602F04">
        <w:rPr>
          <w:color w:val="000000" w:themeColor="text1"/>
          <w:sz w:val="28"/>
          <w:szCs w:val="28"/>
        </w:rPr>
        <w:t>Югское</w:t>
      </w:r>
      <w:proofErr w:type="spellEnd"/>
      <w:r w:rsidR="00B32DC4">
        <w:rPr>
          <w:color w:val="000000" w:themeColor="text1"/>
          <w:sz w:val="28"/>
          <w:szCs w:val="28"/>
        </w:rPr>
        <w:t xml:space="preserve">, </w:t>
      </w:r>
      <w:r w:rsidR="00B01B3D">
        <w:rPr>
          <w:color w:val="000000" w:themeColor="text1"/>
          <w:sz w:val="28"/>
          <w:szCs w:val="28"/>
        </w:rPr>
        <w:t xml:space="preserve">п. </w:t>
      </w:r>
      <w:proofErr w:type="spellStart"/>
      <w:r w:rsidR="00602F04">
        <w:rPr>
          <w:color w:val="000000" w:themeColor="text1"/>
          <w:sz w:val="28"/>
          <w:szCs w:val="28"/>
        </w:rPr>
        <w:t>Батранский</w:t>
      </w:r>
      <w:proofErr w:type="spellEnd"/>
      <w:r w:rsidR="00B32DC4">
        <w:rPr>
          <w:color w:val="000000" w:themeColor="text1"/>
          <w:sz w:val="28"/>
          <w:szCs w:val="28"/>
        </w:rPr>
        <w:t>,</w:t>
      </w:r>
      <w:r w:rsidR="00764625">
        <w:rPr>
          <w:color w:val="000000" w:themeColor="text1"/>
          <w:sz w:val="28"/>
          <w:szCs w:val="28"/>
        </w:rPr>
        <w:t xml:space="preserve"> </w:t>
      </w:r>
      <w:r w:rsidR="00602F04">
        <w:rPr>
          <w:color w:val="000000" w:themeColor="text1"/>
          <w:sz w:val="28"/>
          <w:szCs w:val="28"/>
        </w:rPr>
        <w:t>д. 13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 «</w:t>
      </w:r>
      <w:r w:rsidR="00602F04">
        <w:rPr>
          <w:sz w:val="28"/>
          <w:szCs w:val="28"/>
        </w:rPr>
        <w:t>ЖИ зона застройки индивидуальными жилыми домами</w:t>
      </w:r>
      <w:r w:rsidR="00B01B3D">
        <w:rPr>
          <w:sz w:val="28"/>
          <w:szCs w:val="28"/>
        </w:rPr>
        <w:t>»</w:t>
      </w:r>
      <w:r w:rsidR="007B164A">
        <w:rPr>
          <w:sz w:val="28"/>
          <w:szCs w:val="28"/>
        </w:rPr>
        <w:t>.</w:t>
      </w:r>
    </w:p>
    <w:p w:rsidR="006D48E7" w:rsidRDefault="006D48E7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612558">
        <w:rPr>
          <w:sz w:val="28"/>
          <w:szCs w:val="28"/>
        </w:rPr>
        <w:t>м</w:t>
      </w:r>
      <w:r w:rsidR="00612558" w:rsidRPr="00612558">
        <w:rPr>
          <w:sz w:val="28"/>
          <w:szCs w:val="28"/>
        </w:rPr>
        <w:t>алоэтажная</w:t>
      </w:r>
      <w:proofErr w:type="gramEnd"/>
      <w:r w:rsidR="00612558" w:rsidRPr="00612558">
        <w:rPr>
          <w:sz w:val="28"/>
          <w:szCs w:val="28"/>
        </w:rPr>
        <w:t xml:space="preserve"> многоквартирная жилая застройка-2.1.1</w:t>
      </w:r>
      <w:r>
        <w:rPr>
          <w:sz w:val="28"/>
          <w:szCs w:val="28"/>
        </w:rPr>
        <w:t>.</w:t>
      </w:r>
    </w:p>
    <w:p w:rsidR="00173ACF" w:rsidRPr="00640367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0367">
        <w:rPr>
          <w:color w:val="000000" w:themeColor="text1"/>
          <w:sz w:val="28"/>
          <w:szCs w:val="28"/>
        </w:rPr>
        <w:t>Кадастровому инженеру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 w:rsidRPr="00640367">
        <w:rPr>
          <w:color w:val="000000" w:themeColor="text1"/>
          <w:sz w:val="28"/>
          <w:szCs w:val="28"/>
        </w:rPr>
        <w:t>___</w:t>
      </w:r>
      <w:r w:rsidR="006D48E7" w:rsidRPr="00640367">
        <w:rPr>
          <w:color w:val="000000" w:themeColor="text1"/>
          <w:sz w:val="28"/>
          <w:szCs w:val="28"/>
        </w:rPr>
        <w:t>/202</w:t>
      </w:r>
      <w:r w:rsidR="00B01B3D">
        <w:rPr>
          <w:color w:val="000000" w:themeColor="text1"/>
          <w:sz w:val="28"/>
          <w:szCs w:val="28"/>
        </w:rPr>
        <w:t>4</w:t>
      </w:r>
      <w:r w:rsidRPr="00640367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CD7BC2" w:rsidRPr="006C7784" w:rsidRDefault="00CD7BC2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552697" w:rsidP="002717B0">
      <w:pPr>
        <w:pStyle w:val="1"/>
        <w:tabs>
          <w:tab w:val="left" w:pos="1560"/>
          <w:tab w:val="left" w:pos="8072"/>
        </w:tabs>
      </w:pPr>
      <w:r>
        <w:t>И.о. п</w:t>
      </w:r>
      <w:r w:rsidR="006F3E42">
        <w:t>редседател</w:t>
      </w:r>
      <w:r>
        <w:t>я</w:t>
      </w:r>
      <w:r w:rsidR="00BE7D9F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 w:rsidR="006C7784"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</w:t>
      </w:r>
      <w:r w:rsidR="00CD7BC2">
        <w:t xml:space="preserve">   </w:t>
      </w:r>
      <w:r w:rsidR="001742F1">
        <w:t xml:space="preserve">  </w:t>
      </w:r>
      <w:r w:rsidR="009301D5">
        <w:t xml:space="preserve">    </w:t>
      </w:r>
      <w:r w:rsidR="006D096E">
        <w:t xml:space="preserve"> </w:t>
      </w:r>
      <w:r w:rsidR="00A644C0">
        <w:t xml:space="preserve">    </w:t>
      </w:r>
      <w:r w:rsidR="009301D5">
        <w:t xml:space="preserve"> </w:t>
      </w:r>
      <w:r w:rsidR="007E73D3">
        <w:t xml:space="preserve"> </w:t>
      </w:r>
      <w:r w:rsidR="00931794">
        <w:t xml:space="preserve"> </w:t>
      </w:r>
      <w:r>
        <w:t>Е.Г. Проничева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612558" w:rsidRDefault="00612558" w:rsidP="003C59A0"/>
    <w:p w:rsidR="00CD7BC2" w:rsidRDefault="00CD7BC2" w:rsidP="003C59A0"/>
    <w:p w:rsidR="003C59A0" w:rsidRDefault="003C59A0" w:rsidP="003C59A0"/>
    <w:p w:rsidR="00602F04" w:rsidRDefault="00602F04" w:rsidP="003C59A0"/>
    <w:p w:rsidR="00602F04" w:rsidRDefault="00602F04" w:rsidP="003C59A0"/>
    <w:p w:rsidR="00602F04" w:rsidRDefault="00602F04" w:rsidP="003C59A0"/>
    <w:p w:rsidR="00602F04" w:rsidRDefault="00602F04" w:rsidP="003C59A0"/>
    <w:p w:rsidR="00602F04" w:rsidRDefault="00602F04" w:rsidP="003C59A0"/>
    <w:p w:rsidR="00602F04" w:rsidRDefault="00602F04" w:rsidP="003C59A0"/>
    <w:p w:rsidR="000711CE" w:rsidRDefault="000711CE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А.Н. Бахирева</w:t>
      </w:r>
    </w:p>
    <w:p w:rsidR="003C59A0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 xml:space="preserve">(8202) </w:t>
      </w:r>
      <w:r w:rsidR="003C59A0" w:rsidRPr="00CD7BC2">
        <w:rPr>
          <w:sz w:val="16"/>
          <w:szCs w:val="16"/>
        </w:rPr>
        <w:t>24</w:t>
      </w:r>
      <w:r w:rsidR="00C346DE" w:rsidRPr="00CD7BC2">
        <w:rPr>
          <w:sz w:val="16"/>
          <w:szCs w:val="16"/>
        </w:rPr>
        <w:t>-</w:t>
      </w:r>
      <w:r w:rsidR="00946164" w:rsidRPr="00CD7BC2">
        <w:rPr>
          <w:sz w:val="16"/>
          <w:szCs w:val="16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CD7BC2" w:rsidRDefault="00602F04" w:rsidP="003C59A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4.3pt;height:664.85pt">
            <v:imagedata r:id="rId7" o:title="1.1"/>
          </v:shape>
        </w:pict>
      </w:r>
    </w:p>
    <w:p w:rsidR="00552697" w:rsidRDefault="00552697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</w:p>
    <w:p w:rsidR="00602F04" w:rsidRDefault="00602F04" w:rsidP="003C59A0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30" type="#_x0000_t75" style="width:488.1pt;height:630.25pt">
            <v:imagedata r:id="rId8" o:title="1.2"/>
          </v:shape>
        </w:pict>
      </w:r>
    </w:p>
    <w:sectPr w:rsidR="00602F04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04" w:rsidRDefault="00602F04" w:rsidP="00602F04">
      <w:r>
        <w:separator/>
      </w:r>
    </w:p>
  </w:endnote>
  <w:endnote w:type="continuationSeparator" w:id="1">
    <w:p w:rsidR="00602F04" w:rsidRDefault="00602F04" w:rsidP="0060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04" w:rsidRDefault="00602F04" w:rsidP="00602F04">
      <w:r>
        <w:separator/>
      </w:r>
    </w:p>
  </w:footnote>
  <w:footnote w:type="continuationSeparator" w:id="1">
    <w:p w:rsidR="00602F04" w:rsidRDefault="00602F04" w:rsidP="00602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270AB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1CE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588C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413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62CF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3532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3EA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2697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2F04"/>
    <w:rsid w:val="006060B5"/>
    <w:rsid w:val="00607C11"/>
    <w:rsid w:val="00607D03"/>
    <w:rsid w:val="00610EC4"/>
    <w:rsid w:val="00611714"/>
    <w:rsid w:val="00612007"/>
    <w:rsid w:val="00612558"/>
    <w:rsid w:val="006127FE"/>
    <w:rsid w:val="00613656"/>
    <w:rsid w:val="00617857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0367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5E78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4625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164A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55FD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57D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1B3D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2036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64F80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D7BC2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177FA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A762F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E67CF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602F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02F04"/>
    <w:rPr>
      <w:sz w:val="24"/>
      <w:szCs w:val="24"/>
    </w:rPr>
  </w:style>
  <w:style w:type="paragraph" w:styleId="ad">
    <w:name w:val="footer"/>
    <w:basedOn w:val="a"/>
    <w:link w:val="ae"/>
    <w:rsid w:val="00602F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02F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311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Бахирева</cp:lastModifiedBy>
  <cp:revision>19</cp:revision>
  <cp:lastPrinted>2022-09-30T12:35:00Z</cp:lastPrinted>
  <dcterms:created xsi:type="dcterms:W3CDTF">2023-02-02T13:46:00Z</dcterms:created>
  <dcterms:modified xsi:type="dcterms:W3CDTF">2024-08-09T11:53:00Z</dcterms:modified>
</cp:coreProperties>
</file>