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7C1162">
      <w:pPr>
        <w:rPr>
          <w:b/>
        </w:rPr>
      </w:pPr>
      <w:r w:rsidRPr="007C116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21546" w:rsidRPr="009029EA" w:rsidRDefault="00721546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21546" w:rsidRDefault="00721546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21546" w:rsidRDefault="00721546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21546" w:rsidRDefault="00721546" w:rsidP="00607516">
                  <w:pPr>
                    <w:jc w:val="center"/>
                  </w:pPr>
                </w:p>
                <w:p w:rsidR="00721546" w:rsidRDefault="00721546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721546" w:rsidRDefault="00721546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21546" w:rsidRPr="00607516" w:rsidRDefault="00721546" w:rsidP="00607516"/>
                <w:p w:rsidR="00721546" w:rsidRDefault="00721546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21546" w:rsidRDefault="00721546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21546" w:rsidRDefault="00721546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21546" w:rsidRDefault="00721546" w:rsidP="00607516"/>
                <w:p w:rsidR="00721546" w:rsidRDefault="00721546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21546" w:rsidRDefault="00721546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21546" w:rsidRPr="00607516" w:rsidRDefault="00721546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21546" w:rsidRPr="00174967" w:rsidRDefault="00721546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21546" w:rsidRPr="00174967" w:rsidRDefault="00721546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21546" w:rsidRPr="00174967" w:rsidRDefault="00721546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21546" w:rsidRPr="00174967" w:rsidRDefault="00721546" w:rsidP="00ED6D5D">
                  <w:pPr>
                    <w:ind w:left="360"/>
                  </w:pPr>
                </w:p>
                <w:p w:rsidR="00721546" w:rsidRPr="00174967" w:rsidRDefault="00721546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21546" w:rsidRPr="00174967" w:rsidRDefault="00721546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21546" w:rsidRPr="00174967" w:rsidRDefault="00721546" w:rsidP="00ED6D5D">
                  <w:pPr>
                    <w:ind w:left="360"/>
                  </w:pPr>
                  <w:r w:rsidRPr="00174967">
                    <w:t>---</w:t>
                  </w:r>
                </w:p>
                <w:p w:rsidR="00721546" w:rsidRPr="00174967" w:rsidRDefault="00721546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21546" w:rsidRPr="00174967" w:rsidRDefault="00721546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E64CA2" w:rsidRDefault="00E64CA2"/>
    <w:p w:rsidR="00F97054" w:rsidRPr="00174967" w:rsidRDefault="00F97054">
      <w:r w:rsidRPr="00174967">
        <w:t xml:space="preserve">О наличии земельных  участков </w:t>
      </w:r>
    </w:p>
    <w:p w:rsidR="00F97054" w:rsidRPr="00174967" w:rsidRDefault="00174967" w:rsidP="00174967">
      <w:pPr>
        <w:tabs>
          <w:tab w:val="left" w:pos="1050"/>
        </w:tabs>
      </w:pPr>
      <w:r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335C4B" w:rsidRPr="006D5A16" w:rsidRDefault="00335C4B" w:rsidP="006D5A16">
      <w:pPr>
        <w:pStyle w:val="a4"/>
        <w:ind w:firstLine="540"/>
        <w:jc w:val="center"/>
        <w:rPr>
          <w:bCs/>
          <w:sz w:val="24"/>
          <w:szCs w:val="24"/>
        </w:rPr>
      </w:pPr>
    </w:p>
    <w:p w:rsidR="00643E9B" w:rsidRPr="00D63D14" w:rsidRDefault="00643E9B" w:rsidP="00643E9B">
      <w:pPr>
        <w:jc w:val="center"/>
        <w:rPr>
          <w:b/>
        </w:rPr>
      </w:pPr>
      <w:r w:rsidRPr="00D63D14">
        <w:rPr>
          <w:b/>
        </w:rPr>
        <w:t>Заключение о результатах</w:t>
      </w:r>
    </w:p>
    <w:p w:rsidR="00643E9B" w:rsidRDefault="00643E9B" w:rsidP="00643E9B">
      <w:pPr>
        <w:jc w:val="center"/>
        <w:rPr>
          <w:b/>
        </w:rPr>
      </w:pPr>
      <w:r w:rsidRPr="00B80C3F">
        <w:rPr>
          <w:b/>
        </w:rPr>
        <w:t xml:space="preserve">общественных обсуждений </w:t>
      </w:r>
      <w:r w:rsidRPr="00375D56">
        <w:rPr>
          <w:b/>
        </w:rPr>
        <w:t>по рассмотрению вопроса об утверждении схем расположения земельных участков, на которых расположены многоквартирные жилые дома</w:t>
      </w:r>
    </w:p>
    <w:p w:rsidR="00643E9B" w:rsidRDefault="00643E9B" w:rsidP="00643E9B">
      <w:pPr>
        <w:jc w:val="center"/>
        <w:rPr>
          <w:b/>
          <w:color w:val="000000" w:themeColor="text1"/>
          <w:szCs w:val="28"/>
        </w:rPr>
      </w:pPr>
    </w:p>
    <w:tbl>
      <w:tblPr>
        <w:tblStyle w:val="ae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98"/>
      </w:tblGrid>
      <w:tr w:rsidR="00643E9B" w:rsidRPr="00D63D14" w:rsidTr="00DF3712">
        <w:trPr>
          <w:trHeight w:val="176"/>
        </w:trPr>
        <w:tc>
          <w:tcPr>
            <w:tcW w:w="4796" w:type="dxa"/>
          </w:tcPr>
          <w:p w:rsidR="00643E9B" w:rsidRDefault="00643E9B" w:rsidP="00DF3712">
            <w:pPr>
              <w:jc w:val="right"/>
              <w:rPr>
                <w:rFonts w:ascii="Times New Roman" w:hAnsi="Times New Roman"/>
                <w:b/>
              </w:rPr>
            </w:pPr>
          </w:p>
          <w:p w:rsidR="00643E9B" w:rsidRPr="00D63D14" w:rsidRDefault="00643E9B" w:rsidP="00DF371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98" w:type="dxa"/>
          </w:tcPr>
          <w:p w:rsidR="00643E9B" w:rsidRPr="00D63D14" w:rsidRDefault="00643E9B" w:rsidP="00DF371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26.12.2024</w:t>
            </w:r>
          </w:p>
          <w:p w:rsidR="00643E9B" w:rsidRPr="00D63D14" w:rsidRDefault="00643E9B" w:rsidP="00DF371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43E9B" w:rsidRPr="008B514A" w:rsidRDefault="00643E9B" w:rsidP="00643E9B">
      <w:pPr>
        <w:tabs>
          <w:tab w:val="left" w:pos="851"/>
          <w:tab w:val="left" w:pos="993"/>
        </w:tabs>
        <w:contextualSpacing/>
        <w:jc w:val="both"/>
      </w:pPr>
      <w:r w:rsidRPr="000A2507">
        <w:rPr>
          <w:b/>
          <w:bCs/>
        </w:rPr>
        <w:t>Рассматриваемый вопрос:</w:t>
      </w:r>
      <w:r w:rsidRPr="000A2507">
        <w:rPr>
          <w:bCs/>
        </w:rPr>
        <w:t xml:space="preserve"> </w:t>
      </w:r>
      <w:r>
        <w:t xml:space="preserve">утверждение схем расположения земельных участков, на которых расположены многоквартирные жилые дома, </w:t>
      </w:r>
      <w:r w:rsidRPr="00870CFD">
        <w:t>в границах территории:</w:t>
      </w:r>
      <w:r>
        <w:t xml:space="preserve"> </w:t>
      </w:r>
      <w:r w:rsidRPr="008B514A">
        <w:t xml:space="preserve"> кадастрового квартала 35:22:0106002, местоположение: Череповецкий район, Климовское сельское поселение, д. Климовское, д. 1, 2, 3, 4, 5, 6, 7, 8, 10, 11, 12, 13, 14, 15, 16; кадастрового квартала 35:22:0209001, местоположение: Череповецкий район, Судское сельское поселение, п. Суда, ул. </w:t>
      </w:r>
      <w:proofErr w:type="gramStart"/>
      <w:r w:rsidRPr="008B514A">
        <w:t>Строительная</w:t>
      </w:r>
      <w:proofErr w:type="gramEnd"/>
      <w:r w:rsidRPr="008B514A">
        <w:t xml:space="preserve">, д. 5, 7; кадастрового квартала 35:22:0111032, местоположение: Череповецкий район, Абакановское сельское поселение, с. </w:t>
      </w:r>
      <w:proofErr w:type="spellStart"/>
      <w:r w:rsidRPr="008B514A">
        <w:t>Абаканово</w:t>
      </w:r>
      <w:proofErr w:type="spellEnd"/>
      <w:r w:rsidRPr="008B514A">
        <w:t xml:space="preserve">, ул. </w:t>
      </w:r>
      <w:proofErr w:type="spellStart"/>
      <w:r w:rsidRPr="008B514A">
        <w:t>Костромцова</w:t>
      </w:r>
      <w:proofErr w:type="spellEnd"/>
      <w:r w:rsidRPr="008B514A">
        <w:t>, д. 35.</w:t>
      </w:r>
    </w:p>
    <w:p w:rsidR="00643E9B" w:rsidRDefault="00643E9B" w:rsidP="00643E9B">
      <w:pPr>
        <w:tabs>
          <w:tab w:val="left" w:pos="851"/>
          <w:tab w:val="left" w:pos="993"/>
        </w:tabs>
        <w:ind w:firstLine="567"/>
        <w:jc w:val="both"/>
      </w:pPr>
    </w:p>
    <w:p w:rsidR="00643E9B" w:rsidRPr="00AC46BC" w:rsidRDefault="00643E9B" w:rsidP="00643E9B">
      <w:pPr>
        <w:jc w:val="both"/>
        <w:rPr>
          <w:sz w:val="26"/>
          <w:szCs w:val="26"/>
        </w:rPr>
      </w:pPr>
      <w:r w:rsidRPr="00D63D14">
        <w:rPr>
          <w:b/>
        </w:rPr>
        <w:t>Общественные обсуждения назначены:</w:t>
      </w:r>
      <w:r w:rsidRPr="00D63D14">
        <w:t xml:space="preserve"> </w:t>
      </w:r>
      <w:r w:rsidRPr="00214D7D">
        <w:t xml:space="preserve">распоряжением первого заместителя руководителя администрации Череповецкого муниципального района от </w:t>
      </w:r>
      <w:r w:rsidRPr="00375D56">
        <w:t xml:space="preserve">25.11.2024 № 2371 «О назначении общественных обсуждений по вопросу утверждения схем расположения земельных участков, на которых расположены многоквартирные жилые дома» </w:t>
      </w:r>
    </w:p>
    <w:p w:rsidR="00643E9B" w:rsidRPr="00D63D14" w:rsidRDefault="00643E9B" w:rsidP="00643E9B">
      <w:pPr>
        <w:jc w:val="both"/>
      </w:pPr>
    </w:p>
    <w:p w:rsidR="00643E9B" w:rsidRPr="00D63D14" w:rsidRDefault="00643E9B" w:rsidP="00643E9B">
      <w:pPr>
        <w:jc w:val="both"/>
      </w:pPr>
      <w:r w:rsidRPr="00D63D14">
        <w:rPr>
          <w:b/>
        </w:rPr>
        <w:t>Организатор общественных обсуждений:</w:t>
      </w:r>
      <w:r w:rsidRPr="00D63D14">
        <w:t xml:space="preserve"> </w:t>
      </w:r>
      <w:r>
        <w:t>Комитет имущественных отношений</w:t>
      </w:r>
      <w:r w:rsidRPr="00D63D14">
        <w:t xml:space="preserve"> администрации Череповецкого муниципального района.</w:t>
      </w:r>
    </w:p>
    <w:p w:rsidR="00643E9B" w:rsidRPr="00D63D14" w:rsidRDefault="00643E9B" w:rsidP="00643E9B">
      <w:pPr>
        <w:jc w:val="both"/>
      </w:pPr>
    </w:p>
    <w:p w:rsidR="00643E9B" w:rsidRPr="00D63D14" w:rsidRDefault="00643E9B" w:rsidP="00643E9B">
      <w:pPr>
        <w:jc w:val="both"/>
      </w:pPr>
      <w:r w:rsidRPr="00D63D14">
        <w:rPr>
          <w:b/>
        </w:rPr>
        <w:t>Заключение о результатах общественных обсуждений подготовлено:</w:t>
      </w:r>
      <w:r w:rsidRPr="00D63D14">
        <w:t xml:space="preserve"> на основании протокола общественных обсуждений по рассмотрению вопроса о</w:t>
      </w:r>
      <w:r>
        <w:t>б</w:t>
      </w:r>
      <w:r w:rsidRPr="00624966">
        <w:t xml:space="preserve"> </w:t>
      </w:r>
      <w:r>
        <w:t>утверждении схем расположения</w:t>
      </w:r>
      <w:r w:rsidRPr="00D63D14">
        <w:t xml:space="preserve"> земельн</w:t>
      </w:r>
      <w:r>
        <w:t>ых</w:t>
      </w:r>
      <w:r w:rsidRPr="00D63D14">
        <w:t xml:space="preserve"> участк</w:t>
      </w:r>
      <w:r>
        <w:t>ов, на которых расположены многоквартирные жилые дома</w:t>
      </w:r>
      <w:r w:rsidRPr="00D63D14">
        <w:t xml:space="preserve"> от </w:t>
      </w:r>
      <w:r>
        <w:t>26.12.2024</w:t>
      </w:r>
      <w:r w:rsidRPr="00D63D14">
        <w:t>.</w:t>
      </w:r>
    </w:p>
    <w:p w:rsidR="00643E9B" w:rsidRPr="00D63D14" w:rsidRDefault="00643E9B" w:rsidP="00643E9B">
      <w:pPr>
        <w:tabs>
          <w:tab w:val="left" w:pos="851"/>
          <w:tab w:val="left" w:pos="993"/>
        </w:tabs>
        <w:jc w:val="both"/>
      </w:pPr>
    </w:p>
    <w:p w:rsidR="00643E9B" w:rsidRPr="00870CFD" w:rsidRDefault="00643E9B" w:rsidP="00643E9B">
      <w:pPr>
        <w:tabs>
          <w:tab w:val="left" w:pos="993"/>
        </w:tabs>
        <w:jc w:val="both"/>
        <w:rPr>
          <w:sz w:val="26"/>
          <w:szCs w:val="26"/>
        </w:rPr>
      </w:pPr>
      <w:proofErr w:type="gramStart"/>
      <w:r w:rsidRPr="00870CFD">
        <w:rPr>
          <w:b/>
          <w:bCs/>
        </w:rPr>
        <w:t>Сведения о проведении экспозиции демонстрационных материалов</w:t>
      </w:r>
      <w:r w:rsidRPr="00870CFD">
        <w:rPr>
          <w:b/>
        </w:rPr>
        <w:t xml:space="preserve">: </w:t>
      </w:r>
      <w:r w:rsidRPr="00870CFD">
        <w:t xml:space="preserve">в целях информирования населения организовать экспозицию проектов решений Комитета имущественных отношений администрации района «Об утверждении схемы расположения земельного участка на кадастровом плане территории», с 04.12.2024 по 16.12.2024 в здании администрации Череповецкого муниципального района по адресу: г. Череповец, ул. Первомайская, д. 58, каб. 102, на официальном сайте Череповецкого муниципального района в </w:t>
      </w:r>
      <w:r w:rsidRPr="00870CFD">
        <w:lastRenderedPageBreak/>
        <w:t xml:space="preserve">информационно-телекоммуникационной сети «Интернет» </w:t>
      </w:r>
      <w:hyperlink r:id="rId8" w:history="1">
        <w:r w:rsidRPr="00870CFD">
          <w:t>https</w:t>
        </w:r>
        <w:proofErr w:type="gramEnd"/>
        <w:r w:rsidRPr="00870CFD">
          <w:t>://35cherepoveckij.gosuslugi.ru</w:t>
        </w:r>
      </w:hyperlink>
      <w:r w:rsidRPr="00870CFD">
        <w:t xml:space="preserve"> в разделе «деятельность – общественные обсуждения».</w:t>
      </w:r>
    </w:p>
    <w:p w:rsidR="00643E9B" w:rsidRPr="00D63D14" w:rsidRDefault="00643E9B" w:rsidP="00643E9B">
      <w:pPr>
        <w:tabs>
          <w:tab w:val="left" w:pos="993"/>
        </w:tabs>
        <w:jc w:val="both"/>
      </w:pPr>
    </w:p>
    <w:p w:rsidR="00643E9B" w:rsidRPr="00D63D14" w:rsidRDefault="00643E9B" w:rsidP="00643E9B">
      <w:pPr>
        <w:jc w:val="both"/>
        <w:rPr>
          <w:b/>
        </w:rPr>
      </w:pPr>
      <w:r w:rsidRPr="00D63D14">
        <w:rPr>
          <w:b/>
        </w:rPr>
        <w:t>Срок принятия предложений и замечаний касающиеся рассматриваемого вопроса:</w:t>
      </w:r>
    </w:p>
    <w:p w:rsidR="00643E9B" w:rsidRDefault="00643E9B" w:rsidP="00643E9B">
      <w:pPr>
        <w:tabs>
          <w:tab w:val="left" w:pos="1134"/>
        </w:tabs>
        <w:jc w:val="both"/>
        <w:rPr>
          <w:sz w:val="26"/>
          <w:szCs w:val="26"/>
        </w:rPr>
      </w:pPr>
      <w:r w:rsidRPr="00D63D14">
        <w:t xml:space="preserve">в письменном виде в администрацию Череповецкого муниципального района по адресу: 162612, г. Череповец, ул. </w:t>
      </w:r>
      <w:proofErr w:type="gramStart"/>
      <w:r w:rsidRPr="00D63D14">
        <w:t>Первомайская</w:t>
      </w:r>
      <w:proofErr w:type="gramEnd"/>
      <w:r>
        <w:t>, д. 58, кабинет № 405</w:t>
      </w:r>
      <w:r w:rsidRPr="00D63D14">
        <w:t xml:space="preserve">, и по адресу электронной почты: </w:t>
      </w:r>
      <w:hyperlink r:id="rId9" w:history="1">
        <w:r w:rsidRPr="00375F91">
          <w:rPr>
            <w:rStyle w:val="ad"/>
            <w:lang w:val="en-US"/>
          </w:rPr>
          <w:t>kio</w:t>
        </w:r>
        <w:r w:rsidRPr="00375F91">
          <w:rPr>
            <w:rStyle w:val="ad"/>
          </w:rPr>
          <w:t>@</w:t>
        </w:r>
        <w:r w:rsidRPr="00375F91">
          <w:rPr>
            <w:rStyle w:val="ad"/>
            <w:lang w:val="en-US"/>
          </w:rPr>
          <w:t>cherra</w:t>
        </w:r>
        <w:r w:rsidRPr="00375F91">
          <w:rPr>
            <w:rStyle w:val="ad"/>
          </w:rPr>
          <w:t>.</w:t>
        </w:r>
        <w:r w:rsidRPr="00375F91">
          <w:rPr>
            <w:rStyle w:val="ad"/>
            <w:lang w:val="en-US"/>
          </w:rPr>
          <w:t>ru</w:t>
        </w:r>
      </w:hyperlink>
      <w:r w:rsidRPr="00D63D14">
        <w:t xml:space="preserve">  </w:t>
      </w:r>
      <w:r w:rsidRPr="00870CFD">
        <w:rPr>
          <w:szCs w:val="26"/>
        </w:rPr>
        <w:t>по 16.12.2024 включительно.</w:t>
      </w:r>
    </w:p>
    <w:p w:rsidR="00643E9B" w:rsidRPr="00D63D14" w:rsidRDefault="00643E9B" w:rsidP="00643E9B">
      <w:pPr>
        <w:tabs>
          <w:tab w:val="left" w:pos="1134"/>
        </w:tabs>
        <w:jc w:val="both"/>
      </w:pPr>
    </w:p>
    <w:p w:rsidR="00643E9B" w:rsidRPr="00D63D14" w:rsidRDefault="00643E9B" w:rsidP="00643E9B">
      <w:pPr>
        <w:tabs>
          <w:tab w:val="left" w:pos="1134"/>
        </w:tabs>
        <w:jc w:val="both"/>
        <w:rPr>
          <w:b/>
        </w:rPr>
      </w:pPr>
      <w:r w:rsidRPr="00D63D14">
        <w:rPr>
          <w:b/>
        </w:rPr>
        <w:t xml:space="preserve">Участники общественных обсуждений: </w:t>
      </w:r>
      <w:r w:rsidRPr="00D63D14">
        <w:t xml:space="preserve">не зарегистрировано. </w:t>
      </w:r>
    </w:p>
    <w:p w:rsidR="00643E9B" w:rsidRPr="00D63D14" w:rsidRDefault="00643E9B" w:rsidP="00643E9B">
      <w:pPr>
        <w:tabs>
          <w:tab w:val="left" w:pos="1134"/>
        </w:tabs>
        <w:jc w:val="both"/>
      </w:pPr>
    </w:p>
    <w:p w:rsidR="00643E9B" w:rsidRDefault="00643E9B" w:rsidP="00643E9B">
      <w:pPr>
        <w:tabs>
          <w:tab w:val="left" w:pos="1134"/>
        </w:tabs>
        <w:jc w:val="both"/>
        <w:rPr>
          <w:b/>
        </w:rPr>
      </w:pPr>
      <w:r>
        <w:rPr>
          <w:b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p w:rsidR="00643E9B" w:rsidRDefault="00643E9B" w:rsidP="00643E9B">
      <w:pPr>
        <w:tabs>
          <w:tab w:val="left" w:pos="1134"/>
        </w:tabs>
        <w:jc w:val="both"/>
        <w:rPr>
          <w:b/>
        </w:rPr>
      </w:pPr>
    </w:p>
    <w:tbl>
      <w:tblPr>
        <w:tblStyle w:val="ae"/>
        <w:tblW w:w="0" w:type="auto"/>
        <w:jc w:val="center"/>
        <w:tblLook w:val="04A0"/>
      </w:tblPr>
      <w:tblGrid>
        <w:gridCol w:w="534"/>
        <w:gridCol w:w="2551"/>
        <w:gridCol w:w="3260"/>
        <w:gridCol w:w="3226"/>
      </w:tblGrid>
      <w:tr w:rsidR="00643E9B" w:rsidRPr="008B514A" w:rsidTr="00DF3712">
        <w:trPr>
          <w:jc w:val="center"/>
        </w:trPr>
        <w:tc>
          <w:tcPr>
            <w:tcW w:w="534" w:type="dxa"/>
            <w:vAlign w:val="center"/>
          </w:tcPr>
          <w:p w:rsidR="00643E9B" w:rsidRPr="008B514A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4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vAlign w:val="center"/>
          </w:tcPr>
          <w:p w:rsidR="00643E9B" w:rsidRPr="008B514A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4A">
              <w:rPr>
                <w:rFonts w:ascii="Times New Roman" w:hAnsi="Times New Roman"/>
                <w:sz w:val="20"/>
                <w:szCs w:val="20"/>
              </w:rPr>
              <w:t>Содержание внесенных предложений/замечаний</w:t>
            </w:r>
          </w:p>
        </w:tc>
        <w:tc>
          <w:tcPr>
            <w:tcW w:w="3260" w:type="dxa"/>
            <w:vAlign w:val="center"/>
          </w:tcPr>
          <w:p w:rsidR="00643E9B" w:rsidRPr="008B514A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4A">
              <w:rPr>
                <w:rFonts w:ascii="Times New Roman" w:hAnsi="Times New Roman"/>
                <w:sz w:val="20"/>
                <w:szCs w:val="20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предложений и замечаний</w:t>
            </w:r>
          </w:p>
        </w:tc>
        <w:tc>
          <w:tcPr>
            <w:tcW w:w="3226" w:type="dxa"/>
            <w:vAlign w:val="center"/>
          </w:tcPr>
          <w:p w:rsidR="00643E9B" w:rsidRPr="008B514A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4A">
              <w:rPr>
                <w:rFonts w:ascii="Times New Roman" w:hAnsi="Times New Roman"/>
                <w:sz w:val="20"/>
                <w:szCs w:val="20"/>
              </w:rPr>
              <w:t>Выводы по результатам рассмотрения, поступившего от участника общественных обсуждений</w:t>
            </w:r>
          </w:p>
        </w:tc>
      </w:tr>
      <w:tr w:rsidR="00643E9B" w:rsidRPr="0037351F" w:rsidTr="00DF3712">
        <w:trPr>
          <w:jc w:val="center"/>
        </w:trPr>
        <w:tc>
          <w:tcPr>
            <w:tcW w:w="534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37351F">
              <w:rPr>
                <w:rFonts w:ascii="Times New Roman" w:hAnsi="Times New Roman"/>
                <w:sz w:val="20"/>
              </w:rPr>
              <w:t>От председателя ТСЖ МКД № 12 (д. Климовское, д. 12) поступило предложение от 09.12.2024 № 4617/1-12 о включении в границы земельного участка парковки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37351F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7351F">
              <w:rPr>
                <w:rFonts w:ascii="Times New Roman" w:hAnsi="Times New Roman"/>
                <w:sz w:val="20"/>
              </w:rPr>
              <w:t>согласно приложения</w:t>
            </w:r>
            <w:proofErr w:type="gramEnd"/>
            <w:r w:rsidRPr="0037351F">
              <w:rPr>
                <w:rFonts w:ascii="Times New Roman" w:hAnsi="Times New Roman"/>
                <w:sz w:val="20"/>
              </w:rPr>
              <w:t xml:space="preserve"> к заявлению</w:t>
            </w:r>
          </w:p>
        </w:tc>
        <w:tc>
          <w:tcPr>
            <w:tcW w:w="3260" w:type="dxa"/>
            <w:vAlign w:val="center"/>
          </w:tcPr>
          <w:p w:rsidR="00643E9B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методическими рекомендациями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>по проведению работ по формированию земельных участков, на которых расположены многоквартирные 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утвержденными приказом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>Министерства строительства и жилищно-коммунального хозяйства РФ от 7 марта 2019 г. N 153/</w:t>
            </w:r>
            <w:proofErr w:type="spellStart"/>
            <w:proofErr w:type="gramStart"/>
            <w:r w:rsidRPr="0019194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образование многоконтурного земельного участка не представляется возможным, т.к. это нарушение пунктов 4, 5 вышеуказанных методических рекомендаций.</w:t>
            </w:r>
          </w:p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Стоянка для автомобилей у многоквартирного дома будет учтена при формировании земельного участка.</w:t>
            </w:r>
          </w:p>
        </w:tc>
        <w:tc>
          <w:tcPr>
            <w:tcW w:w="3226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D6B">
              <w:rPr>
                <w:rFonts w:ascii="Times New Roman" w:hAnsi="Times New Roman"/>
                <w:sz w:val="20"/>
              </w:rPr>
              <w:t>Предложение и замечание подлежит учету</w:t>
            </w:r>
            <w:r>
              <w:rPr>
                <w:rFonts w:ascii="Times New Roman" w:hAnsi="Times New Roman"/>
                <w:sz w:val="20"/>
              </w:rPr>
              <w:t xml:space="preserve"> частично</w:t>
            </w:r>
            <w:r w:rsidRPr="00BD7D6B">
              <w:rPr>
                <w:rFonts w:ascii="Times New Roman" w:hAnsi="Times New Roman"/>
                <w:sz w:val="20"/>
              </w:rPr>
              <w:t>.</w:t>
            </w:r>
          </w:p>
        </w:tc>
      </w:tr>
      <w:tr w:rsidR="00643E9B" w:rsidRPr="0037351F" w:rsidTr="00DF3712">
        <w:trPr>
          <w:jc w:val="center"/>
        </w:trPr>
        <w:tc>
          <w:tcPr>
            <w:tcW w:w="534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37351F">
              <w:rPr>
                <w:rFonts w:ascii="Times New Roman" w:hAnsi="Times New Roman"/>
                <w:sz w:val="20"/>
              </w:rPr>
              <w:t>От председателя ТСЖ МКД № 13 (д. Климовское, д. 13) поступило предложение от 04.12.2024 № 4552/1-12 о включении в границы земельного участка парковки, которая расположена около детского сада «Рябинка»</w:t>
            </w:r>
          </w:p>
        </w:tc>
        <w:tc>
          <w:tcPr>
            <w:tcW w:w="3260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методическими рекомендациями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>по проведению работ по формированию земельных участков, на которых расположены многоквартирные 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утвержденными приказом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>Министерства строительства и жилищно-коммунального хозяйства РФ от 7 марта 2019 г. N 153/</w:t>
            </w:r>
            <w:proofErr w:type="spellStart"/>
            <w:proofErr w:type="gramStart"/>
            <w:r w:rsidRPr="0019194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образование многоконтурного земельного участка не представляется возможным, т.к. это нарушение пунктов 4, 5 вышеуказанных методических рекомендаций</w:t>
            </w:r>
          </w:p>
        </w:tc>
        <w:tc>
          <w:tcPr>
            <w:tcW w:w="3226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D6B">
              <w:rPr>
                <w:rFonts w:ascii="Times New Roman" w:hAnsi="Times New Roman"/>
                <w:sz w:val="20"/>
              </w:rPr>
              <w:t xml:space="preserve">Предложение и замечание </w:t>
            </w:r>
            <w:r>
              <w:rPr>
                <w:rFonts w:ascii="Times New Roman" w:hAnsi="Times New Roman"/>
                <w:sz w:val="20"/>
              </w:rPr>
              <w:t xml:space="preserve">не </w:t>
            </w:r>
            <w:r w:rsidRPr="00BD7D6B">
              <w:rPr>
                <w:rFonts w:ascii="Times New Roman" w:hAnsi="Times New Roman"/>
                <w:sz w:val="20"/>
              </w:rPr>
              <w:t>подлежит учету.</w:t>
            </w:r>
          </w:p>
        </w:tc>
      </w:tr>
      <w:tr w:rsidR="00643E9B" w:rsidRPr="0037351F" w:rsidTr="00DF3712">
        <w:trPr>
          <w:jc w:val="center"/>
        </w:trPr>
        <w:tc>
          <w:tcPr>
            <w:tcW w:w="534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37351F">
              <w:rPr>
                <w:rFonts w:ascii="Times New Roman" w:hAnsi="Times New Roman"/>
                <w:sz w:val="20"/>
              </w:rPr>
              <w:t xml:space="preserve">От председателя ТСЖ МКД № 15 (д. Климовское, д. 15) поступило предложение от 13.12.2024 № 4677/1-12 о включении в границы земельного участка парковки, которая </w:t>
            </w:r>
            <w:r w:rsidRPr="0037351F">
              <w:rPr>
                <w:rFonts w:ascii="Times New Roman" w:hAnsi="Times New Roman"/>
                <w:sz w:val="20"/>
              </w:rPr>
              <w:lastRenderedPageBreak/>
              <w:t>находится через дорогу около детского сада</w:t>
            </w:r>
          </w:p>
        </w:tc>
        <w:tc>
          <w:tcPr>
            <w:tcW w:w="3260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соответствии с методическими рекомендациями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>по проведению работ по формированию земельных участков, на которых расположены многоквартирные 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утвержденными приказом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 xml:space="preserve">Министерства строительства и жилищно-коммунального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РФ от 7 марта 2019 г. N 153/</w:t>
            </w:r>
            <w:proofErr w:type="spellStart"/>
            <w:proofErr w:type="gramStart"/>
            <w:r w:rsidRPr="0019194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образование многоконтурного земельного участка не представляется возможным, т.к. это нарушение пунктов 4, 5 вышеуказанных методических рекомендаций</w:t>
            </w:r>
          </w:p>
        </w:tc>
        <w:tc>
          <w:tcPr>
            <w:tcW w:w="3226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D6B">
              <w:rPr>
                <w:rFonts w:ascii="Times New Roman" w:hAnsi="Times New Roman"/>
                <w:sz w:val="20"/>
              </w:rPr>
              <w:lastRenderedPageBreak/>
              <w:t xml:space="preserve">Предложение и замечание </w:t>
            </w:r>
            <w:r>
              <w:rPr>
                <w:rFonts w:ascii="Times New Roman" w:hAnsi="Times New Roman"/>
                <w:sz w:val="20"/>
              </w:rPr>
              <w:t xml:space="preserve">не </w:t>
            </w:r>
            <w:r w:rsidRPr="00BD7D6B">
              <w:rPr>
                <w:rFonts w:ascii="Times New Roman" w:hAnsi="Times New Roman"/>
                <w:sz w:val="20"/>
              </w:rPr>
              <w:t>подлежит учету.</w:t>
            </w:r>
          </w:p>
        </w:tc>
      </w:tr>
      <w:tr w:rsidR="00643E9B" w:rsidRPr="0037351F" w:rsidTr="00DF3712">
        <w:trPr>
          <w:jc w:val="center"/>
        </w:trPr>
        <w:tc>
          <w:tcPr>
            <w:tcW w:w="534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37351F">
              <w:rPr>
                <w:rFonts w:ascii="Times New Roman" w:hAnsi="Times New Roman"/>
                <w:sz w:val="20"/>
              </w:rPr>
              <w:t>От председателя ТСЖ МКД № 16 (д. Климовское, д. 16) поступило предложение от 09.12.2024 о включении в границы земельного участка детской площадки и автостоянки</w:t>
            </w:r>
          </w:p>
        </w:tc>
        <w:tc>
          <w:tcPr>
            <w:tcW w:w="3260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методическими рекомендациями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>по проведению работ по формированию земельных участков, на которых расположены многоквартирные 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утвержденными приказом </w:t>
            </w:r>
            <w:r w:rsidRPr="00191943">
              <w:rPr>
                <w:rFonts w:ascii="Times New Roman" w:hAnsi="Times New Roman"/>
                <w:sz w:val="20"/>
                <w:szCs w:val="20"/>
              </w:rPr>
              <w:t>Министерства строительства и жилищно-коммунального хозяйства РФ от 7 марта 2019 г. N 153/</w:t>
            </w:r>
            <w:proofErr w:type="spellStart"/>
            <w:proofErr w:type="gramStart"/>
            <w:r w:rsidRPr="0019194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образование многоконтурного земельного участка не представляется возможным, т.к. это нарушение пунктов 4, 5  вышеуказанных методических рекомендаций</w:t>
            </w:r>
          </w:p>
        </w:tc>
        <w:tc>
          <w:tcPr>
            <w:tcW w:w="3226" w:type="dxa"/>
            <w:vAlign w:val="center"/>
          </w:tcPr>
          <w:p w:rsidR="00643E9B" w:rsidRPr="0037351F" w:rsidRDefault="00643E9B" w:rsidP="00DF37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D6B">
              <w:rPr>
                <w:rFonts w:ascii="Times New Roman" w:hAnsi="Times New Roman"/>
                <w:sz w:val="20"/>
              </w:rPr>
              <w:t xml:space="preserve">Предложение и замечание </w:t>
            </w:r>
            <w:r>
              <w:rPr>
                <w:rFonts w:ascii="Times New Roman" w:hAnsi="Times New Roman"/>
                <w:sz w:val="20"/>
              </w:rPr>
              <w:t xml:space="preserve">не </w:t>
            </w:r>
            <w:r w:rsidRPr="00BD7D6B">
              <w:rPr>
                <w:rFonts w:ascii="Times New Roman" w:hAnsi="Times New Roman"/>
                <w:sz w:val="20"/>
              </w:rPr>
              <w:t>подлежит учету.</w:t>
            </w:r>
          </w:p>
        </w:tc>
      </w:tr>
    </w:tbl>
    <w:p w:rsidR="00643E9B" w:rsidRPr="0037351F" w:rsidRDefault="00643E9B" w:rsidP="00643E9B">
      <w:pPr>
        <w:ind w:firstLine="709"/>
        <w:jc w:val="both"/>
        <w:rPr>
          <w:b/>
        </w:rPr>
      </w:pPr>
      <w:r w:rsidRPr="0037351F">
        <w:rPr>
          <w:b/>
        </w:rPr>
        <w:t>Предложений и замечаний иных участников общественных обсуждений не поступало.</w:t>
      </w:r>
    </w:p>
    <w:p w:rsidR="00643E9B" w:rsidRDefault="00643E9B" w:rsidP="00643E9B">
      <w:pPr>
        <w:jc w:val="both"/>
        <w:rPr>
          <w:b/>
        </w:rPr>
      </w:pPr>
    </w:p>
    <w:p w:rsidR="00643E9B" w:rsidRPr="00D63D14" w:rsidRDefault="00643E9B" w:rsidP="00643E9B">
      <w:pPr>
        <w:jc w:val="both"/>
        <w:rPr>
          <w:b/>
        </w:rPr>
      </w:pPr>
      <w:r w:rsidRPr="00D63D14">
        <w:rPr>
          <w:b/>
        </w:rPr>
        <w:t>Выводы по результатам общественных обсуждений:</w:t>
      </w:r>
    </w:p>
    <w:p w:rsidR="00643E9B" w:rsidRPr="00870CFD" w:rsidRDefault="00643E9B" w:rsidP="00643E9B">
      <w:pPr>
        <w:tabs>
          <w:tab w:val="left" w:pos="0"/>
        </w:tabs>
        <w:ind w:firstLine="709"/>
        <w:contextualSpacing/>
        <w:jc w:val="both"/>
      </w:pPr>
      <w:r w:rsidRPr="00D63D14">
        <w:t xml:space="preserve">1. </w:t>
      </w:r>
      <w:r w:rsidRPr="00897BDE">
        <w:t>Общественные обсуждения по рассмотрению вопроса</w:t>
      </w:r>
      <w:r w:rsidRPr="00624966">
        <w:t xml:space="preserve"> </w:t>
      </w:r>
      <w:r w:rsidRPr="00D63D14">
        <w:t>о</w:t>
      </w:r>
      <w:r>
        <w:t>б</w:t>
      </w:r>
      <w:r w:rsidRPr="00624966">
        <w:t xml:space="preserve"> </w:t>
      </w:r>
      <w:r>
        <w:t xml:space="preserve">утверждении схем расположения земельных участков, на которых расположены многоквартирные жилые дома, </w:t>
      </w:r>
      <w:r w:rsidRPr="00870CFD">
        <w:t>в границах территории:</w:t>
      </w:r>
    </w:p>
    <w:p w:rsidR="00643E9B" w:rsidRPr="00870CFD" w:rsidRDefault="00643E9B" w:rsidP="00643E9B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0CFD">
        <w:rPr>
          <w:rFonts w:ascii="Times New Roman" w:hAnsi="Times New Roman"/>
          <w:sz w:val="24"/>
          <w:szCs w:val="24"/>
        </w:rPr>
        <w:t>кадастрового квартала</w:t>
      </w:r>
      <w:r>
        <w:rPr>
          <w:rFonts w:ascii="Times New Roman" w:hAnsi="Times New Roman"/>
          <w:sz w:val="24"/>
          <w:szCs w:val="24"/>
        </w:rPr>
        <w:t xml:space="preserve"> 35:22:0106002,</w:t>
      </w:r>
      <w:r w:rsidRPr="00870CFD">
        <w:rPr>
          <w:rFonts w:ascii="Times New Roman" w:hAnsi="Times New Roman"/>
          <w:sz w:val="24"/>
          <w:szCs w:val="24"/>
        </w:rPr>
        <w:t xml:space="preserve"> местоположение: Череповецкий район, Климовское сельское поселение, д. Климовское, д. 1, 2, 3, 4, 5, 6, 7, 8, 10, 11, 12, 13, 14, 15, 16;</w:t>
      </w:r>
    </w:p>
    <w:p w:rsidR="00643E9B" w:rsidRDefault="00643E9B" w:rsidP="00643E9B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0CFD">
        <w:rPr>
          <w:rFonts w:ascii="Times New Roman" w:hAnsi="Times New Roman"/>
          <w:sz w:val="24"/>
          <w:szCs w:val="24"/>
        </w:rPr>
        <w:t>кадастрового квартала 35:22:0209001</w:t>
      </w:r>
      <w:r>
        <w:rPr>
          <w:rFonts w:ascii="Times New Roman" w:hAnsi="Times New Roman"/>
          <w:sz w:val="24"/>
          <w:szCs w:val="24"/>
        </w:rPr>
        <w:t>,</w:t>
      </w:r>
      <w:r w:rsidRPr="00870CFD">
        <w:rPr>
          <w:rFonts w:ascii="Times New Roman" w:hAnsi="Times New Roman"/>
          <w:sz w:val="24"/>
          <w:szCs w:val="24"/>
        </w:rPr>
        <w:t xml:space="preserve"> местоположение: Череповецкий район, Судское сельское поселение, п. Суда, ул. </w:t>
      </w:r>
      <w:proofErr w:type="gramStart"/>
      <w:r w:rsidRPr="00870CFD">
        <w:rPr>
          <w:rFonts w:ascii="Times New Roman" w:hAnsi="Times New Roman"/>
          <w:sz w:val="24"/>
          <w:szCs w:val="24"/>
        </w:rPr>
        <w:t>Строительная</w:t>
      </w:r>
      <w:proofErr w:type="gramEnd"/>
      <w:r w:rsidRPr="00870CFD">
        <w:rPr>
          <w:rFonts w:ascii="Times New Roman" w:hAnsi="Times New Roman"/>
          <w:sz w:val="24"/>
          <w:szCs w:val="24"/>
        </w:rPr>
        <w:t>, д. 5, 7;</w:t>
      </w:r>
    </w:p>
    <w:p w:rsidR="00643E9B" w:rsidRPr="00AE5C40" w:rsidRDefault="00643E9B" w:rsidP="00643E9B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C40">
        <w:rPr>
          <w:rFonts w:ascii="Times New Roman" w:hAnsi="Times New Roman"/>
          <w:sz w:val="24"/>
          <w:szCs w:val="24"/>
        </w:rPr>
        <w:t xml:space="preserve"> кадастрового квартала 35:22:0111032, местоположение: Череповецкий район, Абакановское сельское поселение, с. </w:t>
      </w:r>
      <w:proofErr w:type="spellStart"/>
      <w:r w:rsidRPr="00AE5C40">
        <w:rPr>
          <w:rFonts w:ascii="Times New Roman" w:hAnsi="Times New Roman"/>
          <w:sz w:val="24"/>
          <w:szCs w:val="24"/>
        </w:rPr>
        <w:t>Абаканово</w:t>
      </w:r>
      <w:proofErr w:type="spellEnd"/>
      <w:r w:rsidRPr="00AE5C40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AE5C40">
        <w:rPr>
          <w:rFonts w:ascii="Times New Roman" w:hAnsi="Times New Roman"/>
          <w:sz w:val="24"/>
          <w:szCs w:val="24"/>
        </w:rPr>
        <w:t>Костромцова</w:t>
      </w:r>
      <w:proofErr w:type="spellEnd"/>
      <w:r w:rsidRPr="00AE5C40">
        <w:rPr>
          <w:rFonts w:ascii="Times New Roman" w:hAnsi="Times New Roman"/>
          <w:sz w:val="24"/>
          <w:szCs w:val="24"/>
        </w:rPr>
        <w:t>, д. 35, считать состоявшимися.</w:t>
      </w:r>
    </w:p>
    <w:p w:rsidR="00643E9B" w:rsidRPr="00897BDE" w:rsidRDefault="00643E9B" w:rsidP="00643E9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BDE">
        <w:rPr>
          <w:rFonts w:ascii="Times New Roman" w:hAnsi="Times New Roman"/>
          <w:sz w:val="24"/>
          <w:szCs w:val="24"/>
        </w:rPr>
        <w:t>2. Процедура проведения общественных обсуждений осуществлена в соответствии с требованиями действующего законодательства.</w:t>
      </w:r>
    </w:p>
    <w:p w:rsidR="00643E9B" w:rsidRPr="00D63D14" w:rsidRDefault="00643E9B" w:rsidP="00643E9B">
      <w:pPr>
        <w:ind w:firstLine="709"/>
        <w:jc w:val="both"/>
      </w:pPr>
      <w:r w:rsidRPr="00D63D14">
        <w:t>3. Участников общественных обсуждений не зарегистрировано.</w:t>
      </w:r>
    </w:p>
    <w:p w:rsidR="00643E9B" w:rsidRPr="008B514A" w:rsidRDefault="00643E9B" w:rsidP="00643E9B">
      <w:pPr>
        <w:tabs>
          <w:tab w:val="left" w:pos="1134"/>
        </w:tabs>
        <w:ind w:firstLine="709"/>
        <w:jc w:val="both"/>
      </w:pPr>
      <w:r w:rsidRPr="008B514A">
        <w:t xml:space="preserve">4. В установленный срок поступило 4 предложения/ замечания, которые учтены частично. </w:t>
      </w:r>
    </w:p>
    <w:p w:rsidR="00643E9B" w:rsidRDefault="00643E9B" w:rsidP="00643E9B">
      <w:pPr>
        <w:ind w:firstLine="709"/>
        <w:jc w:val="both"/>
      </w:pPr>
      <w:r w:rsidRPr="008B514A">
        <w:t>5. Рекомендовать</w:t>
      </w:r>
      <w:r w:rsidRPr="00191943">
        <w:t xml:space="preserve"> утвердить схемы</w:t>
      </w:r>
      <w:r>
        <w:t xml:space="preserve"> расположения земельных участков, на которых расположены многоквартирные жилые дома, с учетом изменений.</w:t>
      </w:r>
    </w:p>
    <w:p w:rsidR="00643E9B" w:rsidRDefault="00643E9B" w:rsidP="00643E9B">
      <w:pPr>
        <w:ind w:firstLine="709"/>
        <w:jc w:val="both"/>
      </w:pPr>
    </w:p>
    <w:p w:rsidR="00643E9B" w:rsidRDefault="00643E9B" w:rsidP="00643E9B">
      <w:pPr>
        <w:ind w:firstLine="709"/>
        <w:jc w:val="both"/>
      </w:pPr>
    </w:p>
    <w:p w:rsidR="00643E9B" w:rsidRDefault="00643E9B" w:rsidP="00643E9B">
      <w:r>
        <w:t>П</w:t>
      </w:r>
      <w:r w:rsidRPr="00D63D14">
        <w:t>редседател</w:t>
      </w:r>
      <w:r>
        <w:t xml:space="preserve">ь Комитета </w:t>
      </w:r>
      <w:proofErr w:type="gramStart"/>
      <w:r>
        <w:t>имущественных</w:t>
      </w:r>
      <w:proofErr w:type="gramEnd"/>
      <w:r>
        <w:t xml:space="preserve"> </w:t>
      </w:r>
    </w:p>
    <w:p w:rsidR="00643E9B" w:rsidRDefault="00643E9B" w:rsidP="00643E9B">
      <w:pPr>
        <w:tabs>
          <w:tab w:val="left" w:pos="7864"/>
        </w:tabs>
      </w:pPr>
      <w:r>
        <w:t xml:space="preserve">отношений администрации Череповецкого </w:t>
      </w:r>
    </w:p>
    <w:p w:rsidR="00643E9B" w:rsidRPr="00D63D14" w:rsidRDefault="00643E9B" w:rsidP="00643E9B">
      <w:pPr>
        <w:tabs>
          <w:tab w:val="left" w:pos="7864"/>
        </w:tabs>
      </w:pPr>
      <w:r>
        <w:t>муниципального района</w:t>
      </w:r>
      <w:r w:rsidRPr="00624966">
        <w:t xml:space="preserve"> </w:t>
      </w:r>
      <w:r>
        <w:t xml:space="preserve">                                                                                               Е.Г. Проничева</w:t>
      </w:r>
    </w:p>
    <w:p w:rsidR="00643E9B" w:rsidRDefault="00643E9B" w:rsidP="00643E9B"/>
    <w:p w:rsidR="00643E9B" w:rsidRPr="00D63D14" w:rsidRDefault="00643E9B" w:rsidP="00643E9B"/>
    <w:p w:rsidR="00643E9B" w:rsidRPr="00D63D14" w:rsidRDefault="00643E9B" w:rsidP="00643E9B">
      <w:r w:rsidRPr="00D63D14">
        <w:t>Заключение составил:</w:t>
      </w:r>
    </w:p>
    <w:p w:rsidR="00643E9B" w:rsidRPr="00B97418" w:rsidRDefault="00643E9B" w:rsidP="00643E9B">
      <w:r w:rsidRPr="00B97418">
        <w:t xml:space="preserve">Начальник отдела по </w:t>
      </w:r>
    </w:p>
    <w:p w:rsidR="00643E9B" w:rsidRPr="00B97418" w:rsidRDefault="00643E9B" w:rsidP="00643E9B">
      <w:r w:rsidRPr="00B97418">
        <w:t xml:space="preserve">землепользованию и арендным платежам </w:t>
      </w:r>
    </w:p>
    <w:p w:rsidR="00643E9B" w:rsidRPr="00B97418" w:rsidRDefault="00643E9B" w:rsidP="00643E9B">
      <w:r w:rsidRPr="00B97418">
        <w:t xml:space="preserve">Комитета имущественных отношений </w:t>
      </w:r>
    </w:p>
    <w:p w:rsidR="00643E9B" w:rsidRPr="00B97418" w:rsidRDefault="00643E9B" w:rsidP="00643E9B">
      <w:r>
        <w:t>а</w:t>
      </w:r>
      <w:r w:rsidRPr="00B97418">
        <w:t>дминистрации</w:t>
      </w:r>
      <w:r>
        <w:t xml:space="preserve"> </w:t>
      </w:r>
    </w:p>
    <w:p w:rsidR="00643E9B" w:rsidRPr="00D63D14" w:rsidRDefault="00643E9B" w:rsidP="00643E9B">
      <w:r w:rsidRPr="00B97418">
        <w:t xml:space="preserve">Череповецкого муниципального района                                                         </w:t>
      </w:r>
      <w:r>
        <w:t xml:space="preserve">           </w:t>
      </w:r>
      <w:r w:rsidRPr="00B97418">
        <w:t xml:space="preserve">     </w:t>
      </w:r>
      <w:r>
        <w:t xml:space="preserve"> Н.Е. Маркова</w:t>
      </w:r>
    </w:p>
    <w:p w:rsidR="00643E9B" w:rsidRPr="00D63D14" w:rsidRDefault="00643E9B" w:rsidP="00643E9B">
      <w:pPr>
        <w:tabs>
          <w:tab w:val="left" w:pos="709"/>
        </w:tabs>
        <w:jc w:val="both"/>
      </w:pPr>
    </w:p>
    <w:p w:rsidR="002163D9" w:rsidRDefault="002163D9" w:rsidP="00643E9B">
      <w:pPr>
        <w:jc w:val="center"/>
        <w:rPr>
          <w:color w:val="000000" w:themeColor="text1"/>
        </w:rPr>
      </w:pPr>
    </w:p>
    <w:sectPr w:rsidR="002163D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46" w:rsidRDefault="00721546" w:rsidP="00B84933">
      <w:r>
        <w:separator/>
      </w:r>
    </w:p>
  </w:endnote>
  <w:endnote w:type="continuationSeparator" w:id="0">
    <w:p w:rsidR="00721546" w:rsidRDefault="00721546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46" w:rsidRDefault="00721546" w:rsidP="00B84933">
      <w:r>
        <w:separator/>
      </w:r>
    </w:p>
  </w:footnote>
  <w:footnote w:type="continuationSeparator" w:id="0">
    <w:p w:rsidR="00721546" w:rsidRDefault="00721546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178C"/>
    <w:multiLevelType w:val="hybridMultilevel"/>
    <w:tmpl w:val="F8545746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143B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7657"/>
    <w:rsid w:val="00057CEA"/>
    <w:rsid w:val="00061020"/>
    <w:rsid w:val="000625F9"/>
    <w:rsid w:val="00065F51"/>
    <w:rsid w:val="00066191"/>
    <w:rsid w:val="00066F7D"/>
    <w:rsid w:val="00070093"/>
    <w:rsid w:val="00070801"/>
    <w:rsid w:val="0007326F"/>
    <w:rsid w:val="00073369"/>
    <w:rsid w:val="00080F0C"/>
    <w:rsid w:val="00090CBA"/>
    <w:rsid w:val="0009191A"/>
    <w:rsid w:val="00092326"/>
    <w:rsid w:val="000928A9"/>
    <w:rsid w:val="00092C76"/>
    <w:rsid w:val="00093C6A"/>
    <w:rsid w:val="000942B1"/>
    <w:rsid w:val="00095F09"/>
    <w:rsid w:val="000971A2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BBE"/>
    <w:rsid w:val="000B6C2C"/>
    <w:rsid w:val="000B75B5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A31"/>
    <w:rsid w:val="000F4619"/>
    <w:rsid w:val="000F4B40"/>
    <w:rsid w:val="000F4E18"/>
    <w:rsid w:val="000F4E38"/>
    <w:rsid w:val="000F63A1"/>
    <w:rsid w:val="00100953"/>
    <w:rsid w:val="00100E06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0CDC"/>
    <w:rsid w:val="002320CB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4A7"/>
    <w:rsid w:val="002D5F5D"/>
    <w:rsid w:val="002D7028"/>
    <w:rsid w:val="002D73BA"/>
    <w:rsid w:val="002D7FB7"/>
    <w:rsid w:val="002E1F6F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2F7F2E"/>
    <w:rsid w:val="0030309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C4B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257F"/>
    <w:rsid w:val="0036302E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4B17"/>
    <w:rsid w:val="00394F0A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0740"/>
    <w:rsid w:val="0045260A"/>
    <w:rsid w:val="00452A1A"/>
    <w:rsid w:val="00453F48"/>
    <w:rsid w:val="0045514F"/>
    <w:rsid w:val="004573CA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23C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2A4D"/>
    <w:rsid w:val="00543360"/>
    <w:rsid w:val="00543E95"/>
    <w:rsid w:val="00544B7E"/>
    <w:rsid w:val="0054500B"/>
    <w:rsid w:val="00552E81"/>
    <w:rsid w:val="005548DB"/>
    <w:rsid w:val="005552DF"/>
    <w:rsid w:val="00556427"/>
    <w:rsid w:val="00560B62"/>
    <w:rsid w:val="00560B9F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30B8E"/>
    <w:rsid w:val="00632998"/>
    <w:rsid w:val="006330A2"/>
    <w:rsid w:val="006332F7"/>
    <w:rsid w:val="00635422"/>
    <w:rsid w:val="00636B4C"/>
    <w:rsid w:val="00642789"/>
    <w:rsid w:val="00643E9B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8C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37B7A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1162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7851"/>
    <w:rsid w:val="008B0CDE"/>
    <w:rsid w:val="008B158A"/>
    <w:rsid w:val="008B1FF6"/>
    <w:rsid w:val="008B27C9"/>
    <w:rsid w:val="008B28B0"/>
    <w:rsid w:val="008B546A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D61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A1A"/>
    <w:rsid w:val="009F0607"/>
    <w:rsid w:val="009F06E4"/>
    <w:rsid w:val="009F433A"/>
    <w:rsid w:val="009F4BBB"/>
    <w:rsid w:val="009F59B3"/>
    <w:rsid w:val="009F6858"/>
    <w:rsid w:val="00A002A3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0154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5A48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471F"/>
    <w:rsid w:val="00AA694F"/>
    <w:rsid w:val="00AA6D06"/>
    <w:rsid w:val="00AB1796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B3B"/>
    <w:rsid w:val="00AE5D6F"/>
    <w:rsid w:val="00AE7179"/>
    <w:rsid w:val="00AE7A5B"/>
    <w:rsid w:val="00AE7C2C"/>
    <w:rsid w:val="00AF1567"/>
    <w:rsid w:val="00AF1B41"/>
    <w:rsid w:val="00AF31E8"/>
    <w:rsid w:val="00AF403E"/>
    <w:rsid w:val="00AF4356"/>
    <w:rsid w:val="00AF474E"/>
    <w:rsid w:val="00AF729F"/>
    <w:rsid w:val="00B00D09"/>
    <w:rsid w:val="00B02730"/>
    <w:rsid w:val="00B02C63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3C40"/>
    <w:rsid w:val="00B84933"/>
    <w:rsid w:val="00B9068E"/>
    <w:rsid w:val="00B91DF2"/>
    <w:rsid w:val="00B93E21"/>
    <w:rsid w:val="00B9469A"/>
    <w:rsid w:val="00B94E0D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F6727"/>
    <w:rsid w:val="00BF6C6D"/>
    <w:rsid w:val="00C0073D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4FA4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1B65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561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66175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655D"/>
    <w:rsid w:val="00D867D1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62B9"/>
    <w:rsid w:val="00DB4948"/>
    <w:rsid w:val="00DB5DA9"/>
    <w:rsid w:val="00DB5E83"/>
    <w:rsid w:val="00DB7130"/>
    <w:rsid w:val="00DC10E7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4CA2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72D5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3901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5D58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uiPriority w:val="99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  <w:style w:type="table" w:styleId="ae">
    <w:name w:val="Table Grid"/>
    <w:basedOn w:val="a1"/>
    <w:uiPriority w:val="59"/>
    <w:rsid w:val="00C007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cherepoveckij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612A-8681-42B0-A6F6-9A858751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61</TotalTime>
  <Pages>3</Pages>
  <Words>849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15</cp:revision>
  <cp:lastPrinted>2023-08-16T11:53:00Z</cp:lastPrinted>
  <dcterms:created xsi:type="dcterms:W3CDTF">2023-02-14T13:10:00Z</dcterms:created>
  <dcterms:modified xsi:type="dcterms:W3CDTF">2024-12-23T07:45:00Z</dcterms:modified>
</cp:coreProperties>
</file>