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29" w:rsidRPr="00953EBB" w:rsidRDefault="00E20329" w:rsidP="00E2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номером: </w:t>
      </w:r>
      <w:r w:rsidRPr="00953EBB">
        <w:rPr>
          <w:rFonts w:ascii="Times New Roman" w:hAnsi="Times New Roman" w:cs="Times New Roman"/>
          <w:color w:val="000000"/>
          <w:sz w:val="26"/>
          <w:szCs w:val="26"/>
        </w:rPr>
        <w:t>35:22:0</w:t>
      </w:r>
      <w:r w:rsidR="00614AA0">
        <w:rPr>
          <w:rFonts w:ascii="Times New Roman" w:hAnsi="Times New Roman" w:cs="Times New Roman"/>
          <w:color w:val="000000"/>
          <w:sz w:val="26"/>
          <w:szCs w:val="26"/>
        </w:rPr>
        <w:t>101037:42</w:t>
      </w:r>
      <w:r w:rsidR="00614AA0">
        <w:rPr>
          <w:rFonts w:ascii="Times New Roman" w:hAnsi="Times New Roman" w:cs="Times New Roman"/>
          <w:sz w:val="26"/>
          <w:szCs w:val="26"/>
        </w:rPr>
        <w:t>, площадью 800</w:t>
      </w:r>
      <w:r w:rsidRPr="00953EBB">
        <w:rPr>
          <w:rFonts w:ascii="Times New Roman" w:hAnsi="Times New Roman" w:cs="Times New Roman"/>
          <w:sz w:val="26"/>
          <w:szCs w:val="26"/>
        </w:rPr>
        <w:t xml:space="preserve"> кв. м, расположенный по адресу: Вологодская область, р-н. Череповецкий, с/о Аннинский с/с, с/т «Синтез</w:t>
      </w:r>
      <w:r w:rsidRPr="00953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953EBB">
        <w:rPr>
          <w:rFonts w:ascii="Times New Roman" w:hAnsi="Times New Roman" w:cs="Times New Roman"/>
          <w:sz w:val="26"/>
          <w:szCs w:val="26"/>
        </w:rPr>
        <w:t>—</w:t>
      </w:r>
      <w:r w:rsidR="000121E2">
        <w:rPr>
          <w:rFonts w:ascii="Times New Roman" w:hAnsi="Times New Roman" w:cs="Times New Roman"/>
          <w:sz w:val="26"/>
          <w:szCs w:val="26"/>
        </w:rPr>
        <w:t>Бодрова Татьяна Ивановна</w:t>
      </w:r>
      <w:bookmarkStart w:id="0" w:name="_GoBack"/>
      <w:bookmarkEnd w:id="0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E20329" w:rsidRPr="00953EBB" w:rsidRDefault="00E20329" w:rsidP="00E20329">
      <w:pPr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53EBB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953EBB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E20329" w:rsidRPr="00953EBB" w:rsidRDefault="00E20329" w:rsidP="00E20329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953EBB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953EBB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953EB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953EBB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953EBB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953EBB">
        <w:rPr>
          <w:rFonts w:ascii="Times New Roman" w:hAnsi="Times New Roman" w:cs="Times New Roman"/>
          <w:sz w:val="26"/>
          <w:szCs w:val="26"/>
        </w:rPr>
        <w:t>.</w:t>
      </w:r>
    </w:p>
    <w:p w:rsidR="00E20329" w:rsidRPr="00953EBB" w:rsidRDefault="00E20329" w:rsidP="00E20329">
      <w:pPr>
        <w:rPr>
          <w:rFonts w:ascii="Times New Roman" w:hAnsi="Times New Roman" w:cs="Times New Roman"/>
        </w:rPr>
      </w:pPr>
    </w:p>
    <w:p w:rsidR="007D0F1C" w:rsidRDefault="007D0F1C"/>
    <w:sectPr w:rsidR="007D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29"/>
    <w:rsid w:val="000121E2"/>
    <w:rsid w:val="00614AA0"/>
    <w:rsid w:val="007A035F"/>
    <w:rsid w:val="007D0F1C"/>
    <w:rsid w:val="00865BDE"/>
    <w:rsid w:val="00953EBB"/>
    <w:rsid w:val="00A4465E"/>
    <w:rsid w:val="00C56406"/>
    <w:rsid w:val="00D13B8C"/>
    <w:rsid w:val="00E2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257AE-3EAF-4FC4-8D71-456807B9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3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3</cp:revision>
  <dcterms:created xsi:type="dcterms:W3CDTF">2025-01-22T08:33:00Z</dcterms:created>
  <dcterms:modified xsi:type="dcterms:W3CDTF">2025-01-22T09:13:00Z</dcterms:modified>
</cp:coreProperties>
</file>