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5E26AC">
        <w:rPr>
          <w:rFonts w:ascii="Times New Roman" w:hAnsi="Times New Roman" w:cs="Times New Roman"/>
          <w:color w:val="000000"/>
          <w:sz w:val="26"/>
          <w:szCs w:val="26"/>
        </w:rPr>
        <w:t>37:103</w:t>
      </w:r>
      <w:r w:rsidR="00791D3E">
        <w:rPr>
          <w:rFonts w:ascii="Times New Roman" w:hAnsi="Times New Roman" w:cs="Times New Roman"/>
          <w:sz w:val="26"/>
          <w:szCs w:val="26"/>
        </w:rPr>
        <w:t>, площадью 800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5E26AC">
        <w:rPr>
          <w:rFonts w:ascii="Times New Roman" w:hAnsi="Times New Roman" w:cs="Times New Roman"/>
          <w:sz w:val="26"/>
          <w:szCs w:val="26"/>
        </w:rPr>
        <w:t>Ивкина Александра Николаевна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D4F90"/>
    <w:rsid w:val="00111AC9"/>
    <w:rsid w:val="001F3504"/>
    <w:rsid w:val="0021426D"/>
    <w:rsid w:val="00370B91"/>
    <w:rsid w:val="003D01BA"/>
    <w:rsid w:val="005E26AC"/>
    <w:rsid w:val="00614AA0"/>
    <w:rsid w:val="00633730"/>
    <w:rsid w:val="00791D3E"/>
    <w:rsid w:val="007A035F"/>
    <w:rsid w:val="007D0F1C"/>
    <w:rsid w:val="00865BDE"/>
    <w:rsid w:val="00953EBB"/>
    <w:rsid w:val="009F0348"/>
    <w:rsid w:val="00A4465E"/>
    <w:rsid w:val="00AA4706"/>
    <w:rsid w:val="00BA74F8"/>
    <w:rsid w:val="00C56406"/>
    <w:rsid w:val="00D13B8C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2025-01-22T10:42:00Z</dcterms:created>
  <dcterms:modified xsi:type="dcterms:W3CDTF">2025-01-22T10:42:00Z</dcterms:modified>
</cp:coreProperties>
</file>