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DD" w:rsidRPr="00E171DD" w:rsidRDefault="00E171DD" w:rsidP="00E171DD">
      <w:pPr>
        <w:pStyle w:val="1"/>
        <w:rPr>
          <w:sz w:val="28"/>
          <w:szCs w:val="28"/>
        </w:rPr>
      </w:pPr>
      <w:r w:rsidRPr="00E171DD">
        <w:rPr>
          <w:b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4DBA617" wp14:editId="497F6B24">
            <wp:simplePos x="0" y="0"/>
            <wp:positionH relativeFrom="column">
              <wp:posOffset>2644223</wp:posOffset>
            </wp:positionH>
            <wp:positionV relativeFrom="paragraph">
              <wp:posOffset>-465648</wp:posOffset>
            </wp:positionV>
            <wp:extent cx="784032" cy="93030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1DD" w:rsidRPr="00E171DD" w:rsidRDefault="00E171DD" w:rsidP="00E171DD">
      <w:pPr>
        <w:jc w:val="center"/>
        <w:rPr>
          <w:sz w:val="28"/>
          <w:szCs w:val="28"/>
        </w:rPr>
      </w:pPr>
    </w:p>
    <w:p w:rsidR="00E171DD" w:rsidRPr="00E171DD" w:rsidRDefault="00E171DD" w:rsidP="00E171DD">
      <w:pPr>
        <w:jc w:val="center"/>
        <w:rPr>
          <w:sz w:val="28"/>
          <w:szCs w:val="28"/>
        </w:rPr>
      </w:pPr>
    </w:p>
    <w:p w:rsidR="00E171DD" w:rsidRPr="00E171DD" w:rsidRDefault="00E171DD" w:rsidP="00E171DD">
      <w:pPr>
        <w:jc w:val="center"/>
        <w:rPr>
          <w:sz w:val="28"/>
          <w:szCs w:val="28"/>
        </w:rPr>
      </w:pPr>
    </w:p>
    <w:p w:rsidR="00E171DD" w:rsidRPr="00E171DD" w:rsidRDefault="00E171DD" w:rsidP="00E171DD">
      <w:pPr>
        <w:jc w:val="center"/>
        <w:rPr>
          <w:sz w:val="28"/>
          <w:szCs w:val="28"/>
        </w:rPr>
      </w:pPr>
      <w:r w:rsidRPr="00E171DD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E171DD" w:rsidRPr="00E171DD" w:rsidRDefault="00E171DD" w:rsidP="00E171DD">
      <w:pPr>
        <w:jc w:val="center"/>
        <w:rPr>
          <w:sz w:val="28"/>
          <w:szCs w:val="28"/>
        </w:rPr>
      </w:pPr>
    </w:p>
    <w:p w:rsidR="00E171DD" w:rsidRPr="00E171DD" w:rsidRDefault="00E171DD" w:rsidP="00E171DD">
      <w:pPr>
        <w:jc w:val="center"/>
        <w:rPr>
          <w:sz w:val="28"/>
          <w:szCs w:val="28"/>
        </w:rPr>
      </w:pPr>
      <w:r w:rsidRPr="00E171DD">
        <w:rPr>
          <w:sz w:val="28"/>
          <w:szCs w:val="28"/>
        </w:rPr>
        <w:t xml:space="preserve">ПЕРВЫЙ ЗАМЕСТИТЕЛЬ </w:t>
      </w:r>
      <w:r w:rsidRPr="00E171DD">
        <w:rPr>
          <w:sz w:val="28"/>
          <w:szCs w:val="28"/>
        </w:rPr>
        <w:br/>
        <w:t>РУКОВОДИТЕЛЯ АДМИНИСТРАЦИИ РАЙОНА</w:t>
      </w:r>
    </w:p>
    <w:p w:rsidR="00E171DD" w:rsidRPr="00E171DD" w:rsidRDefault="00E171DD" w:rsidP="00E171DD">
      <w:pPr>
        <w:jc w:val="center"/>
        <w:rPr>
          <w:sz w:val="28"/>
          <w:szCs w:val="28"/>
        </w:rPr>
      </w:pPr>
    </w:p>
    <w:p w:rsidR="00E171DD" w:rsidRPr="00E171DD" w:rsidRDefault="00E171DD" w:rsidP="00E171DD">
      <w:pPr>
        <w:jc w:val="center"/>
        <w:rPr>
          <w:b/>
          <w:sz w:val="28"/>
          <w:szCs w:val="28"/>
        </w:rPr>
      </w:pPr>
      <w:proofErr w:type="gramStart"/>
      <w:r w:rsidRPr="00E171DD">
        <w:rPr>
          <w:b/>
          <w:sz w:val="28"/>
          <w:szCs w:val="28"/>
        </w:rPr>
        <w:t>Р</w:t>
      </w:r>
      <w:proofErr w:type="gramEnd"/>
      <w:r w:rsidRPr="00E171DD">
        <w:rPr>
          <w:b/>
          <w:sz w:val="28"/>
          <w:szCs w:val="28"/>
        </w:rPr>
        <w:t xml:space="preserve"> А С П О Р Я Ж Е Н И Е</w:t>
      </w:r>
    </w:p>
    <w:p w:rsidR="00E171DD" w:rsidRPr="00E171DD" w:rsidRDefault="00E171DD" w:rsidP="00E171DD">
      <w:pPr>
        <w:jc w:val="center"/>
        <w:rPr>
          <w:color w:val="FFFFFF" w:themeColor="background1"/>
          <w:sz w:val="28"/>
          <w:szCs w:val="28"/>
          <w:highlight w:val="yellow"/>
        </w:rPr>
      </w:pPr>
    </w:p>
    <w:p w:rsidR="00E171DD" w:rsidRPr="00E171DD" w:rsidRDefault="00E171DD" w:rsidP="00E171DD">
      <w:pPr>
        <w:jc w:val="center"/>
        <w:rPr>
          <w:sz w:val="28"/>
          <w:szCs w:val="28"/>
        </w:rPr>
      </w:pPr>
      <w:r w:rsidRPr="00E171DD">
        <w:rPr>
          <w:sz w:val="28"/>
          <w:szCs w:val="28"/>
          <w:shd w:val="clear" w:color="auto" w:fill="FFFFFF" w:themeFill="background1"/>
        </w:rPr>
        <w:t>от 19.06.2024                                                                                              № 1292</w:t>
      </w:r>
      <w:r w:rsidRPr="00E171DD">
        <w:rPr>
          <w:sz w:val="28"/>
          <w:szCs w:val="28"/>
        </w:rPr>
        <w:t xml:space="preserve">  </w:t>
      </w:r>
    </w:p>
    <w:p w:rsidR="00E171DD" w:rsidRPr="00E171DD" w:rsidRDefault="00E171DD" w:rsidP="00E171DD">
      <w:pPr>
        <w:jc w:val="center"/>
        <w:rPr>
          <w:sz w:val="28"/>
          <w:szCs w:val="28"/>
        </w:rPr>
      </w:pPr>
      <w:r w:rsidRPr="00E171DD">
        <w:rPr>
          <w:sz w:val="28"/>
          <w:szCs w:val="28"/>
        </w:rPr>
        <w:t>г. Череповец</w:t>
      </w:r>
    </w:p>
    <w:p w:rsidR="00E171DD" w:rsidRPr="00E171DD" w:rsidRDefault="00E171DD" w:rsidP="00E171DD">
      <w:pPr>
        <w:rPr>
          <w:noProof/>
          <w:sz w:val="28"/>
          <w:szCs w:val="28"/>
        </w:rPr>
      </w:pPr>
    </w:p>
    <w:p w:rsidR="00E171DD" w:rsidRPr="00E171DD" w:rsidRDefault="00E171DD" w:rsidP="00E171DD">
      <w:pPr>
        <w:jc w:val="center"/>
        <w:rPr>
          <w:b/>
          <w:sz w:val="28"/>
          <w:szCs w:val="28"/>
        </w:rPr>
      </w:pPr>
      <w:r w:rsidRPr="00E171DD">
        <w:rPr>
          <w:b/>
          <w:sz w:val="28"/>
          <w:szCs w:val="28"/>
        </w:rPr>
        <w:t>О проведен</w:t>
      </w:r>
      <w:proofErr w:type="gramStart"/>
      <w:r w:rsidRPr="00E171DD">
        <w:rPr>
          <w:b/>
          <w:sz w:val="28"/>
          <w:szCs w:val="28"/>
        </w:rPr>
        <w:t>ии ау</w:t>
      </w:r>
      <w:proofErr w:type="gramEnd"/>
      <w:r w:rsidRPr="00E171DD">
        <w:rPr>
          <w:b/>
          <w:sz w:val="28"/>
          <w:szCs w:val="28"/>
        </w:rPr>
        <w:t xml:space="preserve">кционов по продаже земельных участков </w:t>
      </w:r>
      <w:r w:rsidRPr="00E171DD">
        <w:rPr>
          <w:b/>
          <w:sz w:val="28"/>
          <w:szCs w:val="28"/>
        </w:rPr>
        <w:br/>
        <w:t>в электронной форме</w:t>
      </w:r>
    </w:p>
    <w:p w:rsidR="00E171DD" w:rsidRPr="00E171DD" w:rsidRDefault="00E171DD" w:rsidP="00E171DD">
      <w:pPr>
        <w:ind w:firstLine="709"/>
        <w:jc w:val="both"/>
        <w:rPr>
          <w:sz w:val="28"/>
          <w:szCs w:val="28"/>
        </w:rPr>
      </w:pPr>
    </w:p>
    <w:p w:rsidR="00E171DD" w:rsidRPr="00E171DD" w:rsidRDefault="00E171DD" w:rsidP="00E171DD">
      <w:pPr>
        <w:pStyle w:val="a4"/>
        <w:tabs>
          <w:tab w:val="left" w:pos="567"/>
          <w:tab w:val="left" w:pos="2268"/>
        </w:tabs>
        <w:ind w:firstLine="709"/>
        <w:jc w:val="both"/>
        <w:rPr>
          <w:szCs w:val="28"/>
        </w:rPr>
      </w:pPr>
      <w:proofErr w:type="gramStart"/>
      <w:r w:rsidRPr="00E171DD">
        <w:rPr>
          <w:szCs w:val="28"/>
        </w:rPr>
        <w:t xml:space="preserve">В соответствии со статьями 39.11, 39.12, 39.13 Земельного кодекса Российской Федерации, распоряжениями первого заместителя руководителя администрации района </w:t>
      </w:r>
      <w:r w:rsidRPr="00E171DD">
        <w:rPr>
          <w:bCs/>
          <w:iCs/>
          <w:szCs w:val="28"/>
        </w:rPr>
        <w:t>от 18.06.2024 № 1286 «О продаже в собственность земельного участка с кадастровым номером 35:22:0113009:168 на торгах»; от 18.06.2024 № 1287 «О продаже в собственность зем</w:t>
      </w:r>
      <w:bookmarkStart w:id="0" w:name="_GoBack"/>
      <w:bookmarkEnd w:id="0"/>
      <w:r w:rsidRPr="00E171DD">
        <w:rPr>
          <w:bCs/>
          <w:iCs/>
          <w:szCs w:val="28"/>
        </w:rPr>
        <w:t>ельного участка с кадастровым номером 35:22:0113013:1452 на торгах»</w:t>
      </w:r>
      <w:proofErr w:type="gramEnd"/>
    </w:p>
    <w:p w:rsidR="00E171DD" w:rsidRPr="00E171DD" w:rsidRDefault="00E171DD" w:rsidP="00E171DD">
      <w:pPr>
        <w:pStyle w:val="a4"/>
        <w:tabs>
          <w:tab w:val="left" w:pos="567"/>
          <w:tab w:val="left" w:pos="2268"/>
        </w:tabs>
        <w:ind w:firstLine="709"/>
        <w:jc w:val="both"/>
        <w:rPr>
          <w:szCs w:val="28"/>
        </w:rPr>
      </w:pPr>
    </w:p>
    <w:p w:rsidR="00E171DD" w:rsidRPr="00E171DD" w:rsidRDefault="00E171DD" w:rsidP="00E171DD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>Комитету имущественных отношений администрации Череповецкого муниципального района (Борисова С.В.) провести 25 июля</w:t>
      </w:r>
      <w:r w:rsidRPr="00E171DD">
        <w:rPr>
          <w:b/>
          <w:sz w:val="28"/>
          <w:szCs w:val="28"/>
        </w:rPr>
        <w:t xml:space="preserve"> </w:t>
      </w:r>
      <w:r w:rsidRPr="00E171DD">
        <w:rPr>
          <w:b/>
          <w:sz w:val="28"/>
          <w:szCs w:val="28"/>
        </w:rPr>
        <w:br/>
      </w:r>
      <w:r w:rsidRPr="00E171DD">
        <w:rPr>
          <w:sz w:val="28"/>
          <w:szCs w:val="28"/>
        </w:rPr>
        <w:t xml:space="preserve">2024 года в: 10 час. 00 мин., 12 час. 00 мин. аукционы в электронной форме по продаже земельных участков: </w:t>
      </w:r>
    </w:p>
    <w:p w:rsidR="00E171DD" w:rsidRPr="00E171DD" w:rsidRDefault="00E171DD" w:rsidP="00E171DD">
      <w:pPr>
        <w:pStyle w:val="a3"/>
        <w:ind w:left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 xml:space="preserve"> 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z w:val="28"/>
          <w:szCs w:val="28"/>
        </w:rPr>
      </w:pPr>
      <w:r w:rsidRPr="00E171DD">
        <w:rPr>
          <w:b/>
          <w:sz w:val="28"/>
          <w:szCs w:val="28"/>
        </w:rPr>
        <w:t>Лот № 1.</w:t>
      </w:r>
      <w:r w:rsidRPr="00E171DD">
        <w:rPr>
          <w:sz w:val="28"/>
          <w:szCs w:val="28"/>
        </w:rPr>
        <w:t xml:space="preserve"> Продажа в собственность земельного участка с кадастровым номером 35:22:0113009:168, категория земель – земли населенных пунктов, площадью 4000 </w:t>
      </w:r>
      <w:proofErr w:type="spellStart"/>
      <w:r w:rsidRPr="00E171DD">
        <w:rPr>
          <w:sz w:val="28"/>
          <w:szCs w:val="28"/>
        </w:rPr>
        <w:t>кв</w:t>
      </w:r>
      <w:proofErr w:type="gramStart"/>
      <w:r w:rsidRPr="00E171DD">
        <w:rPr>
          <w:sz w:val="28"/>
          <w:szCs w:val="28"/>
        </w:rPr>
        <w:t>.м</w:t>
      </w:r>
      <w:proofErr w:type="spellEnd"/>
      <w:proofErr w:type="gramEnd"/>
      <w:r w:rsidRPr="00E171DD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 w:rsidRPr="00E171DD">
        <w:rPr>
          <w:sz w:val="28"/>
          <w:szCs w:val="28"/>
        </w:rPr>
        <w:t>Тоншаловское</w:t>
      </w:r>
      <w:proofErr w:type="spellEnd"/>
      <w:r w:rsidRPr="00E171DD">
        <w:rPr>
          <w:sz w:val="28"/>
          <w:szCs w:val="28"/>
        </w:rPr>
        <w:t xml:space="preserve"> сельское поселение, д. Ясная Поляна.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71DD">
        <w:rPr>
          <w:sz w:val="28"/>
          <w:szCs w:val="28"/>
        </w:rPr>
        <w:t>Разрешенное  использование – складские площадки - без права строительства</w:t>
      </w:r>
      <w:r w:rsidRPr="00E171DD">
        <w:rPr>
          <w:snapToGrid w:val="0"/>
          <w:sz w:val="28"/>
          <w:szCs w:val="28"/>
        </w:rPr>
        <w:t xml:space="preserve">. 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71DD">
        <w:rPr>
          <w:snapToGrid w:val="0"/>
          <w:sz w:val="28"/>
          <w:szCs w:val="28"/>
        </w:rPr>
        <w:t>Начальная цена: 2896000 рублей.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71DD">
        <w:rPr>
          <w:sz w:val="28"/>
          <w:szCs w:val="28"/>
        </w:rPr>
        <w:t xml:space="preserve">Шаг аукциона: </w:t>
      </w:r>
      <w:r w:rsidRPr="00E171DD">
        <w:rPr>
          <w:snapToGrid w:val="0"/>
          <w:sz w:val="28"/>
          <w:szCs w:val="28"/>
        </w:rPr>
        <w:t>86880 рублей.</w:t>
      </w:r>
    </w:p>
    <w:p w:rsidR="00E171DD" w:rsidRPr="00E171DD" w:rsidRDefault="00E171DD" w:rsidP="00E171DD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>Размер задатка 50 % начальной цены предмета аукциона: 1448000 рублей.</w:t>
      </w:r>
    </w:p>
    <w:p w:rsidR="00E171DD" w:rsidRPr="00E171DD" w:rsidRDefault="00E171DD" w:rsidP="00E171DD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E171DD">
        <w:rPr>
          <w:snapToGrid w:val="0"/>
          <w:sz w:val="28"/>
          <w:szCs w:val="28"/>
        </w:rPr>
        <w:t xml:space="preserve">Победителю аукциона необходимо обеспечить возможность подключения собственника земельного участка с кадастровым номером </w:t>
      </w:r>
      <w:r w:rsidRPr="00E171DD">
        <w:rPr>
          <w:bCs/>
          <w:color w:val="000000"/>
          <w:sz w:val="28"/>
          <w:szCs w:val="28"/>
          <w:shd w:val="clear" w:color="auto" w:fill="FFFFFF"/>
        </w:rPr>
        <w:t xml:space="preserve">35:22:0113009:30 </w:t>
      </w:r>
      <w:r w:rsidRPr="00E171DD">
        <w:rPr>
          <w:snapToGrid w:val="0"/>
          <w:sz w:val="28"/>
          <w:szCs w:val="28"/>
        </w:rPr>
        <w:t xml:space="preserve">к </w:t>
      </w:r>
      <w:proofErr w:type="spellStart"/>
      <w:r w:rsidRPr="00E171DD">
        <w:rPr>
          <w:snapToGrid w:val="0"/>
          <w:sz w:val="28"/>
          <w:szCs w:val="28"/>
        </w:rPr>
        <w:t>электрокабелю</w:t>
      </w:r>
      <w:proofErr w:type="spellEnd"/>
      <w:r w:rsidRPr="00E171DD">
        <w:rPr>
          <w:snapToGrid w:val="0"/>
          <w:sz w:val="28"/>
          <w:szCs w:val="28"/>
        </w:rPr>
        <w:t xml:space="preserve">, проложенному под землей по границе земельного участка с кадастровым номером </w:t>
      </w:r>
      <w:r w:rsidRPr="00E171DD">
        <w:rPr>
          <w:sz w:val="28"/>
          <w:szCs w:val="28"/>
        </w:rPr>
        <w:t>35:22:0113009:168.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171DD" w:rsidRPr="00E171DD" w:rsidRDefault="00E171DD" w:rsidP="00E171DD">
      <w:pPr>
        <w:shd w:val="clear" w:color="auto" w:fill="FFFFFF"/>
        <w:ind w:firstLine="709"/>
        <w:jc w:val="both"/>
        <w:rPr>
          <w:sz w:val="28"/>
          <w:szCs w:val="28"/>
        </w:rPr>
      </w:pPr>
      <w:r w:rsidRPr="00E171DD">
        <w:rPr>
          <w:b/>
          <w:sz w:val="28"/>
          <w:szCs w:val="28"/>
        </w:rPr>
        <w:lastRenderedPageBreak/>
        <w:t>Лот № 2.</w:t>
      </w:r>
      <w:r w:rsidRPr="00E171DD">
        <w:rPr>
          <w:sz w:val="28"/>
          <w:szCs w:val="28"/>
        </w:rPr>
        <w:t xml:space="preserve"> Продажа в собственность земельного участка с кадастровым номером 35:22:0113013:1452,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площадью 20907 </w:t>
      </w:r>
      <w:proofErr w:type="spellStart"/>
      <w:r w:rsidRPr="00E171DD">
        <w:rPr>
          <w:sz w:val="28"/>
          <w:szCs w:val="28"/>
        </w:rPr>
        <w:t>кв</w:t>
      </w:r>
      <w:proofErr w:type="gramStart"/>
      <w:r w:rsidRPr="00E171DD">
        <w:rPr>
          <w:sz w:val="28"/>
          <w:szCs w:val="28"/>
        </w:rPr>
        <w:t>.м</w:t>
      </w:r>
      <w:proofErr w:type="spellEnd"/>
      <w:proofErr w:type="gramEnd"/>
      <w:r w:rsidRPr="00E171DD">
        <w:rPr>
          <w:sz w:val="28"/>
          <w:szCs w:val="28"/>
        </w:rPr>
        <w:t xml:space="preserve">, местоположение: Вологодская область, Череповецкий район, </w:t>
      </w:r>
      <w:proofErr w:type="spellStart"/>
      <w:r w:rsidRPr="00E171DD">
        <w:rPr>
          <w:sz w:val="28"/>
          <w:szCs w:val="28"/>
        </w:rPr>
        <w:t>Тоншаловское</w:t>
      </w:r>
      <w:proofErr w:type="spellEnd"/>
      <w:r w:rsidRPr="00E171DD">
        <w:rPr>
          <w:sz w:val="28"/>
          <w:szCs w:val="28"/>
        </w:rPr>
        <w:t xml:space="preserve"> сельское поселение.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71DD">
        <w:rPr>
          <w:sz w:val="28"/>
          <w:szCs w:val="28"/>
        </w:rPr>
        <w:t>Разрешенное  использование – складские площадки - без права строительства</w:t>
      </w:r>
      <w:r w:rsidRPr="00E171DD">
        <w:rPr>
          <w:snapToGrid w:val="0"/>
          <w:sz w:val="28"/>
          <w:szCs w:val="28"/>
        </w:rPr>
        <w:t xml:space="preserve">. 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71DD">
        <w:rPr>
          <w:snapToGrid w:val="0"/>
          <w:sz w:val="28"/>
          <w:szCs w:val="28"/>
        </w:rPr>
        <w:t>Начальная цена: 5281000 рублей.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171DD">
        <w:rPr>
          <w:sz w:val="28"/>
          <w:szCs w:val="28"/>
        </w:rPr>
        <w:t xml:space="preserve">Шаг аукциона: </w:t>
      </w:r>
      <w:r w:rsidRPr="00E171DD">
        <w:rPr>
          <w:snapToGrid w:val="0"/>
          <w:sz w:val="28"/>
          <w:szCs w:val="28"/>
        </w:rPr>
        <w:t>158430 рублей.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>Размер задатка 50 % начальной цены предмета аукциона: 2640500 рублей.</w:t>
      </w:r>
    </w:p>
    <w:p w:rsidR="00E171DD" w:rsidRPr="00E171DD" w:rsidRDefault="00E171DD" w:rsidP="00E171D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171DD" w:rsidRPr="00E171DD" w:rsidRDefault="00E171DD" w:rsidP="00E171DD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>Комитету имущественных отношений администрации Череповецкого муниципального района (Борисова С.В.) осуществить прием заявок на участие в аукционах с 00 час. 00 мин 21 июня 2024 года по</w:t>
      </w:r>
      <w:r w:rsidRPr="00E171DD">
        <w:rPr>
          <w:bCs/>
          <w:sz w:val="28"/>
          <w:szCs w:val="28"/>
        </w:rPr>
        <w:t xml:space="preserve"> 23 час. 50 мин. 20 июля 2024 года </w:t>
      </w:r>
      <w:r w:rsidRPr="00E171DD">
        <w:rPr>
          <w:sz w:val="28"/>
          <w:szCs w:val="28"/>
        </w:rPr>
        <w:t>(время московское).</w:t>
      </w:r>
    </w:p>
    <w:p w:rsidR="00E171DD" w:rsidRPr="00E171DD" w:rsidRDefault="00E171DD" w:rsidP="00E171DD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 xml:space="preserve">Рассмотрение заявок на участие в аукционах назначить </w:t>
      </w:r>
      <w:r w:rsidRPr="00E171DD">
        <w:rPr>
          <w:sz w:val="28"/>
          <w:szCs w:val="28"/>
        </w:rPr>
        <w:br/>
        <w:t xml:space="preserve">на 22 июля </w:t>
      </w:r>
      <w:r w:rsidRPr="00E171DD">
        <w:rPr>
          <w:bCs/>
          <w:sz w:val="28"/>
          <w:szCs w:val="28"/>
        </w:rPr>
        <w:t>2024 года.</w:t>
      </w:r>
    </w:p>
    <w:p w:rsidR="00E171DD" w:rsidRPr="00E171DD" w:rsidRDefault="00E171DD" w:rsidP="00E171DD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171DD">
        <w:rPr>
          <w:bCs/>
          <w:sz w:val="28"/>
          <w:szCs w:val="28"/>
        </w:rPr>
        <w:t>Утвердить:</w:t>
      </w:r>
    </w:p>
    <w:p w:rsidR="00E171DD" w:rsidRPr="00E171DD" w:rsidRDefault="00E171DD" w:rsidP="00E171DD">
      <w:pPr>
        <w:ind w:firstLine="709"/>
        <w:jc w:val="both"/>
        <w:rPr>
          <w:sz w:val="28"/>
          <w:szCs w:val="28"/>
        </w:rPr>
      </w:pPr>
      <w:r w:rsidRPr="00E171DD">
        <w:rPr>
          <w:bCs/>
          <w:sz w:val="28"/>
          <w:szCs w:val="28"/>
        </w:rPr>
        <w:t xml:space="preserve">- </w:t>
      </w:r>
      <w:r w:rsidRPr="00E171DD">
        <w:rPr>
          <w:sz w:val="28"/>
          <w:szCs w:val="28"/>
        </w:rPr>
        <w:t>извещение о проведен</w:t>
      </w:r>
      <w:proofErr w:type="gramStart"/>
      <w:r w:rsidRPr="00E171DD">
        <w:rPr>
          <w:sz w:val="28"/>
          <w:szCs w:val="28"/>
        </w:rPr>
        <w:t>ии ау</w:t>
      </w:r>
      <w:proofErr w:type="gramEnd"/>
      <w:r w:rsidRPr="00E171DD">
        <w:rPr>
          <w:sz w:val="28"/>
          <w:szCs w:val="28"/>
        </w:rPr>
        <w:t>кционов по продаже земельных участков в электронной форме (Приложение 1);</w:t>
      </w:r>
    </w:p>
    <w:p w:rsidR="00E171DD" w:rsidRPr="00E171DD" w:rsidRDefault="00E171DD" w:rsidP="00E171DD">
      <w:pPr>
        <w:ind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>- проект договора купли - продажи земельного участка (Приложение 2);</w:t>
      </w:r>
    </w:p>
    <w:p w:rsidR="00E171DD" w:rsidRPr="00E171DD" w:rsidRDefault="00E171DD" w:rsidP="00E171DD">
      <w:pPr>
        <w:ind w:firstLine="709"/>
        <w:jc w:val="both"/>
        <w:rPr>
          <w:sz w:val="28"/>
          <w:szCs w:val="28"/>
        </w:rPr>
      </w:pPr>
      <w:r w:rsidRPr="00E171DD">
        <w:rPr>
          <w:sz w:val="28"/>
          <w:szCs w:val="28"/>
        </w:rPr>
        <w:t xml:space="preserve">- форму заявки на участие в аукционе в электронной форме </w:t>
      </w:r>
      <w:r w:rsidRPr="00E171DD">
        <w:rPr>
          <w:sz w:val="28"/>
          <w:szCs w:val="28"/>
        </w:rPr>
        <w:br/>
        <w:t>(Приложение 3).</w:t>
      </w:r>
    </w:p>
    <w:p w:rsidR="00E171DD" w:rsidRPr="00B26211" w:rsidRDefault="00E171DD" w:rsidP="00E171DD">
      <w:pPr>
        <w:ind w:firstLine="709"/>
        <w:jc w:val="both"/>
        <w:rPr>
          <w:sz w:val="26"/>
          <w:szCs w:val="26"/>
        </w:rPr>
      </w:pPr>
    </w:p>
    <w:p w:rsidR="00E171DD" w:rsidRPr="00864BC5" w:rsidRDefault="00E171DD" w:rsidP="00E171DD">
      <w:pPr>
        <w:ind w:right="-284" w:firstLine="708"/>
        <w:jc w:val="both"/>
        <w:rPr>
          <w:sz w:val="27"/>
          <w:szCs w:val="27"/>
        </w:rPr>
      </w:pPr>
    </w:p>
    <w:p w:rsidR="00E171DD" w:rsidRPr="00591FC1" w:rsidRDefault="00E171DD" w:rsidP="00E171DD">
      <w:pPr>
        <w:rPr>
          <w:sz w:val="28"/>
          <w:szCs w:val="28"/>
        </w:rPr>
      </w:pPr>
    </w:p>
    <w:p w:rsidR="00E171DD" w:rsidRDefault="00E171DD" w:rsidP="00E171DD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руководителя</w:t>
      </w:r>
    </w:p>
    <w:p w:rsidR="00E171DD" w:rsidRDefault="00E171DD" w:rsidP="00E171DD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                                                              А.Н. Акулинин</w:t>
      </w:r>
    </w:p>
    <w:p w:rsidR="00E0255D" w:rsidRPr="00E171DD" w:rsidRDefault="00E0255D" w:rsidP="00E171DD"/>
    <w:sectPr w:rsidR="00E0255D" w:rsidRPr="00E171DD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">
    <w:nsid w:val="67614148"/>
    <w:multiLevelType w:val="multilevel"/>
    <w:tmpl w:val="BBA2AA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4"/>
      <w:numFmt w:val="decimal"/>
      <w:isLgl/>
      <w:lvlText w:val="%1.%2."/>
      <w:lvlJc w:val="left"/>
      <w:pPr>
        <w:ind w:left="1849" w:hanging="114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15"/>
    <w:rsid w:val="00176708"/>
    <w:rsid w:val="001955BA"/>
    <w:rsid w:val="002C4998"/>
    <w:rsid w:val="002F2105"/>
    <w:rsid w:val="004D1A0B"/>
    <w:rsid w:val="00621861"/>
    <w:rsid w:val="0076681D"/>
    <w:rsid w:val="00827FA3"/>
    <w:rsid w:val="00A042E0"/>
    <w:rsid w:val="00AB3D18"/>
    <w:rsid w:val="00D25063"/>
    <w:rsid w:val="00D7599B"/>
    <w:rsid w:val="00D96C15"/>
    <w:rsid w:val="00E0255D"/>
    <w:rsid w:val="00E1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6C15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C1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D96C1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Body Text"/>
    <w:basedOn w:val="a"/>
    <w:link w:val="a5"/>
    <w:uiPriority w:val="99"/>
    <w:rsid w:val="00D96C15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D96C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767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767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6C15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C1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D96C1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Body Text"/>
    <w:basedOn w:val="a"/>
    <w:link w:val="a5"/>
    <w:uiPriority w:val="99"/>
    <w:rsid w:val="00D96C15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D96C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767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7670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Марина В. Масленникова</cp:lastModifiedBy>
  <cp:revision>2</cp:revision>
  <dcterms:created xsi:type="dcterms:W3CDTF">2024-06-20T10:58:00Z</dcterms:created>
  <dcterms:modified xsi:type="dcterms:W3CDTF">2024-06-20T10:58:00Z</dcterms:modified>
</cp:coreProperties>
</file>