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D2" w:rsidRPr="005B4A47" w:rsidRDefault="000F23D2" w:rsidP="000F23D2">
      <w:pPr>
        <w:jc w:val="center"/>
        <w:rPr>
          <w:b/>
          <w:sz w:val="28"/>
          <w:szCs w:val="28"/>
        </w:rPr>
      </w:pPr>
      <w:r w:rsidRPr="005B4A47">
        <w:rPr>
          <w:b/>
          <w:sz w:val="28"/>
          <w:szCs w:val="28"/>
        </w:rPr>
        <w:t>ИЗВЕЩЕНИЕ</w:t>
      </w:r>
    </w:p>
    <w:p w:rsidR="000F23D2" w:rsidRPr="005B4A47" w:rsidRDefault="000F23D2" w:rsidP="000F23D2">
      <w:pPr>
        <w:jc w:val="center"/>
        <w:rPr>
          <w:b/>
          <w:sz w:val="28"/>
          <w:szCs w:val="28"/>
        </w:rPr>
      </w:pPr>
      <w:r w:rsidRPr="005B4A47">
        <w:rPr>
          <w:b/>
          <w:sz w:val="28"/>
          <w:szCs w:val="28"/>
        </w:rPr>
        <w:t>о проведен</w:t>
      </w:r>
      <w:proofErr w:type="gramStart"/>
      <w:r w:rsidRPr="005B4A47">
        <w:rPr>
          <w:b/>
          <w:sz w:val="28"/>
          <w:szCs w:val="28"/>
        </w:rPr>
        <w:t>ии ау</w:t>
      </w:r>
      <w:proofErr w:type="gramEnd"/>
      <w:r w:rsidRPr="005B4A47">
        <w:rPr>
          <w:b/>
          <w:sz w:val="28"/>
          <w:szCs w:val="28"/>
        </w:rPr>
        <w:t>кцион</w:t>
      </w:r>
      <w:r>
        <w:rPr>
          <w:b/>
          <w:sz w:val="28"/>
          <w:szCs w:val="28"/>
        </w:rPr>
        <w:t xml:space="preserve">а 17.11.2023 года </w:t>
      </w:r>
      <w:r w:rsidRPr="005B4A47">
        <w:rPr>
          <w:b/>
          <w:sz w:val="28"/>
          <w:szCs w:val="28"/>
        </w:rPr>
        <w:t>по продаже земельн</w:t>
      </w:r>
      <w:r>
        <w:rPr>
          <w:b/>
          <w:sz w:val="28"/>
          <w:szCs w:val="28"/>
        </w:rPr>
        <w:t>ого</w:t>
      </w:r>
      <w:r w:rsidRPr="005B4A47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5B4A47">
        <w:rPr>
          <w:b/>
          <w:sz w:val="28"/>
          <w:szCs w:val="28"/>
        </w:rPr>
        <w:t xml:space="preserve"> </w:t>
      </w:r>
    </w:p>
    <w:p w:rsidR="000F23D2" w:rsidRPr="005B4A47" w:rsidRDefault="000F23D2" w:rsidP="000F23D2">
      <w:pPr>
        <w:jc w:val="center"/>
        <w:rPr>
          <w:b/>
          <w:sz w:val="28"/>
          <w:szCs w:val="28"/>
        </w:rPr>
      </w:pPr>
      <w:r w:rsidRPr="005B4A47">
        <w:rPr>
          <w:b/>
          <w:sz w:val="28"/>
          <w:szCs w:val="28"/>
        </w:rPr>
        <w:t>в электронной форме</w:t>
      </w:r>
    </w:p>
    <w:p w:rsidR="000F23D2" w:rsidRPr="005B4A47" w:rsidRDefault="000F23D2" w:rsidP="000F23D2">
      <w:pPr>
        <w:ind w:firstLine="284"/>
        <w:jc w:val="center"/>
        <w:rPr>
          <w:b/>
          <w:sz w:val="28"/>
          <w:szCs w:val="28"/>
        </w:rPr>
      </w:pPr>
    </w:p>
    <w:p w:rsidR="000F23D2" w:rsidRPr="005B4A47" w:rsidRDefault="000F23D2" w:rsidP="000F23D2">
      <w:pPr>
        <w:ind w:firstLine="709"/>
        <w:jc w:val="both"/>
        <w:rPr>
          <w:sz w:val="28"/>
          <w:szCs w:val="28"/>
        </w:rPr>
      </w:pPr>
      <w:r w:rsidRPr="005B4A47">
        <w:rPr>
          <w:b/>
          <w:sz w:val="28"/>
          <w:szCs w:val="28"/>
        </w:rPr>
        <w:t xml:space="preserve">Основание для проведения электронного аукциона: </w:t>
      </w:r>
      <w:r w:rsidRPr="005B4A47">
        <w:rPr>
          <w:sz w:val="28"/>
          <w:szCs w:val="28"/>
        </w:rPr>
        <w:t xml:space="preserve">распоряжение первого заместителя руководителя администрации Череповецкого муниципального района от  </w:t>
      </w:r>
      <w:r>
        <w:rPr>
          <w:sz w:val="28"/>
          <w:szCs w:val="28"/>
        </w:rPr>
        <w:t>02</w:t>
      </w:r>
      <w:r w:rsidRPr="005B4A4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5B4A47">
        <w:rPr>
          <w:sz w:val="28"/>
          <w:szCs w:val="28"/>
        </w:rPr>
        <w:t>.2023 № 1</w:t>
      </w:r>
      <w:r>
        <w:rPr>
          <w:sz w:val="28"/>
          <w:szCs w:val="28"/>
        </w:rPr>
        <w:t>878</w:t>
      </w:r>
      <w:r w:rsidRPr="005B4A47">
        <w:rPr>
          <w:sz w:val="28"/>
          <w:szCs w:val="28"/>
        </w:rPr>
        <w:t xml:space="preserve">   «О проведен</w:t>
      </w:r>
      <w:proofErr w:type="gramStart"/>
      <w:r w:rsidRPr="005B4A47">
        <w:rPr>
          <w:sz w:val="28"/>
          <w:szCs w:val="28"/>
        </w:rPr>
        <w:t>ии ау</w:t>
      </w:r>
      <w:proofErr w:type="gramEnd"/>
      <w:r w:rsidRPr="005B4A47">
        <w:rPr>
          <w:sz w:val="28"/>
          <w:szCs w:val="28"/>
        </w:rPr>
        <w:t>кцион</w:t>
      </w:r>
      <w:r>
        <w:rPr>
          <w:sz w:val="28"/>
          <w:szCs w:val="28"/>
        </w:rPr>
        <w:t>а</w:t>
      </w:r>
      <w:r w:rsidRPr="005B4A47">
        <w:rPr>
          <w:sz w:val="28"/>
          <w:szCs w:val="28"/>
        </w:rPr>
        <w:t xml:space="preserve"> по продаже земельн</w:t>
      </w:r>
      <w:r>
        <w:rPr>
          <w:sz w:val="28"/>
          <w:szCs w:val="28"/>
        </w:rPr>
        <w:t>ого</w:t>
      </w:r>
      <w:r w:rsidRPr="005B4A47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B4A47">
        <w:rPr>
          <w:sz w:val="28"/>
          <w:szCs w:val="28"/>
        </w:rPr>
        <w:t xml:space="preserve"> в электронной форме».</w:t>
      </w:r>
    </w:p>
    <w:p w:rsidR="000F23D2" w:rsidRPr="005B4A47" w:rsidRDefault="000F23D2" w:rsidP="000F23D2">
      <w:pPr>
        <w:ind w:firstLine="709"/>
        <w:jc w:val="both"/>
        <w:rPr>
          <w:b/>
          <w:sz w:val="28"/>
          <w:szCs w:val="28"/>
        </w:rPr>
      </w:pPr>
    </w:p>
    <w:p w:rsidR="000F23D2" w:rsidRPr="005B4A47" w:rsidRDefault="000F23D2" w:rsidP="000F23D2">
      <w:pPr>
        <w:ind w:firstLine="709"/>
        <w:jc w:val="both"/>
        <w:rPr>
          <w:sz w:val="28"/>
          <w:szCs w:val="28"/>
        </w:rPr>
      </w:pPr>
      <w:r w:rsidRPr="005B4A47">
        <w:rPr>
          <w:b/>
          <w:sz w:val="28"/>
          <w:szCs w:val="28"/>
        </w:rPr>
        <w:t>Организатор электронного аукциона и Продавец:</w:t>
      </w:r>
      <w:r w:rsidRPr="005B4A47">
        <w:rPr>
          <w:sz w:val="28"/>
          <w:szCs w:val="28"/>
        </w:rPr>
        <w:t xml:space="preserve"> Комитет имущественных отношений администрации Череповецкого муниципального района (далее - Продавец), ИНН 3523001928, ОГРН 1033500887562, </w:t>
      </w:r>
      <w:r w:rsidRPr="005B4A47">
        <w:rPr>
          <w:sz w:val="28"/>
          <w:szCs w:val="28"/>
        </w:rPr>
        <w:br/>
        <w:t xml:space="preserve">адрес: 162612, Россия, Вологодская область, </w:t>
      </w:r>
      <w:proofErr w:type="gramStart"/>
      <w:r w:rsidRPr="005B4A47">
        <w:rPr>
          <w:sz w:val="28"/>
          <w:szCs w:val="28"/>
        </w:rPr>
        <w:t>г</w:t>
      </w:r>
      <w:proofErr w:type="gramEnd"/>
      <w:r w:rsidRPr="005B4A47">
        <w:rPr>
          <w:sz w:val="28"/>
          <w:szCs w:val="28"/>
        </w:rPr>
        <w:t xml:space="preserve">. Череповец, ул. Первомайская, д. 58, тел/факс 8 (8202) 24 82 13, </w:t>
      </w:r>
      <w:r w:rsidRPr="005B4A47">
        <w:rPr>
          <w:sz w:val="28"/>
          <w:szCs w:val="28"/>
          <w:lang w:val="en-US"/>
        </w:rPr>
        <w:t>e</w:t>
      </w:r>
      <w:r w:rsidRPr="005B4A47">
        <w:rPr>
          <w:sz w:val="28"/>
          <w:szCs w:val="28"/>
        </w:rPr>
        <w:t>-</w:t>
      </w:r>
      <w:r w:rsidRPr="005B4A47">
        <w:rPr>
          <w:sz w:val="28"/>
          <w:szCs w:val="28"/>
          <w:lang w:val="en-US"/>
        </w:rPr>
        <w:t>mail</w:t>
      </w:r>
      <w:r w:rsidRPr="005B4A47">
        <w:rPr>
          <w:sz w:val="28"/>
          <w:szCs w:val="28"/>
        </w:rPr>
        <w:t xml:space="preserve">: </w:t>
      </w:r>
      <w:hyperlink r:id="rId5" w:history="1">
        <w:r w:rsidRPr="005B4A47">
          <w:rPr>
            <w:rStyle w:val="a6"/>
            <w:color w:val="000000" w:themeColor="text1"/>
            <w:sz w:val="28"/>
            <w:szCs w:val="28"/>
            <w:lang w:val="en-US"/>
          </w:rPr>
          <w:t>kio</w:t>
        </w:r>
        <w:r w:rsidRPr="005B4A47">
          <w:rPr>
            <w:rStyle w:val="a6"/>
            <w:color w:val="000000" w:themeColor="text1"/>
            <w:sz w:val="28"/>
            <w:szCs w:val="28"/>
          </w:rPr>
          <w:t>@</w:t>
        </w:r>
        <w:r w:rsidRPr="005B4A47">
          <w:rPr>
            <w:rStyle w:val="a6"/>
            <w:color w:val="000000" w:themeColor="text1"/>
            <w:sz w:val="28"/>
            <w:szCs w:val="28"/>
            <w:lang w:val="en-US"/>
          </w:rPr>
          <w:t>cherra</w:t>
        </w:r>
        <w:r w:rsidRPr="005B4A47">
          <w:rPr>
            <w:rStyle w:val="a6"/>
            <w:color w:val="000000" w:themeColor="text1"/>
            <w:sz w:val="28"/>
            <w:szCs w:val="28"/>
          </w:rPr>
          <w:t>.</w:t>
        </w:r>
        <w:r w:rsidRPr="005B4A47">
          <w:rPr>
            <w:rStyle w:val="a6"/>
            <w:color w:val="000000" w:themeColor="text1"/>
            <w:sz w:val="28"/>
            <w:szCs w:val="28"/>
            <w:lang w:val="en-US"/>
          </w:rPr>
          <w:t>ru</w:t>
        </w:r>
      </w:hyperlink>
      <w:r w:rsidRPr="005B4A47">
        <w:rPr>
          <w:sz w:val="28"/>
          <w:szCs w:val="28"/>
        </w:rPr>
        <w:t>.</w:t>
      </w:r>
    </w:p>
    <w:p w:rsidR="000F23D2" w:rsidRPr="005B4A47" w:rsidRDefault="000F23D2" w:rsidP="000F23D2">
      <w:pPr>
        <w:ind w:firstLine="709"/>
        <w:jc w:val="both"/>
        <w:rPr>
          <w:sz w:val="28"/>
          <w:szCs w:val="28"/>
        </w:rPr>
      </w:pPr>
    </w:p>
    <w:p w:rsidR="000F23D2" w:rsidRPr="005B4A47" w:rsidRDefault="000F23D2" w:rsidP="000F23D2">
      <w:pPr>
        <w:ind w:firstLine="709"/>
        <w:jc w:val="both"/>
        <w:rPr>
          <w:rStyle w:val="a6"/>
          <w:color w:val="000000" w:themeColor="text1"/>
          <w:sz w:val="28"/>
          <w:szCs w:val="28"/>
        </w:rPr>
      </w:pPr>
      <w:r w:rsidRPr="005B4A47">
        <w:rPr>
          <w:b/>
          <w:bCs/>
          <w:sz w:val="28"/>
          <w:szCs w:val="28"/>
        </w:rPr>
        <w:t>Оператор электронной площадки (далее - Оператор):</w:t>
      </w:r>
      <w:r w:rsidRPr="005B4A47">
        <w:rPr>
          <w:sz w:val="28"/>
          <w:szCs w:val="28"/>
        </w:rPr>
        <w:t xml:space="preserve"> Акционерное общество «Единая электронная торговая площадка» (АО «ЕЭТП»). Адрес местонахождения: 115114, г. Москва, ул. </w:t>
      </w:r>
      <w:proofErr w:type="spellStart"/>
      <w:r w:rsidRPr="005B4A47">
        <w:rPr>
          <w:sz w:val="28"/>
          <w:szCs w:val="28"/>
        </w:rPr>
        <w:t>Кожевническая</w:t>
      </w:r>
      <w:proofErr w:type="spellEnd"/>
      <w:r w:rsidRPr="005B4A47">
        <w:rPr>
          <w:sz w:val="28"/>
          <w:szCs w:val="28"/>
        </w:rPr>
        <w:t xml:space="preserve">, д. 14, стр. 5, </w:t>
      </w:r>
      <w:r w:rsidRPr="005B4A47">
        <w:rPr>
          <w:sz w:val="28"/>
          <w:szCs w:val="28"/>
        </w:rPr>
        <w:br/>
        <w:t xml:space="preserve">тел. 8(495)276-16-26, официальный сайт </w:t>
      </w:r>
      <w:hyperlink r:id="rId6" w:history="1">
        <w:r w:rsidRPr="005B4A47">
          <w:rPr>
            <w:rStyle w:val="a6"/>
            <w:color w:val="000000" w:themeColor="text1"/>
            <w:sz w:val="28"/>
            <w:szCs w:val="28"/>
          </w:rPr>
          <w:t>www.roseltorg.ru</w:t>
        </w:r>
      </w:hyperlink>
      <w:r w:rsidRPr="005B4A47">
        <w:rPr>
          <w:rStyle w:val="a6"/>
          <w:color w:val="000000" w:themeColor="text1"/>
          <w:sz w:val="28"/>
          <w:szCs w:val="28"/>
        </w:rPr>
        <w:t>.</w:t>
      </w:r>
    </w:p>
    <w:p w:rsidR="000F23D2" w:rsidRPr="005B4A47" w:rsidRDefault="000F23D2" w:rsidP="000F23D2">
      <w:pPr>
        <w:ind w:firstLine="709"/>
        <w:jc w:val="both"/>
        <w:rPr>
          <w:rStyle w:val="a6"/>
          <w:color w:val="000000" w:themeColor="text1"/>
          <w:sz w:val="28"/>
          <w:szCs w:val="28"/>
        </w:rPr>
      </w:pPr>
      <w:proofErr w:type="gramStart"/>
      <w:r w:rsidRPr="005B4A47">
        <w:rPr>
          <w:rStyle w:val="a6"/>
          <w:color w:val="000000" w:themeColor="text1"/>
          <w:sz w:val="28"/>
          <w:szCs w:val="28"/>
        </w:rPr>
        <w:t xml:space="preserve">Оператор электронной площадки вправе в соответствии с Правилами, утвержденными постановлением Правительства Российской Федерации </w:t>
      </w:r>
      <w:r w:rsidRPr="005B4A47">
        <w:rPr>
          <w:rStyle w:val="a6"/>
          <w:color w:val="000000" w:themeColor="text1"/>
          <w:sz w:val="28"/>
          <w:szCs w:val="28"/>
        </w:rPr>
        <w:br/>
        <w:t>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размеров», взимать с победителя аукциона или иного лица, с которыми в соответствии с пунктами 13, 14, 20 и 25 статьи 39.12 Земельного кодекса</w:t>
      </w:r>
      <w:proofErr w:type="gramEnd"/>
      <w:r w:rsidRPr="005B4A47">
        <w:rPr>
          <w:rStyle w:val="a6"/>
          <w:color w:val="000000" w:themeColor="text1"/>
          <w:sz w:val="28"/>
          <w:szCs w:val="28"/>
        </w:rPr>
        <w:t xml:space="preserve">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аукционе.</w:t>
      </w:r>
    </w:p>
    <w:p w:rsidR="000F23D2" w:rsidRPr="005B4A47" w:rsidRDefault="000F23D2" w:rsidP="000F23D2">
      <w:pPr>
        <w:ind w:firstLine="709"/>
        <w:jc w:val="both"/>
        <w:rPr>
          <w:rStyle w:val="a6"/>
          <w:sz w:val="28"/>
          <w:szCs w:val="28"/>
        </w:rPr>
      </w:pPr>
      <w:r w:rsidRPr="005B4A47">
        <w:rPr>
          <w:rStyle w:val="a6"/>
          <w:color w:val="000000" w:themeColor="text1"/>
          <w:sz w:val="28"/>
          <w:szCs w:val="28"/>
        </w:rPr>
        <w:t>Плата устанавливается в размере 1% от начальной цены договора, но не более 5000 рублей без учета НДС.</w:t>
      </w:r>
    </w:p>
    <w:p w:rsidR="000F23D2" w:rsidRPr="005B4A47" w:rsidRDefault="000F23D2" w:rsidP="000F23D2">
      <w:pPr>
        <w:ind w:firstLine="709"/>
        <w:jc w:val="both"/>
        <w:rPr>
          <w:sz w:val="28"/>
          <w:szCs w:val="28"/>
        </w:rPr>
      </w:pPr>
      <w:r w:rsidRPr="005B4A47">
        <w:rPr>
          <w:bCs/>
          <w:sz w:val="28"/>
          <w:szCs w:val="28"/>
        </w:rPr>
        <w:t>Информационное сообщение о проведении открытого аукциона в электронной форме, а также аукционная документация</w:t>
      </w:r>
      <w:r w:rsidRPr="005B4A47">
        <w:rPr>
          <w:sz w:val="28"/>
          <w:szCs w:val="28"/>
        </w:rPr>
        <w:t xml:space="preserve"> размещаются:</w:t>
      </w:r>
    </w:p>
    <w:p w:rsidR="000F23D2" w:rsidRPr="005B4A47" w:rsidRDefault="000F23D2" w:rsidP="000F23D2">
      <w:pPr>
        <w:ind w:firstLine="709"/>
        <w:jc w:val="both"/>
        <w:rPr>
          <w:color w:val="000000" w:themeColor="text1"/>
          <w:sz w:val="28"/>
          <w:szCs w:val="28"/>
        </w:rPr>
      </w:pPr>
      <w:r w:rsidRPr="005B4A47">
        <w:rPr>
          <w:sz w:val="28"/>
          <w:szCs w:val="28"/>
        </w:rPr>
        <w:t xml:space="preserve">- на официальном сайте Череповецкого муниципального района </w:t>
      </w:r>
      <w:hyperlink r:id="rId7" w:history="1">
        <w:r w:rsidRPr="005B4A47">
          <w:rPr>
            <w:rStyle w:val="a6"/>
            <w:color w:val="000000" w:themeColor="text1"/>
            <w:sz w:val="28"/>
            <w:szCs w:val="28"/>
          </w:rPr>
          <w:t>https://35cherepoveckij.gosuslugi.ru</w:t>
        </w:r>
      </w:hyperlink>
      <w:r w:rsidRPr="005B4A47">
        <w:rPr>
          <w:sz w:val="28"/>
          <w:szCs w:val="28"/>
        </w:rPr>
        <w:t>;</w:t>
      </w:r>
    </w:p>
    <w:p w:rsidR="000F23D2" w:rsidRPr="005B4A47" w:rsidRDefault="000F23D2" w:rsidP="000F23D2">
      <w:pPr>
        <w:ind w:firstLine="709"/>
        <w:jc w:val="both"/>
        <w:rPr>
          <w:rStyle w:val="a6"/>
          <w:color w:val="000000" w:themeColor="text1"/>
          <w:sz w:val="28"/>
          <w:szCs w:val="28"/>
        </w:rPr>
      </w:pPr>
      <w:r w:rsidRPr="005B4A47">
        <w:rPr>
          <w:color w:val="000000" w:themeColor="text1"/>
          <w:sz w:val="28"/>
          <w:szCs w:val="28"/>
        </w:rPr>
        <w:t xml:space="preserve">- на </w:t>
      </w:r>
      <w:r w:rsidRPr="005B4A47">
        <w:rPr>
          <w:rStyle w:val="a6"/>
          <w:color w:val="000000" w:themeColor="text1"/>
          <w:sz w:val="28"/>
          <w:szCs w:val="28"/>
        </w:rPr>
        <w:t xml:space="preserve">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 </w:t>
      </w:r>
      <w:hyperlink r:id="rId8" w:history="1">
        <w:r w:rsidRPr="005B4A47">
          <w:rPr>
            <w:rStyle w:val="a6"/>
            <w:color w:val="000000" w:themeColor="text1"/>
            <w:sz w:val="28"/>
            <w:szCs w:val="28"/>
          </w:rPr>
          <w:t>www.torgi.gov.ru</w:t>
        </w:r>
      </w:hyperlink>
      <w:r w:rsidRPr="005B4A47">
        <w:rPr>
          <w:rStyle w:val="a6"/>
          <w:color w:val="000000" w:themeColor="text1"/>
          <w:sz w:val="28"/>
          <w:szCs w:val="28"/>
        </w:rPr>
        <w:t>;</w:t>
      </w:r>
    </w:p>
    <w:p w:rsidR="000F23D2" w:rsidRPr="005B4A47" w:rsidRDefault="000F23D2" w:rsidP="000F23D2">
      <w:pPr>
        <w:ind w:firstLine="709"/>
        <w:jc w:val="both"/>
        <w:rPr>
          <w:sz w:val="28"/>
          <w:szCs w:val="28"/>
        </w:rPr>
      </w:pPr>
      <w:r w:rsidRPr="005B4A47">
        <w:rPr>
          <w:rStyle w:val="a6"/>
          <w:color w:val="000000" w:themeColor="text1"/>
          <w:sz w:val="28"/>
          <w:szCs w:val="28"/>
        </w:rPr>
        <w:t xml:space="preserve">- на электронной площадке АО «Единая электронная торговая площадка» </w:t>
      </w:r>
      <w:proofErr w:type="spellStart"/>
      <w:r w:rsidRPr="005B4A47">
        <w:rPr>
          <w:rStyle w:val="a6"/>
          <w:color w:val="000000" w:themeColor="text1"/>
          <w:sz w:val="28"/>
          <w:szCs w:val="28"/>
        </w:rPr>
        <w:t>www.roseltorg.ru</w:t>
      </w:r>
      <w:proofErr w:type="spellEnd"/>
      <w:r w:rsidRPr="005B4A47">
        <w:rPr>
          <w:rStyle w:val="a6"/>
          <w:sz w:val="28"/>
          <w:szCs w:val="28"/>
        </w:rPr>
        <w:t>.</w:t>
      </w:r>
    </w:p>
    <w:p w:rsidR="000F23D2" w:rsidRPr="005B4A47" w:rsidRDefault="000F23D2" w:rsidP="000F23D2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sz w:val="28"/>
          <w:szCs w:val="28"/>
        </w:rPr>
      </w:pPr>
      <w:r w:rsidRPr="005B4A47">
        <w:rPr>
          <w:sz w:val="28"/>
          <w:szCs w:val="28"/>
        </w:rPr>
        <w:t>Место, сроки подачи (приема) заявок, определения участников и проведения электронн</w:t>
      </w:r>
      <w:r>
        <w:rPr>
          <w:sz w:val="28"/>
          <w:szCs w:val="28"/>
        </w:rPr>
        <w:t>ых</w:t>
      </w:r>
      <w:r w:rsidRPr="005B4A47">
        <w:rPr>
          <w:sz w:val="28"/>
          <w:szCs w:val="28"/>
        </w:rPr>
        <w:t xml:space="preserve"> аукцион</w:t>
      </w:r>
      <w:r>
        <w:rPr>
          <w:sz w:val="28"/>
          <w:szCs w:val="28"/>
        </w:rPr>
        <w:t>ов</w:t>
      </w:r>
      <w:r w:rsidRPr="005B4A47">
        <w:rPr>
          <w:sz w:val="28"/>
          <w:szCs w:val="28"/>
        </w:rPr>
        <w:t xml:space="preserve">: </w:t>
      </w:r>
    </w:p>
    <w:p w:rsidR="000F23D2" w:rsidRPr="005B4A47" w:rsidRDefault="000F23D2" w:rsidP="000F23D2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rStyle w:val="a6"/>
          <w:szCs w:val="28"/>
        </w:rPr>
      </w:pPr>
      <w:r w:rsidRPr="005B4A47">
        <w:rPr>
          <w:sz w:val="28"/>
          <w:szCs w:val="28"/>
        </w:rPr>
        <w:lastRenderedPageBreak/>
        <w:t>- место подачи (приема) заявок и проведения электронн</w:t>
      </w:r>
      <w:r>
        <w:rPr>
          <w:sz w:val="28"/>
          <w:szCs w:val="28"/>
        </w:rPr>
        <w:t>ых</w:t>
      </w:r>
      <w:r w:rsidRPr="005B4A47">
        <w:rPr>
          <w:sz w:val="28"/>
          <w:szCs w:val="28"/>
        </w:rPr>
        <w:t xml:space="preserve"> аукцион</w:t>
      </w:r>
      <w:r>
        <w:rPr>
          <w:sz w:val="28"/>
          <w:szCs w:val="28"/>
        </w:rPr>
        <w:t>ов</w:t>
      </w:r>
      <w:r w:rsidRPr="005B4A47">
        <w:rPr>
          <w:sz w:val="28"/>
          <w:szCs w:val="28"/>
        </w:rPr>
        <w:t xml:space="preserve">: Электронная площадка АО «Единая электронная торговая площадка» </w:t>
      </w:r>
      <w:r w:rsidRPr="005B4A47">
        <w:rPr>
          <w:sz w:val="28"/>
          <w:szCs w:val="28"/>
        </w:rPr>
        <w:br/>
        <w:t xml:space="preserve">(АО «ЕЭТП») </w:t>
      </w:r>
      <w:hyperlink r:id="rId9" w:history="1">
        <w:r w:rsidRPr="005B4A47">
          <w:rPr>
            <w:rStyle w:val="a6"/>
            <w:color w:val="000000" w:themeColor="text1"/>
            <w:sz w:val="28"/>
            <w:szCs w:val="28"/>
          </w:rPr>
          <w:t>www.roseltorg.ru</w:t>
        </w:r>
      </w:hyperlink>
      <w:r w:rsidRPr="005B4A47">
        <w:rPr>
          <w:rStyle w:val="a6"/>
          <w:color w:val="000000" w:themeColor="text1"/>
          <w:sz w:val="28"/>
          <w:szCs w:val="28"/>
        </w:rPr>
        <w:t>;</w:t>
      </w:r>
    </w:p>
    <w:p w:rsidR="000F23D2" w:rsidRPr="005B4A47" w:rsidRDefault="000F23D2" w:rsidP="000F23D2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sz w:val="28"/>
          <w:szCs w:val="28"/>
        </w:rPr>
      </w:pPr>
      <w:r w:rsidRPr="005B4A47">
        <w:rPr>
          <w:rStyle w:val="a6"/>
          <w:color w:val="000000" w:themeColor="text1"/>
          <w:sz w:val="28"/>
          <w:szCs w:val="28"/>
        </w:rPr>
        <w:t>- дата и время начала и окончания приема заявок:</w:t>
      </w:r>
      <w:r w:rsidRPr="005B4A47">
        <w:rPr>
          <w:rStyle w:val="a6"/>
          <w:color w:val="000000" w:themeColor="text1"/>
          <w:szCs w:val="28"/>
        </w:rPr>
        <w:t xml:space="preserve"> </w:t>
      </w:r>
      <w:r w:rsidRPr="005B4A47">
        <w:rPr>
          <w:sz w:val="28"/>
          <w:szCs w:val="28"/>
        </w:rPr>
        <w:t xml:space="preserve">00 час. 00 мин </w:t>
      </w:r>
      <w:r w:rsidRPr="005B4A47">
        <w:rPr>
          <w:sz w:val="28"/>
          <w:szCs w:val="28"/>
        </w:rPr>
        <w:br/>
      </w:r>
      <w:r>
        <w:rPr>
          <w:sz w:val="28"/>
          <w:szCs w:val="28"/>
        </w:rPr>
        <w:t>11</w:t>
      </w:r>
      <w:r w:rsidRPr="005B4A47">
        <w:rPr>
          <w:sz w:val="28"/>
          <w:szCs w:val="28"/>
        </w:rPr>
        <w:t xml:space="preserve"> </w:t>
      </w:r>
      <w:r>
        <w:rPr>
          <w:sz w:val="28"/>
          <w:szCs w:val="28"/>
        </w:rPr>
        <w:t>окт</w:t>
      </w:r>
      <w:r w:rsidRPr="005B4A47">
        <w:rPr>
          <w:sz w:val="28"/>
          <w:szCs w:val="28"/>
        </w:rPr>
        <w:t>ября 2023 года по</w:t>
      </w:r>
      <w:r w:rsidRPr="005B4A47">
        <w:rPr>
          <w:bCs/>
          <w:sz w:val="28"/>
          <w:szCs w:val="28"/>
        </w:rPr>
        <w:t xml:space="preserve"> 23 час. 50 мин. </w:t>
      </w:r>
      <w:r>
        <w:rPr>
          <w:bCs/>
          <w:sz w:val="28"/>
          <w:szCs w:val="28"/>
        </w:rPr>
        <w:t>12</w:t>
      </w:r>
      <w:r w:rsidRPr="005B4A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нояб</w:t>
      </w:r>
      <w:r w:rsidRPr="005B4A47">
        <w:rPr>
          <w:bCs/>
          <w:sz w:val="28"/>
          <w:szCs w:val="28"/>
        </w:rPr>
        <w:t xml:space="preserve">ря 2023 года </w:t>
      </w:r>
      <w:r w:rsidRPr="005B4A47">
        <w:rPr>
          <w:sz w:val="28"/>
          <w:szCs w:val="28"/>
        </w:rPr>
        <w:t>(время московское);</w:t>
      </w:r>
    </w:p>
    <w:p w:rsidR="000F23D2" w:rsidRPr="005B4A47" w:rsidRDefault="000F23D2" w:rsidP="000F23D2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5B4A47">
        <w:rPr>
          <w:sz w:val="28"/>
          <w:szCs w:val="28"/>
        </w:rPr>
        <w:t xml:space="preserve">- </w:t>
      </w:r>
      <w:r w:rsidRPr="005B4A47">
        <w:rPr>
          <w:bCs/>
          <w:sz w:val="28"/>
          <w:szCs w:val="28"/>
        </w:rPr>
        <w:t>дата рассмотрения заявок на участие в аукционе (день определения участников торгов)</w:t>
      </w:r>
      <w:r w:rsidRPr="005B4A47">
        <w:rPr>
          <w:sz w:val="28"/>
          <w:szCs w:val="28"/>
        </w:rPr>
        <w:t> – </w:t>
      </w:r>
      <w:r>
        <w:rPr>
          <w:sz w:val="28"/>
          <w:szCs w:val="28"/>
        </w:rPr>
        <w:t>14</w:t>
      </w:r>
      <w:r w:rsidRPr="005B4A47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Pr="005B4A47">
        <w:rPr>
          <w:sz w:val="28"/>
          <w:szCs w:val="28"/>
        </w:rPr>
        <w:t xml:space="preserve">ября </w:t>
      </w:r>
      <w:r w:rsidRPr="005B4A47">
        <w:rPr>
          <w:bCs/>
          <w:sz w:val="28"/>
          <w:szCs w:val="28"/>
        </w:rPr>
        <w:t xml:space="preserve">2023 года  в </w:t>
      </w:r>
      <w:r>
        <w:rPr>
          <w:bCs/>
          <w:sz w:val="28"/>
          <w:szCs w:val="28"/>
        </w:rPr>
        <w:t>8</w:t>
      </w:r>
      <w:r w:rsidRPr="005B4A47">
        <w:rPr>
          <w:bCs/>
          <w:sz w:val="28"/>
          <w:szCs w:val="28"/>
        </w:rPr>
        <w:t xml:space="preserve"> час. 00 мин.</w:t>
      </w:r>
    </w:p>
    <w:p w:rsidR="000F23D2" w:rsidRPr="005B4A47" w:rsidRDefault="000F23D2" w:rsidP="000F23D2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5B4A47">
        <w:rPr>
          <w:bCs/>
          <w:sz w:val="28"/>
          <w:szCs w:val="28"/>
        </w:rPr>
        <w:t>Дата и время проведения электронн</w:t>
      </w:r>
      <w:r>
        <w:rPr>
          <w:bCs/>
          <w:sz w:val="28"/>
          <w:szCs w:val="28"/>
        </w:rPr>
        <w:t>ого</w:t>
      </w:r>
      <w:r w:rsidRPr="005B4A47">
        <w:rPr>
          <w:bCs/>
          <w:sz w:val="28"/>
          <w:szCs w:val="28"/>
        </w:rPr>
        <w:t xml:space="preserve"> аукцио</w:t>
      </w:r>
      <w:r>
        <w:rPr>
          <w:bCs/>
          <w:sz w:val="28"/>
          <w:szCs w:val="28"/>
        </w:rPr>
        <w:t>на 17</w:t>
      </w:r>
      <w:r w:rsidRPr="005B4A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ноября</w:t>
      </w:r>
      <w:r w:rsidRPr="005B4A47">
        <w:rPr>
          <w:bCs/>
          <w:sz w:val="28"/>
          <w:szCs w:val="28"/>
        </w:rPr>
        <w:t xml:space="preserve"> 2023 года</w:t>
      </w:r>
    </w:p>
    <w:p w:rsidR="000F23D2" w:rsidRPr="005B4A47" w:rsidRDefault="000F23D2" w:rsidP="000F23D2">
      <w:pPr>
        <w:pStyle w:val="a"/>
        <w:numPr>
          <w:ilvl w:val="0"/>
          <w:numId w:val="0"/>
        </w:numPr>
        <w:tabs>
          <w:tab w:val="left" w:pos="0"/>
        </w:tabs>
        <w:spacing w:before="0"/>
        <w:rPr>
          <w:bCs/>
          <w:sz w:val="28"/>
          <w:szCs w:val="28"/>
        </w:rPr>
      </w:pPr>
      <w:r>
        <w:rPr>
          <w:bCs/>
          <w:sz w:val="28"/>
          <w:szCs w:val="28"/>
        </w:rPr>
        <w:t>в 09 час. 00 мин.</w:t>
      </w:r>
    </w:p>
    <w:p w:rsidR="000F23D2" w:rsidRPr="005B4A47" w:rsidRDefault="000F23D2" w:rsidP="000F23D2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</w:p>
    <w:p w:rsidR="000F23D2" w:rsidRPr="005B4A47" w:rsidRDefault="000F23D2" w:rsidP="000F23D2">
      <w:pPr>
        <w:pStyle w:val="a"/>
        <w:numPr>
          <w:ilvl w:val="0"/>
          <w:numId w:val="0"/>
        </w:numPr>
        <w:tabs>
          <w:tab w:val="left" w:pos="0"/>
          <w:tab w:val="left" w:pos="567"/>
        </w:tabs>
        <w:spacing w:before="0"/>
        <w:ind w:firstLine="709"/>
        <w:rPr>
          <w:sz w:val="28"/>
          <w:szCs w:val="28"/>
        </w:rPr>
      </w:pPr>
    </w:p>
    <w:p w:rsidR="000F23D2" w:rsidRPr="005B4A47" w:rsidRDefault="000F23D2" w:rsidP="000F23D2">
      <w:pPr>
        <w:shd w:val="clear" w:color="auto" w:fill="FFFFFF"/>
        <w:ind w:firstLine="709"/>
        <w:jc w:val="both"/>
        <w:rPr>
          <w:b/>
          <w:sz w:val="28"/>
          <w:szCs w:val="28"/>
        </w:rPr>
      </w:pPr>
      <w:proofErr w:type="gramStart"/>
      <w:r w:rsidRPr="005B4A47">
        <w:rPr>
          <w:b/>
          <w:sz w:val="28"/>
          <w:szCs w:val="28"/>
        </w:rPr>
        <w:t>На аукцион выставля</w:t>
      </w:r>
      <w:r>
        <w:rPr>
          <w:b/>
          <w:sz w:val="28"/>
          <w:szCs w:val="28"/>
        </w:rPr>
        <w:t>ется</w:t>
      </w:r>
      <w:r w:rsidRPr="003C6865">
        <w:rPr>
          <w:b/>
          <w:sz w:val="23"/>
          <w:szCs w:val="23"/>
        </w:rPr>
        <w:t xml:space="preserve"> </w:t>
      </w:r>
      <w:r w:rsidRPr="003C6865">
        <w:rPr>
          <w:b/>
          <w:sz w:val="28"/>
          <w:szCs w:val="28"/>
        </w:rPr>
        <w:t xml:space="preserve">земельный участок с кадастровым номером 35:22:0111042:1435, </w:t>
      </w:r>
      <w:r w:rsidRPr="003C6865">
        <w:rPr>
          <w:rFonts w:eastAsiaTheme="minorHAnsi"/>
          <w:b/>
          <w:sz w:val="28"/>
          <w:szCs w:val="28"/>
          <w:lang w:eastAsia="en-US"/>
        </w:rPr>
        <w:t>включенный в Перечень муниципального имущества Череповецкого муниципального района Вологодской области, свободного от прав третьих лиц (за исключением имущественных прав субъектов малого и среднего предпринимательства), предназначенный для предоставления во владение и (или) пользование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  <w:proofErr w:type="gramEnd"/>
      <w:r w:rsidRPr="003C6865">
        <w:rPr>
          <w:rFonts w:eastAsiaTheme="minorHAnsi"/>
          <w:b/>
          <w:sz w:val="28"/>
          <w:szCs w:val="28"/>
          <w:lang w:eastAsia="en-US"/>
        </w:rPr>
        <w:t xml:space="preserve">, </w:t>
      </w:r>
      <w:proofErr w:type="gramStart"/>
      <w:r w:rsidRPr="003C6865">
        <w:rPr>
          <w:rFonts w:eastAsiaTheme="minorHAnsi"/>
          <w:b/>
          <w:sz w:val="28"/>
          <w:szCs w:val="28"/>
          <w:lang w:eastAsia="en-US"/>
        </w:rPr>
        <w:t>утвержденный</w:t>
      </w:r>
      <w:proofErr w:type="gramEnd"/>
      <w:r w:rsidRPr="003C6865">
        <w:rPr>
          <w:rFonts w:eastAsiaTheme="minorHAnsi"/>
          <w:b/>
          <w:sz w:val="28"/>
          <w:szCs w:val="28"/>
          <w:lang w:eastAsia="en-US"/>
        </w:rPr>
        <w:t xml:space="preserve"> постановлением администрации Череповецкого муниципального района от 30.06.2020 №791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0F23D2" w:rsidRPr="005B4A47" w:rsidRDefault="000F23D2" w:rsidP="000F23D2">
      <w:pPr>
        <w:jc w:val="center"/>
        <w:rPr>
          <w:b/>
          <w:sz w:val="28"/>
          <w:szCs w:val="28"/>
        </w:rPr>
      </w:pPr>
    </w:p>
    <w:p w:rsidR="000F23D2" w:rsidRPr="00D00978" w:rsidRDefault="000F23D2" w:rsidP="000F23D2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B4A47">
        <w:rPr>
          <w:b/>
          <w:sz w:val="28"/>
          <w:szCs w:val="28"/>
        </w:rPr>
        <w:t xml:space="preserve"> Лот № 1.</w:t>
      </w:r>
      <w:r w:rsidRPr="005B4A47">
        <w:rPr>
          <w:sz w:val="28"/>
          <w:szCs w:val="28"/>
        </w:rPr>
        <w:t xml:space="preserve"> </w:t>
      </w:r>
      <w:r w:rsidRPr="00496E83">
        <w:rPr>
          <w:sz w:val="28"/>
          <w:szCs w:val="28"/>
        </w:rPr>
        <w:t>Продажа права на заключение договора аренды земельного участка с кадастровым номером 35:22:0111042:1435, категория земель – земли населенного пункта, площадью 3600 кв</w:t>
      </w:r>
      <w:proofErr w:type="gramStart"/>
      <w:r w:rsidRPr="00496E83">
        <w:rPr>
          <w:sz w:val="28"/>
          <w:szCs w:val="28"/>
        </w:rPr>
        <w:t>.м</w:t>
      </w:r>
      <w:proofErr w:type="gramEnd"/>
      <w:r w:rsidRPr="00496E83">
        <w:rPr>
          <w:sz w:val="28"/>
          <w:szCs w:val="28"/>
        </w:rPr>
        <w:t xml:space="preserve">, местоположение: Вологодская область, Череповецкий район, </w:t>
      </w:r>
      <w:proofErr w:type="spellStart"/>
      <w:r w:rsidRPr="00496E83">
        <w:rPr>
          <w:sz w:val="28"/>
          <w:szCs w:val="28"/>
        </w:rPr>
        <w:t>Абакановское</w:t>
      </w:r>
      <w:proofErr w:type="spellEnd"/>
      <w:r w:rsidRPr="00496E83">
        <w:rPr>
          <w:sz w:val="28"/>
          <w:szCs w:val="28"/>
        </w:rPr>
        <w:t xml:space="preserve"> сельское поселение, в районе д. </w:t>
      </w:r>
      <w:proofErr w:type="spellStart"/>
      <w:r w:rsidRPr="00496E83">
        <w:rPr>
          <w:sz w:val="28"/>
          <w:szCs w:val="28"/>
        </w:rPr>
        <w:t>Заручевье</w:t>
      </w:r>
      <w:proofErr w:type="spellEnd"/>
      <w:r w:rsidRPr="00496E83">
        <w:rPr>
          <w:sz w:val="28"/>
          <w:szCs w:val="28"/>
        </w:rPr>
        <w:t>, разрешенное  использование – склады</w:t>
      </w:r>
      <w:r w:rsidRPr="00496E83">
        <w:rPr>
          <w:snapToGrid w:val="0"/>
          <w:sz w:val="28"/>
          <w:szCs w:val="28"/>
        </w:rPr>
        <w:t xml:space="preserve">. </w:t>
      </w:r>
    </w:p>
    <w:p w:rsidR="000F23D2" w:rsidRDefault="000F23D2" w:rsidP="000F23D2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5B4A47">
        <w:rPr>
          <w:snapToGrid w:val="0"/>
          <w:sz w:val="28"/>
          <w:szCs w:val="28"/>
        </w:rPr>
        <w:t xml:space="preserve">Ограничения, обременения </w:t>
      </w:r>
      <w:r>
        <w:rPr>
          <w:snapToGrid w:val="0"/>
          <w:sz w:val="28"/>
          <w:szCs w:val="28"/>
        </w:rPr>
        <w:t>- отсутствуют</w:t>
      </w:r>
      <w:r w:rsidRPr="00BB38B0">
        <w:rPr>
          <w:color w:val="000000"/>
          <w:sz w:val="28"/>
          <w:szCs w:val="28"/>
          <w:shd w:val="clear" w:color="auto" w:fill="FFFFFF" w:themeFill="background1"/>
        </w:rPr>
        <w:t>.</w:t>
      </w:r>
    </w:p>
    <w:p w:rsidR="000F23D2" w:rsidRPr="005B4A47" w:rsidRDefault="000F23D2" w:rsidP="000F23D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 w:themeFill="background1"/>
        </w:rPr>
        <w:t>Доступ для данного земельного участка обеспечен посредством земельного участка с кадастровым номером 35:22:0000000:373.</w:t>
      </w:r>
    </w:p>
    <w:p w:rsidR="000F23D2" w:rsidRPr="005B4A47" w:rsidRDefault="000F23D2" w:rsidP="000F23D2">
      <w:pPr>
        <w:shd w:val="clear" w:color="auto" w:fill="FFFFFF"/>
        <w:ind w:firstLine="567"/>
        <w:jc w:val="both"/>
        <w:rPr>
          <w:rStyle w:val="1"/>
          <w:sz w:val="28"/>
          <w:szCs w:val="28"/>
        </w:rPr>
      </w:pPr>
      <w:r w:rsidRPr="005B4A47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 </w:t>
      </w:r>
      <w:r w:rsidRPr="005B4A47">
        <w:rPr>
          <w:rStyle w:val="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0F23D2" w:rsidRPr="005B4A47" w:rsidRDefault="000F23D2" w:rsidP="000F23D2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5B4A47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 </w:t>
      </w:r>
      <w:proofErr w:type="gramStart"/>
      <w:r w:rsidRPr="005B4A47"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5B4A47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</w:t>
      </w:r>
      <w:r w:rsidRPr="005B4A47">
        <w:rPr>
          <w:snapToGrid w:val="0"/>
          <w:sz w:val="28"/>
          <w:szCs w:val="28"/>
        </w:rPr>
        <w:lastRenderedPageBreak/>
        <w:t>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5B4A47"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F23D2" w:rsidRPr="005B4A47" w:rsidRDefault="000F23D2" w:rsidP="000F23D2">
      <w:pPr>
        <w:shd w:val="clear" w:color="auto" w:fill="FFFFFF"/>
        <w:ind w:firstLine="709"/>
        <w:jc w:val="both"/>
        <w:rPr>
          <w:sz w:val="28"/>
          <w:szCs w:val="28"/>
        </w:rPr>
      </w:pPr>
      <w:r w:rsidRPr="005B4A47">
        <w:rPr>
          <w:snapToGrid w:val="0"/>
          <w:sz w:val="28"/>
          <w:szCs w:val="28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F23D2" w:rsidRPr="005B4A47" w:rsidRDefault="000F23D2" w:rsidP="000F23D2">
      <w:pPr>
        <w:ind w:firstLine="709"/>
        <w:jc w:val="both"/>
        <w:rPr>
          <w:rStyle w:val="a5"/>
          <w:b w:val="0"/>
          <w:sz w:val="28"/>
          <w:szCs w:val="28"/>
        </w:rPr>
      </w:pPr>
      <w:r w:rsidRPr="005B4A47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5B4A47">
        <w:rPr>
          <w:bCs/>
          <w:iCs/>
          <w:sz w:val="28"/>
          <w:szCs w:val="28"/>
        </w:rPr>
        <w:t>ии ау</w:t>
      </w:r>
      <w:proofErr w:type="gramEnd"/>
      <w:r w:rsidRPr="005B4A47">
        <w:rPr>
          <w:bCs/>
          <w:iCs/>
          <w:sz w:val="28"/>
          <w:szCs w:val="28"/>
        </w:rPr>
        <w:t>кциона:</w:t>
      </w:r>
      <w:r w:rsidRPr="005B4A47">
        <w:rPr>
          <w:bCs/>
          <w:i/>
          <w:iCs/>
          <w:sz w:val="28"/>
          <w:szCs w:val="28"/>
        </w:rPr>
        <w:t xml:space="preserve"> </w:t>
      </w:r>
      <w:r w:rsidRPr="005B4A47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5B4A47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13</w:t>
      </w:r>
      <w:r w:rsidRPr="005B4A47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10</w:t>
      </w:r>
      <w:r w:rsidRPr="005B4A47">
        <w:rPr>
          <w:bCs/>
          <w:iCs/>
          <w:sz w:val="28"/>
          <w:szCs w:val="28"/>
        </w:rPr>
        <w:t>.202</w:t>
      </w:r>
      <w:r>
        <w:rPr>
          <w:bCs/>
          <w:iCs/>
          <w:sz w:val="28"/>
          <w:szCs w:val="28"/>
        </w:rPr>
        <w:t>2</w:t>
      </w:r>
      <w:r w:rsidRPr="005B4A47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>424</w:t>
      </w:r>
      <w:r w:rsidRPr="005B4A47">
        <w:rPr>
          <w:bCs/>
          <w:iCs/>
          <w:sz w:val="28"/>
          <w:szCs w:val="28"/>
        </w:rPr>
        <w:t xml:space="preserve">.  </w:t>
      </w:r>
    </w:p>
    <w:p w:rsidR="000F23D2" w:rsidRPr="00EE049E" w:rsidRDefault="000F23D2" w:rsidP="000F23D2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B4A47">
        <w:rPr>
          <w:sz w:val="28"/>
          <w:szCs w:val="28"/>
        </w:rPr>
        <w:t xml:space="preserve">Параметры разрешенного строительства: </w:t>
      </w:r>
      <w:r w:rsidRPr="00EE049E">
        <w:rPr>
          <w:sz w:val="28"/>
          <w:szCs w:val="28"/>
        </w:rPr>
        <w:t>в соответствии с градостроительным планом земельного участка РФ-35-4-22-2-01-2022-0258</w:t>
      </w:r>
      <w:r>
        <w:rPr>
          <w:sz w:val="28"/>
          <w:szCs w:val="28"/>
        </w:rPr>
        <w:t xml:space="preserve"> от 04.08.2022</w:t>
      </w:r>
      <w:r w:rsidRPr="00EE049E">
        <w:rPr>
          <w:sz w:val="28"/>
          <w:szCs w:val="28"/>
        </w:rPr>
        <w:t>:</w:t>
      </w:r>
    </w:p>
    <w:p w:rsidR="000F23D2" w:rsidRPr="00FB2F3D" w:rsidRDefault="000F23D2" w:rsidP="000F23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B2F3D">
        <w:rPr>
          <w:sz w:val="28"/>
          <w:szCs w:val="28"/>
        </w:rPr>
        <w:t>-   максимальный процент застройки в границах земельного участка – 60%;</w:t>
      </w:r>
    </w:p>
    <w:p w:rsidR="000F23D2" w:rsidRPr="00FB2F3D" w:rsidRDefault="000F23D2" w:rsidP="000F23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B2F3D">
        <w:rPr>
          <w:sz w:val="28"/>
          <w:szCs w:val="28"/>
        </w:rPr>
        <w:t xml:space="preserve">-   предельное количество этажей и (или) предельная высота здания – </w:t>
      </w:r>
      <w:r>
        <w:rPr>
          <w:sz w:val="28"/>
          <w:szCs w:val="28"/>
        </w:rPr>
        <w:t>без ограничений</w:t>
      </w:r>
      <w:r w:rsidRPr="00FB2F3D">
        <w:rPr>
          <w:sz w:val="28"/>
          <w:szCs w:val="28"/>
        </w:rPr>
        <w:t>;</w:t>
      </w:r>
    </w:p>
    <w:p w:rsidR="000F23D2" w:rsidRPr="00FB2F3D" w:rsidRDefault="000F23D2" w:rsidP="000F23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B2F3D">
        <w:rPr>
          <w:sz w:val="28"/>
          <w:szCs w:val="28"/>
        </w:rPr>
        <w:t xml:space="preserve">- требования к размещению объектов капитального строительства: </w:t>
      </w:r>
      <w:r>
        <w:rPr>
          <w:sz w:val="28"/>
          <w:szCs w:val="28"/>
        </w:rPr>
        <w:t>определяются по расчету в соответствии с действующими нормативами</w:t>
      </w:r>
      <w:r w:rsidRPr="00FB2F3D">
        <w:rPr>
          <w:sz w:val="28"/>
          <w:szCs w:val="28"/>
        </w:rPr>
        <w:t>;</w:t>
      </w:r>
    </w:p>
    <w:p w:rsidR="000F23D2" w:rsidRPr="00EE049E" w:rsidRDefault="000F23D2" w:rsidP="000F23D2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B2F3D">
        <w:rPr>
          <w:sz w:val="28"/>
          <w:szCs w:val="28"/>
        </w:rPr>
        <w:t xml:space="preserve">- иные показатели – </w:t>
      </w:r>
      <w:r>
        <w:rPr>
          <w:sz w:val="28"/>
          <w:szCs w:val="28"/>
        </w:rPr>
        <w:t>не установлены</w:t>
      </w:r>
      <w:r w:rsidRPr="00FB2F3D">
        <w:rPr>
          <w:sz w:val="28"/>
          <w:szCs w:val="28"/>
        </w:rPr>
        <w:t>.</w:t>
      </w:r>
    </w:p>
    <w:p w:rsidR="000F23D2" w:rsidRPr="00EE049E" w:rsidRDefault="000F23D2" w:rsidP="000F23D2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E049E">
        <w:rPr>
          <w:sz w:val="28"/>
          <w:szCs w:val="28"/>
        </w:rPr>
        <w:t>Сведения о</w:t>
      </w:r>
      <w:r w:rsidRPr="00EE049E">
        <w:rPr>
          <w:b/>
          <w:sz w:val="28"/>
          <w:szCs w:val="28"/>
        </w:rPr>
        <w:t xml:space="preserve"> </w:t>
      </w:r>
      <w:r w:rsidRPr="00EE049E">
        <w:rPr>
          <w:rStyle w:val="a5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0F23D2" w:rsidRPr="00EE049E" w:rsidRDefault="000F23D2" w:rsidP="000F23D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049E">
        <w:rPr>
          <w:sz w:val="28"/>
          <w:szCs w:val="28"/>
        </w:rPr>
        <w:t>- электроснабжение – письмо от 16.06.2022 №7-6-1-4/00952 АО «ВОЭК» ПО «Череповецкое»;</w:t>
      </w:r>
    </w:p>
    <w:p w:rsidR="000F23D2" w:rsidRPr="00EE049E" w:rsidRDefault="000F23D2" w:rsidP="000F23D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049E">
        <w:rPr>
          <w:sz w:val="28"/>
          <w:szCs w:val="28"/>
        </w:rPr>
        <w:t>- линия связи – письмо от 22.06.2022 №01/05/58618/22 ПАО «</w:t>
      </w:r>
      <w:proofErr w:type="spellStart"/>
      <w:r w:rsidRPr="00EE049E">
        <w:rPr>
          <w:sz w:val="28"/>
          <w:szCs w:val="28"/>
        </w:rPr>
        <w:t>Ростелеком</w:t>
      </w:r>
      <w:proofErr w:type="spellEnd"/>
      <w:r w:rsidRPr="00EE049E">
        <w:rPr>
          <w:sz w:val="28"/>
          <w:szCs w:val="28"/>
        </w:rPr>
        <w:t>»;</w:t>
      </w:r>
    </w:p>
    <w:p w:rsidR="000F23D2" w:rsidRPr="00EE049E" w:rsidRDefault="000F23D2" w:rsidP="000F23D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049E">
        <w:rPr>
          <w:sz w:val="28"/>
          <w:szCs w:val="28"/>
        </w:rPr>
        <w:t>- газоснабжение – письмо от 15.06.2022 № ВВ-ЧР-20887 АО «Газпром газораспределение Вологда».</w:t>
      </w:r>
    </w:p>
    <w:p w:rsidR="000F23D2" w:rsidRPr="00EE049E" w:rsidRDefault="000F23D2" w:rsidP="000F23D2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E049E">
        <w:rPr>
          <w:snapToGrid w:val="0"/>
          <w:sz w:val="28"/>
          <w:szCs w:val="28"/>
        </w:rPr>
        <w:t xml:space="preserve">Начальная цена (размер ежегодной арендной платы): </w:t>
      </w:r>
      <w:r>
        <w:rPr>
          <w:snapToGrid w:val="0"/>
          <w:sz w:val="28"/>
          <w:szCs w:val="28"/>
        </w:rPr>
        <w:t>2</w:t>
      </w:r>
      <w:r w:rsidRPr="00EE049E">
        <w:rPr>
          <w:snapToGrid w:val="0"/>
          <w:sz w:val="28"/>
          <w:szCs w:val="28"/>
        </w:rPr>
        <w:t>0000 (</w:t>
      </w:r>
      <w:r>
        <w:rPr>
          <w:snapToGrid w:val="0"/>
          <w:sz w:val="28"/>
          <w:szCs w:val="28"/>
        </w:rPr>
        <w:t>Двадцать</w:t>
      </w:r>
      <w:r w:rsidRPr="00EE049E">
        <w:rPr>
          <w:snapToGrid w:val="0"/>
          <w:sz w:val="28"/>
          <w:szCs w:val="28"/>
        </w:rPr>
        <w:t xml:space="preserve"> тысяч) рублей.</w:t>
      </w:r>
    </w:p>
    <w:p w:rsidR="000F23D2" w:rsidRPr="00EE049E" w:rsidRDefault="000F23D2" w:rsidP="000F23D2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E049E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60</w:t>
      </w:r>
      <w:r w:rsidRPr="00EE049E">
        <w:rPr>
          <w:snapToGrid w:val="0"/>
          <w:sz w:val="28"/>
          <w:szCs w:val="28"/>
        </w:rPr>
        <w:t>0 (</w:t>
      </w:r>
      <w:r>
        <w:rPr>
          <w:sz w:val="28"/>
          <w:szCs w:val="28"/>
        </w:rPr>
        <w:t>шестьсот</w:t>
      </w:r>
      <w:r w:rsidRPr="00EE049E">
        <w:rPr>
          <w:sz w:val="28"/>
          <w:szCs w:val="28"/>
        </w:rPr>
        <w:t>)</w:t>
      </w:r>
      <w:r w:rsidRPr="00EE049E">
        <w:rPr>
          <w:snapToGrid w:val="0"/>
          <w:sz w:val="28"/>
          <w:szCs w:val="28"/>
        </w:rPr>
        <w:t xml:space="preserve"> рублей.</w:t>
      </w:r>
    </w:p>
    <w:p w:rsidR="000F23D2" w:rsidRDefault="000F23D2" w:rsidP="000F23D2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EE049E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10</w:t>
      </w:r>
      <w:r w:rsidRPr="00EE049E">
        <w:rPr>
          <w:sz w:val="28"/>
          <w:szCs w:val="28"/>
        </w:rPr>
        <w:t>000 (</w:t>
      </w:r>
      <w:r>
        <w:rPr>
          <w:sz w:val="28"/>
          <w:szCs w:val="28"/>
        </w:rPr>
        <w:t>десять</w:t>
      </w:r>
      <w:r w:rsidRPr="00EE049E">
        <w:rPr>
          <w:sz w:val="28"/>
          <w:szCs w:val="28"/>
        </w:rPr>
        <w:t xml:space="preserve"> тысяч) рублей.</w:t>
      </w:r>
    </w:p>
    <w:p w:rsidR="000F23D2" w:rsidRPr="00EE049E" w:rsidRDefault="000F23D2" w:rsidP="000F23D2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F23D2" w:rsidRPr="00EE049E" w:rsidRDefault="000F23D2" w:rsidP="000F23D2">
      <w:pPr>
        <w:shd w:val="clear" w:color="auto" w:fill="FFFFFF"/>
        <w:ind w:firstLine="709"/>
        <w:jc w:val="both"/>
        <w:rPr>
          <w:sz w:val="28"/>
          <w:szCs w:val="28"/>
        </w:rPr>
      </w:pPr>
      <w:r w:rsidRPr="00EE049E">
        <w:rPr>
          <w:sz w:val="28"/>
          <w:szCs w:val="28"/>
        </w:rPr>
        <w:t>Срок аренды: 58 (пятьдесят восемь) месяцев</w:t>
      </w:r>
      <w:r>
        <w:rPr>
          <w:sz w:val="28"/>
          <w:szCs w:val="28"/>
        </w:rPr>
        <w:t xml:space="preserve"> – 4 года 10 месяцев</w:t>
      </w:r>
      <w:r w:rsidRPr="00EE049E">
        <w:rPr>
          <w:sz w:val="28"/>
          <w:szCs w:val="28"/>
        </w:rPr>
        <w:t xml:space="preserve">: </w:t>
      </w:r>
    </w:p>
    <w:p w:rsidR="000F23D2" w:rsidRPr="00EE049E" w:rsidRDefault="000F23D2" w:rsidP="000F23D2">
      <w:pPr>
        <w:shd w:val="clear" w:color="auto" w:fill="FFFFFF"/>
        <w:ind w:firstLine="709"/>
        <w:jc w:val="both"/>
        <w:rPr>
          <w:sz w:val="28"/>
          <w:szCs w:val="28"/>
        </w:rPr>
      </w:pPr>
      <w:r w:rsidRPr="00EE049E">
        <w:rPr>
          <w:sz w:val="28"/>
          <w:szCs w:val="28"/>
        </w:rPr>
        <w:t>- срок, необходимый для выполнения инженерных изысканий – 6 месяцев;</w:t>
      </w:r>
    </w:p>
    <w:p w:rsidR="000F23D2" w:rsidRPr="00EE049E" w:rsidRDefault="000F23D2" w:rsidP="000F23D2">
      <w:pPr>
        <w:shd w:val="clear" w:color="auto" w:fill="FFFFFF"/>
        <w:ind w:firstLine="709"/>
        <w:jc w:val="both"/>
        <w:rPr>
          <w:sz w:val="28"/>
          <w:szCs w:val="28"/>
        </w:rPr>
      </w:pPr>
      <w:r w:rsidRPr="00EE049E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EE049E">
        <w:rPr>
          <w:sz w:val="28"/>
          <w:szCs w:val="28"/>
        </w:rPr>
        <w:t>срок, необходимый для осуществления архитектурно-строительного проектирования – 22 месяцев;</w:t>
      </w:r>
    </w:p>
    <w:p w:rsidR="000F23D2" w:rsidRDefault="000F23D2" w:rsidP="000F23D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E049E">
        <w:rPr>
          <w:sz w:val="28"/>
          <w:szCs w:val="28"/>
        </w:rPr>
        <w:t xml:space="preserve">- срок необходимый для осуществления строительства зданий и </w:t>
      </w:r>
      <w:r w:rsidRPr="00EE049E">
        <w:rPr>
          <w:sz w:val="28"/>
          <w:szCs w:val="28"/>
        </w:rPr>
        <w:lastRenderedPageBreak/>
        <w:t>сооружений - 30 месяца.</w:t>
      </w:r>
    </w:p>
    <w:p w:rsidR="000F23D2" w:rsidRPr="00EE049E" w:rsidRDefault="000F23D2" w:rsidP="000F23D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F23D2" w:rsidRPr="005B4A47" w:rsidRDefault="000F23D2" w:rsidP="000F23D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23D2" w:rsidRPr="005B4A47" w:rsidRDefault="000F23D2" w:rsidP="000F23D2">
      <w:pPr>
        <w:suppressAutoHyphens/>
        <w:jc w:val="center"/>
        <w:textAlignment w:val="baseline"/>
        <w:rPr>
          <w:b/>
          <w:bCs/>
          <w:sz w:val="28"/>
          <w:szCs w:val="28"/>
        </w:rPr>
      </w:pPr>
      <w:r w:rsidRPr="005B4A47">
        <w:rPr>
          <w:b/>
          <w:bCs/>
          <w:sz w:val="28"/>
          <w:szCs w:val="28"/>
        </w:rPr>
        <w:t>Срок и порядок регистрации на электронной площадке</w:t>
      </w:r>
    </w:p>
    <w:p w:rsidR="000F23D2" w:rsidRPr="005B4A47" w:rsidRDefault="000F23D2" w:rsidP="000F23D2">
      <w:pPr>
        <w:ind w:firstLine="709"/>
        <w:jc w:val="both"/>
        <w:rPr>
          <w:color w:val="000000" w:themeColor="text1"/>
          <w:sz w:val="28"/>
          <w:szCs w:val="28"/>
        </w:rPr>
      </w:pPr>
      <w:r w:rsidRPr="005B4A47">
        <w:rPr>
          <w:sz w:val="28"/>
          <w:szCs w:val="28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торговой площадки АО «Единая электронная торговая площадка» (далее – электронная площадка). Регламент электронной площадки, а также инструкции по работе с электронной площадкой размещены на сайте оператора электронной площадки </w:t>
      </w:r>
      <w:hyperlink r:id="rId10" w:history="1">
        <w:r w:rsidRPr="005B4A47">
          <w:rPr>
            <w:rStyle w:val="a6"/>
            <w:color w:val="000000" w:themeColor="text1"/>
            <w:sz w:val="28"/>
            <w:szCs w:val="28"/>
          </w:rPr>
          <w:t>www.roseltorg.ru</w:t>
        </w:r>
      </w:hyperlink>
      <w:r w:rsidRPr="005B4A47">
        <w:rPr>
          <w:rStyle w:val="a6"/>
          <w:color w:val="000000" w:themeColor="text1"/>
          <w:sz w:val="28"/>
          <w:szCs w:val="28"/>
        </w:rPr>
        <w:t>.</w:t>
      </w:r>
    </w:p>
    <w:p w:rsidR="000F23D2" w:rsidRPr="005B4A47" w:rsidRDefault="000F23D2" w:rsidP="000F23D2">
      <w:pPr>
        <w:ind w:firstLine="709"/>
        <w:jc w:val="both"/>
        <w:rPr>
          <w:color w:val="000000" w:themeColor="text1"/>
          <w:sz w:val="28"/>
          <w:szCs w:val="28"/>
        </w:rPr>
      </w:pPr>
      <w:r w:rsidRPr="005B4A47">
        <w:rPr>
          <w:rStyle w:val="a6"/>
          <w:color w:val="000000" w:themeColor="text1"/>
          <w:sz w:val="28"/>
          <w:szCs w:val="28"/>
        </w:rPr>
        <w:t>Для участия в процедурах в качестве Заявителя необходимо иметь регистрацию (аккредитацию) на электронной площадке и действующий Лицевой счёт.</w:t>
      </w:r>
    </w:p>
    <w:p w:rsidR="000F23D2" w:rsidRPr="005B4A47" w:rsidRDefault="000F23D2" w:rsidP="000F23D2">
      <w:pPr>
        <w:ind w:firstLine="709"/>
        <w:jc w:val="both"/>
        <w:rPr>
          <w:color w:val="000000" w:themeColor="text1"/>
          <w:sz w:val="28"/>
          <w:szCs w:val="28"/>
        </w:rPr>
      </w:pPr>
      <w:r w:rsidRPr="005B4A47">
        <w:rPr>
          <w:rStyle w:val="a6"/>
          <w:color w:val="000000" w:themeColor="text1"/>
          <w:sz w:val="28"/>
          <w:szCs w:val="28"/>
        </w:rPr>
        <w:t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</w:t>
      </w:r>
    </w:p>
    <w:p w:rsidR="000F23D2" w:rsidRPr="005B4A47" w:rsidRDefault="000F23D2" w:rsidP="000F23D2">
      <w:pPr>
        <w:ind w:firstLine="709"/>
        <w:jc w:val="both"/>
        <w:rPr>
          <w:color w:val="000000" w:themeColor="text1"/>
          <w:sz w:val="28"/>
          <w:szCs w:val="28"/>
        </w:rPr>
      </w:pPr>
      <w:r w:rsidRPr="005B4A47">
        <w:rPr>
          <w:rStyle w:val="a6"/>
          <w:color w:val="000000" w:themeColor="text1"/>
          <w:sz w:val="28"/>
          <w:szCs w:val="28"/>
        </w:rPr>
        <w:t xml:space="preserve">Регистрация на электронной площадке Заявителей на участие в электронной форме аукциона осуществляется ежедневно, круглосуточно, </w:t>
      </w:r>
      <w:r w:rsidRPr="005B4A47">
        <w:rPr>
          <w:rStyle w:val="a6"/>
          <w:color w:val="000000" w:themeColor="text1"/>
          <w:sz w:val="28"/>
          <w:szCs w:val="28"/>
        </w:rPr>
        <w:br/>
      </w:r>
      <w:proofErr w:type="spellStart"/>
      <w:r w:rsidRPr="005B4A47">
        <w:rPr>
          <w:rStyle w:val="a6"/>
          <w:color w:val="000000" w:themeColor="text1"/>
          <w:sz w:val="28"/>
          <w:szCs w:val="28"/>
        </w:rPr>
        <w:t>c</w:t>
      </w:r>
      <w:proofErr w:type="spellEnd"/>
      <w:r w:rsidRPr="005B4A47">
        <w:rPr>
          <w:rStyle w:val="a6"/>
          <w:color w:val="000000" w:themeColor="text1"/>
          <w:sz w:val="28"/>
          <w:szCs w:val="28"/>
        </w:rPr>
        <w:t xml:space="preserve"> даты начала приема заявок, но не позднее даты и времени окончания подачи (приема) заявок. </w:t>
      </w:r>
    </w:p>
    <w:p w:rsidR="000F23D2" w:rsidRPr="005B4A47" w:rsidRDefault="000F23D2" w:rsidP="000F23D2">
      <w:pPr>
        <w:ind w:firstLine="709"/>
        <w:jc w:val="both"/>
        <w:rPr>
          <w:color w:val="000000" w:themeColor="text1"/>
          <w:sz w:val="28"/>
          <w:szCs w:val="28"/>
        </w:rPr>
      </w:pPr>
      <w:r w:rsidRPr="005B4A47">
        <w:rPr>
          <w:rStyle w:val="a6"/>
          <w:color w:val="000000" w:themeColor="text1"/>
          <w:sz w:val="28"/>
          <w:szCs w:val="28"/>
        </w:rPr>
        <w:t>Регистрация на электронной площадке осуществляется без взимания платы.</w:t>
      </w:r>
    </w:p>
    <w:p w:rsidR="000F23D2" w:rsidRPr="005B4A47" w:rsidRDefault="000F23D2" w:rsidP="000F23D2">
      <w:pPr>
        <w:ind w:firstLine="709"/>
        <w:jc w:val="both"/>
        <w:rPr>
          <w:color w:val="000000" w:themeColor="text1"/>
          <w:sz w:val="28"/>
          <w:szCs w:val="28"/>
        </w:rPr>
      </w:pPr>
      <w:r w:rsidRPr="005B4A47">
        <w:rPr>
          <w:rStyle w:val="a6"/>
          <w:color w:val="000000" w:themeColor="text1"/>
          <w:sz w:val="28"/>
          <w:szCs w:val="28"/>
        </w:rPr>
        <w:t>Регистрации на электронной площадке подлежат Заявители, ранее не зарегистрированные на электронной площадке или регистрации которых, на электронной площадке была ими прекращена.</w:t>
      </w:r>
    </w:p>
    <w:p w:rsidR="000F23D2" w:rsidRPr="005B4A47" w:rsidRDefault="000F23D2" w:rsidP="000F23D2">
      <w:pPr>
        <w:ind w:firstLine="708"/>
        <w:jc w:val="both"/>
        <w:rPr>
          <w:sz w:val="28"/>
          <w:szCs w:val="28"/>
        </w:rPr>
      </w:pPr>
    </w:p>
    <w:p w:rsidR="000F23D2" w:rsidRPr="005B4A47" w:rsidRDefault="000F23D2" w:rsidP="000F23D2">
      <w:pPr>
        <w:jc w:val="center"/>
        <w:rPr>
          <w:b/>
          <w:sz w:val="28"/>
          <w:szCs w:val="28"/>
        </w:rPr>
      </w:pPr>
      <w:r w:rsidRPr="005B4A47">
        <w:rPr>
          <w:b/>
          <w:sz w:val="28"/>
          <w:szCs w:val="28"/>
        </w:rPr>
        <w:t>Порядок подачи (приема) и отзыва заявок</w:t>
      </w:r>
    </w:p>
    <w:p w:rsidR="000F23D2" w:rsidRPr="005B4A47" w:rsidRDefault="000F23D2" w:rsidP="000F23D2">
      <w:pPr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 </w:t>
      </w:r>
    </w:p>
    <w:p w:rsidR="000F23D2" w:rsidRPr="005B4A47" w:rsidRDefault="000F23D2" w:rsidP="000F23D2">
      <w:pPr>
        <w:ind w:firstLine="709"/>
        <w:jc w:val="both"/>
        <w:rPr>
          <w:sz w:val="28"/>
          <w:szCs w:val="28"/>
        </w:rPr>
      </w:pPr>
      <w:proofErr w:type="gramStart"/>
      <w:r w:rsidRPr="005B4A47">
        <w:rPr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статьей 39.12 Земельного кодекса Российской Федерации. </w:t>
      </w:r>
      <w:proofErr w:type="gramEnd"/>
    </w:p>
    <w:p w:rsidR="000F23D2" w:rsidRPr="005B4A47" w:rsidRDefault="000F23D2" w:rsidP="000F23D2">
      <w:pPr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Одно лицо имеет право подать только одну заявку в отношении каждого лота.</w:t>
      </w:r>
    </w:p>
    <w:p w:rsidR="000F23D2" w:rsidRPr="005B4A47" w:rsidRDefault="000F23D2" w:rsidP="000F23D2">
      <w:pPr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Изменение заявки допускается только путем подачи Заявителем новой заявки в установленные в Извещении о проведении электронных аукционов сроки, при этом первоначальная заявка должна быть отозвана. </w:t>
      </w:r>
    </w:p>
    <w:p w:rsidR="000F23D2" w:rsidRPr="005B4A47" w:rsidRDefault="000F23D2" w:rsidP="000F23D2">
      <w:pPr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0F23D2" w:rsidRPr="005B4A47" w:rsidRDefault="000F23D2" w:rsidP="000F23D2">
      <w:pPr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При приеме заявок от Заявителей Оператор электронной площадки обеспечивает:</w:t>
      </w:r>
    </w:p>
    <w:p w:rsidR="000F23D2" w:rsidRPr="005B4A47" w:rsidRDefault="000F23D2" w:rsidP="000F23D2">
      <w:pPr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lastRenderedPageBreak/>
        <w:t xml:space="preserve">1) регистрацию заявок и прилагаемых к ним документов в журнале приема заявок. Каждой заявке присваивается номер с указанием даты и времени приема; </w:t>
      </w:r>
    </w:p>
    <w:p w:rsidR="000F23D2" w:rsidRPr="005B4A47" w:rsidRDefault="000F23D2" w:rsidP="000F23D2">
      <w:pPr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2) конфиденциальность данных о Заявителях и Участниках, за исключением случая направления электронных документов Организатору аукциона.</w:t>
      </w:r>
    </w:p>
    <w:p w:rsidR="000F23D2" w:rsidRPr="005B4A47" w:rsidRDefault="000F23D2" w:rsidP="000F23D2">
      <w:pPr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</w:t>
      </w:r>
      <w:proofErr w:type="gramStart"/>
      <w:r w:rsidRPr="005B4A47">
        <w:rPr>
          <w:sz w:val="28"/>
          <w:szCs w:val="28"/>
        </w:rPr>
        <w:t>уведомления</w:t>
      </w:r>
      <w:proofErr w:type="gramEnd"/>
      <w:r w:rsidRPr="005B4A47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0F23D2" w:rsidRPr="005B4A47" w:rsidRDefault="000F23D2" w:rsidP="000F23D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на электронную площадку. </w:t>
      </w:r>
    </w:p>
    <w:p w:rsidR="000F23D2" w:rsidRPr="005B4A47" w:rsidRDefault="000F23D2" w:rsidP="000F23D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 </w:t>
      </w:r>
    </w:p>
    <w:p w:rsidR="000F23D2" w:rsidRPr="005B4A47" w:rsidRDefault="000F23D2" w:rsidP="000F23D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Заявитель не допускается к участию в электронном аукционе в следующих случаях:</w:t>
      </w:r>
    </w:p>
    <w:p w:rsidR="000F23D2" w:rsidRPr="005B4A47" w:rsidRDefault="000F23D2" w:rsidP="000F23D2">
      <w:pPr>
        <w:tabs>
          <w:tab w:val="left" w:pos="0"/>
          <w:tab w:val="left" w:pos="1985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-непредставление необходимых для участия в аукционе документов или  представление недостоверных сведений; </w:t>
      </w:r>
    </w:p>
    <w:p w:rsidR="000F23D2" w:rsidRPr="005B4A47" w:rsidRDefault="000F23D2" w:rsidP="000F23D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-</w:t>
      </w:r>
      <w:proofErr w:type="spellStart"/>
      <w:r w:rsidRPr="005B4A47">
        <w:rPr>
          <w:sz w:val="28"/>
          <w:szCs w:val="28"/>
        </w:rPr>
        <w:t>непоступление</w:t>
      </w:r>
      <w:proofErr w:type="spellEnd"/>
      <w:r w:rsidRPr="005B4A47">
        <w:rPr>
          <w:sz w:val="28"/>
          <w:szCs w:val="28"/>
        </w:rPr>
        <w:t xml:space="preserve"> задатка на дату рассмотрения заявок на участие в аукционе; </w:t>
      </w:r>
    </w:p>
    <w:p w:rsidR="000F23D2" w:rsidRPr="005B4A47" w:rsidRDefault="000F23D2" w:rsidP="000F23D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-подача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</w:r>
    </w:p>
    <w:p w:rsidR="000F23D2" w:rsidRPr="005B4A47" w:rsidRDefault="000F23D2" w:rsidP="000F23D2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5B4A47">
        <w:rPr>
          <w:sz w:val="28"/>
          <w:szCs w:val="28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  <w:proofErr w:type="gramEnd"/>
    </w:p>
    <w:p w:rsidR="000F23D2" w:rsidRPr="005B4A47" w:rsidRDefault="000F23D2" w:rsidP="000F23D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0F23D2" w:rsidRPr="005B4A47" w:rsidRDefault="000F23D2" w:rsidP="000F23D2">
      <w:pPr>
        <w:tabs>
          <w:tab w:val="left" w:pos="0"/>
        </w:tabs>
        <w:jc w:val="center"/>
        <w:rPr>
          <w:sz w:val="28"/>
          <w:szCs w:val="28"/>
        </w:rPr>
      </w:pPr>
      <w:r w:rsidRPr="005B4A47">
        <w:rPr>
          <w:b/>
          <w:sz w:val="28"/>
          <w:szCs w:val="28"/>
        </w:rPr>
        <w:t>Перечень документов, представляемых для участия в электронном аукционе, и требования к их оформлению</w:t>
      </w:r>
    </w:p>
    <w:p w:rsidR="000F23D2" w:rsidRPr="005B4A47" w:rsidRDefault="000F23D2" w:rsidP="000F23D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Одновременно с Заявкой на участие в электронном аукционе Заявители (лично или через своего представителя)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 </w:t>
      </w:r>
    </w:p>
    <w:p w:rsidR="000F23D2" w:rsidRPr="005B4A47" w:rsidRDefault="000F23D2" w:rsidP="000F23D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1) заявка на участие в электронном аукционе, по установленной в Извещении о проведение электронных аукционов форме, с указанием банковских реквизитов счета для возврата задатка, и с личной подписью </w:t>
      </w:r>
      <w:r w:rsidRPr="005B4A47">
        <w:rPr>
          <w:sz w:val="28"/>
          <w:szCs w:val="28"/>
        </w:rPr>
        <w:lastRenderedPageBreak/>
        <w:t xml:space="preserve">заявителя (Приложение № </w:t>
      </w:r>
      <w:r>
        <w:rPr>
          <w:sz w:val="28"/>
          <w:szCs w:val="28"/>
        </w:rPr>
        <w:t>3</w:t>
      </w:r>
      <w:r w:rsidRPr="005B4A47">
        <w:rPr>
          <w:sz w:val="28"/>
          <w:szCs w:val="28"/>
        </w:rPr>
        <w:t xml:space="preserve">); </w:t>
      </w:r>
    </w:p>
    <w:p w:rsidR="000F23D2" w:rsidRPr="005B4A47" w:rsidRDefault="000F23D2" w:rsidP="000F23D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2) копии документов, удостоверяющих личность Заявителя </w:t>
      </w:r>
      <w:r w:rsidRPr="005B4A47">
        <w:rPr>
          <w:sz w:val="28"/>
          <w:szCs w:val="28"/>
        </w:rPr>
        <w:br/>
        <w:t>(для граждан);</w:t>
      </w:r>
    </w:p>
    <w:p w:rsidR="000F23D2" w:rsidRPr="005B4A47" w:rsidRDefault="000F23D2" w:rsidP="000F23D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0F23D2" w:rsidRPr="005B4A47" w:rsidRDefault="000F23D2" w:rsidP="000F23D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4) документы, подтверждающие внесение задатка;</w:t>
      </w:r>
    </w:p>
    <w:p w:rsidR="000F23D2" w:rsidRPr="00E427C6" w:rsidRDefault="000F23D2" w:rsidP="000F23D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5) доверенность</w:t>
      </w:r>
      <w:r w:rsidRPr="00E427C6">
        <w:rPr>
          <w:sz w:val="28"/>
          <w:szCs w:val="28"/>
        </w:rPr>
        <w:t xml:space="preserve">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</w:t>
      </w:r>
      <w:r>
        <w:rPr>
          <w:sz w:val="28"/>
          <w:szCs w:val="28"/>
        </w:rPr>
        <w:t>ия такой доверенности. В случае</w:t>
      </w:r>
      <w:r w:rsidRPr="00E427C6">
        <w:rPr>
          <w:sz w:val="28"/>
          <w:szCs w:val="28"/>
        </w:rPr>
        <w:t xml:space="preserve">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0F23D2" w:rsidRPr="00E427C6" w:rsidRDefault="000F23D2" w:rsidP="000F23D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0F23D2" w:rsidRPr="00E427C6" w:rsidRDefault="000F23D2" w:rsidP="000F23D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Все подаваемые Заявителем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 Наличие электронной подписи означает, что документы и сведения, поданные в форме электронных документов, направлены от имени соответственно Заявителя, Участника, Организатора аукциона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0F23D2" w:rsidRPr="00E427C6" w:rsidRDefault="000F23D2" w:rsidP="000F23D2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  <w:proofErr w:type="gramEnd"/>
    </w:p>
    <w:p w:rsidR="000F23D2" w:rsidRDefault="000F23D2" w:rsidP="000F23D2">
      <w:pPr>
        <w:shd w:val="clear" w:color="auto" w:fill="FFFFFF"/>
        <w:jc w:val="center"/>
        <w:rPr>
          <w:b/>
          <w:sz w:val="28"/>
          <w:szCs w:val="28"/>
        </w:rPr>
      </w:pPr>
      <w:r w:rsidRPr="008D7F71">
        <w:rPr>
          <w:b/>
          <w:sz w:val="28"/>
          <w:szCs w:val="28"/>
        </w:rPr>
        <w:t>Участники Аукциона</w:t>
      </w:r>
    </w:p>
    <w:p w:rsidR="000F23D2" w:rsidRPr="00E427C6" w:rsidRDefault="000F23D2" w:rsidP="000F23D2">
      <w:pPr>
        <w:shd w:val="clear" w:color="auto" w:fill="FFFFFF"/>
        <w:jc w:val="center"/>
        <w:rPr>
          <w:b/>
          <w:sz w:val="28"/>
          <w:szCs w:val="28"/>
        </w:rPr>
      </w:pPr>
    </w:p>
    <w:p w:rsidR="000F23D2" w:rsidRPr="003C6865" w:rsidRDefault="000F23D2" w:rsidP="000F23D2">
      <w:pPr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3C6865">
        <w:rPr>
          <w:b/>
          <w:sz w:val="28"/>
          <w:szCs w:val="28"/>
        </w:rPr>
        <w:t xml:space="preserve">Участниками аукциона (лот № 1) могут быть только </w:t>
      </w:r>
      <w:r w:rsidRPr="003C6865">
        <w:rPr>
          <w:rFonts w:eastAsiaTheme="minorHAnsi"/>
          <w:b/>
          <w:sz w:val="28"/>
          <w:szCs w:val="28"/>
          <w:lang w:eastAsia="en-US"/>
        </w:rPr>
        <w:t>субъекты малого и среднего предпринимательства</w:t>
      </w:r>
      <w:r w:rsidRPr="003C6865">
        <w:rPr>
          <w:b/>
          <w:sz w:val="28"/>
          <w:szCs w:val="28"/>
        </w:rPr>
        <w:t>.</w:t>
      </w:r>
    </w:p>
    <w:p w:rsidR="000F23D2" w:rsidRPr="003C6865" w:rsidRDefault="000F23D2" w:rsidP="000F23D2">
      <w:pPr>
        <w:shd w:val="clear" w:color="auto" w:fill="FFFFFF"/>
        <w:ind w:firstLine="709"/>
        <w:jc w:val="both"/>
        <w:rPr>
          <w:sz w:val="28"/>
          <w:szCs w:val="28"/>
        </w:rPr>
      </w:pPr>
      <w:r w:rsidRPr="003C6865">
        <w:rPr>
          <w:rFonts w:eastAsiaTheme="minorHAnsi"/>
          <w:sz w:val="28"/>
          <w:szCs w:val="28"/>
          <w:lang w:eastAsia="en-US"/>
        </w:rPr>
        <w:t xml:space="preserve">Ограничения для участников: </w:t>
      </w:r>
      <w:proofErr w:type="gramStart"/>
      <w:r w:rsidRPr="003C6865">
        <w:rPr>
          <w:rFonts w:eastAsiaTheme="minorHAnsi"/>
          <w:sz w:val="28"/>
          <w:szCs w:val="28"/>
          <w:lang w:eastAsia="en-US"/>
        </w:rPr>
        <w:t xml:space="preserve">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</w:t>
      </w:r>
      <w:r w:rsidRPr="003C6865">
        <w:rPr>
          <w:rFonts w:eastAsiaTheme="minorHAnsi"/>
          <w:sz w:val="28"/>
          <w:szCs w:val="28"/>
          <w:lang w:eastAsia="en-US"/>
        </w:rPr>
        <w:lastRenderedPageBreak/>
        <w:t>предусмотренные частью 4 статьи 18 Федерального закона от 24 июля 2007 года N 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документа на бумажном</w:t>
      </w:r>
      <w:proofErr w:type="gramEnd"/>
      <w:r w:rsidRPr="003C686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C6865">
        <w:rPr>
          <w:rFonts w:eastAsiaTheme="minorHAnsi"/>
          <w:sz w:val="28"/>
          <w:szCs w:val="28"/>
          <w:lang w:eastAsia="en-US"/>
        </w:rPr>
        <w:t>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</w:t>
      </w:r>
      <w:proofErr w:type="gramEnd"/>
    </w:p>
    <w:p w:rsidR="000F23D2" w:rsidRPr="00E427C6" w:rsidRDefault="000F23D2" w:rsidP="000F23D2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0F23D2" w:rsidRPr="00F41E06" w:rsidRDefault="000F23D2" w:rsidP="000F23D2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F41E06">
        <w:rPr>
          <w:b/>
          <w:bCs/>
          <w:sz w:val="28"/>
          <w:szCs w:val="28"/>
        </w:rPr>
        <w:t>Порядок внесения задатка и его возврат</w:t>
      </w:r>
    </w:p>
    <w:p w:rsidR="000F23D2" w:rsidRPr="00E427C6" w:rsidRDefault="000F23D2" w:rsidP="000F23D2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Порядок внесения задатка определяется регламентом работы электронной площадки АО «Единая электронная торговая площадка» (</w:t>
      </w:r>
      <w:hyperlink r:id="rId11" w:history="1">
        <w:r w:rsidRPr="00251C27">
          <w:rPr>
            <w:rStyle w:val="a6"/>
            <w:sz w:val="28"/>
            <w:szCs w:val="28"/>
          </w:rPr>
          <w:t>www.roseltorg.ru</w:t>
        </w:r>
      </w:hyperlink>
      <w:r w:rsidRPr="00E427C6">
        <w:rPr>
          <w:sz w:val="28"/>
          <w:szCs w:val="28"/>
        </w:rPr>
        <w:t>), путем блокирования денежных сре</w:t>
      </w:r>
      <w:proofErr w:type="gramStart"/>
      <w:r w:rsidRPr="00E427C6">
        <w:rPr>
          <w:sz w:val="28"/>
          <w:szCs w:val="28"/>
        </w:rPr>
        <w:t>дств в р</w:t>
      </w:r>
      <w:proofErr w:type="gramEnd"/>
      <w:r w:rsidRPr="00E427C6">
        <w:rPr>
          <w:sz w:val="28"/>
          <w:szCs w:val="28"/>
        </w:rPr>
        <w:t>азмере задатка на лицевом счете Заявителя.</w:t>
      </w:r>
    </w:p>
    <w:p w:rsidR="000F23D2" w:rsidRPr="00E427C6" w:rsidRDefault="000F23D2" w:rsidP="000F23D2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Для участия в Аукционе Заявителем вносится задаток единым платежом на уникальный лицевой счет Заявителя, открытый при аккредитации Заявителя на электронной площадке, в валюте Российской Федерации в установленном настоящим извещением размере (50% от начальной цены предмета Аукциона) в счет обеспечения оплаты приобретаемого имущества, на банковские реквизиты Оператора электронной площадки: </w:t>
      </w:r>
    </w:p>
    <w:p w:rsidR="000F23D2" w:rsidRPr="00E427C6" w:rsidRDefault="000F23D2" w:rsidP="000F23D2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Наименование: АО «Единая электронная торговая площадка»</w:t>
      </w:r>
    </w:p>
    <w:p w:rsidR="000F23D2" w:rsidRPr="00E427C6" w:rsidRDefault="000F23D2" w:rsidP="000F23D2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ИНН: 7707704692</w:t>
      </w:r>
    </w:p>
    <w:p w:rsidR="000F23D2" w:rsidRPr="00E427C6" w:rsidRDefault="000F23D2" w:rsidP="000F23D2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КПП: 772501001 </w:t>
      </w:r>
    </w:p>
    <w:p w:rsidR="000F23D2" w:rsidRPr="00E427C6" w:rsidRDefault="000F23D2" w:rsidP="000F23D2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Расчетный счет: 40702810510050001273</w:t>
      </w:r>
    </w:p>
    <w:p w:rsidR="000F23D2" w:rsidRPr="00E427C6" w:rsidRDefault="000F23D2" w:rsidP="000F23D2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БАНК ПОЛУЧАТЕЛЯ: </w:t>
      </w:r>
    </w:p>
    <w:p w:rsidR="000F23D2" w:rsidRPr="00E427C6" w:rsidRDefault="000F23D2" w:rsidP="000F23D2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Наименование банка: Филиал «Центральный» Банка ВТБ (ПАО)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 xml:space="preserve">в </w:t>
      </w:r>
      <w:proofErr w:type="gramStart"/>
      <w:r w:rsidRPr="00E427C6">
        <w:rPr>
          <w:sz w:val="28"/>
          <w:szCs w:val="28"/>
        </w:rPr>
        <w:t>г</w:t>
      </w:r>
      <w:proofErr w:type="gramEnd"/>
      <w:r w:rsidRPr="00E427C6">
        <w:rPr>
          <w:sz w:val="28"/>
          <w:szCs w:val="28"/>
        </w:rPr>
        <w:t xml:space="preserve">. Москва, </w:t>
      </w:r>
    </w:p>
    <w:p w:rsidR="000F23D2" w:rsidRPr="00E427C6" w:rsidRDefault="000F23D2" w:rsidP="000F23D2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БИК: 044525411 </w:t>
      </w:r>
    </w:p>
    <w:p w:rsidR="000F23D2" w:rsidRPr="00E427C6" w:rsidRDefault="000F23D2" w:rsidP="000F23D2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Корреспондентский счет: 30101810145250000411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Назначение платежа: Перечисление денежных средств оператору электронной площадки для проведения операций по организации процедур и обеспечению участия в них, лицевой счет №: ________.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Денежные средства в сумме задатка должны быть зачислены на лицевой счет </w:t>
      </w:r>
      <w:proofErr w:type="gramStart"/>
      <w:r w:rsidRPr="00E427C6">
        <w:rPr>
          <w:sz w:val="28"/>
          <w:szCs w:val="28"/>
        </w:rPr>
        <w:t>Заявителя</w:t>
      </w:r>
      <w:proofErr w:type="gramEnd"/>
      <w:r w:rsidRPr="00E427C6">
        <w:rPr>
          <w:sz w:val="28"/>
          <w:szCs w:val="28"/>
        </w:rPr>
        <w:t xml:space="preserve">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Оператор продажи осуществляет блокировку денежных средств на лицевом счете Заявителя на основании его заявки на участие не позднее 1(одного) часа после получения такой заявки.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Документом, подтверждающим поступление задатка на счет электронной площадки, является выписка с этого счета.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Денежные средства, перечисленные за Заявителя третьим лицом, не </w:t>
      </w:r>
      <w:r w:rsidRPr="00E427C6">
        <w:rPr>
          <w:sz w:val="28"/>
          <w:szCs w:val="28"/>
        </w:rPr>
        <w:lastRenderedPageBreak/>
        <w:t xml:space="preserve">зачисляются на счет такого участника на электронной площадке, будут </w:t>
      </w:r>
      <w:proofErr w:type="gramStart"/>
      <w:r w:rsidRPr="00E427C6">
        <w:rPr>
          <w:sz w:val="28"/>
          <w:szCs w:val="28"/>
        </w:rPr>
        <w:t>считаться ошибочно перечисленными денежными средствами и возвращены</w:t>
      </w:r>
      <w:proofErr w:type="gramEnd"/>
      <w:r w:rsidRPr="00E427C6">
        <w:rPr>
          <w:sz w:val="28"/>
          <w:szCs w:val="28"/>
        </w:rPr>
        <w:t xml:space="preserve"> на счет плательщика.</w:t>
      </w:r>
    </w:p>
    <w:p w:rsidR="000F23D2" w:rsidRPr="00E427C6" w:rsidRDefault="000F23D2" w:rsidP="000F23D2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F23D2" w:rsidRPr="00E427C6" w:rsidRDefault="000F23D2" w:rsidP="000F23D2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</w:t>
      </w:r>
      <w:r>
        <w:rPr>
          <w:sz w:val="28"/>
          <w:szCs w:val="28"/>
        </w:rPr>
        <w:t>ами</w:t>
      </w:r>
      <w:r w:rsidRPr="00E427C6">
        <w:rPr>
          <w:sz w:val="28"/>
          <w:szCs w:val="28"/>
        </w:rPr>
        <w:t xml:space="preserve"> 13, 14 или 20 статьи 39.12 Земельного кодекса Российской Федерации, засчитываются в оплату приобретаемого земельного участка.</w:t>
      </w:r>
    </w:p>
    <w:p w:rsidR="000F23D2" w:rsidRPr="00E427C6" w:rsidRDefault="000F23D2" w:rsidP="000F23D2">
      <w:pPr>
        <w:shd w:val="clear" w:color="auto" w:fill="FFFFFF"/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Возврат задатков:</w:t>
      </w:r>
    </w:p>
    <w:p w:rsidR="000F23D2" w:rsidRPr="00E427C6" w:rsidRDefault="000F23D2" w:rsidP="000F23D2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возврат задатка заявителю, отозвавшему заявку до окончания срока приема заявок на участие в Аукционе, осуществляется в течение 3 рабочих дней со дня поступления уведомления об отзыве заявки;</w:t>
      </w:r>
    </w:p>
    <w:p w:rsidR="000F23D2" w:rsidRPr="00E427C6" w:rsidRDefault="000F23D2" w:rsidP="000F23D2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возврат задатка заявителю, отозвавшему заявку после окончания срока приема заявок на участие в Аукционе, осуществляется в порядке, установленном для участников Аукциона;</w:t>
      </w:r>
    </w:p>
    <w:p w:rsidR="000F23D2" w:rsidRPr="00E427C6" w:rsidRDefault="000F23D2" w:rsidP="000F23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Аукциона;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Аукционе;</w:t>
      </w:r>
    </w:p>
    <w:p w:rsidR="000F23D2" w:rsidRPr="00E427C6" w:rsidRDefault="000F23D2" w:rsidP="000F23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задаток, внесенный лицом, признанным победителем Аукциона, засчитывается в счет оплаты участка (арендной платы за земельный участок).</w:t>
      </w:r>
    </w:p>
    <w:p w:rsidR="000F23D2" w:rsidRDefault="000F23D2" w:rsidP="000F23D2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Задаток лица, не заключившего в установленный срок договор купли-продажи (аренды) земельного участка, вследствие уклонения от заключения указанного договора, не возвращается.</w:t>
      </w:r>
    </w:p>
    <w:p w:rsidR="000F23D2" w:rsidRDefault="000F23D2" w:rsidP="000F23D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23D2" w:rsidRPr="00E427C6" w:rsidRDefault="000F23D2" w:rsidP="000F23D2">
      <w:pPr>
        <w:shd w:val="clear" w:color="auto" w:fill="FFFFFF"/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Случаи отказа в допуске заявителю на участие в Аукционе</w:t>
      </w:r>
    </w:p>
    <w:p w:rsidR="000F23D2" w:rsidRPr="00E427C6" w:rsidRDefault="000F23D2" w:rsidP="000F23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0F23D2" w:rsidRPr="00E427C6" w:rsidRDefault="000F23D2" w:rsidP="000F23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</w:t>
      </w:r>
      <w:proofErr w:type="spellStart"/>
      <w:r w:rsidRPr="00E427C6">
        <w:rPr>
          <w:sz w:val="28"/>
          <w:szCs w:val="28"/>
        </w:rPr>
        <w:t>непоступление</w:t>
      </w:r>
      <w:proofErr w:type="spellEnd"/>
      <w:r w:rsidRPr="00E427C6"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0F23D2" w:rsidRPr="00E427C6" w:rsidRDefault="000F23D2" w:rsidP="000F23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аукциона, приобретать земельный участок в собственность (аренду);</w:t>
      </w:r>
    </w:p>
    <w:p w:rsidR="000F23D2" w:rsidRPr="00E427C6" w:rsidRDefault="000F23D2" w:rsidP="000F23D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</w:t>
      </w:r>
      <w:r w:rsidRPr="00E427C6">
        <w:rPr>
          <w:sz w:val="28"/>
          <w:szCs w:val="28"/>
        </w:rPr>
        <w:lastRenderedPageBreak/>
        <w:t xml:space="preserve">Российской Федерации реестре недобросовестных участников аукциона. </w:t>
      </w:r>
      <w:proofErr w:type="gramEnd"/>
    </w:p>
    <w:p w:rsidR="000F23D2" w:rsidRDefault="000F23D2" w:rsidP="000F23D2">
      <w:pPr>
        <w:jc w:val="center"/>
        <w:rPr>
          <w:b/>
          <w:bCs/>
          <w:sz w:val="28"/>
          <w:szCs w:val="28"/>
        </w:rPr>
      </w:pPr>
    </w:p>
    <w:p w:rsidR="000F23D2" w:rsidRPr="00E427C6" w:rsidRDefault="000F23D2" w:rsidP="000F23D2">
      <w:pPr>
        <w:jc w:val="center"/>
        <w:rPr>
          <w:b/>
          <w:bCs/>
          <w:sz w:val="28"/>
          <w:szCs w:val="28"/>
        </w:rPr>
      </w:pPr>
      <w:r w:rsidRPr="00E427C6">
        <w:rPr>
          <w:b/>
          <w:bCs/>
          <w:sz w:val="28"/>
          <w:szCs w:val="28"/>
        </w:rPr>
        <w:t>Отмена Аукциона, отказ от проведения Аукциона</w:t>
      </w:r>
      <w:r w:rsidRPr="00E427C6">
        <w:rPr>
          <w:sz w:val="28"/>
          <w:szCs w:val="28"/>
        </w:rPr>
        <w:t xml:space="preserve"> 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Организатор аукциона вправе отказаться от проведения Аукциона в любое время, но не позднее, чем за три дня до наступления даты проведения. Извещение об отказе в проведен</w:t>
      </w:r>
      <w:proofErr w:type="gramStart"/>
      <w:r w:rsidRPr="00E427C6">
        <w:rPr>
          <w:sz w:val="28"/>
          <w:szCs w:val="28"/>
        </w:rPr>
        <w:t>ии Ау</w:t>
      </w:r>
      <w:proofErr w:type="gramEnd"/>
      <w:r w:rsidRPr="00E427C6">
        <w:rPr>
          <w:sz w:val="28"/>
          <w:szCs w:val="28"/>
        </w:rPr>
        <w:t xml:space="preserve">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 В случае отмены Аукциона, Продавец в течение 3 рабочих дней </w:t>
      </w:r>
      <w:proofErr w:type="gramStart"/>
      <w:r w:rsidRPr="00E427C6">
        <w:rPr>
          <w:sz w:val="28"/>
          <w:szCs w:val="28"/>
        </w:rPr>
        <w:t>с даты опубликования</w:t>
      </w:r>
      <w:proofErr w:type="gramEnd"/>
      <w:r w:rsidRPr="00E427C6">
        <w:rPr>
          <w:sz w:val="28"/>
          <w:szCs w:val="28"/>
        </w:rPr>
        <w:t xml:space="preserve"> извещения об отмене Аукциона перечисляет претенденту сумму задатка на указанный им счет.</w:t>
      </w:r>
    </w:p>
    <w:p w:rsidR="000F23D2" w:rsidRDefault="000F23D2" w:rsidP="000F23D2">
      <w:pPr>
        <w:jc w:val="center"/>
        <w:rPr>
          <w:b/>
          <w:sz w:val="28"/>
          <w:szCs w:val="28"/>
        </w:rPr>
      </w:pPr>
    </w:p>
    <w:p w:rsidR="000F23D2" w:rsidRPr="00E427C6" w:rsidRDefault="000F23D2" w:rsidP="000F23D2">
      <w:pPr>
        <w:jc w:val="center"/>
        <w:rPr>
          <w:sz w:val="28"/>
          <w:szCs w:val="28"/>
        </w:rPr>
      </w:pPr>
      <w:r w:rsidRPr="00E427C6">
        <w:rPr>
          <w:b/>
          <w:sz w:val="28"/>
          <w:szCs w:val="28"/>
        </w:rPr>
        <w:t>Порядок определения участников электронного аукциона</w:t>
      </w:r>
      <w:r w:rsidRPr="00E427C6">
        <w:rPr>
          <w:sz w:val="28"/>
          <w:szCs w:val="28"/>
        </w:rPr>
        <w:t xml:space="preserve"> 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 день определения Участников электронного аукциона, указанный в Извещении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 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</w:t>
      </w:r>
      <w:proofErr w:type="gramEnd"/>
      <w:r w:rsidRPr="00E427C6">
        <w:rPr>
          <w:sz w:val="28"/>
          <w:szCs w:val="28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E427C6">
        <w:rPr>
          <w:sz w:val="28"/>
          <w:szCs w:val="28"/>
        </w:rPr>
        <w:t>с даты подписания</w:t>
      </w:r>
      <w:proofErr w:type="gramEnd"/>
      <w:r w:rsidRPr="00E427C6">
        <w:rPr>
          <w:sz w:val="28"/>
          <w:szCs w:val="28"/>
        </w:rPr>
        <w:t xml:space="preserve"> Организатором аукциона протокола рассмотрения заявок. </w:t>
      </w:r>
      <w:proofErr w:type="gramStart"/>
      <w:r w:rsidRPr="00E427C6">
        <w:rPr>
          <w:sz w:val="28"/>
          <w:szCs w:val="28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www.roseltorg.ru</w:t>
      </w:r>
      <w:proofErr w:type="spellEnd"/>
      <w:r>
        <w:rPr>
          <w:sz w:val="28"/>
          <w:szCs w:val="28"/>
        </w:rPr>
        <w:t xml:space="preserve">, официальном </w:t>
      </w:r>
      <w:r w:rsidRPr="00E427C6">
        <w:rPr>
          <w:sz w:val="28"/>
          <w:szCs w:val="28"/>
        </w:rPr>
        <w:t xml:space="preserve">сайте Организатора аукциона </w:t>
      </w:r>
      <w:hyperlink r:id="rId12" w:history="1">
        <w:r w:rsidRPr="00782253">
          <w:rPr>
            <w:rStyle w:val="a6"/>
            <w:color w:val="000000" w:themeColor="text1"/>
            <w:sz w:val="28"/>
            <w:szCs w:val="28"/>
          </w:rPr>
          <w:t>https://35cherepoveckij.gosuslugi.ru</w:t>
        </w:r>
      </w:hyperlink>
      <w:r w:rsidRPr="00251C27"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не позднее, чем на следующий рабочий день после дня подписания протокола.</w:t>
      </w:r>
      <w:proofErr w:type="gramEnd"/>
      <w:r w:rsidRPr="00E427C6">
        <w:rPr>
          <w:sz w:val="28"/>
          <w:szCs w:val="28"/>
        </w:rPr>
        <w:t xml:space="preserve"> Данный протокол после размещения на электронной площадке </w:t>
      </w:r>
      <w:proofErr w:type="spellStart"/>
      <w:r w:rsidRPr="00E427C6">
        <w:rPr>
          <w:sz w:val="28"/>
          <w:szCs w:val="28"/>
        </w:rPr>
        <w:t>www.roseltorg.ru</w:t>
      </w:r>
      <w:proofErr w:type="spellEnd"/>
      <w:r w:rsidRPr="00E427C6">
        <w:rPr>
          <w:sz w:val="28"/>
          <w:szCs w:val="28"/>
        </w:rPr>
        <w:t xml:space="preserve"> в автоматическом режиме направляется Оператором электронной площадки для размещения на официальном сайте торгов </w:t>
      </w:r>
      <w:proofErr w:type="spellStart"/>
      <w:r w:rsidRPr="00E427C6">
        <w:rPr>
          <w:sz w:val="28"/>
          <w:szCs w:val="28"/>
        </w:rPr>
        <w:t>www.torgi.gov.ru</w:t>
      </w:r>
      <w:proofErr w:type="spellEnd"/>
      <w:r w:rsidRPr="00E427C6">
        <w:rPr>
          <w:sz w:val="28"/>
          <w:szCs w:val="28"/>
        </w:rPr>
        <w:t xml:space="preserve">. 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  <w:proofErr w:type="gramEnd"/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на основании результатов рассмотрения заявок на </w:t>
      </w:r>
      <w:r w:rsidRPr="00E427C6">
        <w:rPr>
          <w:sz w:val="28"/>
          <w:szCs w:val="28"/>
        </w:rPr>
        <w:lastRenderedPageBreak/>
        <w:t xml:space="preserve">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 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аукцион признан несостоявшимся и только один Заявитель признан Участником электронного аукциона, договор аренды или купли-продажи земельного участка заключается с таким Заявителем по цене в размере, равном начальной цене предмета аукциона. 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электронных аукционов условиям аукциона, договор аренды или купли-продажи земельного участка заключается с таким Заявителем по цене в размере, равном начальной цене предмета аукциона. 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0F23D2" w:rsidRPr="00E427C6" w:rsidRDefault="000F23D2" w:rsidP="000F23D2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 xml:space="preserve">Порядок проведения Аукциона 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Аукцион проводится в указанные в извещении день и время путем последовательного увеличения текущего максимального предложения о цене предмета Аукциона на величину «шага аукциона». «Шаг аукциона» устанавливается Продавцом в фиксированной сумме, составляющей не более </w:t>
      </w:r>
      <w:r w:rsidRPr="00E427C6">
        <w:rPr>
          <w:sz w:val="28"/>
          <w:szCs w:val="28"/>
        </w:rPr>
        <w:br/>
        <w:t>3 (трех) процентов начальной цены продажи, и не изменяется в течение всего Аукциона. Во время проведения процедуры Аукциона оператор ЭП обеспечивает доступ участников к закрытой части ЭП и возможность представления ими предложений о цене предмета аукциона.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Со времени начала проведения процедуры Аукциона в электронной форме оператором ЭП размещается: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 открытой части ЭП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 закрытой части ЭП - помимо информации, указанной в открытой части ЭП,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лота.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лота по начальной цене. 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в течение указанного времени: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поступило предложение о начальной цене лота, то время для представления следующих предложений об увеличенной на «шаг аукциона» цене лота продлевается на 10 минут со времени представления каждого следующего предложения. Если в течение 10 минут после представления </w:t>
      </w:r>
      <w:r w:rsidRPr="00E427C6">
        <w:rPr>
          <w:sz w:val="28"/>
          <w:szCs w:val="28"/>
        </w:rPr>
        <w:lastRenderedPageBreak/>
        <w:t>последнего предложения о цене лота следующее предложение не поступило, Аукцион с помощью программно-аппаратных средств ЭП завершается;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не поступило ни одного предложения о начальной цене лота, то Аукцион с помощью программно-аппаратных средств ЭП завершается. В этом случае временем окончания представления предложений о цене лота является время завершения аукциона.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Во время проведения процедуры Аукциона программными средствами ЭП обеспечивается: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исключение возможности подачи участником предложения о цене лота, не соответствующего увеличению текущей цены на величину "шага аукциона";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уведомление участника в случае, если предложение этого участника о цене лота не может быть принято в связи с подачей аналогичного предложения ранее другим участником.</w:t>
      </w:r>
    </w:p>
    <w:p w:rsidR="000F23D2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Каждое ценовое предложение, подаваемое в ходе процедуры, подписывается электронной подписью.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</w:p>
    <w:p w:rsidR="000F23D2" w:rsidRPr="00E427C6" w:rsidRDefault="000F23D2" w:rsidP="000F23D2">
      <w:pPr>
        <w:ind w:firstLine="709"/>
        <w:jc w:val="both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участок.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Протокол проведения Аукциона </w:t>
      </w:r>
      <w:proofErr w:type="gramStart"/>
      <w:r w:rsidRPr="00E427C6">
        <w:rPr>
          <w:sz w:val="28"/>
          <w:szCs w:val="28"/>
        </w:rPr>
        <w:t>подписывается усиленной квалифицированной электронной подписью оператором ЭП и размещается</w:t>
      </w:r>
      <w:proofErr w:type="gramEnd"/>
      <w:r w:rsidRPr="00E427C6">
        <w:rPr>
          <w:sz w:val="28"/>
          <w:szCs w:val="28"/>
        </w:rPr>
        <w:t xml:space="preserve"> на ЭП в течение одного часа после окончания Аукциона. В протоколе проведения Аукциона указываются адрес ЭП,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обеспечивает подготовку протокола о результатах электронного аукциона. Протокол удостоверяет право победителя на заключение договора купли-продажи (аренды) земельного участка и должен содержать: 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сведения о месте, дате и времени проведения Аукциона;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предмет Аукциона, в том числе сведения о местоположении и площади земельного участка;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сведения о последнем </w:t>
      </w:r>
      <w:proofErr w:type="gramStart"/>
      <w:r w:rsidRPr="00E427C6">
        <w:rPr>
          <w:sz w:val="28"/>
          <w:szCs w:val="28"/>
        </w:rPr>
        <w:t>предложении</w:t>
      </w:r>
      <w:proofErr w:type="gramEnd"/>
      <w:r w:rsidRPr="00E427C6">
        <w:rPr>
          <w:sz w:val="28"/>
          <w:szCs w:val="28"/>
        </w:rPr>
        <w:t xml:space="preserve"> о цене предмета Аукциона (цена приобретаемого в собственность земельного участка).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 xml:space="preserve">Данный протокол подписывается усиленной квалифицированной электронной подписью лицом, уполномоченным действовать от имени организатора аукциона, размещается в течение одного рабочего дня со дня подписания на ЭП и в автоматическом режиме направляется оператором ЭП </w:t>
      </w:r>
      <w:r w:rsidRPr="00E427C6">
        <w:rPr>
          <w:sz w:val="28"/>
          <w:szCs w:val="28"/>
        </w:rPr>
        <w:lastRenderedPageBreak/>
        <w:t>для размещения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  <w:proofErr w:type="gramEnd"/>
      <w:r w:rsidRPr="00E427C6">
        <w:rPr>
          <w:sz w:val="28"/>
          <w:szCs w:val="28"/>
        </w:rPr>
        <w:t xml:space="preserve"> В открытой части ЭП размещается следующая информация: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наименование лота и иные позволяющие его индивидуализировать сведения;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цена приобретаемого в собственность земельного участка;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фамилия, имя, отчество физического лица или наименование юридического лица победителя Аукциона.</w:t>
      </w:r>
    </w:p>
    <w:p w:rsidR="000F23D2" w:rsidRPr="00E427C6" w:rsidRDefault="000F23D2" w:rsidP="000F23D2">
      <w:pPr>
        <w:ind w:firstLine="708"/>
        <w:jc w:val="both"/>
        <w:rPr>
          <w:sz w:val="28"/>
          <w:szCs w:val="28"/>
        </w:rPr>
      </w:pPr>
    </w:p>
    <w:p w:rsidR="000F23D2" w:rsidRPr="00E427C6" w:rsidRDefault="000F23D2" w:rsidP="000F23D2">
      <w:pPr>
        <w:ind w:firstLine="708"/>
        <w:jc w:val="both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Аукцион признается несостоявшимся в следующих случаях: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по </w:t>
      </w:r>
      <w:proofErr w:type="gramStart"/>
      <w:r w:rsidRPr="00E427C6">
        <w:rPr>
          <w:sz w:val="28"/>
          <w:szCs w:val="28"/>
        </w:rPr>
        <w:t>окончании</w:t>
      </w:r>
      <w:proofErr w:type="gramEnd"/>
      <w:r w:rsidRPr="00E427C6">
        <w:rPr>
          <w:sz w:val="28"/>
          <w:szCs w:val="28"/>
        </w:rPr>
        <w:t xml:space="preserve"> срока подачи заявок на участие в Аукционе подана только одна заявка или не подано ни одной заявки на участие в Аукционе;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</w:t>
      </w:r>
      <w:proofErr w:type="gramStart"/>
      <w:r w:rsidRPr="00E427C6">
        <w:rPr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E427C6">
        <w:rPr>
          <w:sz w:val="28"/>
          <w:szCs w:val="28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0F23D2" w:rsidRPr="00E427C6" w:rsidRDefault="000F23D2" w:rsidP="000F23D2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 Аукционе участвовал только один участник или при проведен</w:t>
      </w:r>
      <w:proofErr w:type="gramStart"/>
      <w:r w:rsidRPr="00E427C6">
        <w:rPr>
          <w:sz w:val="28"/>
          <w:szCs w:val="28"/>
        </w:rPr>
        <w:t>ии Ау</w:t>
      </w:r>
      <w:proofErr w:type="gramEnd"/>
      <w:r w:rsidRPr="00E427C6">
        <w:rPr>
          <w:sz w:val="28"/>
          <w:szCs w:val="28"/>
        </w:rPr>
        <w:t xml:space="preserve">кциона не присутствовал ни один из участников Аукциона. </w:t>
      </w:r>
    </w:p>
    <w:p w:rsidR="000F23D2" w:rsidRPr="00E427C6" w:rsidRDefault="000F23D2" w:rsidP="000F23D2">
      <w:pPr>
        <w:pStyle w:val="ConsPlusNormal"/>
        <w:ind w:firstLine="709"/>
        <w:jc w:val="both"/>
      </w:pPr>
      <w:r w:rsidRPr="00E427C6">
        <w:t xml:space="preserve">С иной информацией об объектах продажи, имеющейся в распоряжении Продавца, условиями договора купли-продажи/аренды земельного участка, можно ознакомиться по адресу: Вологодская область, </w:t>
      </w:r>
      <w:r>
        <w:br/>
      </w:r>
      <w:proofErr w:type="gramStart"/>
      <w:r w:rsidRPr="00E427C6">
        <w:t>г</w:t>
      </w:r>
      <w:proofErr w:type="gramEnd"/>
      <w:r w:rsidRPr="00E427C6">
        <w:t>. Череповец, ул. Первомайская, д.58 (кабинет 223), телефон 8(8202)24-82-13.</w:t>
      </w:r>
    </w:p>
    <w:p w:rsidR="000F23D2" w:rsidRDefault="000F23D2" w:rsidP="000F23D2">
      <w:pPr>
        <w:pStyle w:val="ConsPlusNormal"/>
        <w:ind w:firstLine="709"/>
        <w:jc w:val="both"/>
        <w:rPr>
          <w:b/>
        </w:rPr>
      </w:pPr>
      <w:r w:rsidRPr="00E427C6">
        <w:rPr>
          <w:b/>
        </w:rPr>
        <w:t>Осмотр земельного участка на местности производится лицами, желающими участвовать в аукционе, самостоятельно.</w:t>
      </w:r>
    </w:p>
    <w:p w:rsidR="00AB3D18" w:rsidRDefault="00AB3D18"/>
    <w:sectPr w:rsidR="00AB3D18" w:rsidSect="00AB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3D2"/>
    <w:rsid w:val="000F23D2"/>
    <w:rsid w:val="00300829"/>
    <w:rsid w:val="004D1A0B"/>
    <w:rsid w:val="00AB3D18"/>
    <w:rsid w:val="00D25063"/>
    <w:rsid w:val="00E3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2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0F23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0"/>
    <w:uiPriority w:val="99"/>
    <w:unhideWhenUsed/>
    <w:rsid w:val="000F23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1"/>
    <w:uiPriority w:val="22"/>
    <w:qFormat/>
    <w:rsid w:val="000F23D2"/>
    <w:rPr>
      <w:b/>
      <w:bCs/>
    </w:rPr>
  </w:style>
  <w:style w:type="character" w:customStyle="1" w:styleId="1">
    <w:name w:val="Основной текст Знак1"/>
    <w:basedOn w:val="a1"/>
    <w:uiPriority w:val="99"/>
    <w:rsid w:val="000F23D2"/>
    <w:rPr>
      <w:rFonts w:ascii="Times New Roman" w:hAnsi="Times New Roman" w:cs="Times New Roman"/>
      <w:spacing w:val="5"/>
      <w:sz w:val="23"/>
      <w:szCs w:val="23"/>
      <w:u w:val="none"/>
    </w:rPr>
  </w:style>
  <w:style w:type="character" w:styleId="a6">
    <w:name w:val="Hyperlink"/>
    <w:basedOn w:val="a1"/>
    <w:uiPriority w:val="99"/>
    <w:unhideWhenUsed/>
    <w:rsid w:val="000F23D2"/>
    <w:rPr>
      <w:color w:val="0000FF"/>
      <w:u w:val="single"/>
    </w:rPr>
  </w:style>
  <w:style w:type="paragraph" w:customStyle="1" w:styleId="s1">
    <w:name w:val="s_1"/>
    <w:basedOn w:val="a0"/>
    <w:rsid w:val="000F23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Пункт_пост"/>
    <w:basedOn w:val="a0"/>
    <w:rsid w:val="000F23D2"/>
    <w:pPr>
      <w:widowControl/>
      <w:numPr>
        <w:numId w:val="1"/>
      </w:numPr>
      <w:autoSpaceDE/>
      <w:autoSpaceDN/>
      <w:adjustRightInd/>
      <w:spacing w:before="120"/>
      <w:jc w:val="both"/>
    </w:pPr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35cherepoveckij.gosuslugi.ru" TargetMode="External"/><Relationship Id="rId12" Type="http://schemas.openxmlformats.org/officeDocument/2006/relationships/hyperlink" Target="https://35cherepoveckij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11" Type="http://schemas.openxmlformats.org/officeDocument/2006/relationships/hyperlink" Target="http://www.roseltorg.ru" TargetMode="External"/><Relationship Id="rId5" Type="http://schemas.openxmlformats.org/officeDocument/2006/relationships/hyperlink" Target="mailto:kio@cherra.ru" TargetMode="External"/><Relationship Id="rId10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4305</Words>
  <Characters>24545</Characters>
  <Application>Microsoft Office Word</Application>
  <DocSecurity>0</DocSecurity>
  <Lines>204</Lines>
  <Paragraphs>57</Paragraphs>
  <ScaleCrop>false</ScaleCrop>
  <Company/>
  <LinksUpToDate>false</LinksUpToDate>
  <CharactersWithSpaces>28793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Марина Вячеславовна</dc:creator>
  <cp:lastModifiedBy>Масленникова Марина Вячеславовна</cp:lastModifiedBy>
  <cp:revision>2</cp:revision>
  <dcterms:created xsi:type="dcterms:W3CDTF">2023-10-10T06:14:00Z</dcterms:created>
  <dcterms:modified xsi:type="dcterms:W3CDTF">2023-10-10T06:14:00Z</dcterms:modified>
</cp:coreProperties>
</file>