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E51373" w:rsidRPr="00E427C6" w:rsidRDefault="00E51373" w:rsidP="00E51373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E51373" w:rsidRPr="00E427C6" w:rsidRDefault="00E51373" w:rsidP="00E51373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 xml:space="preserve">кциона по продаже земельных участков </w:t>
      </w:r>
    </w:p>
    <w:p w:rsidR="00E51373" w:rsidRPr="00E427C6" w:rsidRDefault="00E51373" w:rsidP="00E51373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E51373" w:rsidRPr="00E427C6" w:rsidRDefault="00E51373" w:rsidP="00E51373">
      <w:pPr>
        <w:ind w:firstLine="284"/>
        <w:jc w:val="center"/>
        <w:rPr>
          <w:b/>
          <w:sz w:val="28"/>
          <w:szCs w:val="28"/>
        </w:rPr>
      </w:pP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 18</w:t>
      </w:r>
      <w:r w:rsidRPr="00DB2BC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B2BC5">
        <w:rPr>
          <w:sz w:val="28"/>
          <w:szCs w:val="28"/>
        </w:rPr>
        <w:t>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1747  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кциона по продаже земельных участков в электронной форме».</w:t>
      </w:r>
    </w:p>
    <w:p w:rsidR="00E51373" w:rsidRPr="00E427C6" w:rsidRDefault="00E51373" w:rsidP="00E51373">
      <w:pPr>
        <w:ind w:firstLine="709"/>
        <w:jc w:val="both"/>
        <w:rPr>
          <w:b/>
          <w:sz w:val="28"/>
          <w:szCs w:val="28"/>
        </w:rPr>
      </w:pP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5" w:history="1"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6"/>
            <w:color w:val="000000" w:themeColor="text1"/>
            <w:sz w:val="28"/>
            <w:szCs w:val="28"/>
          </w:rPr>
          <w:t>@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6"/>
            <w:color w:val="000000" w:themeColor="text1"/>
            <w:sz w:val="28"/>
            <w:szCs w:val="28"/>
          </w:rPr>
          <w:t>.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>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</w:p>
    <w:p w:rsidR="00E51373" w:rsidRPr="0078740B" w:rsidRDefault="00E51373" w:rsidP="00E51373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.</w:t>
      </w:r>
    </w:p>
    <w:p w:rsidR="00E51373" w:rsidRPr="0078740B" w:rsidRDefault="00E51373" w:rsidP="00E51373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78740B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E51373" w:rsidRPr="00251C27" w:rsidRDefault="00E51373" w:rsidP="00E51373">
      <w:pPr>
        <w:ind w:firstLine="709"/>
        <w:jc w:val="both"/>
        <w:rPr>
          <w:rStyle w:val="a6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E51373" w:rsidRPr="008E4331" w:rsidRDefault="00E51373" w:rsidP="00E51373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E51373" w:rsidRPr="0078740B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</w:p>
    <w:p w:rsidR="00E51373" w:rsidRPr="0078740B" w:rsidRDefault="00E51373" w:rsidP="00E51373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78740B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E51373" w:rsidRPr="00251C27" w:rsidRDefault="00E51373" w:rsidP="00E51373">
      <w:pPr>
        <w:ind w:firstLine="709"/>
        <w:jc w:val="both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6"/>
          <w:color w:val="000000" w:themeColor="text1"/>
          <w:sz w:val="28"/>
          <w:szCs w:val="28"/>
        </w:rPr>
        <w:t>»</w:t>
      </w:r>
      <w:r w:rsidRPr="0078740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78740B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251C27">
        <w:rPr>
          <w:rStyle w:val="a6"/>
          <w:sz w:val="28"/>
          <w:szCs w:val="28"/>
        </w:rPr>
        <w:t>.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9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6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20 сентября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</w:t>
      </w:r>
      <w:r>
        <w:rPr>
          <w:bCs/>
          <w:sz w:val="28"/>
          <w:szCs w:val="28"/>
        </w:rPr>
        <w:t>19 октября</w:t>
      </w:r>
      <w:r w:rsidRPr="008E4331">
        <w:rPr>
          <w:bCs/>
          <w:sz w:val="28"/>
          <w:szCs w:val="28"/>
        </w:rPr>
        <w:t xml:space="preserve"> 2023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B65C88">
        <w:rPr>
          <w:sz w:val="28"/>
          <w:szCs w:val="28"/>
        </w:rPr>
        <w:t>– </w:t>
      </w:r>
      <w:r>
        <w:rPr>
          <w:sz w:val="28"/>
          <w:szCs w:val="28"/>
        </w:rPr>
        <w:t>20 октября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10</w:t>
      </w:r>
      <w:r w:rsidRPr="008E4331">
        <w:rPr>
          <w:bCs/>
          <w:sz w:val="28"/>
          <w:szCs w:val="28"/>
        </w:rPr>
        <w:t xml:space="preserve"> час. 00 мин.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 xml:space="preserve">Дата и время проведения электронного аукциона: </w:t>
      </w:r>
      <w:r>
        <w:rPr>
          <w:bCs/>
          <w:sz w:val="28"/>
          <w:szCs w:val="28"/>
        </w:rPr>
        <w:t>24 октября</w:t>
      </w:r>
      <w:r w:rsidRPr="008E4331">
        <w:rPr>
          <w:bCs/>
          <w:sz w:val="28"/>
          <w:szCs w:val="28"/>
        </w:rPr>
        <w:t xml:space="preserve"> 2023 года: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2 в 1</w:t>
      </w:r>
      <w:r>
        <w:rPr>
          <w:bCs/>
          <w:sz w:val="28"/>
          <w:szCs w:val="28"/>
        </w:rPr>
        <w:t>0</w:t>
      </w:r>
      <w:r w:rsidRPr="008E4331">
        <w:rPr>
          <w:bCs/>
          <w:sz w:val="28"/>
          <w:szCs w:val="28"/>
        </w:rPr>
        <w:t xml:space="preserve"> час. 00 мин.;</w:t>
      </w:r>
    </w:p>
    <w:p w:rsidR="00E51373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3 в 1</w:t>
      </w:r>
      <w:r>
        <w:rPr>
          <w:bCs/>
          <w:sz w:val="28"/>
          <w:szCs w:val="28"/>
        </w:rPr>
        <w:t>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51373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51373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51373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51373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51373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8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</w:t>
      </w:r>
    </w:p>
    <w:p w:rsidR="00E51373" w:rsidRPr="008E4331" w:rsidRDefault="00E51373" w:rsidP="00E5137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E51373" w:rsidRPr="00E427C6" w:rsidRDefault="00E51373" w:rsidP="00E51373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E51373" w:rsidRDefault="00E51373" w:rsidP="00E51373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E51373" w:rsidRPr="00E427C6" w:rsidRDefault="00E51373" w:rsidP="00E51373">
      <w:pPr>
        <w:jc w:val="center"/>
        <w:rPr>
          <w:b/>
          <w:sz w:val="28"/>
          <w:szCs w:val="28"/>
        </w:rPr>
      </w:pPr>
    </w:p>
    <w:p w:rsidR="00E51373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1582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земельного участка с кадастровым номером </w:t>
      </w:r>
      <w:r w:rsidRPr="00E427C6">
        <w:rPr>
          <w:sz w:val="28"/>
          <w:szCs w:val="28"/>
        </w:rPr>
        <w:t>35:22:0</w:t>
      </w:r>
      <w:r>
        <w:rPr>
          <w:sz w:val="28"/>
          <w:szCs w:val="28"/>
        </w:rPr>
        <w:t>000000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 xml:space="preserve">2841, </w:t>
      </w:r>
      <w:r w:rsidRPr="00E427C6">
        <w:rPr>
          <w:sz w:val="28"/>
          <w:szCs w:val="28"/>
        </w:rPr>
        <w:t xml:space="preserve">категория земель – земли населенных пунктов, </w:t>
      </w:r>
      <w:r w:rsidRPr="00591FC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1500</w:t>
      </w:r>
      <w:r w:rsidRPr="00591FC1">
        <w:rPr>
          <w:sz w:val="28"/>
          <w:szCs w:val="28"/>
        </w:rPr>
        <w:t xml:space="preserve"> кв</w:t>
      </w:r>
      <w:proofErr w:type="gramStart"/>
      <w:r w:rsidRPr="00591FC1">
        <w:rPr>
          <w:sz w:val="28"/>
          <w:szCs w:val="28"/>
        </w:rPr>
        <w:t>.м</w:t>
      </w:r>
      <w:proofErr w:type="gramEnd"/>
      <w:r w:rsidRPr="00591FC1">
        <w:rPr>
          <w:sz w:val="28"/>
          <w:szCs w:val="28"/>
        </w:rPr>
        <w:t>, местоположение: 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</w:t>
      </w:r>
      <w:r w:rsidRPr="00591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Воронино,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A2463E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-2.2</w:t>
      </w:r>
      <w:r w:rsidRPr="00E427C6">
        <w:rPr>
          <w:snapToGrid w:val="0"/>
          <w:sz w:val="28"/>
          <w:szCs w:val="28"/>
        </w:rPr>
        <w:t xml:space="preserve"> 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lastRenderedPageBreak/>
        <w:t>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51373" w:rsidRPr="006230D8" w:rsidRDefault="00E51373" w:rsidP="00E51373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775</w:t>
      </w:r>
      <w:r w:rsidRPr="00E427C6">
        <w:rPr>
          <w:bCs/>
          <w:iCs/>
          <w:sz w:val="28"/>
          <w:szCs w:val="28"/>
        </w:rPr>
        <w:t xml:space="preserve">.  </w:t>
      </w:r>
    </w:p>
    <w:p w:rsidR="00E51373" w:rsidRPr="00E427C6" w:rsidRDefault="00E51373" w:rsidP="00E5137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51373" w:rsidRPr="00963657" w:rsidRDefault="00E51373" w:rsidP="00E51373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657">
        <w:rPr>
          <w:sz w:val="28"/>
          <w:szCs w:val="28"/>
        </w:rPr>
        <w:t>Сведения о</w:t>
      </w:r>
      <w:r w:rsidRPr="00963657">
        <w:rPr>
          <w:b/>
          <w:i/>
          <w:sz w:val="28"/>
          <w:szCs w:val="28"/>
        </w:rPr>
        <w:t xml:space="preserve"> </w:t>
      </w:r>
      <w:r w:rsidRPr="0096365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Pr="00FB2F3D" w:rsidRDefault="00E51373" w:rsidP="00E51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0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/2-6/16/2</w:t>
      </w:r>
      <w:r>
        <w:rPr>
          <w:sz w:val="28"/>
          <w:szCs w:val="28"/>
        </w:rPr>
        <w:t>18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E51373" w:rsidRPr="00FB2F3D" w:rsidRDefault="00E51373" w:rsidP="00E51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7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№7-6-1-4/00</w:t>
      </w:r>
      <w:r>
        <w:rPr>
          <w:sz w:val="28"/>
          <w:szCs w:val="28"/>
        </w:rPr>
        <w:t>205</w:t>
      </w:r>
      <w:r w:rsidRPr="00FB2F3D">
        <w:rPr>
          <w:sz w:val="28"/>
          <w:szCs w:val="28"/>
        </w:rPr>
        <w:t xml:space="preserve"> ПО «Череповецкое» АО «ВОЭК»;</w:t>
      </w:r>
    </w:p>
    <w:p w:rsidR="00E51373" w:rsidRDefault="00E51373" w:rsidP="00E51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>- газоснабжение – письмо от 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3064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E51373" w:rsidRPr="00FB2F3D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6595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520</w:t>
      </w:r>
      <w:r w:rsidRPr="00FB2F3D">
        <w:rPr>
          <w:snapToGrid w:val="0"/>
          <w:sz w:val="28"/>
          <w:szCs w:val="28"/>
        </w:rPr>
        <w:t>000 (</w:t>
      </w:r>
      <w:r w:rsidRPr="007D258E">
        <w:rPr>
          <w:snapToGrid w:val="0"/>
          <w:sz w:val="28"/>
          <w:szCs w:val="28"/>
        </w:rPr>
        <w:t>Пятьсот двадцать тысяч</w:t>
      </w:r>
      <w:r w:rsidRPr="00FB2F3D">
        <w:rPr>
          <w:snapToGrid w:val="0"/>
          <w:sz w:val="28"/>
          <w:szCs w:val="28"/>
        </w:rPr>
        <w:t>) рублей;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15600</w:t>
      </w:r>
      <w:r w:rsidRPr="00FB2F3D">
        <w:rPr>
          <w:snapToGrid w:val="0"/>
          <w:sz w:val="28"/>
          <w:szCs w:val="28"/>
        </w:rPr>
        <w:t xml:space="preserve"> (</w:t>
      </w:r>
      <w:r w:rsidRPr="007D258E">
        <w:rPr>
          <w:sz w:val="28"/>
          <w:szCs w:val="28"/>
        </w:rPr>
        <w:t>Пятнадцать тысяч шестьсот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рублей;</w:t>
      </w:r>
    </w:p>
    <w:p w:rsidR="00E51373" w:rsidRPr="00FB2F3D" w:rsidRDefault="00E51373" w:rsidP="00E5137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260000</w:t>
      </w:r>
      <w:r w:rsidRPr="00FB2F3D">
        <w:rPr>
          <w:sz w:val="28"/>
          <w:szCs w:val="28"/>
        </w:rPr>
        <w:t xml:space="preserve"> (</w:t>
      </w:r>
      <w:r w:rsidRPr="007D258E">
        <w:rPr>
          <w:sz w:val="28"/>
          <w:szCs w:val="28"/>
        </w:rPr>
        <w:t>Двести шестьдесят тысяч</w:t>
      </w:r>
      <w:r w:rsidRPr="00FB2F3D">
        <w:rPr>
          <w:sz w:val="28"/>
          <w:szCs w:val="28"/>
        </w:rPr>
        <w:t>) рублей.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139C6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Продажа в собственность земельного участка с кадастровым номером 35:22:0</w:t>
      </w:r>
      <w:r>
        <w:rPr>
          <w:sz w:val="28"/>
          <w:szCs w:val="28"/>
        </w:rPr>
        <w:t>302023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34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2134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местоположение: </w:t>
      </w:r>
      <w:r w:rsidRPr="00591FC1">
        <w:rPr>
          <w:sz w:val="28"/>
          <w:szCs w:val="28"/>
        </w:rPr>
        <w:t>Вологодская область, Череповецкий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Ирдоматское</w:t>
      </w:r>
      <w:proofErr w:type="spellEnd"/>
      <w:r w:rsidRPr="00591FC1">
        <w:rPr>
          <w:sz w:val="28"/>
          <w:szCs w:val="28"/>
        </w:rPr>
        <w:t xml:space="preserve"> сельское поселение, д.</w:t>
      </w:r>
      <w:r>
        <w:rPr>
          <w:sz w:val="28"/>
          <w:szCs w:val="28"/>
        </w:rPr>
        <w:t xml:space="preserve"> Нова</w:t>
      </w:r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</w:t>
      </w:r>
      <w:r w:rsidRPr="00591FC1">
        <w:rPr>
          <w:snapToGrid w:val="0"/>
          <w:sz w:val="28"/>
          <w:szCs w:val="28"/>
        </w:rPr>
        <w:t xml:space="preserve">. </w:t>
      </w:r>
      <w:r w:rsidRPr="00E427C6">
        <w:rPr>
          <w:snapToGrid w:val="0"/>
          <w:sz w:val="28"/>
          <w:szCs w:val="28"/>
        </w:rPr>
        <w:t xml:space="preserve"> </w:t>
      </w:r>
    </w:p>
    <w:p w:rsidR="00E51373" w:rsidRPr="00E427C6" w:rsidRDefault="00E51373" w:rsidP="00E5137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. Череповца (из р. Шексны)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646A16">
        <w:rPr>
          <w:color w:val="000000"/>
          <w:sz w:val="28"/>
          <w:szCs w:val="28"/>
        </w:rPr>
        <w:t xml:space="preserve">охранная зона объекта: </w:t>
      </w:r>
      <w:r w:rsidRPr="00D105C3">
        <w:rPr>
          <w:color w:val="000000"/>
          <w:sz w:val="28"/>
          <w:szCs w:val="28"/>
        </w:rPr>
        <w:t xml:space="preserve">«ВЛ 0,4 кВ в </w:t>
      </w:r>
      <w:proofErr w:type="spellStart"/>
      <w:r w:rsidRPr="00D105C3">
        <w:rPr>
          <w:color w:val="000000"/>
          <w:sz w:val="28"/>
          <w:szCs w:val="28"/>
        </w:rPr>
        <w:t>п</w:t>
      </w:r>
      <w:proofErr w:type="gramStart"/>
      <w:r w:rsidRPr="00D105C3">
        <w:rPr>
          <w:color w:val="000000"/>
          <w:sz w:val="28"/>
          <w:szCs w:val="28"/>
        </w:rPr>
        <w:t>.И</w:t>
      </w:r>
      <w:proofErr w:type="gramEnd"/>
      <w:r w:rsidRPr="00D105C3">
        <w:rPr>
          <w:color w:val="000000"/>
          <w:sz w:val="28"/>
          <w:szCs w:val="28"/>
        </w:rPr>
        <w:t>рдоматка</w:t>
      </w:r>
      <w:proofErr w:type="spellEnd"/>
      <w:r w:rsidRPr="00D105C3">
        <w:rPr>
          <w:color w:val="000000"/>
          <w:sz w:val="28"/>
          <w:szCs w:val="28"/>
        </w:rPr>
        <w:t xml:space="preserve"> 9.6км</w:t>
      </w:r>
      <w:r w:rsidRPr="00646A16">
        <w:rPr>
          <w:color w:val="000000"/>
          <w:sz w:val="28"/>
          <w:szCs w:val="28"/>
        </w:rPr>
        <w:t xml:space="preserve">», публичный сервитут для размещения объекта </w:t>
      </w:r>
      <w:proofErr w:type="spellStart"/>
      <w:r w:rsidRPr="00646A16">
        <w:rPr>
          <w:color w:val="000000"/>
          <w:sz w:val="28"/>
          <w:szCs w:val="28"/>
        </w:rPr>
        <w:t>электросетевого</w:t>
      </w:r>
      <w:proofErr w:type="spellEnd"/>
      <w:r w:rsidRPr="00646A16">
        <w:rPr>
          <w:color w:val="000000"/>
          <w:sz w:val="28"/>
          <w:szCs w:val="28"/>
        </w:rPr>
        <w:t xml:space="preserve"> хозяйства </w:t>
      </w:r>
      <w:r w:rsidRPr="00D105C3">
        <w:rPr>
          <w:color w:val="000000"/>
          <w:sz w:val="28"/>
          <w:szCs w:val="28"/>
        </w:rPr>
        <w:t xml:space="preserve">«ВЛ 0,4 кВ в </w:t>
      </w:r>
      <w:proofErr w:type="spellStart"/>
      <w:r w:rsidRPr="00D105C3">
        <w:rPr>
          <w:color w:val="000000"/>
          <w:sz w:val="28"/>
          <w:szCs w:val="28"/>
        </w:rPr>
        <w:t>п.Ирдоматка</w:t>
      </w:r>
      <w:proofErr w:type="spellEnd"/>
      <w:r w:rsidRPr="00D105C3">
        <w:rPr>
          <w:color w:val="000000"/>
          <w:sz w:val="28"/>
          <w:szCs w:val="28"/>
        </w:rPr>
        <w:t xml:space="preserve"> 9.6км</w:t>
      </w:r>
      <w:r w:rsidRPr="00646A16">
        <w:rPr>
          <w:color w:val="000000"/>
          <w:sz w:val="28"/>
          <w:szCs w:val="28"/>
        </w:rPr>
        <w:t>»</w:t>
      </w:r>
      <w:r w:rsidRPr="00E427C6">
        <w:rPr>
          <w:sz w:val="28"/>
          <w:szCs w:val="28"/>
          <w:shd w:val="clear" w:color="auto" w:fill="FFFFFF" w:themeFill="background1"/>
        </w:rPr>
        <w:t>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</w:t>
      </w:r>
      <w:r w:rsidRPr="00E427C6">
        <w:rPr>
          <w:rStyle w:val="11"/>
          <w:sz w:val="28"/>
          <w:szCs w:val="28"/>
        </w:rPr>
        <w:lastRenderedPageBreak/>
        <w:t>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E51373" w:rsidRPr="00E427C6" w:rsidRDefault="00E51373" w:rsidP="00E51373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 w:rsidRPr="004C4841">
        <w:rPr>
          <w:bCs/>
          <w:iCs/>
          <w:sz w:val="28"/>
          <w:szCs w:val="28"/>
        </w:rPr>
        <w:t>03.05.2023 №847.</w:t>
      </w:r>
      <w:r w:rsidRPr="00E427C6">
        <w:rPr>
          <w:bCs/>
          <w:iCs/>
          <w:sz w:val="28"/>
          <w:szCs w:val="28"/>
        </w:rPr>
        <w:t xml:space="preserve">  </w:t>
      </w:r>
    </w:p>
    <w:p w:rsidR="00E51373" w:rsidRPr="00E427C6" w:rsidRDefault="00E51373" w:rsidP="00E5137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2253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E51373" w:rsidRPr="00E139C6" w:rsidRDefault="00E51373" w:rsidP="00E5137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E139C6">
        <w:rPr>
          <w:sz w:val="28"/>
          <w:szCs w:val="28"/>
        </w:rPr>
        <w:t>Сведения о</w:t>
      </w:r>
      <w:r w:rsidRPr="00E139C6">
        <w:rPr>
          <w:b/>
          <w:i/>
          <w:sz w:val="28"/>
          <w:szCs w:val="28"/>
        </w:rPr>
        <w:t xml:space="preserve"> </w:t>
      </w:r>
      <w:r w:rsidRPr="00E139C6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1049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23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0522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24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3709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51373" w:rsidRPr="001D2CF1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60252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1D2CF1">
        <w:rPr>
          <w:sz w:val="28"/>
          <w:szCs w:val="28"/>
        </w:rPr>
        <w:t>Ростелеком</w:t>
      </w:r>
      <w:proofErr w:type="spellEnd"/>
      <w:r w:rsidRPr="001D2CF1">
        <w:rPr>
          <w:sz w:val="28"/>
          <w:szCs w:val="28"/>
        </w:rPr>
        <w:t>».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1D2CF1">
        <w:rPr>
          <w:snapToGrid w:val="0"/>
          <w:sz w:val="28"/>
          <w:szCs w:val="28"/>
        </w:rPr>
        <w:t>Начальная</w:t>
      </w:r>
      <w:r w:rsidRPr="00E427C6">
        <w:rPr>
          <w:snapToGrid w:val="0"/>
          <w:sz w:val="28"/>
          <w:szCs w:val="28"/>
        </w:rPr>
        <w:t xml:space="preserve"> цена земельного участка: </w:t>
      </w:r>
      <w:r>
        <w:rPr>
          <w:snapToGrid w:val="0"/>
          <w:sz w:val="28"/>
          <w:szCs w:val="28"/>
        </w:rPr>
        <w:t>610000</w:t>
      </w:r>
      <w:r w:rsidRPr="00E427C6">
        <w:rPr>
          <w:snapToGrid w:val="0"/>
          <w:sz w:val="28"/>
          <w:szCs w:val="28"/>
        </w:rPr>
        <w:t xml:space="preserve"> (</w:t>
      </w:r>
      <w:r w:rsidRPr="001D2CF1">
        <w:rPr>
          <w:snapToGrid w:val="0"/>
          <w:sz w:val="28"/>
          <w:szCs w:val="28"/>
        </w:rPr>
        <w:t>Шестьсот десять тысяч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</w:t>
      </w:r>
      <w:r w:rsidRPr="00E427C6">
        <w:rPr>
          <w:sz w:val="28"/>
          <w:szCs w:val="28"/>
        </w:rPr>
        <w:lastRenderedPageBreak/>
        <w:t xml:space="preserve">цены): </w:t>
      </w:r>
      <w:r>
        <w:rPr>
          <w:snapToGrid w:val="0"/>
          <w:sz w:val="28"/>
          <w:szCs w:val="28"/>
        </w:rPr>
        <w:t>18300</w:t>
      </w:r>
      <w:r w:rsidRPr="00E427C6">
        <w:rPr>
          <w:snapToGrid w:val="0"/>
          <w:sz w:val="28"/>
          <w:szCs w:val="28"/>
        </w:rPr>
        <w:t xml:space="preserve"> (</w:t>
      </w:r>
      <w:r w:rsidRPr="001D2CF1">
        <w:rPr>
          <w:sz w:val="28"/>
          <w:szCs w:val="28"/>
        </w:rPr>
        <w:t>Восемнадцать тысяч триста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305000</w:t>
      </w:r>
      <w:r w:rsidRPr="00E427C6">
        <w:rPr>
          <w:sz w:val="28"/>
          <w:szCs w:val="28"/>
        </w:rPr>
        <w:t xml:space="preserve"> (</w:t>
      </w:r>
      <w:r w:rsidRPr="001D2CF1">
        <w:rPr>
          <w:sz w:val="28"/>
          <w:szCs w:val="28"/>
        </w:rPr>
        <w:t>Триста пять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E51373" w:rsidRDefault="00E51373" w:rsidP="00E51373">
      <w:pPr>
        <w:ind w:firstLine="709"/>
        <w:jc w:val="both"/>
        <w:rPr>
          <w:sz w:val="28"/>
          <w:szCs w:val="28"/>
        </w:rPr>
      </w:pPr>
    </w:p>
    <w:p w:rsidR="00E51373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139C6">
        <w:rPr>
          <w:b/>
          <w:sz w:val="28"/>
          <w:szCs w:val="28"/>
        </w:rPr>
        <w:t>Лот № 3.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35:22:0</w:t>
      </w:r>
      <w:r>
        <w:rPr>
          <w:sz w:val="28"/>
          <w:szCs w:val="28"/>
        </w:rPr>
        <w:t>113014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1948</w:t>
      </w:r>
      <w:r w:rsidRPr="00E427C6">
        <w:rPr>
          <w:sz w:val="28"/>
          <w:szCs w:val="28"/>
        </w:rPr>
        <w:t xml:space="preserve">, категория – земли населенных пунктов, площадью </w:t>
      </w:r>
      <w:r>
        <w:rPr>
          <w:sz w:val="28"/>
          <w:szCs w:val="28"/>
        </w:rPr>
        <w:t>1000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Тоншалово</w:t>
      </w:r>
      <w:proofErr w:type="spellEnd"/>
      <w:r w:rsidRPr="00E427C6">
        <w:rPr>
          <w:sz w:val="28"/>
          <w:szCs w:val="28"/>
        </w:rPr>
        <w:t>, разрешенное  использование –</w:t>
      </w:r>
      <w:r>
        <w:rPr>
          <w:sz w:val="28"/>
          <w:szCs w:val="28"/>
        </w:rPr>
        <w:t xml:space="preserve"> </w:t>
      </w:r>
      <w:r w:rsidRPr="00A2463E">
        <w:rPr>
          <w:sz w:val="28"/>
          <w:szCs w:val="28"/>
        </w:rPr>
        <w:t>ведени</w:t>
      </w:r>
      <w:r>
        <w:rPr>
          <w:sz w:val="28"/>
          <w:szCs w:val="28"/>
        </w:rPr>
        <w:t>е</w:t>
      </w:r>
      <w:r w:rsidRPr="00A2463E">
        <w:rPr>
          <w:sz w:val="28"/>
          <w:szCs w:val="28"/>
        </w:rPr>
        <w:t xml:space="preserve"> </w:t>
      </w:r>
      <w:r>
        <w:rPr>
          <w:sz w:val="28"/>
          <w:szCs w:val="28"/>
        </w:rPr>
        <w:t>огородничества-13.1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E51373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E51373" w:rsidRDefault="00E51373" w:rsidP="00E51373">
      <w:pPr>
        <w:ind w:firstLine="709"/>
        <w:jc w:val="both"/>
        <w:rPr>
          <w:bCs/>
          <w:iCs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09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3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456</w:t>
      </w:r>
      <w:r w:rsidRPr="00E427C6">
        <w:rPr>
          <w:bCs/>
          <w:iCs/>
          <w:sz w:val="28"/>
          <w:szCs w:val="28"/>
        </w:rPr>
        <w:t>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A573D6">
        <w:rPr>
          <w:sz w:val="28"/>
          <w:szCs w:val="28"/>
        </w:rPr>
        <w:t>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E51373" w:rsidRPr="00E427C6" w:rsidRDefault="00E51373" w:rsidP="00E51373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lastRenderedPageBreak/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3670</w:t>
      </w:r>
      <w:r w:rsidRPr="00E427C6">
        <w:rPr>
          <w:snapToGrid w:val="0"/>
          <w:sz w:val="28"/>
          <w:szCs w:val="28"/>
        </w:rPr>
        <w:t>00 (</w:t>
      </w:r>
      <w:r>
        <w:rPr>
          <w:snapToGrid w:val="0"/>
          <w:sz w:val="28"/>
          <w:szCs w:val="28"/>
        </w:rPr>
        <w:t>Триста шестьдесят семь тысяч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11010</w:t>
      </w:r>
      <w:r w:rsidRPr="00591FC1"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Одиннадцать</w:t>
      </w:r>
      <w:r w:rsidRPr="005C74D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десять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E51373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183500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восемьдесят три тысячи</w:t>
      </w:r>
      <w:r w:rsidRPr="005C74DB">
        <w:rPr>
          <w:sz w:val="28"/>
          <w:szCs w:val="28"/>
        </w:rPr>
        <w:t xml:space="preserve"> пятьсот</w:t>
      </w:r>
      <w:r w:rsidRPr="00E427C6">
        <w:rPr>
          <w:sz w:val="28"/>
          <w:szCs w:val="28"/>
        </w:rPr>
        <w:t>) рублей.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1373" w:rsidRDefault="00E51373" w:rsidP="00E51373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F45F9">
        <w:rPr>
          <w:b/>
          <w:sz w:val="28"/>
          <w:szCs w:val="28"/>
        </w:rPr>
        <w:t>Лот № 4.</w:t>
      </w:r>
      <w:r w:rsidRPr="00365571">
        <w:rPr>
          <w:sz w:val="28"/>
          <w:szCs w:val="28"/>
        </w:rPr>
        <w:t xml:space="preserve"> Продажа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</w:t>
      </w:r>
      <w:r w:rsidRPr="00FB2F3D">
        <w:rPr>
          <w:sz w:val="28"/>
          <w:szCs w:val="28"/>
        </w:rPr>
        <w:t xml:space="preserve"> земельного участка с кадастровым номером 35:22:03020</w:t>
      </w:r>
      <w:r>
        <w:rPr>
          <w:sz w:val="28"/>
          <w:szCs w:val="28"/>
        </w:rPr>
        <w:t>28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4684</w:t>
      </w:r>
      <w:r w:rsidRPr="00FB2F3D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1290</w:t>
      </w:r>
      <w:r w:rsidRPr="00FB2F3D">
        <w:rPr>
          <w:sz w:val="28"/>
          <w:szCs w:val="28"/>
        </w:rPr>
        <w:t xml:space="preserve"> кв</w:t>
      </w:r>
      <w:proofErr w:type="gramStart"/>
      <w:r w:rsidRPr="00FB2F3D">
        <w:rPr>
          <w:sz w:val="28"/>
          <w:szCs w:val="28"/>
        </w:rPr>
        <w:t>.м</w:t>
      </w:r>
      <w:proofErr w:type="gramEnd"/>
      <w:r w:rsidRPr="00FB2F3D">
        <w:rPr>
          <w:sz w:val="28"/>
          <w:szCs w:val="28"/>
        </w:rPr>
        <w:t xml:space="preserve">, местоположение: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591FC1">
        <w:rPr>
          <w:sz w:val="28"/>
          <w:szCs w:val="28"/>
        </w:rPr>
        <w:t>Ирдоматское</w:t>
      </w:r>
      <w:proofErr w:type="spellEnd"/>
      <w:r w:rsidRPr="00591FC1">
        <w:rPr>
          <w:sz w:val="28"/>
          <w:szCs w:val="28"/>
        </w:rPr>
        <w:t xml:space="preserve"> сельское поселение, д. </w:t>
      </w:r>
      <w:r>
        <w:rPr>
          <w:sz w:val="28"/>
          <w:szCs w:val="28"/>
        </w:rPr>
        <w:t>Борисово</w:t>
      </w:r>
      <w:r w:rsidRPr="00FB2F3D">
        <w:rPr>
          <w:sz w:val="28"/>
          <w:szCs w:val="28"/>
        </w:rPr>
        <w:t>, разрешенное  использование –</w:t>
      </w:r>
      <w:r>
        <w:rPr>
          <w:sz w:val="28"/>
          <w:szCs w:val="28"/>
        </w:rPr>
        <w:t xml:space="preserve"> индивидуальные жилые дома.</w:t>
      </w:r>
    </w:p>
    <w:p w:rsidR="00E51373" w:rsidRPr="00FB2F3D" w:rsidRDefault="00E51373" w:rsidP="00E51373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 xml:space="preserve"> Ограничения, обременения –</w:t>
      </w:r>
      <w:r>
        <w:rPr>
          <w:snapToGrid w:val="0"/>
          <w:sz w:val="28"/>
          <w:szCs w:val="28"/>
        </w:rPr>
        <w:t xml:space="preserve">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Шексны)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FB2F3D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E51373" w:rsidRDefault="00E51373" w:rsidP="00E51373">
      <w:pPr>
        <w:ind w:firstLine="567"/>
        <w:jc w:val="both"/>
        <w:rPr>
          <w:bCs/>
          <w:iCs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D336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Череповецкого муниципального </w:t>
      </w:r>
      <w:r w:rsidRPr="00D336DE">
        <w:rPr>
          <w:sz w:val="28"/>
          <w:szCs w:val="28"/>
        </w:rPr>
        <w:t>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25</w:t>
      </w:r>
      <w:r w:rsidRPr="00E427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11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21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1665.</w:t>
      </w:r>
    </w:p>
    <w:p w:rsidR="00E51373" w:rsidRDefault="00E51373" w:rsidP="00E51373">
      <w:pPr>
        <w:ind w:firstLine="567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</w:t>
      </w:r>
      <w:r w:rsidRPr="00D8373A">
        <w:rPr>
          <w:sz w:val="28"/>
          <w:szCs w:val="28"/>
        </w:rPr>
        <w:t>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</w:t>
      </w:r>
      <w:r w:rsidRPr="00E427C6">
        <w:rPr>
          <w:sz w:val="28"/>
          <w:szCs w:val="28"/>
        </w:rPr>
        <w:lastRenderedPageBreak/>
        <w:t xml:space="preserve">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2784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0646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0529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33791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51373" w:rsidRPr="00E427C6" w:rsidRDefault="00E51373" w:rsidP="00E51373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596000</w:t>
      </w:r>
      <w:r w:rsidRPr="00E427C6">
        <w:rPr>
          <w:snapToGrid w:val="0"/>
          <w:sz w:val="28"/>
          <w:szCs w:val="28"/>
        </w:rPr>
        <w:t xml:space="preserve"> (</w:t>
      </w:r>
      <w:r w:rsidRPr="00765B0B">
        <w:rPr>
          <w:snapToGrid w:val="0"/>
          <w:sz w:val="28"/>
          <w:szCs w:val="28"/>
        </w:rPr>
        <w:t>Пятьсот девяносто шесть тысяч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 xml:space="preserve">17880 </w:t>
      </w:r>
      <w:r w:rsidRPr="00E427C6">
        <w:rPr>
          <w:snapToGrid w:val="0"/>
          <w:sz w:val="28"/>
          <w:szCs w:val="28"/>
        </w:rPr>
        <w:t>(</w:t>
      </w:r>
      <w:r w:rsidRPr="00765B0B">
        <w:rPr>
          <w:sz w:val="28"/>
          <w:szCs w:val="28"/>
        </w:rPr>
        <w:t>Семнадцать тысяч восемьсот восемьдесят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51373" w:rsidRPr="00E427C6" w:rsidRDefault="00E51373" w:rsidP="00E513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298000</w:t>
      </w:r>
      <w:r w:rsidRPr="00E427C6">
        <w:rPr>
          <w:sz w:val="28"/>
          <w:szCs w:val="28"/>
        </w:rPr>
        <w:t xml:space="preserve"> (</w:t>
      </w:r>
      <w:r w:rsidRPr="00765B0B">
        <w:rPr>
          <w:sz w:val="28"/>
          <w:szCs w:val="28"/>
        </w:rPr>
        <w:t>Двести девяносто восемь тысяч</w:t>
      </w:r>
      <w:r w:rsidRPr="00E427C6">
        <w:rPr>
          <w:sz w:val="28"/>
          <w:szCs w:val="28"/>
        </w:rPr>
        <w:t>) рублей.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1373" w:rsidRPr="001D2CF1" w:rsidRDefault="00E51373" w:rsidP="00E51373">
      <w:pPr>
        <w:pStyle w:val="a7"/>
        <w:ind w:left="0" w:firstLine="709"/>
        <w:jc w:val="both"/>
        <w:rPr>
          <w:sz w:val="28"/>
          <w:szCs w:val="28"/>
        </w:rPr>
      </w:pPr>
      <w:r w:rsidRPr="008820A2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</w:t>
      </w:r>
      <w:r w:rsidRPr="004C484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301018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2883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1669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r>
        <w:rPr>
          <w:sz w:val="28"/>
          <w:szCs w:val="28"/>
        </w:rPr>
        <w:t xml:space="preserve">сельское поселение Югское, д. Городище,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E51373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1D2CF1">
        <w:rPr>
          <w:snapToGrid w:val="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1D2CF1">
        <w:rPr>
          <w:color w:val="000000"/>
          <w:sz w:val="28"/>
          <w:szCs w:val="28"/>
          <w:shd w:val="clear" w:color="auto" w:fill="FFFFFF"/>
        </w:rPr>
        <w:t>одоохранная</w:t>
      </w:r>
      <w:proofErr w:type="spellEnd"/>
      <w:r w:rsidRPr="001D2CF1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>
        <w:rPr>
          <w:rStyle w:val="11"/>
          <w:sz w:val="28"/>
          <w:szCs w:val="28"/>
        </w:rPr>
        <w:t>.</w:t>
      </w:r>
    </w:p>
    <w:p w:rsidR="00E51373" w:rsidRPr="00FB2F3D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</w:t>
      </w:r>
      <w:r w:rsidRPr="00FB2F3D">
        <w:rPr>
          <w:snapToGrid w:val="0"/>
          <w:sz w:val="28"/>
          <w:szCs w:val="28"/>
        </w:rPr>
        <w:lastRenderedPageBreak/>
        <w:t>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FB2F3D" w:rsidRDefault="00E51373" w:rsidP="00E51373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51373" w:rsidRPr="00FB2F3D" w:rsidRDefault="00E51373" w:rsidP="00E51373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4C484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C4841">
        <w:rPr>
          <w:sz w:val="28"/>
          <w:szCs w:val="28"/>
        </w:rPr>
        <w:t xml:space="preserve"> администрации Череповецкого муниципального района  от </w:t>
      </w:r>
      <w:r>
        <w:rPr>
          <w:sz w:val="28"/>
          <w:szCs w:val="28"/>
        </w:rPr>
        <w:t>10</w:t>
      </w:r>
      <w:r w:rsidRPr="004C484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C4841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4C4841">
        <w:rPr>
          <w:sz w:val="28"/>
          <w:szCs w:val="28"/>
        </w:rPr>
        <w:t xml:space="preserve"> №</w:t>
      </w:r>
      <w:r>
        <w:rPr>
          <w:sz w:val="28"/>
          <w:szCs w:val="28"/>
        </w:rPr>
        <w:t>1045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E51373" w:rsidRDefault="00E51373" w:rsidP="00E513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51373" w:rsidRPr="00261849" w:rsidRDefault="00E51373" w:rsidP="00E51373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1849">
        <w:rPr>
          <w:sz w:val="28"/>
          <w:szCs w:val="28"/>
        </w:rPr>
        <w:t>Сведения о</w:t>
      </w:r>
      <w:r w:rsidRPr="00261849">
        <w:rPr>
          <w:b/>
          <w:i/>
          <w:sz w:val="28"/>
          <w:szCs w:val="28"/>
        </w:rPr>
        <w:t xml:space="preserve"> </w:t>
      </w:r>
      <w:r w:rsidRPr="00261849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Pr="00FB2F3D" w:rsidRDefault="00E51373" w:rsidP="00E51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1812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E51373" w:rsidRPr="00FB2F3D" w:rsidRDefault="00E51373" w:rsidP="00E51373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19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0202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573/20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E51373" w:rsidRPr="00E427C6" w:rsidRDefault="00E51373" w:rsidP="00E51373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1786095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</w:t>
      </w:r>
      <w:r w:rsidRPr="00FF2D03">
        <w:rPr>
          <w:snapToGrid w:val="0"/>
          <w:sz w:val="28"/>
          <w:szCs w:val="28"/>
        </w:rPr>
        <w:t xml:space="preserve"> миллион</w:t>
      </w:r>
      <w:r>
        <w:rPr>
          <w:snapToGrid w:val="0"/>
          <w:sz w:val="28"/>
          <w:szCs w:val="28"/>
        </w:rPr>
        <w:t xml:space="preserve"> семьсот</w:t>
      </w:r>
      <w:r w:rsidRPr="00FF2D03">
        <w:rPr>
          <w:snapToGrid w:val="0"/>
          <w:sz w:val="28"/>
          <w:szCs w:val="28"/>
        </w:rPr>
        <w:t xml:space="preserve"> восемьдесят</w:t>
      </w:r>
      <w:r>
        <w:rPr>
          <w:snapToGrid w:val="0"/>
          <w:sz w:val="28"/>
          <w:szCs w:val="28"/>
        </w:rPr>
        <w:t xml:space="preserve"> шесть</w:t>
      </w:r>
      <w:r w:rsidRPr="00FF2D03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 xml:space="preserve"> девяносто пять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53583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Пятьдесят три тысячи пятьсот восемьдесят три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893048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 девяносто три тысячи сорок восемь)</w:t>
      </w:r>
      <w:r w:rsidRPr="00E427C6">
        <w:rPr>
          <w:sz w:val="28"/>
          <w:szCs w:val="28"/>
        </w:rPr>
        <w:t xml:space="preserve"> рублей.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3E30">
        <w:rPr>
          <w:b/>
          <w:sz w:val="28"/>
          <w:szCs w:val="28"/>
        </w:rPr>
        <w:t>Лот № 6.</w:t>
      </w:r>
      <w:r w:rsidRPr="00E427C6">
        <w:rPr>
          <w:sz w:val="28"/>
          <w:szCs w:val="28"/>
        </w:rPr>
        <w:t xml:space="preserve"> Продажа в собственность земельного участка с кадастровым номером 35:22:0</w:t>
      </w:r>
      <w:r>
        <w:rPr>
          <w:sz w:val="28"/>
          <w:szCs w:val="28"/>
        </w:rPr>
        <w:t>303034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2055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1206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Югское, д. </w:t>
      </w:r>
      <w:proofErr w:type="spellStart"/>
      <w:r>
        <w:rPr>
          <w:sz w:val="28"/>
          <w:szCs w:val="28"/>
        </w:rPr>
        <w:t>Бурцево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строительства.</w:t>
      </w:r>
    </w:p>
    <w:p w:rsidR="00E51373" w:rsidRPr="00824A0A" w:rsidRDefault="00E51373" w:rsidP="00E51373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Шексны)</w:t>
      </w:r>
      <w:r>
        <w:rPr>
          <w:sz w:val="28"/>
          <w:szCs w:val="28"/>
          <w:shd w:val="clear" w:color="auto" w:fill="FFFFFF" w:themeFill="background1"/>
        </w:rPr>
        <w:t xml:space="preserve">; </w:t>
      </w:r>
      <w:r w:rsidRPr="00B05B7B">
        <w:rPr>
          <w:color w:val="333333"/>
          <w:sz w:val="28"/>
          <w:szCs w:val="28"/>
        </w:rPr>
        <w:t xml:space="preserve">3 пояс </w:t>
      </w:r>
      <w:r w:rsidRPr="00B05B7B">
        <w:rPr>
          <w:color w:val="000000"/>
          <w:sz w:val="28"/>
          <w:szCs w:val="28"/>
        </w:rPr>
        <w:t xml:space="preserve">зоны санитарной охраны поверхностного водозабора из реки Малый </w:t>
      </w:r>
      <w:proofErr w:type="spellStart"/>
      <w:r w:rsidRPr="00B05B7B">
        <w:rPr>
          <w:color w:val="000000"/>
          <w:sz w:val="28"/>
          <w:szCs w:val="28"/>
        </w:rPr>
        <w:t>Южок</w:t>
      </w:r>
      <w:proofErr w:type="spellEnd"/>
      <w:r w:rsidRPr="00B05B7B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824A0A">
        <w:rPr>
          <w:color w:val="000000"/>
          <w:sz w:val="28"/>
          <w:szCs w:val="28"/>
          <w:shd w:val="clear" w:color="auto" w:fill="F8F9FA"/>
        </w:rPr>
        <w:t>.</w:t>
      </w:r>
    </w:p>
    <w:p w:rsidR="00E51373" w:rsidRPr="00FB2F3D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</w:t>
      </w:r>
      <w:r w:rsidRPr="00FB2F3D">
        <w:rPr>
          <w:rStyle w:val="11"/>
          <w:sz w:val="28"/>
          <w:szCs w:val="28"/>
        </w:rPr>
        <w:lastRenderedPageBreak/>
        <w:t>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FB2F3D" w:rsidRDefault="00E51373" w:rsidP="00E51373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51373" w:rsidRPr="00E427C6" w:rsidRDefault="00E51373" w:rsidP="00E51373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D336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Череповецкого муниципального </w:t>
      </w:r>
      <w:r w:rsidRPr="00D336DE">
        <w:rPr>
          <w:sz w:val="28"/>
          <w:szCs w:val="28"/>
        </w:rPr>
        <w:t>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18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556</w:t>
      </w:r>
      <w:r w:rsidRPr="00E427C6">
        <w:rPr>
          <w:bCs/>
          <w:iCs/>
          <w:sz w:val="28"/>
          <w:szCs w:val="28"/>
        </w:rPr>
        <w:t xml:space="preserve">.  </w:t>
      </w:r>
    </w:p>
    <w:p w:rsidR="00E51373" w:rsidRPr="00E427C6" w:rsidRDefault="00E51373" w:rsidP="00E5137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7771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063F3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03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0202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4083-19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231000</w:t>
      </w:r>
      <w:r w:rsidRPr="00E427C6">
        <w:rPr>
          <w:snapToGrid w:val="0"/>
          <w:sz w:val="28"/>
          <w:szCs w:val="28"/>
        </w:rPr>
        <w:t xml:space="preserve"> (</w:t>
      </w:r>
      <w:r w:rsidRPr="005D618D">
        <w:rPr>
          <w:snapToGrid w:val="0"/>
          <w:sz w:val="28"/>
          <w:szCs w:val="28"/>
        </w:rPr>
        <w:t>Двести тридцать одна тысяча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6930</w:t>
      </w:r>
      <w:r w:rsidRPr="00E427C6">
        <w:rPr>
          <w:snapToGrid w:val="0"/>
          <w:sz w:val="28"/>
          <w:szCs w:val="28"/>
        </w:rPr>
        <w:t xml:space="preserve"> (</w:t>
      </w:r>
      <w:r w:rsidRPr="005D618D">
        <w:rPr>
          <w:sz w:val="28"/>
          <w:szCs w:val="28"/>
        </w:rPr>
        <w:t>Шесть тысяч девятьсот тридцать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51373" w:rsidRDefault="00E51373" w:rsidP="00E51373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Размер задатка составляет 50 % начальной цены</w:t>
      </w:r>
      <w:r>
        <w:rPr>
          <w:sz w:val="28"/>
          <w:szCs w:val="28"/>
        </w:rPr>
        <w:t>: 115500</w:t>
      </w:r>
      <w:r w:rsidRPr="00E427C6">
        <w:rPr>
          <w:sz w:val="28"/>
          <w:szCs w:val="28"/>
        </w:rPr>
        <w:t xml:space="preserve"> (</w:t>
      </w:r>
      <w:r w:rsidRPr="005D618D">
        <w:rPr>
          <w:sz w:val="28"/>
          <w:szCs w:val="28"/>
        </w:rPr>
        <w:t>Сто пятнадцать тысяч пятьсот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E51373" w:rsidRDefault="00E51373" w:rsidP="00E51373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02A7">
        <w:rPr>
          <w:b/>
          <w:sz w:val="28"/>
          <w:szCs w:val="28"/>
        </w:rPr>
        <w:t>Лот № 7.</w:t>
      </w:r>
      <w:r w:rsidRPr="00365571">
        <w:rPr>
          <w:sz w:val="28"/>
          <w:szCs w:val="28"/>
        </w:rPr>
        <w:t xml:space="preserve"> П</w:t>
      </w:r>
      <w:r w:rsidRPr="00E427C6">
        <w:rPr>
          <w:sz w:val="28"/>
          <w:szCs w:val="28"/>
        </w:rPr>
        <w:t>родажа в собственность земельного участка с кадастровым номером 35:22:0</w:t>
      </w:r>
      <w:r>
        <w:rPr>
          <w:sz w:val="28"/>
          <w:szCs w:val="28"/>
        </w:rPr>
        <w:t>303010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175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1135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местоположение: Вологодская область, Череповецкий </w:t>
      </w:r>
      <w:r w:rsidRPr="00E427C6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айо</w:t>
      </w:r>
      <w:r w:rsidRPr="00E427C6">
        <w:rPr>
          <w:sz w:val="28"/>
          <w:szCs w:val="28"/>
        </w:rPr>
        <w:t>н, сельское поселение</w:t>
      </w:r>
      <w:r>
        <w:rPr>
          <w:sz w:val="28"/>
          <w:szCs w:val="28"/>
        </w:rPr>
        <w:t xml:space="preserve"> Югское, д. </w:t>
      </w:r>
      <w:proofErr w:type="spellStart"/>
      <w:r>
        <w:rPr>
          <w:sz w:val="28"/>
          <w:szCs w:val="28"/>
        </w:rPr>
        <w:t>Баскаково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A2463E">
        <w:rPr>
          <w:sz w:val="28"/>
          <w:szCs w:val="28"/>
        </w:rPr>
        <w:t>для ведени</w:t>
      </w:r>
      <w:r>
        <w:rPr>
          <w:sz w:val="28"/>
          <w:szCs w:val="28"/>
        </w:rPr>
        <w:t>я личного подсобного хозяйства.</w:t>
      </w:r>
    </w:p>
    <w:p w:rsidR="00E51373" w:rsidRPr="00E427C6" w:rsidRDefault="00E51373" w:rsidP="00E513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Шексны)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E51373" w:rsidRPr="00FB2F3D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51373" w:rsidRPr="00E427C6" w:rsidRDefault="00E51373" w:rsidP="00E51373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D336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Череповецкого муниципального </w:t>
      </w:r>
      <w:r w:rsidRPr="00D336DE">
        <w:rPr>
          <w:sz w:val="28"/>
          <w:szCs w:val="28"/>
        </w:rPr>
        <w:t>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14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22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705</w:t>
      </w:r>
      <w:r w:rsidRPr="00E427C6">
        <w:rPr>
          <w:bCs/>
          <w:iCs/>
          <w:sz w:val="28"/>
          <w:szCs w:val="28"/>
        </w:rPr>
        <w:t xml:space="preserve">.  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4156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0949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20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0870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линии связи – письмо от </w:t>
      </w:r>
      <w:r>
        <w:rPr>
          <w:sz w:val="28"/>
          <w:szCs w:val="28"/>
        </w:rPr>
        <w:t>15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№</w:t>
      </w:r>
      <w:r>
        <w:rPr>
          <w:sz w:val="28"/>
          <w:szCs w:val="28"/>
        </w:rPr>
        <w:t xml:space="preserve"> 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55307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521000</w:t>
      </w:r>
      <w:r w:rsidRPr="00E427C6">
        <w:rPr>
          <w:snapToGrid w:val="0"/>
          <w:sz w:val="28"/>
          <w:szCs w:val="28"/>
        </w:rPr>
        <w:t xml:space="preserve"> (</w:t>
      </w:r>
      <w:r w:rsidRPr="005D618D">
        <w:rPr>
          <w:snapToGrid w:val="0"/>
          <w:sz w:val="28"/>
          <w:szCs w:val="28"/>
        </w:rPr>
        <w:t>Пятьсот двадцать одна тысяча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15630</w:t>
      </w:r>
      <w:r w:rsidRPr="00E427C6">
        <w:rPr>
          <w:snapToGrid w:val="0"/>
          <w:sz w:val="28"/>
          <w:szCs w:val="28"/>
        </w:rPr>
        <w:t xml:space="preserve"> (</w:t>
      </w:r>
      <w:r w:rsidRPr="005D618D">
        <w:rPr>
          <w:sz w:val="28"/>
          <w:szCs w:val="28"/>
        </w:rPr>
        <w:t>Пятнадцать тысяч шестьсот тридцать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51373" w:rsidRDefault="00E51373" w:rsidP="00E51373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260500</w:t>
      </w:r>
      <w:r w:rsidRPr="00E427C6">
        <w:rPr>
          <w:sz w:val="28"/>
          <w:szCs w:val="28"/>
        </w:rPr>
        <w:t xml:space="preserve"> (</w:t>
      </w:r>
      <w:r w:rsidRPr="005D618D">
        <w:rPr>
          <w:sz w:val="28"/>
          <w:szCs w:val="28"/>
        </w:rPr>
        <w:t>Двести шестьдесят тысяч пятьсот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E51373" w:rsidRDefault="00E51373" w:rsidP="00E51373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FD02A7">
        <w:rPr>
          <w:b/>
          <w:sz w:val="28"/>
          <w:szCs w:val="28"/>
        </w:rPr>
        <w:t xml:space="preserve">Лот № 8. </w:t>
      </w:r>
      <w:r w:rsidRPr="00365571">
        <w:rPr>
          <w:sz w:val="28"/>
          <w:szCs w:val="28"/>
        </w:rPr>
        <w:t>П</w:t>
      </w:r>
      <w:r w:rsidRPr="00E427C6">
        <w:rPr>
          <w:sz w:val="28"/>
          <w:szCs w:val="28"/>
        </w:rPr>
        <w:t>родажа в собственность земельного участка с кадастровым номером 35:22:0</w:t>
      </w:r>
      <w:r>
        <w:rPr>
          <w:sz w:val="28"/>
          <w:szCs w:val="28"/>
        </w:rPr>
        <w:t>302007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515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1032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 Вологодская область, Череповецкий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р</w:t>
      </w:r>
      <w:r>
        <w:rPr>
          <w:sz w:val="28"/>
          <w:szCs w:val="28"/>
        </w:rPr>
        <w:t>айо</w:t>
      </w:r>
      <w:r w:rsidRPr="00E427C6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Ирдоматское</w:t>
      </w:r>
      <w:proofErr w:type="spellEnd"/>
      <w:r w:rsidRPr="00E427C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Хемалда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строительства.</w:t>
      </w:r>
    </w:p>
    <w:p w:rsidR="00E51373" w:rsidRPr="00E427C6" w:rsidRDefault="00E51373" w:rsidP="00E513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отсутствуют.</w:t>
      </w:r>
    </w:p>
    <w:p w:rsidR="00E51373" w:rsidRPr="00FB2F3D" w:rsidRDefault="00E51373" w:rsidP="00E51373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51373" w:rsidRPr="00FB2F3D" w:rsidRDefault="00E51373" w:rsidP="00E5137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51373" w:rsidRPr="00E427C6" w:rsidRDefault="00E51373" w:rsidP="00E51373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D8373A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D8373A">
        <w:rPr>
          <w:bCs/>
          <w:iCs/>
          <w:sz w:val="28"/>
          <w:szCs w:val="28"/>
        </w:rPr>
        <w:t>ии ау</w:t>
      </w:r>
      <w:proofErr w:type="gramEnd"/>
      <w:r w:rsidRPr="00D8373A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17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727</w:t>
      </w:r>
      <w:r w:rsidRPr="00E427C6">
        <w:rPr>
          <w:bCs/>
          <w:iCs/>
          <w:sz w:val="28"/>
          <w:szCs w:val="28"/>
        </w:rPr>
        <w:t xml:space="preserve">.    </w:t>
      </w:r>
    </w:p>
    <w:p w:rsidR="00E51373" w:rsidRPr="005D618D" w:rsidRDefault="00E51373" w:rsidP="00E51373">
      <w:pPr>
        <w:shd w:val="clear" w:color="auto" w:fill="FFFFFF"/>
        <w:ind w:firstLine="709"/>
        <w:jc w:val="both"/>
        <w:rPr>
          <w:sz w:val="28"/>
          <w:szCs w:val="28"/>
          <w:highlight w:val="cyan"/>
        </w:rPr>
      </w:pPr>
      <w:r w:rsidRPr="00D8373A">
        <w:rPr>
          <w:sz w:val="28"/>
          <w:szCs w:val="28"/>
        </w:rPr>
        <w:t xml:space="preserve">Параметры разрешенного строительства: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</w:t>
      </w:r>
      <w:r w:rsidRPr="00E427C6">
        <w:rPr>
          <w:sz w:val="28"/>
          <w:szCs w:val="28"/>
        </w:rPr>
        <w:lastRenderedPageBreak/>
        <w:t xml:space="preserve">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E51373" w:rsidRPr="00D8373A" w:rsidRDefault="00E51373" w:rsidP="00E5137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8373A">
        <w:rPr>
          <w:sz w:val="28"/>
          <w:szCs w:val="28"/>
        </w:rPr>
        <w:t>Сведения о</w:t>
      </w:r>
      <w:r w:rsidRPr="00D8373A">
        <w:rPr>
          <w:b/>
          <w:i/>
          <w:sz w:val="28"/>
          <w:szCs w:val="28"/>
        </w:rPr>
        <w:t xml:space="preserve"> </w:t>
      </w:r>
      <w:r w:rsidRPr="00D8373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51373" w:rsidRPr="00D8373A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73A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D8373A">
        <w:rPr>
          <w:sz w:val="28"/>
          <w:szCs w:val="28"/>
        </w:rPr>
        <w:t>.06.2022 № МР</w:t>
      </w:r>
      <w:proofErr w:type="gramStart"/>
      <w:r w:rsidRPr="00D8373A">
        <w:rPr>
          <w:sz w:val="28"/>
          <w:szCs w:val="28"/>
        </w:rPr>
        <w:t>2</w:t>
      </w:r>
      <w:proofErr w:type="gramEnd"/>
      <w:r w:rsidRPr="00D8373A">
        <w:rPr>
          <w:sz w:val="28"/>
          <w:szCs w:val="28"/>
        </w:rPr>
        <w:t>/2-6/16/4</w:t>
      </w:r>
      <w:r>
        <w:rPr>
          <w:sz w:val="28"/>
          <w:szCs w:val="28"/>
        </w:rPr>
        <w:t>288</w:t>
      </w:r>
      <w:r w:rsidRPr="00D8373A">
        <w:rPr>
          <w:sz w:val="28"/>
          <w:szCs w:val="28"/>
        </w:rPr>
        <w:t xml:space="preserve"> ПО «ЧЭС»  Вологодский филиал ПАО «</w:t>
      </w:r>
      <w:proofErr w:type="spellStart"/>
      <w:r w:rsidRPr="00D8373A">
        <w:rPr>
          <w:sz w:val="28"/>
          <w:szCs w:val="28"/>
        </w:rPr>
        <w:t>Россети</w:t>
      </w:r>
      <w:proofErr w:type="spellEnd"/>
      <w:r w:rsidRPr="00D8373A">
        <w:rPr>
          <w:sz w:val="28"/>
          <w:szCs w:val="28"/>
        </w:rPr>
        <w:t xml:space="preserve"> </w:t>
      </w:r>
      <w:proofErr w:type="spellStart"/>
      <w:r w:rsidRPr="00D8373A">
        <w:rPr>
          <w:sz w:val="28"/>
          <w:szCs w:val="28"/>
        </w:rPr>
        <w:t>Северо-Запад</w:t>
      </w:r>
      <w:proofErr w:type="spellEnd"/>
      <w:r w:rsidRPr="00D8373A">
        <w:rPr>
          <w:sz w:val="28"/>
          <w:szCs w:val="28"/>
        </w:rPr>
        <w:t>»;</w:t>
      </w:r>
    </w:p>
    <w:p w:rsidR="00E51373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73A">
        <w:rPr>
          <w:sz w:val="28"/>
          <w:szCs w:val="28"/>
        </w:rPr>
        <w:t>- электроснабжение – письмо</w:t>
      </w:r>
      <w:r w:rsidRPr="00D063F3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0949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15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0888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51373" w:rsidRPr="00E427C6" w:rsidRDefault="00E51373" w:rsidP="00E513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22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№</w:t>
      </w:r>
      <w:r>
        <w:rPr>
          <w:sz w:val="28"/>
          <w:szCs w:val="28"/>
        </w:rPr>
        <w:t xml:space="preserve"> 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58841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287000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Двести восемьдесят семь</w:t>
      </w:r>
      <w:r w:rsidRPr="005D618D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8610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Восемь тысяч шестьсот десять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51373" w:rsidRDefault="00E51373" w:rsidP="00E51373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143500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три тысячи пятьсот</w:t>
      </w:r>
      <w:r w:rsidRPr="005D618D">
        <w:rPr>
          <w:sz w:val="28"/>
          <w:szCs w:val="28"/>
        </w:rPr>
        <w:t xml:space="preserve"> </w:t>
      </w:r>
      <w:proofErr w:type="spellStart"/>
      <w:proofErr w:type="gramStart"/>
      <w:r w:rsidRPr="005D618D">
        <w:rPr>
          <w:sz w:val="28"/>
          <w:szCs w:val="28"/>
        </w:rPr>
        <w:t>пятьсот</w:t>
      </w:r>
      <w:proofErr w:type="spellEnd"/>
      <w:proofErr w:type="gramEnd"/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E51373" w:rsidRDefault="00E51373" w:rsidP="00E51373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E51373" w:rsidRPr="00E427C6" w:rsidRDefault="00E51373" w:rsidP="00E51373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E51373" w:rsidRPr="004878FC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4878FC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6"/>
          <w:color w:val="000000" w:themeColor="text1"/>
          <w:sz w:val="28"/>
          <w:szCs w:val="28"/>
        </w:rPr>
        <w:t>.</w:t>
      </w:r>
    </w:p>
    <w:p w:rsidR="00E51373" w:rsidRPr="004878FC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E51373" w:rsidRPr="004878FC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E51373" w:rsidRPr="004878FC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6"/>
          <w:color w:val="000000" w:themeColor="text1"/>
          <w:sz w:val="28"/>
          <w:szCs w:val="28"/>
        </w:rPr>
        <w:br/>
      </w:r>
      <w:proofErr w:type="spellStart"/>
      <w:r w:rsidRPr="004878FC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4878FC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E51373" w:rsidRPr="004878FC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E51373" w:rsidRPr="004878FC" w:rsidRDefault="00E51373" w:rsidP="00E51373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E51373" w:rsidRPr="00E427C6" w:rsidRDefault="00E51373" w:rsidP="00E51373">
      <w:pPr>
        <w:ind w:firstLine="708"/>
        <w:jc w:val="both"/>
        <w:rPr>
          <w:sz w:val="28"/>
          <w:szCs w:val="28"/>
        </w:rPr>
      </w:pPr>
    </w:p>
    <w:p w:rsidR="00E51373" w:rsidRPr="00E427C6" w:rsidRDefault="00E51373" w:rsidP="00E51373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Порядок подачи (приема) и отзыва заявок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E51373" w:rsidRPr="00E427C6" w:rsidRDefault="00E51373" w:rsidP="00E5137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E51373" w:rsidRPr="00E427C6" w:rsidRDefault="00E51373" w:rsidP="00E5137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E51373" w:rsidRPr="00E427C6" w:rsidRDefault="00E51373" w:rsidP="00E51373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lastRenderedPageBreak/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E51373" w:rsidRPr="00E427C6" w:rsidRDefault="00E51373" w:rsidP="00E5137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51373" w:rsidRPr="00E427C6" w:rsidRDefault="00E51373" w:rsidP="00E51373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10</w:t>
      </w:r>
      <w:r w:rsidRPr="00E427C6">
        <w:rPr>
          <w:sz w:val="28"/>
          <w:szCs w:val="28"/>
        </w:rPr>
        <w:t xml:space="preserve">);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</w:t>
      </w:r>
      <w:r>
        <w:rPr>
          <w:sz w:val="28"/>
          <w:szCs w:val="28"/>
        </w:rPr>
        <w:t>ия такой доверенности. В случае</w:t>
      </w:r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</w:t>
      </w:r>
      <w:r w:rsidRPr="00E427C6">
        <w:rPr>
          <w:sz w:val="28"/>
          <w:szCs w:val="28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E51373" w:rsidRPr="00E427C6" w:rsidRDefault="00E51373" w:rsidP="00E5137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E51373" w:rsidRPr="00E427C6" w:rsidRDefault="00E51373" w:rsidP="00E51373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E51373" w:rsidRPr="00E427C6" w:rsidRDefault="00E51373" w:rsidP="00E51373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1, 2, 3, 4, 5, 6, 7, 8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E51373" w:rsidRPr="00F41E06" w:rsidRDefault="00E51373" w:rsidP="00E5137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E51373" w:rsidRPr="00E427C6" w:rsidRDefault="00E51373" w:rsidP="00E51373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Оператор продажи осуществляет блокировку денежных средств на </w:t>
      </w:r>
      <w:r w:rsidRPr="00E427C6">
        <w:rPr>
          <w:sz w:val="28"/>
          <w:szCs w:val="28"/>
        </w:rPr>
        <w:lastRenderedPageBreak/>
        <w:t>лицевом счете Заявителя на основании его заявки на участие не позднее 1(одного) часа после получения такой заявки.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 </w:t>
      </w:r>
    </w:p>
    <w:p w:rsidR="00E51373" w:rsidRPr="00E427C6" w:rsidRDefault="00E51373" w:rsidP="00E51373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E51373" w:rsidRPr="00E427C6" w:rsidRDefault="00E51373" w:rsidP="00E5137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E51373" w:rsidRPr="00E427C6" w:rsidRDefault="00E51373" w:rsidP="00E5137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E51373" w:rsidRPr="00E427C6" w:rsidRDefault="00E51373" w:rsidP="00E5137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E51373" w:rsidRPr="00E427C6" w:rsidRDefault="00E51373" w:rsidP="00E5137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E51373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1373" w:rsidRPr="00E427C6" w:rsidRDefault="00E51373" w:rsidP="00E51373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E51373" w:rsidRPr="00E427C6" w:rsidRDefault="00E51373" w:rsidP="00E5137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51373" w:rsidRPr="00E427C6" w:rsidRDefault="00E51373" w:rsidP="00E5137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E51373" w:rsidRPr="00E427C6" w:rsidRDefault="00E51373" w:rsidP="00E5137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подача заявки на участие в Аукционе лицом, которое в соответствии с Земельным кодексом Российской Федерации и другими федеральными </w:t>
      </w:r>
      <w:r w:rsidRPr="00E427C6">
        <w:rPr>
          <w:sz w:val="28"/>
          <w:szCs w:val="28"/>
        </w:rPr>
        <w:lastRenderedPageBreak/>
        <w:t>законами не имеет права быть участником аукциона, приобретать земельный участок в собственность (аренду);</w:t>
      </w:r>
    </w:p>
    <w:p w:rsidR="00E51373" w:rsidRPr="00E427C6" w:rsidRDefault="00E51373" w:rsidP="00E5137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E51373" w:rsidRDefault="00E51373" w:rsidP="00E51373">
      <w:pPr>
        <w:jc w:val="center"/>
        <w:rPr>
          <w:b/>
          <w:bCs/>
          <w:sz w:val="28"/>
          <w:szCs w:val="28"/>
        </w:rPr>
      </w:pPr>
    </w:p>
    <w:p w:rsidR="00E51373" w:rsidRPr="00E427C6" w:rsidRDefault="00E51373" w:rsidP="00E51373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E51373" w:rsidRDefault="00E51373" w:rsidP="00E51373">
      <w:pPr>
        <w:jc w:val="center"/>
        <w:rPr>
          <w:b/>
          <w:sz w:val="28"/>
          <w:szCs w:val="28"/>
        </w:rPr>
      </w:pPr>
    </w:p>
    <w:p w:rsidR="00E51373" w:rsidRPr="00E427C6" w:rsidRDefault="00E51373" w:rsidP="00E51373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www.roseltorg.ru</w:t>
      </w:r>
      <w:proofErr w:type="spellEnd"/>
      <w:r>
        <w:rPr>
          <w:sz w:val="28"/>
          <w:szCs w:val="28"/>
        </w:rPr>
        <w:t xml:space="preserve">, официальном </w:t>
      </w:r>
      <w:r w:rsidRPr="00E427C6">
        <w:rPr>
          <w:sz w:val="28"/>
          <w:szCs w:val="28"/>
        </w:rPr>
        <w:t xml:space="preserve">сайте Организатора аукциона </w:t>
      </w:r>
      <w:hyperlink r:id="rId12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E51373" w:rsidRPr="00E427C6" w:rsidRDefault="00E51373" w:rsidP="00E51373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начала проведения процедуры </w:t>
      </w:r>
      <w:r w:rsidRPr="00E427C6">
        <w:rPr>
          <w:sz w:val="28"/>
          <w:szCs w:val="28"/>
        </w:rPr>
        <w:lastRenderedPageBreak/>
        <w:t>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E51373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</w:p>
    <w:p w:rsidR="00E51373" w:rsidRPr="00E427C6" w:rsidRDefault="00E51373" w:rsidP="00E51373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E51373" w:rsidRPr="00E427C6" w:rsidRDefault="00E51373" w:rsidP="00E51373">
      <w:pPr>
        <w:ind w:firstLine="708"/>
        <w:jc w:val="both"/>
        <w:rPr>
          <w:sz w:val="28"/>
          <w:szCs w:val="28"/>
        </w:rPr>
      </w:pPr>
    </w:p>
    <w:p w:rsidR="00E51373" w:rsidRPr="00E427C6" w:rsidRDefault="00E51373" w:rsidP="00E51373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51373" w:rsidRPr="00E427C6" w:rsidRDefault="00E51373" w:rsidP="00E51373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E51373" w:rsidRPr="00E427C6" w:rsidRDefault="00E51373" w:rsidP="00E51373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E51373" w:rsidRDefault="00E51373" w:rsidP="00E51373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AB3D18" w:rsidRDefault="00AB3D18" w:rsidP="00E51373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1176F7"/>
    <w:rsid w:val="00126477"/>
    <w:rsid w:val="003B3D1F"/>
    <w:rsid w:val="0057794C"/>
    <w:rsid w:val="005E10EE"/>
    <w:rsid w:val="006C77BF"/>
    <w:rsid w:val="007D0389"/>
    <w:rsid w:val="007F0A1E"/>
    <w:rsid w:val="007F5EE9"/>
    <w:rsid w:val="00977391"/>
    <w:rsid w:val="00983530"/>
    <w:rsid w:val="009E54B7"/>
    <w:rsid w:val="00AB3D18"/>
    <w:rsid w:val="00CA0642"/>
    <w:rsid w:val="00D25063"/>
    <w:rsid w:val="00D635DA"/>
    <w:rsid w:val="00E12896"/>
    <w:rsid w:val="00E51373"/>
    <w:rsid w:val="00E81487"/>
    <w:rsid w:val="00EB355A"/>
    <w:rsid w:val="00F609C1"/>
    <w:rsid w:val="00FB1C6D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iPriority w:val="99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basedOn w:val="a1"/>
    <w:uiPriority w:val="20"/>
    <w:qFormat/>
    <w:rsid w:val="00E513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s://35cherepovec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7355</Words>
  <Characters>41929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2</cp:revision>
  <dcterms:created xsi:type="dcterms:W3CDTF">2023-09-19T05:23:00Z</dcterms:created>
  <dcterms:modified xsi:type="dcterms:W3CDTF">2023-09-19T05:23:00Z</dcterms:modified>
</cp:coreProperties>
</file>