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CA" w:rsidRPr="00E427C6" w:rsidRDefault="00944FCA" w:rsidP="00944FC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ИЗВЕЩЕНИЕ</w:t>
      </w:r>
    </w:p>
    <w:p w:rsidR="00944FCA" w:rsidRPr="00E427C6" w:rsidRDefault="00944FCA" w:rsidP="00944FC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о проведен</w:t>
      </w:r>
      <w:proofErr w:type="gramStart"/>
      <w:r w:rsidRPr="00E427C6">
        <w:rPr>
          <w:b/>
          <w:sz w:val="28"/>
          <w:szCs w:val="28"/>
        </w:rPr>
        <w:t>ии ау</w:t>
      </w:r>
      <w:proofErr w:type="gramEnd"/>
      <w:r w:rsidRPr="00E427C6">
        <w:rPr>
          <w:b/>
          <w:sz w:val="28"/>
          <w:szCs w:val="28"/>
        </w:rPr>
        <w:t>кцион</w:t>
      </w:r>
      <w:r>
        <w:rPr>
          <w:b/>
          <w:sz w:val="28"/>
          <w:szCs w:val="28"/>
        </w:rPr>
        <w:t xml:space="preserve">ов </w:t>
      </w:r>
      <w:r w:rsidR="00BC2A0F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.0</w:t>
      </w:r>
      <w:r w:rsidR="00BC2A0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.2024</w:t>
      </w:r>
      <w:r w:rsidRPr="00E427C6">
        <w:rPr>
          <w:b/>
          <w:sz w:val="28"/>
          <w:szCs w:val="28"/>
        </w:rPr>
        <w:t xml:space="preserve"> по продаже земельных участков </w:t>
      </w:r>
    </w:p>
    <w:p w:rsidR="00944FCA" w:rsidRPr="00E427C6" w:rsidRDefault="00944FCA" w:rsidP="00944FC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 электронной форме</w:t>
      </w:r>
    </w:p>
    <w:p w:rsidR="00944FCA" w:rsidRPr="00E427C6" w:rsidRDefault="00944FCA" w:rsidP="00944FCA">
      <w:pPr>
        <w:ind w:firstLine="284"/>
        <w:jc w:val="center"/>
        <w:rPr>
          <w:b/>
          <w:sz w:val="28"/>
          <w:szCs w:val="28"/>
        </w:rPr>
      </w:pP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Основание для проведения электронного аукциона: </w:t>
      </w:r>
      <w:r>
        <w:rPr>
          <w:sz w:val="28"/>
          <w:szCs w:val="28"/>
        </w:rPr>
        <w:t>распоряжение первого заместителя руководителя администрации Череповецкого муниципального района от 23.01.2024 № 184 «О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кционов по продаже земельных участков в электронной форме».</w:t>
      </w:r>
    </w:p>
    <w:p w:rsidR="00BC2A0F" w:rsidRDefault="00BC2A0F" w:rsidP="00BC2A0F">
      <w:pPr>
        <w:ind w:firstLine="709"/>
        <w:jc w:val="both"/>
        <w:rPr>
          <w:b/>
          <w:sz w:val="28"/>
          <w:szCs w:val="28"/>
        </w:rPr>
      </w:pP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электронного аукциона и Продавец:</w:t>
      </w:r>
      <w:r>
        <w:rPr>
          <w:sz w:val="28"/>
          <w:szCs w:val="28"/>
        </w:rPr>
        <w:t xml:space="preserve"> Комитет имущественных отношений администрации Череповецкого муниципального района (далее - Продавец), ИНН 3523001928, ОГРН 1033500887562, </w:t>
      </w:r>
      <w:r>
        <w:rPr>
          <w:sz w:val="28"/>
          <w:szCs w:val="28"/>
        </w:rPr>
        <w:br/>
        <w:t xml:space="preserve">адрес: 162612, Россия, Вологодская область, г. Череповец, ул. Первомайская, д. 58, тел/факс 8 (8202) 24 82 13,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7"/>
            <w:color w:val="000000" w:themeColor="text1"/>
            <w:sz w:val="28"/>
            <w:szCs w:val="28"/>
            <w:lang w:val="en-US"/>
          </w:rPr>
          <w:t>kio</w:t>
        </w:r>
        <w:r>
          <w:rPr>
            <w:rStyle w:val="a7"/>
            <w:color w:val="000000" w:themeColor="text1"/>
            <w:sz w:val="28"/>
            <w:szCs w:val="28"/>
          </w:rPr>
          <w:t>@</w:t>
        </w:r>
        <w:r>
          <w:rPr>
            <w:rStyle w:val="a7"/>
            <w:color w:val="000000" w:themeColor="text1"/>
            <w:sz w:val="28"/>
            <w:szCs w:val="28"/>
            <w:lang w:val="en-US"/>
          </w:rPr>
          <w:t>cherra</w:t>
        </w:r>
        <w:r>
          <w:rPr>
            <w:rStyle w:val="a7"/>
            <w:color w:val="000000" w:themeColor="text1"/>
            <w:sz w:val="28"/>
            <w:szCs w:val="28"/>
          </w:rPr>
          <w:t>.</w:t>
        </w:r>
        <w:r>
          <w:rPr>
            <w:rStyle w:val="a7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</w:p>
    <w:p w:rsidR="00BC2A0F" w:rsidRDefault="00BC2A0F" w:rsidP="00BC2A0F">
      <w:pPr>
        <w:ind w:firstLine="709"/>
        <w:jc w:val="both"/>
        <w:rPr>
          <w:rStyle w:val="a7"/>
          <w:color w:val="000000" w:themeColor="text1"/>
        </w:rPr>
      </w:pPr>
      <w:r>
        <w:rPr>
          <w:b/>
          <w:bCs/>
          <w:sz w:val="28"/>
          <w:szCs w:val="28"/>
        </w:rPr>
        <w:t>Оператор электронной площадки (далее - Оператор):</w:t>
      </w:r>
      <w:r>
        <w:rPr>
          <w:sz w:val="28"/>
          <w:szCs w:val="28"/>
        </w:rPr>
        <w:t xml:space="preserve"> Акционерное общество «Единая электронная торговая площадка» (АО «ЕЭТП»). Адрес местонахождения: 115114, г. Москва, ул. </w:t>
      </w:r>
      <w:proofErr w:type="spellStart"/>
      <w:r>
        <w:rPr>
          <w:sz w:val="28"/>
          <w:szCs w:val="28"/>
        </w:rPr>
        <w:t>Кожевническая</w:t>
      </w:r>
      <w:proofErr w:type="spellEnd"/>
      <w:r>
        <w:rPr>
          <w:sz w:val="28"/>
          <w:szCs w:val="28"/>
        </w:rPr>
        <w:t xml:space="preserve">, д. 14, стр. 5, </w:t>
      </w:r>
      <w:r>
        <w:rPr>
          <w:sz w:val="28"/>
          <w:szCs w:val="28"/>
        </w:rPr>
        <w:br/>
        <w:t xml:space="preserve">тел. 8(495)276-16-26, официальный сайт </w:t>
      </w:r>
      <w:hyperlink r:id="rId8" w:history="1">
        <w:r>
          <w:rPr>
            <w:rStyle w:val="a7"/>
            <w:color w:val="000000" w:themeColor="text1"/>
            <w:sz w:val="28"/>
            <w:szCs w:val="28"/>
          </w:rPr>
          <w:t>www.roseltorg.ru</w:t>
        </w:r>
      </w:hyperlink>
      <w:r>
        <w:rPr>
          <w:rStyle w:val="a7"/>
          <w:color w:val="000000" w:themeColor="text1"/>
          <w:sz w:val="28"/>
          <w:szCs w:val="28"/>
        </w:rPr>
        <w:t>.</w:t>
      </w:r>
    </w:p>
    <w:p w:rsidR="00BC2A0F" w:rsidRPr="00BC2A0F" w:rsidRDefault="00BC2A0F" w:rsidP="00BC2A0F">
      <w:pPr>
        <w:ind w:firstLine="709"/>
        <w:jc w:val="both"/>
        <w:rPr>
          <w:rStyle w:val="a7"/>
          <w:color w:val="000000" w:themeColor="text1"/>
          <w:sz w:val="28"/>
          <w:szCs w:val="28"/>
          <w:u w:val="none"/>
        </w:rPr>
      </w:pPr>
      <w:proofErr w:type="gramStart"/>
      <w:r w:rsidRPr="00BC2A0F">
        <w:rPr>
          <w:rStyle w:val="a7"/>
          <w:color w:val="000000" w:themeColor="text1"/>
          <w:sz w:val="28"/>
          <w:szCs w:val="28"/>
          <w:u w:val="none"/>
        </w:rPr>
        <w:t xml:space="preserve">Оператор электронной площадки вправе в соответствии с Правилами, утвержденными постановлением Правительства Российской Федерации </w:t>
      </w:r>
      <w:r w:rsidRPr="00BC2A0F">
        <w:rPr>
          <w:color w:val="000000" w:themeColor="text1"/>
          <w:sz w:val="28"/>
          <w:szCs w:val="28"/>
        </w:rPr>
        <w:br/>
      </w:r>
      <w:r w:rsidRPr="00BC2A0F">
        <w:rPr>
          <w:rStyle w:val="a7"/>
          <w:color w:val="000000" w:themeColor="text1"/>
          <w:sz w:val="28"/>
          <w:szCs w:val="28"/>
          <w:u w:val="none"/>
        </w:rPr>
        <w:t>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взимать с победителя аукциона или иного лица, с которыми в соответствии с пунктами 13, 14, 20 и 25 статьи 39.12 Земельного кодекса</w:t>
      </w:r>
      <w:proofErr w:type="gramEnd"/>
      <w:r w:rsidRPr="00BC2A0F">
        <w:rPr>
          <w:rStyle w:val="a7"/>
          <w:color w:val="000000" w:themeColor="text1"/>
          <w:sz w:val="28"/>
          <w:szCs w:val="28"/>
          <w:u w:val="none"/>
        </w:rPr>
        <w:t xml:space="preserve">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аукционе.</w:t>
      </w:r>
    </w:p>
    <w:p w:rsidR="00BC2A0F" w:rsidRDefault="00BC2A0F" w:rsidP="00BC2A0F">
      <w:pPr>
        <w:ind w:firstLine="709"/>
        <w:jc w:val="both"/>
        <w:rPr>
          <w:rStyle w:val="a7"/>
          <w:sz w:val="28"/>
          <w:szCs w:val="28"/>
        </w:rPr>
      </w:pPr>
      <w:r w:rsidRPr="00BC2A0F">
        <w:rPr>
          <w:rStyle w:val="a7"/>
          <w:color w:val="000000" w:themeColor="text1"/>
          <w:sz w:val="28"/>
          <w:szCs w:val="28"/>
          <w:u w:val="none"/>
        </w:rPr>
        <w:t>Плата устанавливается в размере 1% от начальной цены договора, но не более 5000 рублей без учета НДС.</w:t>
      </w:r>
    </w:p>
    <w:p w:rsidR="00BC2A0F" w:rsidRDefault="00BC2A0F" w:rsidP="00BC2A0F">
      <w:pPr>
        <w:ind w:firstLine="709"/>
        <w:jc w:val="both"/>
      </w:pPr>
      <w:r>
        <w:rPr>
          <w:bCs/>
          <w:sz w:val="28"/>
          <w:szCs w:val="28"/>
        </w:rPr>
        <w:t>Информационное сообщение о проведении открытого аукциона в электронной форме, а также аукционная документация</w:t>
      </w:r>
      <w:r>
        <w:rPr>
          <w:sz w:val="28"/>
          <w:szCs w:val="28"/>
        </w:rPr>
        <w:t xml:space="preserve"> размещаются:</w:t>
      </w:r>
    </w:p>
    <w:p w:rsidR="00BC2A0F" w:rsidRPr="00BC2A0F" w:rsidRDefault="00BC2A0F" w:rsidP="00BC2A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на официальном сайте Череповецкого муниципального района </w:t>
      </w:r>
      <w:hyperlink r:id="rId9" w:history="1">
        <w:r w:rsidRPr="00BC2A0F">
          <w:rPr>
            <w:rStyle w:val="a7"/>
            <w:color w:val="000000" w:themeColor="text1"/>
            <w:sz w:val="28"/>
            <w:szCs w:val="28"/>
            <w:u w:val="none"/>
          </w:rPr>
          <w:t>https://35cherepoveckij.gosuslugi.ru</w:t>
        </w:r>
      </w:hyperlink>
      <w:r w:rsidRPr="00BC2A0F">
        <w:rPr>
          <w:sz w:val="28"/>
          <w:szCs w:val="28"/>
        </w:rPr>
        <w:t>;</w:t>
      </w:r>
      <w:r w:rsidRPr="00BC2A0F">
        <w:rPr>
          <w:color w:val="000000" w:themeColor="text1"/>
          <w:sz w:val="28"/>
          <w:szCs w:val="28"/>
        </w:rPr>
        <w:t xml:space="preserve"> </w:t>
      </w:r>
    </w:p>
    <w:p w:rsidR="00BC2A0F" w:rsidRPr="00BC2A0F" w:rsidRDefault="00BC2A0F" w:rsidP="00BC2A0F">
      <w:pPr>
        <w:ind w:firstLine="709"/>
        <w:jc w:val="both"/>
        <w:rPr>
          <w:rStyle w:val="a7"/>
          <w:color w:val="000000" w:themeColor="text1"/>
          <w:u w:val="none"/>
        </w:rPr>
      </w:pPr>
      <w:r w:rsidRPr="00BC2A0F">
        <w:rPr>
          <w:color w:val="000000" w:themeColor="text1"/>
          <w:sz w:val="28"/>
          <w:szCs w:val="28"/>
        </w:rPr>
        <w:t xml:space="preserve">- на </w:t>
      </w:r>
      <w:r w:rsidRPr="00BC2A0F">
        <w:rPr>
          <w:rStyle w:val="a7"/>
          <w:color w:val="000000" w:themeColor="text1"/>
          <w:sz w:val="28"/>
          <w:szCs w:val="28"/>
          <w:u w:val="none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</w:t>
      </w:r>
      <w:hyperlink r:id="rId10" w:history="1">
        <w:r w:rsidRPr="00BC2A0F">
          <w:rPr>
            <w:rStyle w:val="a7"/>
            <w:color w:val="000000" w:themeColor="text1"/>
            <w:sz w:val="28"/>
            <w:szCs w:val="28"/>
            <w:u w:val="none"/>
          </w:rPr>
          <w:t>www.torgi.gov.ru</w:t>
        </w:r>
      </w:hyperlink>
      <w:r w:rsidRPr="00BC2A0F">
        <w:rPr>
          <w:rStyle w:val="a7"/>
          <w:color w:val="000000" w:themeColor="text1"/>
          <w:sz w:val="28"/>
          <w:szCs w:val="28"/>
          <w:u w:val="none"/>
        </w:rPr>
        <w:t>;</w:t>
      </w:r>
    </w:p>
    <w:p w:rsidR="00BC2A0F" w:rsidRPr="00BC2A0F" w:rsidRDefault="00BC2A0F" w:rsidP="00BC2A0F">
      <w:pPr>
        <w:ind w:firstLine="709"/>
        <w:jc w:val="both"/>
      </w:pPr>
      <w:r w:rsidRPr="00BC2A0F">
        <w:rPr>
          <w:rStyle w:val="a7"/>
          <w:color w:val="000000" w:themeColor="text1"/>
          <w:sz w:val="28"/>
          <w:szCs w:val="28"/>
          <w:u w:val="none"/>
        </w:rPr>
        <w:t>- на электронной площадке АО «Единая электронная торговая площадка» www.roseltorg.ru</w:t>
      </w:r>
      <w:r w:rsidRPr="00BC2A0F">
        <w:rPr>
          <w:rStyle w:val="a7"/>
          <w:sz w:val="28"/>
          <w:szCs w:val="28"/>
          <w:u w:val="none"/>
        </w:rPr>
        <w:t>.</w:t>
      </w: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Место, сроки подачи (приема) заявок, определения участников и проведения электронного аукциона: </w:t>
      </w: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rStyle w:val="a7"/>
        </w:rPr>
      </w:pPr>
      <w:r>
        <w:rPr>
          <w:sz w:val="28"/>
          <w:szCs w:val="28"/>
        </w:rPr>
        <w:lastRenderedPageBreak/>
        <w:t xml:space="preserve">- место подачи (приема) заявок и проведения электронного аукциона: Электронная площадка АО «Единая электронная торговая площадка» </w:t>
      </w:r>
      <w:r>
        <w:rPr>
          <w:sz w:val="28"/>
          <w:szCs w:val="28"/>
        </w:rPr>
        <w:br/>
        <w:t xml:space="preserve">(АО «ЕЭТП») </w:t>
      </w:r>
      <w:bookmarkStart w:id="0" w:name="_GoBack"/>
      <w:r w:rsidRPr="00BC2A0F">
        <w:fldChar w:fldCharType="begin"/>
      </w:r>
      <w:r w:rsidRPr="00BC2A0F">
        <w:instrText xml:space="preserve"> HYPERLINK "http://www.roseltorg.ru" </w:instrText>
      </w:r>
      <w:r w:rsidRPr="00BC2A0F">
        <w:fldChar w:fldCharType="separate"/>
      </w:r>
      <w:r w:rsidRPr="00BC2A0F">
        <w:rPr>
          <w:rStyle w:val="a7"/>
          <w:color w:val="000000" w:themeColor="text1"/>
          <w:sz w:val="28"/>
          <w:szCs w:val="28"/>
          <w:u w:val="none"/>
        </w:rPr>
        <w:t>www.roseltorg.ru</w:t>
      </w:r>
      <w:r w:rsidRPr="00BC2A0F">
        <w:fldChar w:fldCharType="end"/>
      </w:r>
      <w:bookmarkEnd w:id="0"/>
      <w:r>
        <w:rPr>
          <w:rStyle w:val="a7"/>
          <w:color w:val="000000" w:themeColor="text1"/>
          <w:sz w:val="28"/>
          <w:szCs w:val="28"/>
        </w:rPr>
        <w:t>;</w:t>
      </w: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</w:rPr>
      </w:pPr>
      <w:r>
        <w:rPr>
          <w:rStyle w:val="a7"/>
          <w:color w:val="000000" w:themeColor="text1"/>
          <w:sz w:val="28"/>
          <w:szCs w:val="28"/>
        </w:rPr>
        <w:t>- дата и время начала и окончания приема заявок:</w:t>
      </w:r>
      <w:r>
        <w:rPr>
          <w:rStyle w:val="a7"/>
          <w:color w:val="000000" w:themeColor="text1"/>
          <w:szCs w:val="28"/>
        </w:rPr>
        <w:t xml:space="preserve"> </w:t>
      </w:r>
      <w:r>
        <w:rPr>
          <w:sz w:val="28"/>
          <w:szCs w:val="28"/>
        </w:rPr>
        <w:t xml:space="preserve">00 час. 00 мин </w:t>
      </w:r>
      <w:r>
        <w:rPr>
          <w:sz w:val="28"/>
          <w:szCs w:val="28"/>
        </w:rPr>
        <w:br/>
        <w:t>30 января 2024 года по</w:t>
      </w:r>
      <w:r>
        <w:rPr>
          <w:bCs/>
          <w:sz w:val="28"/>
          <w:szCs w:val="28"/>
        </w:rPr>
        <w:t xml:space="preserve"> 23 час. 50 мин.  28 февраля 2024 года </w:t>
      </w:r>
      <w:r>
        <w:rPr>
          <w:sz w:val="28"/>
          <w:szCs w:val="28"/>
        </w:rPr>
        <w:t>(время московское);</w:t>
      </w: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дата рассмотрения заявок на участие в аукционе (день определения участников торгов)</w:t>
      </w:r>
      <w:r>
        <w:rPr>
          <w:sz w:val="28"/>
          <w:szCs w:val="28"/>
        </w:rPr>
        <w:t xml:space="preserve"> –  01 марта </w:t>
      </w:r>
      <w:r>
        <w:rPr>
          <w:bCs/>
          <w:sz w:val="28"/>
          <w:szCs w:val="28"/>
        </w:rPr>
        <w:t>2024 года  в 09 час. 00 мин.</w:t>
      </w: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Дата и время проведения электронных аукционов: 04 марта 2024 года:</w:t>
      </w: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1 в 09 час. 00 мин.;</w:t>
      </w: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2 в 10 час. 00 мин.;</w:t>
      </w: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3 в 11 час. 00 мин.;</w:t>
      </w: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4 в 12 час. 00 мин.;</w:t>
      </w: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5 в 13 час. 00 мин.;</w:t>
      </w: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6 в 14 час. 00 мин.;</w:t>
      </w: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7 в 15 час. 00 мин;</w:t>
      </w: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8 в 16 час. 00 мин.</w:t>
      </w: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</w:p>
    <w:p w:rsidR="00BC2A0F" w:rsidRDefault="00BC2A0F" w:rsidP="00BC2A0F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09"/>
        <w:rPr>
          <w:sz w:val="28"/>
          <w:szCs w:val="28"/>
        </w:rPr>
      </w:pPr>
    </w:p>
    <w:p w:rsidR="00BC2A0F" w:rsidRDefault="00BC2A0F" w:rsidP="00BC2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аукцион выставляются:</w:t>
      </w:r>
    </w:p>
    <w:p w:rsidR="00BC2A0F" w:rsidRDefault="00BC2A0F" w:rsidP="00BC2A0F">
      <w:pPr>
        <w:jc w:val="center"/>
        <w:rPr>
          <w:b/>
          <w:sz w:val="28"/>
          <w:szCs w:val="28"/>
        </w:rPr>
      </w:pP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1.</w:t>
      </w:r>
      <w:r>
        <w:rPr>
          <w:sz w:val="28"/>
          <w:szCs w:val="28"/>
        </w:rPr>
        <w:t xml:space="preserve"> Продажа в собственность земельного участка с кадастровым номером 35:22:0304008:295, категория земель – земли населенных пунктов, площадью 1496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сельское поселение </w:t>
      </w:r>
      <w:proofErr w:type="spellStart"/>
      <w:r>
        <w:rPr>
          <w:sz w:val="28"/>
          <w:szCs w:val="28"/>
        </w:rPr>
        <w:t>Югское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Пронино</w:t>
      </w:r>
      <w:proofErr w:type="spellEnd"/>
      <w:r>
        <w:rPr>
          <w:sz w:val="28"/>
          <w:szCs w:val="28"/>
        </w:rPr>
        <w:t>, разрешенное использование – для ведения личного подсобного хозяйства (приусадебный земельный участок)-2.2.</w:t>
      </w:r>
    </w:p>
    <w:p w:rsidR="00BC2A0F" w:rsidRDefault="00BC2A0F" w:rsidP="00BC2A0F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sz w:val="28"/>
          <w:szCs w:val="28"/>
          <w:shd w:val="clear" w:color="auto" w:fill="FFFFFF" w:themeFill="background1"/>
        </w:rPr>
        <w:t>отсутствуют</w:t>
      </w:r>
      <w:r>
        <w:rPr>
          <w:color w:val="000000"/>
          <w:sz w:val="28"/>
          <w:szCs w:val="28"/>
          <w:shd w:val="clear" w:color="auto" w:fill="F8F9FA"/>
        </w:rPr>
        <w:t>.</w:t>
      </w:r>
    </w:p>
    <w:p w:rsidR="00BC2A0F" w:rsidRDefault="00BC2A0F" w:rsidP="00BC2A0F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color w:val="000000"/>
          <w:shd w:val="clear" w:color="auto" w:fill="FFFFFF" w:themeFill="background1"/>
        </w:rPr>
        <w:t xml:space="preserve">   </w:t>
      </w:r>
      <w:r>
        <w:rPr>
          <w:color w:val="000000"/>
          <w:sz w:val="28"/>
          <w:szCs w:val="28"/>
          <w:shd w:val="clear" w:color="auto" w:fill="FFFFFF" w:themeFill="background1"/>
        </w:rPr>
        <w:t>На земельном участке расположены некапитальные объекты, победитель аукциона принимает на себя обязательства по демонтажу данных объектов.</w:t>
      </w:r>
    </w:p>
    <w:p w:rsidR="00BC2A0F" w:rsidRDefault="00BC2A0F" w:rsidP="00BC2A0F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BC2A0F" w:rsidRDefault="00BC2A0F" w:rsidP="00BC2A0F">
      <w:pPr>
        <w:shd w:val="clear" w:color="auto" w:fill="FFFFFF"/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</w:t>
      </w:r>
      <w:r>
        <w:rPr>
          <w:snapToGrid w:val="0"/>
          <w:sz w:val="28"/>
          <w:szCs w:val="28"/>
        </w:rPr>
        <w:lastRenderedPageBreak/>
        <w:t>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C2A0F" w:rsidRDefault="00BC2A0F" w:rsidP="00BC2A0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BC2A0F" w:rsidRDefault="00BC2A0F" w:rsidP="00BC2A0F">
      <w:pPr>
        <w:ind w:firstLine="709"/>
        <w:jc w:val="both"/>
        <w:rPr>
          <w:rStyle w:val="a6"/>
          <w:rFonts w:eastAsiaTheme="majorEastAsia"/>
          <w:b w:val="0"/>
        </w:rPr>
      </w:pPr>
      <w:r>
        <w:rPr>
          <w:bCs/>
          <w:iCs/>
          <w:sz w:val="28"/>
          <w:szCs w:val="28"/>
        </w:rPr>
        <w:t>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 xml:space="preserve">кциона: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10.07.2023 №1319.  </w:t>
      </w:r>
    </w:p>
    <w:p w:rsidR="00BC2A0F" w:rsidRDefault="00BC2A0F" w:rsidP="00BC2A0F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муниципального образования </w:t>
      </w:r>
      <w:proofErr w:type="spellStart"/>
      <w:proofErr w:type="gramStart"/>
      <w:r>
        <w:rPr>
          <w:sz w:val="28"/>
          <w:szCs w:val="28"/>
        </w:rPr>
        <w:t>Югское</w:t>
      </w:r>
      <w:proofErr w:type="spellEnd"/>
      <w:proofErr w:type="gramEnd"/>
      <w:r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30.08.2021 № 1015 (с внесенными изменениями, утвержденными постановлением Правительства Вологодской области от 18.12.2023 № 1343).</w:t>
      </w:r>
    </w:p>
    <w:p w:rsidR="00BC2A0F" w:rsidRDefault="00BC2A0F" w:rsidP="00BC2A0F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BC2A0F">
        <w:rPr>
          <w:b/>
          <w:sz w:val="28"/>
          <w:szCs w:val="28"/>
        </w:rPr>
        <w:t>о</w:t>
      </w:r>
      <w:r w:rsidRPr="00BC2A0F">
        <w:rPr>
          <w:b/>
          <w:i/>
          <w:sz w:val="28"/>
          <w:szCs w:val="28"/>
        </w:rPr>
        <w:t xml:space="preserve"> </w:t>
      </w:r>
      <w:r w:rsidRPr="00BC2A0F">
        <w:rPr>
          <w:rStyle w:val="a6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BC2A0F" w:rsidRDefault="00BC2A0F" w:rsidP="00BC2A0F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19.12.2023 № 7-6-1-4/02468 АО «ВОЭК» ПО «Череповецкое»;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20.12.2023 №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/2-6/16/5572 Вологодский филиал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газоснабжение – письмо от 11.12.2023 № ВВ-ЧР-26693 АО «Газпром газораспределение Вологда»</w:t>
      </w:r>
      <w:r>
        <w:rPr>
          <w:sz w:val="26"/>
          <w:szCs w:val="26"/>
        </w:rPr>
        <w:t>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линии связи – письмо от 12.12.2023 № 01/05/158773/23 ПАО «Ростелеком».</w:t>
      </w:r>
    </w:p>
    <w:p w:rsidR="00BC2A0F" w:rsidRDefault="00BC2A0F" w:rsidP="00BC2A0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Начальная цена земельного участка: 79000 (Семьдесят девять тысяч) рублей;</w:t>
      </w:r>
    </w:p>
    <w:p w:rsidR="00BC2A0F" w:rsidRDefault="00BC2A0F" w:rsidP="00BC2A0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2370 (</w:t>
      </w:r>
      <w:r>
        <w:rPr>
          <w:sz w:val="28"/>
          <w:szCs w:val="28"/>
        </w:rPr>
        <w:t>Две тысячи триста семьдесят)</w:t>
      </w:r>
      <w:r>
        <w:rPr>
          <w:snapToGrid w:val="0"/>
          <w:sz w:val="28"/>
          <w:szCs w:val="28"/>
        </w:rPr>
        <w:t xml:space="preserve"> рублей;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составляет 50 % начальной цены: 39500 (Тридцать девять тысяч пятьсот) рублей.</w:t>
      </w:r>
    </w:p>
    <w:p w:rsidR="00BC2A0F" w:rsidRDefault="00BC2A0F" w:rsidP="00BC2A0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C2A0F" w:rsidRDefault="00BC2A0F" w:rsidP="00BC2A0F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2.</w:t>
      </w:r>
      <w:r>
        <w:rPr>
          <w:sz w:val="28"/>
          <w:szCs w:val="28"/>
        </w:rPr>
        <w:t xml:space="preserve"> Продажа  в собственность земельного участка с кадастровым номером 35:22:0302028:6794 , категория земель – земли населенных пунктов, площадью 1922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Ирдоматка</w:t>
      </w:r>
      <w:proofErr w:type="spellEnd"/>
      <w:r>
        <w:rPr>
          <w:sz w:val="28"/>
          <w:szCs w:val="28"/>
        </w:rPr>
        <w:t>,  разрешенное  использование – для ведения личного подсобного хозяйства (приусадебный земельный участок)-2.2.</w:t>
      </w:r>
    </w:p>
    <w:p w:rsidR="00BC2A0F" w:rsidRDefault="00BC2A0F" w:rsidP="00BC2A0F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color w:val="000000"/>
          <w:sz w:val="28"/>
          <w:szCs w:val="28"/>
          <w:shd w:val="clear" w:color="auto" w:fill="FFFFFF" w:themeFill="background1"/>
        </w:rPr>
        <w:t>отсутствуют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BC2A0F" w:rsidRDefault="00BC2A0F" w:rsidP="00BC2A0F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 xml:space="preserve">В случае обнаружения на земельном участке при проведении </w:t>
      </w:r>
      <w:r>
        <w:rPr>
          <w:rStyle w:val="1"/>
          <w:sz w:val="28"/>
          <w:szCs w:val="28"/>
        </w:rPr>
        <w:lastRenderedPageBreak/>
        <w:t>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BC2A0F" w:rsidRDefault="00BC2A0F" w:rsidP="00BC2A0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C2A0F" w:rsidRDefault="00BC2A0F" w:rsidP="00BC2A0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BC2A0F" w:rsidRDefault="00BC2A0F" w:rsidP="00BC2A0F">
      <w:pPr>
        <w:tabs>
          <w:tab w:val="left" w:pos="567"/>
        </w:tabs>
        <w:ind w:firstLine="567"/>
        <w:jc w:val="both"/>
        <w:rPr>
          <w:rStyle w:val="a6"/>
          <w:rFonts w:eastAsiaTheme="majorEastAsia"/>
          <w:b w:val="0"/>
          <w:i/>
        </w:rPr>
      </w:pPr>
      <w:r>
        <w:rPr>
          <w:bCs/>
          <w:iCs/>
          <w:sz w:val="28"/>
          <w:szCs w:val="28"/>
        </w:rPr>
        <w:t xml:space="preserve">  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>кциона: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22.114.2023 № 2215.    </w:t>
      </w:r>
    </w:p>
    <w:p w:rsidR="00BC2A0F" w:rsidRDefault="00BC2A0F" w:rsidP="00BC2A0F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8"/>
          <w:szCs w:val="28"/>
        </w:rPr>
        <w:t xml:space="preserve">  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постановлением Правительства Вологодской области от 09.09.2019 № 813 (с внесенными изменениями, утвержденными постановлением Правительства Вологодской области от 28.12.2020 № 1535).   </w:t>
      </w:r>
    </w:p>
    <w:p w:rsidR="00BC2A0F" w:rsidRDefault="00BC2A0F" w:rsidP="00BC2A0F">
      <w:pPr>
        <w:shd w:val="clear" w:color="auto" w:fill="FFFFFF"/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Сведения </w:t>
      </w:r>
      <w:r w:rsidRPr="00BC2A0F">
        <w:rPr>
          <w:b/>
          <w:sz w:val="28"/>
          <w:szCs w:val="28"/>
        </w:rPr>
        <w:t>о</w:t>
      </w:r>
      <w:r w:rsidRPr="00BC2A0F">
        <w:rPr>
          <w:b/>
          <w:i/>
          <w:sz w:val="28"/>
          <w:szCs w:val="28"/>
        </w:rPr>
        <w:t xml:space="preserve"> </w:t>
      </w:r>
      <w:r w:rsidRPr="00BC2A0F">
        <w:rPr>
          <w:rStyle w:val="a6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BC2A0F" w:rsidRDefault="00BC2A0F" w:rsidP="00BC2A0F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электроснабжение – письмо от 22.12.2023 № 7-6-1-4/02488 АО «ВОЭК» ПО «Череповецкое»;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19.12.2023 №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/2-6/16/5548 Вологодский филиал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газоснабжение – письмо от 20.12.2023 № ВВ-ЧР-26735 АО «Газпром газораспределение Вологда»</w:t>
      </w:r>
      <w:r>
        <w:rPr>
          <w:sz w:val="26"/>
          <w:szCs w:val="26"/>
        </w:rPr>
        <w:t>;</w:t>
      </w:r>
    </w:p>
    <w:p w:rsidR="00BC2A0F" w:rsidRDefault="00BC2A0F" w:rsidP="00BC2A0F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линии связи – письмо от 14.12.2023 № 01/05/160638/23 ПАО «Ростелеком». </w:t>
      </w:r>
    </w:p>
    <w:p w:rsidR="00BC2A0F" w:rsidRDefault="00BC2A0F" w:rsidP="00BC2A0F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Начальная цена: 769000 (семьсот шестьдесят девять тысяч) рублей 00 копеек;</w:t>
      </w:r>
    </w:p>
    <w:p w:rsidR="00BC2A0F" w:rsidRDefault="00BC2A0F" w:rsidP="00BC2A0F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Шаг аукциона: (устанавливается в пределах трех процентов начальной </w:t>
      </w:r>
      <w:r>
        <w:rPr>
          <w:sz w:val="28"/>
          <w:szCs w:val="28"/>
        </w:rPr>
        <w:lastRenderedPageBreak/>
        <w:t xml:space="preserve">цены): </w:t>
      </w:r>
      <w:r>
        <w:rPr>
          <w:snapToGrid w:val="0"/>
          <w:sz w:val="28"/>
          <w:szCs w:val="28"/>
        </w:rPr>
        <w:t>23070 (</w:t>
      </w:r>
      <w:r>
        <w:rPr>
          <w:sz w:val="28"/>
          <w:szCs w:val="28"/>
        </w:rPr>
        <w:t>двадцать три тысячи семьдесят)</w:t>
      </w:r>
      <w:r>
        <w:rPr>
          <w:snapToGrid w:val="0"/>
          <w:sz w:val="28"/>
          <w:szCs w:val="28"/>
        </w:rPr>
        <w:t xml:space="preserve"> рублей 00 копеек;</w:t>
      </w:r>
    </w:p>
    <w:p w:rsidR="00BC2A0F" w:rsidRDefault="00BC2A0F" w:rsidP="00BC2A0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задатка составляет 50 % начальной цены: 384500 (триста восемьдесят четыре тысячи пятьсот) рублей 00 копеек.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3.</w:t>
      </w:r>
      <w:r>
        <w:rPr>
          <w:sz w:val="28"/>
          <w:szCs w:val="28"/>
        </w:rPr>
        <w:t xml:space="preserve"> Продажа в собственность земельного участка с кадастровым номером 35:22:0301013:1008, категория земель – земли населенных пунктов, площадью 294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сельское поселение </w:t>
      </w:r>
      <w:proofErr w:type="spellStart"/>
      <w:r>
        <w:rPr>
          <w:sz w:val="28"/>
          <w:szCs w:val="28"/>
        </w:rPr>
        <w:t>Югское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Вичелово</w:t>
      </w:r>
      <w:proofErr w:type="spellEnd"/>
      <w:r>
        <w:rPr>
          <w:sz w:val="28"/>
          <w:szCs w:val="28"/>
        </w:rPr>
        <w:t>, разрешенное  использование – ведение огородничества.</w:t>
      </w:r>
      <w:r>
        <w:rPr>
          <w:snapToGrid w:val="0"/>
          <w:sz w:val="28"/>
          <w:szCs w:val="28"/>
        </w:rPr>
        <w:t xml:space="preserve"> </w:t>
      </w:r>
    </w:p>
    <w:p w:rsidR="00BC2A0F" w:rsidRDefault="00BC2A0F" w:rsidP="00BC2A0F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Ограничения, обременения – отсутствуют</w:t>
      </w:r>
      <w:r>
        <w:rPr>
          <w:color w:val="000000"/>
          <w:sz w:val="28"/>
          <w:szCs w:val="28"/>
          <w:shd w:val="clear" w:color="auto" w:fill="F8F9FA"/>
        </w:rPr>
        <w:t>.</w:t>
      </w:r>
    </w:p>
    <w:p w:rsidR="00BC2A0F" w:rsidRDefault="00BC2A0F" w:rsidP="00BC2A0F">
      <w:pPr>
        <w:shd w:val="clear" w:color="auto" w:fill="FFFFFF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</w:t>
      </w: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BC2A0F" w:rsidRDefault="00BC2A0F" w:rsidP="00BC2A0F">
      <w:pPr>
        <w:shd w:val="clear" w:color="auto" w:fill="FFFFFF"/>
        <w:ind w:firstLine="709"/>
        <w:jc w:val="both"/>
        <w:rPr>
          <w:snapToGrid w:val="0"/>
        </w:rPr>
      </w:pPr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>
        <w:rPr>
          <w:sz w:val="28"/>
          <w:szCs w:val="28"/>
        </w:rPr>
        <w:t>нужд</w:t>
      </w:r>
      <w:proofErr w:type="gramEnd"/>
      <w:r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</w:t>
      </w:r>
      <w:r>
        <w:rPr>
          <w:sz w:val="28"/>
          <w:szCs w:val="28"/>
        </w:rPr>
        <w:br/>
        <w:t>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  <w:t>пунктом 2.3 Порядка.</w:t>
      </w:r>
    </w:p>
    <w:p w:rsidR="00BC2A0F" w:rsidRDefault="00BC2A0F" w:rsidP="00BC2A0F">
      <w:pPr>
        <w:ind w:firstLine="709"/>
        <w:jc w:val="both"/>
        <w:rPr>
          <w:rStyle w:val="a6"/>
          <w:b w:val="0"/>
        </w:rPr>
      </w:pPr>
      <w:r>
        <w:rPr>
          <w:bCs/>
          <w:iCs/>
          <w:sz w:val="28"/>
          <w:szCs w:val="28"/>
        </w:rPr>
        <w:t>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 xml:space="preserve">кциона: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05.10.2023 № 1902.  </w:t>
      </w:r>
    </w:p>
    <w:p w:rsidR="00BC2A0F" w:rsidRDefault="00BC2A0F" w:rsidP="00BC2A0F">
      <w:pPr>
        <w:shd w:val="clear" w:color="auto" w:fill="FFFFFF"/>
        <w:tabs>
          <w:tab w:val="left" w:pos="567"/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муниципального образования </w:t>
      </w:r>
      <w:proofErr w:type="spellStart"/>
      <w:proofErr w:type="gramStart"/>
      <w:r>
        <w:rPr>
          <w:sz w:val="28"/>
          <w:szCs w:val="28"/>
        </w:rPr>
        <w:t>Югское</w:t>
      </w:r>
      <w:proofErr w:type="spellEnd"/>
      <w:proofErr w:type="gramEnd"/>
      <w:r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30.08.2021 № 1015, (с внесенными изменениями, утвержденными </w:t>
      </w:r>
      <w:r>
        <w:rPr>
          <w:sz w:val="28"/>
          <w:szCs w:val="28"/>
        </w:rPr>
        <w:lastRenderedPageBreak/>
        <w:t>постановлением Правительства Вологодской области от 18.12.2023 № 1343).</w:t>
      </w:r>
    </w:p>
    <w:p w:rsidR="00BC2A0F" w:rsidRDefault="00BC2A0F" w:rsidP="00BC2A0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Начальная цена земельного участка: 250000 (двести пятьдесят тысяч) рублей;</w:t>
      </w:r>
    </w:p>
    <w:p w:rsidR="00BC2A0F" w:rsidRDefault="00BC2A0F" w:rsidP="00BC2A0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7500 (</w:t>
      </w:r>
      <w:r>
        <w:rPr>
          <w:sz w:val="28"/>
          <w:szCs w:val="28"/>
        </w:rPr>
        <w:t>Семь тысяч пятьсот)</w:t>
      </w:r>
      <w:r>
        <w:rPr>
          <w:snapToGrid w:val="0"/>
          <w:sz w:val="28"/>
          <w:szCs w:val="28"/>
        </w:rPr>
        <w:t xml:space="preserve"> рублей;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составляет 50 % начальной цены: 125000 (Сто двадцать пять тысяч) рублей.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C2A0F" w:rsidRDefault="00BC2A0F" w:rsidP="00BC2A0F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4.</w:t>
      </w:r>
      <w:r>
        <w:rPr>
          <w:sz w:val="28"/>
          <w:szCs w:val="28"/>
        </w:rPr>
        <w:t xml:space="preserve"> Продажа  в собственность земельного участка с кадастровым номером 35:22:0102031:279 , категория земель – земли населенных пунктов, площадью 1835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муниципальное образование Воскресенское, д. </w:t>
      </w:r>
      <w:proofErr w:type="spellStart"/>
      <w:r>
        <w:rPr>
          <w:sz w:val="28"/>
          <w:szCs w:val="28"/>
        </w:rPr>
        <w:t>Пахотино</w:t>
      </w:r>
      <w:proofErr w:type="spellEnd"/>
      <w:r>
        <w:rPr>
          <w:sz w:val="28"/>
          <w:szCs w:val="28"/>
        </w:rPr>
        <w:t>,  разрешенное  использование – для ведения личного подсобного хозяйства (приусадебный земельный участок).</w:t>
      </w:r>
    </w:p>
    <w:p w:rsidR="00BC2A0F" w:rsidRDefault="00BC2A0F" w:rsidP="00BC2A0F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color w:val="000000"/>
          <w:sz w:val="28"/>
          <w:szCs w:val="28"/>
          <w:shd w:val="clear" w:color="auto" w:fill="FFFFFF" w:themeFill="background1"/>
        </w:rPr>
        <w:t>отсутствуют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BC2A0F" w:rsidRDefault="00BC2A0F" w:rsidP="00BC2A0F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BC2A0F" w:rsidRDefault="00BC2A0F" w:rsidP="00BC2A0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C2A0F" w:rsidRDefault="00BC2A0F" w:rsidP="00BC2A0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BC2A0F" w:rsidRDefault="00BC2A0F" w:rsidP="00BC2A0F">
      <w:pPr>
        <w:tabs>
          <w:tab w:val="left" w:pos="567"/>
        </w:tabs>
        <w:ind w:firstLine="567"/>
        <w:jc w:val="both"/>
        <w:rPr>
          <w:rStyle w:val="a6"/>
          <w:rFonts w:eastAsiaTheme="majorEastAsia"/>
          <w:b w:val="0"/>
          <w:i/>
        </w:rPr>
      </w:pPr>
      <w:r>
        <w:rPr>
          <w:bCs/>
          <w:iCs/>
          <w:sz w:val="28"/>
          <w:szCs w:val="28"/>
        </w:rPr>
        <w:t xml:space="preserve">  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>кциона: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10.04.2023 №705.    </w:t>
      </w:r>
    </w:p>
    <w:p w:rsidR="00BC2A0F" w:rsidRDefault="00BC2A0F" w:rsidP="00BC2A0F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8"/>
          <w:szCs w:val="28"/>
        </w:rPr>
        <w:t xml:space="preserve">  Параметры разрешенного строительства: в соответствии с Правилами землепользования и застройки муниципального образования Воскресенское Череповецкого муниципального района Вологодской области, </w:t>
      </w:r>
      <w:r>
        <w:rPr>
          <w:sz w:val="28"/>
          <w:szCs w:val="28"/>
        </w:rPr>
        <w:lastRenderedPageBreak/>
        <w:t xml:space="preserve">утвержденными постановлением Правительства Вологодской области от 30.05.2022 № 689.   </w:t>
      </w:r>
    </w:p>
    <w:p w:rsidR="00BC2A0F" w:rsidRDefault="00BC2A0F" w:rsidP="00BC2A0F">
      <w:pPr>
        <w:shd w:val="clear" w:color="auto" w:fill="FFFFFF"/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Сведения </w:t>
      </w:r>
      <w:r w:rsidRPr="00BC2A0F">
        <w:rPr>
          <w:b/>
          <w:sz w:val="28"/>
          <w:szCs w:val="28"/>
        </w:rPr>
        <w:t>о</w:t>
      </w:r>
      <w:r w:rsidRPr="00BC2A0F">
        <w:rPr>
          <w:b/>
          <w:i/>
          <w:sz w:val="28"/>
          <w:szCs w:val="28"/>
        </w:rPr>
        <w:t xml:space="preserve"> </w:t>
      </w:r>
      <w:r w:rsidRPr="00BC2A0F">
        <w:rPr>
          <w:rStyle w:val="a6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BC2A0F" w:rsidRDefault="00BC2A0F" w:rsidP="00BC2A0F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электроснабжение – письмо от 12.09.2023 № 7-6-1-4/01778 АО «ВОЭК» ПО «Череповецкое»;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13.09.2023 №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/2-6/16/3891 Вологодский филиал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газоснабжение – письмо от 18.08.2023 № ВВ-ЧР-25788 АО «Газпром газораспределение Вологда»</w:t>
      </w:r>
      <w:r>
        <w:rPr>
          <w:sz w:val="26"/>
          <w:szCs w:val="26"/>
        </w:rPr>
        <w:t>;</w:t>
      </w:r>
    </w:p>
    <w:p w:rsidR="00BC2A0F" w:rsidRDefault="00BC2A0F" w:rsidP="00BC2A0F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линии связи – письмо от 08.09.2023 № 01/05/110450/23 ПАО «Ростелеком». </w:t>
      </w:r>
    </w:p>
    <w:p w:rsidR="00BC2A0F" w:rsidRDefault="00BC2A0F" w:rsidP="00BC2A0F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Начальная цена: 75000 (семьдесят пять тысяч) рублей 00 копеек;</w:t>
      </w:r>
    </w:p>
    <w:p w:rsidR="00BC2A0F" w:rsidRDefault="00BC2A0F" w:rsidP="00BC2A0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2250 (</w:t>
      </w:r>
      <w:r>
        <w:rPr>
          <w:sz w:val="28"/>
          <w:szCs w:val="28"/>
        </w:rPr>
        <w:t>две тысячи двести пятьдесят)</w:t>
      </w:r>
      <w:r>
        <w:rPr>
          <w:snapToGrid w:val="0"/>
          <w:sz w:val="28"/>
          <w:szCs w:val="28"/>
        </w:rPr>
        <w:t xml:space="preserve"> рублей 00 копеек;</w:t>
      </w:r>
    </w:p>
    <w:p w:rsidR="00BC2A0F" w:rsidRDefault="00BC2A0F" w:rsidP="00BC2A0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Размер задатка составляет 50 % начальной цены: 37500 (тридцать семь тысяч пятьсот) рублей 00 копеек.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C2A0F" w:rsidRDefault="00BC2A0F" w:rsidP="00BC2A0F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5.</w:t>
      </w:r>
      <w:r>
        <w:rPr>
          <w:sz w:val="28"/>
          <w:szCs w:val="28"/>
        </w:rPr>
        <w:t xml:space="preserve"> Продажа в собственность земельного участка с кадастровым номером 35:22:0111020:1704, категория – земли населенных пунктов, площадью 632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Яргомжское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Ботово</w:t>
      </w:r>
      <w:proofErr w:type="spellEnd"/>
      <w:r>
        <w:rPr>
          <w:sz w:val="28"/>
          <w:szCs w:val="28"/>
        </w:rPr>
        <w:t>, разрешенное  использование – для ведения личного подсобного хозяйства (приусадебный земельный участок)-2.2.</w:t>
      </w:r>
    </w:p>
    <w:p w:rsidR="00BC2A0F" w:rsidRDefault="00BC2A0F" w:rsidP="00BC2A0F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Ограничения, обременения – </w:t>
      </w:r>
      <w:proofErr w:type="spellStart"/>
      <w:r>
        <w:rPr>
          <w:snapToGrid w:val="0"/>
          <w:sz w:val="28"/>
          <w:szCs w:val="28"/>
        </w:rPr>
        <w:t>приаэродромная</w:t>
      </w:r>
      <w:proofErr w:type="spellEnd"/>
      <w:r>
        <w:rPr>
          <w:snapToGrid w:val="0"/>
          <w:sz w:val="28"/>
          <w:szCs w:val="28"/>
        </w:rPr>
        <w:t xml:space="preserve"> территория аэродрома гражданской авиации Череповец</w:t>
      </w:r>
      <w:r>
        <w:rPr>
          <w:color w:val="000000"/>
          <w:sz w:val="28"/>
          <w:szCs w:val="28"/>
        </w:rPr>
        <w:t>.</w:t>
      </w:r>
    </w:p>
    <w:p w:rsidR="00BC2A0F" w:rsidRDefault="00BC2A0F" w:rsidP="00BC2A0F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BC2A0F" w:rsidRDefault="00BC2A0F" w:rsidP="00BC2A0F">
      <w:pPr>
        <w:shd w:val="clear" w:color="auto" w:fill="FFFFFF"/>
        <w:ind w:firstLine="709"/>
        <w:jc w:val="both"/>
        <w:rPr>
          <w:snapToGrid w:val="0"/>
        </w:rPr>
      </w:pPr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>
        <w:rPr>
          <w:sz w:val="28"/>
          <w:szCs w:val="28"/>
        </w:rPr>
        <w:t>нужд</w:t>
      </w:r>
      <w:proofErr w:type="gramEnd"/>
      <w:r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  <w:t>пунктом 2.3 Порядка.</w:t>
      </w:r>
    </w:p>
    <w:p w:rsidR="00BC2A0F" w:rsidRDefault="00BC2A0F" w:rsidP="00BC2A0F">
      <w:pPr>
        <w:ind w:firstLine="709"/>
        <w:jc w:val="both"/>
        <w:rPr>
          <w:rStyle w:val="a6"/>
          <w:b w:val="0"/>
        </w:rPr>
      </w:pPr>
      <w:r>
        <w:rPr>
          <w:bCs/>
          <w:iCs/>
          <w:sz w:val="28"/>
          <w:szCs w:val="28"/>
        </w:rPr>
        <w:t>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 xml:space="preserve">кциона: распоряжение первого заместителя руководителя администрации Череповецкого муниципального района от 20.03.2023 № 528.  </w:t>
      </w:r>
    </w:p>
    <w:p w:rsidR="00BC2A0F" w:rsidRDefault="00BC2A0F" w:rsidP="00BC2A0F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Яргомжского</w:t>
      </w:r>
      <w:proofErr w:type="spellEnd"/>
      <w:r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 постановлением Правительства Вологодской области от 25.10.2021 № 1233.</w:t>
      </w:r>
    </w:p>
    <w:p w:rsidR="00BC2A0F" w:rsidRDefault="00BC2A0F" w:rsidP="00BC2A0F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BC2A0F">
        <w:rPr>
          <w:b/>
          <w:sz w:val="28"/>
          <w:szCs w:val="28"/>
        </w:rPr>
        <w:t>о</w:t>
      </w:r>
      <w:r w:rsidRPr="00BC2A0F">
        <w:rPr>
          <w:b/>
          <w:i/>
          <w:sz w:val="28"/>
          <w:szCs w:val="28"/>
        </w:rPr>
        <w:t xml:space="preserve"> </w:t>
      </w:r>
      <w:r w:rsidRPr="00BC2A0F">
        <w:rPr>
          <w:rStyle w:val="a6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BC2A0F" w:rsidRDefault="00BC2A0F" w:rsidP="00BC2A0F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электроснабжение – письмо от 18.12.2023 № 7-6-1-4/02442 АО «ВОЭК» ПО «Череповецкое»;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13.09.2023 №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/2-6/16/3891 Вологодский филиал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газоснабжение – письмо от 15.12.2023 № ВВ-ЧР-26697 АО «Газпром газораспределение Вологда»</w:t>
      </w:r>
      <w:r>
        <w:rPr>
          <w:sz w:val="26"/>
          <w:szCs w:val="26"/>
        </w:rPr>
        <w:t>;</w:t>
      </w:r>
    </w:p>
    <w:p w:rsidR="00BC2A0F" w:rsidRDefault="00BC2A0F" w:rsidP="00BC2A0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линии связи – письмо от 11.12.2023 № 01/05/158252/23 ПАО «Ростелеком».</w:t>
      </w:r>
    </w:p>
    <w:p w:rsidR="00BC2A0F" w:rsidRDefault="00BC2A0F" w:rsidP="00BC2A0F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snapToGrid w:val="0"/>
          <w:sz w:val="28"/>
          <w:szCs w:val="28"/>
        </w:rPr>
        <w:t>Начальная цена: 115000 (Сто пятнадцать тысяч) рублей;</w:t>
      </w:r>
    </w:p>
    <w:p w:rsidR="00BC2A0F" w:rsidRDefault="00BC2A0F" w:rsidP="00BC2A0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3450  (</w:t>
      </w:r>
      <w:r>
        <w:rPr>
          <w:sz w:val="28"/>
          <w:szCs w:val="28"/>
        </w:rPr>
        <w:t>Три тысячи четыреста пятьдесят)</w:t>
      </w:r>
      <w:r>
        <w:rPr>
          <w:snapToGrid w:val="0"/>
          <w:sz w:val="28"/>
          <w:szCs w:val="28"/>
        </w:rPr>
        <w:t xml:space="preserve"> рублей;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составляет 50 % начальной цены: 57500 (Пятьдесят семь тысяч пятьсот) рублей.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 6. </w:t>
      </w:r>
      <w:r>
        <w:rPr>
          <w:sz w:val="28"/>
          <w:szCs w:val="28"/>
        </w:rPr>
        <w:t xml:space="preserve">Продажа в собственность земельного участка с кадастровым номером 35:22:0303001:206, категория земель – земли населенных пунктов, площадью 1056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сельское поселение </w:t>
      </w:r>
      <w:proofErr w:type="spellStart"/>
      <w:r>
        <w:rPr>
          <w:sz w:val="28"/>
          <w:szCs w:val="28"/>
        </w:rPr>
        <w:t>Югское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Полуево</w:t>
      </w:r>
      <w:proofErr w:type="spellEnd"/>
      <w:r>
        <w:rPr>
          <w:sz w:val="28"/>
          <w:szCs w:val="28"/>
        </w:rPr>
        <w:t>, разрешенное использование – для ведения личного подсобного хозяйства (приусадебный земельный участок)-2.2.</w:t>
      </w:r>
    </w:p>
    <w:p w:rsidR="00BC2A0F" w:rsidRDefault="00BC2A0F" w:rsidP="00BC2A0F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sz w:val="28"/>
          <w:szCs w:val="28"/>
          <w:shd w:val="clear" w:color="auto" w:fill="FFFFFF" w:themeFill="background1"/>
        </w:rPr>
        <w:t>отсутствуют</w:t>
      </w:r>
      <w:r>
        <w:rPr>
          <w:color w:val="000000"/>
          <w:sz w:val="28"/>
          <w:szCs w:val="28"/>
          <w:shd w:val="clear" w:color="auto" w:fill="F8F9FA"/>
        </w:rPr>
        <w:t>.</w:t>
      </w:r>
    </w:p>
    <w:p w:rsidR="00BC2A0F" w:rsidRDefault="00BC2A0F" w:rsidP="00BC2A0F">
      <w:pPr>
        <w:tabs>
          <w:tab w:val="left" w:pos="567"/>
          <w:tab w:val="left" w:pos="709"/>
        </w:tabs>
        <w:ind w:firstLine="567"/>
        <w:jc w:val="both"/>
        <w:rPr>
          <w:rStyle w:val="1"/>
          <w:sz w:val="28"/>
          <w:szCs w:val="28"/>
        </w:rPr>
      </w:pPr>
      <w:r>
        <w:rPr>
          <w:color w:val="000000"/>
          <w:shd w:val="clear" w:color="auto" w:fill="FFFFFF" w:themeFill="background1"/>
        </w:rPr>
        <w:t xml:space="preserve">   </w:t>
      </w:r>
      <w:proofErr w:type="gramStart"/>
      <w:r>
        <w:rPr>
          <w:rStyle w:val="1"/>
          <w:sz w:val="28"/>
          <w:szCs w:val="28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</w:t>
      </w:r>
      <w:r>
        <w:rPr>
          <w:rStyle w:val="1"/>
          <w:sz w:val="28"/>
          <w:szCs w:val="28"/>
        </w:rPr>
        <w:lastRenderedPageBreak/>
        <w:t>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BC2A0F" w:rsidRDefault="00BC2A0F" w:rsidP="00BC2A0F">
      <w:pPr>
        <w:shd w:val="clear" w:color="auto" w:fill="FFFFFF"/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C2A0F" w:rsidRDefault="00BC2A0F" w:rsidP="00BC2A0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BC2A0F" w:rsidRDefault="00BC2A0F" w:rsidP="00BC2A0F">
      <w:pPr>
        <w:ind w:firstLine="709"/>
        <w:jc w:val="both"/>
        <w:rPr>
          <w:rStyle w:val="a6"/>
          <w:rFonts w:eastAsiaTheme="majorEastAsia"/>
          <w:b w:val="0"/>
        </w:rPr>
      </w:pPr>
      <w:r>
        <w:rPr>
          <w:bCs/>
          <w:iCs/>
          <w:sz w:val="28"/>
          <w:szCs w:val="28"/>
        </w:rPr>
        <w:t>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 xml:space="preserve">кциона: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22.11.2023 №2212.  </w:t>
      </w:r>
    </w:p>
    <w:p w:rsidR="00BC2A0F" w:rsidRDefault="00BC2A0F" w:rsidP="00BC2A0F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муниципального образования </w:t>
      </w:r>
      <w:proofErr w:type="spellStart"/>
      <w:proofErr w:type="gramStart"/>
      <w:r>
        <w:rPr>
          <w:sz w:val="28"/>
          <w:szCs w:val="28"/>
        </w:rPr>
        <w:t>Югское</w:t>
      </w:r>
      <w:proofErr w:type="spellEnd"/>
      <w:proofErr w:type="gramEnd"/>
      <w:r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30.08.2021 № 1015 (с внесенными изменениями, утвержденными постановлением Правительства Вологодской области от 18.12.2023 № 1343).</w:t>
      </w:r>
    </w:p>
    <w:p w:rsidR="00BC2A0F" w:rsidRDefault="00BC2A0F" w:rsidP="00BC2A0F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BC2A0F">
        <w:rPr>
          <w:sz w:val="28"/>
          <w:szCs w:val="28"/>
        </w:rPr>
        <w:t>о</w:t>
      </w:r>
      <w:r w:rsidRPr="00BC2A0F">
        <w:rPr>
          <w:b/>
          <w:i/>
          <w:sz w:val="28"/>
          <w:szCs w:val="28"/>
        </w:rPr>
        <w:t xml:space="preserve"> </w:t>
      </w:r>
      <w:r w:rsidRPr="00BC2A0F">
        <w:rPr>
          <w:rStyle w:val="a6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BC2A0F" w:rsidRDefault="00BC2A0F" w:rsidP="00BC2A0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13.09.2023 № 7-6-1-4/01784 АО «ВОЭК» ПО «Череповецкое»;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19.09.2023 №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/2-6/16/3942 Вологодский филиал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газоснабжение – письмо от 18.09.2023 № ВВ-ЧР-25762 АО «Газпром газораспределение Вологда»</w:t>
      </w:r>
      <w:r>
        <w:rPr>
          <w:sz w:val="26"/>
          <w:szCs w:val="26"/>
        </w:rPr>
        <w:t>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линии связи – письмо от 11.09.2023 № 01/05/110854/23 ПАО «Ростелеком».</w:t>
      </w:r>
    </w:p>
    <w:p w:rsidR="00BC2A0F" w:rsidRDefault="00BC2A0F" w:rsidP="00BC2A0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Начальная цена: 350000 (Триста пятьдесят тысяч) рублей;</w:t>
      </w:r>
    </w:p>
    <w:p w:rsidR="00BC2A0F" w:rsidRDefault="00BC2A0F" w:rsidP="00BC2A0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10500 (</w:t>
      </w:r>
      <w:r>
        <w:rPr>
          <w:sz w:val="28"/>
          <w:szCs w:val="28"/>
        </w:rPr>
        <w:t>Десять тысяч пятьсот)</w:t>
      </w:r>
      <w:r>
        <w:rPr>
          <w:snapToGrid w:val="0"/>
          <w:sz w:val="28"/>
          <w:szCs w:val="28"/>
        </w:rPr>
        <w:t xml:space="preserve"> рублей;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составляет 50 % начальной цены: 175000 (Сто семьдесят пять тысяч) рублей.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7.</w:t>
      </w:r>
      <w:r>
        <w:rPr>
          <w:sz w:val="28"/>
          <w:szCs w:val="28"/>
        </w:rPr>
        <w:t xml:space="preserve"> Продажа в собственность земельного участка с кадастровым </w:t>
      </w:r>
      <w:r>
        <w:rPr>
          <w:sz w:val="28"/>
          <w:szCs w:val="28"/>
        </w:rPr>
        <w:lastRenderedPageBreak/>
        <w:t xml:space="preserve">номером 35:22:0303001:207, категория земель – земли населенных пунктов, площадью 697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сельское поселение </w:t>
      </w:r>
      <w:proofErr w:type="spellStart"/>
      <w:r>
        <w:rPr>
          <w:sz w:val="28"/>
          <w:szCs w:val="28"/>
        </w:rPr>
        <w:t>Югское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Полуево</w:t>
      </w:r>
      <w:proofErr w:type="spellEnd"/>
      <w:r>
        <w:rPr>
          <w:sz w:val="28"/>
          <w:szCs w:val="28"/>
        </w:rPr>
        <w:t>, разрешенное использование – для ведения личного подсобного хозяйства (приусадебный земельный участок)-2.2.</w:t>
      </w:r>
    </w:p>
    <w:p w:rsidR="00BC2A0F" w:rsidRDefault="00BC2A0F" w:rsidP="00BC2A0F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sz w:val="28"/>
          <w:szCs w:val="28"/>
          <w:shd w:val="clear" w:color="auto" w:fill="FFFFFF" w:themeFill="background1"/>
        </w:rPr>
        <w:t>отсутствуют</w:t>
      </w:r>
      <w:r>
        <w:rPr>
          <w:color w:val="000000"/>
          <w:sz w:val="28"/>
          <w:szCs w:val="28"/>
          <w:shd w:val="clear" w:color="auto" w:fill="F8F9FA"/>
        </w:rPr>
        <w:t>.</w:t>
      </w:r>
    </w:p>
    <w:p w:rsidR="00BC2A0F" w:rsidRDefault="00BC2A0F" w:rsidP="00BC2A0F">
      <w:pPr>
        <w:tabs>
          <w:tab w:val="left" w:pos="567"/>
          <w:tab w:val="left" w:pos="709"/>
        </w:tabs>
        <w:ind w:firstLine="567"/>
        <w:jc w:val="both"/>
        <w:rPr>
          <w:rStyle w:val="1"/>
          <w:sz w:val="28"/>
          <w:szCs w:val="28"/>
        </w:rPr>
      </w:pPr>
      <w:r>
        <w:rPr>
          <w:color w:val="000000"/>
          <w:shd w:val="clear" w:color="auto" w:fill="FFFFFF" w:themeFill="background1"/>
        </w:rPr>
        <w:t xml:space="preserve">   </w:t>
      </w: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BC2A0F" w:rsidRDefault="00BC2A0F" w:rsidP="00BC2A0F">
      <w:pPr>
        <w:shd w:val="clear" w:color="auto" w:fill="FFFFFF"/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C2A0F" w:rsidRDefault="00BC2A0F" w:rsidP="00BC2A0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BC2A0F" w:rsidRDefault="00BC2A0F" w:rsidP="00BC2A0F">
      <w:pPr>
        <w:ind w:firstLine="709"/>
        <w:jc w:val="both"/>
        <w:rPr>
          <w:rStyle w:val="a6"/>
          <w:rFonts w:eastAsiaTheme="majorEastAsia"/>
          <w:b w:val="0"/>
        </w:rPr>
      </w:pPr>
      <w:r>
        <w:rPr>
          <w:bCs/>
          <w:iCs/>
          <w:sz w:val="28"/>
          <w:szCs w:val="28"/>
        </w:rPr>
        <w:t>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 xml:space="preserve">кциона: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22.11.2023 №2212.  </w:t>
      </w:r>
    </w:p>
    <w:p w:rsidR="00BC2A0F" w:rsidRDefault="00BC2A0F" w:rsidP="00BC2A0F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муниципального образования </w:t>
      </w:r>
      <w:proofErr w:type="spellStart"/>
      <w:proofErr w:type="gramStart"/>
      <w:r>
        <w:rPr>
          <w:sz w:val="28"/>
          <w:szCs w:val="28"/>
        </w:rPr>
        <w:t>Югское</w:t>
      </w:r>
      <w:proofErr w:type="spellEnd"/>
      <w:proofErr w:type="gramEnd"/>
      <w:r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30.08.2021 № 1015 (с внесенными изменениями, утвержденными постановлением Правительства Вологодской области от 18.12.2023 № 1343).</w:t>
      </w:r>
    </w:p>
    <w:p w:rsidR="00BC2A0F" w:rsidRDefault="00BC2A0F" w:rsidP="00BC2A0F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BC2A0F">
        <w:rPr>
          <w:sz w:val="28"/>
          <w:szCs w:val="28"/>
        </w:rPr>
        <w:t>о</w:t>
      </w:r>
      <w:r w:rsidRPr="00BC2A0F">
        <w:rPr>
          <w:b/>
          <w:i/>
          <w:sz w:val="28"/>
          <w:szCs w:val="28"/>
        </w:rPr>
        <w:t xml:space="preserve"> </w:t>
      </w:r>
      <w:r w:rsidRPr="00BC2A0F">
        <w:rPr>
          <w:rStyle w:val="a6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BC2A0F" w:rsidRDefault="00BC2A0F" w:rsidP="00BC2A0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13.09.2023 № 7-6-1-4/01784 АО «ВОЭК» ПО «Череповецкое»;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19.09.2023 №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/2-6/16/3942 Вологодский филиал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газоснабжение – письмо от 18.09.2023 № ВВ-ЧР-25762 АО «Газпром газораспределение Вологда»</w:t>
      </w:r>
      <w:r>
        <w:rPr>
          <w:sz w:val="26"/>
          <w:szCs w:val="26"/>
        </w:rPr>
        <w:t>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линии связи – письмо от 11.09.2023 № 01/05/110854/23 ПАО «Ростелеком».</w:t>
      </w:r>
    </w:p>
    <w:p w:rsidR="00BC2A0F" w:rsidRDefault="00BC2A0F" w:rsidP="00BC2A0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Начальная цена: 232728 (Двести тридцать две тысячи семьсот двадцать восемь) рублей;</w:t>
      </w:r>
    </w:p>
    <w:p w:rsidR="00BC2A0F" w:rsidRDefault="00BC2A0F" w:rsidP="00BC2A0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6981 (</w:t>
      </w:r>
      <w:r>
        <w:rPr>
          <w:sz w:val="28"/>
          <w:szCs w:val="28"/>
        </w:rPr>
        <w:t>Шесть тысяч девятьсот восемьдесят один)</w:t>
      </w:r>
      <w:r>
        <w:rPr>
          <w:snapToGrid w:val="0"/>
          <w:sz w:val="28"/>
          <w:szCs w:val="28"/>
        </w:rPr>
        <w:t xml:space="preserve"> рубль 84 копейки;</w:t>
      </w:r>
    </w:p>
    <w:p w:rsidR="00BC2A0F" w:rsidRDefault="00BC2A0F" w:rsidP="00BC2A0F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составляет 50 % начальной цены: 116364 (Сто шестнадцать тысяч триста шестьдесят четыре) рубля.</w:t>
      </w:r>
    </w:p>
    <w:p w:rsidR="00BC2A0F" w:rsidRDefault="00BC2A0F" w:rsidP="00BC2A0F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8.</w:t>
      </w:r>
      <w:r>
        <w:rPr>
          <w:sz w:val="28"/>
          <w:szCs w:val="28"/>
        </w:rPr>
        <w:t xml:space="preserve"> Продажа в собственность земельного участка с кадастровым номером 35:22:0301007:926, категория земель – земли населенных пунктов, площадью 1302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сельское поселение </w:t>
      </w:r>
      <w:proofErr w:type="spellStart"/>
      <w:r>
        <w:rPr>
          <w:sz w:val="28"/>
          <w:szCs w:val="28"/>
        </w:rPr>
        <w:t>Югское</w:t>
      </w:r>
      <w:proofErr w:type="spellEnd"/>
      <w:r>
        <w:rPr>
          <w:sz w:val="28"/>
          <w:szCs w:val="28"/>
        </w:rPr>
        <w:t>, д. Городище, разрешенное использование – для индивидуального жилищного строительства.</w:t>
      </w:r>
    </w:p>
    <w:p w:rsidR="00BC2A0F" w:rsidRDefault="00BC2A0F" w:rsidP="00BC2A0F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sz w:val="28"/>
          <w:szCs w:val="28"/>
          <w:shd w:val="clear" w:color="auto" w:fill="FFFFFF" w:themeFill="background1"/>
        </w:rPr>
        <w:t>отсутствуют</w:t>
      </w:r>
      <w:r>
        <w:rPr>
          <w:color w:val="000000"/>
          <w:sz w:val="28"/>
          <w:szCs w:val="28"/>
          <w:shd w:val="clear" w:color="auto" w:fill="F8F9FA"/>
        </w:rPr>
        <w:t>.</w:t>
      </w:r>
    </w:p>
    <w:p w:rsidR="00BC2A0F" w:rsidRDefault="00BC2A0F" w:rsidP="00BC2A0F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color w:val="000000"/>
          <w:sz w:val="28"/>
          <w:szCs w:val="28"/>
          <w:shd w:val="clear" w:color="auto" w:fill="F8F9FA"/>
        </w:rPr>
        <w:t xml:space="preserve">  Для данного земельного участка обеспечен доступ посредством земельного участка с кадастровым номером 35:22:0301007:645.</w:t>
      </w:r>
    </w:p>
    <w:p w:rsidR="00BC2A0F" w:rsidRDefault="00BC2A0F" w:rsidP="00BC2A0F">
      <w:pPr>
        <w:tabs>
          <w:tab w:val="left" w:pos="567"/>
          <w:tab w:val="left" w:pos="709"/>
        </w:tabs>
        <w:ind w:firstLine="567"/>
        <w:jc w:val="both"/>
        <w:rPr>
          <w:rStyle w:val="1"/>
          <w:sz w:val="28"/>
          <w:szCs w:val="28"/>
        </w:rPr>
      </w:pPr>
      <w:r>
        <w:rPr>
          <w:color w:val="000000"/>
          <w:shd w:val="clear" w:color="auto" w:fill="FFFFFF" w:themeFill="background1"/>
        </w:rPr>
        <w:t xml:space="preserve">   </w:t>
      </w: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BC2A0F" w:rsidRDefault="00BC2A0F" w:rsidP="00BC2A0F">
      <w:pPr>
        <w:shd w:val="clear" w:color="auto" w:fill="FFFFFF"/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C2A0F" w:rsidRDefault="00BC2A0F" w:rsidP="00BC2A0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BC2A0F" w:rsidRDefault="00BC2A0F" w:rsidP="00BC2A0F">
      <w:pPr>
        <w:ind w:firstLine="709"/>
        <w:jc w:val="both"/>
        <w:rPr>
          <w:rStyle w:val="a6"/>
          <w:rFonts w:eastAsiaTheme="majorEastAsia"/>
          <w:b w:val="0"/>
        </w:rPr>
      </w:pPr>
      <w:r>
        <w:rPr>
          <w:bCs/>
          <w:iCs/>
          <w:sz w:val="28"/>
          <w:szCs w:val="28"/>
        </w:rPr>
        <w:t>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 xml:space="preserve">кциона: </w:t>
      </w:r>
      <w:r>
        <w:rPr>
          <w:sz w:val="28"/>
          <w:szCs w:val="28"/>
        </w:rPr>
        <w:t xml:space="preserve">распоряжение первого </w:t>
      </w:r>
      <w:r>
        <w:rPr>
          <w:sz w:val="28"/>
          <w:szCs w:val="28"/>
        </w:rPr>
        <w:lastRenderedPageBreak/>
        <w:t>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22.11.2023 №2212.  </w:t>
      </w:r>
    </w:p>
    <w:p w:rsidR="00BC2A0F" w:rsidRDefault="00BC2A0F" w:rsidP="00BC2A0F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муниципального образования </w:t>
      </w:r>
      <w:proofErr w:type="spellStart"/>
      <w:proofErr w:type="gramStart"/>
      <w:r>
        <w:rPr>
          <w:sz w:val="28"/>
          <w:szCs w:val="28"/>
        </w:rPr>
        <w:t>Югское</w:t>
      </w:r>
      <w:proofErr w:type="spellEnd"/>
      <w:proofErr w:type="gramEnd"/>
      <w:r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30.08.2021 № 1015 (с внесенными изменениями, утвержденными постановлением Правительства Вологодской области от 18.12.2023 № 1343).</w:t>
      </w:r>
    </w:p>
    <w:p w:rsidR="00BC2A0F" w:rsidRDefault="00BC2A0F" w:rsidP="00BC2A0F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BC2A0F">
        <w:rPr>
          <w:sz w:val="28"/>
          <w:szCs w:val="28"/>
        </w:rPr>
        <w:t>о</w:t>
      </w:r>
      <w:r w:rsidRPr="00BC2A0F">
        <w:rPr>
          <w:b/>
          <w:i/>
          <w:sz w:val="28"/>
          <w:szCs w:val="28"/>
        </w:rPr>
        <w:t xml:space="preserve"> </w:t>
      </w:r>
      <w:r w:rsidRPr="00BC2A0F">
        <w:rPr>
          <w:rStyle w:val="a6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BC2A0F" w:rsidRDefault="00BC2A0F" w:rsidP="00BC2A0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13.09.2023 № 7-6-1-4/01784 АО «ВОЭК» ПО «Череповецкое»;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19.09.2023 №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/2-6/16/3942 Вологодский филиал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газоснабжение – письмо от 18.09.2023 № ВВ-ЧР-25773 АО «Газпром газораспределение Вологда»</w:t>
      </w:r>
      <w:r>
        <w:rPr>
          <w:sz w:val="26"/>
          <w:szCs w:val="26"/>
        </w:rPr>
        <w:t>;</w:t>
      </w:r>
    </w:p>
    <w:p w:rsidR="00BC2A0F" w:rsidRDefault="00BC2A0F" w:rsidP="00BC2A0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линии связи – письмо от 11.09.2023 № 01/05/110854/23 ПАО «Ростелеком».</w:t>
      </w:r>
    </w:p>
    <w:p w:rsidR="00BC2A0F" w:rsidRDefault="00BC2A0F" w:rsidP="00BC2A0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Начальная цена: 2000000 (Два миллиона) рублей;</w:t>
      </w:r>
    </w:p>
    <w:p w:rsidR="00BC2A0F" w:rsidRDefault="00BC2A0F" w:rsidP="00BC2A0F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60000 (</w:t>
      </w:r>
      <w:r>
        <w:rPr>
          <w:sz w:val="28"/>
          <w:szCs w:val="28"/>
        </w:rPr>
        <w:t>Шестьдесят тысяч)</w:t>
      </w:r>
      <w:r>
        <w:rPr>
          <w:snapToGrid w:val="0"/>
          <w:sz w:val="28"/>
          <w:szCs w:val="28"/>
        </w:rPr>
        <w:t xml:space="preserve"> рублей;</w:t>
      </w:r>
    </w:p>
    <w:p w:rsidR="00BC2A0F" w:rsidRDefault="00BC2A0F" w:rsidP="00BC2A0F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составляет 50 % начальной цены: 1000000 (Один миллион) рублей.</w:t>
      </w:r>
    </w:p>
    <w:p w:rsidR="00BC2A0F" w:rsidRDefault="00BC2A0F" w:rsidP="00BC2A0F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BC2A0F" w:rsidRDefault="00BC2A0F" w:rsidP="00BC2A0F">
      <w:pPr>
        <w:suppressAutoHyphens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и порядок регистрации на электронной площадке</w:t>
      </w:r>
    </w:p>
    <w:p w:rsidR="00BC2A0F" w:rsidRDefault="00BC2A0F" w:rsidP="00BC2A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торговой площадки АО «Единая электронная торговая площадка» (далее – электронная площадка). Регламент электронной площадки, а также инструкции по работе с электронной площадкой размещены на сайте оператора электронной площадки </w:t>
      </w:r>
      <w:hyperlink r:id="rId11" w:history="1">
        <w:r>
          <w:rPr>
            <w:rStyle w:val="a7"/>
            <w:color w:val="000000" w:themeColor="text1"/>
            <w:sz w:val="28"/>
            <w:szCs w:val="28"/>
          </w:rPr>
          <w:t>www.roseltorg.ru</w:t>
        </w:r>
      </w:hyperlink>
      <w:r>
        <w:rPr>
          <w:rStyle w:val="a7"/>
          <w:color w:val="000000" w:themeColor="text1"/>
          <w:sz w:val="28"/>
          <w:szCs w:val="28"/>
        </w:rPr>
        <w:t>.</w:t>
      </w:r>
    </w:p>
    <w:p w:rsidR="00BC2A0F" w:rsidRPr="00BC2A0F" w:rsidRDefault="00BC2A0F" w:rsidP="00BC2A0F">
      <w:pPr>
        <w:ind w:firstLine="709"/>
        <w:jc w:val="both"/>
        <w:rPr>
          <w:color w:val="000000" w:themeColor="text1"/>
          <w:sz w:val="28"/>
          <w:szCs w:val="28"/>
        </w:rPr>
      </w:pPr>
      <w:r w:rsidRPr="00BC2A0F">
        <w:rPr>
          <w:rStyle w:val="a7"/>
          <w:color w:val="000000" w:themeColor="text1"/>
          <w:sz w:val="28"/>
          <w:szCs w:val="28"/>
          <w:u w:val="none"/>
        </w:rPr>
        <w:t>Для участия в процедурах в качестве Заявителя необходимо иметь регистрацию (аккредитацию) на электронной площадке и действующий Лицевой счёт.</w:t>
      </w:r>
    </w:p>
    <w:p w:rsidR="00BC2A0F" w:rsidRPr="00BC2A0F" w:rsidRDefault="00BC2A0F" w:rsidP="00BC2A0F">
      <w:pPr>
        <w:ind w:firstLine="709"/>
        <w:jc w:val="both"/>
        <w:rPr>
          <w:color w:val="000000" w:themeColor="text1"/>
          <w:sz w:val="28"/>
          <w:szCs w:val="28"/>
        </w:rPr>
      </w:pPr>
      <w:r w:rsidRPr="00BC2A0F">
        <w:rPr>
          <w:rStyle w:val="a7"/>
          <w:color w:val="000000" w:themeColor="text1"/>
          <w:sz w:val="28"/>
          <w:szCs w:val="28"/>
          <w:u w:val="none"/>
        </w:rPr>
        <w:t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</w:t>
      </w:r>
    </w:p>
    <w:p w:rsidR="00BC2A0F" w:rsidRPr="00BC2A0F" w:rsidRDefault="00BC2A0F" w:rsidP="00BC2A0F">
      <w:pPr>
        <w:ind w:firstLine="709"/>
        <w:jc w:val="both"/>
        <w:rPr>
          <w:color w:val="000000" w:themeColor="text1"/>
          <w:sz w:val="28"/>
          <w:szCs w:val="28"/>
        </w:rPr>
      </w:pPr>
      <w:r w:rsidRPr="00BC2A0F">
        <w:rPr>
          <w:rStyle w:val="a7"/>
          <w:color w:val="000000" w:themeColor="text1"/>
          <w:sz w:val="28"/>
          <w:szCs w:val="28"/>
          <w:u w:val="none"/>
        </w:rPr>
        <w:t xml:space="preserve">Регистрация на электронной площадке Заявителей на участие в электронной форме аукциона осуществляется ежедневно, круглосуточно, </w:t>
      </w:r>
      <w:r w:rsidRPr="00BC2A0F">
        <w:rPr>
          <w:color w:val="000000" w:themeColor="text1"/>
          <w:sz w:val="28"/>
          <w:szCs w:val="28"/>
        </w:rPr>
        <w:br/>
      </w:r>
      <w:r w:rsidRPr="00BC2A0F">
        <w:rPr>
          <w:rStyle w:val="a7"/>
          <w:color w:val="000000" w:themeColor="text1"/>
          <w:sz w:val="28"/>
          <w:szCs w:val="28"/>
          <w:u w:val="none"/>
        </w:rPr>
        <w:t xml:space="preserve">c даты начала приема заявок, но не позднее даты и времени окончания подачи (приема) заявок. </w:t>
      </w:r>
    </w:p>
    <w:p w:rsidR="00BC2A0F" w:rsidRPr="00BC2A0F" w:rsidRDefault="00BC2A0F" w:rsidP="00BC2A0F">
      <w:pPr>
        <w:ind w:firstLine="709"/>
        <w:jc w:val="both"/>
        <w:rPr>
          <w:color w:val="000000" w:themeColor="text1"/>
          <w:sz w:val="28"/>
          <w:szCs w:val="28"/>
        </w:rPr>
      </w:pPr>
      <w:r w:rsidRPr="00BC2A0F">
        <w:rPr>
          <w:rStyle w:val="a7"/>
          <w:color w:val="000000" w:themeColor="text1"/>
          <w:sz w:val="28"/>
          <w:szCs w:val="28"/>
          <w:u w:val="none"/>
        </w:rPr>
        <w:t>Регистрация на электронной площадке осуществляется без взимания платы.</w:t>
      </w:r>
    </w:p>
    <w:p w:rsidR="00BC2A0F" w:rsidRDefault="00BC2A0F" w:rsidP="00BC2A0F">
      <w:pPr>
        <w:ind w:firstLine="709"/>
        <w:jc w:val="both"/>
        <w:rPr>
          <w:color w:val="000000" w:themeColor="text1"/>
          <w:sz w:val="28"/>
          <w:szCs w:val="28"/>
        </w:rPr>
      </w:pPr>
      <w:r w:rsidRPr="00BC2A0F">
        <w:rPr>
          <w:rStyle w:val="a7"/>
          <w:color w:val="000000" w:themeColor="text1"/>
          <w:sz w:val="28"/>
          <w:szCs w:val="28"/>
          <w:u w:val="none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регистрации которых, на </w:t>
      </w:r>
      <w:r w:rsidRPr="00BC2A0F">
        <w:rPr>
          <w:rStyle w:val="a7"/>
          <w:color w:val="000000" w:themeColor="text1"/>
          <w:sz w:val="28"/>
          <w:szCs w:val="28"/>
          <w:u w:val="none"/>
        </w:rPr>
        <w:lastRenderedPageBreak/>
        <w:t>электронной площадке была ими прекращена.</w:t>
      </w:r>
    </w:p>
    <w:p w:rsidR="00BC2A0F" w:rsidRDefault="00BC2A0F" w:rsidP="00BC2A0F">
      <w:pPr>
        <w:ind w:firstLine="708"/>
        <w:jc w:val="both"/>
        <w:rPr>
          <w:sz w:val="28"/>
          <w:szCs w:val="28"/>
        </w:rPr>
      </w:pPr>
    </w:p>
    <w:p w:rsidR="00BC2A0F" w:rsidRDefault="00BC2A0F" w:rsidP="00BC2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подачи (приема) и отзыва заявок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 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 </w:t>
      </w:r>
      <w:proofErr w:type="gramEnd"/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лицо имеет право подать только одну заявку в отношении каждого лота.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 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заявок от Заявителей Оператор электронной площадки обеспечивает: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аукциона.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>
        <w:rPr>
          <w:sz w:val="28"/>
          <w:szCs w:val="28"/>
        </w:rPr>
        <w:t>уведомления</w:t>
      </w:r>
      <w:proofErr w:type="gramEnd"/>
      <w:r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BC2A0F" w:rsidRDefault="00BC2A0F" w:rsidP="00BC2A0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 </w:t>
      </w:r>
    </w:p>
    <w:p w:rsidR="00BC2A0F" w:rsidRDefault="00BC2A0F" w:rsidP="00BC2A0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BC2A0F" w:rsidRDefault="00BC2A0F" w:rsidP="00BC2A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допускается к участию в электронном аукционе в следующих случаях:</w:t>
      </w:r>
    </w:p>
    <w:p w:rsidR="00BC2A0F" w:rsidRDefault="00BC2A0F" w:rsidP="00BC2A0F">
      <w:pPr>
        <w:tabs>
          <w:tab w:val="left" w:pos="0"/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-непредставление необходимых для участия в аукционе документов или  представление недостоверных сведений; </w:t>
      </w:r>
    </w:p>
    <w:p w:rsidR="00BC2A0F" w:rsidRDefault="00BC2A0F" w:rsidP="00BC2A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непоступление</w:t>
      </w:r>
      <w:proofErr w:type="spellEnd"/>
      <w:r>
        <w:rPr>
          <w:sz w:val="28"/>
          <w:szCs w:val="28"/>
        </w:rPr>
        <w:t xml:space="preserve"> задатка на дату рассмотрения заявок на участие в аукционе; </w:t>
      </w:r>
    </w:p>
    <w:p w:rsidR="00BC2A0F" w:rsidRDefault="00BC2A0F" w:rsidP="00BC2A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-подача заявки на участие в аукционе лицом, которое в соответствии с Земельным кодексом Российской Федерации и другими федеральными </w:t>
      </w:r>
      <w:r>
        <w:rPr>
          <w:sz w:val="28"/>
          <w:szCs w:val="28"/>
        </w:rPr>
        <w:lastRenderedPageBreak/>
        <w:t xml:space="preserve">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BC2A0F" w:rsidRDefault="00BC2A0F" w:rsidP="00BC2A0F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BC2A0F" w:rsidRDefault="00BC2A0F" w:rsidP="00BC2A0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BC2A0F" w:rsidRDefault="00BC2A0F" w:rsidP="00BC2A0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документов, представляемых для участия в электронном аукционе, и требования к их оформлению</w:t>
      </w:r>
    </w:p>
    <w:p w:rsidR="00BC2A0F" w:rsidRDefault="00BC2A0F" w:rsidP="00BC2A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BC2A0F" w:rsidRDefault="00BC2A0F" w:rsidP="00BC2A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задатка, и с личной подписью заявителя (Приложение 10); </w:t>
      </w:r>
    </w:p>
    <w:p w:rsidR="00BC2A0F" w:rsidRDefault="00BC2A0F" w:rsidP="00BC2A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копии документов, удостоверяющих личность Заявителя </w:t>
      </w:r>
      <w:r>
        <w:rPr>
          <w:sz w:val="28"/>
          <w:szCs w:val="28"/>
        </w:rPr>
        <w:br/>
        <w:t>(для граждан);</w:t>
      </w:r>
    </w:p>
    <w:p w:rsidR="00BC2A0F" w:rsidRDefault="00BC2A0F" w:rsidP="00BC2A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BC2A0F" w:rsidRDefault="00BC2A0F" w:rsidP="00BC2A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внесение задатка;</w:t>
      </w:r>
    </w:p>
    <w:p w:rsidR="00BC2A0F" w:rsidRDefault="00BC2A0F" w:rsidP="00BC2A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BC2A0F" w:rsidRDefault="00BC2A0F" w:rsidP="00BC2A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BC2A0F" w:rsidRDefault="00BC2A0F" w:rsidP="00BC2A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 Наличие </w:t>
      </w:r>
      <w:r>
        <w:rPr>
          <w:sz w:val="28"/>
          <w:szCs w:val="28"/>
        </w:rPr>
        <w:lastRenderedPageBreak/>
        <w:t xml:space="preserve">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BC2A0F" w:rsidRDefault="00BC2A0F" w:rsidP="00BC2A0F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BC2A0F" w:rsidRDefault="00BC2A0F" w:rsidP="00BC2A0F">
      <w:pPr>
        <w:shd w:val="clear" w:color="auto" w:fill="FFFFFF"/>
        <w:spacing w:before="75" w:after="75"/>
        <w:ind w:firstLine="709"/>
        <w:jc w:val="both"/>
        <w:rPr>
          <w:sz w:val="28"/>
          <w:szCs w:val="28"/>
        </w:rPr>
      </w:pPr>
    </w:p>
    <w:p w:rsidR="00BC2A0F" w:rsidRDefault="00BC2A0F" w:rsidP="00BC2A0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Аукциона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Аукциона по лотам №: 1, 2, 3, 4, 5, 6, 7, 8  могут являться только физические лица.</w:t>
      </w:r>
    </w:p>
    <w:p w:rsidR="00BC2A0F" w:rsidRDefault="00BC2A0F" w:rsidP="00BC2A0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BC2A0F" w:rsidRDefault="00BC2A0F" w:rsidP="00BC2A0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внесения задатка и его возврат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внесения задатка определяется регламентом работы электронной площадки АО «Единая электронная торговая площадка» (</w:t>
      </w:r>
      <w:hyperlink r:id="rId12" w:history="1">
        <w:r>
          <w:rPr>
            <w:rStyle w:val="a7"/>
            <w:sz w:val="28"/>
            <w:szCs w:val="28"/>
          </w:rPr>
          <w:t>www.roseltorg.ru</w:t>
        </w:r>
      </w:hyperlink>
      <w:r>
        <w:rPr>
          <w:sz w:val="28"/>
          <w:szCs w:val="28"/>
        </w:rPr>
        <w:t>), путем блокирования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азмере задатка на лицевом счете Заявителя.</w:t>
      </w:r>
    </w:p>
    <w:p w:rsidR="00BC2A0F" w:rsidRDefault="00BC2A0F" w:rsidP="00BC2A0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Заявителем вносится задаток единым платежом на уникальный лицевой счет Заявителя, открытый при аккредитации Заявителя на электронной площадке, в валюте Российской Федерации в установленном настоящим извещением размере (50% от начальной цены предмета Аукциона) в счет обеспечения оплаты приобретаемого имущества, на банковские реквизиты Оператора электронной площадки: </w:t>
      </w:r>
    </w:p>
    <w:p w:rsidR="00BC2A0F" w:rsidRDefault="00BC2A0F" w:rsidP="00BC2A0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Наименование: АО «Единая электронная торговая площадка»</w:t>
      </w:r>
    </w:p>
    <w:p w:rsidR="00BC2A0F" w:rsidRDefault="00BC2A0F" w:rsidP="00BC2A0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ИНН: 7707704692</w:t>
      </w:r>
    </w:p>
    <w:p w:rsidR="00BC2A0F" w:rsidRDefault="00BC2A0F" w:rsidP="00BC2A0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КПП: 772501001 </w:t>
      </w:r>
    </w:p>
    <w:p w:rsidR="00BC2A0F" w:rsidRDefault="00BC2A0F" w:rsidP="00BC2A0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Расчетный счет: 40702810510050001273</w:t>
      </w:r>
    </w:p>
    <w:p w:rsidR="00BC2A0F" w:rsidRDefault="00BC2A0F" w:rsidP="00BC2A0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ПОЛУЧАТЕЛЯ: </w:t>
      </w:r>
    </w:p>
    <w:p w:rsidR="00BC2A0F" w:rsidRDefault="00BC2A0F" w:rsidP="00BC2A0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Наименование банка: Филиал «Центральный» Банка ВТБ (ПАО) </w:t>
      </w:r>
      <w:r>
        <w:rPr>
          <w:sz w:val="28"/>
          <w:szCs w:val="28"/>
        </w:rPr>
        <w:br/>
        <w:t xml:space="preserve">в г. Москва, </w:t>
      </w:r>
    </w:p>
    <w:p w:rsidR="00BC2A0F" w:rsidRDefault="00BC2A0F" w:rsidP="00BC2A0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БИК: 044525411 </w:t>
      </w:r>
    </w:p>
    <w:p w:rsidR="00BC2A0F" w:rsidRDefault="00BC2A0F" w:rsidP="00BC2A0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Корреспондентский счет: 30101810145250000411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№: ________.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proofErr w:type="gramStart"/>
      <w:r>
        <w:rPr>
          <w:sz w:val="28"/>
          <w:szCs w:val="28"/>
        </w:rPr>
        <w:t>Заявителя</w:t>
      </w:r>
      <w:proofErr w:type="gramEnd"/>
      <w:r>
        <w:rPr>
          <w:sz w:val="28"/>
          <w:szCs w:val="28"/>
        </w:rPr>
        <w:t xml:space="preserve"> на электронной площадке не позднее 00 часов 00 </w:t>
      </w:r>
      <w:r>
        <w:rPr>
          <w:sz w:val="28"/>
          <w:szCs w:val="28"/>
        </w:rPr>
        <w:lastRenderedPageBreak/>
        <w:t>минут (время Московское) дня определения участников торгов, указанного в данном извещении.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 продажи осуществляет блокировку денежных средств на лицевом счете Заявителя на основании его заявки на участие не позднее 1(одного) часа после получения такой заявки.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поступление задатка на счет электронной площадки, является выписка с этого счета.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средства, перечисленные за Заявителя третьим лицом, не зачисляются на счет такого участника на электронной площадке, будут считаться ошибочно перечисленными денежными </w:t>
      </w:r>
      <w:proofErr w:type="gramStart"/>
      <w:r>
        <w:rPr>
          <w:sz w:val="28"/>
          <w:szCs w:val="28"/>
        </w:rPr>
        <w:t>средствами</w:t>
      </w:r>
      <w:proofErr w:type="gramEnd"/>
      <w:r>
        <w:rPr>
          <w:sz w:val="28"/>
          <w:szCs w:val="28"/>
        </w:rPr>
        <w:t xml:space="preserve"> и возвращены на счет плательщика.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 или 20 статьи 39.12 Земельного кодекса Российской Федерации, засчитываются в оплату приобретаемого земельного участка. 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C2A0F" w:rsidRDefault="00BC2A0F" w:rsidP="00BC2A0F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Возврат задатков:</w:t>
      </w:r>
    </w:p>
    <w:p w:rsidR="00BC2A0F" w:rsidRDefault="00BC2A0F" w:rsidP="00BC2A0F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заявки;</w:t>
      </w:r>
    </w:p>
    <w:p w:rsidR="00BC2A0F" w:rsidRDefault="00BC2A0F" w:rsidP="00BC2A0F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Аукциона;</w:t>
      </w:r>
    </w:p>
    <w:p w:rsidR="00BC2A0F" w:rsidRDefault="00BC2A0F" w:rsidP="00BC2A0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Аукциона;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Аукционе;</w:t>
      </w:r>
    </w:p>
    <w:p w:rsidR="00BC2A0F" w:rsidRDefault="00BC2A0F" w:rsidP="00BC2A0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 лица, не заключившего в установленный срок договор купли-продажи (аренды) земельного участка, вследствие уклонения от заключения указанного договора, не возвращается.</w:t>
      </w:r>
    </w:p>
    <w:p w:rsidR="00BC2A0F" w:rsidRDefault="00BC2A0F" w:rsidP="00BC2A0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Случаи отказа в допуске заявителю на участие в Аукционе</w:t>
      </w:r>
    </w:p>
    <w:p w:rsidR="00BC2A0F" w:rsidRDefault="00BC2A0F" w:rsidP="00BC2A0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C2A0F" w:rsidRDefault="00BC2A0F" w:rsidP="00BC2A0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непоступление</w:t>
      </w:r>
      <w:proofErr w:type="spellEnd"/>
      <w:r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BC2A0F" w:rsidRDefault="00BC2A0F" w:rsidP="00BC2A0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аукциона, приобретать земельный участок в собственность (аренду);</w:t>
      </w:r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 </w:t>
      </w:r>
      <w:proofErr w:type="gramEnd"/>
    </w:p>
    <w:p w:rsidR="00BC2A0F" w:rsidRDefault="00BC2A0F" w:rsidP="00BC2A0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C2A0F" w:rsidRDefault="00BC2A0F" w:rsidP="00BC2A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Отмена Аукциона, отказ от проведения Аукциона</w:t>
      </w:r>
      <w:r>
        <w:rPr>
          <w:sz w:val="28"/>
          <w:szCs w:val="28"/>
        </w:rPr>
        <w:t xml:space="preserve"> 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проведения. Извещение об отказе в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В случае отмены Аукциона, Продавец в течение 3 рабочих дней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извещения об отмене Аукциона перечисляет претенденту сумму задатка на указанный им счет.</w:t>
      </w:r>
    </w:p>
    <w:p w:rsidR="00BC2A0F" w:rsidRDefault="00BC2A0F" w:rsidP="00BC2A0F">
      <w:pPr>
        <w:jc w:val="center"/>
        <w:rPr>
          <w:b/>
          <w:sz w:val="28"/>
          <w:szCs w:val="28"/>
        </w:rPr>
      </w:pPr>
    </w:p>
    <w:p w:rsidR="00BC2A0F" w:rsidRDefault="00BC2A0F" w:rsidP="00BC2A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определения участников электронного аукциона</w:t>
      </w:r>
      <w:r>
        <w:rPr>
          <w:sz w:val="28"/>
          <w:szCs w:val="28"/>
        </w:rPr>
        <w:t xml:space="preserve"> 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 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>
        <w:rPr>
          <w:sz w:val="28"/>
          <w:szCs w:val="28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Организатором аукциона протокола рассмотрения заявок. </w:t>
      </w:r>
      <w:proofErr w:type="gramStart"/>
      <w:r>
        <w:rPr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www.roseltorg.ru, официальном сайте Организатора аукциона </w:t>
      </w:r>
      <w:hyperlink r:id="rId13" w:history="1">
        <w:r>
          <w:rPr>
            <w:rStyle w:val="a7"/>
            <w:color w:val="000000" w:themeColor="text1"/>
            <w:sz w:val="28"/>
            <w:szCs w:val="28"/>
          </w:rPr>
          <w:t>https://35cherepoveckij.gosuslugi.ru</w:t>
        </w:r>
      </w:hyperlink>
      <w:r>
        <w:rPr>
          <w:sz w:val="28"/>
          <w:szCs w:val="28"/>
        </w:rPr>
        <w:t xml:space="preserve"> не позднее, чем на следующий рабочий день после дня подписания протокола.</w:t>
      </w:r>
      <w:proofErr w:type="gramEnd"/>
      <w:r>
        <w:rPr>
          <w:sz w:val="28"/>
          <w:szCs w:val="28"/>
        </w:rPr>
        <w:t xml:space="preserve"> Данный протокол после размещения на электронной площадке www.roseltorg.ru в автоматическом режиме </w:t>
      </w:r>
      <w:r>
        <w:rPr>
          <w:sz w:val="28"/>
          <w:szCs w:val="28"/>
        </w:rPr>
        <w:lastRenderedPageBreak/>
        <w:t xml:space="preserve">направляется Оператором электронной площадки для размещения на официальном сайте торгов www.torgi.gov.ru. 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 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аукцион признан несостоявшимся и только один Заявитель признан Участником электронного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BC2A0F" w:rsidRDefault="00BC2A0F" w:rsidP="00BC2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Аукциона 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проводится в указанные в извещении день и время путем последовательного увеличения текущего максимального предложения о цене предмета Аукциона на величину «шага аукциона». «Шаг аукциона» устанавливается Продавцом в фиксированной сумме, составляющей не более </w:t>
      </w:r>
      <w:r>
        <w:rPr>
          <w:sz w:val="28"/>
          <w:szCs w:val="28"/>
        </w:rPr>
        <w:br/>
        <w:t>3 (трех) процентов начальной цены продажи, и не изменяется в течение всего Аукциона. Во время проведения процедуры Аукциона оператор ЭП обеспечивает доступ участников к закрытой части ЭП и возможность представления ими предложений о цене предмета аукциона.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времени начала проведения процедуры Аукциона в электронной форме оператором ЭП размещается: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открытой части ЭП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закрытой части ЭП - помимо информации, указанной в открытой части ЭП, также предложения о цене лота и время их поступления, величина повышения начальной цены («шаг аукциона»), время, оставшееся до </w:t>
      </w:r>
      <w:r>
        <w:rPr>
          <w:sz w:val="28"/>
          <w:szCs w:val="28"/>
        </w:rPr>
        <w:lastRenderedPageBreak/>
        <w:t>окончания приема предложений о цене лота.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лота по начальной цене.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течение указанного времени: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поступило предложение о начальной цене лота, то время для представления следующих предложений об увеличенной на «шаг аукциона» цене лота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лота следующее предложение не поступило, Аукцион с помощью программно-аппаратных средств ЭП завершается;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поступило ни одного предложения о начальной цене лота, то Аукцион с помощью программно-аппаратных средств ЭП завершается. В этом случае временем окончания представления предложений о цене лота является время завершения аукциона.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процедуры Аукциона программными средствами ЭП обеспечивается: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исключение возможности подачи участником предложения о цене лота, не соответствующего увеличению текущей цены на величину "шага аукциона";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ценовое предложение, подаваемое в ходе процедуры, подписывается электронной подписью.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проведения Аукциона подписывается усиленной квалифицированной электронной подписью оператором ЭП и размещается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купли-продажи (аренды) земельного участка и должен содержать: 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месте, дате и времени проведения Аукциона;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</w:t>
      </w:r>
      <w:r>
        <w:rPr>
          <w:sz w:val="28"/>
          <w:szCs w:val="28"/>
        </w:rPr>
        <w:lastRenderedPageBreak/>
        <w:t>предпоследнее предложение о цене предмета Аукциона;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последнем </w:t>
      </w:r>
      <w:proofErr w:type="gramStart"/>
      <w:r>
        <w:rPr>
          <w:sz w:val="28"/>
          <w:szCs w:val="28"/>
        </w:rPr>
        <w:t>предложении</w:t>
      </w:r>
      <w:proofErr w:type="gramEnd"/>
      <w:r>
        <w:rPr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  <w:proofErr w:type="gramEnd"/>
      <w:r>
        <w:rPr>
          <w:sz w:val="28"/>
          <w:szCs w:val="28"/>
        </w:rPr>
        <w:t xml:space="preserve"> В открытой части ЭП размещается следующая информация: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лота и иные позволяющие его индивидуализировать сведения;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цена приобретаемого в собственность земельного участка;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физического лица или наименование юридического лица победителя Аукциона.</w:t>
      </w:r>
    </w:p>
    <w:p w:rsidR="00BC2A0F" w:rsidRDefault="00BC2A0F" w:rsidP="00BC2A0F">
      <w:pPr>
        <w:ind w:firstLine="708"/>
        <w:jc w:val="both"/>
        <w:rPr>
          <w:sz w:val="28"/>
          <w:szCs w:val="28"/>
        </w:rPr>
      </w:pPr>
    </w:p>
    <w:p w:rsidR="00BC2A0F" w:rsidRDefault="00BC2A0F" w:rsidP="00BC2A0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Аукцион признается несостоявшимся в следующих случаях: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Аукционе участвовал только один участник или 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не присутствовал ни один из участников Аукциона. </w:t>
      </w:r>
    </w:p>
    <w:p w:rsidR="00BC2A0F" w:rsidRDefault="00BC2A0F" w:rsidP="00BC2A0F">
      <w:pPr>
        <w:ind w:firstLine="709"/>
        <w:jc w:val="both"/>
        <w:rPr>
          <w:sz w:val="28"/>
          <w:szCs w:val="28"/>
        </w:rPr>
      </w:pPr>
    </w:p>
    <w:p w:rsidR="00BC2A0F" w:rsidRDefault="00BC2A0F" w:rsidP="00BC2A0F">
      <w:pPr>
        <w:pStyle w:val="ConsPlusNormal"/>
        <w:ind w:firstLine="709"/>
        <w:jc w:val="both"/>
      </w:pPr>
      <w:r>
        <w:t xml:space="preserve">С иной информацией об объектах продажи, имеющейся в распоряжении Продавца, условиями договора купли-продажи/аренды земельного участка, можно ознакомиться по адресу: Вологодская область, </w:t>
      </w:r>
      <w:r>
        <w:br/>
        <w:t xml:space="preserve">г. Череповец, ул. Первомайская, д. 58 (кабинет 223), телефон </w:t>
      </w:r>
      <w:r w:rsidRPr="00BC2A0F">
        <w:rPr>
          <w:sz w:val="26"/>
          <w:szCs w:val="26"/>
        </w:rPr>
        <w:t>8(8202)24-82-13.</w:t>
      </w:r>
    </w:p>
    <w:p w:rsidR="00C07AB5" w:rsidRPr="00592AFA" w:rsidRDefault="00BC2A0F" w:rsidP="00BC2A0F">
      <w:pPr>
        <w:pStyle w:val="ConsPlusNormal"/>
        <w:ind w:firstLine="709"/>
        <w:jc w:val="both"/>
      </w:pPr>
      <w:r>
        <w:t>Осмотр земельного участка на местности производится лицами, желающими участвовать в аукционе, самостоятельно.</w:t>
      </w:r>
    </w:p>
    <w:p w:rsidR="00DA2664" w:rsidRDefault="00DA2664"/>
    <w:sectPr w:rsidR="00DA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B5"/>
    <w:rsid w:val="0042034A"/>
    <w:rsid w:val="00944FCA"/>
    <w:rsid w:val="00BC2A0F"/>
    <w:rsid w:val="00C07AB5"/>
    <w:rsid w:val="00DA2664"/>
    <w:rsid w:val="00F8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7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07AB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C07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0"/>
    <w:uiPriority w:val="99"/>
    <w:unhideWhenUsed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1"/>
    <w:uiPriority w:val="22"/>
    <w:qFormat/>
    <w:rsid w:val="00C07AB5"/>
    <w:rPr>
      <w:b/>
      <w:bCs/>
    </w:rPr>
  </w:style>
  <w:style w:type="character" w:customStyle="1" w:styleId="1">
    <w:name w:val="Основной текст Знак1"/>
    <w:basedOn w:val="a1"/>
    <w:uiPriority w:val="99"/>
    <w:rsid w:val="00C07AB5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7">
    <w:name w:val="Hyperlink"/>
    <w:basedOn w:val="a1"/>
    <w:unhideWhenUsed/>
    <w:rsid w:val="00C07AB5"/>
    <w:rPr>
      <w:color w:val="0000FF"/>
      <w:u w:val="single"/>
    </w:rPr>
  </w:style>
  <w:style w:type="paragraph" w:customStyle="1" w:styleId="s1">
    <w:name w:val="s_1"/>
    <w:basedOn w:val="a0"/>
    <w:uiPriority w:val="99"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Пункт_пост"/>
    <w:basedOn w:val="a0"/>
    <w:uiPriority w:val="99"/>
    <w:rsid w:val="00C07AB5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  <w:style w:type="paragraph" w:customStyle="1" w:styleId="ConsNormal">
    <w:name w:val="ConsNormal"/>
    <w:rsid w:val="0094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7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07AB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C07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0"/>
    <w:uiPriority w:val="99"/>
    <w:unhideWhenUsed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1"/>
    <w:uiPriority w:val="22"/>
    <w:qFormat/>
    <w:rsid w:val="00C07AB5"/>
    <w:rPr>
      <w:b/>
      <w:bCs/>
    </w:rPr>
  </w:style>
  <w:style w:type="character" w:customStyle="1" w:styleId="1">
    <w:name w:val="Основной текст Знак1"/>
    <w:basedOn w:val="a1"/>
    <w:uiPriority w:val="99"/>
    <w:rsid w:val="00C07AB5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7">
    <w:name w:val="Hyperlink"/>
    <w:basedOn w:val="a1"/>
    <w:unhideWhenUsed/>
    <w:rsid w:val="00C07AB5"/>
    <w:rPr>
      <w:color w:val="0000FF"/>
      <w:u w:val="single"/>
    </w:rPr>
  </w:style>
  <w:style w:type="paragraph" w:customStyle="1" w:styleId="s1">
    <w:name w:val="s_1"/>
    <w:basedOn w:val="a0"/>
    <w:uiPriority w:val="99"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Пункт_пост"/>
    <w:basedOn w:val="a0"/>
    <w:uiPriority w:val="99"/>
    <w:rsid w:val="00C07AB5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  <w:style w:type="paragraph" w:customStyle="1" w:styleId="ConsNormal">
    <w:name w:val="ConsNormal"/>
    <w:rsid w:val="0094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s://35cherepoveckij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io@cherra.ru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35cherepoveckij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20F5-0C54-43FD-BA22-540F31F5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7366</Words>
  <Characters>41992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Масленникова</dc:creator>
  <cp:lastModifiedBy>Марина В. Масленникова</cp:lastModifiedBy>
  <cp:revision>2</cp:revision>
  <dcterms:created xsi:type="dcterms:W3CDTF">2024-01-29T07:51:00Z</dcterms:created>
  <dcterms:modified xsi:type="dcterms:W3CDTF">2024-01-29T07:51:00Z</dcterms:modified>
</cp:coreProperties>
</file>