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8D5710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  <w:r w:rsidRPr="00F91BF3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F91BF3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F91BF3">
        <w:rPr>
          <w:bCs/>
          <w:sz w:val="23"/>
          <w:szCs w:val="23"/>
        </w:rPr>
        <w:t>-----</w:t>
      </w: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  <w:r w:rsidRPr="00F91BF3">
        <w:rPr>
          <w:b/>
          <w:sz w:val="23"/>
          <w:szCs w:val="23"/>
        </w:rPr>
        <w:t>ИНФОРМАЦИОННОЕ СООБЩЕНИЕ</w:t>
      </w:r>
    </w:p>
    <w:p w:rsidR="00907328" w:rsidRPr="00F91BF3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Default="00907328" w:rsidP="005530EB">
      <w:pPr>
        <w:ind w:firstLine="567"/>
        <w:jc w:val="both"/>
        <w:rPr>
          <w:sz w:val="23"/>
          <w:szCs w:val="23"/>
        </w:rPr>
      </w:pPr>
      <w:proofErr w:type="gramStart"/>
      <w:r w:rsidRPr="00D27960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785646">
        <w:rPr>
          <w:sz w:val="23"/>
          <w:szCs w:val="23"/>
        </w:rPr>
        <w:t>07</w:t>
      </w:r>
      <w:r w:rsidR="005238F2" w:rsidRPr="00D27960">
        <w:rPr>
          <w:sz w:val="23"/>
          <w:szCs w:val="23"/>
        </w:rPr>
        <w:t xml:space="preserve"> </w:t>
      </w:r>
      <w:r w:rsidR="00785646">
        <w:rPr>
          <w:sz w:val="23"/>
          <w:szCs w:val="23"/>
        </w:rPr>
        <w:t>сентября</w:t>
      </w:r>
      <w:r w:rsidRPr="00D27960">
        <w:rPr>
          <w:sz w:val="23"/>
          <w:szCs w:val="23"/>
        </w:rPr>
        <w:t xml:space="preserve"> 20</w:t>
      </w:r>
      <w:r w:rsidR="00EA5ACA" w:rsidRPr="00D27960">
        <w:rPr>
          <w:sz w:val="23"/>
          <w:szCs w:val="23"/>
        </w:rPr>
        <w:t>2</w:t>
      </w:r>
      <w:r w:rsidR="00AA3C48">
        <w:rPr>
          <w:sz w:val="23"/>
          <w:szCs w:val="23"/>
        </w:rPr>
        <w:t>3</w:t>
      </w:r>
      <w:r w:rsidRPr="00D27960">
        <w:rPr>
          <w:sz w:val="23"/>
          <w:szCs w:val="23"/>
        </w:rPr>
        <w:t xml:space="preserve"> года в</w:t>
      </w:r>
      <w:r w:rsidR="00AA3C48">
        <w:rPr>
          <w:sz w:val="23"/>
          <w:szCs w:val="23"/>
        </w:rPr>
        <w:t>:</w:t>
      </w:r>
      <w:r w:rsidRPr="00D27960">
        <w:rPr>
          <w:sz w:val="23"/>
          <w:szCs w:val="23"/>
        </w:rPr>
        <w:t xml:space="preserve"> </w:t>
      </w:r>
      <w:r w:rsidR="00AA3C48">
        <w:rPr>
          <w:sz w:val="23"/>
          <w:szCs w:val="23"/>
        </w:rPr>
        <w:t xml:space="preserve">9 час. </w:t>
      </w:r>
      <w:r w:rsidRPr="00D27960">
        <w:rPr>
          <w:sz w:val="23"/>
          <w:szCs w:val="23"/>
        </w:rPr>
        <w:t>00</w:t>
      </w:r>
      <w:r w:rsidR="00AA3C48">
        <w:rPr>
          <w:sz w:val="23"/>
          <w:szCs w:val="23"/>
        </w:rPr>
        <w:t xml:space="preserve"> мин., 1</w:t>
      </w:r>
      <w:r w:rsidR="008C111E">
        <w:rPr>
          <w:sz w:val="23"/>
          <w:szCs w:val="23"/>
        </w:rPr>
        <w:t>0</w:t>
      </w:r>
      <w:r w:rsidR="00AA3C48">
        <w:rPr>
          <w:sz w:val="23"/>
          <w:szCs w:val="23"/>
        </w:rPr>
        <w:t xml:space="preserve"> час. 00 мин., 1</w:t>
      </w:r>
      <w:r w:rsidR="008C111E">
        <w:rPr>
          <w:sz w:val="23"/>
          <w:szCs w:val="23"/>
        </w:rPr>
        <w:t>1 час. 0</w:t>
      </w:r>
      <w:r w:rsidR="00AA3C48">
        <w:rPr>
          <w:sz w:val="23"/>
          <w:szCs w:val="23"/>
        </w:rPr>
        <w:t>0 мин.</w:t>
      </w:r>
      <w:r w:rsidR="005E3C8F">
        <w:rPr>
          <w:sz w:val="23"/>
          <w:szCs w:val="23"/>
        </w:rPr>
        <w:t>, 1</w:t>
      </w:r>
      <w:r w:rsidR="008C111E">
        <w:rPr>
          <w:sz w:val="23"/>
          <w:szCs w:val="23"/>
        </w:rPr>
        <w:t>2</w:t>
      </w:r>
      <w:r w:rsidR="005E3C8F">
        <w:rPr>
          <w:sz w:val="23"/>
          <w:szCs w:val="23"/>
        </w:rPr>
        <w:t xml:space="preserve"> час. 00 мин.</w:t>
      </w:r>
      <w:r w:rsidR="00143C7B">
        <w:rPr>
          <w:sz w:val="23"/>
          <w:szCs w:val="23"/>
        </w:rPr>
        <w:t>; 13 час. 00 мин.; 14 час. 00 мин</w:t>
      </w:r>
      <w:r w:rsidR="00785646">
        <w:rPr>
          <w:sz w:val="23"/>
          <w:szCs w:val="23"/>
        </w:rPr>
        <w:t>.</w:t>
      </w:r>
      <w:r w:rsidR="008C111E">
        <w:rPr>
          <w:sz w:val="23"/>
          <w:szCs w:val="23"/>
        </w:rPr>
        <w:t xml:space="preserve"> </w:t>
      </w:r>
      <w:r w:rsidRPr="00D27960">
        <w:rPr>
          <w:sz w:val="23"/>
          <w:szCs w:val="23"/>
        </w:rPr>
        <w:t>состоял</w:t>
      </w:r>
      <w:r w:rsidR="00AA3C48">
        <w:rPr>
          <w:sz w:val="23"/>
          <w:szCs w:val="23"/>
        </w:rPr>
        <w:t>и</w:t>
      </w:r>
      <w:r w:rsidRPr="00D27960">
        <w:rPr>
          <w:sz w:val="23"/>
          <w:szCs w:val="23"/>
        </w:rPr>
        <w:t>с</w:t>
      </w:r>
      <w:r w:rsidR="00AA3C48">
        <w:rPr>
          <w:sz w:val="23"/>
          <w:szCs w:val="23"/>
        </w:rPr>
        <w:t>ь</w:t>
      </w:r>
      <w:r w:rsidRPr="00D27960">
        <w:rPr>
          <w:sz w:val="23"/>
          <w:szCs w:val="23"/>
        </w:rPr>
        <w:t xml:space="preserve"> аукцион</w:t>
      </w:r>
      <w:r w:rsidR="00AA3C48">
        <w:rPr>
          <w:sz w:val="23"/>
          <w:szCs w:val="23"/>
        </w:rPr>
        <w:t>ы в электронной форме по продаже</w:t>
      </w:r>
      <w:r w:rsidR="00904437" w:rsidRPr="00D27960">
        <w:rPr>
          <w:sz w:val="23"/>
          <w:szCs w:val="23"/>
        </w:rPr>
        <w:t xml:space="preserve"> земельных участков</w:t>
      </w:r>
      <w:r w:rsidR="00B375BE">
        <w:rPr>
          <w:sz w:val="23"/>
          <w:szCs w:val="23"/>
        </w:rPr>
        <w:t>:</w:t>
      </w:r>
      <w:r w:rsidR="00755722" w:rsidRPr="00D27960">
        <w:rPr>
          <w:sz w:val="23"/>
          <w:szCs w:val="23"/>
        </w:rPr>
        <w:t xml:space="preserve"> </w:t>
      </w:r>
      <w:r w:rsidR="00B375BE">
        <w:rPr>
          <w:sz w:val="23"/>
          <w:szCs w:val="23"/>
        </w:rPr>
        <w:t>по лотам №:</w:t>
      </w:r>
      <w:r w:rsidR="00D97F28">
        <w:rPr>
          <w:sz w:val="23"/>
          <w:szCs w:val="23"/>
        </w:rPr>
        <w:t xml:space="preserve"> </w:t>
      </w:r>
      <w:r w:rsidR="00785646">
        <w:rPr>
          <w:sz w:val="23"/>
          <w:szCs w:val="23"/>
        </w:rPr>
        <w:t>2</w:t>
      </w:r>
      <w:r w:rsidR="00143C7B">
        <w:rPr>
          <w:sz w:val="23"/>
          <w:szCs w:val="23"/>
        </w:rPr>
        <w:t xml:space="preserve">, </w:t>
      </w:r>
      <w:r w:rsidR="00197EF5">
        <w:rPr>
          <w:sz w:val="23"/>
          <w:szCs w:val="23"/>
        </w:rPr>
        <w:t>3</w:t>
      </w:r>
      <w:r w:rsidR="00143C7B">
        <w:rPr>
          <w:sz w:val="23"/>
          <w:szCs w:val="23"/>
        </w:rPr>
        <w:t xml:space="preserve">, </w:t>
      </w:r>
      <w:r w:rsidR="00785646">
        <w:rPr>
          <w:sz w:val="23"/>
          <w:szCs w:val="23"/>
        </w:rPr>
        <w:t>4</w:t>
      </w:r>
      <w:r w:rsidR="00197EF5">
        <w:rPr>
          <w:sz w:val="23"/>
          <w:szCs w:val="23"/>
        </w:rPr>
        <w:t xml:space="preserve">, </w:t>
      </w:r>
      <w:r w:rsidR="00785646">
        <w:rPr>
          <w:sz w:val="23"/>
          <w:szCs w:val="23"/>
        </w:rPr>
        <w:t>5</w:t>
      </w:r>
      <w:r w:rsidR="00B375BE">
        <w:rPr>
          <w:sz w:val="23"/>
          <w:szCs w:val="23"/>
        </w:rPr>
        <w:t xml:space="preserve"> – признаны несостоявшимися</w:t>
      </w:r>
      <w:r w:rsidR="008C111E">
        <w:rPr>
          <w:sz w:val="23"/>
          <w:szCs w:val="23"/>
        </w:rPr>
        <w:t>;</w:t>
      </w:r>
      <w:proofErr w:type="gramEnd"/>
      <w:r w:rsidR="008C111E">
        <w:rPr>
          <w:sz w:val="23"/>
          <w:szCs w:val="23"/>
        </w:rPr>
        <w:t xml:space="preserve"> по лот</w:t>
      </w:r>
      <w:r w:rsidR="00CC3056">
        <w:rPr>
          <w:sz w:val="23"/>
          <w:szCs w:val="23"/>
        </w:rPr>
        <w:t xml:space="preserve">ам №: </w:t>
      </w:r>
      <w:r w:rsidR="00785646">
        <w:rPr>
          <w:sz w:val="23"/>
          <w:szCs w:val="23"/>
        </w:rPr>
        <w:t>1</w:t>
      </w:r>
      <w:r w:rsidR="00197EF5">
        <w:rPr>
          <w:sz w:val="23"/>
          <w:szCs w:val="23"/>
        </w:rPr>
        <w:t>, 6</w:t>
      </w:r>
      <w:r w:rsidR="00A71324">
        <w:rPr>
          <w:sz w:val="23"/>
          <w:szCs w:val="23"/>
        </w:rPr>
        <w:t xml:space="preserve"> </w:t>
      </w:r>
      <w:r w:rsidR="008C111E">
        <w:rPr>
          <w:sz w:val="23"/>
          <w:szCs w:val="23"/>
        </w:rPr>
        <w:t>–</w:t>
      </w:r>
      <w:r w:rsidR="00D97F28">
        <w:rPr>
          <w:sz w:val="23"/>
          <w:szCs w:val="23"/>
        </w:rPr>
        <w:t xml:space="preserve"> </w:t>
      </w:r>
      <w:proofErr w:type="gramStart"/>
      <w:r w:rsidR="008C111E">
        <w:rPr>
          <w:sz w:val="23"/>
          <w:szCs w:val="23"/>
        </w:rPr>
        <w:t>признан</w:t>
      </w:r>
      <w:r w:rsidR="00CC3056">
        <w:rPr>
          <w:sz w:val="23"/>
          <w:szCs w:val="23"/>
        </w:rPr>
        <w:t>ы</w:t>
      </w:r>
      <w:proofErr w:type="gramEnd"/>
      <w:r w:rsidR="008C111E">
        <w:rPr>
          <w:sz w:val="23"/>
          <w:szCs w:val="23"/>
        </w:rPr>
        <w:t xml:space="preserve"> </w:t>
      </w:r>
      <w:r w:rsidR="00143C7B">
        <w:rPr>
          <w:sz w:val="23"/>
          <w:szCs w:val="23"/>
        </w:rPr>
        <w:t>не</w:t>
      </w:r>
      <w:r w:rsidR="008C111E">
        <w:rPr>
          <w:sz w:val="23"/>
          <w:szCs w:val="23"/>
        </w:rPr>
        <w:t xml:space="preserve">состоявшимся </w:t>
      </w:r>
      <w:r w:rsidR="00785646">
        <w:rPr>
          <w:sz w:val="23"/>
          <w:szCs w:val="23"/>
        </w:rPr>
        <w:t>с единственным участником.</w:t>
      </w:r>
    </w:p>
    <w:p w:rsidR="00B375BE" w:rsidRPr="00D27960" w:rsidRDefault="00B375BE" w:rsidP="005530EB">
      <w:pPr>
        <w:ind w:firstLine="567"/>
        <w:jc w:val="both"/>
        <w:rPr>
          <w:sz w:val="23"/>
          <w:szCs w:val="23"/>
        </w:rPr>
      </w:pPr>
    </w:p>
    <w:p w:rsidR="00785646" w:rsidRPr="00785646" w:rsidRDefault="00785646" w:rsidP="00785646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b/>
          <w:sz w:val="23"/>
          <w:szCs w:val="23"/>
        </w:rPr>
        <w:t>ЛОТ</w:t>
      </w:r>
      <w:r w:rsidRPr="00785646">
        <w:rPr>
          <w:b/>
          <w:sz w:val="23"/>
          <w:szCs w:val="23"/>
        </w:rPr>
        <w:t xml:space="preserve"> № 1.</w:t>
      </w:r>
      <w:r w:rsidRPr="00785646">
        <w:rPr>
          <w:sz w:val="23"/>
          <w:szCs w:val="23"/>
        </w:rPr>
        <w:t xml:space="preserve"> Продажа в собственность земельного участка с кадастровым номером 35:22:0302028:4889, категория земель – земли населенных пунктов, площадью 1999 кв</w:t>
      </w:r>
      <w:proofErr w:type="gramStart"/>
      <w:r w:rsidRPr="00785646">
        <w:rPr>
          <w:sz w:val="23"/>
          <w:szCs w:val="23"/>
        </w:rPr>
        <w:t>.м</w:t>
      </w:r>
      <w:proofErr w:type="gramEnd"/>
      <w:r w:rsidRPr="00785646">
        <w:rPr>
          <w:sz w:val="23"/>
          <w:szCs w:val="23"/>
        </w:rPr>
        <w:t xml:space="preserve">, местоположение: Российская Федерация, Вологодская область, Череповецкий муниципальный район, </w:t>
      </w:r>
      <w:proofErr w:type="spellStart"/>
      <w:r w:rsidRPr="00785646">
        <w:rPr>
          <w:sz w:val="23"/>
          <w:szCs w:val="23"/>
        </w:rPr>
        <w:t>Ирдоматское</w:t>
      </w:r>
      <w:proofErr w:type="spellEnd"/>
      <w:r w:rsidRPr="00785646">
        <w:rPr>
          <w:sz w:val="23"/>
          <w:szCs w:val="23"/>
        </w:rPr>
        <w:t xml:space="preserve">  сельское поселение, д. </w:t>
      </w:r>
      <w:proofErr w:type="spellStart"/>
      <w:r w:rsidRPr="00785646">
        <w:rPr>
          <w:sz w:val="23"/>
          <w:szCs w:val="23"/>
        </w:rPr>
        <w:t>Ирдоматка</w:t>
      </w:r>
      <w:proofErr w:type="spellEnd"/>
      <w:r w:rsidRPr="00785646">
        <w:rPr>
          <w:sz w:val="23"/>
          <w:szCs w:val="23"/>
        </w:rPr>
        <w:t>,  разрешенное  использование – личное подсобное хозяйство</w:t>
      </w:r>
      <w:r w:rsidRPr="00785646">
        <w:rPr>
          <w:snapToGrid w:val="0"/>
          <w:sz w:val="23"/>
          <w:szCs w:val="23"/>
        </w:rPr>
        <w:t xml:space="preserve">. </w:t>
      </w:r>
    </w:p>
    <w:p w:rsidR="00635B52" w:rsidRPr="00D27960" w:rsidRDefault="00785646" w:rsidP="00785646">
      <w:pPr>
        <w:shd w:val="clear" w:color="auto" w:fill="FFFFFF"/>
        <w:ind w:firstLine="567"/>
        <w:jc w:val="both"/>
        <w:rPr>
          <w:sz w:val="23"/>
          <w:szCs w:val="23"/>
        </w:rPr>
      </w:pPr>
      <w:r w:rsidRPr="00785646">
        <w:rPr>
          <w:snapToGrid w:val="0"/>
          <w:sz w:val="23"/>
          <w:szCs w:val="23"/>
        </w:rPr>
        <w:t xml:space="preserve">Ограничения, обременения – </w:t>
      </w:r>
      <w:r w:rsidRPr="00785646">
        <w:rPr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85646">
        <w:rPr>
          <w:sz w:val="23"/>
          <w:szCs w:val="23"/>
          <w:shd w:val="clear" w:color="auto" w:fill="FFFFFF" w:themeFill="background1"/>
        </w:rPr>
        <w:t>.Ч</w:t>
      </w:r>
      <w:proofErr w:type="gramEnd"/>
      <w:r w:rsidRPr="00785646">
        <w:rPr>
          <w:sz w:val="23"/>
          <w:szCs w:val="23"/>
          <w:shd w:val="clear" w:color="auto" w:fill="FFFFFF" w:themeFill="background1"/>
        </w:rPr>
        <w:t>ереповца (из р. Шексны)</w:t>
      </w:r>
      <w:r w:rsidRPr="00785646">
        <w:rPr>
          <w:color w:val="000000"/>
          <w:sz w:val="23"/>
          <w:szCs w:val="23"/>
          <w:shd w:val="clear" w:color="auto" w:fill="FFFFFF" w:themeFill="background1"/>
        </w:rPr>
        <w:t>.</w:t>
      </w:r>
    </w:p>
    <w:p w:rsidR="00A576EF" w:rsidRPr="00D27960" w:rsidRDefault="00A576EF" w:rsidP="00635B52">
      <w:pPr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 w:rsidR="008C111E"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</w:t>
      </w:r>
      <w:r w:rsidR="00010921" w:rsidRPr="00D27960">
        <w:rPr>
          <w:rStyle w:val="1"/>
        </w:rPr>
        <w:t>е</w:t>
      </w:r>
      <w:r w:rsidRPr="00D27960">
        <w:rPr>
          <w:rStyle w:val="1"/>
        </w:rPr>
        <w:t>х дней письменно известить об этом Комитет по</w:t>
      </w:r>
      <w:proofErr w:type="gramEnd"/>
      <w:r w:rsidRPr="00D27960">
        <w:rPr>
          <w:rStyle w:val="1"/>
        </w:rPr>
        <w:t xml:space="preserve"> охране объектов культурного наследия области.</w:t>
      </w:r>
    </w:p>
    <w:p w:rsidR="00A576EF" w:rsidRPr="00D27960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D27960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>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 w:rsidR="008C111E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>
        <w:rPr>
          <w:snapToGrid w:val="0"/>
          <w:sz w:val="23"/>
          <w:szCs w:val="23"/>
        </w:rPr>
        <w:t>Порядок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D27960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D27960">
        <w:rPr>
          <w:snapToGrid w:val="0"/>
          <w:sz w:val="23"/>
          <w:szCs w:val="23"/>
        </w:rPr>
        <w:t>е</w:t>
      </w:r>
      <w:r w:rsidRPr="00D27960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>
        <w:rPr>
          <w:snapToGrid w:val="0"/>
          <w:sz w:val="23"/>
          <w:szCs w:val="23"/>
        </w:rPr>
        <w:t>орядка</w:t>
      </w:r>
      <w:r w:rsidRPr="00D27960">
        <w:rPr>
          <w:snapToGrid w:val="0"/>
          <w:sz w:val="23"/>
          <w:szCs w:val="23"/>
        </w:rPr>
        <w:t>.</w:t>
      </w:r>
    </w:p>
    <w:p w:rsidR="00EA5ACA" w:rsidRDefault="00785646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>Единственным участником аукциона по данному лоту</w:t>
      </w:r>
      <w:r w:rsidRPr="00D27960">
        <w:rPr>
          <w:sz w:val="23"/>
          <w:szCs w:val="23"/>
        </w:rPr>
        <w:t xml:space="preserve"> </w:t>
      </w:r>
      <w:proofErr w:type="gramStart"/>
      <w:r w:rsidRPr="00D27960">
        <w:rPr>
          <w:sz w:val="23"/>
          <w:szCs w:val="23"/>
        </w:rPr>
        <w:t>признан</w:t>
      </w:r>
      <w:r>
        <w:rPr>
          <w:sz w:val="23"/>
          <w:szCs w:val="23"/>
        </w:rPr>
        <w:t>а</w:t>
      </w:r>
      <w:proofErr w:type="gramEnd"/>
      <w:r w:rsidRPr="00D27960">
        <w:rPr>
          <w:sz w:val="23"/>
          <w:szCs w:val="23"/>
        </w:rPr>
        <w:t xml:space="preserve"> </w:t>
      </w:r>
      <w:r>
        <w:rPr>
          <w:sz w:val="23"/>
          <w:szCs w:val="23"/>
        </w:rPr>
        <w:t>Проничева Лидия Сергеевна</w:t>
      </w:r>
      <w:r w:rsidRPr="00D27960">
        <w:rPr>
          <w:sz w:val="23"/>
          <w:szCs w:val="23"/>
        </w:rPr>
        <w:t xml:space="preserve">, </w:t>
      </w:r>
      <w:r w:rsidRPr="00D27960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639000</w:t>
      </w:r>
      <w:r w:rsidRPr="00D27960">
        <w:rPr>
          <w:bCs/>
          <w:kern w:val="36"/>
          <w:sz w:val="23"/>
          <w:szCs w:val="23"/>
        </w:rPr>
        <w:t xml:space="preserve"> рублей.</w:t>
      </w:r>
    </w:p>
    <w:p w:rsidR="005E3C8F" w:rsidRPr="00D27960" w:rsidRDefault="005E3C8F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785646" w:rsidRPr="00785646" w:rsidRDefault="00A337B1" w:rsidP="00785646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785646">
        <w:rPr>
          <w:b/>
          <w:sz w:val="23"/>
          <w:szCs w:val="23"/>
        </w:rPr>
        <w:lastRenderedPageBreak/>
        <w:t>ЛОТ 2.</w:t>
      </w:r>
      <w:r w:rsidRPr="00785646">
        <w:rPr>
          <w:sz w:val="23"/>
          <w:szCs w:val="23"/>
        </w:rPr>
        <w:t xml:space="preserve">  </w:t>
      </w:r>
      <w:r w:rsidR="00785646" w:rsidRPr="00785646">
        <w:rPr>
          <w:sz w:val="23"/>
          <w:szCs w:val="23"/>
        </w:rPr>
        <w:t>Продажа в собственность земельного участка с кадастровым номером 35:22:0302028:6307, категория земель – земли населенных пунктов, площадью 1500 кв</w:t>
      </w:r>
      <w:proofErr w:type="gramStart"/>
      <w:r w:rsidR="00785646" w:rsidRPr="00785646">
        <w:rPr>
          <w:sz w:val="23"/>
          <w:szCs w:val="23"/>
        </w:rPr>
        <w:t>.м</w:t>
      </w:r>
      <w:proofErr w:type="gramEnd"/>
      <w:r w:rsidR="00785646" w:rsidRPr="00785646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785646" w:rsidRPr="00785646">
        <w:rPr>
          <w:sz w:val="23"/>
          <w:szCs w:val="23"/>
        </w:rPr>
        <w:t>Ирдоматское</w:t>
      </w:r>
      <w:proofErr w:type="spellEnd"/>
      <w:r w:rsidR="00785646" w:rsidRPr="00785646">
        <w:rPr>
          <w:sz w:val="23"/>
          <w:szCs w:val="23"/>
        </w:rPr>
        <w:t xml:space="preserve"> сельское поселение, д. </w:t>
      </w:r>
      <w:proofErr w:type="spellStart"/>
      <w:r w:rsidR="00785646" w:rsidRPr="00785646">
        <w:rPr>
          <w:sz w:val="23"/>
          <w:szCs w:val="23"/>
        </w:rPr>
        <w:t>Ирдоматка</w:t>
      </w:r>
      <w:proofErr w:type="spellEnd"/>
      <w:r w:rsidR="00785646" w:rsidRPr="00785646">
        <w:rPr>
          <w:sz w:val="23"/>
          <w:szCs w:val="23"/>
        </w:rPr>
        <w:t>, разрешенное  использование – для ведения личного подсобного хозяйства (приусадебный земельный участок)</w:t>
      </w:r>
      <w:r w:rsidR="00785646" w:rsidRPr="00785646">
        <w:rPr>
          <w:snapToGrid w:val="0"/>
          <w:sz w:val="23"/>
          <w:szCs w:val="23"/>
        </w:rPr>
        <w:t xml:space="preserve">. </w:t>
      </w:r>
    </w:p>
    <w:p w:rsidR="00712C69" w:rsidRPr="00D27960" w:rsidRDefault="00785646" w:rsidP="00785646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3"/>
          <w:szCs w:val="23"/>
        </w:rPr>
      </w:pPr>
      <w:r w:rsidRPr="00785646">
        <w:rPr>
          <w:snapToGrid w:val="0"/>
          <w:sz w:val="23"/>
          <w:szCs w:val="23"/>
        </w:rPr>
        <w:t xml:space="preserve"> Ограничения, обременения – </w:t>
      </w:r>
      <w:r w:rsidRPr="00785646">
        <w:rPr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85646">
        <w:rPr>
          <w:sz w:val="23"/>
          <w:szCs w:val="23"/>
          <w:shd w:val="clear" w:color="auto" w:fill="FFFFFF" w:themeFill="background1"/>
        </w:rPr>
        <w:t>.Ч</w:t>
      </w:r>
      <w:proofErr w:type="gramEnd"/>
      <w:r w:rsidRPr="00785646">
        <w:rPr>
          <w:sz w:val="23"/>
          <w:szCs w:val="23"/>
          <w:shd w:val="clear" w:color="auto" w:fill="FFFFFF" w:themeFill="background1"/>
        </w:rPr>
        <w:t>ереповца (из р. Шексны)</w:t>
      </w:r>
      <w:r w:rsidRPr="00785646">
        <w:rPr>
          <w:color w:val="000000"/>
          <w:sz w:val="23"/>
          <w:szCs w:val="23"/>
          <w:shd w:val="clear" w:color="auto" w:fill="FFFFFF" w:themeFill="background1"/>
        </w:rPr>
        <w:t>,</w:t>
      </w:r>
      <w:r w:rsidRPr="00785646">
        <w:rPr>
          <w:sz w:val="23"/>
          <w:szCs w:val="23"/>
          <w:shd w:val="clear" w:color="auto" w:fill="FFFFFF" w:themeFill="background1"/>
        </w:rPr>
        <w:t xml:space="preserve"> </w:t>
      </w:r>
      <w:r w:rsidRPr="00785646">
        <w:rPr>
          <w:color w:val="000000"/>
          <w:sz w:val="23"/>
          <w:szCs w:val="23"/>
          <w:shd w:val="clear" w:color="auto" w:fill="F8F9FA"/>
        </w:rPr>
        <w:t>охранная зона объекта: «ВЛИ-0,4 кВ «Пруд</w:t>
      </w:r>
      <w:r w:rsidRPr="00785646">
        <w:rPr>
          <w:b/>
          <w:color w:val="000000"/>
          <w:sz w:val="23"/>
          <w:szCs w:val="23"/>
          <w:shd w:val="clear" w:color="auto" w:fill="F8F9FA"/>
        </w:rPr>
        <w:t>»</w:t>
      </w:r>
      <w:r w:rsidRPr="00785646">
        <w:rPr>
          <w:b/>
          <w:sz w:val="23"/>
          <w:szCs w:val="23"/>
          <w:shd w:val="clear" w:color="auto" w:fill="FFFFFF" w:themeFill="background1"/>
        </w:rPr>
        <w:t xml:space="preserve">, </w:t>
      </w:r>
      <w:r w:rsidRPr="00785646">
        <w:rPr>
          <w:sz w:val="23"/>
          <w:szCs w:val="23"/>
          <w:shd w:val="clear" w:color="auto" w:fill="FFFFFF" w:themeFill="background1"/>
        </w:rPr>
        <w:t>п</w:t>
      </w:r>
      <w:r w:rsidRPr="00785646">
        <w:rPr>
          <w:color w:val="000000"/>
          <w:sz w:val="23"/>
          <w:szCs w:val="23"/>
          <w:shd w:val="clear" w:color="auto" w:fill="F8F9FA"/>
        </w:rPr>
        <w:t xml:space="preserve">убличный сервитут для размещения объекта </w:t>
      </w:r>
      <w:proofErr w:type="spellStart"/>
      <w:r w:rsidRPr="00785646">
        <w:rPr>
          <w:color w:val="000000"/>
          <w:sz w:val="23"/>
          <w:szCs w:val="23"/>
          <w:shd w:val="clear" w:color="auto" w:fill="F8F9FA"/>
        </w:rPr>
        <w:t>электросетевого</w:t>
      </w:r>
      <w:proofErr w:type="spellEnd"/>
      <w:r w:rsidRPr="00785646">
        <w:rPr>
          <w:color w:val="000000"/>
          <w:sz w:val="23"/>
          <w:szCs w:val="23"/>
          <w:shd w:val="clear" w:color="auto" w:fill="F8F9FA"/>
        </w:rPr>
        <w:t xml:space="preserve"> хозяйства «ВЛИ-0,4 кВ «Пруд»</w:t>
      </w:r>
      <w:r w:rsidRPr="00785646">
        <w:rPr>
          <w:sz w:val="23"/>
          <w:szCs w:val="23"/>
          <w:shd w:val="clear" w:color="auto" w:fill="FFFFFF" w:themeFill="background1"/>
        </w:rPr>
        <w:t>; о</w:t>
      </w:r>
      <w:r w:rsidRPr="00785646">
        <w:rPr>
          <w:color w:val="000000"/>
          <w:sz w:val="23"/>
          <w:szCs w:val="23"/>
          <w:shd w:val="clear" w:color="auto" w:fill="F8F9FA"/>
        </w:rPr>
        <w:t>хранная зона объекта: «</w:t>
      </w:r>
      <w:proofErr w:type="gramStart"/>
      <w:r w:rsidRPr="00785646">
        <w:rPr>
          <w:color w:val="000000"/>
          <w:sz w:val="23"/>
          <w:szCs w:val="23"/>
          <w:shd w:val="clear" w:color="auto" w:fill="F8F9FA"/>
        </w:rPr>
        <w:t>ВЛ</w:t>
      </w:r>
      <w:proofErr w:type="gramEnd"/>
      <w:r w:rsidRPr="00785646">
        <w:rPr>
          <w:color w:val="000000"/>
          <w:sz w:val="23"/>
          <w:szCs w:val="23"/>
          <w:shd w:val="clear" w:color="auto" w:fill="F8F9FA"/>
        </w:rPr>
        <w:t xml:space="preserve"> 0,4 кВ Л-1 от МТП Пруд»,</w:t>
      </w:r>
      <w:r w:rsidRPr="00785646">
        <w:rPr>
          <w:rFonts w:ascii="Calibri" w:hAnsi="Calibri"/>
          <w:color w:val="000000"/>
          <w:sz w:val="23"/>
          <w:szCs w:val="23"/>
          <w:shd w:val="clear" w:color="auto" w:fill="F8F9FA"/>
        </w:rPr>
        <w:t xml:space="preserve"> </w:t>
      </w:r>
      <w:r w:rsidRPr="00785646">
        <w:rPr>
          <w:color w:val="000000"/>
          <w:sz w:val="23"/>
          <w:szCs w:val="23"/>
          <w:shd w:val="clear" w:color="auto" w:fill="F8F9FA"/>
        </w:rPr>
        <w:t xml:space="preserve">публичный сервитут для размещения объекта </w:t>
      </w:r>
      <w:proofErr w:type="spellStart"/>
      <w:r w:rsidRPr="00785646">
        <w:rPr>
          <w:color w:val="000000"/>
          <w:sz w:val="23"/>
          <w:szCs w:val="23"/>
          <w:shd w:val="clear" w:color="auto" w:fill="F8F9FA"/>
        </w:rPr>
        <w:t>электросетевого</w:t>
      </w:r>
      <w:proofErr w:type="spellEnd"/>
      <w:r w:rsidRPr="00785646">
        <w:rPr>
          <w:color w:val="000000"/>
          <w:sz w:val="23"/>
          <w:szCs w:val="23"/>
          <w:shd w:val="clear" w:color="auto" w:fill="F8F9FA"/>
        </w:rPr>
        <w:t xml:space="preserve"> хозяйства «ВЛ 0,4 кВ Л-1 от МТП Пруд»</w:t>
      </w:r>
      <w:r w:rsidRPr="00785646">
        <w:rPr>
          <w:color w:val="000000"/>
          <w:sz w:val="23"/>
          <w:szCs w:val="23"/>
          <w:shd w:val="clear" w:color="auto" w:fill="FFFFFF" w:themeFill="background1"/>
        </w:rPr>
        <w:t>.</w:t>
      </w:r>
    </w:p>
    <w:p w:rsidR="00A576EF" w:rsidRPr="00D27960" w:rsidRDefault="00A576EF" w:rsidP="00712C69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обнаружения на зе</w:t>
      </w:r>
      <w:r w:rsidR="00A2268D">
        <w:rPr>
          <w:rStyle w:val="1"/>
        </w:rPr>
        <w:t>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</w:t>
      </w:r>
      <w:r w:rsidR="00010921" w:rsidRPr="00D27960">
        <w:rPr>
          <w:rStyle w:val="1"/>
        </w:rPr>
        <w:t>е</w:t>
      </w:r>
      <w:r w:rsidRPr="00D27960">
        <w:rPr>
          <w:rStyle w:val="1"/>
        </w:rPr>
        <w:t>х дней письменно известить об этом Комитет по</w:t>
      </w:r>
      <w:proofErr w:type="gramEnd"/>
      <w:r w:rsidRPr="00D27960">
        <w:rPr>
          <w:rStyle w:val="1"/>
        </w:rPr>
        <w:t xml:space="preserve"> охране объектов культурного наследия области.</w:t>
      </w:r>
    </w:p>
    <w:p w:rsidR="00A576EF" w:rsidRPr="00D27960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D27960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>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>
        <w:rPr>
          <w:snapToGrid w:val="0"/>
          <w:sz w:val="23"/>
          <w:szCs w:val="23"/>
        </w:rPr>
        <w:t>Порядок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>
        <w:rPr>
          <w:snapToGrid w:val="0"/>
          <w:sz w:val="23"/>
          <w:szCs w:val="23"/>
        </w:rPr>
        <w:t>орядка</w:t>
      </w:r>
      <w:r w:rsidRPr="00D27960">
        <w:rPr>
          <w:snapToGrid w:val="0"/>
          <w:sz w:val="23"/>
          <w:szCs w:val="23"/>
        </w:rPr>
        <w:t>.</w:t>
      </w:r>
    </w:p>
    <w:p w:rsidR="0094206A" w:rsidRPr="00D27960" w:rsidRDefault="00785646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2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 xml:space="preserve">, так как </w:t>
      </w:r>
      <w:r w:rsidR="009C3A2F">
        <w:rPr>
          <w:bCs/>
          <w:kern w:val="36"/>
          <w:sz w:val="23"/>
          <w:szCs w:val="23"/>
        </w:rPr>
        <w:t>ни один из участников не сделал ценовое предложение</w:t>
      </w:r>
      <w:r w:rsidRPr="00D27960">
        <w:rPr>
          <w:bCs/>
          <w:kern w:val="36"/>
          <w:sz w:val="23"/>
          <w:szCs w:val="23"/>
        </w:rPr>
        <w:t>.</w:t>
      </w:r>
    </w:p>
    <w:p w:rsidR="00885960" w:rsidRPr="00D27960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785646" w:rsidRPr="00785646" w:rsidRDefault="002A0A0D" w:rsidP="00785646">
      <w:pPr>
        <w:shd w:val="clear" w:color="auto" w:fill="FFFFFF"/>
        <w:ind w:firstLine="567"/>
        <w:jc w:val="both"/>
        <w:rPr>
          <w:b/>
          <w:sz w:val="23"/>
          <w:szCs w:val="23"/>
        </w:rPr>
      </w:pPr>
      <w:r w:rsidRPr="00785646">
        <w:rPr>
          <w:b/>
          <w:sz w:val="23"/>
          <w:szCs w:val="23"/>
        </w:rPr>
        <w:t>Л</w:t>
      </w:r>
      <w:r w:rsidR="00785646">
        <w:rPr>
          <w:b/>
          <w:sz w:val="23"/>
          <w:szCs w:val="23"/>
        </w:rPr>
        <w:t>ОТ</w:t>
      </w:r>
      <w:r w:rsidRPr="00785646">
        <w:rPr>
          <w:b/>
          <w:sz w:val="23"/>
          <w:szCs w:val="23"/>
        </w:rPr>
        <w:t xml:space="preserve"> № 3.</w:t>
      </w:r>
      <w:r w:rsidRPr="00785646">
        <w:rPr>
          <w:sz w:val="23"/>
          <w:szCs w:val="23"/>
        </w:rPr>
        <w:t xml:space="preserve"> </w:t>
      </w:r>
      <w:r w:rsidR="00785646" w:rsidRPr="00785646">
        <w:rPr>
          <w:sz w:val="23"/>
          <w:szCs w:val="23"/>
        </w:rPr>
        <w:t>Продажа права на заключение договора аренды земельного участка с кадастровым номером 35:22:0302028:2077, категория – земли населенных пунктов, площадью 2000 кв</w:t>
      </w:r>
      <w:proofErr w:type="gramStart"/>
      <w:r w:rsidR="00785646" w:rsidRPr="00785646">
        <w:rPr>
          <w:sz w:val="23"/>
          <w:szCs w:val="23"/>
        </w:rPr>
        <w:t>.м</w:t>
      </w:r>
      <w:proofErr w:type="gramEnd"/>
      <w:r w:rsidR="00785646" w:rsidRPr="00785646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785646" w:rsidRPr="00785646">
        <w:rPr>
          <w:sz w:val="23"/>
          <w:szCs w:val="23"/>
        </w:rPr>
        <w:t>Ирдоматское</w:t>
      </w:r>
      <w:proofErr w:type="spellEnd"/>
      <w:r w:rsidR="00785646" w:rsidRPr="00785646">
        <w:rPr>
          <w:sz w:val="23"/>
          <w:szCs w:val="23"/>
        </w:rPr>
        <w:t xml:space="preserve"> сельское поселение, д. </w:t>
      </w:r>
      <w:proofErr w:type="spellStart"/>
      <w:r w:rsidR="00785646" w:rsidRPr="00785646">
        <w:rPr>
          <w:sz w:val="23"/>
          <w:szCs w:val="23"/>
        </w:rPr>
        <w:t>Ирдоматка</w:t>
      </w:r>
      <w:proofErr w:type="spellEnd"/>
      <w:r w:rsidR="00785646" w:rsidRPr="00785646">
        <w:rPr>
          <w:sz w:val="23"/>
          <w:szCs w:val="23"/>
        </w:rPr>
        <w:t>, разрешенное  использование – ведение личного подсобного хозяйства.</w:t>
      </w:r>
    </w:p>
    <w:p w:rsidR="00885960" w:rsidRPr="00D27960" w:rsidRDefault="00785646" w:rsidP="00785646">
      <w:pPr>
        <w:shd w:val="clear" w:color="auto" w:fill="FFFFFF"/>
        <w:ind w:firstLine="567"/>
        <w:jc w:val="both"/>
        <w:rPr>
          <w:color w:val="333333"/>
          <w:sz w:val="23"/>
          <w:szCs w:val="23"/>
        </w:rPr>
      </w:pPr>
      <w:r w:rsidRPr="00785646">
        <w:rPr>
          <w:snapToGrid w:val="0"/>
          <w:sz w:val="23"/>
          <w:szCs w:val="23"/>
        </w:rPr>
        <w:t xml:space="preserve">Ограничения, обременения – </w:t>
      </w:r>
      <w:r w:rsidRPr="00785646">
        <w:rPr>
          <w:color w:val="000000"/>
          <w:sz w:val="23"/>
          <w:szCs w:val="23"/>
          <w:shd w:val="clear" w:color="auto" w:fill="FFFFFF"/>
        </w:rPr>
        <w:t xml:space="preserve">охранная зона объекта: </w:t>
      </w:r>
      <w:proofErr w:type="spellStart"/>
      <w:r w:rsidRPr="00785646">
        <w:rPr>
          <w:color w:val="000000"/>
          <w:sz w:val="23"/>
          <w:szCs w:val="23"/>
          <w:shd w:val="clear" w:color="auto" w:fill="FFFFFF"/>
        </w:rPr>
        <w:t>электросетевой</w:t>
      </w:r>
      <w:proofErr w:type="spellEnd"/>
      <w:r w:rsidRPr="00785646">
        <w:rPr>
          <w:color w:val="000000"/>
          <w:sz w:val="23"/>
          <w:szCs w:val="23"/>
          <w:shd w:val="clear" w:color="auto" w:fill="FFFFFF"/>
        </w:rPr>
        <w:t xml:space="preserve"> комплекс "Подстанция ПС 110/35/10 кВ Новые Углы с шестью линиями электропередачи: </w:t>
      </w:r>
      <w:proofErr w:type="gramStart"/>
      <w:r w:rsidRPr="00785646">
        <w:rPr>
          <w:color w:val="000000"/>
          <w:sz w:val="23"/>
          <w:szCs w:val="23"/>
          <w:shd w:val="clear" w:color="auto" w:fill="FFFFFF"/>
        </w:rPr>
        <w:t>ВЛ</w:t>
      </w:r>
      <w:proofErr w:type="gramEnd"/>
      <w:r w:rsidRPr="00785646">
        <w:rPr>
          <w:color w:val="000000"/>
          <w:sz w:val="23"/>
          <w:szCs w:val="23"/>
          <w:shd w:val="clear" w:color="auto" w:fill="FFFFFF"/>
        </w:rPr>
        <w:t xml:space="preserve"> 35 кВ Южная с отпайкой на ПС 35/10 кВ </w:t>
      </w:r>
      <w:proofErr w:type="spellStart"/>
      <w:r w:rsidRPr="00785646">
        <w:rPr>
          <w:color w:val="000000"/>
          <w:sz w:val="23"/>
          <w:szCs w:val="23"/>
          <w:shd w:val="clear" w:color="auto" w:fill="FFFFFF"/>
        </w:rPr>
        <w:t>Ирдоматка</w:t>
      </w:r>
      <w:proofErr w:type="spellEnd"/>
      <w:r w:rsidRPr="00785646">
        <w:rPr>
          <w:color w:val="000000"/>
          <w:sz w:val="23"/>
          <w:szCs w:val="23"/>
          <w:shd w:val="clear" w:color="auto" w:fill="FFFFFF"/>
        </w:rPr>
        <w:t>", адрес объекта: Вологодская область, Череповецкий район, город Череповец;</w:t>
      </w:r>
      <w:r w:rsidRPr="00785646">
        <w:rPr>
          <w:rStyle w:val="1"/>
        </w:rPr>
        <w:t xml:space="preserve">      </w:t>
      </w:r>
      <w:r w:rsidRPr="00785646">
        <w:rPr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85646">
        <w:rPr>
          <w:sz w:val="23"/>
          <w:szCs w:val="23"/>
          <w:shd w:val="clear" w:color="auto" w:fill="FFFFFF" w:themeFill="background1"/>
        </w:rPr>
        <w:t>.Ч</w:t>
      </w:r>
      <w:proofErr w:type="gramEnd"/>
      <w:r w:rsidRPr="00785646">
        <w:rPr>
          <w:sz w:val="23"/>
          <w:szCs w:val="23"/>
          <w:shd w:val="clear" w:color="auto" w:fill="FFFFFF" w:themeFill="background1"/>
        </w:rPr>
        <w:t>ереповца (из р. Шексны)</w:t>
      </w:r>
      <w:r w:rsidRPr="00785646">
        <w:rPr>
          <w:color w:val="000000"/>
          <w:sz w:val="23"/>
          <w:szCs w:val="23"/>
          <w:shd w:val="clear" w:color="auto" w:fill="FFFFFF" w:themeFill="background1"/>
        </w:rPr>
        <w:t>.</w:t>
      </w:r>
    </w:p>
    <w:p w:rsidR="00885960" w:rsidRPr="00D27960" w:rsidRDefault="00010921" w:rsidP="00010921">
      <w:pPr>
        <w:shd w:val="clear" w:color="auto" w:fill="FFFFFF"/>
        <w:jc w:val="both"/>
        <w:rPr>
          <w:rStyle w:val="1"/>
        </w:rPr>
      </w:pPr>
      <w:r w:rsidRPr="00D27960">
        <w:rPr>
          <w:rStyle w:val="1"/>
        </w:rPr>
        <w:t xml:space="preserve"> </w:t>
      </w:r>
      <w:r w:rsidR="00050F9B">
        <w:rPr>
          <w:rStyle w:val="1"/>
        </w:rPr>
        <w:t xml:space="preserve">         </w:t>
      </w:r>
      <w:proofErr w:type="gramStart"/>
      <w:r w:rsidR="00885960" w:rsidRPr="00D27960">
        <w:rPr>
          <w:rStyle w:val="1"/>
        </w:rPr>
        <w:t>В случае о</w:t>
      </w:r>
      <w:r w:rsidR="00A2268D">
        <w:rPr>
          <w:rStyle w:val="1"/>
        </w:rPr>
        <w:t>бнаружения на земельном участке</w:t>
      </w:r>
      <w:r w:rsidR="00885960"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>
        <w:rPr>
          <w:rStyle w:val="1"/>
        </w:rPr>
        <w:t xml:space="preserve"> </w:t>
      </w:r>
      <w:r w:rsidR="00885960"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>
        <w:rPr>
          <w:rStyle w:val="1"/>
        </w:rPr>
        <w:t>стке обнаружения данных находок</w:t>
      </w:r>
      <w:r w:rsidR="00885960" w:rsidRPr="00D27960">
        <w:rPr>
          <w:rStyle w:val="1"/>
        </w:rPr>
        <w:t xml:space="preserve"> и в течение тр</w:t>
      </w:r>
      <w:r w:rsidRPr="00D27960">
        <w:rPr>
          <w:rStyle w:val="1"/>
        </w:rPr>
        <w:t>е</w:t>
      </w:r>
      <w:r w:rsidR="00885960" w:rsidRPr="00D27960">
        <w:rPr>
          <w:rStyle w:val="1"/>
        </w:rPr>
        <w:t>х дней письменно известить об этом</w:t>
      </w:r>
      <w:proofErr w:type="gramEnd"/>
      <w:r w:rsidR="00885960" w:rsidRPr="00D27960">
        <w:rPr>
          <w:rStyle w:val="1"/>
        </w:rPr>
        <w:t xml:space="preserve"> Комитет по охране объектов культурного наследия области.</w:t>
      </w:r>
    </w:p>
    <w:p w:rsidR="00885960" w:rsidRPr="00D27960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D27960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>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 w:rsidR="00A2268D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</w:t>
      </w:r>
      <w:r w:rsidRPr="00D27960">
        <w:rPr>
          <w:snapToGrid w:val="0"/>
          <w:sz w:val="23"/>
          <w:szCs w:val="23"/>
        </w:rPr>
        <w:lastRenderedPageBreak/>
        <w:t>– По</w:t>
      </w:r>
      <w:r w:rsidR="00A2268D"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D27960">
        <w:rPr>
          <w:snapToGrid w:val="0"/>
          <w:sz w:val="23"/>
          <w:szCs w:val="23"/>
        </w:rPr>
        <w:t>е</w:t>
      </w:r>
      <w:r w:rsidRPr="00D27960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156B90" w:rsidRDefault="00A71324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3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 xml:space="preserve">, </w:t>
      </w:r>
      <w:r w:rsidR="00087E15">
        <w:rPr>
          <w:bCs/>
          <w:kern w:val="36"/>
          <w:sz w:val="23"/>
          <w:szCs w:val="23"/>
        </w:rPr>
        <w:t>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156B90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785646" w:rsidRPr="009C3A2F" w:rsidRDefault="002A0A0D" w:rsidP="009C3A2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9C3A2F">
        <w:rPr>
          <w:b/>
          <w:sz w:val="23"/>
          <w:szCs w:val="23"/>
        </w:rPr>
        <w:t>Л</w:t>
      </w:r>
      <w:r w:rsidR="009C3A2F" w:rsidRPr="009C3A2F">
        <w:rPr>
          <w:b/>
          <w:sz w:val="23"/>
          <w:szCs w:val="23"/>
        </w:rPr>
        <w:t>ОТ</w:t>
      </w:r>
      <w:r w:rsidRPr="009C3A2F">
        <w:rPr>
          <w:b/>
          <w:sz w:val="23"/>
          <w:szCs w:val="23"/>
        </w:rPr>
        <w:t xml:space="preserve"> № 4.</w:t>
      </w:r>
      <w:r w:rsidRPr="009C3A2F">
        <w:rPr>
          <w:sz w:val="23"/>
          <w:szCs w:val="23"/>
        </w:rPr>
        <w:t xml:space="preserve"> </w:t>
      </w:r>
      <w:r w:rsidR="00785646" w:rsidRPr="009C3A2F">
        <w:rPr>
          <w:sz w:val="23"/>
          <w:szCs w:val="23"/>
        </w:rPr>
        <w:t>Продажа права на заключение договора аренды земельного участка с кадастровым номером 35:22:0303002:253, категория земель – земли населенных пунктов, площадью 1028 кв</w:t>
      </w:r>
      <w:proofErr w:type="gramStart"/>
      <w:r w:rsidR="00785646" w:rsidRPr="009C3A2F">
        <w:rPr>
          <w:sz w:val="23"/>
          <w:szCs w:val="23"/>
        </w:rPr>
        <w:t>.м</w:t>
      </w:r>
      <w:proofErr w:type="gramEnd"/>
      <w:r w:rsidR="00785646" w:rsidRPr="009C3A2F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деревня Новосела, разрешенное  использование – для индивидуального жилищного строительства.</w:t>
      </w:r>
    </w:p>
    <w:p w:rsidR="005F03A5" w:rsidRPr="005C0D0D" w:rsidRDefault="00785646" w:rsidP="00785646">
      <w:pPr>
        <w:shd w:val="clear" w:color="auto" w:fill="FFFFFF"/>
        <w:ind w:firstLine="567"/>
        <w:jc w:val="both"/>
      </w:pPr>
      <w:r w:rsidRPr="009C3A2F">
        <w:rPr>
          <w:snapToGrid w:val="0"/>
          <w:sz w:val="23"/>
          <w:szCs w:val="23"/>
        </w:rPr>
        <w:t xml:space="preserve">Ограничения, обременения – </w:t>
      </w:r>
      <w:r w:rsidRPr="009C3A2F">
        <w:rPr>
          <w:sz w:val="23"/>
          <w:szCs w:val="23"/>
          <w:shd w:val="clear" w:color="auto" w:fill="FFFFFF" w:themeFill="background1"/>
        </w:rPr>
        <w:t>отсутствуют.</w:t>
      </w:r>
    </w:p>
    <w:p w:rsidR="00156B90" w:rsidRPr="00D27960" w:rsidRDefault="00156B90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 w:rsidR="00A2268D"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156B90" w:rsidRPr="00D27960" w:rsidRDefault="00156B90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 w:rsidR="00A2268D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Default="00156B90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087E15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4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9C3A2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C3A2F" w:rsidRPr="009C3A2F" w:rsidRDefault="009C3A2F" w:rsidP="009C3A2F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ЛОТ</w:t>
      </w:r>
      <w:r w:rsidR="00087E15" w:rsidRPr="002A0A0D">
        <w:rPr>
          <w:b/>
          <w:sz w:val="23"/>
          <w:szCs w:val="23"/>
        </w:rPr>
        <w:t xml:space="preserve"> № </w:t>
      </w:r>
      <w:r w:rsidR="00087E15">
        <w:rPr>
          <w:b/>
          <w:sz w:val="23"/>
          <w:szCs w:val="23"/>
        </w:rPr>
        <w:t>5</w:t>
      </w:r>
      <w:r w:rsidR="00087E15" w:rsidRPr="002A0A0D">
        <w:rPr>
          <w:b/>
          <w:sz w:val="23"/>
          <w:szCs w:val="23"/>
        </w:rPr>
        <w:t>.</w:t>
      </w:r>
      <w:r w:rsidR="00087E15" w:rsidRPr="002A0A0D">
        <w:rPr>
          <w:sz w:val="23"/>
          <w:szCs w:val="23"/>
        </w:rPr>
        <w:t xml:space="preserve"> </w:t>
      </w:r>
      <w:r w:rsidRPr="009C3A2F">
        <w:rPr>
          <w:sz w:val="23"/>
          <w:szCs w:val="23"/>
        </w:rPr>
        <w:t>Продажа в собственность земельного участка с кадастровым номером 35:22:0310033:1035, категория земель – земли населенных пунктов, площадью 1500 кв</w:t>
      </w:r>
      <w:proofErr w:type="gramStart"/>
      <w:r w:rsidRPr="009C3A2F">
        <w:rPr>
          <w:sz w:val="23"/>
          <w:szCs w:val="23"/>
        </w:rPr>
        <w:t>.м</w:t>
      </w:r>
      <w:proofErr w:type="gramEnd"/>
      <w:r w:rsidRPr="009C3A2F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Мяксинское, д. Большая Новинка, разрешенное использование – индивидуальный жилой дом</w:t>
      </w:r>
      <w:r w:rsidRPr="009C3A2F">
        <w:rPr>
          <w:snapToGrid w:val="0"/>
          <w:sz w:val="23"/>
          <w:szCs w:val="23"/>
        </w:rPr>
        <w:t xml:space="preserve">. </w:t>
      </w:r>
    </w:p>
    <w:p w:rsidR="00087E15" w:rsidRPr="005C0D0D" w:rsidRDefault="009C3A2F" w:rsidP="009C3A2F">
      <w:pPr>
        <w:shd w:val="clear" w:color="auto" w:fill="FFFFFF"/>
        <w:ind w:firstLine="567"/>
        <w:jc w:val="both"/>
      </w:pPr>
      <w:r w:rsidRPr="009C3A2F">
        <w:rPr>
          <w:snapToGrid w:val="0"/>
          <w:sz w:val="23"/>
          <w:szCs w:val="23"/>
        </w:rPr>
        <w:t xml:space="preserve">Ограничения, обременения – </w:t>
      </w:r>
      <w:r w:rsidRPr="009C3A2F">
        <w:rPr>
          <w:color w:val="000000"/>
          <w:sz w:val="23"/>
          <w:szCs w:val="23"/>
          <w:shd w:val="clear" w:color="auto" w:fill="FFFFFF" w:themeFill="background1"/>
        </w:rPr>
        <w:t>отсутствуют.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</w:t>
      </w:r>
      <w:r w:rsidRPr="00D27960">
        <w:rPr>
          <w:snapToGrid w:val="0"/>
          <w:sz w:val="23"/>
          <w:szCs w:val="23"/>
        </w:rPr>
        <w:lastRenderedPageBreak/>
        <w:t>участков, утвержденного постановлением Правительства области от 07.04.2009 № 589 (далее – По</w:t>
      </w:r>
      <w:r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087E15" w:rsidRDefault="009C3A2F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5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087E15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A40D5B" w:rsidRPr="00A40D5B" w:rsidRDefault="00087E15" w:rsidP="00A40D5B">
      <w:pPr>
        <w:shd w:val="clear" w:color="auto" w:fill="FFFFFF"/>
        <w:ind w:firstLine="567"/>
        <w:jc w:val="both"/>
        <w:rPr>
          <w:sz w:val="23"/>
          <w:szCs w:val="23"/>
        </w:rPr>
      </w:pPr>
      <w:r w:rsidRPr="002A0A0D">
        <w:rPr>
          <w:b/>
          <w:sz w:val="23"/>
          <w:szCs w:val="23"/>
        </w:rPr>
        <w:t>Л</w:t>
      </w:r>
      <w:r w:rsidR="00A40D5B">
        <w:rPr>
          <w:b/>
          <w:sz w:val="23"/>
          <w:szCs w:val="23"/>
        </w:rPr>
        <w:t>ОТ</w:t>
      </w:r>
      <w:r w:rsidRPr="002A0A0D">
        <w:rPr>
          <w:b/>
          <w:sz w:val="23"/>
          <w:szCs w:val="23"/>
        </w:rPr>
        <w:t xml:space="preserve"> № </w:t>
      </w:r>
      <w:r>
        <w:rPr>
          <w:b/>
          <w:sz w:val="23"/>
          <w:szCs w:val="23"/>
        </w:rPr>
        <w:t>6</w:t>
      </w:r>
      <w:r w:rsidRPr="002A0A0D">
        <w:rPr>
          <w:b/>
          <w:sz w:val="23"/>
          <w:szCs w:val="23"/>
        </w:rPr>
        <w:t>.</w:t>
      </w:r>
      <w:r w:rsidR="00F20F9E">
        <w:rPr>
          <w:b/>
          <w:sz w:val="28"/>
          <w:szCs w:val="28"/>
        </w:rPr>
        <w:t xml:space="preserve">  </w:t>
      </w:r>
      <w:r w:rsidR="00A40D5B" w:rsidRPr="00A40D5B">
        <w:rPr>
          <w:sz w:val="23"/>
          <w:szCs w:val="23"/>
        </w:rPr>
        <w:t>Продажа в собственность земельного участка с кадастровым номером 35:22:0310033:1037, категория земель – земли населенных пунктов, площадью 1500 кв</w:t>
      </w:r>
      <w:proofErr w:type="gramStart"/>
      <w:r w:rsidR="00A40D5B" w:rsidRPr="00A40D5B">
        <w:rPr>
          <w:sz w:val="23"/>
          <w:szCs w:val="23"/>
        </w:rPr>
        <w:t>.м</w:t>
      </w:r>
      <w:proofErr w:type="gramEnd"/>
      <w:r w:rsidR="00A40D5B" w:rsidRPr="00A40D5B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Мяксинское, д. Большая Новинка, разрешенное использование – индивидуальный жилой дом.</w:t>
      </w:r>
    </w:p>
    <w:p w:rsidR="00087E15" w:rsidRPr="00A40D5B" w:rsidRDefault="00A40D5B" w:rsidP="00A40D5B">
      <w:pPr>
        <w:shd w:val="clear" w:color="auto" w:fill="FFFFFF"/>
        <w:ind w:firstLine="567"/>
        <w:jc w:val="both"/>
        <w:rPr>
          <w:sz w:val="23"/>
          <w:szCs w:val="23"/>
        </w:rPr>
      </w:pPr>
      <w:r w:rsidRPr="00A40D5B">
        <w:rPr>
          <w:snapToGrid w:val="0"/>
          <w:sz w:val="23"/>
          <w:szCs w:val="23"/>
        </w:rPr>
        <w:t xml:space="preserve">Ограничения, обременения – </w:t>
      </w:r>
      <w:r w:rsidRPr="00A40D5B">
        <w:rPr>
          <w:color w:val="000000"/>
          <w:sz w:val="23"/>
          <w:szCs w:val="23"/>
          <w:shd w:val="clear" w:color="auto" w:fill="FFFFFF" w:themeFill="background1"/>
        </w:rPr>
        <w:t>отсутствуют.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087E15" w:rsidRPr="00F20F9E" w:rsidRDefault="00180F4F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>Единственным участником аукциона по данному лоту</w:t>
      </w:r>
      <w:r w:rsidRPr="00D27960">
        <w:rPr>
          <w:sz w:val="23"/>
          <w:szCs w:val="23"/>
        </w:rPr>
        <w:t xml:space="preserve"> признан </w:t>
      </w:r>
      <w:proofErr w:type="spellStart"/>
      <w:r w:rsidR="00FA49D0">
        <w:rPr>
          <w:sz w:val="23"/>
          <w:szCs w:val="23"/>
        </w:rPr>
        <w:t>Надеев</w:t>
      </w:r>
      <w:proofErr w:type="spellEnd"/>
      <w:r w:rsidR="00FA49D0">
        <w:rPr>
          <w:sz w:val="23"/>
          <w:szCs w:val="23"/>
        </w:rPr>
        <w:t xml:space="preserve"> Сергей Александрович</w:t>
      </w:r>
      <w:r w:rsidRPr="00D27960">
        <w:rPr>
          <w:sz w:val="23"/>
          <w:szCs w:val="23"/>
        </w:rPr>
        <w:t xml:space="preserve">, </w:t>
      </w:r>
      <w:r w:rsidRPr="00D27960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FA49D0">
        <w:rPr>
          <w:bCs/>
          <w:kern w:val="36"/>
          <w:sz w:val="23"/>
          <w:szCs w:val="23"/>
        </w:rPr>
        <w:t>250</w:t>
      </w:r>
      <w:r>
        <w:rPr>
          <w:bCs/>
          <w:kern w:val="36"/>
          <w:sz w:val="23"/>
          <w:szCs w:val="23"/>
        </w:rPr>
        <w:t>000</w:t>
      </w:r>
      <w:r w:rsidRPr="00D27960">
        <w:rPr>
          <w:bCs/>
          <w:kern w:val="36"/>
          <w:sz w:val="23"/>
          <w:szCs w:val="23"/>
        </w:rPr>
        <w:t xml:space="preserve"> рублей.</w:t>
      </w:r>
    </w:p>
    <w:p w:rsidR="00087E15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F91BF3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051F9F" w:rsidRPr="00F91BF3" w:rsidRDefault="00051F9F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5018F" w:rsidRPr="00F91BF3" w:rsidRDefault="00D5018F" w:rsidP="00D429F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</w:p>
    <w:p w:rsidR="00D36D68" w:rsidRDefault="00F20F9E" w:rsidP="00455A9A">
      <w:pPr>
        <w:rPr>
          <w:sz w:val="23"/>
          <w:szCs w:val="23"/>
        </w:rPr>
      </w:pPr>
      <w:r>
        <w:rPr>
          <w:sz w:val="23"/>
          <w:szCs w:val="23"/>
        </w:rPr>
        <w:t>П</w:t>
      </w:r>
      <w:r w:rsidR="006C1044" w:rsidRPr="00F91BF3">
        <w:rPr>
          <w:sz w:val="23"/>
          <w:szCs w:val="23"/>
        </w:rPr>
        <w:t>редседател</w:t>
      </w:r>
      <w:r>
        <w:rPr>
          <w:sz w:val="23"/>
          <w:szCs w:val="23"/>
        </w:rPr>
        <w:t>ь</w:t>
      </w:r>
      <w:r w:rsidR="006C1044" w:rsidRPr="00F91BF3">
        <w:rPr>
          <w:sz w:val="23"/>
          <w:szCs w:val="23"/>
        </w:rPr>
        <w:t xml:space="preserve"> Комитета                                      </w:t>
      </w:r>
      <w:r w:rsidR="004D56B1" w:rsidRPr="00F91BF3">
        <w:rPr>
          <w:sz w:val="23"/>
          <w:szCs w:val="23"/>
        </w:rPr>
        <w:t xml:space="preserve">                        </w:t>
      </w:r>
      <w:r w:rsidR="00D5018F" w:rsidRPr="00F91BF3">
        <w:rPr>
          <w:sz w:val="23"/>
          <w:szCs w:val="23"/>
        </w:rPr>
        <w:t xml:space="preserve">        </w:t>
      </w:r>
      <w:r w:rsidR="006C1044" w:rsidRPr="00F91BF3">
        <w:rPr>
          <w:sz w:val="23"/>
          <w:szCs w:val="23"/>
        </w:rPr>
        <w:t xml:space="preserve">  </w:t>
      </w:r>
      <w:r w:rsidR="005D19A1" w:rsidRPr="00F91BF3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>С.В. Борисова</w:t>
      </w:r>
    </w:p>
    <w:p w:rsidR="00971D83" w:rsidRDefault="00971D83" w:rsidP="00455A9A">
      <w:pPr>
        <w:rPr>
          <w:sz w:val="23"/>
          <w:szCs w:val="23"/>
        </w:rPr>
      </w:pPr>
    </w:p>
    <w:p w:rsidR="00971D83" w:rsidRDefault="00971D83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051F9F" w:rsidRDefault="00051F9F" w:rsidP="00455A9A">
      <w:pPr>
        <w:rPr>
          <w:sz w:val="23"/>
          <w:szCs w:val="23"/>
        </w:rPr>
      </w:pPr>
    </w:p>
    <w:p w:rsidR="00051F9F" w:rsidRPr="00F91BF3" w:rsidRDefault="00051F9F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852F29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852F29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2001B3"/>
    <w:rsid w:val="00200D12"/>
    <w:rsid w:val="00202370"/>
    <w:rsid w:val="00202977"/>
    <w:rsid w:val="00203704"/>
    <w:rsid w:val="002065AA"/>
    <w:rsid w:val="002205D8"/>
    <w:rsid w:val="0022743E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57EC"/>
    <w:rsid w:val="004711F6"/>
    <w:rsid w:val="00475283"/>
    <w:rsid w:val="004756CB"/>
    <w:rsid w:val="00481356"/>
    <w:rsid w:val="00491D37"/>
    <w:rsid w:val="004A2712"/>
    <w:rsid w:val="004A64C8"/>
    <w:rsid w:val="004B16FC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44DEE"/>
    <w:rsid w:val="0054704A"/>
    <w:rsid w:val="005530EB"/>
    <w:rsid w:val="00562771"/>
    <w:rsid w:val="005704A5"/>
    <w:rsid w:val="00577BBD"/>
    <w:rsid w:val="00581025"/>
    <w:rsid w:val="005822DB"/>
    <w:rsid w:val="005864EC"/>
    <w:rsid w:val="00594CED"/>
    <w:rsid w:val="005A0507"/>
    <w:rsid w:val="005A4CF2"/>
    <w:rsid w:val="005A576B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4A9C"/>
    <w:rsid w:val="00626478"/>
    <w:rsid w:val="00630BB9"/>
    <w:rsid w:val="00630ED4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59FB"/>
    <w:rsid w:val="006D1752"/>
    <w:rsid w:val="006D6FBA"/>
    <w:rsid w:val="006E3DA6"/>
    <w:rsid w:val="006F0247"/>
    <w:rsid w:val="006F1659"/>
    <w:rsid w:val="006F201E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D47"/>
    <w:rsid w:val="008140F4"/>
    <w:rsid w:val="008150DA"/>
    <w:rsid w:val="00816ADF"/>
    <w:rsid w:val="00816C81"/>
    <w:rsid w:val="00823B2C"/>
    <w:rsid w:val="00835890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21E58"/>
    <w:rsid w:val="0094206A"/>
    <w:rsid w:val="00954406"/>
    <w:rsid w:val="00955285"/>
    <w:rsid w:val="00966134"/>
    <w:rsid w:val="00971D83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776A"/>
    <w:rsid w:val="00C50057"/>
    <w:rsid w:val="00C50CDE"/>
    <w:rsid w:val="00C60743"/>
    <w:rsid w:val="00C64A34"/>
    <w:rsid w:val="00C7546E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781D"/>
    <w:rsid w:val="00CF5C0C"/>
    <w:rsid w:val="00D02434"/>
    <w:rsid w:val="00D1207C"/>
    <w:rsid w:val="00D14033"/>
    <w:rsid w:val="00D14A9F"/>
    <w:rsid w:val="00D16036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370F"/>
    <w:rsid w:val="00E74D70"/>
    <w:rsid w:val="00E77C26"/>
    <w:rsid w:val="00E84BAF"/>
    <w:rsid w:val="00EA0912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F101F"/>
    <w:rsid w:val="00FF1870"/>
    <w:rsid w:val="00FF3DFF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3D7F-9562-4928-83D4-542850D4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2023-09-11T05:52:00Z</cp:lastPrinted>
  <dcterms:created xsi:type="dcterms:W3CDTF">2023-09-11T06:02:00Z</dcterms:created>
  <dcterms:modified xsi:type="dcterms:W3CDTF">2023-09-11T06:02:00Z</dcterms:modified>
</cp:coreProperties>
</file>