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D2E" w:rsidRPr="00F55F45" w:rsidRDefault="00FF4D2E" w:rsidP="00FF4D2E">
      <w:pPr>
        <w:pStyle w:val="23"/>
        <w:spacing w:after="0" w:line="240" w:lineRule="auto"/>
        <w:ind w:left="5954"/>
        <w:rPr>
          <w:rFonts w:ascii="Times New Roman" w:hAnsi="Times New Roman"/>
          <w:sz w:val="28"/>
          <w:szCs w:val="28"/>
        </w:rPr>
      </w:pPr>
      <w:r w:rsidRPr="00F55F45">
        <w:rPr>
          <w:rFonts w:ascii="Times New Roman" w:hAnsi="Times New Roman"/>
          <w:sz w:val="28"/>
          <w:szCs w:val="28"/>
        </w:rPr>
        <w:t>УТВЕРЖДЕН</w:t>
      </w:r>
    </w:p>
    <w:p w:rsidR="00FF4D2E" w:rsidRPr="00F55F45" w:rsidRDefault="00FF4D2E" w:rsidP="00FF4D2E">
      <w:pPr>
        <w:pStyle w:val="23"/>
        <w:spacing w:after="0" w:line="240" w:lineRule="auto"/>
        <w:ind w:left="5954"/>
        <w:rPr>
          <w:rFonts w:ascii="Times New Roman" w:hAnsi="Times New Roman"/>
          <w:sz w:val="28"/>
          <w:szCs w:val="28"/>
        </w:rPr>
      </w:pPr>
      <w:r w:rsidRPr="00F55F45">
        <w:rPr>
          <w:rFonts w:ascii="Times New Roman" w:hAnsi="Times New Roman"/>
          <w:sz w:val="28"/>
          <w:szCs w:val="28"/>
        </w:rPr>
        <w:t>распоряжением первого заместителя руководит</w:t>
      </w:r>
      <w:r>
        <w:rPr>
          <w:rFonts w:ascii="Times New Roman" w:hAnsi="Times New Roman"/>
          <w:sz w:val="28"/>
          <w:szCs w:val="28"/>
        </w:rPr>
        <w:t xml:space="preserve">еля администрации района  </w:t>
      </w:r>
      <w:r>
        <w:rPr>
          <w:rFonts w:ascii="Times New Roman" w:hAnsi="Times New Roman"/>
          <w:sz w:val="28"/>
          <w:szCs w:val="28"/>
        </w:rPr>
        <w:br/>
        <w:t>от  02</w:t>
      </w:r>
      <w:r w:rsidRPr="00F55F45">
        <w:rPr>
          <w:rFonts w:ascii="Times New Roman" w:hAnsi="Times New Roman"/>
          <w:sz w:val="28"/>
          <w:szCs w:val="28"/>
        </w:rPr>
        <w:t>.</w:t>
      </w:r>
      <w:r>
        <w:rPr>
          <w:rFonts w:ascii="Times New Roman" w:hAnsi="Times New Roman"/>
          <w:sz w:val="28"/>
          <w:szCs w:val="28"/>
        </w:rPr>
        <w:t>10</w:t>
      </w:r>
      <w:r w:rsidRPr="00F55F45">
        <w:rPr>
          <w:rFonts w:ascii="Times New Roman" w:hAnsi="Times New Roman"/>
          <w:sz w:val="28"/>
          <w:szCs w:val="28"/>
        </w:rPr>
        <w:t xml:space="preserve">.2023 № </w:t>
      </w:r>
      <w:r>
        <w:rPr>
          <w:rFonts w:ascii="Times New Roman" w:hAnsi="Times New Roman"/>
          <w:sz w:val="28"/>
          <w:szCs w:val="28"/>
        </w:rPr>
        <w:t>1877</w:t>
      </w:r>
    </w:p>
    <w:p w:rsidR="00FF4D2E" w:rsidRPr="00F55F45" w:rsidRDefault="00FF4D2E" w:rsidP="00FF4D2E">
      <w:pPr>
        <w:pStyle w:val="23"/>
        <w:spacing w:after="0" w:line="240" w:lineRule="auto"/>
        <w:ind w:left="5954"/>
        <w:rPr>
          <w:rFonts w:ascii="Times New Roman" w:hAnsi="Times New Roman"/>
          <w:sz w:val="28"/>
          <w:szCs w:val="28"/>
        </w:rPr>
      </w:pPr>
      <w:r w:rsidRPr="00F55F45">
        <w:rPr>
          <w:rFonts w:ascii="Times New Roman" w:hAnsi="Times New Roman"/>
          <w:sz w:val="28"/>
          <w:szCs w:val="28"/>
        </w:rPr>
        <w:t xml:space="preserve"> (Приложение </w:t>
      </w:r>
      <w:r>
        <w:rPr>
          <w:rFonts w:ascii="Times New Roman" w:hAnsi="Times New Roman"/>
          <w:sz w:val="28"/>
          <w:szCs w:val="28"/>
        </w:rPr>
        <w:t>3</w:t>
      </w:r>
      <w:r w:rsidRPr="00F55F45">
        <w:rPr>
          <w:rFonts w:ascii="Times New Roman" w:hAnsi="Times New Roman"/>
          <w:sz w:val="28"/>
          <w:szCs w:val="28"/>
        </w:rPr>
        <w:t>)</w:t>
      </w:r>
    </w:p>
    <w:p w:rsidR="00FF4D2E" w:rsidRPr="00F55F45" w:rsidRDefault="00FF4D2E" w:rsidP="00FF4D2E">
      <w:pPr>
        <w:pStyle w:val="ConsPlusNormal"/>
        <w:ind w:firstLine="709"/>
        <w:jc w:val="both"/>
        <w:rPr>
          <w:b/>
        </w:rPr>
      </w:pPr>
    </w:p>
    <w:p w:rsidR="00FF4D2E" w:rsidRPr="00F55F45" w:rsidRDefault="00FF4D2E" w:rsidP="00FF4D2E">
      <w:pPr>
        <w:ind w:left="2832" w:firstLine="708"/>
        <w:jc w:val="right"/>
        <w:rPr>
          <w:sz w:val="28"/>
          <w:szCs w:val="28"/>
        </w:rPr>
      </w:pPr>
      <w:r w:rsidRPr="00F55F45">
        <w:rPr>
          <w:sz w:val="28"/>
          <w:szCs w:val="28"/>
        </w:rPr>
        <w:t>ПРОЕКТ</w:t>
      </w:r>
    </w:p>
    <w:p w:rsidR="00FF4D2E" w:rsidRDefault="00FF4D2E" w:rsidP="00FF4D2E">
      <w:pPr>
        <w:rPr>
          <w:b/>
          <w:bCs/>
          <w:sz w:val="28"/>
          <w:szCs w:val="28"/>
        </w:rPr>
      </w:pPr>
    </w:p>
    <w:p w:rsidR="00FF4D2E" w:rsidRDefault="00FF4D2E" w:rsidP="00FF4D2E">
      <w:pPr>
        <w:ind w:left="142"/>
        <w:jc w:val="center"/>
        <w:rPr>
          <w:b/>
          <w:bCs/>
          <w:sz w:val="28"/>
          <w:szCs w:val="28"/>
        </w:rPr>
      </w:pPr>
    </w:p>
    <w:p w:rsidR="00FF4D2E" w:rsidRPr="00C926C3" w:rsidRDefault="00FF4D2E" w:rsidP="00FF4D2E">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w:t>
      </w:r>
      <w:r w:rsidRPr="009038DA">
        <w:rPr>
          <w:b/>
          <w:bCs/>
          <w:sz w:val="28"/>
        </w:rPr>
        <w:t xml:space="preserve">№ </w:t>
      </w:r>
    </w:p>
    <w:p w:rsidR="00FF4D2E" w:rsidRPr="00C926C3" w:rsidRDefault="00FF4D2E" w:rsidP="00FF4D2E">
      <w:pPr>
        <w:jc w:val="center"/>
        <w:rPr>
          <w:b/>
          <w:bCs/>
          <w:sz w:val="28"/>
          <w:szCs w:val="28"/>
        </w:rPr>
      </w:pPr>
      <w:r w:rsidRPr="00C926C3">
        <w:rPr>
          <w:b/>
          <w:bCs/>
          <w:sz w:val="28"/>
          <w:szCs w:val="28"/>
        </w:rPr>
        <w:t>АРЕНДЫ ЗЕМЕЛЬНОГО УЧАСТКА</w:t>
      </w:r>
    </w:p>
    <w:p w:rsidR="00FF4D2E" w:rsidRPr="00C926C3" w:rsidRDefault="00FF4D2E" w:rsidP="00FF4D2E">
      <w:pPr>
        <w:rPr>
          <w:sz w:val="28"/>
          <w:szCs w:val="28"/>
        </w:rPr>
      </w:pPr>
    </w:p>
    <w:p w:rsidR="00FF4D2E" w:rsidRPr="00F85DCD" w:rsidRDefault="00FF4D2E" w:rsidP="00FF4D2E">
      <w:pPr>
        <w:pStyle w:val="23"/>
        <w:rPr>
          <w:rFonts w:ascii="Times New Roman" w:hAnsi="Times New Roman"/>
          <w:sz w:val="24"/>
          <w:szCs w:val="24"/>
        </w:rPr>
      </w:pPr>
      <w:r w:rsidRPr="00F85DCD">
        <w:rPr>
          <w:rFonts w:ascii="Times New Roman" w:hAnsi="Times New Roman"/>
          <w:sz w:val="24"/>
          <w:szCs w:val="24"/>
        </w:rPr>
        <w:t xml:space="preserve">г. Череповец Вологодской области                                </w:t>
      </w:r>
      <w:r>
        <w:rPr>
          <w:rFonts w:ascii="Times New Roman" w:hAnsi="Times New Roman"/>
          <w:sz w:val="24"/>
          <w:szCs w:val="24"/>
        </w:rPr>
        <w:t xml:space="preserve">                       </w:t>
      </w:r>
      <w:r w:rsidRPr="00F85DCD">
        <w:rPr>
          <w:rFonts w:ascii="Times New Roman" w:hAnsi="Times New Roman"/>
          <w:sz w:val="24"/>
          <w:szCs w:val="24"/>
        </w:rPr>
        <w:t>«__» _________ 2023 года</w:t>
      </w:r>
    </w:p>
    <w:p w:rsidR="00FF4D2E" w:rsidRDefault="00FF4D2E" w:rsidP="00FF4D2E">
      <w:pPr>
        <w:ind w:firstLine="708"/>
        <w:contextualSpacing/>
        <w:jc w:val="both"/>
        <w:rPr>
          <w:sz w:val="24"/>
          <w:szCs w:val="24"/>
        </w:rPr>
      </w:pPr>
      <w:r w:rsidRPr="00382F6A">
        <w:rPr>
          <w:b/>
          <w:sz w:val="24"/>
          <w:szCs w:val="24"/>
        </w:rPr>
        <w:t xml:space="preserve">Комитет имущественных отношений администрации Череповецкого муниципального района Вологодской области, </w:t>
      </w:r>
      <w:r w:rsidRPr="001F1C4D">
        <w:rPr>
          <w:sz w:val="24"/>
          <w:szCs w:val="24"/>
        </w:rPr>
        <w:t xml:space="preserve">именуемый в дальнейшем «Арендодатель», в лице председателя Комитета имущественных отношений </w:t>
      </w:r>
      <w:r w:rsidRPr="001F1C4D">
        <w:rPr>
          <w:b/>
          <w:sz w:val="24"/>
          <w:szCs w:val="24"/>
        </w:rPr>
        <w:t>Борисовой Светланы Валентиновны</w:t>
      </w:r>
      <w:r w:rsidRPr="001F1C4D">
        <w:rPr>
          <w:sz w:val="24"/>
          <w:szCs w:val="24"/>
        </w:rPr>
        <w:t>, действующей на основании Положения о Комитете имущественных отношений администрации Череповецкого муниципального района Вологодской области, с одной стороны, и</w:t>
      </w:r>
    </w:p>
    <w:p w:rsidR="00FF4D2E" w:rsidRPr="00A658E1" w:rsidRDefault="00FF4D2E" w:rsidP="00FF4D2E">
      <w:pPr>
        <w:ind w:firstLine="708"/>
        <w:contextualSpacing/>
        <w:jc w:val="both"/>
        <w:rPr>
          <w:sz w:val="24"/>
          <w:szCs w:val="24"/>
        </w:rPr>
      </w:pPr>
      <w:r>
        <w:rPr>
          <w:b/>
          <w:sz w:val="24"/>
          <w:szCs w:val="24"/>
        </w:rPr>
        <w:t>________________________</w:t>
      </w:r>
      <w:r w:rsidRPr="00B00EC1">
        <w:rPr>
          <w:sz w:val="24"/>
          <w:szCs w:val="24"/>
        </w:rPr>
        <w:t>, именуем</w:t>
      </w:r>
      <w:r>
        <w:rPr>
          <w:sz w:val="24"/>
          <w:szCs w:val="24"/>
        </w:rPr>
        <w:t>ый</w:t>
      </w:r>
      <w:r w:rsidRPr="00B00EC1">
        <w:rPr>
          <w:sz w:val="24"/>
          <w:szCs w:val="24"/>
        </w:rPr>
        <w:t xml:space="preserve"> в дальнейшем </w:t>
      </w:r>
      <w:r>
        <w:rPr>
          <w:bCs/>
          <w:sz w:val="24"/>
          <w:szCs w:val="24"/>
        </w:rPr>
        <w:t xml:space="preserve">«Арендатор», </w:t>
      </w:r>
      <w:r w:rsidRPr="00B00EC1">
        <w:rPr>
          <w:sz w:val="24"/>
          <w:szCs w:val="24"/>
        </w:rPr>
        <w:t>с другой стороны, именуемые в дальнейшем «</w:t>
      </w:r>
      <w:r w:rsidRPr="00B00EC1">
        <w:rPr>
          <w:b/>
          <w:sz w:val="24"/>
          <w:szCs w:val="24"/>
        </w:rPr>
        <w:t>СТОРОНЫ</w:t>
      </w:r>
      <w:r w:rsidRPr="00B00EC1">
        <w:rPr>
          <w:sz w:val="24"/>
          <w:szCs w:val="24"/>
        </w:rPr>
        <w:t>», на основании ст. 39.11, 39.12, 39.13 Земельного кодекса Российской Федерации,</w:t>
      </w:r>
      <w:r>
        <w:rPr>
          <w:sz w:val="24"/>
          <w:szCs w:val="24"/>
        </w:rPr>
        <w:t xml:space="preserve">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FF4D2E" w:rsidRPr="00F85DCD" w:rsidRDefault="00FF4D2E" w:rsidP="00FF4D2E">
      <w:pPr>
        <w:widowControl/>
        <w:numPr>
          <w:ilvl w:val="0"/>
          <w:numId w:val="17"/>
        </w:numPr>
        <w:autoSpaceDE/>
        <w:autoSpaceDN/>
        <w:adjustRightInd/>
        <w:spacing w:before="240" w:after="240"/>
        <w:jc w:val="center"/>
        <w:rPr>
          <w:b/>
          <w:bCs/>
          <w:sz w:val="24"/>
          <w:szCs w:val="24"/>
        </w:rPr>
      </w:pPr>
      <w:r w:rsidRPr="00F85DCD">
        <w:rPr>
          <w:b/>
          <w:bCs/>
          <w:sz w:val="24"/>
          <w:szCs w:val="24"/>
        </w:rPr>
        <w:t>Предмет договора</w:t>
      </w:r>
    </w:p>
    <w:p w:rsidR="00FF4D2E" w:rsidRPr="00F85DCD" w:rsidRDefault="00FF4D2E" w:rsidP="00FF4D2E">
      <w:pPr>
        <w:ind w:firstLine="567"/>
        <w:jc w:val="both"/>
        <w:rPr>
          <w:sz w:val="24"/>
          <w:szCs w:val="24"/>
        </w:rPr>
      </w:pPr>
      <w:r w:rsidRPr="00F85DCD">
        <w:rPr>
          <w:sz w:val="24"/>
          <w:szCs w:val="24"/>
        </w:rPr>
        <w:t xml:space="preserve">1.1. Арендодатель предоставляет, а Арендатор </w:t>
      </w:r>
      <w:proofErr w:type="gramStart"/>
      <w:r w:rsidRPr="00F85DCD">
        <w:rPr>
          <w:sz w:val="24"/>
          <w:szCs w:val="24"/>
        </w:rPr>
        <w:t>принимает и использует</w:t>
      </w:r>
      <w:proofErr w:type="gramEnd"/>
      <w:r w:rsidRPr="00F85DCD">
        <w:rPr>
          <w:sz w:val="24"/>
          <w:szCs w:val="24"/>
        </w:rPr>
        <w:t xml:space="preserve"> на условиях аренды земельный участок из</w:t>
      </w:r>
      <w:r w:rsidRPr="00F85DCD">
        <w:rPr>
          <w:b/>
          <w:sz w:val="24"/>
          <w:szCs w:val="24"/>
        </w:rPr>
        <w:t xml:space="preserve"> земель населенных пунктов</w:t>
      </w:r>
      <w:r w:rsidRPr="00F85DCD">
        <w:rPr>
          <w:sz w:val="24"/>
          <w:szCs w:val="24"/>
        </w:rPr>
        <w:t xml:space="preserve">, с видом разрешенного использования: </w:t>
      </w:r>
      <w:r>
        <w:rPr>
          <w:b/>
          <w:sz w:val="24"/>
          <w:szCs w:val="24"/>
        </w:rPr>
        <w:t>склад</w:t>
      </w:r>
      <w:r w:rsidRPr="00F85DCD">
        <w:rPr>
          <w:b/>
          <w:sz w:val="24"/>
          <w:szCs w:val="24"/>
        </w:rPr>
        <w:t>,</w:t>
      </w:r>
      <w:r w:rsidRPr="00F85DCD">
        <w:rPr>
          <w:sz w:val="24"/>
          <w:szCs w:val="24"/>
        </w:rPr>
        <w:t xml:space="preserve"> с кадастровым номером </w:t>
      </w:r>
      <w:r w:rsidRPr="00F85DCD">
        <w:rPr>
          <w:b/>
          <w:sz w:val="24"/>
          <w:szCs w:val="24"/>
        </w:rPr>
        <w:t>35:22:0</w:t>
      </w:r>
      <w:r>
        <w:rPr>
          <w:b/>
          <w:sz w:val="24"/>
          <w:szCs w:val="24"/>
        </w:rPr>
        <w:t>102011:1944</w:t>
      </w:r>
      <w:r w:rsidRPr="00F85DCD">
        <w:rPr>
          <w:b/>
          <w:sz w:val="24"/>
          <w:szCs w:val="24"/>
        </w:rPr>
        <w:t>,</w:t>
      </w:r>
      <w:r w:rsidRPr="00F85DCD">
        <w:rPr>
          <w:sz w:val="24"/>
          <w:szCs w:val="24"/>
        </w:rPr>
        <w:t xml:space="preserve"> расположенный по адресу: </w:t>
      </w:r>
      <w:proofErr w:type="gramStart"/>
      <w:r w:rsidRPr="00F85DCD">
        <w:rPr>
          <w:b/>
          <w:sz w:val="24"/>
          <w:szCs w:val="24"/>
        </w:rPr>
        <w:t>Вологодская область, Череповецкий район,</w:t>
      </w:r>
      <w:r>
        <w:rPr>
          <w:b/>
          <w:sz w:val="24"/>
          <w:szCs w:val="24"/>
        </w:rPr>
        <w:t xml:space="preserve"> муниципальное образование Воскресенское, с</w:t>
      </w:r>
      <w:r w:rsidRPr="00F85DCD">
        <w:rPr>
          <w:b/>
          <w:sz w:val="24"/>
          <w:szCs w:val="24"/>
        </w:rPr>
        <w:t xml:space="preserve">. </w:t>
      </w:r>
      <w:r>
        <w:rPr>
          <w:b/>
          <w:sz w:val="24"/>
          <w:szCs w:val="24"/>
        </w:rPr>
        <w:t>Воскресенское</w:t>
      </w:r>
      <w:r w:rsidRPr="00F85DCD">
        <w:rPr>
          <w:b/>
          <w:sz w:val="24"/>
          <w:szCs w:val="24"/>
        </w:rPr>
        <w:t xml:space="preserve"> </w:t>
      </w:r>
      <w:r w:rsidRPr="00F85DCD">
        <w:rPr>
          <w:bCs/>
          <w:sz w:val="24"/>
          <w:szCs w:val="24"/>
        </w:rPr>
        <w:t>(далее – Участок).</w:t>
      </w:r>
      <w:proofErr w:type="gramEnd"/>
    </w:p>
    <w:p w:rsidR="00FF4D2E" w:rsidRPr="00F85DCD" w:rsidRDefault="00FF4D2E" w:rsidP="00FF4D2E">
      <w:pPr>
        <w:tabs>
          <w:tab w:val="left" w:pos="540"/>
        </w:tabs>
        <w:ind w:firstLine="567"/>
        <w:jc w:val="both"/>
        <w:rPr>
          <w:b/>
          <w:sz w:val="24"/>
          <w:szCs w:val="24"/>
        </w:rPr>
      </w:pPr>
      <w:r w:rsidRPr="00F85DCD">
        <w:rPr>
          <w:sz w:val="24"/>
          <w:szCs w:val="24"/>
        </w:rPr>
        <w:t xml:space="preserve">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w:t>
      </w:r>
      <w:r>
        <w:rPr>
          <w:b/>
          <w:sz w:val="24"/>
          <w:szCs w:val="24"/>
        </w:rPr>
        <w:t>2091</w:t>
      </w:r>
      <w:r w:rsidRPr="00F85DCD">
        <w:rPr>
          <w:b/>
          <w:sz w:val="24"/>
          <w:szCs w:val="24"/>
        </w:rPr>
        <w:t xml:space="preserve"> кв.м.</w:t>
      </w:r>
    </w:p>
    <w:p w:rsidR="00FF4D2E" w:rsidRPr="00F85DCD" w:rsidRDefault="00FF4D2E" w:rsidP="00FF4D2E">
      <w:pPr>
        <w:tabs>
          <w:tab w:val="left" w:pos="360"/>
        </w:tabs>
        <w:ind w:firstLine="567"/>
        <w:jc w:val="both"/>
        <w:rPr>
          <w:sz w:val="24"/>
          <w:szCs w:val="24"/>
        </w:rPr>
      </w:pPr>
      <w:r w:rsidRPr="00F85DCD">
        <w:rPr>
          <w:sz w:val="24"/>
          <w:szCs w:val="24"/>
        </w:rPr>
        <w:t>1.3. Участок передается по акту приема-передачи (Приложение 3).</w:t>
      </w:r>
    </w:p>
    <w:p w:rsidR="00FF4D2E" w:rsidRPr="00F85DCD" w:rsidRDefault="00FF4D2E" w:rsidP="00FF4D2E">
      <w:pPr>
        <w:ind w:firstLine="567"/>
        <w:jc w:val="both"/>
        <w:rPr>
          <w:sz w:val="24"/>
          <w:szCs w:val="24"/>
        </w:rPr>
      </w:pPr>
      <w:r w:rsidRPr="00F85DCD">
        <w:rPr>
          <w:sz w:val="24"/>
          <w:szCs w:val="24"/>
        </w:rPr>
        <w:t>1.4. Арендодатель гарантирует, что предмет договора не обременен правами и претензиями третьих лиц.</w:t>
      </w:r>
    </w:p>
    <w:p w:rsidR="00FF4D2E" w:rsidRPr="00124EB9" w:rsidRDefault="00FF4D2E" w:rsidP="00FF4D2E">
      <w:pPr>
        <w:ind w:firstLine="567"/>
        <w:jc w:val="both"/>
        <w:rPr>
          <w:sz w:val="24"/>
          <w:szCs w:val="24"/>
        </w:rPr>
      </w:pPr>
      <w:r w:rsidRPr="00F85DCD">
        <w:rPr>
          <w:sz w:val="24"/>
          <w:szCs w:val="24"/>
        </w:rPr>
        <w:t>1.5</w:t>
      </w:r>
      <w:r w:rsidRPr="00124EB9">
        <w:rPr>
          <w:sz w:val="24"/>
          <w:szCs w:val="24"/>
        </w:rPr>
        <w:t xml:space="preserve">. </w:t>
      </w:r>
      <w:r w:rsidRPr="00124EB9">
        <w:rPr>
          <w:rStyle w:val="11"/>
          <w:rFonts w:eastAsia="Calibri"/>
          <w:sz w:val="24"/>
          <w:szCs w:val="24"/>
        </w:rPr>
        <w:t>Ограничения и обременения:</w:t>
      </w:r>
      <w:r w:rsidRPr="00124EB9">
        <w:rPr>
          <w:sz w:val="24"/>
          <w:szCs w:val="24"/>
        </w:rPr>
        <w:t xml:space="preserve"> </w:t>
      </w:r>
      <w:r>
        <w:rPr>
          <w:sz w:val="24"/>
          <w:szCs w:val="24"/>
        </w:rPr>
        <w:t>отсутствуют.</w:t>
      </w:r>
    </w:p>
    <w:p w:rsidR="00FF4D2E" w:rsidRPr="00F85DCD" w:rsidRDefault="00FF4D2E" w:rsidP="00FF4D2E">
      <w:pPr>
        <w:widowControl/>
        <w:numPr>
          <w:ilvl w:val="0"/>
          <w:numId w:val="18"/>
        </w:numPr>
        <w:autoSpaceDE/>
        <w:autoSpaceDN/>
        <w:adjustRightInd/>
        <w:spacing w:before="240" w:after="240"/>
        <w:rPr>
          <w:b/>
          <w:bCs/>
          <w:sz w:val="24"/>
          <w:szCs w:val="24"/>
        </w:rPr>
      </w:pPr>
      <w:r w:rsidRPr="00F85DCD">
        <w:rPr>
          <w:b/>
          <w:bCs/>
          <w:sz w:val="24"/>
          <w:szCs w:val="24"/>
        </w:rPr>
        <w:t>Срок Договора</w:t>
      </w:r>
    </w:p>
    <w:p w:rsidR="00FF4D2E" w:rsidRPr="00F85DCD" w:rsidRDefault="00FF4D2E" w:rsidP="00FF4D2E">
      <w:pPr>
        <w:numPr>
          <w:ilvl w:val="1"/>
          <w:numId w:val="18"/>
        </w:numPr>
        <w:tabs>
          <w:tab w:val="left" w:pos="900"/>
          <w:tab w:val="num" w:pos="928"/>
        </w:tabs>
        <w:autoSpaceDE/>
        <w:autoSpaceDN/>
        <w:adjustRightInd/>
        <w:ind w:left="0" w:firstLine="567"/>
        <w:jc w:val="both"/>
        <w:rPr>
          <w:sz w:val="24"/>
          <w:szCs w:val="24"/>
        </w:rPr>
      </w:pPr>
      <w:r w:rsidRPr="00F85DCD">
        <w:rPr>
          <w:sz w:val="24"/>
          <w:szCs w:val="24"/>
        </w:rPr>
        <w:t xml:space="preserve">Срок аренды Участка устанавливается </w:t>
      </w:r>
      <w:r w:rsidRPr="00F85DCD">
        <w:rPr>
          <w:b/>
          <w:sz w:val="24"/>
          <w:szCs w:val="24"/>
        </w:rPr>
        <w:t>с «__» _______ 2023 года по «__» _______ 20___ года</w:t>
      </w:r>
      <w:r w:rsidRPr="00F85DCD">
        <w:rPr>
          <w:sz w:val="24"/>
          <w:szCs w:val="24"/>
        </w:rPr>
        <w:t>.</w:t>
      </w:r>
    </w:p>
    <w:p w:rsidR="00FF4D2E" w:rsidRDefault="00FF4D2E" w:rsidP="00FF4D2E">
      <w:pPr>
        <w:numPr>
          <w:ilvl w:val="1"/>
          <w:numId w:val="18"/>
        </w:numPr>
        <w:tabs>
          <w:tab w:val="left" w:pos="900"/>
          <w:tab w:val="num" w:pos="928"/>
        </w:tabs>
        <w:autoSpaceDE/>
        <w:autoSpaceDN/>
        <w:adjustRightInd/>
        <w:ind w:left="0" w:firstLine="567"/>
        <w:jc w:val="both"/>
        <w:rPr>
          <w:sz w:val="24"/>
          <w:szCs w:val="24"/>
        </w:rPr>
      </w:pPr>
      <w:r w:rsidRPr="00F85DCD">
        <w:rPr>
          <w:sz w:val="24"/>
          <w:szCs w:val="24"/>
        </w:rPr>
        <w:t xml:space="preserve">Договор вступает в силу </w:t>
      </w:r>
      <w:proofErr w:type="gramStart"/>
      <w:r w:rsidRPr="00F85DCD">
        <w:rPr>
          <w:sz w:val="24"/>
          <w:szCs w:val="24"/>
        </w:rPr>
        <w:t>с</w:t>
      </w:r>
      <w:proofErr w:type="gramEnd"/>
      <w:r w:rsidRPr="00F85DCD">
        <w:rPr>
          <w:sz w:val="24"/>
          <w:szCs w:val="24"/>
        </w:rPr>
        <w:t xml:space="preserve"> даты его государственной регистрации в Управлении Федеральной службы государственной регистрации, кадастра и картографии по </w:t>
      </w:r>
      <w:r w:rsidRPr="00F85DCD">
        <w:rPr>
          <w:sz w:val="24"/>
          <w:szCs w:val="24"/>
        </w:rPr>
        <w:lastRenderedPageBreak/>
        <w:t xml:space="preserve">Вологодской области. </w:t>
      </w:r>
    </w:p>
    <w:p w:rsidR="00FF4D2E" w:rsidRDefault="00FF4D2E" w:rsidP="00FF4D2E">
      <w:pPr>
        <w:tabs>
          <w:tab w:val="left" w:pos="900"/>
          <w:tab w:val="num" w:pos="3905"/>
        </w:tabs>
        <w:autoSpaceDE/>
        <w:autoSpaceDN/>
        <w:adjustRightInd/>
        <w:jc w:val="both"/>
        <w:rPr>
          <w:sz w:val="24"/>
          <w:szCs w:val="24"/>
        </w:rPr>
      </w:pPr>
    </w:p>
    <w:p w:rsidR="00FF4D2E" w:rsidRPr="00F85DCD" w:rsidRDefault="00FF4D2E" w:rsidP="00FF4D2E">
      <w:pPr>
        <w:spacing w:before="240" w:after="240"/>
        <w:jc w:val="center"/>
        <w:rPr>
          <w:b/>
          <w:bCs/>
          <w:sz w:val="24"/>
          <w:szCs w:val="24"/>
        </w:rPr>
      </w:pPr>
      <w:r>
        <w:rPr>
          <w:b/>
          <w:bCs/>
          <w:sz w:val="24"/>
          <w:szCs w:val="24"/>
        </w:rPr>
        <w:t>3</w:t>
      </w:r>
      <w:r w:rsidRPr="00F85DCD">
        <w:rPr>
          <w:b/>
          <w:bCs/>
          <w:sz w:val="24"/>
          <w:szCs w:val="24"/>
        </w:rPr>
        <w:t>. Размер и условия внесения арендной платы</w:t>
      </w:r>
    </w:p>
    <w:p w:rsidR="00FF4D2E" w:rsidRPr="00C20B86" w:rsidRDefault="00FF4D2E" w:rsidP="00FF4D2E">
      <w:pPr>
        <w:pStyle w:val="a3"/>
        <w:numPr>
          <w:ilvl w:val="1"/>
          <w:numId w:val="23"/>
        </w:numPr>
        <w:tabs>
          <w:tab w:val="left" w:pos="900"/>
        </w:tabs>
        <w:spacing w:before="120" w:after="120"/>
        <w:ind w:hanging="153"/>
        <w:jc w:val="both"/>
      </w:pPr>
      <w:r>
        <w:t xml:space="preserve">  </w:t>
      </w:r>
      <w:r w:rsidRPr="00C20B86">
        <w:t xml:space="preserve">Арендная плата начисляется </w:t>
      </w:r>
      <w:r w:rsidRPr="00A33623">
        <w:rPr>
          <w:b/>
        </w:rPr>
        <w:t>с «__» _________ 2023 года</w:t>
      </w:r>
      <w:r w:rsidRPr="00C20B86">
        <w:t>.</w:t>
      </w:r>
    </w:p>
    <w:p w:rsidR="00FF4D2E" w:rsidRPr="00866FB4" w:rsidRDefault="00FF4D2E" w:rsidP="00FF4D2E">
      <w:pPr>
        <w:tabs>
          <w:tab w:val="left" w:pos="0"/>
          <w:tab w:val="left" w:pos="567"/>
        </w:tabs>
        <w:autoSpaceDE/>
        <w:autoSpaceDN/>
        <w:adjustRightInd/>
        <w:ind w:right="-2" w:firstLine="567"/>
        <w:jc w:val="both"/>
        <w:rPr>
          <w:sz w:val="24"/>
          <w:szCs w:val="24"/>
        </w:rPr>
      </w:pPr>
      <w:r>
        <w:rPr>
          <w:sz w:val="24"/>
          <w:szCs w:val="24"/>
        </w:rPr>
        <w:t xml:space="preserve">3.2. </w:t>
      </w:r>
      <w:r w:rsidRPr="00866FB4">
        <w:rPr>
          <w:sz w:val="24"/>
          <w:szCs w:val="24"/>
        </w:rPr>
        <w:t xml:space="preserve">Размер годовой арендной платы за Участок определен на основании протокола </w:t>
      </w:r>
      <w:proofErr w:type="spellStart"/>
      <w:proofErr w:type="gramStart"/>
      <w:r w:rsidRPr="00D00B40">
        <w:rPr>
          <w:sz w:val="24"/>
          <w:szCs w:val="24"/>
        </w:rPr>
        <w:t>протокола</w:t>
      </w:r>
      <w:proofErr w:type="spellEnd"/>
      <w:proofErr w:type="gramEnd"/>
      <w:r w:rsidRPr="00D00B40">
        <w:rPr>
          <w:sz w:val="24"/>
          <w:szCs w:val="24"/>
        </w:rPr>
        <w:t xml:space="preserve">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w:t>
      </w:r>
      <w:r w:rsidRPr="00866FB4">
        <w:rPr>
          <w:sz w:val="24"/>
          <w:szCs w:val="24"/>
        </w:rPr>
        <w:t xml:space="preserve"> и составляет </w:t>
      </w:r>
      <w:r>
        <w:rPr>
          <w:b/>
          <w:sz w:val="24"/>
          <w:szCs w:val="24"/>
        </w:rPr>
        <w:t>__________</w:t>
      </w:r>
      <w:r w:rsidRPr="00481A87">
        <w:rPr>
          <w:b/>
          <w:sz w:val="24"/>
          <w:szCs w:val="24"/>
        </w:rPr>
        <w:t xml:space="preserve"> рублей 00 копеек.</w:t>
      </w:r>
    </w:p>
    <w:p w:rsidR="00FF4D2E" w:rsidRPr="00866FB4" w:rsidRDefault="00FF4D2E" w:rsidP="00FF4D2E">
      <w:pPr>
        <w:tabs>
          <w:tab w:val="left" w:pos="0"/>
        </w:tabs>
        <w:autoSpaceDE/>
        <w:autoSpaceDN/>
        <w:adjustRightInd/>
        <w:ind w:right="-2" w:firstLine="567"/>
        <w:jc w:val="both"/>
        <w:rPr>
          <w:sz w:val="24"/>
          <w:szCs w:val="24"/>
        </w:rPr>
      </w:pPr>
      <w:r>
        <w:rPr>
          <w:sz w:val="24"/>
          <w:szCs w:val="24"/>
        </w:rPr>
        <w:t xml:space="preserve">3.3. </w:t>
      </w:r>
      <w:r w:rsidRPr="00866FB4">
        <w:rPr>
          <w:sz w:val="24"/>
          <w:szCs w:val="24"/>
        </w:rPr>
        <w:t xml:space="preserve">Задаток в размере 50% от начальной цены предмета аукциона в сумме </w:t>
      </w:r>
      <w:r>
        <w:rPr>
          <w:b/>
          <w:sz w:val="24"/>
          <w:szCs w:val="24"/>
        </w:rPr>
        <w:t>________</w:t>
      </w:r>
      <w:r>
        <w:rPr>
          <w:sz w:val="24"/>
          <w:szCs w:val="24"/>
        </w:rPr>
        <w:t xml:space="preserve"> </w:t>
      </w:r>
      <w:r w:rsidRPr="00481A87">
        <w:rPr>
          <w:b/>
          <w:sz w:val="24"/>
          <w:szCs w:val="24"/>
        </w:rPr>
        <w:t xml:space="preserve"> рублей 00 копеек</w:t>
      </w:r>
      <w:r w:rsidRPr="00866FB4">
        <w:rPr>
          <w:sz w:val="24"/>
          <w:szCs w:val="24"/>
        </w:rPr>
        <w:t>, перечисленный Арендатором для участия в аукционе, засчитывается в счет оплаты годовой арендной платы за Участок.</w:t>
      </w:r>
      <w:r>
        <w:rPr>
          <w:sz w:val="24"/>
          <w:szCs w:val="24"/>
        </w:rPr>
        <w:t xml:space="preserve"> </w:t>
      </w:r>
    </w:p>
    <w:p w:rsidR="00FF4D2E" w:rsidRPr="00C20B86" w:rsidRDefault="00FF4D2E" w:rsidP="00FF4D2E">
      <w:pPr>
        <w:pStyle w:val="a3"/>
        <w:numPr>
          <w:ilvl w:val="1"/>
          <w:numId w:val="22"/>
        </w:numPr>
        <w:tabs>
          <w:tab w:val="left" w:pos="900"/>
        </w:tabs>
        <w:ind w:left="0" w:firstLine="567"/>
        <w:jc w:val="both"/>
      </w:pPr>
      <w:r w:rsidRPr="00C20B86">
        <w:t xml:space="preserve">Арендатор единовременно оплачивает размер годовой арендной платы за Участок за вычетом суммы, указанной в пункте 3.3 Договора, в сумме </w:t>
      </w:r>
      <w:r>
        <w:rPr>
          <w:b/>
        </w:rPr>
        <w:t>________</w:t>
      </w:r>
      <w:r w:rsidRPr="00481A87">
        <w:rPr>
          <w:b/>
        </w:rPr>
        <w:t xml:space="preserve"> рублей 00 копеек</w:t>
      </w:r>
      <w:r w:rsidRPr="00C20B86">
        <w:t xml:space="preserve"> в течени</w:t>
      </w:r>
      <w:r>
        <w:t>е</w:t>
      </w:r>
      <w:r w:rsidRPr="00C20B86">
        <w:t xml:space="preserve"> 10 (десяти) рабочих дней с момента подписания договора аренды земельного участка, а именно до </w:t>
      </w:r>
      <w:r w:rsidRPr="00C20B86">
        <w:rPr>
          <w:b/>
        </w:rPr>
        <w:t>«__» ________2023 года</w:t>
      </w:r>
      <w:r w:rsidRPr="00C20B86">
        <w:t xml:space="preserve">. В случае неуплаты ежегодной арендной платы в течение 10 дней с момента подписания, Договор аренды </w:t>
      </w:r>
      <w:proofErr w:type="gramStart"/>
      <w:r w:rsidRPr="00C20B86">
        <w:t>считается не заключенным и влечет</w:t>
      </w:r>
      <w:proofErr w:type="gramEnd"/>
      <w:r w:rsidRPr="00C20B86">
        <w:t xml:space="preserve"> аннулирование итогов аукциона.</w:t>
      </w:r>
      <w:r>
        <w:t xml:space="preserve"> </w:t>
      </w:r>
    </w:p>
    <w:p w:rsidR="00FF4D2E" w:rsidRPr="00C20B86" w:rsidRDefault="00FF4D2E" w:rsidP="00FF4D2E">
      <w:pPr>
        <w:pStyle w:val="a3"/>
        <w:numPr>
          <w:ilvl w:val="1"/>
          <w:numId w:val="22"/>
        </w:numPr>
        <w:tabs>
          <w:tab w:val="left" w:pos="900"/>
        </w:tabs>
        <w:ind w:left="0" w:firstLine="567"/>
        <w:jc w:val="both"/>
      </w:pPr>
      <w:r w:rsidRPr="00C20B86">
        <w:t xml:space="preserve">В дальнейшем </w:t>
      </w:r>
      <w:r w:rsidRPr="00C20B86">
        <w:rPr>
          <w:b/>
        </w:rPr>
        <w:t>за второй и последующие годы использования земельного участка</w:t>
      </w:r>
      <w:r w:rsidRPr="00C20B86">
        <w:t xml:space="preserve"> арендная плата вносится Арендатором </w:t>
      </w:r>
      <w:r w:rsidRPr="009038DA">
        <w:t xml:space="preserve">ежеквартально не позднее 15 числа второго месяца каждого квартала в размере ¼ годовой арендной платы </w:t>
      </w:r>
      <w:r>
        <w:rPr>
          <w:b/>
        </w:rPr>
        <w:t>___________</w:t>
      </w:r>
      <w:r w:rsidRPr="009038DA">
        <w:rPr>
          <w:b/>
        </w:rPr>
        <w:t xml:space="preserve"> рублей 00 копеек</w:t>
      </w:r>
      <w:r w:rsidRPr="009038DA">
        <w:t xml:space="preserve"> ежеквартально (Приложение 2).</w:t>
      </w:r>
    </w:p>
    <w:p w:rsidR="00FF4D2E" w:rsidRDefault="00FF4D2E" w:rsidP="00FF4D2E">
      <w:pPr>
        <w:numPr>
          <w:ilvl w:val="1"/>
          <w:numId w:val="22"/>
        </w:numPr>
        <w:tabs>
          <w:tab w:val="left" w:pos="900"/>
        </w:tabs>
        <w:autoSpaceDE/>
        <w:autoSpaceDN/>
        <w:adjustRightInd/>
        <w:ind w:left="0" w:firstLine="567"/>
        <w:jc w:val="both"/>
        <w:rPr>
          <w:sz w:val="24"/>
          <w:szCs w:val="24"/>
        </w:rPr>
      </w:pPr>
      <w:r w:rsidRPr="009A2831">
        <w:rPr>
          <w:sz w:val="24"/>
          <w:szCs w:val="24"/>
        </w:rPr>
        <w:t xml:space="preserve">Арендная плата вносится на расчетный счет </w:t>
      </w:r>
      <w:r w:rsidRPr="009A2831">
        <w:rPr>
          <w:b/>
          <w:sz w:val="24"/>
          <w:szCs w:val="24"/>
        </w:rPr>
        <w:t xml:space="preserve">расчетный счет </w:t>
      </w:r>
      <w:r w:rsidRPr="009A2831">
        <w:rPr>
          <w:b/>
          <w:sz w:val="24"/>
          <w:szCs w:val="24"/>
        </w:rPr>
        <w:br/>
        <w:t xml:space="preserve">№ 03100643000000013000, </w:t>
      </w:r>
      <w:proofErr w:type="spellStart"/>
      <w:proofErr w:type="gramStart"/>
      <w:r w:rsidRPr="009A2831">
        <w:rPr>
          <w:b/>
          <w:sz w:val="24"/>
          <w:szCs w:val="24"/>
        </w:rPr>
        <w:t>кор</w:t>
      </w:r>
      <w:proofErr w:type="spellEnd"/>
      <w:r w:rsidRPr="009A2831">
        <w:rPr>
          <w:b/>
          <w:sz w:val="24"/>
          <w:szCs w:val="24"/>
        </w:rPr>
        <w:t>./счет</w:t>
      </w:r>
      <w:proofErr w:type="gramEnd"/>
      <w:r w:rsidRPr="009A2831">
        <w:rPr>
          <w:b/>
          <w:sz w:val="24"/>
          <w:szCs w:val="24"/>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Вологда БИК 011909101 </w:t>
      </w:r>
      <w:r w:rsidRPr="009A2831">
        <w:rPr>
          <w:b/>
          <w:bCs/>
          <w:sz w:val="24"/>
          <w:szCs w:val="24"/>
        </w:rPr>
        <w:t>Код</w:t>
      </w:r>
      <w:r w:rsidRPr="009A2831">
        <w:rPr>
          <w:b/>
          <w:sz w:val="24"/>
          <w:szCs w:val="24"/>
        </w:rPr>
        <w:t xml:space="preserve"> ОКТМО </w:t>
      </w:r>
      <w:r w:rsidRPr="00C03BBB">
        <w:rPr>
          <w:b/>
          <w:sz w:val="24"/>
          <w:szCs w:val="24"/>
        </w:rPr>
        <w:t>19656448,</w:t>
      </w:r>
      <w:r w:rsidRPr="009A2831">
        <w:rPr>
          <w:b/>
          <w:sz w:val="24"/>
          <w:szCs w:val="24"/>
        </w:rPr>
        <w:t xml:space="preserve"> Код платежа 16411105013050000120. </w:t>
      </w:r>
      <w:r w:rsidRPr="009A2831">
        <w:rPr>
          <w:sz w:val="24"/>
          <w:szCs w:val="24"/>
        </w:rPr>
        <w:t xml:space="preserve">Датой оплаты Арендатором указанных платежей считается дата поступления денежных средств 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FF4D2E" w:rsidRPr="009A2831" w:rsidRDefault="00FF4D2E" w:rsidP="00FF4D2E">
      <w:pPr>
        <w:numPr>
          <w:ilvl w:val="1"/>
          <w:numId w:val="22"/>
        </w:numPr>
        <w:tabs>
          <w:tab w:val="left" w:pos="900"/>
        </w:tabs>
        <w:autoSpaceDE/>
        <w:autoSpaceDN/>
        <w:adjustRightInd/>
        <w:ind w:left="0" w:firstLine="567"/>
        <w:jc w:val="both"/>
        <w:rPr>
          <w:sz w:val="24"/>
          <w:szCs w:val="24"/>
        </w:rPr>
      </w:pPr>
      <w:r w:rsidRPr="009A2831">
        <w:rPr>
          <w:sz w:val="24"/>
          <w:szCs w:val="24"/>
        </w:rPr>
        <w:t>Ежегодная арендная плата за первый год аренды земельного участка возврату в случае досрочного расторжения договора аренды земельного участка не подлежит.</w:t>
      </w:r>
    </w:p>
    <w:p w:rsidR="00FF4D2E" w:rsidRPr="009A2831" w:rsidRDefault="00FF4D2E" w:rsidP="00FF4D2E">
      <w:pPr>
        <w:numPr>
          <w:ilvl w:val="1"/>
          <w:numId w:val="22"/>
        </w:numPr>
        <w:tabs>
          <w:tab w:val="left" w:pos="900"/>
        </w:tabs>
        <w:autoSpaceDE/>
        <w:autoSpaceDN/>
        <w:adjustRightInd/>
        <w:spacing w:after="120"/>
        <w:ind w:left="0" w:firstLine="567"/>
        <w:jc w:val="both"/>
        <w:rPr>
          <w:sz w:val="24"/>
          <w:szCs w:val="24"/>
        </w:rPr>
      </w:pPr>
      <w:r w:rsidRPr="009A2831">
        <w:rPr>
          <w:sz w:val="24"/>
          <w:szCs w:val="24"/>
        </w:rPr>
        <w:t>Неиспользование Участка Арендатором не может служить основанием невнесения арендной платы.</w:t>
      </w:r>
    </w:p>
    <w:p w:rsidR="00FF4D2E" w:rsidRPr="00F85DCD" w:rsidRDefault="00FF4D2E" w:rsidP="00FF4D2E">
      <w:pPr>
        <w:pStyle w:val="a3"/>
        <w:tabs>
          <w:tab w:val="left" w:pos="900"/>
        </w:tabs>
        <w:spacing w:before="240" w:after="240" w:line="240" w:lineRule="atLeast"/>
        <w:ind w:left="0" w:right="-142"/>
        <w:contextualSpacing w:val="0"/>
        <w:jc w:val="center"/>
        <w:rPr>
          <w:b/>
        </w:rPr>
      </w:pPr>
      <w:r w:rsidRPr="00F85DCD">
        <w:rPr>
          <w:b/>
        </w:rPr>
        <w:t>4.</w:t>
      </w:r>
      <w:r>
        <w:rPr>
          <w:b/>
        </w:rPr>
        <w:t xml:space="preserve"> </w:t>
      </w:r>
      <w:r w:rsidRPr="00F85DCD">
        <w:rPr>
          <w:b/>
        </w:rPr>
        <w:t>Ограничения использования  и обременения участка.</w:t>
      </w:r>
    </w:p>
    <w:p w:rsidR="00FF4D2E" w:rsidRPr="00F85DCD" w:rsidRDefault="00FF4D2E" w:rsidP="00FF4D2E">
      <w:pPr>
        <w:tabs>
          <w:tab w:val="num" w:pos="0"/>
          <w:tab w:val="num" w:pos="360"/>
          <w:tab w:val="left" w:pos="567"/>
        </w:tabs>
        <w:spacing w:before="120" w:after="120" w:line="240" w:lineRule="atLeast"/>
        <w:ind w:firstLine="709"/>
        <w:jc w:val="both"/>
        <w:rPr>
          <w:sz w:val="24"/>
          <w:szCs w:val="24"/>
        </w:rPr>
      </w:pPr>
      <w:r w:rsidRPr="00F85DCD">
        <w:rPr>
          <w:sz w:val="24"/>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FF4D2E" w:rsidRPr="00F85DCD" w:rsidRDefault="00FF4D2E" w:rsidP="00FF4D2E">
      <w:pPr>
        <w:pStyle w:val="a4"/>
        <w:tabs>
          <w:tab w:val="left" w:pos="567"/>
        </w:tabs>
        <w:spacing w:line="240" w:lineRule="atLeast"/>
        <w:ind w:firstLine="709"/>
        <w:jc w:val="both"/>
        <w:rPr>
          <w:sz w:val="24"/>
          <w:szCs w:val="24"/>
        </w:rPr>
      </w:pPr>
      <w:r w:rsidRPr="00F85DCD">
        <w:rPr>
          <w:sz w:val="24"/>
          <w:szCs w:val="24"/>
        </w:rPr>
        <w:t xml:space="preserve">4.2. </w:t>
      </w:r>
      <w:proofErr w:type="gramStart"/>
      <w:r w:rsidRPr="00F85DCD">
        <w:rPr>
          <w:rStyle w:val="11"/>
          <w:rFonts w:eastAsia="Calibri"/>
          <w:sz w:val="24"/>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F85DCD">
        <w:rPr>
          <w:rStyle w:val="11"/>
          <w:rFonts w:eastAsia="Calibri"/>
          <w:sz w:val="24"/>
          <w:szCs w:val="24"/>
        </w:rPr>
        <w:t xml:space="preserve"> Комитет по охране объектов культурного наследия области (далее - Комитет).</w:t>
      </w:r>
    </w:p>
    <w:p w:rsidR="00FF4D2E" w:rsidRPr="00F85DCD" w:rsidRDefault="00FF4D2E" w:rsidP="00FF4D2E">
      <w:pPr>
        <w:pStyle w:val="a4"/>
        <w:tabs>
          <w:tab w:val="left" w:pos="567"/>
        </w:tabs>
        <w:spacing w:line="240" w:lineRule="atLeast"/>
        <w:ind w:firstLine="709"/>
        <w:contextualSpacing/>
        <w:jc w:val="both"/>
        <w:rPr>
          <w:sz w:val="24"/>
          <w:szCs w:val="24"/>
        </w:rPr>
      </w:pPr>
      <w:r w:rsidRPr="00F85DCD">
        <w:rPr>
          <w:rStyle w:val="11"/>
          <w:rFonts w:eastAsia="Calibri"/>
          <w:color w:val="000000"/>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FF4D2E" w:rsidRPr="00F85DCD" w:rsidRDefault="00FF4D2E" w:rsidP="00FF4D2E">
      <w:pPr>
        <w:pStyle w:val="a4"/>
        <w:widowControl w:val="0"/>
        <w:tabs>
          <w:tab w:val="left" w:pos="567"/>
          <w:tab w:val="left" w:pos="930"/>
        </w:tabs>
        <w:spacing w:line="240" w:lineRule="atLeast"/>
        <w:ind w:firstLine="709"/>
        <w:contextualSpacing/>
        <w:jc w:val="both"/>
        <w:rPr>
          <w:sz w:val="24"/>
          <w:szCs w:val="24"/>
        </w:rPr>
      </w:pPr>
      <w:proofErr w:type="gramStart"/>
      <w:r w:rsidRPr="00F85DCD">
        <w:rPr>
          <w:rStyle w:val="11"/>
          <w:rFonts w:eastAsia="Calibri"/>
          <w:color w:val="000000"/>
          <w:sz w:val="24"/>
          <w:szCs w:val="24"/>
        </w:rPr>
        <w:t xml:space="preserve">- разработать в составе проектной документации раздел об обеспечении </w:t>
      </w:r>
      <w:r w:rsidRPr="00F85DCD">
        <w:rPr>
          <w:rStyle w:val="11"/>
          <w:rFonts w:eastAsia="Calibri"/>
          <w:color w:val="000000"/>
          <w:sz w:val="24"/>
          <w:szCs w:val="24"/>
        </w:rPr>
        <w:lastRenderedPageBreak/>
        <w:t>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FF4D2E" w:rsidRPr="00F85DCD" w:rsidRDefault="00FF4D2E" w:rsidP="00FF4D2E">
      <w:pPr>
        <w:pStyle w:val="a4"/>
        <w:widowControl w:val="0"/>
        <w:numPr>
          <w:ilvl w:val="0"/>
          <w:numId w:val="8"/>
        </w:numPr>
        <w:tabs>
          <w:tab w:val="left" w:pos="567"/>
          <w:tab w:val="left" w:pos="930"/>
        </w:tabs>
        <w:spacing w:line="240" w:lineRule="atLeast"/>
        <w:ind w:firstLine="700"/>
        <w:contextualSpacing/>
        <w:jc w:val="both"/>
        <w:rPr>
          <w:sz w:val="24"/>
          <w:szCs w:val="24"/>
        </w:rPr>
      </w:pPr>
      <w:r w:rsidRPr="00F85DCD">
        <w:rPr>
          <w:rStyle w:val="11"/>
          <w:rFonts w:eastAsia="Calibri"/>
          <w:color w:val="000000"/>
          <w:sz w:val="24"/>
          <w:szCs w:val="24"/>
        </w:rPr>
        <w:t>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FF4D2E" w:rsidRPr="00F85DCD" w:rsidRDefault="00FF4D2E" w:rsidP="00FF4D2E">
      <w:pPr>
        <w:pStyle w:val="a4"/>
        <w:widowControl w:val="0"/>
        <w:numPr>
          <w:ilvl w:val="0"/>
          <w:numId w:val="8"/>
        </w:numPr>
        <w:tabs>
          <w:tab w:val="left" w:pos="567"/>
          <w:tab w:val="left" w:pos="1086"/>
        </w:tabs>
        <w:spacing w:line="240" w:lineRule="atLeast"/>
        <w:ind w:firstLine="700"/>
        <w:contextualSpacing/>
        <w:jc w:val="both"/>
        <w:rPr>
          <w:rStyle w:val="11"/>
          <w:rFonts w:eastAsia="Calibri"/>
          <w:sz w:val="24"/>
          <w:szCs w:val="24"/>
        </w:rPr>
      </w:pPr>
      <w:r w:rsidRPr="00F85DCD">
        <w:rPr>
          <w:rStyle w:val="11"/>
          <w:rFonts w:eastAsia="Calibri"/>
          <w:color w:val="000000"/>
          <w:sz w:val="24"/>
          <w:szCs w:val="24"/>
        </w:rPr>
        <w:t>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FF4D2E" w:rsidRPr="00F85DCD" w:rsidRDefault="00FF4D2E" w:rsidP="00FF4D2E">
      <w:pPr>
        <w:widowControl/>
        <w:autoSpaceDE/>
        <w:autoSpaceDN/>
        <w:adjustRightInd/>
        <w:ind w:firstLine="700"/>
        <w:jc w:val="both"/>
        <w:rPr>
          <w:color w:val="FF0000"/>
          <w:spacing w:val="5"/>
          <w:sz w:val="24"/>
          <w:szCs w:val="24"/>
        </w:rPr>
      </w:pPr>
      <w:r w:rsidRPr="00F85DCD">
        <w:rPr>
          <w:sz w:val="24"/>
          <w:szCs w:val="24"/>
        </w:rPr>
        <w:t>4.3</w:t>
      </w:r>
      <w:r>
        <w:rPr>
          <w:sz w:val="24"/>
          <w:szCs w:val="24"/>
        </w:rPr>
        <w:t>.</w:t>
      </w:r>
      <w:r w:rsidRPr="00F85DCD">
        <w:rPr>
          <w:sz w:val="24"/>
          <w:szCs w:val="24"/>
        </w:rPr>
        <w:t xml:space="preserve"> Арендатор земельного участка в случае проведения работ по бурению скважин, с целью добычи подземных вод для собственных нужд, обязан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w:t>
      </w:r>
      <w:r>
        <w:rPr>
          <w:sz w:val="24"/>
          <w:szCs w:val="24"/>
        </w:rPr>
        <w:t>П</w:t>
      </w:r>
      <w:r w:rsidRPr="00F85DCD">
        <w:rPr>
          <w:sz w:val="24"/>
          <w:szCs w:val="24"/>
        </w:rPr>
        <w:t>орядк</w:t>
      </w:r>
      <w:r>
        <w:rPr>
          <w:sz w:val="24"/>
          <w:szCs w:val="24"/>
        </w:rPr>
        <w:t>а</w:t>
      </w:r>
      <w:r w:rsidRPr="00F85DCD">
        <w:rPr>
          <w:sz w:val="24"/>
          <w:szCs w:val="24"/>
        </w:rPr>
        <w:t xml:space="preserve">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F85DCD">
        <w:rPr>
          <w:sz w:val="24"/>
          <w:szCs w:val="24"/>
        </w:rPr>
        <w:t>нужд</w:t>
      </w:r>
      <w:proofErr w:type="gramEnd"/>
      <w:r w:rsidRPr="00F85DCD">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w:t>
      </w:r>
      <w:r>
        <w:rPr>
          <w:sz w:val="24"/>
          <w:szCs w:val="24"/>
        </w:rPr>
        <w:t>рядок</w:t>
      </w:r>
      <w:r w:rsidRPr="00F85DCD">
        <w:rPr>
          <w:sz w:val="24"/>
          <w:szCs w:val="24"/>
        </w:rPr>
        <w:t>),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r w:rsidRPr="00F85DCD">
        <w:rPr>
          <w:color w:val="FF0000"/>
          <w:sz w:val="24"/>
          <w:szCs w:val="24"/>
        </w:rPr>
        <w:t xml:space="preserve"> </w:t>
      </w:r>
    </w:p>
    <w:p w:rsidR="00FF4D2E" w:rsidRPr="00F85DCD" w:rsidRDefault="00FF4D2E" w:rsidP="00FF4D2E">
      <w:pPr>
        <w:tabs>
          <w:tab w:val="left" w:pos="567"/>
        </w:tabs>
        <w:ind w:firstLine="709"/>
        <w:jc w:val="both"/>
        <w:rPr>
          <w:sz w:val="24"/>
          <w:szCs w:val="24"/>
        </w:rPr>
      </w:pPr>
      <w:r w:rsidRPr="00F85DCD">
        <w:rPr>
          <w:sz w:val="24"/>
          <w:szCs w:val="24"/>
        </w:rPr>
        <w:t>Арендатор земельного участка в течение 15 дней с начала добычи подземных вод для собственных нужд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w:t>
      </w:r>
      <w:r>
        <w:rPr>
          <w:sz w:val="24"/>
          <w:szCs w:val="24"/>
        </w:rPr>
        <w:t>рядка</w:t>
      </w:r>
      <w:r w:rsidRPr="00F85DCD">
        <w:rPr>
          <w:sz w:val="24"/>
          <w:szCs w:val="24"/>
        </w:rPr>
        <w:t>.</w:t>
      </w:r>
    </w:p>
    <w:p w:rsidR="00FF4D2E" w:rsidRDefault="00FF4D2E" w:rsidP="00FF4D2E">
      <w:pPr>
        <w:tabs>
          <w:tab w:val="left" w:pos="567"/>
        </w:tabs>
        <w:ind w:firstLine="709"/>
        <w:jc w:val="both"/>
        <w:rPr>
          <w:sz w:val="24"/>
          <w:szCs w:val="24"/>
        </w:rPr>
      </w:pPr>
      <w:r w:rsidRPr="00F85DCD">
        <w:rPr>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FF4D2E" w:rsidRPr="00F85DCD" w:rsidRDefault="00FF4D2E" w:rsidP="00FF4D2E">
      <w:pPr>
        <w:tabs>
          <w:tab w:val="left" w:pos="567"/>
        </w:tabs>
        <w:ind w:firstLine="709"/>
        <w:jc w:val="both"/>
        <w:rPr>
          <w:sz w:val="24"/>
          <w:szCs w:val="24"/>
        </w:rPr>
      </w:pPr>
    </w:p>
    <w:p w:rsidR="00FF4D2E" w:rsidRPr="00F85DCD" w:rsidRDefault="00FF4D2E" w:rsidP="00FF4D2E">
      <w:pPr>
        <w:pStyle w:val="a3"/>
        <w:numPr>
          <w:ilvl w:val="0"/>
          <w:numId w:val="19"/>
        </w:numPr>
        <w:tabs>
          <w:tab w:val="num" w:pos="0"/>
          <w:tab w:val="num" w:pos="567"/>
          <w:tab w:val="left" w:pos="993"/>
        </w:tabs>
        <w:jc w:val="center"/>
        <w:rPr>
          <w:b/>
        </w:rPr>
      </w:pPr>
      <w:r w:rsidRPr="00F85DCD">
        <w:rPr>
          <w:b/>
        </w:rPr>
        <w:t>Права и обязанности Сторон</w:t>
      </w:r>
    </w:p>
    <w:p w:rsidR="00FF4D2E" w:rsidRPr="00F85DCD" w:rsidRDefault="00FF4D2E" w:rsidP="00FF4D2E">
      <w:pPr>
        <w:spacing w:line="240" w:lineRule="atLeast"/>
        <w:ind w:left="375" w:right="-1"/>
        <w:contextualSpacing/>
        <w:jc w:val="both"/>
        <w:rPr>
          <w:b/>
          <w:sz w:val="24"/>
          <w:szCs w:val="24"/>
        </w:rPr>
      </w:pPr>
    </w:p>
    <w:p w:rsidR="00FF4D2E" w:rsidRPr="00F85DCD" w:rsidRDefault="00FF4D2E" w:rsidP="00FF4D2E">
      <w:pPr>
        <w:numPr>
          <w:ilvl w:val="1"/>
          <w:numId w:val="19"/>
        </w:numPr>
        <w:tabs>
          <w:tab w:val="left" w:pos="567"/>
          <w:tab w:val="left" w:pos="900"/>
        </w:tabs>
        <w:autoSpaceDE/>
        <w:autoSpaceDN/>
        <w:adjustRightInd/>
        <w:ind w:left="0" w:firstLine="709"/>
        <w:jc w:val="both"/>
        <w:rPr>
          <w:b/>
          <w:sz w:val="24"/>
          <w:szCs w:val="24"/>
        </w:rPr>
      </w:pPr>
      <w:r w:rsidRPr="00F85DCD">
        <w:rPr>
          <w:b/>
          <w:color w:val="000000"/>
          <w:sz w:val="24"/>
          <w:szCs w:val="24"/>
        </w:rPr>
        <w:t xml:space="preserve">Арендодатель </w:t>
      </w:r>
      <w:r w:rsidRPr="00F85DCD">
        <w:rPr>
          <w:b/>
          <w:sz w:val="24"/>
          <w:szCs w:val="24"/>
        </w:rPr>
        <w:t>имеет право:</w:t>
      </w:r>
    </w:p>
    <w:p w:rsidR="00FF4D2E" w:rsidRPr="00F85DCD" w:rsidRDefault="00FF4D2E" w:rsidP="00FF4D2E">
      <w:pPr>
        <w:numPr>
          <w:ilvl w:val="2"/>
          <w:numId w:val="19"/>
        </w:numPr>
        <w:tabs>
          <w:tab w:val="left" w:pos="900"/>
          <w:tab w:val="num" w:pos="1276"/>
        </w:tabs>
        <w:autoSpaceDE/>
        <w:autoSpaceDN/>
        <w:adjustRightInd/>
        <w:ind w:left="0" w:firstLine="709"/>
        <w:jc w:val="both"/>
        <w:rPr>
          <w:sz w:val="24"/>
          <w:szCs w:val="24"/>
        </w:rPr>
      </w:pPr>
      <w:proofErr w:type="gramStart"/>
      <w:r w:rsidRPr="00F85DCD">
        <w:rPr>
          <w:sz w:val="24"/>
          <w:szCs w:val="24"/>
        </w:rPr>
        <w:t>Досрочно расторгнуть Договор в одностороннем порядке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двух раз подряд по 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FF4D2E" w:rsidRPr="00F85DCD" w:rsidRDefault="00FF4D2E" w:rsidP="00FF4D2E">
      <w:pPr>
        <w:numPr>
          <w:ilvl w:val="2"/>
          <w:numId w:val="19"/>
        </w:numPr>
        <w:tabs>
          <w:tab w:val="left" w:pos="900"/>
          <w:tab w:val="num" w:pos="1276"/>
        </w:tabs>
        <w:autoSpaceDE/>
        <w:autoSpaceDN/>
        <w:adjustRightInd/>
        <w:ind w:left="0" w:firstLine="709"/>
        <w:jc w:val="both"/>
        <w:rPr>
          <w:sz w:val="24"/>
          <w:szCs w:val="24"/>
        </w:rPr>
      </w:pPr>
      <w:r w:rsidRPr="00F85DCD">
        <w:rPr>
          <w:color w:val="000000"/>
          <w:sz w:val="24"/>
          <w:szCs w:val="24"/>
        </w:rPr>
        <w:t>На беспрепятственный доступ на территорию арендуемого земельного участка с целью его осмотра на предмет соблюдения условий Договора.</w:t>
      </w:r>
    </w:p>
    <w:p w:rsidR="00FF4D2E" w:rsidRPr="00F85DCD" w:rsidRDefault="00FF4D2E" w:rsidP="00FF4D2E">
      <w:pPr>
        <w:numPr>
          <w:ilvl w:val="2"/>
          <w:numId w:val="19"/>
        </w:numPr>
        <w:tabs>
          <w:tab w:val="left" w:pos="900"/>
          <w:tab w:val="num" w:pos="1276"/>
        </w:tabs>
        <w:autoSpaceDE/>
        <w:autoSpaceDN/>
        <w:adjustRightInd/>
        <w:ind w:left="0" w:firstLine="709"/>
        <w:jc w:val="both"/>
        <w:rPr>
          <w:sz w:val="24"/>
          <w:szCs w:val="24"/>
        </w:rPr>
      </w:pPr>
      <w:r w:rsidRPr="00F85DCD">
        <w:rPr>
          <w:sz w:val="24"/>
          <w:szCs w:val="24"/>
        </w:rPr>
        <w:t>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 за исключением п. 3.5. настоящего Договора.</w:t>
      </w:r>
    </w:p>
    <w:p w:rsidR="00FF4D2E" w:rsidRPr="00F85DCD" w:rsidRDefault="00FF4D2E" w:rsidP="00FF4D2E">
      <w:pPr>
        <w:numPr>
          <w:ilvl w:val="2"/>
          <w:numId w:val="19"/>
        </w:numPr>
        <w:tabs>
          <w:tab w:val="left" w:pos="900"/>
          <w:tab w:val="num" w:pos="1276"/>
        </w:tabs>
        <w:autoSpaceDE/>
        <w:autoSpaceDN/>
        <w:adjustRightInd/>
        <w:ind w:left="0" w:firstLine="709"/>
        <w:jc w:val="both"/>
        <w:rPr>
          <w:sz w:val="24"/>
          <w:szCs w:val="24"/>
        </w:rPr>
      </w:pPr>
      <w:r w:rsidRPr="00F85DCD">
        <w:rPr>
          <w:sz w:val="24"/>
          <w:szCs w:val="24"/>
        </w:rPr>
        <w:t>Приостанавливать работы, ведущиеся Арендатором с нарушением условий настоящего Договора.</w:t>
      </w:r>
    </w:p>
    <w:p w:rsidR="00FF4D2E" w:rsidRPr="00F85DCD" w:rsidRDefault="00FF4D2E" w:rsidP="00FF4D2E">
      <w:pPr>
        <w:numPr>
          <w:ilvl w:val="2"/>
          <w:numId w:val="19"/>
        </w:numPr>
        <w:tabs>
          <w:tab w:val="num" w:pos="1276"/>
        </w:tabs>
        <w:autoSpaceDE/>
        <w:autoSpaceDN/>
        <w:adjustRightInd/>
        <w:ind w:left="0" w:firstLine="709"/>
        <w:rPr>
          <w:b/>
          <w:sz w:val="24"/>
          <w:szCs w:val="24"/>
        </w:rPr>
      </w:pPr>
      <w:r w:rsidRPr="00F85DCD">
        <w:rPr>
          <w:sz w:val="24"/>
          <w:szCs w:val="24"/>
        </w:rPr>
        <w:lastRenderedPageBreak/>
        <w:t>Требовать выполнения Арендатором всех условий Договора, в том числе через суд.</w:t>
      </w:r>
    </w:p>
    <w:p w:rsidR="00FF4D2E" w:rsidRPr="00F85DCD" w:rsidRDefault="00FF4D2E" w:rsidP="00FF4D2E">
      <w:pPr>
        <w:ind w:firstLine="709"/>
        <w:rPr>
          <w:b/>
          <w:sz w:val="24"/>
          <w:szCs w:val="24"/>
        </w:rPr>
      </w:pPr>
      <w:r w:rsidRPr="00F85DCD">
        <w:rPr>
          <w:b/>
          <w:sz w:val="24"/>
          <w:szCs w:val="24"/>
        </w:rPr>
        <w:t>5.2. Арендодатель обязан:</w:t>
      </w:r>
    </w:p>
    <w:p w:rsidR="00FF4D2E" w:rsidRPr="00F85DCD" w:rsidRDefault="00FF4D2E" w:rsidP="00FF4D2E">
      <w:pPr>
        <w:numPr>
          <w:ilvl w:val="2"/>
          <w:numId w:val="16"/>
        </w:numPr>
        <w:tabs>
          <w:tab w:val="left" w:pos="-180"/>
          <w:tab w:val="center" w:pos="900"/>
        </w:tabs>
        <w:autoSpaceDE/>
        <w:autoSpaceDN/>
        <w:adjustRightInd/>
        <w:ind w:left="0" w:firstLine="709"/>
        <w:jc w:val="both"/>
        <w:rPr>
          <w:sz w:val="24"/>
          <w:szCs w:val="24"/>
        </w:rPr>
      </w:pPr>
      <w:r w:rsidRPr="00F85DCD">
        <w:rPr>
          <w:sz w:val="24"/>
          <w:szCs w:val="24"/>
        </w:rPr>
        <w:t>Выполнять в полном объеме все условия Договора.</w:t>
      </w:r>
    </w:p>
    <w:p w:rsidR="00FF4D2E" w:rsidRPr="00F85DCD" w:rsidRDefault="00FF4D2E" w:rsidP="00FF4D2E">
      <w:pPr>
        <w:numPr>
          <w:ilvl w:val="2"/>
          <w:numId w:val="16"/>
        </w:numPr>
        <w:tabs>
          <w:tab w:val="left" w:pos="-180"/>
          <w:tab w:val="center" w:pos="900"/>
        </w:tabs>
        <w:autoSpaceDE/>
        <w:autoSpaceDN/>
        <w:adjustRightInd/>
        <w:ind w:left="0" w:firstLine="709"/>
        <w:jc w:val="both"/>
        <w:rPr>
          <w:sz w:val="24"/>
          <w:szCs w:val="24"/>
        </w:rPr>
      </w:pPr>
      <w:r w:rsidRPr="00F85DCD">
        <w:rPr>
          <w:color w:val="000000"/>
          <w:sz w:val="24"/>
          <w:szCs w:val="24"/>
        </w:rPr>
        <w:t>Передать Арендатору Участок по акту приема-передачи.</w:t>
      </w:r>
    </w:p>
    <w:p w:rsidR="00FF4D2E" w:rsidRPr="00F85DCD" w:rsidRDefault="00FF4D2E" w:rsidP="00FF4D2E">
      <w:pPr>
        <w:numPr>
          <w:ilvl w:val="2"/>
          <w:numId w:val="16"/>
        </w:numPr>
        <w:tabs>
          <w:tab w:val="left" w:pos="-180"/>
          <w:tab w:val="center" w:pos="900"/>
          <w:tab w:val="left" w:pos="1276"/>
        </w:tabs>
        <w:autoSpaceDE/>
        <w:autoSpaceDN/>
        <w:adjustRightInd/>
        <w:ind w:left="0" w:firstLine="709"/>
        <w:jc w:val="both"/>
        <w:rPr>
          <w:sz w:val="24"/>
          <w:szCs w:val="24"/>
        </w:rPr>
      </w:pPr>
      <w:r w:rsidRPr="00F85DCD">
        <w:rPr>
          <w:sz w:val="24"/>
          <w:szCs w:val="24"/>
        </w:rPr>
        <w:t>Не вмешиваться в хозяйственную деятельность Арендатора, если она не противоречит условиям настоящего Договора.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В случае изменения адреса или иных реквизитов уведомить об этом Арендатора в тридцатидневный срок со дня таких изменений.</w:t>
      </w:r>
    </w:p>
    <w:p w:rsidR="00FF4D2E" w:rsidRPr="00F85DCD" w:rsidRDefault="00FF4D2E" w:rsidP="00FF4D2E">
      <w:pPr>
        <w:numPr>
          <w:ilvl w:val="1"/>
          <w:numId w:val="16"/>
        </w:numPr>
        <w:tabs>
          <w:tab w:val="center" w:pos="-180"/>
          <w:tab w:val="center" w:pos="900"/>
        </w:tabs>
        <w:autoSpaceDE/>
        <w:autoSpaceDN/>
        <w:adjustRightInd/>
        <w:ind w:left="0" w:firstLine="709"/>
        <w:jc w:val="both"/>
        <w:rPr>
          <w:b/>
          <w:sz w:val="24"/>
          <w:szCs w:val="24"/>
        </w:rPr>
      </w:pPr>
      <w:r w:rsidRPr="00F85DCD">
        <w:rPr>
          <w:b/>
          <w:color w:val="000000"/>
          <w:sz w:val="24"/>
          <w:szCs w:val="24"/>
        </w:rPr>
        <w:t>Арендатор имеет право:</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color w:val="000000"/>
          <w:sz w:val="24"/>
          <w:szCs w:val="24"/>
        </w:rPr>
        <w:t>Использовать Участок на условиях, установленных Договором, в соответствии с видом разрешенного использования.</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 xml:space="preserve">С письменного согласия Арендодателя передавать арендные права земельного участка в </w:t>
      </w:r>
      <w:proofErr w:type="gramStart"/>
      <w:r w:rsidRPr="00F85DCD">
        <w:rPr>
          <w:sz w:val="24"/>
          <w:szCs w:val="24"/>
        </w:rPr>
        <w:t>залог банку</w:t>
      </w:r>
      <w:proofErr w:type="gramEnd"/>
      <w:r w:rsidRPr="00F85DCD">
        <w:rPr>
          <w:sz w:val="24"/>
          <w:szCs w:val="24"/>
        </w:rPr>
        <w:t xml:space="preserve"> при наличии проекта кредитного договора.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На заключение нового договора аренды на новый срок на согласованных Сторонами условиях по письменному заявлению, направленному Арендодателю до истечения срока действия Договора при наличии в совокупности условий, предусмотренных Земельным кодексом Российской Федерации.</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 xml:space="preserve">Досрочно расторгнуть Договор, направив уведомление об этом Арендодателю не позднее, чем за 30 дней до предстоящего расторжения Договора.                                                                                                                                                                                                                                                                                                                                                                                                                                                                                                                                                                                                                                                                                                                                                                                                                                                                                                                                                                                                                                                                                                                                                                                                                                                                                                                                                                                        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w:t>
      </w:r>
      <w:proofErr w:type="gramStart"/>
      <w:r w:rsidRPr="00F85DCD">
        <w:rPr>
          <w:sz w:val="24"/>
          <w:szCs w:val="24"/>
        </w:rPr>
        <w:t xml:space="preserve">( </w:t>
      </w:r>
      <w:proofErr w:type="gramEnd"/>
      <w:r w:rsidRPr="00F85DCD">
        <w:rPr>
          <w:sz w:val="24"/>
          <w:szCs w:val="24"/>
        </w:rPr>
        <w:t>в этом случае Арендатор обязан выплатить арендную плату за текущий период фактического пользования на дату расторжения).</w:t>
      </w:r>
    </w:p>
    <w:p w:rsidR="00FF4D2E" w:rsidRPr="00F85DCD" w:rsidRDefault="00FF4D2E" w:rsidP="00FF4D2E">
      <w:pPr>
        <w:numPr>
          <w:ilvl w:val="1"/>
          <w:numId w:val="16"/>
        </w:numPr>
        <w:tabs>
          <w:tab w:val="center" w:pos="-180"/>
          <w:tab w:val="center" w:pos="900"/>
        </w:tabs>
        <w:autoSpaceDE/>
        <w:autoSpaceDN/>
        <w:adjustRightInd/>
        <w:ind w:left="0" w:firstLine="709"/>
        <w:jc w:val="both"/>
        <w:rPr>
          <w:b/>
          <w:color w:val="000000"/>
          <w:sz w:val="24"/>
          <w:szCs w:val="24"/>
        </w:rPr>
      </w:pPr>
      <w:r w:rsidRPr="00F85DCD">
        <w:rPr>
          <w:b/>
          <w:color w:val="000000"/>
          <w:sz w:val="24"/>
          <w:szCs w:val="24"/>
        </w:rPr>
        <w:t>Арендатор обязан:</w:t>
      </w:r>
    </w:p>
    <w:p w:rsidR="00FF4D2E" w:rsidRPr="00F85DCD" w:rsidRDefault="00FF4D2E" w:rsidP="00FF4D2E">
      <w:pPr>
        <w:numPr>
          <w:ilvl w:val="2"/>
          <w:numId w:val="16"/>
        </w:numPr>
        <w:tabs>
          <w:tab w:val="left" w:pos="-180"/>
          <w:tab w:val="center" w:pos="0"/>
          <w:tab w:val="center" w:pos="720"/>
          <w:tab w:val="center" w:pos="900"/>
        </w:tabs>
        <w:autoSpaceDE/>
        <w:autoSpaceDN/>
        <w:adjustRightInd/>
        <w:ind w:left="0" w:firstLine="709"/>
        <w:jc w:val="both"/>
        <w:rPr>
          <w:sz w:val="24"/>
          <w:szCs w:val="24"/>
        </w:rPr>
      </w:pPr>
      <w:r w:rsidRPr="00F85DCD">
        <w:rPr>
          <w:sz w:val="24"/>
          <w:szCs w:val="24"/>
        </w:rPr>
        <w:t>Выполнять в полном объеме все условия Договора.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Использовать Участок в соответствии с целевым назначением и разрешенным использованием.</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 xml:space="preserve">Получить разрешение на строительство в течение одного года </w:t>
      </w:r>
      <w:proofErr w:type="gramStart"/>
      <w:r w:rsidRPr="00F85DCD">
        <w:rPr>
          <w:sz w:val="24"/>
          <w:szCs w:val="24"/>
        </w:rPr>
        <w:t>с даты заключения</w:t>
      </w:r>
      <w:proofErr w:type="gramEnd"/>
      <w:r w:rsidRPr="00F85DCD">
        <w:rPr>
          <w:sz w:val="24"/>
          <w:szCs w:val="24"/>
        </w:rPr>
        <w:t xml:space="preserve"> Договора.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Осуществлять на земельном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color w:val="000000"/>
          <w:sz w:val="24"/>
          <w:szCs w:val="24"/>
        </w:rPr>
        <w:t>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При расторжении Договора, в том числе в связи с выкупом земельного участка, в случае 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color w:val="000000"/>
          <w:sz w:val="24"/>
          <w:szCs w:val="24"/>
        </w:rPr>
        <w:t>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sz w:val="24"/>
          <w:szCs w:val="24"/>
        </w:rPr>
        <w:t xml:space="preserve">Письменно сообщить Арендодателю не позднее, чем за 30 (тридцать) дней, о предстоящем освобождении Участка как в связи с окончанием срока действия Договора, </w:t>
      </w:r>
      <w:r w:rsidRPr="00F85DCD">
        <w:rPr>
          <w:sz w:val="24"/>
          <w:szCs w:val="24"/>
        </w:rPr>
        <w:lastRenderedPageBreak/>
        <w:t>так и при досрочном его освобождении.</w:t>
      </w:r>
    </w:p>
    <w:p w:rsidR="00FF4D2E" w:rsidRPr="00F85DCD" w:rsidRDefault="00FF4D2E" w:rsidP="00FF4D2E">
      <w:pPr>
        <w:numPr>
          <w:ilvl w:val="2"/>
          <w:numId w:val="16"/>
        </w:numPr>
        <w:tabs>
          <w:tab w:val="center" w:pos="-180"/>
          <w:tab w:val="center" w:pos="900"/>
        </w:tabs>
        <w:autoSpaceDE/>
        <w:autoSpaceDN/>
        <w:adjustRightInd/>
        <w:ind w:left="0" w:firstLine="709"/>
        <w:jc w:val="both"/>
        <w:rPr>
          <w:sz w:val="24"/>
          <w:szCs w:val="24"/>
        </w:rPr>
      </w:pPr>
      <w:r w:rsidRPr="00F85DCD">
        <w:rPr>
          <w:color w:val="000000"/>
          <w:sz w:val="24"/>
          <w:szCs w:val="24"/>
        </w:rPr>
        <w:t>Письменно в десятидневный срок уведомить Арендодателя об изменении своего адреса и других реквизитов.</w:t>
      </w:r>
    </w:p>
    <w:p w:rsidR="00FF4D2E" w:rsidRPr="00F85DCD" w:rsidRDefault="00FF4D2E" w:rsidP="00FF4D2E">
      <w:pPr>
        <w:numPr>
          <w:ilvl w:val="2"/>
          <w:numId w:val="16"/>
        </w:numPr>
        <w:autoSpaceDE/>
        <w:autoSpaceDN/>
        <w:adjustRightInd/>
        <w:ind w:left="0" w:firstLine="709"/>
        <w:jc w:val="both"/>
        <w:rPr>
          <w:b/>
          <w:sz w:val="24"/>
          <w:szCs w:val="24"/>
        </w:rPr>
      </w:pPr>
      <w:r w:rsidRPr="00F85DCD">
        <w:rPr>
          <w:sz w:val="24"/>
          <w:szCs w:val="24"/>
        </w:rPr>
        <w:t xml:space="preserve">Не нарушать права других землепользователей и арендаторов. </w:t>
      </w:r>
    </w:p>
    <w:p w:rsidR="00FF4D2E" w:rsidRPr="00F85DCD" w:rsidRDefault="00FF4D2E" w:rsidP="00FF4D2E">
      <w:pPr>
        <w:numPr>
          <w:ilvl w:val="2"/>
          <w:numId w:val="16"/>
        </w:numPr>
        <w:autoSpaceDE/>
        <w:autoSpaceDN/>
        <w:adjustRightInd/>
        <w:ind w:left="0" w:firstLine="709"/>
        <w:jc w:val="both"/>
        <w:rPr>
          <w:b/>
          <w:sz w:val="24"/>
          <w:szCs w:val="24"/>
        </w:rPr>
      </w:pPr>
      <w:r w:rsidRPr="00F85DCD">
        <w:rPr>
          <w:sz w:val="24"/>
          <w:szCs w:val="24"/>
        </w:rPr>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FF4D2E" w:rsidRPr="00506C8B" w:rsidRDefault="00FF4D2E" w:rsidP="00FF4D2E">
      <w:pPr>
        <w:numPr>
          <w:ilvl w:val="1"/>
          <w:numId w:val="16"/>
        </w:numPr>
        <w:tabs>
          <w:tab w:val="center" w:pos="-180"/>
          <w:tab w:val="center" w:pos="900"/>
        </w:tabs>
        <w:autoSpaceDE/>
        <w:autoSpaceDN/>
        <w:adjustRightInd/>
        <w:spacing w:after="120"/>
        <w:ind w:left="0" w:firstLine="709"/>
        <w:jc w:val="both"/>
        <w:rPr>
          <w:b/>
          <w:color w:val="000000"/>
          <w:sz w:val="24"/>
          <w:szCs w:val="24"/>
        </w:rPr>
      </w:pPr>
      <w:r w:rsidRPr="00506C8B">
        <w:rPr>
          <w:b/>
          <w:color w:val="000000"/>
          <w:sz w:val="24"/>
          <w:szCs w:val="24"/>
        </w:rPr>
        <w:t>Арендодатель и Арендатор имеют иные права и обязанности, установленные законодательством Российской Федерации.</w:t>
      </w:r>
    </w:p>
    <w:p w:rsidR="00FF4D2E" w:rsidRPr="00F85DCD" w:rsidRDefault="00FF4D2E" w:rsidP="00FF4D2E">
      <w:pPr>
        <w:pStyle w:val="a3"/>
        <w:widowControl w:val="0"/>
        <w:tabs>
          <w:tab w:val="center" w:pos="-360"/>
          <w:tab w:val="center" w:pos="-180"/>
          <w:tab w:val="left" w:pos="993"/>
        </w:tabs>
        <w:spacing w:before="240" w:after="240"/>
        <w:ind w:left="0"/>
        <w:contextualSpacing w:val="0"/>
        <w:jc w:val="center"/>
      </w:pPr>
      <w:r w:rsidRPr="00F85DCD">
        <w:rPr>
          <w:b/>
        </w:rPr>
        <w:t>6. Ответственность Сторон</w:t>
      </w:r>
    </w:p>
    <w:p w:rsidR="00FF4D2E" w:rsidRPr="00F85DCD" w:rsidRDefault="00FF4D2E" w:rsidP="00FF4D2E">
      <w:pPr>
        <w:tabs>
          <w:tab w:val="center" w:pos="-360"/>
          <w:tab w:val="center" w:pos="-180"/>
          <w:tab w:val="left" w:pos="993"/>
        </w:tabs>
        <w:ind w:firstLine="709"/>
        <w:jc w:val="both"/>
        <w:rPr>
          <w:sz w:val="24"/>
          <w:szCs w:val="24"/>
        </w:rPr>
      </w:pPr>
      <w:r w:rsidRPr="00F85DCD">
        <w:rPr>
          <w:sz w:val="24"/>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FF4D2E" w:rsidRPr="00F85DCD" w:rsidRDefault="00FF4D2E" w:rsidP="00FF4D2E">
      <w:pPr>
        <w:tabs>
          <w:tab w:val="center" w:pos="-360"/>
          <w:tab w:val="center" w:pos="-180"/>
          <w:tab w:val="left" w:pos="567"/>
          <w:tab w:val="left" w:pos="993"/>
          <w:tab w:val="left" w:pos="1418"/>
        </w:tabs>
        <w:ind w:firstLine="709"/>
        <w:jc w:val="both"/>
        <w:rPr>
          <w:color w:val="000000"/>
          <w:sz w:val="24"/>
          <w:szCs w:val="24"/>
        </w:rPr>
      </w:pPr>
      <w:r w:rsidRPr="00F85DCD">
        <w:rPr>
          <w:sz w:val="24"/>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w:t>
      </w:r>
      <w:r w:rsidRPr="00F85DCD">
        <w:rPr>
          <w:color w:val="000000"/>
          <w:sz w:val="24"/>
          <w:szCs w:val="24"/>
        </w:rPr>
        <w:t xml:space="preserve">из расчета </w:t>
      </w:r>
      <w:r w:rsidRPr="00F85DCD">
        <w:rPr>
          <w:b/>
          <w:bCs/>
          <w:sz w:val="24"/>
          <w:szCs w:val="24"/>
        </w:rPr>
        <w:t xml:space="preserve">1/300 </w:t>
      </w:r>
      <w:r w:rsidRPr="00F85DCD">
        <w:rPr>
          <w:sz w:val="24"/>
          <w:szCs w:val="24"/>
        </w:rPr>
        <w:t>ключевой ставки, установленной Центральным Банком России</w:t>
      </w:r>
      <w:r w:rsidRPr="00F85DCD">
        <w:rPr>
          <w:b/>
          <w:bCs/>
          <w:sz w:val="24"/>
          <w:szCs w:val="24"/>
        </w:rPr>
        <w:t xml:space="preserve"> </w:t>
      </w:r>
      <w:r w:rsidRPr="00F85DCD">
        <w:rPr>
          <w:color w:val="000000"/>
          <w:sz w:val="24"/>
          <w:szCs w:val="24"/>
        </w:rPr>
        <w:t>от размера невнесенной арендной платы за каждый календарный день просрочки.</w:t>
      </w:r>
    </w:p>
    <w:p w:rsidR="00FF4D2E" w:rsidRPr="00F85DCD" w:rsidRDefault="00FF4D2E" w:rsidP="00FF4D2E">
      <w:pPr>
        <w:tabs>
          <w:tab w:val="center" w:pos="-360"/>
          <w:tab w:val="center" w:pos="-180"/>
          <w:tab w:val="left" w:pos="567"/>
          <w:tab w:val="left" w:pos="993"/>
          <w:tab w:val="left" w:pos="1418"/>
        </w:tabs>
        <w:ind w:firstLine="709"/>
        <w:jc w:val="both"/>
        <w:rPr>
          <w:sz w:val="24"/>
          <w:szCs w:val="24"/>
        </w:rPr>
      </w:pPr>
      <w:r w:rsidRPr="00F85DCD">
        <w:rPr>
          <w:color w:val="000000"/>
          <w:sz w:val="24"/>
          <w:szCs w:val="24"/>
        </w:rPr>
        <w:t>6.3. В случае нарушения Арендатором п.п. 5.4.2, 5.4.4 Договора, последний обязан уплатить штраф в размере квартальной арендной платы, установленной на момент выявления нарушения.</w:t>
      </w:r>
    </w:p>
    <w:p w:rsidR="00FF4D2E" w:rsidRPr="00F85DCD" w:rsidRDefault="00FF4D2E" w:rsidP="00FF4D2E">
      <w:pPr>
        <w:tabs>
          <w:tab w:val="center" w:pos="-360"/>
          <w:tab w:val="center" w:pos="-180"/>
          <w:tab w:val="left" w:pos="1134"/>
        </w:tabs>
        <w:ind w:firstLine="709"/>
        <w:jc w:val="both"/>
        <w:rPr>
          <w:sz w:val="24"/>
          <w:szCs w:val="24"/>
        </w:rPr>
      </w:pPr>
      <w:r w:rsidRPr="00F85DCD">
        <w:rPr>
          <w:sz w:val="24"/>
          <w:szCs w:val="24"/>
        </w:rPr>
        <w:t>6.4. Уплата неустойки (штрафа, пени) не освобождает Стороны от выполнения обязательств по Договору.</w:t>
      </w:r>
    </w:p>
    <w:p w:rsidR="00FF4D2E" w:rsidRPr="00F85DCD" w:rsidRDefault="00FF4D2E" w:rsidP="00FF4D2E">
      <w:pPr>
        <w:tabs>
          <w:tab w:val="center" w:pos="-360"/>
          <w:tab w:val="center" w:pos="-180"/>
          <w:tab w:val="left" w:pos="1134"/>
        </w:tabs>
        <w:spacing w:after="120"/>
        <w:ind w:firstLine="709"/>
        <w:jc w:val="both"/>
        <w:rPr>
          <w:color w:val="000000"/>
          <w:sz w:val="24"/>
          <w:szCs w:val="24"/>
        </w:rPr>
      </w:pPr>
      <w:r w:rsidRPr="00F85DCD">
        <w:rPr>
          <w:color w:val="000000"/>
          <w:sz w:val="24"/>
          <w:szCs w:val="24"/>
        </w:rPr>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F4D2E" w:rsidRPr="00F85DCD" w:rsidRDefault="00FF4D2E" w:rsidP="00FF4D2E">
      <w:pPr>
        <w:pStyle w:val="a3"/>
        <w:widowControl w:val="0"/>
        <w:numPr>
          <w:ilvl w:val="0"/>
          <w:numId w:val="20"/>
        </w:numPr>
        <w:spacing w:before="240" w:after="240"/>
        <w:contextualSpacing w:val="0"/>
        <w:jc w:val="center"/>
      </w:pPr>
      <w:r w:rsidRPr="00F85DCD">
        <w:rPr>
          <w:b/>
        </w:rPr>
        <w:t>Форс-мажорные обстоятельства</w:t>
      </w:r>
    </w:p>
    <w:p w:rsidR="00FF4D2E" w:rsidRPr="00F85DCD" w:rsidRDefault="00FF4D2E" w:rsidP="00FF4D2E">
      <w:pPr>
        <w:numPr>
          <w:ilvl w:val="1"/>
          <w:numId w:val="20"/>
        </w:numPr>
        <w:tabs>
          <w:tab w:val="left" w:pos="1418"/>
        </w:tabs>
        <w:autoSpaceDE/>
        <w:autoSpaceDN/>
        <w:adjustRightInd/>
        <w:spacing w:before="240"/>
        <w:ind w:left="0" w:firstLine="709"/>
        <w:jc w:val="both"/>
        <w:rPr>
          <w:sz w:val="24"/>
          <w:szCs w:val="24"/>
        </w:rPr>
      </w:pPr>
      <w:r w:rsidRPr="00F85DCD">
        <w:rPr>
          <w:sz w:val="24"/>
          <w:szCs w:val="24"/>
        </w:rPr>
        <w:t xml:space="preserve"> </w:t>
      </w:r>
      <w:proofErr w:type="gramStart"/>
      <w:r w:rsidRPr="00F85DCD">
        <w:rPr>
          <w:sz w:val="24"/>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F85DCD">
        <w:rPr>
          <w:sz w:val="24"/>
          <w:szCs w:val="24"/>
        </w:rPr>
        <w:t xml:space="preserve"> Об этих происшествиях каждая из Сторон обязана немедленно известить </w:t>
      </w:r>
      <w:proofErr w:type="gramStart"/>
      <w:r w:rsidRPr="00F85DCD">
        <w:rPr>
          <w:sz w:val="24"/>
          <w:szCs w:val="24"/>
        </w:rPr>
        <w:t>другую</w:t>
      </w:r>
      <w:proofErr w:type="gramEnd"/>
      <w:r w:rsidRPr="00F85DCD">
        <w:rPr>
          <w:sz w:val="24"/>
          <w:szCs w:val="24"/>
        </w:rPr>
        <w:t>. Сообщение должно быть подтверждено документом, выданным уполномоченным на то государственным органом.</w:t>
      </w:r>
    </w:p>
    <w:p w:rsidR="00FF4D2E" w:rsidRPr="0072492E" w:rsidRDefault="00FF4D2E" w:rsidP="00FF4D2E">
      <w:pPr>
        <w:numPr>
          <w:ilvl w:val="1"/>
          <w:numId w:val="20"/>
        </w:numPr>
        <w:tabs>
          <w:tab w:val="left" w:pos="-540"/>
          <w:tab w:val="center" w:pos="-360"/>
          <w:tab w:val="center" w:pos="-180"/>
          <w:tab w:val="left" w:pos="720"/>
        </w:tabs>
        <w:autoSpaceDE/>
        <w:autoSpaceDN/>
        <w:adjustRightInd/>
        <w:spacing w:after="120"/>
        <w:ind w:left="0" w:firstLine="709"/>
        <w:jc w:val="both"/>
        <w:rPr>
          <w:sz w:val="24"/>
          <w:szCs w:val="24"/>
        </w:rPr>
      </w:pPr>
      <w:r w:rsidRPr="00F85DCD">
        <w:rPr>
          <w:sz w:val="24"/>
          <w:szCs w:val="24"/>
        </w:rPr>
        <w:t xml:space="preserve"> При продолжительности форс-мажорных обстоятель</w:t>
      </w:r>
      <w:proofErr w:type="gramStart"/>
      <w:r w:rsidRPr="00F85DCD">
        <w:rPr>
          <w:sz w:val="24"/>
          <w:szCs w:val="24"/>
        </w:rPr>
        <w:t>ств св</w:t>
      </w:r>
      <w:proofErr w:type="gramEnd"/>
      <w:r w:rsidRPr="00F85DCD">
        <w:rPr>
          <w:sz w:val="24"/>
          <w:szCs w:val="24"/>
        </w:rPr>
        <w:t>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настоящего Договора.</w:t>
      </w:r>
    </w:p>
    <w:p w:rsidR="00FF4D2E" w:rsidRPr="00F85DCD" w:rsidRDefault="00FF4D2E" w:rsidP="00FF4D2E">
      <w:pPr>
        <w:pStyle w:val="a3"/>
        <w:numPr>
          <w:ilvl w:val="0"/>
          <w:numId w:val="20"/>
        </w:numPr>
        <w:spacing w:before="240" w:after="240"/>
        <w:jc w:val="center"/>
        <w:rPr>
          <w:b/>
        </w:rPr>
      </w:pPr>
      <w:r w:rsidRPr="00F85DCD">
        <w:rPr>
          <w:b/>
          <w:bCs/>
        </w:rPr>
        <w:t>Изменение, расторжение, прекращение действия Договора</w:t>
      </w:r>
    </w:p>
    <w:p w:rsidR="00FF4D2E" w:rsidRPr="00F85DCD" w:rsidRDefault="00FF4D2E" w:rsidP="00FF4D2E">
      <w:pPr>
        <w:numPr>
          <w:ilvl w:val="1"/>
          <w:numId w:val="21"/>
        </w:numPr>
        <w:tabs>
          <w:tab w:val="left" w:pos="-540"/>
          <w:tab w:val="left" w:pos="-360"/>
          <w:tab w:val="center" w:pos="-180"/>
          <w:tab w:val="left" w:pos="1418"/>
        </w:tabs>
        <w:autoSpaceDE/>
        <w:autoSpaceDN/>
        <w:adjustRightInd/>
        <w:spacing w:before="240"/>
        <w:jc w:val="both"/>
        <w:rPr>
          <w:sz w:val="24"/>
          <w:szCs w:val="24"/>
        </w:rPr>
      </w:pPr>
      <w:r w:rsidRPr="00F85DCD">
        <w:rPr>
          <w:color w:val="000000"/>
          <w:sz w:val="24"/>
          <w:szCs w:val="24"/>
        </w:rPr>
        <w:t xml:space="preserve"> Все изменения и (или) дополнения к Договору оформляются Сторонами в письменной форме дополнительными соглашениями. </w:t>
      </w:r>
    </w:p>
    <w:p w:rsidR="00FF4D2E" w:rsidRPr="00F85DCD" w:rsidRDefault="00FF4D2E" w:rsidP="00FF4D2E">
      <w:pPr>
        <w:numPr>
          <w:ilvl w:val="1"/>
          <w:numId w:val="21"/>
        </w:numPr>
        <w:tabs>
          <w:tab w:val="left" w:pos="-540"/>
          <w:tab w:val="left" w:pos="-360"/>
          <w:tab w:val="center" w:pos="-180"/>
          <w:tab w:val="left" w:pos="1418"/>
        </w:tabs>
        <w:autoSpaceDE/>
        <w:autoSpaceDN/>
        <w:adjustRightInd/>
        <w:ind w:left="0" w:firstLine="709"/>
        <w:jc w:val="both"/>
        <w:rPr>
          <w:sz w:val="24"/>
          <w:szCs w:val="24"/>
        </w:rPr>
      </w:pPr>
      <w:r w:rsidRPr="00F85DCD">
        <w:rPr>
          <w:color w:val="000000"/>
          <w:sz w:val="24"/>
          <w:szCs w:val="24"/>
        </w:rPr>
        <w:t xml:space="preserve"> Договор может быть прекращен по требованию Арендодателя по решению суда на основании и в порядке, установленном законодательством Российской Федерации, а также: </w:t>
      </w:r>
    </w:p>
    <w:p w:rsidR="00FF4D2E" w:rsidRPr="00F85DCD" w:rsidRDefault="00FF4D2E" w:rsidP="00FF4D2E">
      <w:pPr>
        <w:tabs>
          <w:tab w:val="left" w:pos="-540"/>
          <w:tab w:val="left" w:pos="-360"/>
          <w:tab w:val="center" w:pos="-180"/>
        </w:tabs>
        <w:ind w:firstLine="709"/>
        <w:jc w:val="both"/>
        <w:rPr>
          <w:color w:val="000000"/>
          <w:sz w:val="24"/>
          <w:szCs w:val="24"/>
        </w:rPr>
      </w:pPr>
      <w:r w:rsidRPr="00F85DCD">
        <w:rPr>
          <w:color w:val="000000"/>
          <w:sz w:val="24"/>
          <w:szCs w:val="24"/>
        </w:rPr>
        <w:t>– при использовании земельного участка не по целевому назначению и виду разрешенного использования;</w:t>
      </w:r>
    </w:p>
    <w:p w:rsidR="00FF4D2E" w:rsidRPr="00F85DCD" w:rsidRDefault="00FF4D2E" w:rsidP="00FF4D2E">
      <w:pPr>
        <w:tabs>
          <w:tab w:val="left" w:pos="-540"/>
          <w:tab w:val="left" w:pos="-360"/>
          <w:tab w:val="center" w:pos="-180"/>
          <w:tab w:val="left" w:pos="851"/>
          <w:tab w:val="left" w:pos="993"/>
        </w:tabs>
        <w:ind w:firstLine="709"/>
        <w:jc w:val="both"/>
        <w:rPr>
          <w:b/>
          <w:color w:val="000000"/>
          <w:sz w:val="24"/>
          <w:szCs w:val="24"/>
        </w:rPr>
      </w:pPr>
      <w:r w:rsidRPr="00F85DCD">
        <w:rPr>
          <w:b/>
          <w:color w:val="000000"/>
          <w:sz w:val="24"/>
          <w:szCs w:val="24"/>
        </w:rPr>
        <w:t xml:space="preserve">– </w:t>
      </w:r>
      <w:r w:rsidRPr="00F85DCD">
        <w:rPr>
          <w:sz w:val="24"/>
          <w:szCs w:val="24"/>
        </w:rPr>
        <w:t>при невнесении арендной платы более двух раз подряд по истечении установленного договором срока платежа</w:t>
      </w:r>
      <w:r w:rsidRPr="00F85DCD">
        <w:rPr>
          <w:b/>
          <w:color w:val="000000"/>
          <w:sz w:val="24"/>
          <w:szCs w:val="24"/>
        </w:rPr>
        <w:t>;</w:t>
      </w:r>
    </w:p>
    <w:p w:rsidR="00FF4D2E" w:rsidRPr="00F85DCD" w:rsidRDefault="00FF4D2E" w:rsidP="00FF4D2E">
      <w:pPr>
        <w:tabs>
          <w:tab w:val="left" w:pos="-540"/>
          <w:tab w:val="left" w:pos="-360"/>
          <w:tab w:val="center" w:pos="-180"/>
        </w:tabs>
        <w:ind w:firstLine="709"/>
        <w:jc w:val="both"/>
        <w:rPr>
          <w:color w:val="000000"/>
          <w:sz w:val="24"/>
          <w:szCs w:val="24"/>
        </w:rPr>
      </w:pPr>
      <w:r w:rsidRPr="00F85DCD">
        <w:rPr>
          <w:b/>
          <w:color w:val="000000"/>
          <w:sz w:val="24"/>
          <w:szCs w:val="24"/>
        </w:rPr>
        <w:t xml:space="preserve">– </w:t>
      </w:r>
      <w:r w:rsidRPr="00F85DCD">
        <w:rPr>
          <w:rFonts w:eastAsia="Calibri"/>
          <w:sz w:val="24"/>
          <w:szCs w:val="24"/>
        </w:rPr>
        <w:t xml:space="preserve">при использовании земельного участка с нарушением требований законодательства Российской Федерации, а именно </w:t>
      </w:r>
      <w:proofErr w:type="gramStart"/>
      <w:r w:rsidRPr="00F85DCD">
        <w:rPr>
          <w:rFonts w:eastAsia="Calibri"/>
          <w:sz w:val="24"/>
          <w:szCs w:val="24"/>
        </w:rPr>
        <w:t>при</w:t>
      </w:r>
      <w:proofErr w:type="gramEnd"/>
      <w:r w:rsidRPr="00F85DCD">
        <w:rPr>
          <w:rFonts w:eastAsia="Calibri"/>
          <w:sz w:val="24"/>
          <w:szCs w:val="24"/>
        </w:rPr>
        <w:t>:</w:t>
      </w:r>
    </w:p>
    <w:p w:rsidR="00FF4D2E" w:rsidRPr="00F85DCD" w:rsidRDefault="00FF4D2E" w:rsidP="00FF4D2E">
      <w:pPr>
        <w:tabs>
          <w:tab w:val="left" w:pos="-540"/>
          <w:tab w:val="left" w:pos="-360"/>
          <w:tab w:val="center" w:pos="-180"/>
        </w:tabs>
        <w:ind w:firstLine="709"/>
        <w:jc w:val="both"/>
        <w:rPr>
          <w:color w:val="000000"/>
          <w:sz w:val="24"/>
          <w:szCs w:val="24"/>
        </w:rPr>
      </w:pPr>
      <w:r w:rsidRPr="00F85DCD">
        <w:rPr>
          <w:b/>
          <w:color w:val="000000"/>
          <w:sz w:val="24"/>
          <w:szCs w:val="24"/>
        </w:rPr>
        <w:t xml:space="preserve">– </w:t>
      </w:r>
      <w:proofErr w:type="gramStart"/>
      <w:r w:rsidRPr="00F85DCD">
        <w:rPr>
          <w:rFonts w:eastAsia="Calibri"/>
          <w:sz w:val="24"/>
          <w:szCs w:val="24"/>
        </w:rPr>
        <w:t>использовании</w:t>
      </w:r>
      <w:proofErr w:type="gramEnd"/>
      <w:r w:rsidRPr="00F85DCD">
        <w:rPr>
          <w:rFonts w:eastAsia="Calibri"/>
          <w:sz w:val="24"/>
          <w:szCs w:val="24"/>
        </w:rPr>
        <w:t xml:space="preserve"> земельного участка не по целевому назначению или причинению </w:t>
      </w:r>
      <w:r w:rsidRPr="00F85DCD">
        <w:rPr>
          <w:rFonts w:eastAsia="Calibri"/>
          <w:sz w:val="24"/>
          <w:szCs w:val="24"/>
        </w:rPr>
        <w:lastRenderedPageBreak/>
        <w:t>вреда окружающей среде;</w:t>
      </w:r>
    </w:p>
    <w:p w:rsidR="00FF4D2E" w:rsidRPr="00F85DCD" w:rsidRDefault="00FF4D2E" w:rsidP="00FF4D2E">
      <w:pPr>
        <w:tabs>
          <w:tab w:val="left" w:pos="-540"/>
          <w:tab w:val="left" w:pos="-360"/>
          <w:tab w:val="center" w:pos="-180"/>
          <w:tab w:val="left" w:pos="993"/>
          <w:tab w:val="left" w:pos="1276"/>
          <w:tab w:val="left" w:pos="1418"/>
        </w:tabs>
        <w:ind w:firstLine="709"/>
        <w:jc w:val="both"/>
        <w:rPr>
          <w:color w:val="000000"/>
          <w:sz w:val="24"/>
          <w:szCs w:val="24"/>
        </w:rPr>
      </w:pPr>
      <w:r w:rsidRPr="00F85DCD">
        <w:rPr>
          <w:b/>
          <w:color w:val="000000"/>
          <w:sz w:val="24"/>
          <w:szCs w:val="24"/>
        </w:rPr>
        <w:t>–</w:t>
      </w:r>
      <w:r w:rsidRPr="00F85DCD">
        <w:rPr>
          <w:rFonts w:eastAsia="Calibri"/>
          <w:sz w:val="24"/>
          <w:szCs w:val="24"/>
        </w:rPr>
        <w:t xml:space="preserve"> порче земель;</w:t>
      </w:r>
    </w:p>
    <w:p w:rsidR="00FF4D2E" w:rsidRPr="00F85DCD" w:rsidRDefault="00FF4D2E" w:rsidP="00FF4D2E">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w:t>
      </w:r>
      <w:proofErr w:type="gramStart"/>
      <w:r w:rsidRPr="00F85DCD">
        <w:rPr>
          <w:rFonts w:eastAsia="Calibri"/>
          <w:sz w:val="24"/>
          <w:szCs w:val="24"/>
        </w:rPr>
        <w:t>невыполнении</w:t>
      </w:r>
      <w:proofErr w:type="gramEnd"/>
      <w:r w:rsidRPr="00F85DCD">
        <w:rPr>
          <w:rFonts w:eastAsia="Calibri"/>
          <w:sz w:val="24"/>
          <w:szCs w:val="24"/>
        </w:rPr>
        <w:t xml:space="preserve"> обязанностей по приведению земель в состояние, пригодное для использования по целевому назначению;</w:t>
      </w:r>
    </w:p>
    <w:p w:rsidR="00FF4D2E" w:rsidRPr="00F85DCD" w:rsidRDefault="00FF4D2E" w:rsidP="00FF4D2E">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неиспользовании земельного участка, предназначенного для жилищного или иного строительства, в указанных целях в течение трех лет.</w:t>
      </w:r>
    </w:p>
    <w:p w:rsidR="00FF4D2E" w:rsidRPr="0072492E" w:rsidRDefault="00FF4D2E" w:rsidP="00FF4D2E">
      <w:pPr>
        <w:widowControl/>
        <w:numPr>
          <w:ilvl w:val="1"/>
          <w:numId w:val="21"/>
        </w:numPr>
        <w:tabs>
          <w:tab w:val="left" w:pos="1418"/>
          <w:tab w:val="left" w:pos="10392"/>
          <w:tab w:val="left" w:pos="10440"/>
        </w:tabs>
        <w:autoSpaceDE/>
        <w:autoSpaceDN/>
        <w:adjustRightInd/>
        <w:ind w:left="0" w:right="-2" w:firstLine="709"/>
        <w:jc w:val="both"/>
        <w:rPr>
          <w:sz w:val="24"/>
          <w:szCs w:val="24"/>
        </w:rPr>
      </w:pPr>
      <w:r w:rsidRPr="00F85DCD">
        <w:rPr>
          <w:sz w:val="24"/>
          <w:szCs w:val="24"/>
        </w:rPr>
        <w:t xml:space="preserve"> Внесение изменений в части изменения вида разрешенного использования земельного участка не допускается.</w:t>
      </w:r>
    </w:p>
    <w:p w:rsidR="00FF4D2E" w:rsidRPr="00F85DCD" w:rsidRDefault="00FF4D2E" w:rsidP="00FF4D2E">
      <w:pPr>
        <w:pStyle w:val="a3"/>
        <w:numPr>
          <w:ilvl w:val="0"/>
          <w:numId w:val="21"/>
        </w:numPr>
        <w:spacing w:before="240" w:after="120"/>
        <w:ind w:left="1259" w:hanging="357"/>
        <w:contextualSpacing w:val="0"/>
        <w:jc w:val="center"/>
        <w:rPr>
          <w:b/>
          <w:bCs/>
        </w:rPr>
      </w:pPr>
      <w:r w:rsidRPr="00F85DCD">
        <w:rPr>
          <w:b/>
        </w:rPr>
        <w:t>Рассмотрение и урегулирование споров</w:t>
      </w:r>
    </w:p>
    <w:p w:rsidR="00FF4D2E" w:rsidRPr="00F85DCD" w:rsidRDefault="00FF4D2E" w:rsidP="00FF4D2E">
      <w:pPr>
        <w:pStyle w:val="21"/>
        <w:numPr>
          <w:ilvl w:val="1"/>
          <w:numId w:val="21"/>
        </w:numPr>
        <w:spacing w:after="0" w:line="240" w:lineRule="auto"/>
        <w:ind w:left="0" w:firstLine="709"/>
        <w:jc w:val="both"/>
        <w:rPr>
          <w:rFonts w:ascii="Times New Roman" w:hAnsi="Times New Roman"/>
          <w:sz w:val="24"/>
          <w:szCs w:val="24"/>
        </w:rPr>
      </w:pPr>
      <w:r w:rsidRPr="00F85DCD">
        <w:rPr>
          <w:rFonts w:ascii="Times New Roman" w:hAnsi="Times New Roman"/>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rsidR="00FF4D2E" w:rsidRPr="00F85DCD" w:rsidRDefault="00FF4D2E" w:rsidP="00FF4D2E">
      <w:pPr>
        <w:pStyle w:val="21"/>
        <w:numPr>
          <w:ilvl w:val="1"/>
          <w:numId w:val="21"/>
        </w:numPr>
        <w:spacing w:after="0" w:line="240" w:lineRule="auto"/>
        <w:ind w:left="0" w:firstLine="709"/>
        <w:jc w:val="both"/>
        <w:rPr>
          <w:rFonts w:ascii="Times New Roman" w:hAnsi="Times New Roman"/>
          <w:sz w:val="24"/>
          <w:szCs w:val="24"/>
        </w:rPr>
      </w:pPr>
      <w:r w:rsidRPr="00F85DCD">
        <w:rPr>
          <w:rFonts w:ascii="Times New Roman" w:hAnsi="Times New Roman"/>
          <w:sz w:val="24"/>
          <w:szCs w:val="24"/>
        </w:rPr>
        <w:t>Арендодатель направляет претензию Арендатору по адресу, указанному в договоре.</w:t>
      </w:r>
    </w:p>
    <w:p w:rsidR="00FF4D2E" w:rsidRPr="00F85DCD" w:rsidRDefault="00FF4D2E" w:rsidP="00FF4D2E">
      <w:pPr>
        <w:ind w:firstLine="709"/>
        <w:jc w:val="both"/>
        <w:rPr>
          <w:rFonts w:eastAsia="Calibri"/>
          <w:sz w:val="24"/>
          <w:szCs w:val="24"/>
        </w:rPr>
      </w:pPr>
      <w:r w:rsidRPr="00F85DCD">
        <w:rPr>
          <w:rFonts w:eastAsia="Calibri"/>
          <w:sz w:val="24"/>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F4D2E" w:rsidRPr="00F85DCD" w:rsidRDefault="00FF4D2E" w:rsidP="00FF4D2E">
      <w:pPr>
        <w:ind w:firstLine="567"/>
        <w:jc w:val="both"/>
        <w:rPr>
          <w:rFonts w:eastAsia="Calibri"/>
          <w:sz w:val="24"/>
          <w:szCs w:val="24"/>
        </w:rPr>
      </w:pPr>
      <w:r w:rsidRPr="00F85DCD">
        <w:rPr>
          <w:rFonts w:eastAsia="Calibri"/>
          <w:sz w:val="24"/>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FF4D2E" w:rsidRPr="00F85DCD" w:rsidRDefault="00FF4D2E" w:rsidP="00FF4D2E">
      <w:pPr>
        <w:pStyle w:val="a3"/>
        <w:numPr>
          <w:ilvl w:val="0"/>
          <w:numId w:val="21"/>
        </w:numPr>
        <w:spacing w:before="240"/>
        <w:ind w:left="0" w:firstLine="284"/>
        <w:contextualSpacing w:val="0"/>
        <w:jc w:val="center"/>
        <w:rPr>
          <w:b/>
        </w:rPr>
      </w:pPr>
      <w:r w:rsidRPr="00F85DCD">
        <w:rPr>
          <w:b/>
        </w:rPr>
        <w:t>Особые условия Договора</w:t>
      </w:r>
    </w:p>
    <w:p w:rsidR="00FF4D2E" w:rsidRPr="00F85DCD" w:rsidRDefault="00FF4D2E" w:rsidP="00FF4D2E">
      <w:pPr>
        <w:numPr>
          <w:ilvl w:val="1"/>
          <w:numId w:val="21"/>
        </w:numPr>
        <w:tabs>
          <w:tab w:val="center" w:pos="-180"/>
          <w:tab w:val="center" w:pos="900"/>
          <w:tab w:val="left" w:pos="1276"/>
          <w:tab w:val="left" w:pos="1418"/>
        </w:tabs>
        <w:autoSpaceDE/>
        <w:autoSpaceDN/>
        <w:adjustRightInd/>
        <w:spacing w:before="240"/>
        <w:ind w:left="0" w:firstLine="709"/>
        <w:jc w:val="both"/>
        <w:rPr>
          <w:b/>
          <w:sz w:val="24"/>
          <w:szCs w:val="24"/>
        </w:rPr>
      </w:pPr>
      <w:r w:rsidRPr="00F85DCD">
        <w:rPr>
          <w:color w:val="000000"/>
          <w:sz w:val="24"/>
          <w:szCs w:val="24"/>
        </w:rPr>
        <w:t xml:space="preserve"> Арендатор </w:t>
      </w:r>
      <w:r w:rsidRPr="00F85DCD">
        <w:rPr>
          <w:rFonts w:eastAsia="Calibri"/>
          <w:sz w:val="24"/>
          <w:szCs w:val="24"/>
        </w:rPr>
        <w:t xml:space="preserve">не вправе </w:t>
      </w:r>
      <w:r w:rsidRPr="00F85DCD">
        <w:rPr>
          <w:color w:val="000000"/>
          <w:sz w:val="24"/>
          <w:szCs w:val="24"/>
        </w:rPr>
        <w:t xml:space="preserve">уступать права по Договору, сдавать Участок в субаренду, </w:t>
      </w:r>
      <w:r w:rsidRPr="00F85DCD">
        <w:rPr>
          <w:sz w:val="24"/>
          <w:szCs w:val="24"/>
        </w:rPr>
        <w:t>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F85DCD">
        <w:rPr>
          <w:b/>
          <w:sz w:val="24"/>
          <w:szCs w:val="24"/>
        </w:rPr>
        <w:t>,</w:t>
      </w:r>
      <w:r w:rsidRPr="00F85DCD">
        <w:rPr>
          <w:rFonts w:eastAsia="Calibri"/>
          <w:sz w:val="24"/>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FF4D2E" w:rsidRPr="00F85DCD" w:rsidRDefault="00FF4D2E" w:rsidP="00FF4D2E">
      <w:pPr>
        <w:numPr>
          <w:ilvl w:val="1"/>
          <w:numId w:val="21"/>
        </w:numPr>
        <w:tabs>
          <w:tab w:val="left" w:pos="-540"/>
          <w:tab w:val="left" w:pos="-360"/>
          <w:tab w:val="center" w:pos="-180"/>
          <w:tab w:val="left" w:pos="1418"/>
        </w:tabs>
        <w:autoSpaceDE/>
        <w:autoSpaceDN/>
        <w:adjustRightInd/>
        <w:ind w:left="0" w:firstLine="709"/>
        <w:jc w:val="both"/>
        <w:outlineLvl w:val="0"/>
        <w:rPr>
          <w:b/>
          <w:color w:val="000000"/>
          <w:sz w:val="24"/>
          <w:szCs w:val="24"/>
        </w:rPr>
      </w:pPr>
      <w:r w:rsidRPr="00F85DCD">
        <w:rPr>
          <w:color w:val="000000"/>
          <w:sz w:val="24"/>
          <w:szCs w:val="24"/>
        </w:rPr>
        <w:t xml:space="preserve"> Договор </w:t>
      </w:r>
      <w:r w:rsidRPr="00A637B2">
        <w:rPr>
          <w:sz w:val="24"/>
          <w:szCs w:val="24"/>
        </w:rPr>
        <w:t xml:space="preserve">составлен на </w:t>
      </w:r>
      <w:r>
        <w:rPr>
          <w:sz w:val="24"/>
          <w:szCs w:val="24"/>
        </w:rPr>
        <w:t>шести</w:t>
      </w:r>
      <w:r w:rsidRPr="00A637B2">
        <w:rPr>
          <w:sz w:val="24"/>
          <w:szCs w:val="24"/>
        </w:rPr>
        <w:t xml:space="preserve"> листах в</w:t>
      </w:r>
      <w:r w:rsidRPr="00F85DCD">
        <w:rPr>
          <w:sz w:val="24"/>
          <w:szCs w:val="24"/>
        </w:rPr>
        <w:t xml:space="preserve"> 3 (трех) экземплярах</w:t>
      </w:r>
      <w:r w:rsidRPr="00F85DCD">
        <w:rPr>
          <w:color w:val="000000"/>
          <w:sz w:val="24"/>
          <w:szCs w:val="24"/>
        </w:rPr>
        <w:t xml:space="preserve">, имеющих одинаковую юридическую силу, из которых по одному экземпляру хранится у Сторон, копия экземпляра передается в Управление </w:t>
      </w:r>
      <w:r w:rsidRPr="00F85DCD">
        <w:rPr>
          <w:sz w:val="24"/>
          <w:szCs w:val="24"/>
        </w:rPr>
        <w:t>Федеральной службы государственной регистрации, кадастра и картографии по Вологодской области</w:t>
      </w:r>
      <w:r w:rsidRPr="00F85DCD">
        <w:rPr>
          <w:color w:val="000000"/>
          <w:sz w:val="24"/>
          <w:szCs w:val="24"/>
        </w:rPr>
        <w:t>.</w:t>
      </w:r>
      <w:r w:rsidRPr="00F85DCD">
        <w:rPr>
          <w:b/>
          <w:color w:val="000000"/>
          <w:sz w:val="24"/>
          <w:szCs w:val="24"/>
        </w:rPr>
        <w:tab/>
      </w:r>
    </w:p>
    <w:p w:rsidR="00FF4D2E" w:rsidRPr="00F85DCD" w:rsidRDefault="00FF4D2E" w:rsidP="00FF4D2E">
      <w:pPr>
        <w:tabs>
          <w:tab w:val="left" w:pos="-540"/>
          <w:tab w:val="left" w:pos="-360"/>
          <w:tab w:val="left" w:pos="-180"/>
          <w:tab w:val="left" w:pos="540"/>
        </w:tabs>
        <w:ind w:left="360" w:hanging="360"/>
        <w:outlineLvl w:val="0"/>
        <w:rPr>
          <w:b/>
          <w:color w:val="000000"/>
          <w:sz w:val="24"/>
          <w:szCs w:val="24"/>
        </w:rPr>
      </w:pPr>
    </w:p>
    <w:p w:rsidR="00FF4D2E" w:rsidRPr="00F85DCD" w:rsidRDefault="00FF4D2E" w:rsidP="00FF4D2E">
      <w:pPr>
        <w:tabs>
          <w:tab w:val="left" w:pos="-540"/>
          <w:tab w:val="left" w:pos="-360"/>
          <w:tab w:val="left" w:pos="-180"/>
          <w:tab w:val="left" w:pos="540"/>
        </w:tabs>
        <w:ind w:left="360" w:hanging="360"/>
        <w:outlineLvl w:val="0"/>
        <w:rPr>
          <w:b/>
          <w:color w:val="000000"/>
          <w:sz w:val="24"/>
          <w:szCs w:val="24"/>
        </w:rPr>
      </w:pPr>
      <w:r w:rsidRPr="00F85DCD">
        <w:rPr>
          <w:b/>
          <w:color w:val="000000"/>
          <w:sz w:val="24"/>
          <w:szCs w:val="24"/>
        </w:rPr>
        <w:t>Приложения:</w:t>
      </w:r>
    </w:p>
    <w:p w:rsidR="00FF4D2E" w:rsidRPr="00F85DCD" w:rsidRDefault="00FF4D2E" w:rsidP="00FF4D2E">
      <w:pPr>
        <w:tabs>
          <w:tab w:val="left" w:pos="-540"/>
          <w:tab w:val="left" w:pos="-360"/>
          <w:tab w:val="left" w:pos="-180"/>
          <w:tab w:val="left" w:pos="540"/>
        </w:tabs>
        <w:ind w:left="360" w:hanging="360"/>
        <w:jc w:val="both"/>
        <w:rPr>
          <w:color w:val="000000"/>
          <w:sz w:val="24"/>
          <w:szCs w:val="24"/>
        </w:rPr>
      </w:pPr>
      <w:r w:rsidRPr="00F85DCD">
        <w:rPr>
          <w:color w:val="000000"/>
          <w:sz w:val="24"/>
          <w:szCs w:val="24"/>
        </w:rPr>
        <w:t>Неотъемлемыми частями Договора являются следующие приложения:</w:t>
      </w:r>
    </w:p>
    <w:p w:rsidR="00FF4D2E" w:rsidRPr="00506C8B" w:rsidRDefault="00FF4D2E" w:rsidP="00FF4D2E">
      <w:pPr>
        <w:pStyle w:val="a3"/>
        <w:numPr>
          <w:ilvl w:val="0"/>
          <w:numId w:val="24"/>
        </w:numPr>
        <w:jc w:val="both"/>
      </w:pPr>
      <w:r w:rsidRPr="00506C8B">
        <w:t>Выписка</w:t>
      </w:r>
      <w:r w:rsidRPr="00506C8B">
        <w:rPr>
          <w:color w:val="FF0000"/>
        </w:rPr>
        <w:t xml:space="preserve"> </w:t>
      </w:r>
      <w:r w:rsidRPr="00506C8B">
        <w:t>из ЕГРН о земельном участке (приложение 1).</w:t>
      </w:r>
    </w:p>
    <w:p w:rsidR="00FF4D2E" w:rsidRPr="00506C8B" w:rsidRDefault="00FF4D2E" w:rsidP="00FF4D2E">
      <w:pPr>
        <w:pStyle w:val="a3"/>
        <w:numPr>
          <w:ilvl w:val="0"/>
          <w:numId w:val="24"/>
        </w:numPr>
        <w:spacing w:before="120" w:after="120"/>
        <w:jc w:val="both"/>
        <w:rPr>
          <w:b/>
        </w:rPr>
      </w:pPr>
      <w:r w:rsidRPr="00506C8B">
        <w:t>Расчет арендной платы (приложение 2).</w:t>
      </w:r>
    </w:p>
    <w:p w:rsidR="00FF4D2E" w:rsidRPr="00506C8B" w:rsidRDefault="00FF4D2E" w:rsidP="00FF4D2E">
      <w:pPr>
        <w:pStyle w:val="a3"/>
        <w:numPr>
          <w:ilvl w:val="0"/>
          <w:numId w:val="24"/>
        </w:numPr>
        <w:spacing w:before="120" w:after="120"/>
        <w:jc w:val="both"/>
        <w:rPr>
          <w:b/>
        </w:rPr>
      </w:pPr>
      <w:r w:rsidRPr="00506C8B">
        <w:t>Акт приема-передачи Участка (приложение 3).</w:t>
      </w:r>
    </w:p>
    <w:p w:rsidR="00FF4D2E" w:rsidRDefault="00FF4D2E" w:rsidP="00FF4D2E">
      <w:pPr>
        <w:spacing w:before="120" w:after="120"/>
        <w:rPr>
          <w:b/>
          <w:sz w:val="24"/>
          <w:szCs w:val="24"/>
        </w:rPr>
      </w:pPr>
    </w:p>
    <w:p w:rsidR="00FF4D2E" w:rsidRPr="00F85DCD" w:rsidRDefault="00FF4D2E" w:rsidP="00FF4D2E">
      <w:pPr>
        <w:spacing w:before="120" w:after="120"/>
        <w:rPr>
          <w:b/>
          <w:sz w:val="24"/>
          <w:szCs w:val="24"/>
        </w:rPr>
      </w:pPr>
      <w:r w:rsidRPr="00F85DCD">
        <w:rPr>
          <w:b/>
          <w:sz w:val="24"/>
          <w:szCs w:val="24"/>
        </w:rPr>
        <w:lastRenderedPageBreak/>
        <w:t>Реквизиты сторон:</w:t>
      </w:r>
    </w:p>
    <w:p w:rsidR="00FF4D2E" w:rsidRPr="00F85DCD" w:rsidRDefault="00FF4D2E" w:rsidP="00FF4D2E">
      <w:pPr>
        <w:tabs>
          <w:tab w:val="left" w:pos="-540"/>
          <w:tab w:val="left" w:pos="-360"/>
          <w:tab w:val="left" w:pos="-180"/>
          <w:tab w:val="left" w:pos="540"/>
        </w:tabs>
        <w:jc w:val="both"/>
        <w:outlineLvl w:val="0"/>
        <w:rPr>
          <w:b/>
          <w:sz w:val="24"/>
          <w:szCs w:val="24"/>
        </w:rPr>
      </w:pPr>
      <w:r w:rsidRPr="00F85DCD">
        <w:rPr>
          <w:b/>
          <w:sz w:val="24"/>
          <w:szCs w:val="24"/>
        </w:rPr>
        <w:t>Арендодатель</w:t>
      </w:r>
    </w:p>
    <w:p w:rsidR="00FF4D2E" w:rsidRPr="00F85DCD" w:rsidRDefault="00FF4D2E" w:rsidP="00FF4D2E">
      <w:pPr>
        <w:pStyle w:val="3"/>
        <w:spacing w:before="0" w:after="0"/>
        <w:jc w:val="both"/>
        <w:rPr>
          <w:rFonts w:ascii="Times New Roman" w:hAnsi="Times New Roman"/>
          <w:b w:val="0"/>
          <w:bCs w:val="0"/>
          <w:sz w:val="24"/>
          <w:szCs w:val="24"/>
        </w:rPr>
      </w:pPr>
      <w:r w:rsidRPr="00F85DCD">
        <w:rPr>
          <w:rFonts w:ascii="Times New Roman" w:hAnsi="Times New Roman"/>
          <w:b w:val="0"/>
          <w:bCs w:val="0"/>
          <w:sz w:val="24"/>
          <w:szCs w:val="24"/>
        </w:rPr>
        <w:t xml:space="preserve">Комитет имущественных отношений администрации Череповецкого муниципального района </w:t>
      </w:r>
    </w:p>
    <w:p w:rsidR="00FF4D2E" w:rsidRPr="00F85DCD" w:rsidRDefault="00FF4D2E" w:rsidP="00FF4D2E">
      <w:pPr>
        <w:tabs>
          <w:tab w:val="left" w:pos="-540"/>
          <w:tab w:val="left" w:pos="-360"/>
          <w:tab w:val="left" w:pos="-180"/>
          <w:tab w:val="left" w:pos="0"/>
          <w:tab w:val="left" w:pos="540"/>
        </w:tabs>
        <w:ind w:right="-185"/>
        <w:jc w:val="both"/>
        <w:outlineLvl w:val="0"/>
        <w:rPr>
          <w:sz w:val="24"/>
          <w:szCs w:val="24"/>
        </w:rPr>
      </w:pPr>
      <w:r w:rsidRPr="00F85DCD">
        <w:rPr>
          <w:sz w:val="24"/>
          <w:szCs w:val="24"/>
        </w:rPr>
        <w:t xml:space="preserve">Адрес: 162612, Вологодская область, </w:t>
      </w:r>
      <w:proofErr w:type="gramStart"/>
      <w:r w:rsidRPr="00F85DCD">
        <w:rPr>
          <w:sz w:val="24"/>
          <w:szCs w:val="24"/>
        </w:rPr>
        <w:t>г</w:t>
      </w:r>
      <w:proofErr w:type="gramEnd"/>
      <w:r w:rsidRPr="00F85DCD">
        <w:rPr>
          <w:sz w:val="24"/>
          <w:szCs w:val="24"/>
        </w:rPr>
        <w:t>. Череповец, ул. Первомайская, д. 58</w:t>
      </w:r>
    </w:p>
    <w:p w:rsidR="00FF4D2E" w:rsidRPr="00F85DCD" w:rsidRDefault="00FF4D2E" w:rsidP="00FF4D2E">
      <w:pPr>
        <w:tabs>
          <w:tab w:val="left" w:pos="-360"/>
          <w:tab w:val="left" w:pos="-180"/>
          <w:tab w:val="left" w:pos="142"/>
          <w:tab w:val="left" w:pos="540"/>
        </w:tabs>
        <w:ind w:right="-185"/>
        <w:jc w:val="both"/>
        <w:outlineLvl w:val="0"/>
        <w:rPr>
          <w:sz w:val="24"/>
          <w:szCs w:val="24"/>
        </w:rPr>
      </w:pPr>
      <w:r w:rsidRPr="00F85DCD">
        <w:rPr>
          <w:sz w:val="24"/>
          <w:szCs w:val="24"/>
        </w:rPr>
        <w:t xml:space="preserve">расчетный счет № 03100643000000013000, </w:t>
      </w:r>
      <w:proofErr w:type="spellStart"/>
      <w:proofErr w:type="gramStart"/>
      <w:r w:rsidRPr="00F85DCD">
        <w:rPr>
          <w:sz w:val="24"/>
          <w:szCs w:val="24"/>
        </w:rPr>
        <w:t>кор</w:t>
      </w:r>
      <w:proofErr w:type="spellEnd"/>
      <w:r w:rsidRPr="00F85DCD">
        <w:rPr>
          <w:sz w:val="24"/>
          <w:szCs w:val="24"/>
        </w:rPr>
        <w:t>./счет</w:t>
      </w:r>
      <w:proofErr w:type="gramEnd"/>
      <w:r w:rsidRPr="00F85DCD">
        <w:rPr>
          <w:sz w:val="24"/>
          <w:szCs w:val="24"/>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w:t>
      </w:r>
      <w:r>
        <w:rPr>
          <w:sz w:val="24"/>
          <w:szCs w:val="24"/>
        </w:rPr>
        <w:t>а, БИК 011909101, ОКТМО 19656448</w:t>
      </w:r>
      <w:r w:rsidRPr="00F85DCD">
        <w:rPr>
          <w:sz w:val="24"/>
          <w:szCs w:val="24"/>
        </w:rPr>
        <w:t>, КБК 16411105013050000120</w:t>
      </w:r>
    </w:p>
    <w:p w:rsidR="00FF4D2E" w:rsidRPr="00F85DCD" w:rsidRDefault="00FF4D2E" w:rsidP="00FF4D2E">
      <w:pPr>
        <w:tabs>
          <w:tab w:val="left" w:pos="-540"/>
          <w:tab w:val="left" w:pos="-360"/>
          <w:tab w:val="left" w:pos="-180"/>
          <w:tab w:val="left" w:pos="540"/>
        </w:tabs>
        <w:jc w:val="both"/>
        <w:outlineLvl w:val="0"/>
        <w:rPr>
          <w:sz w:val="24"/>
          <w:szCs w:val="24"/>
        </w:rPr>
      </w:pPr>
      <w:r w:rsidRPr="00F85DCD">
        <w:rPr>
          <w:sz w:val="24"/>
          <w:szCs w:val="24"/>
        </w:rPr>
        <w:t>Тел. 24-82-13, 24-22-42 (по вопросам арендных платежей).</w:t>
      </w:r>
    </w:p>
    <w:p w:rsidR="00FF4D2E" w:rsidRPr="00F85DCD" w:rsidRDefault="00FF4D2E" w:rsidP="00FF4D2E">
      <w:pPr>
        <w:tabs>
          <w:tab w:val="left" w:pos="-540"/>
          <w:tab w:val="left" w:pos="-360"/>
          <w:tab w:val="left" w:pos="-180"/>
          <w:tab w:val="left" w:pos="540"/>
        </w:tabs>
        <w:jc w:val="both"/>
        <w:outlineLvl w:val="0"/>
        <w:rPr>
          <w:b/>
          <w:sz w:val="24"/>
          <w:szCs w:val="24"/>
        </w:rPr>
      </w:pPr>
    </w:p>
    <w:p w:rsidR="00FF4D2E" w:rsidRPr="00F85DCD" w:rsidRDefault="00FF4D2E" w:rsidP="00FF4D2E">
      <w:pPr>
        <w:tabs>
          <w:tab w:val="left" w:pos="-540"/>
          <w:tab w:val="left" w:pos="-360"/>
          <w:tab w:val="left" w:pos="-180"/>
          <w:tab w:val="left" w:pos="540"/>
        </w:tabs>
        <w:ind w:left="-142"/>
        <w:jc w:val="both"/>
        <w:outlineLvl w:val="0"/>
        <w:rPr>
          <w:b/>
          <w:sz w:val="24"/>
          <w:szCs w:val="24"/>
        </w:rPr>
      </w:pPr>
      <w:r w:rsidRPr="00F85DCD">
        <w:rPr>
          <w:b/>
          <w:sz w:val="24"/>
          <w:szCs w:val="24"/>
        </w:rPr>
        <w:t xml:space="preserve">  Арендатор</w:t>
      </w:r>
    </w:p>
    <w:p w:rsidR="00FF4D2E" w:rsidRDefault="00FF4D2E" w:rsidP="00FF4D2E">
      <w:pPr>
        <w:tabs>
          <w:tab w:val="left" w:pos="0"/>
        </w:tabs>
        <w:jc w:val="both"/>
        <w:outlineLvl w:val="0"/>
        <w:rPr>
          <w:sz w:val="24"/>
          <w:szCs w:val="24"/>
        </w:rPr>
      </w:pPr>
      <w:r>
        <w:rPr>
          <w:b/>
          <w:sz w:val="24"/>
          <w:szCs w:val="24"/>
        </w:rPr>
        <w:t>________________________________</w:t>
      </w:r>
    </w:p>
    <w:p w:rsidR="00FF4D2E" w:rsidRDefault="00FF4D2E" w:rsidP="00FF4D2E">
      <w:pPr>
        <w:tabs>
          <w:tab w:val="left" w:pos="0"/>
        </w:tabs>
        <w:jc w:val="both"/>
        <w:outlineLvl w:val="0"/>
        <w:rPr>
          <w:sz w:val="24"/>
          <w:szCs w:val="24"/>
        </w:rPr>
      </w:pPr>
      <w:r>
        <w:rPr>
          <w:sz w:val="24"/>
          <w:szCs w:val="24"/>
        </w:rPr>
        <w:t>_____________________________________</w:t>
      </w:r>
    </w:p>
    <w:p w:rsidR="00FF4D2E" w:rsidRPr="00F85DCD" w:rsidRDefault="00FF4D2E" w:rsidP="00FF4D2E">
      <w:pPr>
        <w:tabs>
          <w:tab w:val="left" w:pos="0"/>
        </w:tabs>
        <w:jc w:val="both"/>
        <w:outlineLvl w:val="0"/>
        <w:rPr>
          <w:b/>
          <w:sz w:val="24"/>
          <w:szCs w:val="24"/>
        </w:rPr>
      </w:pPr>
    </w:p>
    <w:p w:rsidR="00FF4D2E" w:rsidRDefault="00FF4D2E" w:rsidP="00FF4D2E">
      <w:pPr>
        <w:tabs>
          <w:tab w:val="left" w:pos="-180"/>
        </w:tabs>
        <w:ind w:left="-142" w:firstLine="720"/>
        <w:jc w:val="both"/>
        <w:outlineLvl w:val="0"/>
        <w:rPr>
          <w:b/>
          <w:sz w:val="24"/>
          <w:szCs w:val="24"/>
        </w:rPr>
      </w:pPr>
      <w:r w:rsidRPr="00F85DCD">
        <w:rPr>
          <w:b/>
          <w:sz w:val="24"/>
          <w:szCs w:val="24"/>
        </w:rPr>
        <w:t xml:space="preserve">                                         Подписи Сторон</w:t>
      </w:r>
    </w:p>
    <w:p w:rsidR="00FF4D2E" w:rsidRPr="00F85DCD" w:rsidRDefault="00FF4D2E" w:rsidP="00FF4D2E">
      <w:pPr>
        <w:tabs>
          <w:tab w:val="left" w:pos="-180"/>
        </w:tabs>
        <w:ind w:left="-142" w:firstLine="720"/>
        <w:jc w:val="both"/>
        <w:outlineLvl w:val="0"/>
        <w:rPr>
          <w:b/>
          <w:sz w:val="24"/>
          <w:szCs w:val="24"/>
        </w:rPr>
      </w:pPr>
    </w:p>
    <w:p w:rsidR="00FF4D2E" w:rsidRPr="00F85DCD" w:rsidRDefault="00FF4D2E" w:rsidP="00FF4D2E">
      <w:pPr>
        <w:tabs>
          <w:tab w:val="left" w:pos="-180"/>
        </w:tabs>
        <w:ind w:left="-142"/>
        <w:jc w:val="both"/>
        <w:outlineLvl w:val="0"/>
        <w:rPr>
          <w:sz w:val="24"/>
          <w:szCs w:val="24"/>
        </w:rPr>
      </w:pPr>
      <w:r w:rsidRPr="00F85DCD">
        <w:rPr>
          <w:sz w:val="24"/>
          <w:szCs w:val="24"/>
        </w:rPr>
        <w:t xml:space="preserve">  Арендодатель:____________                              Арендатор:__________</w:t>
      </w:r>
      <w:r>
        <w:rPr>
          <w:sz w:val="24"/>
          <w:szCs w:val="24"/>
        </w:rPr>
        <w:t xml:space="preserve"> </w:t>
      </w:r>
    </w:p>
    <w:p w:rsidR="00FF4D2E" w:rsidRPr="00F85DCD" w:rsidRDefault="00FF4D2E" w:rsidP="00FF4D2E">
      <w:pPr>
        <w:tabs>
          <w:tab w:val="left" w:pos="-180"/>
        </w:tabs>
        <w:ind w:left="-142"/>
        <w:jc w:val="both"/>
        <w:rPr>
          <w:sz w:val="24"/>
          <w:szCs w:val="24"/>
        </w:rPr>
      </w:pPr>
      <w:r>
        <w:rPr>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7.05pt;margin-top:1.35pt;width:197.15pt;height:64pt;z-index:251660288" stroked="f">
            <v:textbox style="mso-next-textbox:#_x0000_s1027">
              <w:txbxContent>
                <w:p w:rsidR="00FF4D2E" w:rsidRPr="00D14B94" w:rsidRDefault="00FF4D2E" w:rsidP="00FF4D2E">
                  <w:pPr>
                    <w:rPr>
                      <w:sz w:val="24"/>
                      <w:szCs w:val="24"/>
                    </w:rPr>
                  </w:pPr>
                  <w:r>
                    <w:rPr>
                      <w:sz w:val="24"/>
                      <w:szCs w:val="24"/>
                    </w:rPr>
                    <w:t>Председатель</w:t>
                  </w:r>
                  <w:r w:rsidRPr="00D14B94">
                    <w:rPr>
                      <w:sz w:val="24"/>
                      <w:szCs w:val="24"/>
                    </w:rPr>
                    <w:t xml:space="preserve">  Комитета</w:t>
                  </w:r>
                </w:p>
                <w:p w:rsidR="00FF4D2E" w:rsidRPr="00506C8B" w:rsidRDefault="00FF4D2E" w:rsidP="00FF4D2E">
                  <w:pPr>
                    <w:rPr>
                      <w:sz w:val="24"/>
                      <w:szCs w:val="24"/>
                    </w:rPr>
                  </w:pPr>
                  <w:r>
                    <w:rPr>
                      <w:sz w:val="24"/>
                      <w:szCs w:val="24"/>
                    </w:rPr>
                    <w:t>С.В. Борисова</w:t>
                  </w:r>
                  <w:r w:rsidRPr="00772D87">
                    <w:rPr>
                      <w:sz w:val="24"/>
                      <w:szCs w:val="24"/>
                    </w:rPr>
                    <w:t xml:space="preserve"> </w:t>
                  </w:r>
                </w:p>
                <w:p w:rsidR="00FF4D2E" w:rsidRPr="00B54B0E" w:rsidRDefault="00FF4D2E" w:rsidP="00FF4D2E">
                  <w:r>
                    <w:t>М.П.</w:t>
                  </w:r>
                </w:p>
                <w:p w:rsidR="00FF4D2E" w:rsidRPr="00506C8B" w:rsidRDefault="00FF4D2E" w:rsidP="00FF4D2E">
                  <w:pPr>
                    <w:rPr>
                      <w:szCs w:val="28"/>
                    </w:rPr>
                  </w:pPr>
                </w:p>
              </w:txbxContent>
            </v:textbox>
          </v:shape>
        </w:pict>
      </w:r>
      <w:r w:rsidRPr="00F85DCD">
        <w:rPr>
          <w:sz w:val="24"/>
          <w:szCs w:val="24"/>
        </w:rPr>
        <w:t xml:space="preserve">   </w:t>
      </w:r>
      <w:r>
        <w:rPr>
          <w:sz w:val="24"/>
          <w:szCs w:val="24"/>
        </w:rPr>
        <w:t xml:space="preserve">                                                                              </w:t>
      </w: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Default="00FF4D2E" w:rsidP="00FF4D2E">
      <w:pPr>
        <w:tabs>
          <w:tab w:val="left" w:pos="-180"/>
        </w:tabs>
        <w:ind w:left="-142"/>
        <w:jc w:val="both"/>
        <w:rPr>
          <w:sz w:val="24"/>
          <w:szCs w:val="24"/>
        </w:rPr>
      </w:pPr>
    </w:p>
    <w:p w:rsidR="00FF4D2E" w:rsidRPr="00C20B86" w:rsidRDefault="00FF4D2E" w:rsidP="00FF4D2E">
      <w:pPr>
        <w:ind w:left="6237"/>
        <w:rPr>
          <w:sz w:val="24"/>
          <w:szCs w:val="24"/>
        </w:rPr>
      </w:pPr>
      <w:r>
        <w:rPr>
          <w:sz w:val="24"/>
          <w:szCs w:val="24"/>
        </w:rPr>
        <w:t>П</w:t>
      </w:r>
      <w:r w:rsidRPr="00C20B86">
        <w:rPr>
          <w:sz w:val="24"/>
          <w:szCs w:val="24"/>
        </w:rPr>
        <w:t>риложение № 3</w:t>
      </w:r>
      <w:r w:rsidRPr="00C20B86">
        <w:rPr>
          <w:sz w:val="24"/>
          <w:szCs w:val="24"/>
        </w:rPr>
        <w:br/>
        <w:t xml:space="preserve">к </w:t>
      </w:r>
      <w:r w:rsidRPr="009038DA">
        <w:rPr>
          <w:sz w:val="24"/>
          <w:szCs w:val="24"/>
        </w:rPr>
        <w:t xml:space="preserve">договору </w:t>
      </w:r>
      <w:r>
        <w:rPr>
          <w:color w:val="FF0000"/>
          <w:sz w:val="24"/>
          <w:szCs w:val="24"/>
        </w:rPr>
        <w:t>№ __________</w:t>
      </w:r>
      <w:r w:rsidRPr="00C20B86">
        <w:rPr>
          <w:sz w:val="24"/>
          <w:szCs w:val="24"/>
        </w:rPr>
        <w:br/>
        <w:t>от «__»________2023 года</w:t>
      </w:r>
    </w:p>
    <w:p w:rsidR="00FF4D2E" w:rsidRPr="00C20B86" w:rsidRDefault="00FF4D2E" w:rsidP="00FF4D2E">
      <w:pPr>
        <w:ind w:left="6237"/>
        <w:rPr>
          <w:sz w:val="24"/>
          <w:szCs w:val="24"/>
        </w:rPr>
      </w:pPr>
      <w:r w:rsidRPr="00C20B86">
        <w:rPr>
          <w:sz w:val="24"/>
          <w:szCs w:val="24"/>
        </w:rPr>
        <w:t>аренды земельного участка</w:t>
      </w:r>
    </w:p>
    <w:p w:rsidR="00FF4D2E" w:rsidRPr="00C20B86" w:rsidRDefault="00FF4D2E" w:rsidP="00FF4D2E">
      <w:pPr>
        <w:jc w:val="center"/>
        <w:rPr>
          <w:sz w:val="24"/>
          <w:szCs w:val="24"/>
        </w:rPr>
      </w:pPr>
    </w:p>
    <w:p w:rsidR="00FF4D2E" w:rsidRPr="00C20B86" w:rsidRDefault="00FF4D2E" w:rsidP="00FF4D2E">
      <w:pPr>
        <w:jc w:val="center"/>
        <w:rPr>
          <w:sz w:val="24"/>
          <w:szCs w:val="24"/>
        </w:rPr>
      </w:pPr>
    </w:p>
    <w:p w:rsidR="00FF4D2E" w:rsidRPr="00FF4D2E" w:rsidRDefault="00FF4D2E" w:rsidP="00FF4D2E">
      <w:pPr>
        <w:pStyle w:val="1"/>
        <w:jc w:val="center"/>
        <w:rPr>
          <w:color w:val="auto"/>
          <w:sz w:val="24"/>
          <w:szCs w:val="24"/>
        </w:rPr>
      </w:pPr>
      <w:r w:rsidRPr="00FF4D2E">
        <w:rPr>
          <w:color w:val="auto"/>
          <w:sz w:val="24"/>
          <w:szCs w:val="24"/>
        </w:rPr>
        <w:t>АКТ</w:t>
      </w:r>
    </w:p>
    <w:p w:rsidR="00FF4D2E" w:rsidRPr="00C20B86" w:rsidRDefault="00FF4D2E" w:rsidP="00FF4D2E">
      <w:pPr>
        <w:jc w:val="center"/>
        <w:rPr>
          <w:b/>
          <w:sz w:val="24"/>
          <w:szCs w:val="24"/>
        </w:rPr>
      </w:pPr>
      <w:r w:rsidRPr="00C20B86">
        <w:rPr>
          <w:b/>
          <w:sz w:val="24"/>
          <w:szCs w:val="24"/>
        </w:rPr>
        <w:t>приема-передачи земельного участка с кадастровым номером</w:t>
      </w:r>
    </w:p>
    <w:p w:rsidR="00FF4D2E" w:rsidRPr="00C20B86" w:rsidRDefault="00FF4D2E" w:rsidP="00FF4D2E">
      <w:pPr>
        <w:jc w:val="center"/>
        <w:rPr>
          <w:b/>
          <w:sz w:val="24"/>
          <w:szCs w:val="24"/>
        </w:rPr>
      </w:pPr>
      <w:r>
        <w:rPr>
          <w:b/>
          <w:sz w:val="24"/>
          <w:szCs w:val="24"/>
        </w:rPr>
        <w:t>35:22:0102011:1944</w:t>
      </w:r>
      <w:r w:rsidRPr="00C20B86">
        <w:rPr>
          <w:b/>
          <w:sz w:val="24"/>
          <w:szCs w:val="24"/>
        </w:rPr>
        <w:t xml:space="preserve">, </w:t>
      </w:r>
      <w:proofErr w:type="gramStart"/>
      <w:r w:rsidRPr="00C20B86">
        <w:rPr>
          <w:b/>
          <w:sz w:val="24"/>
          <w:szCs w:val="24"/>
        </w:rPr>
        <w:t>расположенного</w:t>
      </w:r>
      <w:proofErr w:type="gramEnd"/>
      <w:r w:rsidRPr="00C20B86">
        <w:rPr>
          <w:b/>
          <w:sz w:val="24"/>
          <w:szCs w:val="24"/>
        </w:rPr>
        <w:t xml:space="preserve"> по адресу: Вологодская область, Череповецкий рай</w:t>
      </w:r>
      <w:r>
        <w:rPr>
          <w:b/>
          <w:sz w:val="24"/>
          <w:szCs w:val="24"/>
        </w:rPr>
        <w:t>он, муниципальное образование Воскресенское, с</w:t>
      </w:r>
      <w:r w:rsidRPr="00C20B86">
        <w:rPr>
          <w:b/>
          <w:sz w:val="24"/>
          <w:szCs w:val="24"/>
        </w:rPr>
        <w:t xml:space="preserve">. </w:t>
      </w:r>
      <w:r>
        <w:rPr>
          <w:b/>
          <w:sz w:val="24"/>
          <w:szCs w:val="24"/>
        </w:rPr>
        <w:t>Воскресенское</w:t>
      </w:r>
    </w:p>
    <w:p w:rsidR="00FF4D2E" w:rsidRPr="00C20B86" w:rsidRDefault="00FF4D2E" w:rsidP="00FF4D2E">
      <w:pPr>
        <w:ind w:left="1080"/>
        <w:jc w:val="center"/>
        <w:rPr>
          <w:b/>
          <w:sz w:val="24"/>
          <w:szCs w:val="24"/>
        </w:rPr>
      </w:pPr>
    </w:p>
    <w:p w:rsidR="00FF4D2E" w:rsidRPr="00C20B86" w:rsidRDefault="00FF4D2E" w:rsidP="00FF4D2E">
      <w:pPr>
        <w:pStyle w:val="23"/>
        <w:rPr>
          <w:rFonts w:ascii="Times New Roman" w:hAnsi="Times New Roman"/>
          <w:bCs/>
          <w:sz w:val="24"/>
          <w:szCs w:val="24"/>
        </w:rPr>
      </w:pPr>
      <w:r w:rsidRPr="00C20B86">
        <w:rPr>
          <w:rFonts w:ascii="Times New Roman" w:hAnsi="Times New Roman"/>
          <w:bCs/>
          <w:sz w:val="24"/>
          <w:szCs w:val="24"/>
        </w:rPr>
        <w:t xml:space="preserve">г. Череповец Вологодской области                               </w:t>
      </w:r>
      <w:r>
        <w:rPr>
          <w:rFonts w:ascii="Times New Roman" w:hAnsi="Times New Roman"/>
          <w:bCs/>
          <w:sz w:val="24"/>
          <w:szCs w:val="24"/>
        </w:rPr>
        <w:t xml:space="preserve">                    </w:t>
      </w:r>
      <w:r w:rsidRPr="00C20B86">
        <w:rPr>
          <w:rFonts w:ascii="Times New Roman" w:hAnsi="Times New Roman"/>
          <w:bCs/>
          <w:sz w:val="24"/>
          <w:szCs w:val="24"/>
        </w:rPr>
        <w:t xml:space="preserve"> «__» ________ 2023 года</w:t>
      </w:r>
    </w:p>
    <w:p w:rsidR="00FF4D2E" w:rsidRPr="000D6936" w:rsidRDefault="00FF4D2E" w:rsidP="00FF4D2E">
      <w:pPr>
        <w:pStyle w:val="2"/>
        <w:rPr>
          <w:rFonts w:ascii="Times New Roman" w:hAnsi="Times New Roman" w:cs="Times New Roman"/>
          <w:b w:val="0"/>
          <w:i/>
          <w:color w:val="auto"/>
          <w:sz w:val="24"/>
          <w:szCs w:val="24"/>
        </w:rPr>
      </w:pPr>
      <w:r w:rsidRPr="000D6936">
        <w:rPr>
          <w:rFonts w:ascii="Times New Roman" w:hAnsi="Times New Roman" w:cs="Times New Roman"/>
          <w:b w:val="0"/>
          <w:i/>
          <w:color w:val="auto"/>
          <w:sz w:val="24"/>
          <w:szCs w:val="24"/>
        </w:rPr>
        <w:t xml:space="preserve">Мы, нижеподписавшиеся представители </w:t>
      </w:r>
    </w:p>
    <w:p w:rsidR="00FF4D2E" w:rsidRPr="00C20B86" w:rsidRDefault="00FF4D2E" w:rsidP="00FF4D2E">
      <w:pPr>
        <w:ind w:hanging="1080"/>
        <w:jc w:val="both"/>
        <w:rPr>
          <w:bCs/>
          <w:sz w:val="24"/>
          <w:szCs w:val="24"/>
        </w:rPr>
      </w:pPr>
    </w:p>
    <w:p w:rsidR="00FF4D2E" w:rsidRDefault="00FF4D2E" w:rsidP="00FF4D2E">
      <w:pPr>
        <w:jc w:val="both"/>
        <w:rPr>
          <w:sz w:val="24"/>
        </w:rPr>
      </w:pPr>
      <w:r w:rsidRPr="00C20B86">
        <w:rPr>
          <w:bCs/>
          <w:sz w:val="24"/>
          <w:szCs w:val="24"/>
        </w:rPr>
        <w:t xml:space="preserve">Арендодатель: </w:t>
      </w:r>
      <w:r w:rsidRPr="00D77859">
        <w:rPr>
          <w:b/>
          <w:bCs/>
          <w:sz w:val="24"/>
          <w:szCs w:val="24"/>
        </w:rPr>
        <w:t>Борисова Светлана Валентиновна</w:t>
      </w:r>
      <w:r w:rsidRPr="00D77859">
        <w:rPr>
          <w:sz w:val="24"/>
          <w:szCs w:val="24"/>
        </w:rPr>
        <w:t xml:space="preserve">, </w:t>
      </w:r>
      <w:proofErr w:type="gramStart"/>
      <w:r w:rsidRPr="00D77859">
        <w:rPr>
          <w:sz w:val="24"/>
          <w:szCs w:val="24"/>
        </w:rPr>
        <w:t>действующая</w:t>
      </w:r>
      <w:proofErr w:type="gramEnd"/>
      <w:r w:rsidRPr="00D77859">
        <w:rPr>
          <w:sz w:val="24"/>
          <w:szCs w:val="24"/>
        </w:rPr>
        <w:t xml:space="preserve"> на основании Положения о Комитете имущественных отношений администрации Череповецкого муниципального района, с одной стороны,</w:t>
      </w:r>
    </w:p>
    <w:p w:rsidR="00FF4D2E" w:rsidRPr="00C20B86" w:rsidRDefault="00FF4D2E" w:rsidP="00FF4D2E">
      <w:pPr>
        <w:jc w:val="both"/>
        <w:rPr>
          <w:sz w:val="24"/>
          <w:szCs w:val="24"/>
        </w:rPr>
      </w:pPr>
    </w:p>
    <w:p w:rsidR="00FF4D2E" w:rsidRDefault="00FF4D2E" w:rsidP="00FF4D2E">
      <w:pPr>
        <w:jc w:val="both"/>
        <w:rPr>
          <w:sz w:val="24"/>
          <w:szCs w:val="24"/>
        </w:rPr>
      </w:pPr>
      <w:r w:rsidRPr="00C20B86">
        <w:rPr>
          <w:sz w:val="24"/>
          <w:szCs w:val="24"/>
        </w:rPr>
        <w:t xml:space="preserve">Арендатор: </w:t>
      </w:r>
      <w:r>
        <w:rPr>
          <w:b/>
          <w:sz w:val="24"/>
          <w:szCs w:val="24"/>
        </w:rPr>
        <w:t>_________________________</w:t>
      </w:r>
      <w:r w:rsidRPr="00B00EC1">
        <w:rPr>
          <w:sz w:val="24"/>
          <w:szCs w:val="24"/>
        </w:rPr>
        <w:t xml:space="preserve">, </w:t>
      </w:r>
      <w:r w:rsidRPr="00C20B86">
        <w:rPr>
          <w:sz w:val="24"/>
          <w:szCs w:val="24"/>
        </w:rPr>
        <w:t xml:space="preserve">с другой стороны, при приеме передаче земельного участка: площадью </w:t>
      </w:r>
      <w:r>
        <w:rPr>
          <w:b/>
          <w:sz w:val="24"/>
          <w:szCs w:val="24"/>
        </w:rPr>
        <w:t>2091</w:t>
      </w:r>
      <w:r w:rsidRPr="00C20B86">
        <w:rPr>
          <w:b/>
          <w:sz w:val="24"/>
          <w:szCs w:val="24"/>
        </w:rPr>
        <w:t xml:space="preserve"> (</w:t>
      </w:r>
      <w:r>
        <w:rPr>
          <w:b/>
          <w:sz w:val="24"/>
          <w:szCs w:val="24"/>
        </w:rPr>
        <w:t>две тысячи девяносто один</w:t>
      </w:r>
      <w:r w:rsidRPr="00C20B86">
        <w:rPr>
          <w:b/>
          <w:sz w:val="24"/>
          <w:szCs w:val="24"/>
        </w:rPr>
        <w:t xml:space="preserve">) </w:t>
      </w:r>
      <w:r w:rsidRPr="00C20B86">
        <w:rPr>
          <w:b/>
          <w:bCs/>
          <w:sz w:val="24"/>
          <w:szCs w:val="24"/>
        </w:rPr>
        <w:t>м</w:t>
      </w:r>
      <w:proofErr w:type="gramStart"/>
      <w:r w:rsidRPr="00C20B86">
        <w:rPr>
          <w:b/>
          <w:bCs/>
          <w:sz w:val="24"/>
          <w:szCs w:val="24"/>
          <w:vertAlign w:val="superscript"/>
        </w:rPr>
        <w:t>2</w:t>
      </w:r>
      <w:proofErr w:type="gramEnd"/>
      <w:r w:rsidRPr="00C20B86">
        <w:rPr>
          <w:b/>
          <w:bCs/>
          <w:sz w:val="24"/>
          <w:szCs w:val="24"/>
        </w:rPr>
        <w:t xml:space="preserve">, </w:t>
      </w:r>
      <w:r w:rsidRPr="00C20B86">
        <w:rPr>
          <w:sz w:val="24"/>
          <w:szCs w:val="24"/>
        </w:rPr>
        <w:t xml:space="preserve">находящегося по адресу: </w:t>
      </w:r>
      <w:r w:rsidRPr="00C20B86">
        <w:rPr>
          <w:b/>
          <w:sz w:val="24"/>
          <w:szCs w:val="24"/>
        </w:rPr>
        <w:t>Вологодская область, Череповецкий рай</w:t>
      </w:r>
      <w:r>
        <w:rPr>
          <w:b/>
          <w:sz w:val="24"/>
          <w:szCs w:val="24"/>
        </w:rPr>
        <w:t>он, муниципальное образование Воскресенское, с</w:t>
      </w:r>
      <w:r w:rsidRPr="00C20B86">
        <w:rPr>
          <w:b/>
          <w:sz w:val="24"/>
          <w:szCs w:val="24"/>
        </w:rPr>
        <w:t xml:space="preserve">. </w:t>
      </w:r>
      <w:r>
        <w:rPr>
          <w:b/>
          <w:sz w:val="24"/>
          <w:szCs w:val="24"/>
        </w:rPr>
        <w:t>Воскресенское</w:t>
      </w:r>
      <w:r>
        <w:rPr>
          <w:sz w:val="24"/>
          <w:szCs w:val="24"/>
        </w:rPr>
        <w:t>.</w:t>
      </w:r>
    </w:p>
    <w:p w:rsidR="00FF4D2E" w:rsidRPr="00C20B86" w:rsidRDefault="00FF4D2E" w:rsidP="00FF4D2E">
      <w:pPr>
        <w:rPr>
          <w:b/>
          <w:sz w:val="24"/>
          <w:szCs w:val="24"/>
        </w:rPr>
      </w:pPr>
    </w:p>
    <w:p w:rsidR="00FF4D2E" w:rsidRPr="00C20B86" w:rsidRDefault="00FF4D2E" w:rsidP="00FF4D2E">
      <w:pPr>
        <w:tabs>
          <w:tab w:val="left" w:pos="0"/>
        </w:tabs>
        <w:ind w:firstLine="284"/>
        <w:jc w:val="both"/>
        <w:outlineLvl w:val="0"/>
        <w:rPr>
          <w:sz w:val="24"/>
          <w:szCs w:val="24"/>
        </w:rPr>
      </w:pPr>
      <w:r w:rsidRPr="00C20B86">
        <w:rPr>
          <w:sz w:val="24"/>
          <w:szCs w:val="24"/>
        </w:rPr>
        <w:t>1. Предоставляемый в аренду земельный участок находится в состоянии, пригодном к использованию по целевому назначению в соответствии с условиями договора аренды земельного участка.</w:t>
      </w:r>
    </w:p>
    <w:p w:rsidR="00FF4D2E" w:rsidRPr="00C20B86" w:rsidRDefault="00FF4D2E" w:rsidP="00FF4D2E">
      <w:pPr>
        <w:ind w:right="-2" w:firstLine="284"/>
        <w:jc w:val="both"/>
        <w:rPr>
          <w:sz w:val="24"/>
          <w:szCs w:val="24"/>
        </w:rPr>
      </w:pPr>
      <w:r w:rsidRPr="00C20B86">
        <w:rPr>
          <w:sz w:val="24"/>
          <w:szCs w:val="24"/>
        </w:rPr>
        <w:t>2. Претензий по состоянию земельного участка не имеется.</w:t>
      </w:r>
    </w:p>
    <w:p w:rsidR="00FF4D2E" w:rsidRDefault="00FF4D2E" w:rsidP="00FF4D2E">
      <w:pPr>
        <w:ind w:right="-2" w:firstLine="284"/>
        <w:jc w:val="both"/>
        <w:rPr>
          <w:sz w:val="24"/>
          <w:szCs w:val="24"/>
        </w:rPr>
      </w:pPr>
      <w:r w:rsidRPr="00C20B86">
        <w:rPr>
          <w:sz w:val="24"/>
          <w:szCs w:val="24"/>
        </w:rPr>
        <w:t>3. Недостатки земельного участка в случае их обнаружения при осмотре: отсутствуют.</w:t>
      </w:r>
    </w:p>
    <w:p w:rsidR="00FF4D2E" w:rsidRPr="00124EB9" w:rsidRDefault="00FF4D2E" w:rsidP="00FF4D2E">
      <w:pPr>
        <w:ind w:right="-2" w:firstLine="284"/>
        <w:jc w:val="both"/>
        <w:rPr>
          <w:sz w:val="24"/>
          <w:szCs w:val="24"/>
        </w:rPr>
      </w:pPr>
      <w:r>
        <w:rPr>
          <w:sz w:val="24"/>
          <w:szCs w:val="24"/>
        </w:rPr>
        <w:t xml:space="preserve">4. </w:t>
      </w:r>
      <w:r w:rsidRPr="00124EB9">
        <w:rPr>
          <w:rStyle w:val="11"/>
          <w:rFonts w:eastAsia="Calibri"/>
          <w:sz w:val="24"/>
          <w:szCs w:val="24"/>
        </w:rPr>
        <w:t>Ограничения и обременения:</w:t>
      </w:r>
      <w:r w:rsidRPr="00124EB9">
        <w:rPr>
          <w:sz w:val="24"/>
          <w:szCs w:val="24"/>
        </w:rPr>
        <w:t xml:space="preserve"> </w:t>
      </w:r>
      <w:r>
        <w:rPr>
          <w:sz w:val="24"/>
          <w:szCs w:val="24"/>
        </w:rPr>
        <w:t>отсутствуют.</w:t>
      </w:r>
    </w:p>
    <w:p w:rsidR="00FF4D2E" w:rsidRDefault="00FF4D2E" w:rsidP="00FF4D2E">
      <w:pPr>
        <w:ind w:firstLine="284"/>
        <w:jc w:val="both"/>
        <w:rPr>
          <w:sz w:val="24"/>
          <w:szCs w:val="24"/>
        </w:rPr>
      </w:pPr>
    </w:p>
    <w:p w:rsidR="00FF4D2E" w:rsidRDefault="00FF4D2E" w:rsidP="00FF4D2E">
      <w:pPr>
        <w:ind w:firstLine="284"/>
        <w:jc w:val="both"/>
        <w:rPr>
          <w:sz w:val="24"/>
          <w:szCs w:val="24"/>
        </w:rPr>
      </w:pPr>
    </w:p>
    <w:p w:rsidR="00FF4D2E" w:rsidRPr="00124EB9" w:rsidRDefault="00FF4D2E" w:rsidP="00FF4D2E">
      <w:pPr>
        <w:ind w:firstLine="284"/>
        <w:jc w:val="both"/>
        <w:rPr>
          <w:sz w:val="24"/>
          <w:szCs w:val="24"/>
        </w:rPr>
      </w:pPr>
      <w:r>
        <w:rPr>
          <w:sz w:val="24"/>
          <w:szCs w:val="24"/>
        </w:rPr>
        <w:t xml:space="preserve"> </w:t>
      </w:r>
    </w:p>
    <w:p w:rsidR="00FF4D2E" w:rsidRPr="00C20B86" w:rsidRDefault="00FF4D2E" w:rsidP="00FF4D2E">
      <w:pPr>
        <w:ind w:right="-2"/>
        <w:jc w:val="both"/>
        <w:rPr>
          <w:sz w:val="24"/>
          <w:szCs w:val="24"/>
        </w:rPr>
      </w:pPr>
    </w:p>
    <w:p w:rsidR="00FF4D2E" w:rsidRPr="00C20B86" w:rsidRDefault="00FF4D2E" w:rsidP="00FF4D2E">
      <w:pPr>
        <w:ind w:right="-2" w:firstLine="284"/>
        <w:jc w:val="both"/>
        <w:rPr>
          <w:b/>
          <w:caps/>
          <w:sz w:val="24"/>
          <w:szCs w:val="24"/>
        </w:rPr>
      </w:pPr>
      <w:r w:rsidRPr="00C20B86">
        <w:rPr>
          <w:b/>
          <w:caps/>
          <w:sz w:val="24"/>
          <w:szCs w:val="24"/>
        </w:rPr>
        <w:t>подписи:</w:t>
      </w:r>
    </w:p>
    <w:p w:rsidR="00FF4D2E" w:rsidRPr="00C20B86" w:rsidRDefault="00FF4D2E" w:rsidP="00FF4D2E">
      <w:pPr>
        <w:ind w:right="-2" w:firstLine="360"/>
        <w:jc w:val="both"/>
        <w:rPr>
          <w:b/>
          <w:caps/>
          <w:sz w:val="24"/>
          <w:szCs w:val="24"/>
        </w:rPr>
      </w:pPr>
    </w:p>
    <w:p w:rsidR="00FF4D2E" w:rsidRPr="00C20B86" w:rsidRDefault="00FF4D2E" w:rsidP="00FF4D2E">
      <w:pPr>
        <w:ind w:right="-2" w:firstLine="284"/>
        <w:jc w:val="both"/>
        <w:rPr>
          <w:sz w:val="24"/>
          <w:szCs w:val="24"/>
        </w:rPr>
      </w:pPr>
      <w:r w:rsidRPr="00C20B86">
        <w:rPr>
          <w:caps/>
          <w:sz w:val="24"/>
          <w:szCs w:val="24"/>
        </w:rPr>
        <w:t>О</w:t>
      </w:r>
      <w:r w:rsidRPr="00C20B86">
        <w:rPr>
          <w:sz w:val="24"/>
          <w:szCs w:val="24"/>
        </w:rPr>
        <w:t>т Арендодателя (сдал</w:t>
      </w:r>
      <w:r>
        <w:rPr>
          <w:sz w:val="24"/>
          <w:szCs w:val="24"/>
        </w:rPr>
        <w:t>) _______________ (С.В. Борисова</w:t>
      </w:r>
      <w:r w:rsidRPr="00C20B86">
        <w:rPr>
          <w:sz w:val="24"/>
          <w:szCs w:val="24"/>
        </w:rPr>
        <w:t>)</w:t>
      </w:r>
    </w:p>
    <w:p w:rsidR="00FF4D2E" w:rsidRPr="00C20B86" w:rsidRDefault="00FF4D2E" w:rsidP="00FF4D2E">
      <w:pPr>
        <w:ind w:right="-2" w:firstLine="360"/>
        <w:jc w:val="both"/>
        <w:rPr>
          <w:sz w:val="24"/>
          <w:szCs w:val="24"/>
        </w:rPr>
      </w:pPr>
      <w:r w:rsidRPr="00C20B86">
        <w:rPr>
          <w:sz w:val="24"/>
          <w:szCs w:val="24"/>
        </w:rPr>
        <w:tab/>
      </w:r>
      <w:r w:rsidRPr="00C20B86">
        <w:rPr>
          <w:sz w:val="24"/>
          <w:szCs w:val="24"/>
        </w:rPr>
        <w:tab/>
      </w:r>
      <w:r w:rsidRPr="00C20B86">
        <w:rPr>
          <w:sz w:val="24"/>
          <w:szCs w:val="24"/>
        </w:rPr>
        <w:tab/>
      </w:r>
      <w:r w:rsidRPr="00C20B86">
        <w:rPr>
          <w:sz w:val="24"/>
          <w:szCs w:val="24"/>
        </w:rPr>
        <w:tab/>
      </w:r>
      <w:r w:rsidRPr="00C20B86">
        <w:rPr>
          <w:sz w:val="24"/>
          <w:szCs w:val="24"/>
        </w:rPr>
        <w:tab/>
        <w:t>М.П.</w:t>
      </w:r>
    </w:p>
    <w:p w:rsidR="00FF4D2E" w:rsidRPr="00C20B86" w:rsidRDefault="00FF4D2E" w:rsidP="00FF4D2E">
      <w:pPr>
        <w:ind w:right="-2" w:firstLine="360"/>
        <w:jc w:val="both"/>
        <w:rPr>
          <w:sz w:val="24"/>
          <w:szCs w:val="24"/>
        </w:rPr>
      </w:pPr>
    </w:p>
    <w:p w:rsidR="00FF4D2E" w:rsidRPr="006538BB" w:rsidRDefault="00FF4D2E" w:rsidP="00FF4D2E">
      <w:pPr>
        <w:ind w:right="-2"/>
        <w:rPr>
          <w:sz w:val="24"/>
          <w:szCs w:val="24"/>
        </w:rPr>
      </w:pPr>
      <w:r w:rsidRPr="00C20B86">
        <w:rPr>
          <w:sz w:val="24"/>
          <w:szCs w:val="24"/>
        </w:rPr>
        <w:t xml:space="preserve">     От Арендатора (принял</w:t>
      </w:r>
      <w:proofErr w:type="gramStart"/>
      <w:r w:rsidRPr="00C20B86">
        <w:rPr>
          <w:sz w:val="24"/>
          <w:szCs w:val="24"/>
        </w:rPr>
        <w:t>) _______________ (</w:t>
      </w:r>
      <w:r>
        <w:rPr>
          <w:sz w:val="24"/>
          <w:szCs w:val="24"/>
        </w:rPr>
        <w:t>____________</w:t>
      </w:r>
      <w:r w:rsidRPr="00C20B86">
        <w:rPr>
          <w:sz w:val="24"/>
          <w:szCs w:val="24"/>
        </w:rPr>
        <w:t xml:space="preserve">)                                     </w:t>
      </w:r>
      <w:proofErr w:type="gramEnd"/>
    </w:p>
    <w:p w:rsidR="00FF4D2E" w:rsidRDefault="00FF4D2E" w:rsidP="00FF4D2E">
      <w:pPr>
        <w:pStyle w:val="23"/>
        <w:spacing w:after="0" w:line="240" w:lineRule="auto"/>
        <w:ind w:left="5954"/>
        <w:rPr>
          <w:rFonts w:ascii="Times New Roman" w:hAnsi="Times New Roman"/>
          <w:sz w:val="28"/>
          <w:szCs w:val="28"/>
        </w:rPr>
      </w:pPr>
    </w:p>
    <w:p w:rsidR="00FF4D2E" w:rsidRDefault="00FF4D2E" w:rsidP="00FF4D2E">
      <w:pPr>
        <w:pStyle w:val="23"/>
        <w:spacing w:after="0" w:line="240" w:lineRule="auto"/>
        <w:ind w:left="5954"/>
        <w:rPr>
          <w:rFonts w:ascii="Times New Roman" w:hAnsi="Times New Roman"/>
          <w:sz w:val="28"/>
          <w:szCs w:val="28"/>
        </w:rPr>
      </w:pPr>
    </w:p>
    <w:p w:rsidR="00FF4D2E" w:rsidRDefault="00FF4D2E" w:rsidP="00FF4D2E">
      <w:pPr>
        <w:pStyle w:val="23"/>
        <w:spacing w:after="0" w:line="240" w:lineRule="auto"/>
        <w:ind w:left="5954"/>
        <w:rPr>
          <w:rFonts w:ascii="Times New Roman" w:hAnsi="Times New Roman"/>
          <w:sz w:val="28"/>
          <w:szCs w:val="28"/>
        </w:rPr>
      </w:pPr>
    </w:p>
    <w:p w:rsidR="00AB3D18" w:rsidRPr="00FF4D2E" w:rsidRDefault="00AB3D18" w:rsidP="00FF4D2E"/>
    <w:sectPr w:rsidR="00AB3D18" w:rsidRPr="00FF4D2E"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60517"/>
    <w:multiLevelType w:val="multilevel"/>
    <w:tmpl w:val="C0DAFE8E"/>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076269C5"/>
    <w:multiLevelType w:val="hybridMultilevel"/>
    <w:tmpl w:val="4EF6AD7C"/>
    <w:lvl w:ilvl="0" w:tplc="ED243ECA">
      <w:numFmt w:val="bullet"/>
      <w:lvlText w:val="-"/>
      <w:lvlJc w:val="left"/>
      <w:pPr>
        <w:ind w:left="435" w:hanging="360"/>
      </w:pPr>
      <w:rPr>
        <w:rFonts w:ascii="Times New Roman" w:eastAsia="Times New Roman" w:hAnsi="Times New Roman" w:cs="Times New Roman" w:hint="default"/>
        <w:b/>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5">
    <w:nsid w:val="10177A67"/>
    <w:multiLevelType w:val="multilevel"/>
    <w:tmpl w:val="0318031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E991D78"/>
    <w:multiLevelType w:val="multilevel"/>
    <w:tmpl w:val="8988D0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31275F4B"/>
    <w:multiLevelType w:val="multilevel"/>
    <w:tmpl w:val="E5B299B2"/>
    <w:lvl w:ilvl="0">
      <w:start w:val="8"/>
      <w:numFmt w:val="decimal"/>
      <w:suff w:val="space"/>
      <w:lvlText w:val="%1."/>
      <w:lvlJc w:val="left"/>
      <w:pPr>
        <w:ind w:left="4897" w:hanging="360"/>
      </w:pPr>
      <w:rPr>
        <w:rFonts w:ascii="Times New Roman" w:hAnsi="Times New Roman" w:hint="default"/>
        <w:b/>
        <w:i w:val="0"/>
        <w:sz w:val="24"/>
        <w:szCs w:val="24"/>
      </w:rPr>
    </w:lvl>
    <w:lvl w:ilvl="1">
      <w:start w:val="1"/>
      <w:numFmt w:val="decimal"/>
      <w:suff w:val="space"/>
      <w:lvlText w:val="%1.%2."/>
      <w:lvlJc w:val="left"/>
      <w:pPr>
        <w:ind w:left="114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8">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10">
    <w:nsid w:val="35D26A1B"/>
    <w:multiLevelType w:val="hybridMultilevel"/>
    <w:tmpl w:val="04EAD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4D4572"/>
    <w:multiLevelType w:val="multilevel"/>
    <w:tmpl w:val="DFEAC062"/>
    <w:lvl w:ilvl="0">
      <w:start w:val="5"/>
      <w:numFmt w:val="decimal"/>
      <w:suff w:val="space"/>
      <w:lvlText w:val="%1."/>
      <w:lvlJc w:val="left"/>
      <w:pPr>
        <w:ind w:left="1260" w:hanging="360"/>
      </w:pPr>
      <w:rPr>
        <w:rFonts w:ascii="Times New Roman" w:hAnsi="Times New Roman" w:hint="default"/>
        <w:b/>
        <w:i w:val="0"/>
        <w:sz w:val="28"/>
        <w:szCs w:val="28"/>
      </w:rPr>
    </w:lvl>
    <w:lvl w:ilvl="1">
      <w:start w:val="1"/>
      <w:numFmt w:val="decimal"/>
      <w:suff w:val="space"/>
      <w:lvlText w:val="%1.%2."/>
      <w:lvlJc w:val="left"/>
      <w:pPr>
        <w:ind w:left="1000" w:hanging="432"/>
      </w:pPr>
      <w:rPr>
        <w:rFonts w:ascii="Times New Roman" w:hAnsi="Times New Roman" w:hint="default"/>
        <w:b w:val="0"/>
        <w:i w:val="0"/>
        <w:color w:val="auto"/>
        <w:sz w:val="28"/>
        <w:szCs w:val="28"/>
      </w:rPr>
    </w:lvl>
    <w:lvl w:ilvl="2">
      <w:start w:val="1"/>
      <w:numFmt w:val="decimal"/>
      <w:lvlText w:val="%1.%2.%3."/>
      <w:lvlJc w:val="left"/>
      <w:pPr>
        <w:tabs>
          <w:tab w:val="num" w:pos="1004"/>
        </w:tabs>
        <w:ind w:left="788"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12">
    <w:nsid w:val="49BD198E"/>
    <w:multiLevelType w:val="multilevel"/>
    <w:tmpl w:val="C93EF648"/>
    <w:lvl w:ilvl="0">
      <w:start w:val="2"/>
      <w:numFmt w:val="decimal"/>
      <w:lvlText w:val="%1."/>
      <w:lvlJc w:val="left"/>
      <w:pPr>
        <w:tabs>
          <w:tab w:val="num" w:pos="3905"/>
        </w:tabs>
        <w:ind w:left="3905" w:hanging="360"/>
      </w:pPr>
      <w:rPr>
        <w:rFonts w:hint="default"/>
      </w:rPr>
    </w:lvl>
    <w:lvl w:ilvl="1">
      <w:start w:val="1"/>
      <w:numFmt w:val="decimal"/>
      <w:lvlText w:val="2.%2."/>
      <w:lvlJc w:val="left"/>
      <w:pPr>
        <w:tabs>
          <w:tab w:val="num" w:pos="1070"/>
        </w:tabs>
        <w:ind w:left="1070" w:hanging="360"/>
      </w:pPr>
      <w:rPr>
        <w:rFonts w:hint="default"/>
        <w:sz w:val="28"/>
        <w:szCs w:val="28"/>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9F50333"/>
    <w:multiLevelType w:val="multilevel"/>
    <w:tmpl w:val="DD9AE180"/>
    <w:lvl w:ilvl="0">
      <w:start w:val="3"/>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6">
    <w:nsid w:val="5BE11825"/>
    <w:multiLevelType w:val="multilevel"/>
    <w:tmpl w:val="6136DA6C"/>
    <w:lvl w:ilvl="0">
      <w:start w:val="7"/>
      <w:numFmt w:val="decimal"/>
      <w:suff w:val="space"/>
      <w:lvlText w:val="%1."/>
      <w:lvlJc w:val="left"/>
      <w:pPr>
        <w:ind w:left="1260" w:hanging="360"/>
      </w:pPr>
      <w:rPr>
        <w:rFonts w:ascii="Times New Roman" w:hAnsi="Times New Roman" w:hint="default"/>
        <w:b/>
        <w:i w:val="0"/>
        <w:sz w:val="24"/>
        <w:szCs w:val="24"/>
      </w:rPr>
    </w:lvl>
    <w:lvl w:ilvl="1">
      <w:start w:val="1"/>
      <w:numFmt w:val="decimal"/>
      <w:suff w:val="space"/>
      <w:lvlText w:val="%1.%2."/>
      <w:lvlJc w:val="left"/>
      <w:pPr>
        <w:ind w:left="79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17">
    <w:nsid w:val="5BFA4D3A"/>
    <w:multiLevelType w:val="multilevel"/>
    <w:tmpl w:val="E716EFC8"/>
    <w:lvl w:ilvl="0">
      <w:start w:val="1"/>
      <w:numFmt w:val="decimal"/>
      <w:lvlText w:val="%1."/>
      <w:lvlJc w:val="left"/>
      <w:pPr>
        <w:ind w:left="643"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77" w:hanging="720"/>
      </w:pPr>
      <w:rPr>
        <w:rFonts w:hint="default"/>
      </w:rPr>
    </w:lvl>
    <w:lvl w:ilvl="3">
      <w:start w:val="1"/>
      <w:numFmt w:val="decimal"/>
      <w:isLgl/>
      <w:lvlText w:val="%1.%2.%3.%4."/>
      <w:lvlJc w:val="left"/>
      <w:pPr>
        <w:ind w:left="2314" w:hanging="72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548" w:hanging="1080"/>
      </w:pPr>
      <w:rPr>
        <w:rFonts w:hint="default"/>
      </w:rPr>
    </w:lvl>
    <w:lvl w:ilvl="6">
      <w:start w:val="1"/>
      <w:numFmt w:val="decimal"/>
      <w:isLgl/>
      <w:lvlText w:val="%1.%2.%3.%4.%5.%6.%7."/>
      <w:lvlJc w:val="left"/>
      <w:pPr>
        <w:ind w:left="4345"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79" w:hanging="1800"/>
      </w:pPr>
      <w:rPr>
        <w:rFonts w:hint="default"/>
      </w:rPr>
    </w:lvl>
  </w:abstractNum>
  <w:abstractNum w:abstractNumId="18">
    <w:nsid w:val="620A5DDF"/>
    <w:multiLevelType w:val="multilevel"/>
    <w:tmpl w:val="1F38F58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32C489F"/>
    <w:multiLevelType w:val="multilevel"/>
    <w:tmpl w:val="422A8FE6"/>
    <w:lvl w:ilvl="0">
      <w:start w:val="5"/>
      <w:numFmt w:val="decimal"/>
      <w:lvlText w:val="%1."/>
      <w:lvlJc w:val="left"/>
      <w:pPr>
        <w:ind w:left="540" w:hanging="540"/>
      </w:pPr>
      <w:rPr>
        <w:rFonts w:hint="default"/>
        <w:color w:val="000000"/>
      </w:rPr>
    </w:lvl>
    <w:lvl w:ilvl="1">
      <w:start w:val="2"/>
      <w:numFmt w:val="decimal"/>
      <w:lvlText w:val="%1.%2."/>
      <w:lvlJc w:val="left"/>
      <w:pPr>
        <w:ind w:left="1249" w:hanging="54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0">
    <w:nsid w:val="68C1045D"/>
    <w:multiLevelType w:val="multilevel"/>
    <w:tmpl w:val="310C04CE"/>
    <w:lvl w:ilvl="0">
      <w:start w:val="5"/>
      <w:numFmt w:val="decimal"/>
      <w:lvlText w:val="%1."/>
      <w:lvlJc w:val="left"/>
      <w:pPr>
        <w:ind w:left="540" w:hanging="540"/>
      </w:pPr>
      <w:rPr>
        <w:rFonts w:hint="default"/>
        <w:b/>
        <w:sz w:val="24"/>
        <w:szCs w:val="24"/>
      </w:rPr>
    </w:lvl>
    <w:lvl w:ilvl="1">
      <w:start w:val="2"/>
      <w:numFmt w:val="decimal"/>
      <w:lvlText w:val="%1.%2."/>
      <w:lvlJc w:val="left"/>
      <w:pPr>
        <w:ind w:left="1250" w:hanging="540"/>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DCC4717"/>
    <w:multiLevelType w:val="multilevel"/>
    <w:tmpl w:val="0E286CD8"/>
    <w:lvl w:ilvl="0">
      <w:start w:val="5"/>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2"/>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3">
    <w:nsid w:val="7E9C0096"/>
    <w:multiLevelType w:val="multilevel"/>
    <w:tmpl w:val="569623AC"/>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num w:numId="1">
    <w:abstractNumId w:val="8"/>
  </w:num>
  <w:num w:numId="2">
    <w:abstractNumId w:val="14"/>
  </w:num>
  <w:num w:numId="3">
    <w:abstractNumId w:val="4"/>
  </w:num>
  <w:num w:numId="4">
    <w:abstractNumId w:val="15"/>
  </w:num>
  <w:num w:numId="5">
    <w:abstractNumId w:val="21"/>
  </w:num>
  <w:num w:numId="6">
    <w:abstractNumId w:val="1"/>
  </w:num>
  <w:num w:numId="7">
    <w:abstractNumId w:val="9"/>
  </w:num>
  <w:num w:numId="8">
    <w:abstractNumId w:val="0"/>
  </w:num>
  <w:num w:numId="9">
    <w:abstractNumId w:val="18"/>
  </w:num>
  <w:num w:numId="10">
    <w:abstractNumId w:val="5"/>
  </w:num>
  <w:num w:numId="11">
    <w:abstractNumId w:val="13"/>
  </w:num>
  <w:num w:numId="12">
    <w:abstractNumId w:val="3"/>
  </w:num>
  <w:num w:numId="13">
    <w:abstractNumId w:val="22"/>
  </w:num>
  <w:num w:numId="14">
    <w:abstractNumId w:val="19"/>
  </w:num>
  <w:num w:numId="15">
    <w:abstractNumId w:val="23"/>
  </w:num>
  <w:num w:numId="16">
    <w:abstractNumId w:val="20"/>
  </w:num>
  <w:num w:numId="17">
    <w:abstractNumId w:val="10"/>
  </w:num>
  <w:num w:numId="18">
    <w:abstractNumId w:val="12"/>
  </w:num>
  <w:num w:numId="19">
    <w:abstractNumId w:val="11"/>
  </w:num>
  <w:num w:numId="20">
    <w:abstractNumId w:val="16"/>
  </w:num>
  <w:num w:numId="21">
    <w:abstractNumId w:val="7"/>
  </w:num>
  <w:num w:numId="22">
    <w:abstractNumId w:val="2"/>
  </w:num>
  <w:num w:numId="23">
    <w:abstractNumId w:val="6"/>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4E0EB6"/>
    <w:rsid w:val="004E1951"/>
    <w:rsid w:val="00631531"/>
    <w:rsid w:val="0069192B"/>
    <w:rsid w:val="0091177F"/>
    <w:rsid w:val="009303E1"/>
    <w:rsid w:val="009B3AB4"/>
    <w:rsid w:val="009E4882"/>
    <w:rsid w:val="00A919F0"/>
    <w:rsid w:val="00AB3D18"/>
    <w:rsid w:val="00B363E3"/>
    <w:rsid w:val="00C55B09"/>
    <w:rsid w:val="00D25063"/>
    <w:rsid w:val="00EF64CD"/>
    <w:rsid w:val="00FF4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9E4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E4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1">
    <w:name w:val="Основной текст Знак1"/>
    <w:basedOn w:val="a0"/>
    <w:uiPriority w:val="99"/>
    <w:rsid w:val="00A919F0"/>
    <w:rPr>
      <w:rFonts w:ascii="Times New Roman" w:hAnsi="Times New Roman" w:cs="Times New Roman"/>
      <w:spacing w:val="5"/>
      <w:sz w:val="23"/>
      <w:szCs w:val="23"/>
      <w:u w:val="none"/>
    </w:rPr>
  </w:style>
  <w:style w:type="paragraph" w:styleId="21">
    <w:name w:val="Body Text Indent 2"/>
    <w:basedOn w:val="a"/>
    <w:link w:val="22"/>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A919F0"/>
    <w:rPr>
      <w:rFonts w:ascii="Calibri" w:eastAsia="Calibri" w:hAnsi="Calibri" w:cs="Times New Roman"/>
      <w:lang w:eastAsia="ru-RU"/>
    </w:rPr>
  </w:style>
  <w:style w:type="paragraph" w:styleId="23">
    <w:name w:val="Body Text 2"/>
    <w:basedOn w:val="a"/>
    <w:link w:val="24"/>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 w:type="character" w:customStyle="1" w:styleId="10">
    <w:name w:val="Заголовок 1 Знак"/>
    <w:basedOn w:val="a0"/>
    <w:link w:val="1"/>
    <w:uiPriority w:val="9"/>
    <w:rsid w:val="009E488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E4882"/>
    <w:rPr>
      <w:rFonts w:asciiTheme="majorHAnsi" w:eastAsiaTheme="majorEastAsia" w:hAnsiTheme="majorHAnsi" w:cstheme="majorBidi"/>
      <w:b/>
      <w:bCs/>
      <w:color w:val="4F81BD" w:themeColor="accent1"/>
      <w:sz w:val="26"/>
      <w:szCs w:val="26"/>
      <w:lang w:eastAsia="ru-RU"/>
    </w:rPr>
  </w:style>
  <w:style w:type="paragraph" w:styleId="aa">
    <w:name w:val="Normal (Web)"/>
    <w:basedOn w:val="a"/>
    <w:uiPriority w:val="99"/>
    <w:unhideWhenUsed/>
    <w:rsid w:val="009E4882"/>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3131</Words>
  <Characters>17851</Characters>
  <Application>Microsoft Office Word</Application>
  <DocSecurity>0</DocSecurity>
  <Lines>148</Lines>
  <Paragraphs>41</Paragraphs>
  <ScaleCrop>false</ScaleCrop>
  <Company/>
  <LinksUpToDate>false</LinksUpToDate>
  <CharactersWithSpaces>20941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2023-10-03T17:43:00Z</dcterms:created>
  <dcterms:modified xsi:type="dcterms:W3CDTF">2023-10-03T17:43:00Z</dcterms:modified>
</cp:coreProperties>
</file>