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85BB6">
      <w:pPr>
        <w:rPr>
          <w:b/>
        </w:rPr>
      </w:pPr>
      <w:r w:rsidRPr="00B85BB6">
        <w:rPr>
          <w:noProof/>
        </w:rPr>
        <w:pict>
          <v:rect id="_x0000_s1027" style="position:absolute;margin-left:9pt;margin-top:-3.7pt;width:252pt;height:198pt;z-index:251658240" stroked="f">
            <v:textbox style="mso-next-textbox:#_x0000_s1027">
              <w:txbxContent>
                <w:p w:rsidR="00DF2469" w:rsidRPr="009029EA" w:rsidRDefault="00DF2469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DF2469" w:rsidRDefault="00DF2469" w:rsidP="00607516">
                  <w:pPr>
                    <w:jc w:val="center"/>
                  </w:pPr>
                </w:p>
                <w:p w:rsidR="00DF2469" w:rsidRDefault="00DF2469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DF2469" w:rsidRDefault="00DF2469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DF2469" w:rsidRPr="00607516" w:rsidRDefault="00DF2469" w:rsidP="00607516"/>
                <w:p w:rsidR="00DF2469" w:rsidRDefault="00DF2469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DF2469" w:rsidRDefault="00DF2469" w:rsidP="00607516"/>
                <w:p w:rsidR="00DF2469" w:rsidRDefault="00DF2469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DF2469" w:rsidRDefault="00DF2469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DF2469" w:rsidRDefault="00DF2469" w:rsidP="00607516">
                  <w:r>
                    <w:t xml:space="preserve">                                           </w:t>
                  </w:r>
                </w:p>
                <w:p w:rsidR="00DF2469" w:rsidRDefault="00DF2469" w:rsidP="00607516">
                  <w:r>
                    <w:t xml:space="preserve">                </w:t>
                  </w:r>
                </w:p>
                <w:p w:rsidR="00DF2469" w:rsidRPr="00607516" w:rsidRDefault="00DF2469" w:rsidP="00607516"/>
              </w:txbxContent>
            </v:textbox>
          </v:rect>
        </w:pict>
      </w:r>
      <w:r>
        <w:rPr>
          <w:b/>
          <w:noProof/>
        </w:rPr>
        <w:pict>
          <v:rect id="_x0000_s1026" style="position:absolute;margin-left:302.95pt;margin-top:-3.7pt;width:198pt;height:181.3pt;z-index:251657216" stroked="f">
            <v:textbox style="mso-next-textbox:#_x0000_s1026">
              <w:txbxContent>
                <w:p w:rsidR="00DF2469" w:rsidRPr="00174967" w:rsidRDefault="00DF2469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495E0A" w:rsidRPr="00174967" w:rsidRDefault="00495E0A" w:rsidP="00495E0A">
                  <w:pPr>
                    <w:ind w:left="360"/>
                  </w:pPr>
                  <w:r>
                    <w:t>Сазоновой В.Ю.</w:t>
                  </w:r>
                </w:p>
                <w:p w:rsidR="00DF2469" w:rsidRPr="00174967" w:rsidRDefault="00DF2469" w:rsidP="00ED6D5D">
                  <w:pPr>
                    <w:ind w:left="360"/>
                  </w:pPr>
                </w:p>
                <w:p w:rsidR="00DF2469" w:rsidRPr="00174967" w:rsidRDefault="00DF2469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---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DF2469" w:rsidRPr="00174967" w:rsidRDefault="00DF2469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75407D" w:rsidRDefault="0075407D" w:rsidP="0075407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DF2469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 w:rsidR="00925B86">
        <w:rPr>
          <w:color w:val="000000" w:themeColor="text1"/>
          <w:sz w:val="24"/>
          <w:szCs w:val="24"/>
        </w:rPr>
        <w:t>:</w:t>
      </w:r>
    </w:p>
    <w:p w:rsidR="0075407D" w:rsidRDefault="00056AB4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кадаст</w:t>
      </w:r>
      <w:r w:rsidR="00925B86">
        <w:rPr>
          <w:rFonts w:ascii="Times New Roman" w:hAnsi="Times New Roman"/>
          <w:color w:val="000000" w:themeColor="text1"/>
          <w:sz w:val="24"/>
          <w:szCs w:val="24"/>
        </w:rPr>
        <w:t>ровый номер 35:22:</w:t>
      </w:r>
      <w:r w:rsidR="00BC41C8"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="00DF246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C41C8">
        <w:rPr>
          <w:rFonts w:ascii="Times New Roman" w:hAnsi="Times New Roman"/>
          <w:color w:val="000000" w:themeColor="text1"/>
          <w:sz w:val="24"/>
          <w:szCs w:val="24"/>
        </w:rPr>
        <w:t>953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>1500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DF246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Мяксинское </w:t>
      </w:r>
      <w:r w:rsidR="001018B3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>Михалево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EC5156">
        <w:rPr>
          <w:rFonts w:ascii="Times New Roman" w:hAnsi="Times New Roman"/>
          <w:bCs/>
          <w:color w:val="000000" w:themeColor="text1"/>
          <w:sz w:val="24"/>
          <w:szCs w:val="24"/>
        </w:rPr>
        <w:t>одноквартирный жилой дом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75407D" w:rsidRDefault="0075407D" w:rsidP="0075407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</w:t>
      </w:r>
      <w:r w:rsidR="00D26BBE">
        <w:rPr>
          <w:color w:val="000000" w:themeColor="text1"/>
        </w:rPr>
        <w:t xml:space="preserve"> участка имеют право в течение 3</w:t>
      </w:r>
      <w:r>
        <w:rPr>
          <w:color w:val="000000" w:themeColor="text1"/>
        </w:rPr>
        <w:t xml:space="preserve">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EC5156">
        <w:rPr>
          <w:color w:val="000000" w:themeColor="text1"/>
        </w:rPr>
        <w:t>аренде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75407D" w:rsidRDefault="0075407D" w:rsidP="0075407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925B86" w:rsidRDefault="00521AC5" w:rsidP="00925B8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3E2A84">
        <w:rPr>
          <w:color w:val="000000" w:themeColor="text1"/>
        </w:rPr>
        <w:t>15</w:t>
      </w:r>
      <w:r w:rsidR="009E76C0">
        <w:rPr>
          <w:color w:val="000000" w:themeColor="text1"/>
        </w:rPr>
        <w:t>.</w:t>
      </w:r>
      <w:r w:rsidR="003E2A84">
        <w:rPr>
          <w:color w:val="000000" w:themeColor="text1"/>
        </w:rPr>
        <w:t>09</w:t>
      </w:r>
      <w:r w:rsidR="00925B86">
        <w:rPr>
          <w:color w:val="000000" w:themeColor="text1"/>
        </w:rPr>
        <w:t>.2023.</w:t>
      </w:r>
    </w:p>
    <w:p w:rsidR="0075407D" w:rsidRDefault="00925B86" w:rsidP="00925B8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521AC5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3E2A84">
        <w:rPr>
          <w:color w:val="000000" w:themeColor="text1"/>
          <w:sz w:val="24"/>
          <w:szCs w:val="24"/>
        </w:rPr>
        <w:t>14</w:t>
      </w:r>
      <w:r w:rsidR="009E76C0">
        <w:rPr>
          <w:color w:val="000000" w:themeColor="text1"/>
          <w:sz w:val="24"/>
          <w:szCs w:val="24"/>
        </w:rPr>
        <w:t>.</w:t>
      </w:r>
      <w:r w:rsidR="003E2A84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</w:t>
      </w:r>
      <w:r w:rsidR="0075407D">
        <w:rPr>
          <w:color w:val="000000" w:themeColor="text1"/>
          <w:sz w:val="24"/>
          <w:szCs w:val="24"/>
        </w:rPr>
        <w:t>.</w:t>
      </w: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E76C0" w:rsidRDefault="009E76C0" w:rsidP="008A4DAE">
      <w:pPr>
        <w:pStyle w:val="a4"/>
        <w:rPr>
          <w:color w:val="000000" w:themeColor="text1"/>
          <w:sz w:val="24"/>
          <w:szCs w:val="24"/>
        </w:rPr>
      </w:pPr>
    </w:p>
    <w:sectPr w:rsidR="009E76C0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E0" w:rsidRDefault="00B74BE0" w:rsidP="00B84933">
      <w:r>
        <w:separator/>
      </w:r>
    </w:p>
  </w:endnote>
  <w:endnote w:type="continuationSeparator" w:id="0">
    <w:p w:rsidR="00B74BE0" w:rsidRDefault="00B74BE0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E0" w:rsidRDefault="00B74BE0" w:rsidP="00B84933">
      <w:r>
        <w:separator/>
      </w:r>
    </w:p>
  </w:footnote>
  <w:footnote w:type="continuationSeparator" w:id="0">
    <w:p w:rsidR="00B74BE0" w:rsidRDefault="00B74BE0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2E0F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5052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2A84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5E0A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94B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4AEF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0692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4BE0"/>
    <w:rsid w:val="00B775F2"/>
    <w:rsid w:val="00B808A8"/>
    <w:rsid w:val="00B80E37"/>
    <w:rsid w:val="00B82326"/>
    <w:rsid w:val="00B83C40"/>
    <w:rsid w:val="00B84933"/>
    <w:rsid w:val="00B85BB6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1C8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081D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246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1D4F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5156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3576-7C78-4F85-ADD4-3663897F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3</cp:revision>
  <cp:lastPrinted>2019-05-14T07:54:00Z</cp:lastPrinted>
  <dcterms:created xsi:type="dcterms:W3CDTF">2023-09-13T05:21:00Z</dcterms:created>
  <dcterms:modified xsi:type="dcterms:W3CDTF">2023-09-13T05:22:00Z</dcterms:modified>
</cp:coreProperties>
</file>