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6260E9">
      <w:pPr>
        <w:rPr>
          <w:b/>
        </w:rPr>
      </w:pPr>
      <w:r w:rsidRPr="006260E9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697FF2" w:rsidRPr="009029EA" w:rsidRDefault="00697FF2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697FF2" w:rsidRDefault="00697FF2" w:rsidP="00607516">
                  <w:pPr>
                    <w:jc w:val="center"/>
                  </w:pPr>
                </w:p>
                <w:p w:rsidR="00697FF2" w:rsidRDefault="00697FF2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697FF2" w:rsidRDefault="00697FF2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697FF2" w:rsidRPr="00607516" w:rsidRDefault="00697FF2" w:rsidP="00607516"/>
                <w:p w:rsidR="00697FF2" w:rsidRDefault="00697FF2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697FF2" w:rsidRDefault="00697FF2" w:rsidP="00607516"/>
                <w:p w:rsidR="00697FF2" w:rsidRDefault="00697FF2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697FF2" w:rsidRDefault="00697FF2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697FF2" w:rsidRDefault="00697FF2" w:rsidP="00607516">
                  <w:r>
                    <w:t xml:space="preserve">                                           </w:t>
                  </w:r>
                </w:p>
                <w:p w:rsidR="00697FF2" w:rsidRDefault="00697FF2" w:rsidP="00607516">
                  <w:r>
                    <w:t xml:space="preserve">                </w:t>
                  </w:r>
                </w:p>
                <w:p w:rsidR="00697FF2" w:rsidRPr="00607516" w:rsidRDefault="00697FF2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697FF2" w:rsidRPr="00174967" w:rsidRDefault="00697FF2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697FF2" w:rsidRPr="00174967" w:rsidRDefault="00516FFD" w:rsidP="00ED6D5D">
                  <w:pPr>
                    <w:ind w:left="360"/>
                  </w:pPr>
                  <w:r>
                    <w:t>Сазоновой В.Ю.</w:t>
                  </w:r>
                </w:p>
                <w:p w:rsidR="00697FF2" w:rsidRPr="00174967" w:rsidRDefault="00697FF2" w:rsidP="00ED6D5D">
                  <w:pPr>
                    <w:ind w:left="360"/>
                  </w:pPr>
                </w:p>
                <w:p w:rsidR="00697FF2" w:rsidRPr="00174967" w:rsidRDefault="00697FF2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---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697FF2" w:rsidRPr="00174967" w:rsidRDefault="00697FF2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F5519E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условный кадастровый номер 35:22:</w:t>
      </w:r>
      <w:r w:rsidR="001B2FA6">
        <w:rPr>
          <w:rFonts w:ascii="Times New Roman" w:hAnsi="Times New Roman"/>
          <w:color w:val="000000" w:themeColor="text1"/>
          <w:sz w:val="24"/>
          <w:szCs w:val="24"/>
        </w:rPr>
        <w:t>0110022</w:t>
      </w:r>
      <w:r w:rsidR="00D044CA">
        <w:rPr>
          <w:rFonts w:ascii="Times New Roman" w:hAnsi="Times New Roman"/>
          <w:color w:val="000000" w:themeColor="text1"/>
          <w:sz w:val="24"/>
          <w:szCs w:val="24"/>
        </w:rPr>
        <w:t>:ЗУ</w:t>
      </w:r>
      <w:proofErr w:type="gramStart"/>
      <w:r w:rsidR="005B317E"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1B2FA6">
        <w:rPr>
          <w:rFonts w:ascii="Times New Roman" w:hAnsi="Times New Roman"/>
          <w:bCs/>
          <w:color w:val="000000" w:themeColor="text1"/>
          <w:sz w:val="24"/>
          <w:szCs w:val="24"/>
        </w:rPr>
        <w:t>552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</w:t>
      </w:r>
      <w:r w:rsidR="003724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1B2FA6"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r w:rsidR="004371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4371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 w:rsidR="001B2FA6">
        <w:rPr>
          <w:rFonts w:ascii="Times New Roman" w:hAnsi="Times New Roman"/>
          <w:bCs/>
          <w:color w:val="000000" w:themeColor="text1"/>
          <w:sz w:val="24"/>
          <w:szCs w:val="24"/>
        </w:rPr>
        <w:t>Харинская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="007D54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для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B2FA6">
        <w:rPr>
          <w:rFonts w:ascii="Times New Roman" w:hAnsi="Times New Roman"/>
          <w:bCs/>
          <w:color w:val="000000" w:themeColor="text1"/>
          <w:sz w:val="24"/>
          <w:szCs w:val="24"/>
        </w:rPr>
        <w:t>индивидуального жилищного строительства</w:t>
      </w:r>
      <w:r w:rsidR="001C3C1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40BA3" w:rsidRDefault="008C6A48" w:rsidP="008C6A48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F5519E">
        <w:rPr>
          <w:color w:val="000000" w:themeColor="text1"/>
        </w:rPr>
        <w:t>19.10</w:t>
      </w:r>
      <w:r w:rsidR="00B40BA3">
        <w:rPr>
          <w:color w:val="000000" w:themeColor="text1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F5519E">
        <w:rPr>
          <w:color w:val="000000" w:themeColor="text1"/>
          <w:sz w:val="24"/>
          <w:szCs w:val="24"/>
        </w:rPr>
        <w:t>18</w:t>
      </w:r>
      <w:r w:rsidR="009E4463">
        <w:rPr>
          <w:color w:val="000000" w:themeColor="text1"/>
          <w:sz w:val="24"/>
          <w:szCs w:val="24"/>
        </w:rPr>
        <w:t>.</w:t>
      </w:r>
      <w:r w:rsidR="00F5519E">
        <w:rPr>
          <w:color w:val="000000" w:themeColor="text1"/>
          <w:sz w:val="24"/>
          <w:szCs w:val="24"/>
        </w:rPr>
        <w:t>11</w:t>
      </w:r>
      <w:r>
        <w:rPr>
          <w:color w:val="000000" w:themeColor="text1"/>
          <w:sz w:val="24"/>
          <w:szCs w:val="24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F76D75" w:rsidP="00B40BA3">
      <w:pPr>
        <w:pStyle w:val="a4"/>
        <w:ind w:firstLine="540"/>
        <w:rPr>
          <w:color w:val="000000" w:themeColor="text1"/>
          <w:sz w:val="24"/>
          <w:szCs w:val="24"/>
        </w:rPr>
      </w:pPr>
      <w:r w:rsidRPr="00F76D7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1B2FA6" w:rsidP="00DB6D52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335"/>
            <wp:effectExtent l="19050" t="0" r="0" b="0"/>
            <wp:docPr id="2" name="Рисунок 1" descr="19.10.2023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10.2023 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03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D044CA" w:rsidP="00AF5D4F">
      <w:pPr>
        <w:pStyle w:val="a4"/>
        <w:rPr>
          <w:color w:val="000000" w:themeColor="text1"/>
          <w:sz w:val="24"/>
          <w:szCs w:val="24"/>
        </w:rPr>
      </w:pP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D044CA" w:rsidP="001C3C1D">
      <w:pPr>
        <w:pStyle w:val="a4"/>
        <w:rPr>
          <w:color w:val="000000" w:themeColor="text1"/>
          <w:sz w:val="24"/>
          <w:szCs w:val="24"/>
        </w:rPr>
      </w:pPr>
    </w:p>
    <w:sectPr w:rsidR="00D044CA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F2" w:rsidRDefault="00697FF2" w:rsidP="00B84933">
      <w:r>
        <w:separator/>
      </w:r>
    </w:p>
  </w:endnote>
  <w:endnote w:type="continuationSeparator" w:id="0">
    <w:p w:rsidR="00697FF2" w:rsidRDefault="00697FF2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F2" w:rsidRDefault="00697FF2" w:rsidP="00B84933">
      <w:r>
        <w:separator/>
      </w:r>
    </w:p>
  </w:footnote>
  <w:footnote w:type="continuationSeparator" w:id="0">
    <w:p w:rsidR="00697FF2" w:rsidRDefault="00697FF2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553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5E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2FA6"/>
    <w:rsid w:val="001B351D"/>
    <w:rsid w:val="001B633F"/>
    <w:rsid w:val="001B775E"/>
    <w:rsid w:val="001C07F3"/>
    <w:rsid w:val="001C202F"/>
    <w:rsid w:val="001C3C1D"/>
    <w:rsid w:val="001C3CE5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4FD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37115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1223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6FF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2983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317E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0E9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7FF2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C7BF8"/>
    <w:rsid w:val="007D057B"/>
    <w:rsid w:val="007D2060"/>
    <w:rsid w:val="007D210E"/>
    <w:rsid w:val="007D2951"/>
    <w:rsid w:val="007D4666"/>
    <w:rsid w:val="007D54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3912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6A48"/>
    <w:rsid w:val="008C73B6"/>
    <w:rsid w:val="008C788B"/>
    <w:rsid w:val="008D14D7"/>
    <w:rsid w:val="008D42AC"/>
    <w:rsid w:val="008D44E7"/>
    <w:rsid w:val="008D470E"/>
    <w:rsid w:val="008D586A"/>
    <w:rsid w:val="008E109F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5CF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25A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544D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227A"/>
    <w:rsid w:val="00AF31E8"/>
    <w:rsid w:val="00AF403E"/>
    <w:rsid w:val="00AF4356"/>
    <w:rsid w:val="00AF474E"/>
    <w:rsid w:val="00AF5D4F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1E8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305B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2B92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44CA"/>
    <w:rsid w:val="00D079EB"/>
    <w:rsid w:val="00D10157"/>
    <w:rsid w:val="00D13612"/>
    <w:rsid w:val="00D139F3"/>
    <w:rsid w:val="00D13FBF"/>
    <w:rsid w:val="00D15256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58C2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6B23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19E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6D75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29D8-5904-4FB8-9AA1-31644E57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Задунаева</cp:lastModifiedBy>
  <cp:revision>2</cp:revision>
  <cp:lastPrinted>2023-08-30T04:24:00Z</cp:lastPrinted>
  <dcterms:created xsi:type="dcterms:W3CDTF">2023-10-18T05:17:00Z</dcterms:created>
  <dcterms:modified xsi:type="dcterms:W3CDTF">2023-10-18T05:17:00Z</dcterms:modified>
</cp:coreProperties>
</file>