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6721F4">
      <w:pPr>
        <w:rPr>
          <w:b/>
        </w:rPr>
      </w:pPr>
      <w:r w:rsidRPr="006721F4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126B89" w:rsidRPr="009029EA" w:rsidRDefault="00126B89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126B89" w:rsidRDefault="00126B89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126B89" w:rsidRDefault="00126B89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126B89" w:rsidRDefault="00126B89" w:rsidP="00607516">
                  <w:pPr>
                    <w:jc w:val="center"/>
                  </w:pPr>
                </w:p>
                <w:p w:rsidR="00126B89" w:rsidRDefault="00126B89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126B89" w:rsidRDefault="00126B89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126B89" w:rsidRPr="00607516" w:rsidRDefault="00126B89" w:rsidP="00607516"/>
                <w:p w:rsidR="00126B89" w:rsidRDefault="00126B89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126B89" w:rsidRDefault="00126B89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126B89" w:rsidRDefault="00126B89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126B89" w:rsidRDefault="00126B89" w:rsidP="00607516"/>
                <w:p w:rsidR="00126B89" w:rsidRDefault="00126B89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126B89" w:rsidRDefault="00126B89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126B89" w:rsidRDefault="00126B89" w:rsidP="00607516">
                  <w:r>
                    <w:t xml:space="preserve">                                           </w:t>
                  </w:r>
                </w:p>
                <w:p w:rsidR="00126B89" w:rsidRDefault="00126B89" w:rsidP="00607516">
                  <w:r>
                    <w:t xml:space="preserve">                </w:t>
                  </w:r>
                </w:p>
                <w:p w:rsidR="00126B89" w:rsidRPr="00607516" w:rsidRDefault="00126B89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126B89" w:rsidRPr="00174967" w:rsidRDefault="00126B89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126B89" w:rsidRPr="00174967" w:rsidRDefault="00126B89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126B89" w:rsidRPr="00174967" w:rsidRDefault="00126B89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126B89" w:rsidRPr="00174967" w:rsidRDefault="00126B89" w:rsidP="00ED6D5D">
                  <w:pPr>
                    <w:ind w:left="360"/>
                  </w:pPr>
                </w:p>
                <w:p w:rsidR="00126B89" w:rsidRPr="00174967" w:rsidRDefault="00126B89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126B89" w:rsidRPr="00174967" w:rsidRDefault="00126B89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126B89" w:rsidRPr="00174967" w:rsidRDefault="00126B89" w:rsidP="00ED6D5D">
                  <w:pPr>
                    <w:ind w:left="360"/>
                  </w:pPr>
                  <w:r w:rsidRPr="00174967">
                    <w:t>---</w:t>
                  </w:r>
                </w:p>
                <w:p w:rsidR="00126B89" w:rsidRPr="00174967" w:rsidRDefault="00126B89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126B89" w:rsidRPr="00174967" w:rsidRDefault="00126B89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 xml:space="preserve">в </w:t>
      </w:r>
      <w:r w:rsidR="00415D3E">
        <w:rPr>
          <w:color w:val="000000" w:themeColor="text1"/>
          <w:sz w:val="24"/>
          <w:szCs w:val="24"/>
        </w:rPr>
        <w:t>аренду</w:t>
      </w:r>
      <w:r>
        <w:rPr>
          <w:color w:val="000000" w:themeColor="text1"/>
          <w:sz w:val="24"/>
          <w:szCs w:val="24"/>
        </w:rPr>
        <w:t xml:space="preserve">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>- условный кадастровый номер 35:22:</w:t>
      </w:r>
      <w:r w:rsidR="00416900" w:rsidRPr="00B36218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B36218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415D3E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56541D">
        <w:rPr>
          <w:rFonts w:ascii="Times New Roman" w:hAnsi="Times New Roman"/>
          <w:color w:val="000000" w:themeColor="text1"/>
          <w:sz w:val="24"/>
          <w:szCs w:val="24"/>
        </w:rPr>
        <w:t>7</w:t>
      </w:r>
      <w:r w:rsidR="008F4143" w:rsidRPr="00B36218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56541D">
        <w:rPr>
          <w:rFonts w:ascii="Times New Roman" w:hAnsi="Times New Roman"/>
          <w:color w:val="000000" w:themeColor="text1"/>
          <w:sz w:val="24"/>
          <w:szCs w:val="24"/>
        </w:rPr>
        <w:t>44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:ЗУ;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площадь </w:t>
      </w:r>
      <w:r w:rsidR="0056541D">
        <w:rPr>
          <w:rFonts w:ascii="Times New Roman" w:hAnsi="Times New Roman"/>
          <w:bCs/>
          <w:color w:val="000000" w:themeColor="text1"/>
          <w:sz w:val="24"/>
          <w:szCs w:val="24"/>
        </w:rPr>
        <w:t>2200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местоположение: Вологодская область, Череповецкий район, </w:t>
      </w:r>
      <w:r w:rsidR="000A1C55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сельское поселение </w:t>
      </w:r>
      <w:proofErr w:type="spellStart"/>
      <w:r w:rsidR="0056541D">
        <w:rPr>
          <w:rFonts w:ascii="Times New Roman" w:hAnsi="Times New Roman"/>
          <w:bCs/>
          <w:color w:val="000000" w:themeColor="text1"/>
          <w:sz w:val="24"/>
          <w:szCs w:val="24"/>
        </w:rPr>
        <w:t>Мяксин</w:t>
      </w:r>
      <w:r w:rsidR="000A1C55">
        <w:rPr>
          <w:rFonts w:ascii="Times New Roman" w:hAnsi="Times New Roman"/>
          <w:bCs/>
          <w:color w:val="000000" w:themeColor="text1"/>
          <w:sz w:val="24"/>
          <w:szCs w:val="24"/>
        </w:rPr>
        <w:t>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д. </w:t>
      </w:r>
      <w:r w:rsidR="0056541D">
        <w:rPr>
          <w:rFonts w:ascii="Times New Roman" w:hAnsi="Times New Roman"/>
          <w:bCs/>
          <w:color w:val="000000" w:themeColor="text1"/>
          <w:sz w:val="24"/>
          <w:szCs w:val="24"/>
        </w:rPr>
        <w:t>Пушкино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вид разрешенного использования: </w:t>
      </w:r>
      <w:proofErr w:type="gramStart"/>
      <w:r w:rsidR="009E4463">
        <w:rPr>
          <w:rFonts w:ascii="Times New Roman" w:hAnsi="Times New Roman"/>
          <w:bCs/>
          <w:color w:val="000000" w:themeColor="text1"/>
          <w:sz w:val="24"/>
          <w:szCs w:val="24"/>
        </w:rPr>
        <w:t>для</w:t>
      </w:r>
      <w:proofErr w:type="gramEnd"/>
      <w:r w:rsidR="009E446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56541D">
        <w:rPr>
          <w:rFonts w:ascii="Times New Roman" w:hAnsi="Times New Roman"/>
          <w:bCs/>
          <w:color w:val="000000" w:themeColor="text1"/>
          <w:sz w:val="24"/>
          <w:szCs w:val="24"/>
        </w:rPr>
        <w:t>индивидуального жилищного строительства-2.1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 осуществляется в соответствии со ст. 39.18 Земельного кодекса Российской Федерации.</w:t>
      </w:r>
    </w:p>
    <w:p w:rsidR="00B40BA3" w:rsidRDefault="00B40BA3" w:rsidP="00B40BA3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</w:t>
      </w:r>
      <w:r w:rsidR="00416900">
        <w:rPr>
          <w:color w:val="000000" w:themeColor="text1"/>
        </w:rPr>
        <w:t>продаже</w:t>
      </w:r>
      <w:r>
        <w:rPr>
          <w:color w:val="000000" w:themeColor="text1"/>
        </w:rPr>
        <w:t xml:space="preserve"> земельного участка в письменном виде лично или посредством почтовой связи.</w:t>
      </w:r>
    </w:p>
    <w:p w:rsidR="00B40BA3" w:rsidRDefault="00B40BA3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B40BA3" w:rsidRDefault="00041BFC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Дата начала приема заявлений: </w:t>
      </w:r>
      <w:r w:rsidR="0056541D">
        <w:rPr>
          <w:color w:val="000000" w:themeColor="text1"/>
        </w:rPr>
        <w:t>09</w:t>
      </w:r>
      <w:r w:rsidR="009E4463">
        <w:rPr>
          <w:color w:val="000000" w:themeColor="text1"/>
        </w:rPr>
        <w:t>.</w:t>
      </w:r>
      <w:r w:rsidR="00126B89">
        <w:rPr>
          <w:color w:val="000000" w:themeColor="text1"/>
        </w:rPr>
        <w:t>0</w:t>
      </w:r>
      <w:r w:rsidR="00415D3E">
        <w:rPr>
          <w:color w:val="000000" w:themeColor="text1"/>
        </w:rPr>
        <w:t>2</w:t>
      </w:r>
      <w:r w:rsidR="00B40BA3">
        <w:rPr>
          <w:color w:val="000000" w:themeColor="text1"/>
        </w:rPr>
        <w:t>.202</w:t>
      </w:r>
      <w:r w:rsidR="00126B89">
        <w:rPr>
          <w:color w:val="000000" w:themeColor="text1"/>
        </w:rPr>
        <w:t>4</w:t>
      </w:r>
      <w:r w:rsidR="00416900">
        <w:rPr>
          <w:color w:val="000000" w:themeColor="text1"/>
        </w:rPr>
        <w:t xml:space="preserve"> 8:00</w:t>
      </w:r>
      <w:r w:rsidR="00B40BA3">
        <w:rPr>
          <w:color w:val="000000" w:themeColor="text1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</w:t>
      </w:r>
      <w:r w:rsidR="00041BFC">
        <w:rPr>
          <w:color w:val="000000" w:themeColor="text1"/>
          <w:sz w:val="24"/>
          <w:szCs w:val="24"/>
        </w:rPr>
        <w:t xml:space="preserve">а окончания приема заявлений: </w:t>
      </w:r>
      <w:r w:rsidR="00415D3E">
        <w:rPr>
          <w:color w:val="000000" w:themeColor="text1"/>
          <w:sz w:val="24"/>
          <w:szCs w:val="24"/>
        </w:rPr>
        <w:t>0</w:t>
      </w:r>
      <w:r w:rsidR="0056541D">
        <w:rPr>
          <w:color w:val="000000" w:themeColor="text1"/>
          <w:sz w:val="24"/>
          <w:szCs w:val="24"/>
        </w:rPr>
        <w:t>9</w:t>
      </w:r>
      <w:r w:rsidR="009E4463">
        <w:rPr>
          <w:color w:val="000000" w:themeColor="text1"/>
          <w:sz w:val="24"/>
          <w:szCs w:val="24"/>
        </w:rPr>
        <w:t>.</w:t>
      </w:r>
      <w:r w:rsidR="00126B89">
        <w:rPr>
          <w:color w:val="000000" w:themeColor="text1"/>
          <w:sz w:val="24"/>
          <w:szCs w:val="24"/>
        </w:rPr>
        <w:t>0</w:t>
      </w:r>
      <w:r w:rsidR="00415D3E">
        <w:rPr>
          <w:color w:val="000000" w:themeColor="text1"/>
          <w:sz w:val="24"/>
          <w:szCs w:val="24"/>
        </w:rPr>
        <w:t>3</w:t>
      </w:r>
      <w:r>
        <w:rPr>
          <w:color w:val="000000" w:themeColor="text1"/>
          <w:sz w:val="24"/>
          <w:szCs w:val="24"/>
        </w:rPr>
        <w:t>.202</w:t>
      </w:r>
      <w:r w:rsidR="00126B89">
        <w:rPr>
          <w:color w:val="000000" w:themeColor="text1"/>
          <w:sz w:val="24"/>
          <w:szCs w:val="24"/>
        </w:rPr>
        <w:t>4</w:t>
      </w:r>
      <w:r w:rsidR="00416900">
        <w:rPr>
          <w:color w:val="000000" w:themeColor="text1"/>
          <w:sz w:val="24"/>
          <w:szCs w:val="24"/>
        </w:rPr>
        <w:t xml:space="preserve"> 16:00</w:t>
      </w:r>
      <w:r>
        <w:rPr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2D6AB4" w:rsidRDefault="0056541D" w:rsidP="00DB6D52">
      <w:pPr>
        <w:pStyle w:val="a4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78B" w:rsidRDefault="00FB478B" w:rsidP="00DB6D52">
      <w:pPr>
        <w:pStyle w:val="a4"/>
        <w:rPr>
          <w:color w:val="000000" w:themeColor="text1"/>
          <w:sz w:val="24"/>
          <w:szCs w:val="24"/>
        </w:rPr>
      </w:pPr>
    </w:p>
    <w:p w:rsidR="00FB478B" w:rsidRPr="002D6AB4" w:rsidRDefault="00FB478B" w:rsidP="00DB6D52">
      <w:pPr>
        <w:pStyle w:val="a4"/>
        <w:rPr>
          <w:color w:val="000000" w:themeColor="text1"/>
          <w:sz w:val="24"/>
          <w:szCs w:val="24"/>
        </w:rPr>
      </w:pPr>
    </w:p>
    <w:sectPr w:rsidR="00FB478B" w:rsidRPr="002D6AB4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6B89" w:rsidRDefault="00126B89" w:rsidP="00B84933">
      <w:r>
        <w:separator/>
      </w:r>
    </w:p>
  </w:endnote>
  <w:endnote w:type="continuationSeparator" w:id="0">
    <w:p w:rsidR="00126B89" w:rsidRDefault="00126B89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6B89" w:rsidRDefault="00126B89" w:rsidP="00B84933">
      <w:r>
        <w:separator/>
      </w:r>
    </w:p>
  </w:footnote>
  <w:footnote w:type="continuationSeparator" w:id="0">
    <w:p w:rsidR="00126B89" w:rsidRDefault="00126B89" w:rsidP="00B849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853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98B"/>
    <w:rsid w:val="00F80E38"/>
    <w:rsid w:val="00F840C2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CC5A39-7ECA-4061-A3DB-5CF963F55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53</TotalTime>
  <Pages>2</Pages>
  <Words>184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Миляева</cp:lastModifiedBy>
  <cp:revision>10</cp:revision>
  <cp:lastPrinted>2019-05-14T07:54:00Z</cp:lastPrinted>
  <dcterms:created xsi:type="dcterms:W3CDTF">2023-11-14T09:44:00Z</dcterms:created>
  <dcterms:modified xsi:type="dcterms:W3CDTF">2024-02-06T08:01:00Z</dcterms:modified>
</cp:coreProperties>
</file>