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09.04.2024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71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80" w:firstLineChars="30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с.Мякса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Устав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Череповецкого муниципального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законодательством, статьями 11, 51 Устава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Совет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Внести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следующие изменения: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  <w:lang w:val="ru-RU"/>
        </w:rPr>
        <w:t>часть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 с</w:t>
      </w:r>
      <w:r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4 Устава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Вологодской области изложить в новой редакции: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составление и рассмотрение проекта бюджета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>
        <w:rPr>
          <w:rFonts w:ascii="Times New Roman" w:hAnsi="Times New Roman" w:cs="Times New Roman"/>
          <w:sz w:val="26"/>
          <w:szCs w:val="26"/>
          <w:highlight w:val="none"/>
        </w:rPr>
        <w:t> утверждение правил благоустройства территории сельского поселения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осуществление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>контроля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в сфере благоустройства, предметом которого является </w:t>
      </w:r>
      <w:r>
        <w:rPr>
          <w:rFonts w:ascii="Times New Roman" w:hAnsi="Times New Roman" w:cs="Times New Roman"/>
          <w:sz w:val="26"/>
          <w:szCs w:val="26"/>
          <w:highlight w:val="none"/>
        </w:rPr>
        <w:t>соблюдение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правил благоустройства териитории поселения</w:t>
      </w:r>
      <w:r>
        <w:rPr>
          <w:rFonts w:ascii="Times New Roman" w:hAnsi="Times New Roman" w:cs="Times New Roman"/>
          <w:sz w:val="26"/>
          <w:szCs w:val="26"/>
          <w:highlight w:val="none"/>
        </w:rPr>
        <w:t>,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требований к обеспечению доступности для инвалидов обьектов социальной, инженерной и транспортной инфраструктур и предоставляемых услуг,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организация благоустройства территории сельского поселения в соответствии с указанными правилами;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>17) 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>1.2. Дополнить Устав главой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ГЛАВА 6.1. МЕЖДУНАРОДНЫЕ И ВНЕШНЕЭКОНОМИЧЕСКИЕ СВЯЗИ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52.  Полномочия органов местного самоуправления в сфере международных и внешнеэкономических связей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решения вопросов местного значения по согласованию с органами государственной власти Вологодской области в порядке, установленном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сфере международных и внешнеэкономических связей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53. Соглашения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порядке, определяемом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порядке, определяемом законом Вологодской области, и является обязательным условием вступления таких соглашений в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54. Информирование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Мяксинское</w:t>
      </w:r>
      <w:r>
        <w:rPr>
          <w:rFonts w:ascii="Times New Roman" w:hAnsi="Times New Roman" w:cs="Times New Roman"/>
          <w:sz w:val="26"/>
          <w:szCs w:val="26"/>
        </w:rPr>
        <w:t xml:space="preserve">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 результатах осуществления таких связей в предыдущем году.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55. Перечень соглашений об осуществлении международных и внешнеэкономических связей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формирует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порядке, определенном Правительством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1.3. Статью 53 Устава считать соответственно статьей 56.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Поручить Главе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направить указанные в пункте 1 настоящего решения изменения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Череповецкогомуниципального района Вологодской области на государственную регистрацию в установленном федеральным законом порядке.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ind w:left="0" w:leftChars="0" w:firstLine="0" w:firstLineChars="0"/>
        <w:jc w:val="left"/>
        <w:rPr>
          <w:rFonts w:hint="default"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val="ru-RU"/>
        </w:rPr>
        <w:t>Глава сельского поселения Мяксинское                                                   Л.Г.Киселева</w:t>
      </w:r>
    </w:p>
    <w:p>
      <w:pPr>
        <w:pStyle w:val="10"/>
        <w:ind w:left="4945" w:firstLine="0"/>
        <w:jc w:val="both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D"/>
    <w:rsid w:val="000140CE"/>
    <w:rsid w:val="00053D59"/>
    <w:rsid w:val="001153E8"/>
    <w:rsid w:val="002544F9"/>
    <w:rsid w:val="003C0090"/>
    <w:rsid w:val="005316C2"/>
    <w:rsid w:val="005407DE"/>
    <w:rsid w:val="005751A2"/>
    <w:rsid w:val="006008A6"/>
    <w:rsid w:val="00763300"/>
    <w:rsid w:val="009016F0"/>
    <w:rsid w:val="00927703"/>
    <w:rsid w:val="00983A2D"/>
    <w:rsid w:val="00B87E9E"/>
    <w:rsid w:val="00B9487D"/>
    <w:rsid w:val="00C42C99"/>
    <w:rsid w:val="00CA2707"/>
    <w:rsid w:val="00CC4C73"/>
    <w:rsid w:val="00CC5159"/>
    <w:rsid w:val="00D44080"/>
    <w:rsid w:val="00D7064E"/>
    <w:rsid w:val="00DC46A0"/>
    <w:rsid w:val="00E55ABD"/>
    <w:rsid w:val="00EC234C"/>
    <w:rsid w:val="11847576"/>
    <w:rsid w:val="23FD42E6"/>
    <w:rsid w:val="25E07060"/>
    <w:rsid w:val="4F3C741C"/>
    <w:rsid w:val="517E3955"/>
    <w:rsid w:val="58CC4E3B"/>
    <w:rsid w:val="67022A51"/>
    <w:rsid w:val="7D012D7B"/>
    <w:rsid w:val="7D843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2129</Words>
  <Characters>12141</Characters>
  <Lines>101</Lines>
  <Paragraphs>28</Paragraphs>
  <TotalTime>10</TotalTime>
  <ScaleCrop>false</ScaleCrop>
  <LinksUpToDate>false</LinksUpToDate>
  <CharactersWithSpaces>14242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2024-02-12T07:31:00Z</dcterms:created>
  <dc:creator>Вебер</dc:creator>
  <cp:lastModifiedBy>WPS_1709808173</cp:lastModifiedBy>
  <cp:lastPrinted>2024-04-09T11:57:00Z</cp:lastPrinted>
  <dcterms:modified xsi:type="dcterms:W3CDTF">2024-04-26T11:36:59Z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7872FAEF42F146AAAE8C14E3ED604025_13</vt:lpwstr>
  </property>
</Properties>
</file>