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7377B">
      <w:pPr>
        <w:widowControl/>
        <w:ind w:firstLine="0"/>
        <w:jc w:val="center"/>
        <w:rPr>
          <w:rFonts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Ansi="Times New Roman" w:cs="Times New Roman"/>
          <w:b/>
          <w:sz w:val="28"/>
          <w:szCs w:val="28"/>
        </w:rPr>
        <w:t>СОВЕТ</w:t>
      </w:r>
      <w:r>
        <w:rPr>
          <w:rFonts w:hAnsi="Times New Roman" w:cs="Times New Roman"/>
          <w:b/>
          <w:sz w:val="28"/>
          <w:szCs w:val="28"/>
        </w:rPr>
        <w:t xml:space="preserve"> </w:t>
      </w:r>
    </w:p>
    <w:p w:rsidR="00000000" w:rsidRDefault="0087377B">
      <w:pPr>
        <w:widowControl/>
        <w:ind w:firstLine="0"/>
        <w:jc w:val="center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СЕЛЬСКОГО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ПОСЕЛЕНИЯ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МЯКСИНСКОЕ</w:t>
      </w:r>
    </w:p>
    <w:p w:rsidR="00000000" w:rsidRDefault="0087377B">
      <w:pPr>
        <w:widowControl/>
        <w:ind w:firstLine="0"/>
        <w:jc w:val="center"/>
        <w:rPr>
          <w:rFonts w:hAnsi="Times New Roman" w:cs="Times New Roman"/>
          <w:b/>
          <w:sz w:val="28"/>
          <w:szCs w:val="28"/>
        </w:rPr>
      </w:pPr>
    </w:p>
    <w:p w:rsidR="00000000" w:rsidRDefault="0087377B">
      <w:pPr>
        <w:widowControl/>
        <w:ind w:firstLine="0"/>
        <w:jc w:val="center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РЕШЕНИЕ</w:t>
      </w:r>
    </w:p>
    <w:p w:rsidR="00000000" w:rsidRDefault="0087377B">
      <w:pPr>
        <w:widowControl/>
        <w:ind w:firstLine="0"/>
        <w:rPr>
          <w:rFonts w:cs="Times New Roman"/>
          <w:sz w:val="28"/>
          <w:szCs w:val="28"/>
        </w:rPr>
      </w:pPr>
    </w:p>
    <w:p w:rsidR="00000000" w:rsidRDefault="0087377B">
      <w:pPr>
        <w:widowControl/>
        <w:ind w:firstLine="0"/>
        <w:rPr>
          <w:rFonts w:cs="Times New Roman"/>
          <w:sz w:val="28"/>
          <w:szCs w:val="28"/>
        </w:rPr>
      </w:pPr>
    </w:p>
    <w:p w:rsidR="00000000" w:rsidRDefault="0087377B">
      <w:pPr>
        <w:widowControl/>
        <w:ind w:firstLine="0"/>
        <w:rPr>
          <w:rFonts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от</w:t>
      </w:r>
      <w:r>
        <w:rPr>
          <w:rFonts w:hAnsi="Times New Roman" w:cs="Times New Roman"/>
          <w:b/>
          <w:sz w:val="28"/>
          <w:szCs w:val="28"/>
        </w:rPr>
        <w:t xml:space="preserve"> 03.05.2024 </w:t>
      </w:r>
      <w:r>
        <w:rPr>
          <w:rFonts w:hAnsi="Times New Roman" w:cs="Times New Roman"/>
          <w:b/>
          <w:sz w:val="28"/>
          <w:szCs w:val="28"/>
        </w:rPr>
        <w:t>№</w:t>
      </w:r>
      <w:r>
        <w:rPr>
          <w:rFonts w:hAnsi="Times New Roman" w:cs="Times New Roman"/>
          <w:b/>
          <w:sz w:val="28"/>
          <w:szCs w:val="28"/>
        </w:rPr>
        <w:t xml:space="preserve"> 79  </w:t>
      </w:r>
    </w:p>
    <w:p w:rsidR="00000000" w:rsidRDefault="0087377B">
      <w:pPr>
        <w:widowControl/>
        <w:ind w:firstLine="0"/>
        <w:jc w:val="lef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 xml:space="preserve">    </w:t>
      </w:r>
      <w:r>
        <w:rPr>
          <w:rFonts w:hAnsi="Times New Roman" w:cs="Times New Roman"/>
          <w:b/>
          <w:sz w:val="28"/>
          <w:szCs w:val="28"/>
        </w:rPr>
        <w:t>с</w:t>
      </w:r>
      <w:r>
        <w:rPr>
          <w:rFonts w:hAnsi="Times New Roman" w:cs="Times New Roman"/>
          <w:b/>
          <w:sz w:val="28"/>
          <w:szCs w:val="28"/>
        </w:rPr>
        <w:t>.</w:t>
      </w:r>
      <w:r>
        <w:rPr>
          <w:rFonts w:hAnsi="Times New Roman" w:cs="Times New Roman"/>
          <w:b/>
          <w:sz w:val="28"/>
          <w:szCs w:val="28"/>
        </w:rPr>
        <w:t>Мякса</w:t>
      </w:r>
      <w:r>
        <w:rPr>
          <w:rFonts w:hAnsi="Times New Roman" w:cs="Times New Roman"/>
          <w:b/>
          <w:sz w:val="28"/>
          <w:szCs w:val="28"/>
        </w:rPr>
        <w:t xml:space="preserve">            </w:t>
      </w:r>
      <w:r>
        <w:rPr>
          <w:rFonts w:hAnsi="Times New Roman" w:cs="Times New Roman"/>
          <w:sz w:val="28"/>
          <w:szCs w:val="28"/>
        </w:rPr>
        <w:t xml:space="preserve">                     </w:t>
      </w:r>
    </w:p>
    <w:p w:rsidR="00000000" w:rsidRDefault="0087377B">
      <w:pPr>
        <w:ind w:firstLine="0"/>
        <w:rPr>
          <w:rFonts w:ascii="Times New Roman CYR"/>
          <w:b/>
          <w:sz w:val="28"/>
          <w:szCs w:val="28"/>
        </w:rPr>
      </w:pPr>
    </w:p>
    <w:p w:rsidR="00000000" w:rsidRDefault="0087377B">
      <w:pPr>
        <w:ind w:firstLine="0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Об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утверждении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Порядка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освобождения</w:t>
      </w:r>
    </w:p>
    <w:p w:rsidR="00000000" w:rsidRDefault="0087377B">
      <w:pPr>
        <w:ind w:firstLine="0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от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должности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лиц</w:t>
      </w:r>
      <w:r>
        <w:rPr>
          <w:rFonts w:hAnsi="Times New Roman" w:cs="Times New Roman"/>
          <w:b/>
          <w:sz w:val="28"/>
          <w:szCs w:val="28"/>
        </w:rPr>
        <w:t xml:space="preserve">, </w:t>
      </w:r>
      <w:r>
        <w:rPr>
          <w:rFonts w:hAnsi="Times New Roman" w:cs="Times New Roman"/>
          <w:b/>
          <w:sz w:val="28"/>
          <w:szCs w:val="28"/>
        </w:rPr>
        <w:t>замещающих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муниципальные</w:t>
      </w:r>
    </w:p>
    <w:p w:rsidR="00000000" w:rsidRDefault="0087377B">
      <w:pPr>
        <w:ind w:firstLine="0"/>
        <w:rPr>
          <w:rFonts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должности</w:t>
      </w:r>
      <w:r>
        <w:rPr>
          <w:rFonts w:hAnsi="Times New Roman" w:cs="Times New Roman"/>
          <w:b/>
          <w:sz w:val="28"/>
          <w:szCs w:val="28"/>
        </w:rPr>
        <w:t xml:space="preserve">, </w:t>
      </w:r>
      <w:r>
        <w:rPr>
          <w:rFonts w:hAnsi="Times New Roman" w:cs="Times New Roman"/>
          <w:b/>
          <w:sz w:val="28"/>
          <w:szCs w:val="28"/>
        </w:rPr>
        <w:t>в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связи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с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утратой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доверия</w:t>
      </w:r>
    </w:p>
    <w:p w:rsidR="00000000" w:rsidRDefault="00E85521">
      <w:pPr>
        <w:tabs>
          <w:tab w:val="left" w:pos="5520"/>
          <w:tab w:val="left" w:pos="5640"/>
        </w:tabs>
        <w:ind w:right="3699" w:firstLine="0"/>
        <w:rPr>
          <w:rFonts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63500</wp:posOffset>
                </wp:positionV>
                <wp:extent cx="635" cy="0"/>
                <wp:effectExtent l="0" t="0" r="0" b="0"/>
                <wp:wrapNone/>
                <wp:docPr id="2" name="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4F58E" id="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5pt" to="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63500</wp:posOffset>
                </wp:positionV>
                <wp:extent cx="635" cy="0"/>
                <wp:effectExtent l="0" t="0" r="0" b="0"/>
                <wp:wrapNone/>
                <wp:docPr id="1" name="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72ABF" id="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5pt" to="84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"/>
            </w:pict>
          </mc:Fallback>
        </mc:AlternateContent>
      </w:r>
    </w:p>
    <w:p w:rsidR="00000000" w:rsidRDefault="0087377B">
      <w:pPr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соответствии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Федеральным</w:t>
      </w:r>
      <w:r>
        <w:rPr>
          <w:rFonts w:hAnsi="Times New Roman" w:cs="Times New Roman"/>
          <w:sz w:val="28"/>
          <w:szCs w:val="28"/>
        </w:rPr>
        <w:t xml:space="preserve"> </w:t>
      </w:r>
      <w:hyperlink r:id="rId7">
        <w:r>
          <w:rPr>
            <w:rFonts w:hAnsi="Times New Roman" w:cs="Times New Roman"/>
            <w:sz w:val="28"/>
            <w:szCs w:val="28"/>
          </w:rPr>
          <w:t>зак</w:t>
        </w:r>
        <w:r>
          <w:rPr>
            <w:rFonts w:hAnsi="Times New Roman" w:cs="Times New Roman"/>
            <w:sz w:val="28"/>
            <w:szCs w:val="28"/>
          </w:rPr>
          <w:t>оном</w:t>
        </w:r>
      </w:hyperlink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от</w:t>
      </w:r>
      <w:r>
        <w:rPr>
          <w:rFonts w:hAnsi="Times New Roman" w:cs="Times New Roman"/>
          <w:sz w:val="28"/>
          <w:szCs w:val="28"/>
        </w:rPr>
        <w:t xml:space="preserve"> 6 </w:t>
      </w:r>
      <w:r>
        <w:rPr>
          <w:rFonts w:hAnsi="Times New Roman" w:cs="Times New Roman"/>
          <w:sz w:val="28"/>
          <w:szCs w:val="28"/>
        </w:rPr>
        <w:t>октября</w:t>
      </w:r>
      <w:r>
        <w:rPr>
          <w:rFonts w:hAnsi="Times New Roman" w:cs="Times New Roman"/>
          <w:sz w:val="28"/>
          <w:szCs w:val="28"/>
        </w:rPr>
        <w:t xml:space="preserve"> 2003 </w:t>
      </w:r>
      <w:r>
        <w:rPr>
          <w:rFonts w:hAnsi="Times New Roman" w:cs="Times New Roman"/>
          <w:sz w:val="28"/>
          <w:szCs w:val="28"/>
        </w:rPr>
        <w:t>года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№ </w:t>
      </w:r>
      <w:r>
        <w:rPr>
          <w:rFonts w:hAnsi="Times New Roman" w:cs="Times New Roman"/>
          <w:sz w:val="28"/>
          <w:szCs w:val="28"/>
        </w:rPr>
        <w:t>131-</w:t>
      </w:r>
      <w:r>
        <w:rPr>
          <w:rFonts w:hAnsi="Times New Roman" w:cs="Times New Roman"/>
          <w:sz w:val="28"/>
          <w:szCs w:val="28"/>
        </w:rPr>
        <w:t>ФЗ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«Об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общих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принципах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организации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местного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самоуправления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Российской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Федерации»</w:t>
      </w:r>
      <w:r>
        <w:rPr>
          <w:rFonts w:hAnsi="Times New Roman" w:cs="Times New Roman"/>
          <w:sz w:val="28"/>
          <w:szCs w:val="28"/>
        </w:rPr>
        <w:t xml:space="preserve">, </w:t>
      </w:r>
      <w:hyperlink r:id="rId8">
        <w:r>
          <w:rPr>
            <w:rFonts w:hAnsi="Times New Roman" w:cs="Times New Roman"/>
            <w:sz w:val="28"/>
            <w:szCs w:val="28"/>
          </w:rPr>
          <w:t>законом</w:t>
        </w:r>
      </w:hyperlink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Вологодской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области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от</w:t>
      </w:r>
      <w:r>
        <w:rPr>
          <w:rFonts w:hAnsi="Times New Roman" w:cs="Times New Roman"/>
          <w:sz w:val="28"/>
          <w:szCs w:val="28"/>
        </w:rPr>
        <w:t xml:space="preserve"> 09.07.2009 </w:t>
      </w:r>
      <w:r>
        <w:rPr>
          <w:rFonts w:hAnsi="Times New Roman" w:cs="Times New Roman"/>
          <w:sz w:val="28"/>
          <w:szCs w:val="28"/>
        </w:rPr>
        <w:t>№ </w:t>
      </w:r>
      <w:r>
        <w:rPr>
          <w:rFonts w:hAnsi="Times New Roman" w:cs="Times New Roman"/>
          <w:sz w:val="28"/>
          <w:szCs w:val="28"/>
        </w:rPr>
        <w:t>2054-</w:t>
      </w:r>
      <w:r>
        <w:rPr>
          <w:rFonts w:hAnsi="Times New Roman" w:cs="Times New Roman"/>
          <w:sz w:val="28"/>
          <w:szCs w:val="28"/>
        </w:rPr>
        <w:t>ОЗ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«О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противодействии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коррупции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Вологодской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области»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Совет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сельского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поселения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Мяксинское</w:t>
      </w:r>
    </w:p>
    <w:p w:rsidR="00000000" w:rsidRDefault="0087377B">
      <w:pPr>
        <w:rPr>
          <w:rFonts w:cs="Times New Roman"/>
          <w:sz w:val="26"/>
          <w:szCs w:val="26"/>
        </w:rPr>
      </w:pPr>
    </w:p>
    <w:p w:rsidR="00000000" w:rsidRDefault="0087377B">
      <w:pPr>
        <w:ind w:firstLine="0"/>
        <w:rPr>
          <w:rFonts w:cs="Times New Roman"/>
          <w:b/>
          <w:sz w:val="26"/>
          <w:szCs w:val="26"/>
        </w:rPr>
      </w:pPr>
      <w:r>
        <w:rPr>
          <w:rFonts w:hAnsi="Times New Roman" w:cs="Times New Roman"/>
          <w:b/>
          <w:sz w:val="26"/>
          <w:szCs w:val="26"/>
        </w:rPr>
        <w:t>РЕШИЛ</w:t>
      </w:r>
      <w:r>
        <w:rPr>
          <w:rFonts w:hAnsi="Times New Roman" w:cs="Times New Roman"/>
          <w:b/>
          <w:sz w:val="26"/>
          <w:szCs w:val="26"/>
        </w:rPr>
        <w:t>:</w:t>
      </w:r>
    </w:p>
    <w:p w:rsidR="00000000" w:rsidRDefault="0087377B">
      <w:pPr>
        <w:numPr>
          <w:ilvl w:val="0"/>
          <w:numId w:val="1"/>
        </w:numPr>
        <w:ind w:left="0" w:firstLine="709"/>
        <w:outlineLvl w:val="0"/>
        <w:rPr>
          <w:rFonts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Внести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Порядок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освобождения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от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должности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лиц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замещающих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</w:t>
      </w:r>
      <w:r>
        <w:rPr>
          <w:rFonts w:hAnsi="Times New Roman" w:cs="Times New Roman"/>
          <w:sz w:val="28"/>
          <w:szCs w:val="28"/>
        </w:rPr>
        <w:t>альные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должности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связи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утратой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доверия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утвержденный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Решением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Совета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сельского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поселения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от</w:t>
      </w:r>
      <w:r>
        <w:rPr>
          <w:rFonts w:hAnsi="Times New Roman" w:cs="Times New Roman"/>
          <w:sz w:val="28"/>
          <w:szCs w:val="28"/>
        </w:rPr>
        <w:t xml:space="preserve"> 19.10.2023 </w:t>
      </w:r>
      <w:r>
        <w:rPr>
          <w:rFonts w:hAnsi="Times New Roman" w:cs="Times New Roman"/>
          <w:sz w:val="28"/>
          <w:szCs w:val="28"/>
        </w:rPr>
        <w:t>№</w:t>
      </w:r>
      <w:r>
        <w:rPr>
          <w:rFonts w:hAnsi="Times New Roman" w:cs="Times New Roman"/>
          <w:sz w:val="28"/>
          <w:szCs w:val="28"/>
        </w:rPr>
        <w:t xml:space="preserve"> 53, </w:t>
      </w:r>
      <w:r>
        <w:rPr>
          <w:rFonts w:hAnsi="Times New Roman" w:cs="Times New Roman"/>
          <w:sz w:val="28"/>
          <w:szCs w:val="28"/>
        </w:rPr>
        <w:t>следующие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изменения</w:t>
      </w:r>
      <w:r>
        <w:rPr>
          <w:rFonts w:hAnsi="Times New Roman" w:cs="Times New Roman"/>
          <w:sz w:val="28"/>
          <w:szCs w:val="28"/>
        </w:rPr>
        <w:t>:</w:t>
      </w:r>
    </w:p>
    <w:p w:rsidR="00000000" w:rsidRDefault="0087377B">
      <w:pPr>
        <w:numPr>
          <w:ilvl w:val="1"/>
          <w:numId w:val="2"/>
        </w:numPr>
        <w:ind w:firstLine="709"/>
        <w:outlineLvl w:val="0"/>
        <w:rPr>
          <w:rFonts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Пункт</w:t>
      </w:r>
      <w:r>
        <w:rPr>
          <w:rFonts w:hAnsi="Times New Roman" w:cs="Times New Roman"/>
          <w:sz w:val="28"/>
          <w:szCs w:val="28"/>
        </w:rPr>
        <w:t xml:space="preserve"> 13 </w:t>
      </w:r>
      <w:r>
        <w:rPr>
          <w:rFonts w:hAnsi="Times New Roman" w:cs="Times New Roman"/>
          <w:sz w:val="28"/>
          <w:szCs w:val="28"/>
        </w:rPr>
        <w:t>Порядка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дополнить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вторым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абзацем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следующего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содержания</w:t>
      </w:r>
      <w:r>
        <w:rPr>
          <w:rFonts w:hAnsi="Times New Roman" w:cs="Times New Roman"/>
          <w:sz w:val="28"/>
          <w:szCs w:val="28"/>
        </w:rPr>
        <w:t xml:space="preserve">: </w:t>
      </w:r>
      <w:r>
        <w:rPr>
          <w:rFonts w:hAnsi="Times New Roman" w:cs="Times New Roman"/>
          <w:sz w:val="28"/>
          <w:szCs w:val="28"/>
        </w:rPr>
        <w:t>«Включение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реестр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сведений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лице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которое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было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у</w:t>
      </w:r>
      <w:r>
        <w:rPr>
          <w:rFonts w:hAnsi="Times New Roman" w:cs="Times New Roman"/>
          <w:sz w:val="28"/>
          <w:szCs w:val="28"/>
        </w:rPr>
        <w:t>волено</w:t>
      </w:r>
      <w:r>
        <w:rPr>
          <w:rFonts w:hAnsi="Times New Roman" w:cs="Times New Roman"/>
          <w:sz w:val="28"/>
          <w:szCs w:val="28"/>
        </w:rPr>
        <w:t xml:space="preserve"> (</w:t>
      </w:r>
      <w:r>
        <w:rPr>
          <w:rFonts w:hAnsi="Times New Roman" w:cs="Times New Roman"/>
          <w:sz w:val="28"/>
          <w:szCs w:val="28"/>
        </w:rPr>
        <w:t>чьи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полномочия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были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прекращены</w:t>
      </w:r>
      <w:r>
        <w:rPr>
          <w:rFonts w:hAnsi="Times New Roman" w:cs="Times New Roman"/>
          <w:sz w:val="28"/>
          <w:szCs w:val="28"/>
        </w:rPr>
        <w:t xml:space="preserve">)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связи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утратой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доверия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за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совершение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коррупционного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правонарушения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исключение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из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реестра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сведений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таком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лице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размещение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реестра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официальном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сайте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федеральной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государственной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информационной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системы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области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государственной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службы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информационно</w:t>
      </w:r>
      <w:r>
        <w:rPr>
          <w:rFonts w:hAnsi="Times New Roman" w:cs="Times New Roman"/>
          <w:sz w:val="28"/>
          <w:szCs w:val="28"/>
        </w:rPr>
        <w:t>-</w:t>
      </w:r>
      <w:r>
        <w:rPr>
          <w:rFonts w:hAnsi="Times New Roman" w:cs="Times New Roman"/>
          <w:sz w:val="28"/>
          <w:szCs w:val="28"/>
        </w:rPr>
        <w:t>телекоммуникационной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сети</w:t>
      </w:r>
      <w:r>
        <w:rPr>
          <w:rFonts w:hAnsi="Times New Roman" w:cs="Times New Roman"/>
          <w:sz w:val="28"/>
          <w:szCs w:val="28"/>
        </w:rPr>
        <w:t xml:space="preserve"> "</w:t>
      </w:r>
      <w:r>
        <w:rPr>
          <w:rFonts w:hAnsi="Times New Roman" w:cs="Times New Roman"/>
          <w:sz w:val="28"/>
          <w:szCs w:val="28"/>
        </w:rPr>
        <w:t>Интернет</w:t>
      </w:r>
      <w:r>
        <w:rPr>
          <w:rFonts w:hAnsi="Times New Roman" w:cs="Times New Roman"/>
          <w:sz w:val="28"/>
          <w:szCs w:val="28"/>
        </w:rPr>
        <w:t xml:space="preserve">" </w:t>
      </w:r>
      <w:r>
        <w:rPr>
          <w:rFonts w:hAnsi="Times New Roman" w:cs="Times New Roman"/>
          <w:sz w:val="28"/>
          <w:szCs w:val="28"/>
        </w:rPr>
        <w:t>осуществляются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порядке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определяемом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Правительством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Российской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Федерации»</w:t>
      </w:r>
      <w:r>
        <w:rPr>
          <w:rFonts w:hAnsi="Times New Roman" w:cs="Times New Roman"/>
          <w:sz w:val="28"/>
          <w:szCs w:val="28"/>
        </w:rPr>
        <w:t>.</w:t>
      </w:r>
    </w:p>
    <w:p w:rsidR="00000000" w:rsidRDefault="0087377B">
      <w:pPr>
        <w:ind w:firstLine="708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2.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>Настоящее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решение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подлежит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опубликованию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информационном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бюллетене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«Мяксинский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вестник»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размещен</w:t>
      </w:r>
      <w:r>
        <w:rPr>
          <w:rFonts w:hAnsi="Times New Roman" w:cs="Times New Roman"/>
          <w:sz w:val="28"/>
          <w:szCs w:val="28"/>
        </w:rPr>
        <w:t>ию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официальном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сайте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администрции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Череповецкого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муниципального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района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информационно</w:t>
      </w:r>
      <w:r>
        <w:rPr>
          <w:rFonts w:hAnsi="Times New Roman" w:cs="Times New Roman"/>
          <w:sz w:val="28"/>
          <w:szCs w:val="28"/>
        </w:rPr>
        <w:t>-</w:t>
      </w:r>
      <w:r>
        <w:rPr>
          <w:rFonts w:hAnsi="Times New Roman" w:cs="Times New Roman"/>
          <w:sz w:val="28"/>
          <w:szCs w:val="28"/>
        </w:rPr>
        <w:t>телекоммуникационной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сети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«Интернет»</w:t>
      </w:r>
      <w:r>
        <w:rPr>
          <w:rFonts w:hAnsi="Times New Roman" w:cs="Times New Roman"/>
          <w:sz w:val="28"/>
          <w:szCs w:val="28"/>
        </w:rPr>
        <w:t>.</w:t>
      </w:r>
    </w:p>
    <w:p w:rsidR="00000000" w:rsidRDefault="0087377B">
      <w:pPr>
        <w:rPr>
          <w:rFonts w:cs="Times New Roman"/>
          <w:sz w:val="28"/>
          <w:szCs w:val="28"/>
        </w:rPr>
      </w:pPr>
    </w:p>
    <w:p w:rsidR="00000000" w:rsidRDefault="0087377B">
      <w:pPr>
        <w:rPr>
          <w:rFonts w:cs="Times New Roman"/>
          <w:sz w:val="28"/>
          <w:szCs w:val="28"/>
        </w:rPr>
      </w:pPr>
    </w:p>
    <w:p w:rsidR="00000000" w:rsidRDefault="0087377B">
      <w:pPr>
        <w:rPr>
          <w:rFonts w:cs="Times New Roman"/>
          <w:sz w:val="28"/>
          <w:szCs w:val="28"/>
        </w:rPr>
      </w:pPr>
    </w:p>
    <w:p w:rsidR="00000000" w:rsidRDefault="0087377B">
      <w:pPr>
        <w:ind w:firstLine="0"/>
        <w:rPr>
          <w:rFonts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Глава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сельского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поселения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Мяксинское</w:t>
      </w:r>
      <w:r>
        <w:rPr>
          <w:rFonts w:hAnsi="Times New Roman" w:cs="Times New Roman"/>
          <w:sz w:val="28"/>
          <w:szCs w:val="28"/>
        </w:rPr>
        <w:t xml:space="preserve">                    </w:t>
      </w:r>
      <w:r>
        <w:rPr>
          <w:rFonts w:hAnsi="Times New Roman" w:cs="Times New Roman"/>
          <w:sz w:val="28"/>
          <w:szCs w:val="28"/>
        </w:rPr>
        <w:t>Л</w:t>
      </w:r>
      <w:r>
        <w:rPr>
          <w:rFonts w:hAnsi="Times New Roman" w:cs="Times New Roman"/>
          <w:sz w:val="28"/>
          <w:szCs w:val="28"/>
        </w:rPr>
        <w:t>.</w:t>
      </w:r>
      <w:r>
        <w:rPr>
          <w:rFonts w:hAnsi="Times New Roman" w:cs="Times New Roman"/>
          <w:sz w:val="28"/>
          <w:szCs w:val="28"/>
        </w:rPr>
        <w:t>Г</w:t>
      </w:r>
      <w:r>
        <w:rPr>
          <w:rFonts w:hAnsi="Times New Roman" w:cs="Times New Roman"/>
          <w:sz w:val="28"/>
          <w:szCs w:val="28"/>
        </w:rPr>
        <w:t>.</w:t>
      </w:r>
      <w:r>
        <w:rPr>
          <w:rFonts w:hAnsi="Times New Roman" w:cs="Times New Roman"/>
          <w:sz w:val="28"/>
          <w:szCs w:val="28"/>
        </w:rPr>
        <w:t>Киселева</w:t>
      </w:r>
    </w:p>
    <w:p w:rsidR="00000000" w:rsidRDefault="0087377B">
      <w:pPr>
        <w:ind w:firstLine="0"/>
        <w:rPr>
          <w:rFonts w:cs="Times New Roman"/>
          <w:sz w:val="28"/>
          <w:szCs w:val="28"/>
        </w:rPr>
      </w:pPr>
    </w:p>
    <w:p w:rsidR="00000000" w:rsidRDefault="0087377B">
      <w:pPr>
        <w:rPr>
          <w:rFonts w:cs="Times New Roman"/>
          <w:sz w:val="28"/>
          <w:szCs w:val="28"/>
        </w:rPr>
      </w:pPr>
      <w:bookmarkStart w:id="1" w:name="sub_26"/>
      <w:r>
        <w:rPr>
          <w:rFonts w:hAnsi="Times New Roman" w:cs="Times New Roman"/>
          <w:sz w:val="28"/>
          <w:szCs w:val="28"/>
        </w:rPr>
        <w:t xml:space="preserve"> </w:t>
      </w:r>
      <w:bookmarkEnd w:id="1"/>
    </w:p>
    <w:p w:rsidR="0087377B" w:rsidRDefault="0087377B">
      <w:pPr>
        <w:rPr>
          <w:rFonts w:cs="Times New Roman"/>
          <w:sz w:val="28"/>
          <w:szCs w:val="28"/>
        </w:rPr>
      </w:pPr>
    </w:p>
    <w:sectPr w:rsidR="0087377B">
      <w:footerReference w:type="default" r:id="rId9"/>
      <w:pgSz w:w="11900" w:h="16800"/>
      <w:pgMar w:top="1134" w:right="843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7B" w:rsidRDefault="0087377B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separator/>
      </w:r>
    </w:p>
  </w:endnote>
  <w:endnote w:type="continuationSeparator" w:id="0">
    <w:p w:rsidR="0087377B" w:rsidRDefault="0087377B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7377B">
    <w:pPr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7B" w:rsidRDefault="0087377B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separator/>
      </w:r>
    </w:p>
  </w:footnote>
  <w:footnote w:type="continuationSeparator" w:id="0">
    <w:p w:rsidR="0087377B" w:rsidRDefault="0087377B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A15F98"/>
    <w:multiLevelType w:val="multilevel"/>
    <w:tmpl w:val="FC74756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</w:lvl>
    <w:lvl w:ilvl="2">
      <w:start w:val="1"/>
      <w:numFmt w:val="decimal"/>
      <w:suff w:val="space"/>
      <w:lvlText w:val="%1.%2.%3."/>
      <w:lvlJc w:val="left"/>
    </w:lvl>
    <w:lvl w:ilvl="3">
      <w:start w:val="1"/>
      <w:numFmt w:val="decimal"/>
      <w:suff w:val="space"/>
      <w:lvlText w:val="%1.%2.%3.%4."/>
      <w:lvlJc w:val="left"/>
    </w:lvl>
    <w:lvl w:ilvl="4">
      <w:start w:val="1"/>
      <w:numFmt w:val="decimal"/>
      <w:suff w:val="space"/>
      <w:lvlText w:val="%1.%2.%3.%4.%5."/>
      <w:lvlJc w:val="left"/>
    </w:lvl>
    <w:lvl w:ilvl="5">
      <w:start w:val="1"/>
      <w:numFmt w:val="decimal"/>
      <w:suff w:val="space"/>
      <w:lvlText w:val="%1.%2.%3.%4.%5.%6."/>
      <w:lvlJc w:val="left"/>
    </w:lvl>
    <w:lvl w:ilvl="6">
      <w:start w:val="1"/>
      <w:numFmt w:val="decimal"/>
      <w:suff w:val="space"/>
      <w:lvlText w:val="%1.%2.%3.%4.%5.%6.%7."/>
      <w:lvlJc w:val="left"/>
    </w:lvl>
    <w:lvl w:ilvl="7">
      <w:start w:val="1"/>
      <w:numFmt w:val="decimal"/>
      <w:suff w:val="space"/>
      <w:lvlText w:val="%1.%2.%3.%4.%5.%6.%7.%8."/>
      <w:lvlJc w:val="left"/>
    </w:lvl>
    <w:lvl w:ilvl="8">
      <w:start w:val="1"/>
      <w:numFmt w:val="decimal"/>
      <w:suff w:val="space"/>
      <w:lvlText w:val="%1.%2.%3.%4.%5.%6.%7.%8.%9."/>
      <w:lvlJc w:val="left"/>
    </w:lvl>
  </w:abstractNum>
  <w:abstractNum w:abstractNumId="1">
    <w:nsid w:val="AE74A2DA"/>
    <w:multiLevelType w:val="singleLevel"/>
    <w:tmpl w:val="AE74A2D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2">
    <w:nsid w:val="B0138A7F"/>
    <w:multiLevelType w:val="singleLevel"/>
    <w:tmpl w:val="B0138A7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3">
    <w:nsid w:val="BA89B058"/>
    <w:multiLevelType w:val="singleLevel"/>
    <w:tmpl w:val="BA89B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EFDDCB40"/>
    <w:multiLevelType w:val="singleLevel"/>
    <w:tmpl w:val="EFDDCB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F9C8A5AE"/>
    <w:multiLevelType w:val="singleLevel"/>
    <w:tmpl w:val="F9C8A5A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6">
    <w:nsid w:val="FB94C20F"/>
    <w:multiLevelType w:val="singleLevel"/>
    <w:tmpl w:val="FB94C20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7">
    <w:nsid w:val="FFFFFF7C"/>
    <w:multiLevelType w:val="singleLevel"/>
    <w:tmpl w:val="87E6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8">
    <w:nsid w:val="FFFFFF7D"/>
    <w:multiLevelType w:val="singleLevel"/>
    <w:tmpl w:val="3BFA6A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9">
    <w:nsid w:val="FFFFFF7E"/>
    <w:multiLevelType w:val="singleLevel"/>
    <w:tmpl w:val="6CB60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0">
    <w:nsid w:val="FFFFFF7F"/>
    <w:multiLevelType w:val="singleLevel"/>
    <w:tmpl w:val="078A9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1">
    <w:nsid w:val="FFFFFF80"/>
    <w:multiLevelType w:val="singleLevel"/>
    <w:tmpl w:val="3F6EA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2">
    <w:nsid w:val="FFFFFF81"/>
    <w:multiLevelType w:val="singleLevel"/>
    <w:tmpl w:val="AB521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3">
    <w:nsid w:val="FFFFFF82"/>
    <w:multiLevelType w:val="singleLevel"/>
    <w:tmpl w:val="FE3A8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4">
    <w:nsid w:val="FFFFFF83"/>
    <w:multiLevelType w:val="singleLevel"/>
    <w:tmpl w:val="13F61D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5">
    <w:nsid w:val="FFFFFF88"/>
    <w:multiLevelType w:val="singleLevel"/>
    <w:tmpl w:val="53009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FFFFFF89"/>
    <w:multiLevelType w:val="singleLevel"/>
    <w:tmpl w:val="A3E89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626554"/>
    <w:multiLevelType w:val="singleLevel"/>
    <w:tmpl w:val="3062655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8">
    <w:nsid w:val="3AAE0E6A"/>
    <w:multiLevelType w:val="singleLevel"/>
    <w:tmpl w:val="3AAE0E6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9">
    <w:nsid w:val="3BD321E4"/>
    <w:multiLevelType w:val="singleLevel"/>
    <w:tmpl w:val="3BD321E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0">
    <w:nsid w:val="6D80D80A"/>
    <w:multiLevelType w:val="singleLevel"/>
    <w:tmpl w:val="6D80D8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21">
    <w:nsid w:val="705E1031"/>
    <w:multiLevelType w:val="hybridMultilevel"/>
    <w:tmpl w:val="705E1031"/>
    <w:lvl w:ilvl="0" w:tplc="FFFFFFFF">
      <w:start w:val="1"/>
      <w:numFmt w:val="decimal"/>
      <w:lvlText w:val="%1."/>
      <w:lvlJc w:val="left"/>
      <w:pPr>
        <w:ind w:left="2149" w:hanging="14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5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21"/>
    <w:rsid w:val="00000000"/>
    <w:rsid w:val="0087377B"/>
    <w:rsid w:val="00E8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8B7AE7-8912-4287-9236-5F664F2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unhideWhenUsed="1"/>
    <w:lsdException w:name="Table Grid" w:semiHidden="1" w:uiPriority="59" w:unhideWhenUsed="1" w:qFormat="1"/>
    <w:lsdException w:name="Table Theme" w:semiHidden="1" w:unhideWhenUsed="1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/>
      <w:b/>
      <w:kern w:val="32"/>
      <w:sz w:val="32"/>
      <w:szCs w:val="32"/>
    </w:rPr>
  </w:style>
  <w:style w:type="character" w:customStyle="1" w:styleId="a3">
    <w:name w:val="Гипертекстовая ссылка"/>
    <w:basedOn w:val="a4"/>
    <w:uiPriority w:val="99"/>
    <w:unhideWhenUsed/>
    <w:rPr>
      <w:b/>
    </w:rPr>
  </w:style>
  <w:style w:type="character" w:customStyle="1" w:styleId="a4">
    <w:name w:val="Цветовое выделение"/>
    <w:uiPriority w:val="99"/>
    <w:unhideWhenUsed/>
    <w:rPr>
      <w:b/>
    </w:rPr>
  </w:style>
  <w:style w:type="character" w:customStyle="1" w:styleId="a5">
    <w:name w:val="Цветовое выделение для Текст"/>
    <w:uiPriority w:val="99"/>
    <w:unhideWhenUsed/>
    <w:rPr>
      <w:rFonts w:ascii="Times New Roman CYR"/>
    </w:rPr>
  </w:style>
  <w:style w:type="character" w:customStyle="1" w:styleId="a6">
    <w:name w:val="Нижний колонтитул Знак"/>
    <w:basedOn w:val="a0"/>
    <w:link w:val="a7"/>
    <w:uiPriority w:val="99"/>
    <w:unhideWhenUsed/>
    <w:locked/>
    <w:rPr>
      <w:rFonts w:ascii="Times New Roman CYR" w:cs="Times New Roman CYR"/>
    </w:rPr>
  </w:style>
  <w:style w:type="character" w:customStyle="1" w:styleId="a8">
    <w:name w:val="Верхний колонтитул Знак"/>
    <w:basedOn w:val="a0"/>
    <w:link w:val="a9"/>
    <w:uiPriority w:val="99"/>
    <w:unhideWhenUsed/>
    <w:locked/>
    <w:rPr>
      <w:rFonts w:ascii="Times New Roman CYR" w:cs="Times New Roman CYR"/>
    </w:rPr>
  </w:style>
  <w:style w:type="character" w:customStyle="1" w:styleId="aa">
    <w:name w:val="Текст выноски Знак"/>
    <w:basedOn w:val="a0"/>
    <w:link w:val="ab"/>
    <w:uiPriority w:val="99"/>
    <w:unhideWhenUsed/>
    <w:locked/>
    <w:rPr>
      <w:rFonts w:asci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styleId="ab">
    <w:name w:val="Balloon Text"/>
    <w:basedOn w:val="a"/>
    <w:link w:val="aa"/>
    <w:uiPriority w:val="99"/>
    <w:unhideWhenUsed/>
    <w:rPr>
      <w:rFonts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ad">
    <w:name w:val="Нормальный (таблица)"/>
    <w:basedOn w:val="a"/>
    <w:next w:val="a"/>
    <w:uiPriority w:val="99"/>
    <w:unhideWhenUsed/>
    <w:pPr>
      <w:ind w:firstLine="0"/>
    </w:pPr>
  </w:style>
  <w:style w:type="paragraph" w:styleId="a9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spacing w:after="0" w:line="240" w:lineRule="auto"/>
    </w:pPr>
    <w:rPr>
      <w:rFonts w:eastAsia="Times New Roman" w:hAnsi="Calibri" w:cs="Calibri"/>
      <w:szCs w:val="20"/>
    </w:rPr>
  </w:style>
  <w:style w:type="paragraph" w:customStyle="1" w:styleId="Style9">
    <w:name w:val="Style9"/>
    <w:basedOn w:val="a"/>
    <w:uiPriority w:val="99"/>
    <w:unhideWhenUsed/>
    <w:pPr>
      <w:spacing w:line="326" w:lineRule="exact"/>
      <w:ind w:firstLine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00568548E94BA34EEC643422CE22D7FE8E8A45230F8B4E648C66CF91D4FA35AFFF02E7A8082DF2722692ED75CB5105FE427AEC72375D6D02EE979N6l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00568548E94BA34EEC6554140BC297EE6B7AE5736FAE2B31DC03BA64D49F61ABFF67231C2848A76663D21D05EFF4113AF28AECCN3l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Ольга Е. Ашихмина</cp:lastModifiedBy>
  <cp:revision>2</cp:revision>
  <dcterms:created xsi:type="dcterms:W3CDTF">2024-05-15T11:36:00Z</dcterms:created>
  <dcterms:modified xsi:type="dcterms:W3CDTF">2024-05-15T11:36:00Z</dcterms:modified>
</cp:coreProperties>
</file>