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6" w:rsidRDefault="00CD10E6" w:rsidP="00036531">
      <w:pPr>
        <w:pStyle w:val="ConsNormal"/>
        <w:widowControl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10E6" w:rsidRDefault="00CD10E6" w:rsidP="00036531">
      <w:pPr>
        <w:pStyle w:val="ConsNormal"/>
        <w:widowControl/>
        <w:ind w:left="495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40"/>
        <w:gridCol w:w="2282"/>
        <w:gridCol w:w="3627"/>
        <w:gridCol w:w="3122"/>
      </w:tblGrid>
      <w:tr w:rsidR="00FC5C0A" w:rsidRPr="002C1CF1" w:rsidTr="00D47C89">
        <w:trPr>
          <w:trHeight w:val="157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 w:rsidRPr="002C1CF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C1CF1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2C1CF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C1CF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 w:rsidRPr="002C1CF1">
              <w:rPr>
                <w:color w:val="000000"/>
                <w:sz w:val="24"/>
                <w:szCs w:val="24"/>
              </w:rPr>
              <w:t xml:space="preserve">Наименование организации, Ф.И.О. индивидуального предпринимателя участника социального проекта «Забота» 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 w:rsidRPr="002C1CF1">
              <w:rPr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 w:rsidRPr="002C1CF1">
              <w:rPr>
                <w:color w:val="000000"/>
                <w:sz w:val="24"/>
                <w:szCs w:val="24"/>
              </w:rPr>
              <w:t>Размер скидки, %</w:t>
            </w:r>
          </w:p>
        </w:tc>
      </w:tr>
      <w:tr w:rsidR="00FC5C0A" w:rsidRPr="002C1CF1" w:rsidTr="00D47C89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 xml:space="preserve">Аптека 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ООО «ТАИР»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Судское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Суда</w:t>
            </w:r>
            <w:r w:rsidRPr="000376F1">
              <w:rPr>
                <w:color w:val="000000"/>
                <w:sz w:val="24"/>
                <w:szCs w:val="24"/>
              </w:rPr>
              <w:t xml:space="preserve">, ул. Заводская, д.1в, 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Суд</w:t>
            </w:r>
            <w:r w:rsidRPr="000376F1">
              <w:rPr>
                <w:color w:val="000000"/>
                <w:sz w:val="24"/>
                <w:szCs w:val="24"/>
              </w:rPr>
              <w:t>а, ул. Менжинского, д.2а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Климовское сельское поселение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Климовское</w:t>
            </w:r>
            <w:r w:rsidRPr="000376F1">
              <w:rPr>
                <w:color w:val="000000"/>
                <w:sz w:val="24"/>
                <w:szCs w:val="24"/>
              </w:rPr>
              <w:t>,</w:t>
            </w:r>
            <w:r w:rsidRPr="000376F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76F1">
              <w:rPr>
                <w:color w:val="000000"/>
                <w:sz w:val="24"/>
                <w:szCs w:val="24"/>
              </w:rPr>
              <w:t>д.7</w:t>
            </w:r>
          </w:p>
          <w:p w:rsidR="00975A76" w:rsidRPr="000376F1" w:rsidRDefault="00975A76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Абакановское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75A76" w:rsidRPr="000376F1" w:rsidRDefault="00975A76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376F1">
              <w:rPr>
                <w:b/>
                <w:color w:val="000000"/>
                <w:sz w:val="24"/>
                <w:szCs w:val="24"/>
              </w:rPr>
              <w:t>Шухободь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0376F1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0376F1">
              <w:rPr>
                <w:color w:val="000000"/>
                <w:sz w:val="24"/>
                <w:szCs w:val="24"/>
              </w:rPr>
              <w:t>укова, 64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975A76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3</w:t>
            </w:r>
            <w:r w:rsidR="00FC5C0A" w:rsidRPr="000376F1">
              <w:rPr>
                <w:color w:val="000000"/>
                <w:sz w:val="24"/>
                <w:szCs w:val="24"/>
              </w:rPr>
              <w:t>%</w:t>
            </w:r>
          </w:p>
        </w:tc>
      </w:tr>
      <w:tr w:rsidR="00FC5C0A" w:rsidRPr="002C1CF1" w:rsidTr="00D47C89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ГП ВО «ГПТП «Фармация»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Судское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Суда</w:t>
            </w:r>
            <w:r w:rsidRPr="000376F1">
              <w:rPr>
                <w:color w:val="000000"/>
                <w:sz w:val="24"/>
                <w:szCs w:val="24"/>
              </w:rPr>
              <w:t>, ул. Зелёная, д.3а</w:t>
            </w:r>
          </w:p>
          <w:p w:rsidR="003A4112" w:rsidRPr="000376F1" w:rsidRDefault="003A4112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Мяксинское сельское поселение</w:t>
            </w:r>
          </w:p>
          <w:p w:rsidR="003A4112" w:rsidRPr="000376F1" w:rsidRDefault="003A4112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376F1">
              <w:rPr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0376F1">
              <w:rPr>
                <w:b/>
                <w:color w:val="000000"/>
                <w:sz w:val="24"/>
                <w:szCs w:val="24"/>
              </w:rPr>
              <w:t>якса</w:t>
            </w:r>
            <w:r w:rsidRPr="000376F1">
              <w:rPr>
                <w:color w:val="000000"/>
                <w:sz w:val="24"/>
                <w:szCs w:val="24"/>
              </w:rPr>
              <w:t xml:space="preserve">, </w:t>
            </w:r>
            <w:r w:rsidR="00BE69A7" w:rsidRPr="000376F1">
              <w:rPr>
                <w:color w:val="000000"/>
                <w:sz w:val="24"/>
                <w:szCs w:val="24"/>
              </w:rPr>
              <w:t>Пролетарская, 25Б</w:t>
            </w:r>
          </w:p>
          <w:p w:rsidR="003A4112" w:rsidRPr="000376F1" w:rsidRDefault="003A4112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Уломское сельское поселение</w:t>
            </w:r>
          </w:p>
          <w:p w:rsidR="003A4112" w:rsidRPr="000376F1" w:rsidRDefault="003A4112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д. Коротово</w:t>
            </w:r>
            <w:r w:rsidRPr="000376F1">
              <w:rPr>
                <w:color w:val="000000"/>
                <w:sz w:val="24"/>
                <w:szCs w:val="24"/>
              </w:rPr>
              <w:t xml:space="preserve">, </w:t>
            </w:r>
            <w:r w:rsidR="00BE69A7" w:rsidRPr="000376F1">
              <w:rPr>
                <w:color w:val="000000"/>
                <w:sz w:val="24"/>
                <w:szCs w:val="24"/>
              </w:rPr>
              <w:t>Ленина, 22А</w:t>
            </w:r>
          </w:p>
          <w:p w:rsidR="002A02B2" w:rsidRPr="000376F1" w:rsidRDefault="003A4112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 xml:space="preserve">Югское сельское поселение </w:t>
            </w:r>
            <w:r w:rsidRPr="000376F1"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376F1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0376F1">
              <w:rPr>
                <w:b/>
                <w:color w:val="000000"/>
                <w:sz w:val="24"/>
                <w:szCs w:val="24"/>
              </w:rPr>
              <w:t>оскресенское</w:t>
            </w:r>
            <w:r w:rsidR="00BE69A7" w:rsidRPr="000376F1">
              <w:rPr>
                <w:color w:val="000000"/>
                <w:sz w:val="24"/>
                <w:szCs w:val="24"/>
              </w:rPr>
              <w:t>, д.9Б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5%</w:t>
            </w:r>
          </w:p>
        </w:tc>
      </w:tr>
      <w:tr w:rsidR="00FC5C0A" w:rsidRPr="002C1CF1" w:rsidTr="00EE4841">
        <w:trPr>
          <w:trHeight w:val="22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color w:val="000000"/>
                <w:sz w:val="24"/>
                <w:szCs w:val="24"/>
              </w:rPr>
              <w:t>Сеть продовольственных магазинов «Северный градус»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2E62">
              <w:rPr>
                <w:color w:val="000000"/>
                <w:sz w:val="24"/>
                <w:szCs w:val="24"/>
              </w:rPr>
              <w:t>Судское</w:t>
            </w:r>
            <w:proofErr w:type="spellEnd"/>
            <w:r w:rsidRPr="004D2E62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Суда</w:t>
            </w:r>
            <w:r w:rsidRPr="004D2E62">
              <w:rPr>
                <w:color w:val="000000"/>
                <w:sz w:val="24"/>
                <w:szCs w:val="24"/>
              </w:rPr>
              <w:t xml:space="preserve">, ул. Заводская, д.14;  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Суда</w:t>
            </w:r>
            <w:r w:rsidRPr="004D2E62">
              <w:rPr>
                <w:color w:val="000000"/>
                <w:sz w:val="24"/>
                <w:szCs w:val="24"/>
              </w:rPr>
              <w:t xml:space="preserve">, пер. Зеленый, д.2а; 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Суда</w:t>
            </w:r>
            <w:r w:rsidRPr="004D2E62">
              <w:rPr>
                <w:color w:val="000000"/>
                <w:sz w:val="24"/>
                <w:szCs w:val="24"/>
              </w:rPr>
              <w:t xml:space="preserve">, ул. Заводская, д.17; 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Суда</w:t>
            </w:r>
            <w:r w:rsidRPr="004D2E62">
              <w:rPr>
                <w:color w:val="000000"/>
                <w:sz w:val="24"/>
                <w:szCs w:val="24"/>
              </w:rPr>
              <w:t>, п. Гагарина, д.11;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Суда</w:t>
            </w:r>
            <w:r w:rsidRPr="004D2E62">
              <w:rPr>
                <w:color w:val="000000"/>
                <w:sz w:val="24"/>
                <w:szCs w:val="24"/>
              </w:rPr>
              <w:t>, п. Гагарина, д.25;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</w:t>
            </w:r>
            <w:r w:rsidRPr="004D2E62">
              <w:rPr>
                <w:color w:val="000000"/>
                <w:sz w:val="24"/>
                <w:szCs w:val="24"/>
              </w:rPr>
              <w:t>а, ул. Менжинского, д.2а;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Суд</w:t>
            </w:r>
            <w:r w:rsidRPr="004D2E62">
              <w:rPr>
                <w:color w:val="000000"/>
                <w:sz w:val="24"/>
                <w:szCs w:val="24"/>
              </w:rPr>
              <w:t>а, ул. Ленина, д. 12</w:t>
            </w:r>
            <w:r w:rsidR="00D47C89" w:rsidRPr="004D2E62">
              <w:rPr>
                <w:color w:val="000000"/>
                <w:sz w:val="24"/>
                <w:szCs w:val="24"/>
              </w:rPr>
              <w:t>А</w:t>
            </w:r>
            <w:r w:rsidRPr="004D2E62">
              <w:rPr>
                <w:color w:val="000000"/>
                <w:sz w:val="24"/>
                <w:szCs w:val="24"/>
              </w:rPr>
              <w:t>;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д. Владимировка</w:t>
            </w:r>
            <w:r w:rsidRPr="004D2E62">
              <w:rPr>
                <w:color w:val="000000"/>
                <w:sz w:val="24"/>
                <w:szCs w:val="24"/>
              </w:rPr>
              <w:t>, ул. Западная д. 10;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2E62">
              <w:rPr>
                <w:color w:val="000000"/>
                <w:sz w:val="24"/>
                <w:szCs w:val="24"/>
              </w:rPr>
              <w:t>Абакановское</w:t>
            </w:r>
            <w:proofErr w:type="spellEnd"/>
            <w:r w:rsidRPr="004D2E62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4D2E62" w:rsidRDefault="002A02B2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с</w:t>
            </w:r>
            <w:r w:rsidR="00FC5C0A" w:rsidRPr="004D2E62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C5C0A" w:rsidRPr="004D2E62">
              <w:rPr>
                <w:b/>
                <w:color w:val="000000"/>
                <w:sz w:val="24"/>
                <w:szCs w:val="24"/>
              </w:rPr>
              <w:t>Шухободь</w:t>
            </w:r>
            <w:proofErr w:type="spellEnd"/>
            <w:r w:rsidR="00FC5C0A" w:rsidRPr="004D2E62">
              <w:rPr>
                <w:color w:val="000000"/>
                <w:sz w:val="24"/>
                <w:szCs w:val="24"/>
              </w:rPr>
              <w:t xml:space="preserve">, ул. Центральная, д. 22; 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2E62">
              <w:rPr>
                <w:color w:val="000000"/>
                <w:sz w:val="24"/>
                <w:szCs w:val="24"/>
              </w:rPr>
              <w:t>Тоншаловское</w:t>
            </w:r>
            <w:proofErr w:type="spellEnd"/>
            <w:r w:rsidRPr="004D2E62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Тоншалово</w:t>
            </w:r>
            <w:r w:rsidRPr="004D2E62">
              <w:rPr>
                <w:color w:val="000000"/>
                <w:sz w:val="24"/>
                <w:szCs w:val="24"/>
              </w:rPr>
              <w:t xml:space="preserve">, ул. Молодежная, 1В;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Тоншалово</w:t>
            </w:r>
            <w:r w:rsidRPr="004D2E62">
              <w:rPr>
                <w:color w:val="000000"/>
                <w:sz w:val="24"/>
                <w:szCs w:val="24"/>
              </w:rPr>
              <w:t xml:space="preserve">, ул. Рабочая, 23;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color w:val="000000"/>
                <w:sz w:val="24"/>
                <w:szCs w:val="24"/>
              </w:rPr>
              <w:t xml:space="preserve">Мяксинское сельское поселение, </w:t>
            </w:r>
          </w:p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b/>
                <w:color w:val="000000"/>
                <w:sz w:val="24"/>
                <w:szCs w:val="24"/>
              </w:rPr>
              <w:t>п. Мякса</w:t>
            </w:r>
            <w:r w:rsidRPr="004D2E62">
              <w:rPr>
                <w:color w:val="000000"/>
                <w:sz w:val="24"/>
                <w:szCs w:val="24"/>
              </w:rPr>
              <w:t xml:space="preserve">, ул. Пролетарская д.25Б                                 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4D2E62" w:rsidRDefault="00FC5C0A" w:rsidP="00D47C89">
            <w:pPr>
              <w:rPr>
                <w:color w:val="000000"/>
                <w:sz w:val="24"/>
                <w:szCs w:val="24"/>
              </w:rPr>
            </w:pPr>
            <w:r w:rsidRPr="004D2E62">
              <w:rPr>
                <w:color w:val="000000"/>
                <w:sz w:val="24"/>
                <w:szCs w:val="24"/>
              </w:rPr>
              <w:t xml:space="preserve"> </w:t>
            </w:r>
            <w:r w:rsidR="00135112" w:rsidRPr="004D2E62">
              <w:rPr>
                <w:color w:val="000000"/>
                <w:sz w:val="24"/>
                <w:szCs w:val="24"/>
              </w:rPr>
              <w:t xml:space="preserve">до </w:t>
            </w:r>
            <w:r w:rsidRPr="004D2E62">
              <w:rPr>
                <w:color w:val="000000"/>
                <w:sz w:val="24"/>
                <w:szCs w:val="24"/>
              </w:rPr>
              <w:t xml:space="preserve">5% в утренние часы с 8.00 до 11.00 часов </w:t>
            </w:r>
          </w:p>
        </w:tc>
      </w:tr>
      <w:tr w:rsidR="00FC5C0A" w:rsidRPr="002C1CF1" w:rsidTr="00EE4841">
        <w:trPr>
          <w:trHeight w:val="4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2C1CF1" w:rsidRDefault="00FC5C0A" w:rsidP="00D47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  <w:lang w:val="en-US"/>
              </w:rPr>
            </w:pPr>
            <w:r w:rsidRPr="000376F1">
              <w:rPr>
                <w:color w:val="000000"/>
                <w:sz w:val="24"/>
                <w:szCs w:val="24"/>
              </w:rPr>
              <w:t xml:space="preserve">Магазин «Городок» 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Тоншаловское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FC5C0A" w:rsidRPr="000376F1" w:rsidRDefault="00FC5C0A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Тоншалово</w:t>
            </w:r>
            <w:r w:rsidRPr="000376F1">
              <w:rPr>
                <w:color w:val="000000"/>
                <w:sz w:val="24"/>
                <w:szCs w:val="24"/>
              </w:rPr>
              <w:t>, пл. Труда, д.4</w:t>
            </w:r>
            <w:r w:rsidRPr="000376F1">
              <w:rPr>
                <w:rFonts w:ascii="Arial" w:hAnsi="Arial" w:cs="Arial"/>
                <w:color w:val="3F3F3F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0A" w:rsidRPr="000376F1" w:rsidRDefault="00EE4841" w:rsidP="00EE4841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3-</w:t>
            </w:r>
            <w:r w:rsidR="00FC5C0A" w:rsidRPr="000376F1">
              <w:rPr>
                <w:color w:val="000000"/>
                <w:sz w:val="24"/>
                <w:szCs w:val="24"/>
              </w:rPr>
              <w:t xml:space="preserve">5% с 8.00 до </w:t>
            </w:r>
            <w:r w:rsidRPr="000376F1">
              <w:rPr>
                <w:color w:val="000000"/>
                <w:sz w:val="24"/>
                <w:szCs w:val="24"/>
              </w:rPr>
              <w:t>22</w:t>
            </w:r>
            <w:r w:rsidR="00FC5C0A" w:rsidRPr="000376F1">
              <w:rPr>
                <w:color w:val="000000"/>
                <w:sz w:val="24"/>
                <w:szCs w:val="24"/>
              </w:rPr>
              <w:t>.00 часов</w:t>
            </w:r>
          </w:p>
        </w:tc>
      </w:tr>
      <w:tr w:rsidR="00EE4841" w:rsidRPr="002C1CF1" w:rsidTr="00EE4841">
        <w:trPr>
          <w:trHeight w:val="4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41" w:rsidRDefault="00EE4841" w:rsidP="00D47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41" w:rsidRPr="000376F1" w:rsidRDefault="00EE4841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Сеть магазинов «Пятерочка</w:t>
            </w:r>
            <w:r w:rsidR="00216307" w:rsidRPr="000376F1">
              <w:rPr>
                <w:color w:val="000000"/>
                <w:sz w:val="24"/>
                <w:szCs w:val="24"/>
              </w:rPr>
              <w:t>»</w:t>
            </w:r>
          </w:p>
          <w:p w:rsidR="00216307" w:rsidRPr="000376F1" w:rsidRDefault="00216307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lastRenderedPageBreak/>
              <w:t>ООО «</w:t>
            </w:r>
            <w:proofErr w:type="spellStart"/>
            <w:r w:rsidRPr="000376F1">
              <w:rPr>
                <w:color w:val="000000"/>
                <w:sz w:val="24"/>
                <w:szCs w:val="24"/>
              </w:rPr>
              <w:t>Агроторг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lastRenderedPageBreak/>
              <w:t>Ирдоматское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EE4841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lastRenderedPageBreak/>
              <w:t>д. Ирдоматка</w:t>
            </w:r>
            <w:r w:rsidRPr="000376F1">
              <w:rPr>
                <w:color w:val="000000"/>
                <w:sz w:val="24"/>
                <w:szCs w:val="24"/>
              </w:rPr>
              <w:t>, ул. Новая, д. 3а, стр.1</w:t>
            </w:r>
          </w:p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Судское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 </w:t>
            </w:r>
            <w:r w:rsidR="000376F1" w:rsidRPr="000376F1"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0376F1" w:rsidRPr="000376F1">
              <w:rPr>
                <w:color w:val="000000"/>
                <w:sz w:val="24"/>
                <w:szCs w:val="24"/>
              </w:rPr>
              <w:t>.</w:t>
            </w:r>
            <w:r w:rsidRPr="000376F1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0376F1">
              <w:rPr>
                <w:b/>
                <w:color w:val="000000"/>
                <w:sz w:val="24"/>
                <w:szCs w:val="24"/>
              </w:rPr>
              <w:t>уда</w:t>
            </w:r>
            <w:r w:rsidRPr="000376F1">
              <w:rPr>
                <w:color w:val="000000"/>
                <w:sz w:val="24"/>
                <w:szCs w:val="24"/>
              </w:rPr>
              <w:t>, ул. Гагарина, д. 5</w:t>
            </w:r>
          </w:p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Яргомжское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76F1">
              <w:rPr>
                <w:b/>
                <w:color w:val="000000"/>
                <w:sz w:val="24"/>
                <w:szCs w:val="24"/>
              </w:rPr>
              <w:t>Ботово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, ул. Ленина 17</w:t>
            </w:r>
          </w:p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Тоншаловское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76318" w:rsidRPr="000376F1" w:rsidRDefault="00976318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Тоншалово</w:t>
            </w:r>
            <w:r w:rsidRPr="000376F1">
              <w:rPr>
                <w:color w:val="000000"/>
                <w:sz w:val="24"/>
                <w:szCs w:val="24"/>
              </w:rPr>
              <w:t>, пл. Труда, 1</w:t>
            </w:r>
          </w:p>
          <w:p w:rsidR="00976318" w:rsidRPr="000376F1" w:rsidRDefault="00976318" w:rsidP="00216307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п. Тоншалово</w:t>
            </w:r>
            <w:r w:rsidRPr="000376F1">
              <w:rPr>
                <w:color w:val="000000"/>
                <w:sz w:val="24"/>
                <w:szCs w:val="24"/>
              </w:rPr>
              <w:t>, ул. Рабочая, д.41Г</w:t>
            </w:r>
          </w:p>
          <w:p w:rsidR="007E1D12" w:rsidRPr="000376F1" w:rsidRDefault="007E1D12" w:rsidP="007E1D12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д. Ясная Поляна</w:t>
            </w:r>
            <w:r w:rsidRPr="000376F1">
              <w:rPr>
                <w:color w:val="000000"/>
                <w:sz w:val="24"/>
                <w:szCs w:val="24"/>
              </w:rPr>
              <w:t xml:space="preserve">, улица Механизаторов, дом 1, </w:t>
            </w:r>
            <w:proofErr w:type="spellStart"/>
            <w:r w:rsidRPr="000376F1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. 2, </w:t>
            </w:r>
            <w:proofErr w:type="spellStart"/>
            <w:r w:rsidRPr="000376F1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. 1Н.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41" w:rsidRPr="000376F1" w:rsidRDefault="00216307" w:rsidP="00EE4841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lastRenderedPageBreak/>
              <w:t>в утренние часы</w:t>
            </w:r>
            <w:r w:rsidR="00135112" w:rsidRPr="000376F1">
              <w:rPr>
                <w:color w:val="000000"/>
                <w:sz w:val="24"/>
                <w:szCs w:val="24"/>
              </w:rPr>
              <w:t xml:space="preserve"> с 9.00 до 12.00</w:t>
            </w:r>
          </w:p>
        </w:tc>
      </w:tr>
      <w:tr w:rsidR="00BD2E4D" w:rsidRPr="002C1CF1" w:rsidTr="00EE4841">
        <w:trPr>
          <w:trHeight w:val="4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4D" w:rsidRDefault="00BD2E4D" w:rsidP="00D47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0376F1">
              <w:rPr>
                <w:color w:val="000000"/>
                <w:sz w:val="24"/>
                <w:szCs w:val="24"/>
              </w:rPr>
              <w:t>Тандер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»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сеть магазинов «Магнит»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Малечкинское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 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п</w:t>
            </w:r>
            <w:r w:rsidRPr="000376F1">
              <w:rPr>
                <w:b/>
                <w:color w:val="000000"/>
                <w:sz w:val="24"/>
                <w:szCs w:val="24"/>
              </w:rPr>
              <w:t>. Малечкино</w:t>
            </w:r>
            <w:r w:rsidRPr="000376F1">
              <w:rPr>
                <w:color w:val="000000"/>
                <w:sz w:val="24"/>
                <w:szCs w:val="24"/>
              </w:rPr>
              <w:t>, ул. Птицеводов, д.44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Уломское сельское поселение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д. Коротово</w:t>
            </w:r>
            <w:r w:rsidRPr="000376F1">
              <w:rPr>
                <w:color w:val="000000"/>
                <w:sz w:val="24"/>
                <w:szCs w:val="24"/>
              </w:rPr>
              <w:t>, д.8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Климовское сельское поселение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b/>
                <w:color w:val="000000"/>
                <w:sz w:val="24"/>
                <w:szCs w:val="24"/>
              </w:rPr>
              <w:t>д. Климовское</w:t>
            </w:r>
            <w:r w:rsidRPr="000376F1">
              <w:rPr>
                <w:color w:val="000000"/>
                <w:sz w:val="24"/>
                <w:szCs w:val="24"/>
              </w:rPr>
              <w:t>, д.20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color w:val="000000"/>
                <w:sz w:val="24"/>
                <w:szCs w:val="24"/>
              </w:rPr>
              <w:t>Ирдоматское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76F1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0376F1">
              <w:rPr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0376F1">
              <w:rPr>
                <w:b/>
                <w:color w:val="000000"/>
                <w:sz w:val="24"/>
                <w:szCs w:val="24"/>
              </w:rPr>
              <w:t>рдоматка</w:t>
            </w:r>
            <w:proofErr w:type="spellEnd"/>
            <w:r w:rsidRPr="000376F1">
              <w:rPr>
                <w:color w:val="000000"/>
                <w:sz w:val="24"/>
                <w:szCs w:val="24"/>
              </w:rPr>
              <w:t>, ул. Новая, д. 5А</w:t>
            </w:r>
          </w:p>
          <w:p w:rsidR="00BD2E4D" w:rsidRPr="000376F1" w:rsidRDefault="00BD2E4D" w:rsidP="00D47C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4D" w:rsidRPr="000376F1" w:rsidRDefault="00141C65" w:rsidP="00141C65">
            <w:pPr>
              <w:rPr>
                <w:color w:val="000000"/>
                <w:sz w:val="24"/>
                <w:szCs w:val="24"/>
              </w:rPr>
            </w:pPr>
            <w:r w:rsidRPr="000376F1">
              <w:rPr>
                <w:color w:val="000000"/>
                <w:sz w:val="24"/>
                <w:szCs w:val="24"/>
              </w:rPr>
              <w:t>10-20% в утренние часы до 15.00</w:t>
            </w:r>
          </w:p>
        </w:tc>
      </w:tr>
    </w:tbl>
    <w:p w:rsidR="00FC5C0A" w:rsidRDefault="00FC5C0A" w:rsidP="00216307"/>
    <w:sectPr w:rsidR="00FC5C0A" w:rsidSect="002163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31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34E8"/>
    <w:rsid w:val="0003369E"/>
    <w:rsid w:val="00034EF4"/>
    <w:rsid w:val="00035B68"/>
    <w:rsid w:val="00035D83"/>
    <w:rsid w:val="00036531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6F1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615A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112"/>
    <w:rsid w:val="00135388"/>
    <w:rsid w:val="00135EB2"/>
    <w:rsid w:val="001401D5"/>
    <w:rsid w:val="00140441"/>
    <w:rsid w:val="00141124"/>
    <w:rsid w:val="00141C65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2D9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7FB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307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B55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2B2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703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49F7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22B8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A57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12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5DA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B8F"/>
    <w:rsid w:val="00473CD2"/>
    <w:rsid w:val="00474294"/>
    <w:rsid w:val="004744A4"/>
    <w:rsid w:val="00474BB3"/>
    <w:rsid w:val="00475548"/>
    <w:rsid w:val="00475C14"/>
    <w:rsid w:val="004762CC"/>
    <w:rsid w:val="004768C4"/>
    <w:rsid w:val="0047743C"/>
    <w:rsid w:val="00480240"/>
    <w:rsid w:val="00480D43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0292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E62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C9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4CA2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1E0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840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6FB"/>
    <w:rsid w:val="005D07A7"/>
    <w:rsid w:val="005D1378"/>
    <w:rsid w:val="005D14E6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6C1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051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3FDA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0FEE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5084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255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644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A25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1BB"/>
    <w:rsid w:val="007557F1"/>
    <w:rsid w:val="0075581E"/>
    <w:rsid w:val="00755DD3"/>
    <w:rsid w:val="00755E8E"/>
    <w:rsid w:val="007573BD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319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07D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4D24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1D12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00E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70B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0F44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BE5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0213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4D1B"/>
    <w:rsid w:val="008B50CA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8CB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490E"/>
    <w:rsid w:val="00945B59"/>
    <w:rsid w:val="00946614"/>
    <w:rsid w:val="00947223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5A76"/>
    <w:rsid w:val="009760D9"/>
    <w:rsid w:val="00976318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A776C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1EBB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A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57F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879D2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3E8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698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C45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4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67A9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2E4D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9A7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335"/>
    <w:rsid w:val="00C17755"/>
    <w:rsid w:val="00C20007"/>
    <w:rsid w:val="00C21F1B"/>
    <w:rsid w:val="00C2244F"/>
    <w:rsid w:val="00C22674"/>
    <w:rsid w:val="00C22C19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3DB6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86B39"/>
    <w:rsid w:val="00C90D4A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0E6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4BED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8F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89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3538"/>
    <w:rsid w:val="00DC41B4"/>
    <w:rsid w:val="00DC4483"/>
    <w:rsid w:val="00DC5A83"/>
    <w:rsid w:val="00DC5BE0"/>
    <w:rsid w:val="00DC65AC"/>
    <w:rsid w:val="00DC6835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0AB6"/>
    <w:rsid w:val="00DF1BE7"/>
    <w:rsid w:val="00DF1CDF"/>
    <w:rsid w:val="00DF1F3E"/>
    <w:rsid w:val="00DF2B3E"/>
    <w:rsid w:val="00DF2EE7"/>
    <w:rsid w:val="00DF36F9"/>
    <w:rsid w:val="00DF3CC0"/>
    <w:rsid w:val="00DF3DC1"/>
    <w:rsid w:val="00DF4875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841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23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BCC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6056"/>
    <w:rsid w:val="00F670BC"/>
    <w:rsid w:val="00F67D7C"/>
    <w:rsid w:val="00F67DC7"/>
    <w:rsid w:val="00F67F7B"/>
    <w:rsid w:val="00F7051B"/>
    <w:rsid w:val="00F70F9F"/>
    <w:rsid w:val="00F71845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65A7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3DA1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3692"/>
    <w:rsid w:val="00FC3916"/>
    <w:rsid w:val="00FC3E68"/>
    <w:rsid w:val="00FC4864"/>
    <w:rsid w:val="00FC4DD1"/>
    <w:rsid w:val="00FC579C"/>
    <w:rsid w:val="00FC5C0A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49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link w:val="1"/>
    <w:unhideWhenUsed/>
    <w:rsid w:val="00036531"/>
    <w:rPr>
      <w:color w:val="0000FF"/>
      <w:u w:val="single"/>
    </w:rPr>
  </w:style>
  <w:style w:type="table" w:styleId="a4">
    <w:name w:val="Table Grid"/>
    <w:basedOn w:val="a1"/>
    <w:uiPriority w:val="59"/>
    <w:rsid w:val="0003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3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A1529A"/>
    <w:rPr>
      <w:color w:val="800080" w:themeColor="followedHyperlink"/>
      <w:u w:val="single"/>
    </w:rPr>
  </w:style>
  <w:style w:type="paragraph" w:customStyle="1" w:styleId="1">
    <w:name w:val="Гиперссылка1"/>
    <w:link w:val="a3"/>
    <w:rsid w:val="004D2E62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oma</cp:lastModifiedBy>
  <cp:revision>3</cp:revision>
  <cp:lastPrinted>2025-07-07T07:54:00Z</cp:lastPrinted>
  <dcterms:created xsi:type="dcterms:W3CDTF">2025-07-07T08:10:00Z</dcterms:created>
  <dcterms:modified xsi:type="dcterms:W3CDTF">2025-07-07T08:11:00Z</dcterms:modified>
</cp:coreProperties>
</file>