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D81" w:rsidRPr="00D5401F" w:rsidRDefault="00214D0D" w:rsidP="00D5401F">
      <w:pPr>
        <w:pStyle w:val="ConsPlusTitle"/>
        <w:jc w:val="center"/>
        <w:rPr>
          <w:rFonts w:ascii="Times New Roman" w:hAnsi="Times New Roman" w:cs="Times New Roman"/>
          <w:sz w:val="28"/>
          <w:szCs w:val="28"/>
        </w:rPr>
      </w:pPr>
      <w:r w:rsidRPr="007F5094">
        <w:rPr>
          <w:rFonts w:ascii="Times New Roman" w:hAnsi="Times New Roman" w:cs="Times New Roman"/>
          <w:bCs w:val="0"/>
          <w:sz w:val="28"/>
          <w:szCs w:val="28"/>
        </w:rPr>
        <w:t xml:space="preserve">СОВЕТ </w:t>
      </w:r>
      <w:r w:rsidR="00D5401F">
        <w:rPr>
          <w:rFonts w:ascii="Times New Roman" w:hAnsi="Times New Roman" w:cs="Times New Roman"/>
          <w:sz w:val="28"/>
          <w:szCs w:val="28"/>
        </w:rPr>
        <w:t>ЯГАНОВСКОГО</w:t>
      </w:r>
      <w:r w:rsidRPr="007F5094">
        <w:rPr>
          <w:rFonts w:ascii="Times New Roman" w:hAnsi="Times New Roman" w:cs="Times New Roman"/>
          <w:sz w:val="28"/>
          <w:szCs w:val="28"/>
        </w:rPr>
        <w:t xml:space="preserve"> СЕЛЬСКОГО ПОСЕЛЕНИ</w:t>
      </w:r>
      <w:r w:rsidR="00D5401F">
        <w:rPr>
          <w:rFonts w:ascii="Times New Roman" w:hAnsi="Times New Roman" w:cs="Times New Roman"/>
          <w:sz w:val="28"/>
          <w:szCs w:val="28"/>
        </w:rPr>
        <w:t>Я</w:t>
      </w:r>
    </w:p>
    <w:p w:rsidR="00214D0D" w:rsidRPr="007F5094" w:rsidRDefault="00214D0D" w:rsidP="007F5094">
      <w:pPr>
        <w:pStyle w:val="ConsPlusNormal0"/>
        <w:jc w:val="center"/>
        <w:rPr>
          <w:sz w:val="28"/>
          <w:szCs w:val="28"/>
        </w:rPr>
      </w:pPr>
    </w:p>
    <w:p w:rsidR="00214D0D" w:rsidRPr="007F5094" w:rsidRDefault="00214D0D" w:rsidP="007F5094">
      <w:pPr>
        <w:pStyle w:val="ConsPlusTitle"/>
        <w:jc w:val="center"/>
        <w:rPr>
          <w:rFonts w:ascii="Times New Roman" w:hAnsi="Times New Roman" w:cs="Times New Roman"/>
          <w:sz w:val="28"/>
          <w:szCs w:val="28"/>
        </w:rPr>
      </w:pPr>
      <w:r w:rsidRPr="007F5094">
        <w:rPr>
          <w:rFonts w:ascii="Times New Roman" w:hAnsi="Times New Roman" w:cs="Times New Roman"/>
          <w:sz w:val="28"/>
          <w:szCs w:val="28"/>
        </w:rPr>
        <w:t>РЕШЕНИЕ</w:t>
      </w:r>
    </w:p>
    <w:p w:rsidR="00214D0D" w:rsidRPr="007F5094" w:rsidRDefault="00214D0D" w:rsidP="007F5094">
      <w:pPr>
        <w:pStyle w:val="ConsPlusTitle"/>
        <w:jc w:val="both"/>
        <w:rPr>
          <w:rFonts w:ascii="Times New Roman" w:hAnsi="Times New Roman" w:cs="Times New Roman"/>
          <w:sz w:val="28"/>
          <w:szCs w:val="28"/>
        </w:rPr>
      </w:pPr>
    </w:p>
    <w:p w:rsidR="00214D0D" w:rsidRPr="007F5094" w:rsidRDefault="00214D0D" w:rsidP="007F5094">
      <w:pPr>
        <w:ind w:firstLine="0"/>
        <w:rPr>
          <w:sz w:val="28"/>
          <w:szCs w:val="28"/>
        </w:rPr>
      </w:pPr>
      <w:r w:rsidRPr="007F5094">
        <w:rPr>
          <w:sz w:val="28"/>
          <w:szCs w:val="28"/>
        </w:rPr>
        <w:t xml:space="preserve">от  </w:t>
      </w:r>
      <w:r w:rsidR="002305E1">
        <w:rPr>
          <w:sz w:val="28"/>
          <w:szCs w:val="28"/>
        </w:rPr>
        <w:t>11.02.2019</w:t>
      </w:r>
      <w:r w:rsidR="004B1867" w:rsidRPr="007F5094">
        <w:rPr>
          <w:sz w:val="28"/>
          <w:szCs w:val="28"/>
        </w:rPr>
        <w:t xml:space="preserve"> </w:t>
      </w:r>
      <w:r w:rsidRPr="007F5094">
        <w:rPr>
          <w:sz w:val="28"/>
          <w:szCs w:val="28"/>
        </w:rPr>
        <w:t xml:space="preserve">№ </w:t>
      </w:r>
      <w:r w:rsidR="002305E1">
        <w:rPr>
          <w:sz w:val="28"/>
          <w:szCs w:val="28"/>
        </w:rPr>
        <w:t>60</w:t>
      </w:r>
    </w:p>
    <w:p w:rsidR="00214D0D" w:rsidRPr="007F5094" w:rsidRDefault="00D5401F" w:rsidP="007F5094">
      <w:pPr>
        <w:ind w:firstLine="0"/>
        <w:rPr>
          <w:sz w:val="28"/>
          <w:szCs w:val="28"/>
        </w:rPr>
      </w:pPr>
      <w:r>
        <w:rPr>
          <w:sz w:val="28"/>
          <w:szCs w:val="28"/>
        </w:rPr>
        <w:t xml:space="preserve">с. </w:t>
      </w:r>
      <w:proofErr w:type="spellStart"/>
      <w:r>
        <w:rPr>
          <w:sz w:val="28"/>
          <w:szCs w:val="28"/>
        </w:rPr>
        <w:t>Яганово</w:t>
      </w:r>
      <w:proofErr w:type="spellEnd"/>
    </w:p>
    <w:p w:rsidR="002305E1" w:rsidRDefault="00214D0D" w:rsidP="007F5094">
      <w:pPr>
        <w:ind w:firstLine="0"/>
        <w:rPr>
          <w:sz w:val="28"/>
          <w:szCs w:val="28"/>
        </w:rPr>
      </w:pPr>
      <w:r w:rsidRPr="007F5094">
        <w:rPr>
          <w:sz w:val="28"/>
          <w:szCs w:val="28"/>
        </w:rPr>
        <w:t xml:space="preserve">                   </w:t>
      </w:r>
    </w:p>
    <w:p w:rsidR="00214D0D" w:rsidRPr="007F5094" w:rsidRDefault="00214D0D" w:rsidP="007F5094">
      <w:pPr>
        <w:ind w:firstLine="0"/>
        <w:rPr>
          <w:sz w:val="28"/>
          <w:szCs w:val="28"/>
        </w:rPr>
      </w:pPr>
      <w:r w:rsidRPr="007F5094">
        <w:rPr>
          <w:sz w:val="28"/>
          <w:szCs w:val="28"/>
        </w:rPr>
        <w:t xml:space="preserve">                     </w:t>
      </w:r>
    </w:p>
    <w:p w:rsidR="00214D0D" w:rsidRPr="007F5094" w:rsidRDefault="00D208ED" w:rsidP="00D5401F">
      <w:pPr>
        <w:pStyle w:val="ConsPlusTitle"/>
        <w:ind w:right="5102"/>
        <w:jc w:val="both"/>
        <w:rPr>
          <w:rFonts w:ascii="Times New Roman" w:hAnsi="Times New Roman" w:cs="Times New Roman"/>
          <w:b w:val="0"/>
          <w:bCs w:val="0"/>
          <w:sz w:val="28"/>
          <w:szCs w:val="28"/>
        </w:rPr>
      </w:pPr>
      <w:r w:rsidRPr="00D208ED">
        <w:rPr>
          <w:sz w:val="28"/>
          <w:szCs w:val="28"/>
        </w:rPr>
        <w:pict>
          <v:line id="Прямая соединительная линия 1" o:spid="_x0000_s1026" style="position:absolute;left:0;text-align:left;z-index:251660288;visibility:visible" from="84.15pt,12.1pt" to="84.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" strokeweight=".26mm">
            <v:stroke joinstyle="miter"/>
          </v:line>
        </w:pict>
      </w:r>
      <w:r w:rsidR="00214D0D" w:rsidRPr="007F5094">
        <w:rPr>
          <w:rFonts w:ascii="Times New Roman" w:hAnsi="Times New Roman" w:cs="Times New Roman"/>
          <w:b w:val="0"/>
          <w:bCs w:val="0"/>
          <w:sz w:val="28"/>
          <w:szCs w:val="28"/>
        </w:rPr>
        <w:t xml:space="preserve">О внесении изменений в Устав </w:t>
      </w:r>
      <w:proofErr w:type="spellStart"/>
      <w:r w:rsidR="00D5401F">
        <w:rPr>
          <w:rFonts w:ascii="Times New Roman" w:hAnsi="Times New Roman" w:cs="Times New Roman"/>
          <w:b w:val="0"/>
          <w:bCs w:val="0"/>
          <w:sz w:val="28"/>
          <w:szCs w:val="28"/>
        </w:rPr>
        <w:t>Ягановского</w:t>
      </w:r>
      <w:proofErr w:type="spellEnd"/>
      <w:r w:rsidR="00D5401F">
        <w:rPr>
          <w:rFonts w:ascii="Times New Roman" w:hAnsi="Times New Roman" w:cs="Times New Roman"/>
          <w:b w:val="0"/>
          <w:bCs w:val="0"/>
          <w:sz w:val="28"/>
          <w:szCs w:val="28"/>
        </w:rPr>
        <w:t xml:space="preserve"> </w:t>
      </w:r>
      <w:r w:rsidR="00214D0D" w:rsidRPr="007F5094">
        <w:rPr>
          <w:rFonts w:ascii="Times New Roman" w:hAnsi="Times New Roman" w:cs="Times New Roman"/>
          <w:b w:val="0"/>
          <w:bCs w:val="0"/>
          <w:sz w:val="28"/>
          <w:szCs w:val="28"/>
        </w:rPr>
        <w:t>сельского поселения</w:t>
      </w:r>
    </w:p>
    <w:p w:rsidR="00214D0D" w:rsidRDefault="00214D0D" w:rsidP="007F5094">
      <w:pPr>
        <w:ind w:firstLine="0"/>
        <w:rPr>
          <w:sz w:val="28"/>
          <w:szCs w:val="28"/>
        </w:rPr>
      </w:pPr>
    </w:p>
    <w:p w:rsidR="002305E1" w:rsidRPr="007F5094" w:rsidRDefault="002305E1" w:rsidP="007F5094">
      <w:pPr>
        <w:ind w:firstLine="0"/>
        <w:rPr>
          <w:sz w:val="28"/>
          <w:szCs w:val="28"/>
        </w:rPr>
      </w:pPr>
    </w:p>
    <w:p w:rsidR="00214D0D" w:rsidRPr="007F5094" w:rsidRDefault="00214D0D" w:rsidP="00D5401F">
      <w:pPr>
        <w:rPr>
          <w:sz w:val="28"/>
          <w:szCs w:val="28"/>
        </w:rPr>
      </w:pPr>
      <w:proofErr w:type="gramStart"/>
      <w:r w:rsidRPr="007F5094">
        <w:rPr>
          <w:sz w:val="28"/>
          <w:szCs w:val="28"/>
        </w:rPr>
        <w:t xml:space="preserve">В целях приведения в соответствие с Федеральным законом Российской Федерации от 06.10.2003 № 131-ФЗ «Об общих принципах организации местного самоуправления в Российской Федерации», </w:t>
      </w:r>
      <w:r w:rsidR="00194275" w:rsidRPr="00D5401F">
        <w:rPr>
          <w:sz w:val="28"/>
          <w:szCs w:val="28"/>
        </w:rPr>
        <w:t>Федеральным законом от 27.12.2018 № 498-ФЗ «Об ответственном обращении с животными и о внесении изменений в отдельные законодательные акты Российской Федерации», Федеральным законом от 27.12.2018 № 556-ФЗ «О внесении изменений в статью 27 Федерального закона «Об общих принципах организации местного</w:t>
      </w:r>
      <w:proofErr w:type="gramEnd"/>
      <w:r w:rsidR="00194275" w:rsidRPr="00D5401F">
        <w:rPr>
          <w:sz w:val="28"/>
          <w:szCs w:val="28"/>
        </w:rPr>
        <w:t xml:space="preserve"> самоуправления </w:t>
      </w:r>
      <w:proofErr w:type="gramStart"/>
      <w:r w:rsidR="00194275" w:rsidRPr="00D5401F">
        <w:rPr>
          <w:sz w:val="28"/>
          <w:szCs w:val="28"/>
        </w:rPr>
        <w:t>в</w:t>
      </w:r>
      <w:proofErr w:type="gramEnd"/>
      <w:r w:rsidR="00194275" w:rsidRPr="00D5401F">
        <w:rPr>
          <w:sz w:val="28"/>
          <w:szCs w:val="28"/>
        </w:rPr>
        <w:t xml:space="preserve"> </w:t>
      </w:r>
      <w:proofErr w:type="gramStart"/>
      <w:r w:rsidR="00194275" w:rsidRPr="00D5401F">
        <w:rPr>
          <w:sz w:val="28"/>
          <w:szCs w:val="28"/>
        </w:rPr>
        <w:t>Российской Федерации»,</w:t>
      </w:r>
      <w:r w:rsidR="00015550" w:rsidRPr="007F5094">
        <w:rPr>
          <w:sz w:val="28"/>
          <w:szCs w:val="28"/>
        </w:rPr>
        <w:t xml:space="preserve"> </w:t>
      </w:r>
      <w:r w:rsidR="00194275" w:rsidRPr="007F5094">
        <w:rPr>
          <w:sz w:val="28"/>
          <w:szCs w:val="28"/>
        </w:rPr>
        <w:t xml:space="preserve">Федеральным законом от 30.10.2018 № 387-ФЗ «О внесении изменений в статьи 2 и 28 Федерального закона «Об общих принципах организации местного самоуправления в Российской Федерации», </w:t>
      </w:r>
      <w:r w:rsidR="00772A58" w:rsidRPr="007F5094">
        <w:rPr>
          <w:sz w:val="28"/>
          <w:szCs w:val="28"/>
        </w:rPr>
        <w:t xml:space="preserve">Федеральным законом от 30.10.2018 № 382-ФЗ «О внесении изменений в отдельные законодательные акты Российской Федерации», </w:t>
      </w:r>
      <w:r w:rsidR="00015550" w:rsidRPr="007F5094">
        <w:rPr>
          <w:sz w:val="28"/>
          <w:szCs w:val="28"/>
        </w:rPr>
        <w:t>Федеральным законом от 31.12.2017 № 503-ФЗ «О внесении изменений в Федеральный закон «Об отходах производства и потребления» и отдельные законодательные акты</w:t>
      </w:r>
      <w:proofErr w:type="gramEnd"/>
      <w:r w:rsidR="00015550" w:rsidRPr="007F5094">
        <w:rPr>
          <w:sz w:val="28"/>
          <w:szCs w:val="28"/>
        </w:rPr>
        <w:t xml:space="preserve"> Российской Федерации»,</w:t>
      </w:r>
      <w:r w:rsidR="00194275" w:rsidRPr="00194275">
        <w:rPr>
          <w:sz w:val="28"/>
          <w:szCs w:val="28"/>
        </w:rPr>
        <w:t xml:space="preserve"> </w:t>
      </w:r>
      <w:r w:rsidR="00194275" w:rsidRPr="007F5094">
        <w:rPr>
          <w:sz w:val="28"/>
          <w:szCs w:val="28"/>
        </w:rPr>
        <w:t>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194275">
        <w:rPr>
          <w:sz w:val="28"/>
          <w:szCs w:val="28"/>
        </w:rPr>
        <w:t xml:space="preserve">, </w:t>
      </w:r>
      <w:r w:rsidR="00015550" w:rsidRPr="007F5094">
        <w:rPr>
          <w:sz w:val="28"/>
          <w:szCs w:val="28"/>
        </w:rPr>
        <w:t xml:space="preserve">законом Вологодской области от 04.10.2018 № 4400-ОЗ «О внесении изменений в закон области «О старостах населенных пунктов Вологодской области», </w:t>
      </w:r>
      <w:r w:rsidRPr="007F5094">
        <w:rPr>
          <w:sz w:val="28"/>
          <w:szCs w:val="28"/>
        </w:rPr>
        <w:t xml:space="preserve">статьей 53 Устава </w:t>
      </w:r>
      <w:proofErr w:type="spellStart"/>
      <w:r w:rsidR="00D5401F">
        <w:rPr>
          <w:sz w:val="28"/>
          <w:szCs w:val="28"/>
        </w:rPr>
        <w:t>Ягановского</w:t>
      </w:r>
      <w:proofErr w:type="spellEnd"/>
      <w:r w:rsidRPr="007F5094">
        <w:rPr>
          <w:sz w:val="28"/>
          <w:szCs w:val="28"/>
        </w:rPr>
        <w:t xml:space="preserve"> сельского поселения</w:t>
      </w:r>
      <w:r w:rsidR="00A278E7" w:rsidRPr="007F5094">
        <w:rPr>
          <w:sz w:val="28"/>
          <w:szCs w:val="28"/>
        </w:rPr>
        <w:t>,</w:t>
      </w:r>
    </w:p>
    <w:p w:rsidR="00214D0D" w:rsidRPr="007F5094" w:rsidRDefault="00F111C3" w:rsidP="007F5094">
      <w:pPr>
        <w:ind w:firstLine="708"/>
        <w:rPr>
          <w:sz w:val="28"/>
          <w:szCs w:val="28"/>
        </w:rPr>
      </w:pPr>
      <w:r w:rsidRPr="007F5094">
        <w:rPr>
          <w:sz w:val="28"/>
          <w:szCs w:val="28"/>
        </w:rPr>
        <w:t xml:space="preserve">Совет </w:t>
      </w:r>
      <w:proofErr w:type="spellStart"/>
      <w:r w:rsidR="00D5401F">
        <w:rPr>
          <w:sz w:val="28"/>
          <w:szCs w:val="28"/>
        </w:rPr>
        <w:t>Ягановского</w:t>
      </w:r>
      <w:proofErr w:type="spellEnd"/>
      <w:r w:rsidR="00214D0D" w:rsidRPr="007F5094">
        <w:rPr>
          <w:sz w:val="28"/>
          <w:szCs w:val="28"/>
        </w:rPr>
        <w:t xml:space="preserve"> сельского пос</w:t>
      </w:r>
      <w:r w:rsidR="000C0A04" w:rsidRPr="007F5094">
        <w:rPr>
          <w:sz w:val="28"/>
          <w:szCs w:val="28"/>
        </w:rPr>
        <w:t>еле</w:t>
      </w:r>
      <w:r w:rsidR="00D5401F">
        <w:rPr>
          <w:sz w:val="28"/>
          <w:szCs w:val="28"/>
        </w:rPr>
        <w:t xml:space="preserve">ния </w:t>
      </w:r>
    </w:p>
    <w:p w:rsidR="00214D0D" w:rsidRPr="007F5094" w:rsidRDefault="00214D0D" w:rsidP="007F5094">
      <w:pPr>
        <w:ind w:firstLine="708"/>
        <w:rPr>
          <w:b/>
          <w:sz w:val="28"/>
          <w:szCs w:val="28"/>
        </w:rPr>
      </w:pPr>
    </w:p>
    <w:p w:rsidR="00214D0D" w:rsidRPr="007F5094" w:rsidRDefault="00214D0D" w:rsidP="007F5094">
      <w:pPr>
        <w:ind w:firstLine="708"/>
        <w:rPr>
          <w:b/>
          <w:sz w:val="28"/>
          <w:szCs w:val="28"/>
        </w:rPr>
      </w:pPr>
      <w:r w:rsidRPr="007F5094">
        <w:rPr>
          <w:b/>
          <w:sz w:val="28"/>
          <w:szCs w:val="28"/>
        </w:rPr>
        <w:t>РЕШИЛ:</w:t>
      </w:r>
    </w:p>
    <w:p w:rsidR="00214D0D" w:rsidRPr="007F5094" w:rsidRDefault="00214D0D" w:rsidP="007F5094">
      <w:pPr>
        <w:ind w:firstLine="708"/>
        <w:rPr>
          <w:b/>
          <w:sz w:val="28"/>
          <w:szCs w:val="28"/>
        </w:rPr>
      </w:pPr>
    </w:p>
    <w:p w:rsidR="00214D0D" w:rsidRPr="00D5401F" w:rsidRDefault="00F111C3" w:rsidP="00D5401F">
      <w:pPr>
        <w:pStyle w:val="ConsPlusNormal0"/>
        <w:tabs>
          <w:tab w:val="left" w:pos="720"/>
        </w:tabs>
        <w:jc w:val="both"/>
        <w:rPr>
          <w:rFonts w:ascii="Times New Roman" w:hAnsi="Times New Roman" w:cs="Times New Roman"/>
          <w:sz w:val="28"/>
          <w:szCs w:val="28"/>
        </w:rPr>
      </w:pPr>
      <w:r w:rsidRPr="007F5094">
        <w:rPr>
          <w:rFonts w:ascii="Times New Roman" w:hAnsi="Times New Roman" w:cs="Times New Roman"/>
          <w:sz w:val="28"/>
          <w:szCs w:val="28"/>
        </w:rPr>
        <w:t xml:space="preserve">1. Внести в Устав </w:t>
      </w:r>
      <w:proofErr w:type="spellStart"/>
      <w:r w:rsidR="00D5401F">
        <w:rPr>
          <w:rFonts w:ascii="Times New Roman" w:hAnsi="Times New Roman" w:cs="Times New Roman"/>
          <w:sz w:val="28"/>
          <w:szCs w:val="28"/>
        </w:rPr>
        <w:t>Ягановского</w:t>
      </w:r>
      <w:proofErr w:type="spellEnd"/>
      <w:r w:rsidRPr="007F5094">
        <w:rPr>
          <w:rFonts w:ascii="Times New Roman" w:hAnsi="Times New Roman" w:cs="Times New Roman"/>
          <w:sz w:val="28"/>
          <w:szCs w:val="28"/>
        </w:rPr>
        <w:t xml:space="preserve"> сельского поселения</w:t>
      </w:r>
      <w:r w:rsidR="00214D0D" w:rsidRPr="007F5094">
        <w:rPr>
          <w:rFonts w:ascii="Times New Roman" w:hAnsi="Times New Roman" w:cs="Times New Roman"/>
          <w:sz w:val="28"/>
          <w:szCs w:val="28"/>
        </w:rPr>
        <w:t xml:space="preserve">, принятый решением Совета </w:t>
      </w:r>
      <w:proofErr w:type="spellStart"/>
      <w:r w:rsidR="00D5401F">
        <w:rPr>
          <w:rFonts w:ascii="Times New Roman" w:hAnsi="Times New Roman" w:cs="Times New Roman"/>
          <w:sz w:val="28"/>
          <w:szCs w:val="28"/>
        </w:rPr>
        <w:t>Ягановского</w:t>
      </w:r>
      <w:proofErr w:type="spellEnd"/>
      <w:r w:rsidR="00214D0D" w:rsidRPr="007F5094">
        <w:rPr>
          <w:rFonts w:ascii="Times New Roman" w:hAnsi="Times New Roman" w:cs="Times New Roman"/>
          <w:sz w:val="28"/>
          <w:szCs w:val="28"/>
        </w:rPr>
        <w:t xml:space="preserve"> сельск</w:t>
      </w:r>
      <w:r w:rsidRPr="007F5094">
        <w:rPr>
          <w:rFonts w:ascii="Times New Roman" w:hAnsi="Times New Roman" w:cs="Times New Roman"/>
          <w:sz w:val="28"/>
          <w:szCs w:val="28"/>
        </w:rPr>
        <w:t>ого поселения</w:t>
      </w:r>
      <w:r w:rsidR="00D5401F">
        <w:rPr>
          <w:rFonts w:ascii="Times New Roman" w:hAnsi="Times New Roman" w:cs="Times New Roman"/>
          <w:sz w:val="28"/>
          <w:szCs w:val="28"/>
        </w:rPr>
        <w:t xml:space="preserve"> </w:t>
      </w:r>
      <w:r w:rsidRPr="007F5094">
        <w:rPr>
          <w:rFonts w:ascii="Times New Roman" w:hAnsi="Times New Roman" w:cs="Times New Roman"/>
          <w:sz w:val="28"/>
          <w:szCs w:val="28"/>
        </w:rPr>
        <w:t xml:space="preserve"> от </w:t>
      </w:r>
      <w:r w:rsidR="00D5401F" w:rsidRPr="000B4D15">
        <w:rPr>
          <w:rFonts w:ascii="Times New Roman" w:hAnsi="Times New Roman" w:cs="Times New Roman"/>
          <w:sz w:val="28"/>
          <w:szCs w:val="28"/>
        </w:rPr>
        <w:t xml:space="preserve"> </w:t>
      </w:r>
      <w:r w:rsidR="00D5401F">
        <w:rPr>
          <w:rFonts w:ascii="Times New Roman" w:hAnsi="Times New Roman" w:cs="Times New Roman"/>
          <w:sz w:val="28"/>
          <w:szCs w:val="28"/>
        </w:rPr>
        <w:t>09.08.2005</w:t>
      </w:r>
      <w:r w:rsidR="00D5401F" w:rsidRPr="000B4D15">
        <w:rPr>
          <w:rFonts w:ascii="Times New Roman" w:hAnsi="Times New Roman" w:cs="Times New Roman"/>
          <w:sz w:val="28"/>
          <w:szCs w:val="28"/>
        </w:rPr>
        <w:t xml:space="preserve"> № </w:t>
      </w:r>
      <w:r w:rsidR="00D5401F">
        <w:rPr>
          <w:rFonts w:ascii="Times New Roman" w:hAnsi="Times New Roman" w:cs="Times New Roman"/>
          <w:sz w:val="28"/>
          <w:szCs w:val="28"/>
        </w:rPr>
        <w:t>6</w:t>
      </w:r>
      <w:r w:rsidR="00D5401F" w:rsidRPr="000B4D15">
        <w:rPr>
          <w:rFonts w:ascii="Times New Roman" w:hAnsi="Times New Roman" w:cs="Times New Roman"/>
          <w:sz w:val="28"/>
          <w:szCs w:val="28"/>
        </w:rPr>
        <w:t xml:space="preserve"> </w:t>
      </w:r>
      <w:r w:rsidR="00D5401F" w:rsidRPr="000C0A04">
        <w:rPr>
          <w:rFonts w:ascii="Times New Roman" w:hAnsi="Times New Roman" w:cs="Times New Roman"/>
          <w:sz w:val="28"/>
          <w:szCs w:val="28"/>
        </w:rPr>
        <w:t xml:space="preserve"> </w:t>
      </w:r>
      <w:r w:rsidR="00214D0D" w:rsidRPr="007F5094">
        <w:rPr>
          <w:rFonts w:ascii="Times New Roman" w:hAnsi="Times New Roman" w:cs="Times New Roman"/>
          <w:sz w:val="28"/>
          <w:szCs w:val="28"/>
        </w:rPr>
        <w:t xml:space="preserve"> (далее — Устав) следующие изменения:</w:t>
      </w:r>
    </w:p>
    <w:p w:rsidR="00214D0D" w:rsidRPr="007F5094" w:rsidRDefault="00214D0D" w:rsidP="007F5094">
      <w:pPr>
        <w:ind w:left="557" w:firstLine="152"/>
        <w:rPr>
          <w:sz w:val="28"/>
          <w:szCs w:val="28"/>
        </w:rPr>
      </w:pPr>
      <w:r w:rsidRPr="007F5094">
        <w:rPr>
          <w:sz w:val="28"/>
          <w:szCs w:val="28"/>
        </w:rPr>
        <w:t>1.1. Статью 4 Устава изложить в следующей редакции:</w:t>
      </w:r>
    </w:p>
    <w:p w:rsidR="00214D0D" w:rsidRPr="007F5094" w:rsidRDefault="00214D0D" w:rsidP="007F5094">
      <w:pPr>
        <w:ind w:firstLine="557"/>
        <w:rPr>
          <w:rFonts w:eastAsiaTheme="minorHAnsi"/>
          <w:sz w:val="28"/>
          <w:szCs w:val="28"/>
          <w:lang w:eastAsia="en-US"/>
        </w:rPr>
      </w:pPr>
    </w:p>
    <w:p w:rsidR="00015550" w:rsidRPr="007F5094" w:rsidRDefault="00214D0D" w:rsidP="007F5094">
      <w:pPr>
        <w:ind w:firstLine="0"/>
        <w:jc w:val="center"/>
        <w:rPr>
          <w:b/>
          <w:kern w:val="2"/>
          <w:sz w:val="28"/>
          <w:szCs w:val="28"/>
        </w:rPr>
      </w:pPr>
      <w:r w:rsidRPr="007F5094">
        <w:rPr>
          <w:b/>
          <w:bCs/>
          <w:sz w:val="28"/>
          <w:szCs w:val="28"/>
        </w:rPr>
        <w:t>«</w:t>
      </w:r>
      <w:r w:rsidR="00015550" w:rsidRPr="007F5094">
        <w:rPr>
          <w:b/>
          <w:kern w:val="2"/>
          <w:sz w:val="28"/>
          <w:szCs w:val="28"/>
        </w:rPr>
        <w:t>Статья 4.</w:t>
      </w:r>
    </w:p>
    <w:p w:rsidR="00015550" w:rsidRPr="007F5094" w:rsidRDefault="00015550" w:rsidP="007F5094">
      <w:pPr>
        <w:ind w:firstLine="0"/>
        <w:jc w:val="center"/>
        <w:rPr>
          <w:b/>
          <w:kern w:val="2"/>
          <w:sz w:val="28"/>
          <w:szCs w:val="28"/>
        </w:rPr>
      </w:pPr>
      <w:r w:rsidRPr="007F5094">
        <w:rPr>
          <w:b/>
          <w:kern w:val="2"/>
          <w:sz w:val="28"/>
          <w:szCs w:val="28"/>
        </w:rPr>
        <w:t xml:space="preserve">Вопросы местного значения </w:t>
      </w:r>
      <w:proofErr w:type="spellStart"/>
      <w:r w:rsidR="00D5401F">
        <w:rPr>
          <w:b/>
          <w:bCs/>
          <w:sz w:val="28"/>
          <w:szCs w:val="28"/>
        </w:rPr>
        <w:t>Ягановского</w:t>
      </w:r>
      <w:proofErr w:type="spellEnd"/>
      <w:r w:rsidRPr="007F5094">
        <w:rPr>
          <w:b/>
          <w:kern w:val="2"/>
          <w:sz w:val="28"/>
          <w:szCs w:val="28"/>
        </w:rPr>
        <w:t xml:space="preserve"> сельского поселения.</w:t>
      </w:r>
    </w:p>
    <w:p w:rsidR="00015550" w:rsidRPr="007F5094" w:rsidRDefault="00015550" w:rsidP="007F5094">
      <w:pPr>
        <w:ind w:firstLine="0"/>
        <w:rPr>
          <w:b/>
          <w:kern w:val="2"/>
          <w:sz w:val="28"/>
          <w:szCs w:val="28"/>
        </w:rPr>
      </w:pPr>
    </w:p>
    <w:p w:rsidR="00015550" w:rsidRPr="007F5094" w:rsidRDefault="00015550" w:rsidP="007F5094">
      <w:pPr>
        <w:ind w:firstLine="0"/>
        <w:rPr>
          <w:kern w:val="2"/>
          <w:sz w:val="28"/>
          <w:szCs w:val="28"/>
        </w:rPr>
      </w:pPr>
      <w:r w:rsidRPr="007F5094">
        <w:rPr>
          <w:kern w:val="2"/>
          <w:sz w:val="28"/>
          <w:szCs w:val="28"/>
        </w:rPr>
        <w:tab/>
        <w:t xml:space="preserve">1. К вопросам местного значения </w:t>
      </w:r>
      <w:proofErr w:type="spellStart"/>
      <w:r w:rsidR="00D5401F">
        <w:rPr>
          <w:bCs/>
          <w:sz w:val="28"/>
          <w:szCs w:val="28"/>
        </w:rPr>
        <w:t>Ягановского</w:t>
      </w:r>
      <w:proofErr w:type="spellEnd"/>
      <w:r w:rsidR="00024133" w:rsidRPr="007F5094">
        <w:rPr>
          <w:bCs/>
          <w:sz w:val="28"/>
          <w:szCs w:val="28"/>
        </w:rPr>
        <w:t xml:space="preserve"> </w:t>
      </w:r>
      <w:r w:rsidRPr="007F5094">
        <w:rPr>
          <w:kern w:val="2"/>
          <w:sz w:val="28"/>
          <w:szCs w:val="28"/>
        </w:rPr>
        <w:t xml:space="preserve">сельского поселения </w:t>
      </w:r>
      <w:r w:rsidR="00024133" w:rsidRPr="007F5094">
        <w:rPr>
          <w:kern w:val="2"/>
          <w:sz w:val="28"/>
          <w:szCs w:val="28"/>
        </w:rPr>
        <w:t xml:space="preserve"> </w:t>
      </w:r>
      <w:r w:rsidRPr="007F5094">
        <w:rPr>
          <w:kern w:val="2"/>
          <w:sz w:val="28"/>
          <w:szCs w:val="28"/>
        </w:rPr>
        <w:t>относятся:</w:t>
      </w:r>
    </w:p>
    <w:p w:rsidR="00015550" w:rsidRPr="007F5094" w:rsidRDefault="00015550" w:rsidP="007F5094">
      <w:pPr>
        <w:autoSpaceDE w:val="0"/>
        <w:autoSpaceDN w:val="0"/>
        <w:adjustRightInd w:val="0"/>
        <w:ind w:firstLine="0"/>
        <w:rPr>
          <w:rFonts w:eastAsia="Calibri"/>
          <w:sz w:val="28"/>
          <w:szCs w:val="28"/>
        </w:rPr>
      </w:pPr>
      <w:bookmarkStart w:id="0" w:name="Par7"/>
      <w:bookmarkStart w:id="1" w:name="Par9"/>
      <w:bookmarkEnd w:id="0"/>
      <w:bookmarkEnd w:id="1"/>
      <w:r w:rsidRPr="007F5094">
        <w:rPr>
          <w:rFonts w:eastAsia="Calibri"/>
          <w:sz w:val="28"/>
          <w:szCs w:val="28"/>
        </w:rPr>
        <w:tab/>
        <w:t xml:space="preserve">1) составление и рассмотрение проекта бюджета </w:t>
      </w:r>
      <w:proofErr w:type="spellStart"/>
      <w:r w:rsidR="00D5401F">
        <w:rPr>
          <w:bCs/>
          <w:sz w:val="28"/>
          <w:szCs w:val="28"/>
        </w:rPr>
        <w:t>Ягановского</w:t>
      </w:r>
      <w:proofErr w:type="spellEnd"/>
      <w:r w:rsidR="00D5401F">
        <w:rPr>
          <w:bCs/>
          <w:sz w:val="28"/>
          <w:szCs w:val="28"/>
        </w:rPr>
        <w:t xml:space="preserve"> </w:t>
      </w:r>
      <w:r w:rsidRPr="007F5094">
        <w:rPr>
          <w:rFonts w:eastAsia="Calibri"/>
          <w:sz w:val="28"/>
          <w:szCs w:val="28"/>
        </w:rPr>
        <w:t xml:space="preserve"> сельского поселения, утверждение и исполнение бюджета поселения, осуществление </w:t>
      </w:r>
      <w:proofErr w:type="gramStart"/>
      <w:r w:rsidRPr="007F5094">
        <w:rPr>
          <w:rFonts w:eastAsia="Calibri"/>
          <w:sz w:val="28"/>
          <w:szCs w:val="28"/>
        </w:rPr>
        <w:t>контроля за</w:t>
      </w:r>
      <w:proofErr w:type="gramEnd"/>
      <w:r w:rsidRPr="007F5094">
        <w:rPr>
          <w:rFonts w:eastAsia="Calibri"/>
          <w:sz w:val="28"/>
          <w:szCs w:val="28"/>
        </w:rPr>
        <w:t xml:space="preserve"> его исполнением, составление и утверждение отчета об исполнении бюджета поселения;</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2) установление, изменение и отмена местных налогов и сборов поселения;</w:t>
      </w:r>
    </w:p>
    <w:p w:rsidR="00015550" w:rsidRPr="007F5094" w:rsidRDefault="00015550" w:rsidP="007F5094">
      <w:pPr>
        <w:autoSpaceDE w:val="0"/>
        <w:autoSpaceDN w:val="0"/>
        <w:adjustRightInd w:val="0"/>
        <w:ind w:firstLine="0"/>
        <w:rPr>
          <w:rFonts w:eastAsia="Calibri"/>
          <w:sz w:val="28"/>
          <w:szCs w:val="28"/>
        </w:rPr>
      </w:pPr>
      <w:bookmarkStart w:id="2" w:name="Par12"/>
      <w:bookmarkEnd w:id="2"/>
      <w:r w:rsidRPr="007F5094">
        <w:rPr>
          <w:rFonts w:eastAsia="Calibri"/>
          <w:sz w:val="28"/>
          <w:szCs w:val="28"/>
        </w:rPr>
        <w:tab/>
        <w:t>3) владение, пользование и распоряжение имуществом, находящимся в муниципальной собственности поселения;</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4) обеспечение первичных мер пожарной безопасности в границах населенных пунктов поселения;</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5) создание условий для обеспечения жителей поселения услугами связи, общественного питания, торговли и бытового обслуживания;</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6) создание условий для организации досуга и обеспечения жителей поселения услугами организаций культуры;</w:t>
      </w:r>
    </w:p>
    <w:p w:rsidR="00015550" w:rsidRPr="007F5094" w:rsidRDefault="00015550" w:rsidP="007F5094">
      <w:pPr>
        <w:autoSpaceDE w:val="0"/>
        <w:autoSpaceDN w:val="0"/>
        <w:adjustRightInd w:val="0"/>
        <w:ind w:firstLine="0"/>
        <w:rPr>
          <w:rFonts w:eastAsiaTheme="minorHAnsi"/>
          <w:sz w:val="28"/>
          <w:szCs w:val="28"/>
          <w:lang w:eastAsia="en-US"/>
        </w:rPr>
      </w:pPr>
      <w:r w:rsidRPr="007F5094">
        <w:rPr>
          <w:rFonts w:eastAsia="Calibri"/>
          <w:sz w:val="28"/>
          <w:szCs w:val="28"/>
        </w:rPr>
        <w:tab/>
        <w:t>7) </w:t>
      </w:r>
      <w:r w:rsidRPr="007F5094">
        <w:rPr>
          <w:rFonts w:eastAsiaTheme="minorHAnsi"/>
          <w:sz w:val="28"/>
          <w:szCs w:val="28"/>
          <w:lang w:eastAsia="en-US"/>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15550" w:rsidRPr="007F5094" w:rsidRDefault="00015550" w:rsidP="007F5094">
      <w:pPr>
        <w:tabs>
          <w:tab w:val="left" w:pos="-426"/>
        </w:tabs>
        <w:autoSpaceDE w:val="0"/>
        <w:autoSpaceDN w:val="0"/>
        <w:adjustRightInd w:val="0"/>
        <w:ind w:firstLine="0"/>
        <w:rPr>
          <w:rFonts w:eastAsia="Calibri"/>
          <w:sz w:val="28"/>
          <w:szCs w:val="28"/>
        </w:rPr>
      </w:pPr>
      <w:r w:rsidRPr="007F5094">
        <w:rPr>
          <w:rFonts w:eastAsia="Calibri"/>
          <w:sz w:val="28"/>
          <w:szCs w:val="28"/>
        </w:rPr>
        <w:tab/>
        <w:t>9) формирование архивных фондов поселения;</w:t>
      </w:r>
    </w:p>
    <w:p w:rsidR="00015550" w:rsidRPr="007F5094" w:rsidRDefault="00015550" w:rsidP="007F5094">
      <w:pPr>
        <w:tabs>
          <w:tab w:val="left" w:pos="-567"/>
        </w:tabs>
        <w:autoSpaceDE w:val="0"/>
        <w:autoSpaceDN w:val="0"/>
        <w:adjustRightInd w:val="0"/>
        <w:ind w:firstLine="0"/>
        <w:rPr>
          <w:rFonts w:eastAsia="Calibri"/>
          <w:sz w:val="28"/>
          <w:szCs w:val="28"/>
        </w:rPr>
      </w:pPr>
      <w:r w:rsidRPr="007F5094">
        <w:rPr>
          <w:rFonts w:eastAsia="Calibri"/>
          <w:sz w:val="28"/>
          <w:szCs w:val="28"/>
        </w:rPr>
        <w:tab/>
        <w:t xml:space="preserve">10) участие в организации деятельности по </w:t>
      </w:r>
      <w:r w:rsidRPr="005D328D">
        <w:rPr>
          <w:rFonts w:eastAsia="Calibri"/>
          <w:sz w:val="28"/>
          <w:szCs w:val="28"/>
        </w:rPr>
        <w:t>накоплению (в том числе раздельному накоплению</w:t>
      </w:r>
      <w:r w:rsidRPr="007F5094">
        <w:rPr>
          <w:rFonts w:eastAsia="Calibri"/>
          <w:sz w:val="28"/>
          <w:szCs w:val="28"/>
        </w:rPr>
        <w:t>) и транспортированию твердых коммунальных отходов;</w:t>
      </w:r>
    </w:p>
    <w:p w:rsidR="00015550" w:rsidRPr="007F5094" w:rsidRDefault="00015550" w:rsidP="007F5094">
      <w:pPr>
        <w:autoSpaceDE w:val="0"/>
        <w:autoSpaceDN w:val="0"/>
        <w:adjustRightInd w:val="0"/>
        <w:ind w:firstLine="0"/>
        <w:rPr>
          <w:rFonts w:eastAsia="Calibri"/>
          <w:sz w:val="28"/>
          <w:szCs w:val="28"/>
        </w:rPr>
      </w:pPr>
      <w:bookmarkStart w:id="3" w:name="Par45"/>
      <w:bookmarkEnd w:id="3"/>
      <w:r w:rsidRPr="007F5094">
        <w:rPr>
          <w:rFonts w:eastAsia="Calibri"/>
          <w:sz w:val="28"/>
          <w:szCs w:val="28"/>
        </w:rPr>
        <w:tab/>
        <w:t xml:space="preserve">11) утверждение правил благоустройства территории </w:t>
      </w:r>
      <w:proofErr w:type="spellStart"/>
      <w:r w:rsidR="00D5401F">
        <w:rPr>
          <w:rFonts w:eastAsia="Calibri"/>
          <w:sz w:val="28"/>
          <w:szCs w:val="28"/>
        </w:rPr>
        <w:t>Ягановского</w:t>
      </w:r>
      <w:proofErr w:type="spellEnd"/>
      <w:r w:rsidRPr="007F5094">
        <w:rPr>
          <w:rFonts w:eastAsia="Calibri"/>
          <w:sz w:val="28"/>
          <w:szCs w:val="28"/>
        </w:rPr>
        <w:t xml:space="preserve"> сельского поселения, осуществление </w:t>
      </w:r>
      <w:proofErr w:type="gramStart"/>
      <w:r w:rsidRPr="007F5094">
        <w:rPr>
          <w:rFonts w:eastAsia="Calibri"/>
          <w:sz w:val="28"/>
          <w:szCs w:val="28"/>
        </w:rPr>
        <w:t>контроля за</w:t>
      </w:r>
      <w:proofErr w:type="gramEnd"/>
      <w:r w:rsidRPr="007F5094">
        <w:rPr>
          <w:rFonts w:eastAsia="Calibri"/>
          <w:sz w:val="28"/>
          <w:szCs w:val="28"/>
        </w:rPr>
        <w:t xml:space="preserve"> их соблюдением, организ</w:t>
      </w:r>
      <w:r w:rsidR="00D5401F">
        <w:rPr>
          <w:rFonts w:eastAsia="Calibri"/>
          <w:sz w:val="28"/>
          <w:szCs w:val="28"/>
        </w:rPr>
        <w:t xml:space="preserve">ация благоустройства территории </w:t>
      </w:r>
      <w:proofErr w:type="spellStart"/>
      <w:r w:rsidR="00D5401F">
        <w:rPr>
          <w:rFonts w:eastAsia="Calibri"/>
          <w:sz w:val="28"/>
          <w:szCs w:val="28"/>
        </w:rPr>
        <w:t>Ягановкого</w:t>
      </w:r>
      <w:proofErr w:type="spellEnd"/>
      <w:r w:rsidR="00024133" w:rsidRPr="007F5094">
        <w:rPr>
          <w:rFonts w:eastAsia="Calibri"/>
          <w:sz w:val="28"/>
          <w:szCs w:val="28"/>
        </w:rPr>
        <w:t xml:space="preserve"> </w:t>
      </w:r>
      <w:r w:rsidRPr="007F5094">
        <w:rPr>
          <w:rFonts w:eastAsia="Calibri"/>
          <w:sz w:val="28"/>
          <w:szCs w:val="28"/>
        </w:rPr>
        <w:t xml:space="preserve">сельского поселения </w:t>
      </w:r>
      <w:r w:rsidR="00024133" w:rsidRPr="007F5094">
        <w:rPr>
          <w:rFonts w:eastAsia="Calibri"/>
          <w:sz w:val="28"/>
          <w:szCs w:val="28"/>
        </w:rPr>
        <w:t xml:space="preserve"> </w:t>
      </w:r>
      <w:r w:rsidRPr="007F5094">
        <w:rPr>
          <w:rFonts w:eastAsia="Calibri"/>
          <w:sz w:val="28"/>
          <w:szCs w:val="28"/>
        </w:rPr>
        <w:t>в соответствии с указанными правилами;</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13) организация ритуальных услуг и содержание мест захоронения;</w:t>
      </w:r>
    </w:p>
    <w:p w:rsidR="00015550" w:rsidRPr="007F5094" w:rsidRDefault="00015550" w:rsidP="007F5094">
      <w:pPr>
        <w:autoSpaceDE w:val="0"/>
        <w:autoSpaceDN w:val="0"/>
        <w:adjustRightInd w:val="0"/>
        <w:ind w:firstLine="0"/>
        <w:rPr>
          <w:rFonts w:eastAsia="Calibri"/>
          <w:sz w:val="28"/>
          <w:szCs w:val="28"/>
        </w:rPr>
      </w:pPr>
      <w:bookmarkStart w:id="4" w:name="Par57"/>
      <w:bookmarkEnd w:id="4"/>
      <w:r w:rsidRPr="007F5094">
        <w:rPr>
          <w:rFonts w:eastAsia="Calibri"/>
          <w:sz w:val="28"/>
          <w:szCs w:val="28"/>
        </w:rPr>
        <w:tab/>
        <w:t>14) содействие в развитии сельскохозяйственного производства, создание условий для развития малого и среднего предпринимательства;</w:t>
      </w:r>
    </w:p>
    <w:p w:rsidR="00015550" w:rsidRPr="007F5094" w:rsidRDefault="00015550" w:rsidP="007F5094">
      <w:pPr>
        <w:autoSpaceDE w:val="0"/>
        <w:autoSpaceDN w:val="0"/>
        <w:adjustRightInd w:val="0"/>
        <w:ind w:firstLine="0"/>
        <w:rPr>
          <w:rFonts w:eastAsia="Calibri"/>
          <w:sz w:val="28"/>
          <w:szCs w:val="28"/>
        </w:rPr>
      </w:pPr>
      <w:bookmarkStart w:id="5" w:name="Par60"/>
      <w:bookmarkEnd w:id="5"/>
      <w:r w:rsidRPr="007F5094">
        <w:rPr>
          <w:rFonts w:eastAsia="Calibri"/>
          <w:sz w:val="28"/>
          <w:szCs w:val="28"/>
        </w:rPr>
        <w:lastRenderedPageBreak/>
        <w:tab/>
        <w:t>15) организация и осуществление мероприятий по работе с детьми и молодежью в поселении;</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16)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15550" w:rsidRPr="007F5094" w:rsidRDefault="00015550" w:rsidP="007F5094">
      <w:pPr>
        <w:autoSpaceDE w:val="0"/>
        <w:autoSpaceDN w:val="0"/>
        <w:adjustRightInd w:val="0"/>
        <w:ind w:firstLine="0"/>
        <w:rPr>
          <w:rFonts w:eastAsia="Calibri"/>
          <w:sz w:val="28"/>
          <w:szCs w:val="28"/>
        </w:rPr>
      </w:pPr>
      <w:r w:rsidRPr="007F5094">
        <w:rPr>
          <w:rFonts w:eastAsia="Calibri"/>
          <w:sz w:val="28"/>
          <w:szCs w:val="28"/>
        </w:rPr>
        <w:tab/>
        <w:t xml:space="preserve">17)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7" w:history="1">
        <w:r w:rsidRPr="007F5094">
          <w:rPr>
            <w:rFonts w:eastAsia="Calibri"/>
            <w:sz w:val="28"/>
            <w:szCs w:val="28"/>
          </w:rPr>
          <w:t>законом</w:t>
        </w:r>
      </w:hyperlink>
      <w:bookmarkStart w:id="6" w:name="Par82"/>
      <w:bookmarkEnd w:id="6"/>
      <w:r w:rsidRPr="007F5094">
        <w:rPr>
          <w:rFonts w:eastAsia="Calibri"/>
          <w:sz w:val="28"/>
          <w:szCs w:val="28"/>
        </w:rPr>
        <w:t>;</w:t>
      </w:r>
    </w:p>
    <w:p w:rsidR="00015550" w:rsidRPr="007F5094" w:rsidRDefault="00015550" w:rsidP="007F5094">
      <w:pPr>
        <w:pStyle w:val="ConsPlusNormal0"/>
        <w:ind w:firstLine="0"/>
        <w:jc w:val="both"/>
        <w:rPr>
          <w:rFonts w:ascii="Times New Roman" w:eastAsiaTheme="minorHAnsi" w:hAnsi="Times New Roman" w:cs="Times New Roman"/>
          <w:sz w:val="28"/>
          <w:szCs w:val="28"/>
          <w:lang w:eastAsia="en-US" w:bidi="ar-SA"/>
        </w:rPr>
      </w:pPr>
      <w:r w:rsidRPr="007F5094">
        <w:rPr>
          <w:rFonts w:ascii="Times New Roman" w:eastAsia="Calibri" w:hAnsi="Times New Roman" w:cs="Times New Roman"/>
          <w:sz w:val="28"/>
          <w:szCs w:val="28"/>
        </w:rPr>
        <w:tab/>
        <w:t>18)</w:t>
      </w:r>
      <w:r w:rsidRPr="007F5094">
        <w:rPr>
          <w:rFonts w:ascii="Times New Roman" w:eastAsiaTheme="minorHAnsi" w:hAnsi="Times New Roman" w:cs="Times New Roman"/>
          <w:sz w:val="28"/>
          <w:szCs w:val="28"/>
          <w:lang w:eastAsia="en-US"/>
        </w:rPr>
        <w:t> </w:t>
      </w:r>
      <w:r w:rsidRPr="007F5094">
        <w:rPr>
          <w:rFonts w:ascii="Times New Roman" w:eastAsiaTheme="minorHAnsi" w:hAnsi="Times New Roman" w:cs="Times New Roman"/>
          <w:sz w:val="28"/>
          <w:szCs w:val="28"/>
          <w:lang w:eastAsia="en-US" w:bidi="ar-SA"/>
        </w:rPr>
        <w:t xml:space="preserve">участие в соответствии с Федеральным </w:t>
      </w:r>
      <w:hyperlink r:id="rId8" w:history="1">
        <w:r w:rsidRPr="007F5094">
          <w:rPr>
            <w:rFonts w:ascii="Times New Roman" w:eastAsiaTheme="minorHAnsi" w:hAnsi="Times New Roman" w:cs="Times New Roman"/>
            <w:sz w:val="28"/>
            <w:szCs w:val="28"/>
            <w:lang w:eastAsia="en-US" w:bidi="ar-SA"/>
          </w:rPr>
          <w:t>законом</w:t>
        </w:r>
      </w:hyperlink>
      <w:r w:rsidRPr="007F5094">
        <w:rPr>
          <w:rFonts w:ascii="Times New Roman" w:eastAsiaTheme="minorHAnsi" w:hAnsi="Times New Roman" w:cs="Times New Roman"/>
          <w:sz w:val="28"/>
          <w:szCs w:val="28"/>
          <w:lang w:eastAsia="en-US" w:bidi="ar-SA"/>
        </w:rPr>
        <w:t xml:space="preserve"> от 24.07.2007 № 221-ФЗ «О государственном кадастре недвижимости» в выполнении комплексных кадастровых работ.</w:t>
      </w:r>
    </w:p>
    <w:p w:rsidR="00015550" w:rsidRPr="007F5094" w:rsidRDefault="00015550" w:rsidP="007F5094">
      <w:pPr>
        <w:ind w:firstLine="0"/>
        <w:rPr>
          <w:kern w:val="2"/>
          <w:sz w:val="28"/>
          <w:szCs w:val="28"/>
        </w:rPr>
      </w:pPr>
      <w:r w:rsidRPr="007F5094">
        <w:rPr>
          <w:kern w:val="2"/>
          <w:sz w:val="28"/>
          <w:szCs w:val="28"/>
        </w:rPr>
        <w:tab/>
        <w:t xml:space="preserve">2. Органы местного самоуправления </w:t>
      </w:r>
      <w:proofErr w:type="spellStart"/>
      <w:r w:rsidR="00D5401F">
        <w:rPr>
          <w:bCs/>
          <w:sz w:val="28"/>
          <w:szCs w:val="28"/>
        </w:rPr>
        <w:t>Ягановского</w:t>
      </w:r>
      <w:proofErr w:type="spellEnd"/>
      <w:r w:rsidRPr="007F5094">
        <w:rPr>
          <w:bCs/>
          <w:sz w:val="28"/>
          <w:szCs w:val="28"/>
        </w:rPr>
        <w:t xml:space="preserve"> </w:t>
      </w:r>
      <w:r w:rsidRPr="007F5094">
        <w:rPr>
          <w:kern w:val="2"/>
          <w:sz w:val="28"/>
          <w:szCs w:val="28"/>
        </w:rPr>
        <w:t xml:space="preserve"> сельского поселения могут заключать соглашения с органами местного самоуправления Череповецкого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00760EEC">
        <w:rPr>
          <w:bCs/>
          <w:sz w:val="28"/>
          <w:szCs w:val="28"/>
        </w:rPr>
        <w:t>Ягановского</w:t>
      </w:r>
      <w:proofErr w:type="spellEnd"/>
      <w:r w:rsidRPr="007F5094">
        <w:rPr>
          <w:bCs/>
          <w:sz w:val="28"/>
          <w:szCs w:val="28"/>
        </w:rPr>
        <w:t xml:space="preserve"> </w:t>
      </w:r>
      <w:r w:rsidR="00760EEC">
        <w:rPr>
          <w:kern w:val="2"/>
          <w:sz w:val="28"/>
          <w:szCs w:val="28"/>
        </w:rPr>
        <w:t xml:space="preserve"> сельского поселения</w:t>
      </w:r>
      <w:r w:rsidR="00024133" w:rsidRPr="007F5094">
        <w:rPr>
          <w:kern w:val="2"/>
          <w:sz w:val="28"/>
          <w:szCs w:val="28"/>
        </w:rPr>
        <w:t xml:space="preserve"> </w:t>
      </w:r>
      <w:r w:rsidRPr="007F5094">
        <w:rPr>
          <w:kern w:val="2"/>
          <w:sz w:val="28"/>
          <w:szCs w:val="28"/>
        </w:rPr>
        <w:t>в бюджет Череповецкого муниципального района, в соответствии с Бюджетным кодексом Российской Федерации.</w:t>
      </w:r>
    </w:p>
    <w:p w:rsidR="00015550" w:rsidRPr="007F5094" w:rsidRDefault="00015550" w:rsidP="007F5094">
      <w:pPr>
        <w:ind w:firstLine="0"/>
        <w:rPr>
          <w:kern w:val="2"/>
          <w:sz w:val="28"/>
          <w:szCs w:val="28"/>
        </w:rPr>
      </w:pPr>
      <w:r w:rsidRPr="007F5094">
        <w:rPr>
          <w:kern w:val="2"/>
          <w:sz w:val="28"/>
          <w:szCs w:val="28"/>
        </w:rPr>
        <w:tab/>
        <w:t xml:space="preserve">Решение о передаче органам местного самоуправления Череповецкого муниципального </w:t>
      </w:r>
      <w:proofErr w:type="gramStart"/>
      <w:r w:rsidRPr="007F5094">
        <w:rPr>
          <w:kern w:val="2"/>
          <w:sz w:val="28"/>
          <w:szCs w:val="28"/>
        </w:rPr>
        <w:t>района осуществления части полномочий органов местного самоуправления</w:t>
      </w:r>
      <w:proofErr w:type="gramEnd"/>
      <w:r w:rsidRPr="007F5094">
        <w:rPr>
          <w:kern w:val="2"/>
          <w:sz w:val="28"/>
          <w:szCs w:val="28"/>
        </w:rPr>
        <w:t xml:space="preserve"> </w:t>
      </w:r>
      <w:proofErr w:type="spellStart"/>
      <w:r w:rsidR="00297579">
        <w:rPr>
          <w:bCs/>
          <w:sz w:val="28"/>
          <w:szCs w:val="28"/>
        </w:rPr>
        <w:t>Ягановского</w:t>
      </w:r>
      <w:proofErr w:type="spellEnd"/>
      <w:r w:rsidR="00297579">
        <w:rPr>
          <w:kern w:val="2"/>
          <w:sz w:val="28"/>
          <w:szCs w:val="28"/>
        </w:rPr>
        <w:t xml:space="preserve"> сельского поселения</w:t>
      </w:r>
      <w:r w:rsidRPr="007F5094">
        <w:rPr>
          <w:kern w:val="2"/>
          <w:sz w:val="28"/>
          <w:szCs w:val="28"/>
        </w:rPr>
        <w:t xml:space="preserve"> по решению вопросов местного значения принимается Советом поселения по предложению главы поселения большинством не менее чем в две трети голосов от установленной численности депутатов Совета поселения. </w:t>
      </w:r>
    </w:p>
    <w:p w:rsidR="00015550" w:rsidRPr="007F5094" w:rsidRDefault="00015550" w:rsidP="007F5094">
      <w:pPr>
        <w:ind w:firstLine="0"/>
        <w:rPr>
          <w:kern w:val="2"/>
          <w:sz w:val="28"/>
          <w:szCs w:val="28"/>
        </w:rPr>
      </w:pPr>
      <w:r w:rsidRPr="007F5094">
        <w:rPr>
          <w:kern w:val="2"/>
          <w:sz w:val="28"/>
          <w:szCs w:val="28"/>
        </w:rPr>
        <w:tab/>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214D0D" w:rsidRPr="007F5094" w:rsidRDefault="00015550" w:rsidP="007F5094">
      <w:pPr>
        <w:ind w:firstLine="0"/>
        <w:rPr>
          <w:rFonts w:eastAsia="Calibri"/>
          <w:sz w:val="28"/>
          <w:szCs w:val="28"/>
        </w:rPr>
      </w:pPr>
      <w:r w:rsidRPr="007F5094">
        <w:rPr>
          <w:kern w:val="2"/>
          <w:sz w:val="28"/>
          <w:szCs w:val="28"/>
        </w:rPr>
        <w:tab/>
        <w:t>Порядок заключения соглашений определяется решением Совета поселения</w:t>
      </w:r>
      <w:proofErr w:type="gramStart"/>
      <w:r w:rsidRPr="007F5094">
        <w:rPr>
          <w:kern w:val="2"/>
          <w:sz w:val="28"/>
          <w:szCs w:val="28"/>
        </w:rPr>
        <w:t>.</w:t>
      </w:r>
      <w:r w:rsidR="00214D0D" w:rsidRPr="007F5094">
        <w:rPr>
          <w:rFonts w:eastAsia="Calibri"/>
          <w:sz w:val="28"/>
          <w:szCs w:val="28"/>
        </w:rPr>
        <w:t>».</w:t>
      </w:r>
      <w:proofErr w:type="gramEnd"/>
    </w:p>
    <w:p w:rsidR="00A278E7" w:rsidRPr="007F5094" w:rsidRDefault="00A278E7" w:rsidP="007F5094">
      <w:pPr>
        <w:ind w:firstLine="0"/>
        <w:rPr>
          <w:rFonts w:eastAsia="Calibri"/>
          <w:sz w:val="28"/>
          <w:szCs w:val="28"/>
        </w:rPr>
      </w:pPr>
    </w:p>
    <w:p w:rsidR="00A278E7" w:rsidRPr="007F5094" w:rsidRDefault="00A278E7" w:rsidP="007F5094">
      <w:pPr>
        <w:rPr>
          <w:rFonts w:eastAsia="Calibri"/>
          <w:sz w:val="28"/>
          <w:szCs w:val="28"/>
        </w:rPr>
      </w:pPr>
      <w:r w:rsidRPr="007F5094">
        <w:rPr>
          <w:rFonts w:eastAsia="Calibri"/>
          <w:sz w:val="28"/>
          <w:szCs w:val="28"/>
        </w:rPr>
        <w:t>1.2. Стать</w:t>
      </w:r>
      <w:r w:rsidR="00982303">
        <w:rPr>
          <w:rFonts w:eastAsia="Calibri"/>
          <w:sz w:val="28"/>
          <w:szCs w:val="28"/>
        </w:rPr>
        <w:t>ю</w:t>
      </w:r>
      <w:r w:rsidRPr="007F5094">
        <w:rPr>
          <w:rFonts w:eastAsia="Calibri"/>
          <w:sz w:val="28"/>
          <w:szCs w:val="28"/>
        </w:rPr>
        <w:t xml:space="preserve"> 4.1. Устава изложить в следующей редакции:</w:t>
      </w:r>
    </w:p>
    <w:p w:rsidR="00A278E7" w:rsidRPr="007F5094" w:rsidRDefault="00A278E7" w:rsidP="007F5094">
      <w:pPr>
        <w:pStyle w:val="21"/>
        <w:spacing w:before="0" w:after="0"/>
        <w:ind w:firstLine="0"/>
        <w:jc w:val="center"/>
        <w:rPr>
          <w:b/>
          <w:bCs/>
        </w:rPr>
      </w:pPr>
    </w:p>
    <w:p w:rsidR="00A278E7" w:rsidRPr="007F5094" w:rsidRDefault="00A278E7" w:rsidP="007F5094">
      <w:pPr>
        <w:pStyle w:val="21"/>
        <w:spacing w:before="0" w:after="0"/>
        <w:ind w:firstLine="0"/>
        <w:jc w:val="center"/>
        <w:rPr>
          <w:b/>
          <w:bCs/>
        </w:rPr>
      </w:pPr>
      <w:r w:rsidRPr="007F5094">
        <w:rPr>
          <w:b/>
          <w:bCs/>
        </w:rPr>
        <w:t>«Статья 4.1.</w:t>
      </w:r>
    </w:p>
    <w:p w:rsidR="00A278E7" w:rsidRPr="007F5094" w:rsidRDefault="00A278E7" w:rsidP="007F5094">
      <w:pPr>
        <w:pStyle w:val="21"/>
        <w:spacing w:before="0" w:after="0"/>
        <w:ind w:firstLine="0"/>
        <w:jc w:val="center"/>
        <w:rPr>
          <w:b/>
          <w:bCs/>
        </w:rPr>
      </w:pPr>
      <w:r w:rsidRPr="007F5094">
        <w:rPr>
          <w:b/>
          <w:bCs/>
        </w:rPr>
        <w:t xml:space="preserve">Права органов местного </w:t>
      </w:r>
      <w:r w:rsidR="00297579">
        <w:rPr>
          <w:b/>
          <w:bCs/>
        </w:rPr>
        <w:t xml:space="preserve">самоуправления </w:t>
      </w:r>
      <w:proofErr w:type="spellStart"/>
      <w:r w:rsidR="00297579">
        <w:rPr>
          <w:b/>
          <w:bCs/>
        </w:rPr>
        <w:t>Ягановского</w:t>
      </w:r>
      <w:proofErr w:type="spellEnd"/>
      <w:r w:rsidRPr="007F5094">
        <w:rPr>
          <w:b/>
          <w:bCs/>
        </w:rPr>
        <w:t xml:space="preserve"> сельского поселе</w:t>
      </w:r>
      <w:r w:rsidR="00297579">
        <w:rPr>
          <w:b/>
          <w:bCs/>
        </w:rPr>
        <w:t xml:space="preserve">ния </w:t>
      </w:r>
      <w:r w:rsidRPr="007F5094">
        <w:rPr>
          <w:b/>
          <w:bCs/>
        </w:rPr>
        <w:t xml:space="preserve"> на решение вопросов, не отнесенных к вопросам местного значения поселения.</w:t>
      </w:r>
    </w:p>
    <w:p w:rsidR="00A278E7" w:rsidRPr="007F5094" w:rsidRDefault="00A278E7" w:rsidP="007F5094">
      <w:pPr>
        <w:pStyle w:val="21"/>
        <w:tabs>
          <w:tab w:val="left" w:pos="-142"/>
        </w:tabs>
        <w:spacing w:before="0" w:after="0"/>
        <w:ind w:firstLine="0"/>
        <w:jc w:val="center"/>
        <w:rPr>
          <w:b/>
        </w:rPr>
      </w:pPr>
    </w:p>
    <w:p w:rsidR="00A278E7" w:rsidRPr="007F5094" w:rsidRDefault="00A278E7" w:rsidP="007F5094">
      <w:pPr>
        <w:ind w:firstLine="0"/>
        <w:rPr>
          <w:sz w:val="28"/>
          <w:szCs w:val="28"/>
        </w:rPr>
      </w:pPr>
      <w:r w:rsidRPr="007F5094">
        <w:rPr>
          <w:sz w:val="28"/>
          <w:szCs w:val="28"/>
        </w:rPr>
        <w:tab/>
        <w:t>1. Орган</w:t>
      </w:r>
      <w:r w:rsidR="00297579">
        <w:rPr>
          <w:sz w:val="28"/>
          <w:szCs w:val="28"/>
        </w:rPr>
        <w:t xml:space="preserve">ы местного самоуправления </w:t>
      </w:r>
      <w:proofErr w:type="spellStart"/>
      <w:r w:rsidR="00297579">
        <w:rPr>
          <w:sz w:val="28"/>
          <w:szCs w:val="28"/>
        </w:rPr>
        <w:t>Ягановского</w:t>
      </w:r>
      <w:proofErr w:type="spellEnd"/>
      <w:r w:rsidRPr="007F5094">
        <w:rPr>
          <w:sz w:val="28"/>
          <w:szCs w:val="28"/>
        </w:rPr>
        <w:t xml:space="preserve"> </w:t>
      </w:r>
      <w:r w:rsidRPr="007F5094">
        <w:rPr>
          <w:bCs/>
          <w:sz w:val="28"/>
          <w:szCs w:val="28"/>
        </w:rPr>
        <w:t>сельского поселе</w:t>
      </w:r>
      <w:r w:rsidR="00297579">
        <w:rPr>
          <w:bCs/>
          <w:sz w:val="28"/>
          <w:szCs w:val="28"/>
        </w:rPr>
        <w:t xml:space="preserve">ния </w:t>
      </w:r>
      <w:r w:rsidRPr="007F5094">
        <w:rPr>
          <w:bCs/>
          <w:sz w:val="28"/>
          <w:szCs w:val="28"/>
        </w:rPr>
        <w:t xml:space="preserve"> </w:t>
      </w:r>
      <w:r w:rsidRPr="007F5094">
        <w:rPr>
          <w:sz w:val="28"/>
          <w:szCs w:val="28"/>
        </w:rPr>
        <w:t xml:space="preserve">имеют право </w:t>
      </w:r>
      <w:proofErr w:type="gramStart"/>
      <w:r w:rsidRPr="007F5094">
        <w:rPr>
          <w:sz w:val="28"/>
          <w:szCs w:val="28"/>
        </w:rPr>
        <w:t>на</w:t>
      </w:r>
      <w:proofErr w:type="gramEnd"/>
      <w:r w:rsidRPr="007F5094">
        <w:rPr>
          <w:sz w:val="28"/>
          <w:szCs w:val="28"/>
        </w:rPr>
        <w:t>:</w:t>
      </w:r>
    </w:p>
    <w:p w:rsidR="00A278E7" w:rsidRPr="007F5094" w:rsidRDefault="00A278E7" w:rsidP="007F5094">
      <w:pPr>
        <w:ind w:firstLine="0"/>
        <w:rPr>
          <w:sz w:val="28"/>
          <w:szCs w:val="28"/>
        </w:rPr>
      </w:pPr>
      <w:r w:rsidRPr="007F5094">
        <w:rPr>
          <w:sz w:val="28"/>
          <w:szCs w:val="28"/>
        </w:rPr>
        <w:tab/>
        <w:t>1) создание музеев поселения;</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lastRenderedPageBreak/>
        <w:tab/>
        <w:t>2) совершение нотариальных действий, предусмотренных законодательством, в случае отсутствия в поселении нотариуса;</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tab/>
        <w:t>3) участие в осуществлении деятельности по опеке и попечительству;</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tab/>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ta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tab/>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tab/>
        <w:t>7) создание муниципальной пожарной охраны;</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tab/>
        <w:t>8) создание условий для развития туризма;</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tab/>
        <w:t xml:space="preserve">9) оказание поддержки общественным наблюдательным комиссиям, осуществляющим общественный </w:t>
      </w:r>
      <w:proofErr w:type="gramStart"/>
      <w:r w:rsidRPr="007F5094">
        <w:rPr>
          <w:rFonts w:eastAsia="Calibri"/>
          <w:sz w:val="28"/>
          <w:szCs w:val="28"/>
        </w:rPr>
        <w:t>контроль за</w:t>
      </w:r>
      <w:proofErr w:type="gramEnd"/>
      <w:r w:rsidRPr="007F5094">
        <w:rPr>
          <w:rFonts w:eastAsia="Calibri"/>
          <w:sz w:val="28"/>
          <w:szCs w:val="28"/>
        </w:rPr>
        <w:t xml:space="preserve"> обеспечением прав человека и содействие лицам, находящимся в местах принудительного содержания;</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tab/>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7F5094">
          <w:rPr>
            <w:rFonts w:eastAsia="Calibri"/>
            <w:sz w:val="28"/>
            <w:szCs w:val="28"/>
          </w:rPr>
          <w:t>законом</w:t>
        </w:r>
      </w:hyperlink>
      <w:r w:rsidRPr="007F5094">
        <w:rPr>
          <w:rFonts w:eastAsia="Calibri"/>
          <w:sz w:val="28"/>
          <w:szCs w:val="28"/>
        </w:rPr>
        <w:t xml:space="preserve"> от 24.11.1995 № 181-ФЗ «О социальной защите инвалидов в Российской Федерации»;</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tab/>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7F5094">
          <w:rPr>
            <w:rFonts w:eastAsia="Calibri"/>
            <w:sz w:val="28"/>
            <w:szCs w:val="28"/>
          </w:rPr>
          <w:t>законодательством</w:t>
        </w:r>
      </w:hyperlink>
      <w:r w:rsidRPr="007F5094">
        <w:rPr>
          <w:rFonts w:eastAsia="Calibri"/>
          <w:sz w:val="28"/>
          <w:szCs w:val="28"/>
        </w:rPr>
        <w:t>;</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tab/>
      </w:r>
      <w:r w:rsidRPr="00297579">
        <w:rPr>
          <w:rFonts w:eastAsia="Calibri"/>
          <w:sz w:val="28"/>
          <w:szCs w:val="28"/>
        </w:rPr>
        <w:t>12) осуществление деятельности по обращению с животными без владельцев, обитающими на территории поселения;</w:t>
      </w:r>
    </w:p>
    <w:p w:rsidR="00A278E7" w:rsidRPr="007F5094" w:rsidRDefault="00A278E7" w:rsidP="007F5094">
      <w:pPr>
        <w:pStyle w:val="ConsPlusNormal0"/>
        <w:ind w:firstLine="0"/>
        <w:jc w:val="both"/>
        <w:rPr>
          <w:rFonts w:ascii="Times New Roman" w:eastAsiaTheme="minorHAnsi" w:hAnsi="Times New Roman" w:cs="Times New Roman"/>
          <w:sz w:val="28"/>
          <w:szCs w:val="28"/>
          <w:lang w:eastAsia="en-US" w:bidi="ar-SA"/>
        </w:rPr>
      </w:pPr>
      <w:r w:rsidRPr="007F5094">
        <w:rPr>
          <w:rFonts w:ascii="Times New Roman" w:eastAsia="Calibri" w:hAnsi="Times New Roman" w:cs="Times New Roman"/>
          <w:sz w:val="28"/>
          <w:szCs w:val="28"/>
        </w:rPr>
        <w:tab/>
        <w:t>13)</w:t>
      </w:r>
      <w:r w:rsidRPr="007F5094">
        <w:rPr>
          <w:rFonts w:ascii="Times New Roman" w:eastAsiaTheme="minorHAnsi" w:hAnsi="Times New Roman" w:cs="Times New Roman"/>
          <w:sz w:val="28"/>
          <w:szCs w:val="28"/>
          <w:lang w:eastAsia="en-US"/>
        </w:rPr>
        <w:t> </w:t>
      </w:r>
      <w:r w:rsidRPr="007F5094">
        <w:rPr>
          <w:rFonts w:ascii="Times New Roman" w:eastAsiaTheme="minorHAnsi" w:hAnsi="Times New Roman" w:cs="Times New Roman"/>
          <w:sz w:val="28"/>
          <w:szCs w:val="28"/>
          <w:lang w:eastAsia="en-US" w:bidi="ar-SA"/>
        </w:rPr>
        <w:t xml:space="preserve">осуществление мероприятий в сфере профилактики правонарушений, предусмотренных Федеральным </w:t>
      </w:r>
      <w:hyperlink r:id="rId11" w:history="1">
        <w:r w:rsidRPr="007F5094">
          <w:rPr>
            <w:rFonts w:ascii="Times New Roman" w:eastAsiaTheme="minorHAnsi" w:hAnsi="Times New Roman" w:cs="Times New Roman"/>
            <w:sz w:val="28"/>
            <w:szCs w:val="28"/>
            <w:lang w:eastAsia="en-US" w:bidi="ar-SA"/>
          </w:rPr>
          <w:t>законом</w:t>
        </w:r>
      </w:hyperlink>
      <w:r w:rsidRPr="007F5094">
        <w:rPr>
          <w:rFonts w:ascii="Times New Roman" w:eastAsiaTheme="minorHAnsi" w:hAnsi="Times New Roman" w:cs="Times New Roman"/>
          <w:sz w:val="28"/>
          <w:szCs w:val="28"/>
          <w:lang w:eastAsia="en-US" w:bidi="ar-SA"/>
        </w:rPr>
        <w:t xml:space="preserve"> «Об основах системы профилактики правонарушений в Российской Федерации».</w:t>
      </w:r>
    </w:p>
    <w:p w:rsidR="00A278E7" w:rsidRPr="007F5094" w:rsidRDefault="00A278E7" w:rsidP="007F5094">
      <w:pPr>
        <w:ind w:firstLine="0"/>
        <w:rPr>
          <w:rFonts w:eastAsiaTheme="minorHAnsi"/>
          <w:sz w:val="28"/>
          <w:szCs w:val="28"/>
          <w:lang w:eastAsia="en-US"/>
        </w:rPr>
      </w:pPr>
      <w:r w:rsidRPr="007F5094">
        <w:rPr>
          <w:rFonts w:eastAsiaTheme="minorHAnsi"/>
          <w:sz w:val="28"/>
          <w:szCs w:val="28"/>
          <w:lang w:eastAsia="en-US"/>
        </w:rPr>
        <w:tab/>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278E7" w:rsidRPr="007F5094" w:rsidRDefault="00A278E7" w:rsidP="007F5094">
      <w:pPr>
        <w:ind w:firstLine="708"/>
        <w:rPr>
          <w:rFonts w:eastAsiaTheme="minorHAnsi"/>
          <w:sz w:val="28"/>
          <w:szCs w:val="28"/>
          <w:lang w:eastAsia="en-US"/>
        </w:rPr>
      </w:pPr>
      <w:r w:rsidRPr="007F5094">
        <w:rPr>
          <w:rFonts w:eastAsiaTheme="minorHAnsi"/>
          <w:sz w:val="28"/>
          <w:szCs w:val="28"/>
          <w:lang w:eastAsia="en-US"/>
        </w:rPr>
        <w:t xml:space="preserve">15) осуществление мероприятий по защите прав потребителей, предусмотренных Законом Российской Федерации от 07.02.1992 № 2300-1 «О защите прав потребителей». </w:t>
      </w:r>
    </w:p>
    <w:p w:rsidR="00A278E7" w:rsidRPr="007F5094" w:rsidRDefault="00A278E7" w:rsidP="007F5094">
      <w:pPr>
        <w:autoSpaceDE w:val="0"/>
        <w:autoSpaceDN w:val="0"/>
        <w:adjustRightInd w:val="0"/>
        <w:ind w:firstLine="0"/>
        <w:rPr>
          <w:rFonts w:eastAsia="Calibri"/>
          <w:sz w:val="28"/>
          <w:szCs w:val="28"/>
        </w:rPr>
      </w:pPr>
      <w:r w:rsidRPr="007F5094">
        <w:rPr>
          <w:rFonts w:eastAsia="Calibri"/>
          <w:sz w:val="28"/>
          <w:szCs w:val="28"/>
        </w:rPr>
        <w:tab/>
        <w:t>2.</w:t>
      </w:r>
      <w:r w:rsidR="00297579">
        <w:rPr>
          <w:rFonts w:eastAsia="Calibri"/>
          <w:sz w:val="28"/>
          <w:szCs w:val="28"/>
        </w:rPr>
        <w:t> </w:t>
      </w:r>
      <w:proofErr w:type="gramStart"/>
      <w:r w:rsidR="00297579">
        <w:rPr>
          <w:rFonts w:eastAsia="Calibri"/>
          <w:sz w:val="28"/>
          <w:szCs w:val="28"/>
        </w:rPr>
        <w:t xml:space="preserve">Органы местного самоуправления </w:t>
      </w:r>
      <w:proofErr w:type="spellStart"/>
      <w:r w:rsidR="00297579">
        <w:rPr>
          <w:rFonts w:eastAsia="Calibri"/>
          <w:sz w:val="28"/>
          <w:szCs w:val="28"/>
        </w:rPr>
        <w:t>Ягановского</w:t>
      </w:r>
      <w:proofErr w:type="spellEnd"/>
      <w:r w:rsidRPr="007F5094">
        <w:rPr>
          <w:bCs/>
          <w:sz w:val="28"/>
          <w:szCs w:val="28"/>
        </w:rPr>
        <w:t xml:space="preserve"> сельского поселе</w:t>
      </w:r>
      <w:r w:rsidR="00297579">
        <w:rPr>
          <w:bCs/>
          <w:sz w:val="28"/>
          <w:szCs w:val="28"/>
        </w:rPr>
        <w:t>ния</w:t>
      </w:r>
      <w:r w:rsidRPr="007F5094">
        <w:rPr>
          <w:bCs/>
          <w:sz w:val="28"/>
          <w:szCs w:val="28"/>
        </w:rPr>
        <w:t xml:space="preserve"> </w:t>
      </w:r>
      <w:r w:rsidRPr="007F5094">
        <w:rPr>
          <w:rFonts w:eastAsia="Calibri"/>
          <w:sz w:val="28"/>
          <w:szCs w:val="28"/>
        </w:rPr>
        <w:t xml:space="preserve">вправе решать вопросы, указанные в </w:t>
      </w:r>
      <w:hyperlink r:id="rId12" w:history="1">
        <w:r w:rsidRPr="007F5094">
          <w:rPr>
            <w:rFonts w:eastAsia="Calibri"/>
            <w:sz w:val="28"/>
            <w:szCs w:val="28"/>
          </w:rPr>
          <w:t>части 1</w:t>
        </w:r>
      </w:hyperlink>
      <w:r w:rsidRPr="007F5094">
        <w:rPr>
          <w:rFonts w:eastAsia="Calibri"/>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13" w:history="1">
        <w:r w:rsidRPr="007F5094">
          <w:rPr>
            <w:rFonts w:eastAsia="Calibri"/>
            <w:sz w:val="28"/>
            <w:szCs w:val="28"/>
          </w:rPr>
          <w:t>статьей 19</w:t>
        </w:r>
      </w:hyperlink>
      <w:r w:rsidRPr="007F5094">
        <w:rPr>
          <w:rFonts w:eastAsia="Calibri"/>
          <w:sz w:val="28"/>
          <w:szCs w:val="28"/>
        </w:rPr>
        <w:t xml:space="preserve">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7F5094">
        <w:rPr>
          <w:rFonts w:eastAsia="Calibri"/>
          <w:sz w:val="28"/>
          <w:szCs w:val="28"/>
        </w:rPr>
        <w:t xml:space="preserve"> самоуправления других муниципальных образований, органов </w:t>
      </w:r>
      <w:r w:rsidRPr="007F5094">
        <w:rPr>
          <w:rFonts w:eastAsia="Calibri"/>
          <w:sz w:val="28"/>
          <w:szCs w:val="28"/>
        </w:rPr>
        <w:lastRenderedPageBreak/>
        <w:t>государственной власти и не исключенные из их компетенции федеральными законами и законами Вологодской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7F5094">
        <w:rPr>
          <w:rFonts w:eastAsia="Calibri"/>
          <w:sz w:val="28"/>
          <w:szCs w:val="28"/>
        </w:rPr>
        <w:t>.</w:t>
      </w:r>
      <w:r w:rsidR="00EE60EC" w:rsidRPr="007F5094">
        <w:rPr>
          <w:rFonts w:eastAsia="Calibri"/>
          <w:sz w:val="28"/>
          <w:szCs w:val="28"/>
        </w:rPr>
        <w:t>».</w:t>
      </w:r>
      <w:proofErr w:type="gramEnd"/>
    </w:p>
    <w:p w:rsidR="00214D0D" w:rsidRPr="007F5094" w:rsidRDefault="00214D0D" w:rsidP="007F5094">
      <w:pPr>
        <w:rPr>
          <w:sz w:val="28"/>
          <w:szCs w:val="28"/>
        </w:rPr>
      </w:pPr>
    </w:p>
    <w:p w:rsidR="007F5094" w:rsidRPr="007F5094" w:rsidRDefault="007F5094" w:rsidP="007F5094">
      <w:pPr>
        <w:rPr>
          <w:sz w:val="28"/>
          <w:szCs w:val="28"/>
        </w:rPr>
      </w:pPr>
      <w:r w:rsidRPr="007F5094">
        <w:rPr>
          <w:sz w:val="28"/>
          <w:szCs w:val="28"/>
        </w:rPr>
        <w:t>1.3. Статью 12 Устава изложить в следующей редакции:</w:t>
      </w:r>
    </w:p>
    <w:p w:rsidR="007F5094" w:rsidRPr="007F5094" w:rsidRDefault="007F5094" w:rsidP="007F5094">
      <w:pPr>
        <w:rPr>
          <w:sz w:val="28"/>
          <w:szCs w:val="28"/>
        </w:rPr>
      </w:pPr>
    </w:p>
    <w:p w:rsidR="007F5094" w:rsidRPr="007F5094" w:rsidRDefault="007F5094" w:rsidP="007F5094">
      <w:pPr>
        <w:pStyle w:val="7"/>
        <w:tabs>
          <w:tab w:val="left" w:pos="0"/>
        </w:tabs>
        <w:spacing w:line="240" w:lineRule="auto"/>
        <w:jc w:val="center"/>
        <w:rPr>
          <w:szCs w:val="28"/>
        </w:rPr>
      </w:pPr>
      <w:r w:rsidRPr="007F5094">
        <w:rPr>
          <w:szCs w:val="28"/>
        </w:rPr>
        <w:t xml:space="preserve">«Статья 12. </w:t>
      </w:r>
    </w:p>
    <w:p w:rsidR="007F5094" w:rsidRPr="007F5094" w:rsidRDefault="007F5094" w:rsidP="007F5094">
      <w:pPr>
        <w:pStyle w:val="7"/>
        <w:tabs>
          <w:tab w:val="left" w:pos="0"/>
        </w:tabs>
        <w:spacing w:line="240" w:lineRule="auto"/>
        <w:jc w:val="center"/>
        <w:rPr>
          <w:szCs w:val="28"/>
        </w:rPr>
      </w:pPr>
      <w:r w:rsidRPr="007F5094">
        <w:rPr>
          <w:szCs w:val="28"/>
        </w:rPr>
        <w:t>Территориальное общественное самоуправление.</w:t>
      </w:r>
    </w:p>
    <w:p w:rsidR="007F5094" w:rsidRPr="007F5094" w:rsidRDefault="007F5094" w:rsidP="007F5094">
      <w:pPr>
        <w:rPr>
          <w:sz w:val="28"/>
          <w:szCs w:val="28"/>
          <w:lang w:eastAsia="ar-SA"/>
        </w:rPr>
      </w:pPr>
    </w:p>
    <w:p w:rsidR="007F5094" w:rsidRPr="007F5094" w:rsidRDefault="007F5094" w:rsidP="007F5094">
      <w:pPr>
        <w:pStyle w:val="21"/>
        <w:overflowPunct/>
        <w:spacing w:before="0" w:after="0"/>
        <w:ind w:firstLine="0"/>
      </w:pPr>
      <w:r w:rsidRPr="007F5094">
        <w:tab/>
        <w:t xml:space="preserve">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F5094" w:rsidRPr="007F5094" w:rsidRDefault="007F5094" w:rsidP="007F5094">
      <w:pPr>
        <w:pStyle w:val="21"/>
        <w:overflowPunct/>
        <w:spacing w:before="0" w:after="0"/>
        <w:ind w:firstLine="0"/>
      </w:pPr>
      <w:r w:rsidRPr="007F5094">
        <w:tab/>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муниципальным образованием; иные территории проживания граждан.</w:t>
      </w:r>
    </w:p>
    <w:p w:rsidR="007F5094" w:rsidRPr="007F5094" w:rsidRDefault="007F5094" w:rsidP="007F5094">
      <w:pPr>
        <w:ind w:firstLine="0"/>
        <w:rPr>
          <w:sz w:val="28"/>
          <w:szCs w:val="28"/>
        </w:rPr>
      </w:pPr>
      <w:r w:rsidRPr="007F5094">
        <w:rPr>
          <w:sz w:val="28"/>
          <w:szCs w:val="28"/>
        </w:rPr>
        <w:tab/>
      </w:r>
      <w:r w:rsidRPr="00BF00DD">
        <w:rPr>
          <w:sz w:val="28"/>
          <w:szCs w:val="28"/>
        </w:rPr>
        <w:t>3. </w:t>
      </w:r>
      <w:r w:rsidR="00BF00DD" w:rsidRPr="00BF00DD">
        <w:rPr>
          <w:sz w:val="28"/>
          <w:szCs w:val="28"/>
        </w:rPr>
        <w:t xml:space="preserve">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w:t>
      </w:r>
      <w:r w:rsidR="00BF00DD" w:rsidRPr="00297579">
        <w:rPr>
          <w:sz w:val="28"/>
          <w:szCs w:val="28"/>
        </w:rPr>
        <w:t>на соответствующей</w:t>
      </w:r>
      <w:r w:rsidR="00BF00DD" w:rsidRPr="00BF00DD">
        <w:rPr>
          <w:sz w:val="28"/>
          <w:szCs w:val="28"/>
        </w:rPr>
        <w:t xml:space="preserve"> территории</w:t>
      </w:r>
      <w:proofErr w:type="gramStart"/>
      <w:r w:rsidR="00334AA8" w:rsidRPr="00BF00DD">
        <w:rPr>
          <w:sz w:val="28"/>
          <w:szCs w:val="28"/>
        </w:rPr>
        <w:t>.</w:t>
      </w:r>
      <w:r w:rsidRPr="00BF00DD">
        <w:rPr>
          <w:sz w:val="28"/>
          <w:szCs w:val="28"/>
        </w:rPr>
        <w:t>».</w:t>
      </w:r>
      <w:proofErr w:type="gramEnd"/>
    </w:p>
    <w:p w:rsidR="007F5094" w:rsidRPr="007F5094" w:rsidRDefault="007F5094" w:rsidP="007F5094">
      <w:pPr>
        <w:rPr>
          <w:sz w:val="28"/>
          <w:szCs w:val="28"/>
        </w:rPr>
      </w:pPr>
    </w:p>
    <w:p w:rsidR="00214D0D" w:rsidRPr="007F5094" w:rsidRDefault="00214D0D" w:rsidP="007F5094">
      <w:pPr>
        <w:rPr>
          <w:sz w:val="28"/>
          <w:szCs w:val="28"/>
        </w:rPr>
      </w:pPr>
      <w:r w:rsidRPr="007F5094">
        <w:rPr>
          <w:sz w:val="28"/>
          <w:szCs w:val="28"/>
        </w:rPr>
        <w:t>1.</w:t>
      </w:r>
      <w:r w:rsidR="007F5094" w:rsidRPr="007F5094">
        <w:rPr>
          <w:sz w:val="28"/>
          <w:szCs w:val="28"/>
        </w:rPr>
        <w:t>4</w:t>
      </w:r>
      <w:r w:rsidRPr="007F5094">
        <w:rPr>
          <w:sz w:val="28"/>
          <w:szCs w:val="28"/>
        </w:rPr>
        <w:t>. Статью 1</w:t>
      </w:r>
      <w:r w:rsidR="008D2557" w:rsidRPr="007F5094">
        <w:rPr>
          <w:sz w:val="28"/>
          <w:szCs w:val="28"/>
        </w:rPr>
        <w:t>4</w:t>
      </w:r>
      <w:r w:rsidRPr="007F5094">
        <w:rPr>
          <w:sz w:val="28"/>
          <w:szCs w:val="28"/>
        </w:rPr>
        <w:t xml:space="preserve"> Устава изложить в следующей редакции:</w:t>
      </w:r>
    </w:p>
    <w:p w:rsidR="00214D0D" w:rsidRPr="007F5094" w:rsidRDefault="00214D0D" w:rsidP="007F5094">
      <w:pPr>
        <w:ind w:firstLine="540"/>
        <w:rPr>
          <w:sz w:val="28"/>
          <w:szCs w:val="28"/>
        </w:rPr>
      </w:pPr>
    </w:p>
    <w:p w:rsidR="008D2557" w:rsidRPr="007F5094" w:rsidRDefault="00214D0D" w:rsidP="007F5094">
      <w:pPr>
        <w:ind w:firstLine="0"/>
        <w:jc w:val="center"/>
        <w:rPr>
          <w:sz w:val="28"/>
          <w:szCs w:val="28"/>
          <w:lang w:bidi="ru-RU"/>
        </w:rPr>
      </w:pPr>
      <w:r w:rsidRPr="007F5094">
        <w:rPr>
          <w:b/>
          <w:kern w:val="2"/>
          <w:sz w:val="28"/>
          <w:szCs w:val="28"/>
        </w:rPr>
        <w:t>«</w:t>
      </w:r>
      <w:r w:rsidR="008D2557" w:rsidRPr="007F5094">
        <w:rPr>
          <w:b/>
          <w:kern w:val="1"/>
          <w:sz w:val="28"/>
          <w:szCs w:val="28"/>
        </w:rPr>
        <w:t>Статья 14.</w:t>
      </w:r>
    </w:p>
    <w:p w:rsidR="008D2557" w:rsidRPr="007F5094" w:rsidRDefault="008D2557" w:rsidP="007F5094">
      <w:pPr>
        <w:keepLines/>
        <w:widowControl w:val="0"/>
        <w:ind w:firstLine="0"/>
        <w:jc w:val="center"/>
        <w:rPr>
          <w:b/>
          <w:kern w:val="1"/>
          <w:sz w:val="28"/>
          <w:szCs w:val="28"/>
        </w:rPr>
      </w:pPr>
      <w:r w:rsidRPr="007F5094">
        <w:rPr>
          <w:b/>
          <w:kern w:val="1"/>
          <w:sz w:val="28"/>
          <w:szCs w:val="28"/>
        </w:rPr>
        <w:t>Публичные слушания, общественные обсуждения.</w:t>
      </w:r>
    </w:p>
    <w:p w:rsidR="008D2557" w:rsidRPr="007F5094" w:rsidRDefault="008D2557" w:rsidP="007F5094">
      <w:pPr>
        <w:keepLines/>
        <w:widowControl w:val="0"/>
        <w:ind w:firstLine="540"/>
        <w:jc w:val="center"/>
        <w:rPr>
          <w:b/>
          <w:sz w:val="28"/>
          <w:szCs w:val="28"/>
        </w:rPr>
      </w:pPr>
    </w:p>
    <w:p w:rsidR="008D2557" w:rsidRPr="007F5094" w:rsidRDefault="008D2557" w:rsidP="007F5094">
      <w:pPr>
        <w:pStyle w:val="21"/>
        <w:overflowPunct/>
        <w:spacing w:before="0" w:after="0"/>
        <w:ind w:firstLine="0"/>
      </w:pPr>
      <w:r w:rsidRPr="007F5094">
        <w:tab/>
        <w:t xml:space="preserve">1. Для обсуждения проектов муниципальных правовых актов по вопросам местного значения с участием жителей </w:t>
      </w:r>
      <w:proofErr w:type="spellStart"/>
      <w:r w:rsidR="00297579">
        <w:rPr>
          <w:rFonts w:eastAsia="Arial"/>
        </w:rPr>
        <w:t>Ягановского</w:t>
      </w:r>
      <w:proofErr w:type="spellEnd"/>
      <w:r w:rsidRPr="007F5094">
        <w:t xml:space="preserve"> сельского поселе</w:t>
      </w:r>
      <w:r w:rsidR="00297579">
        <w:t>ния</w:t>
      </w:r>
      <w:r w:rsidRPr="007F5094">
        <w:t>, Советом поселения, главой поселения могут проводиться публичные слушания.</w:t>
      </w:r>
    </w:p>
    <w:p w:rsidR="008D2557" w:rsidRPr="007F5094" w:rsidRDefault="008D2557" w:rsidP="007F5094">
      <w:pPr>
        <w:pStyle w:val="21"/>
        <w:overflowPunct/>
        <w:spacing w:before="0" w:after="0"/>
        <w:ind w:firstLine="0"/>
      </w:pPr>
      <w:r w:rsidRPr="007F5094">
        <w:tab/>
        <w:t>2. Публичные слушания проводятся по инициативе населения, Совета поселения, главы поселения. 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8D2557" w:rsidRPr="007F5094" w:rsidRDefault="008D2557" w:rsidP="007F5094">
      <w:pPr>
        <w:pStyle w:val="21"/>
        <w:overflowPunct/>
        <w:spacing w:before="0" w:after="0"/>
        <w:ind w:firstLine="0"/>
      </w:pPr>
      <w:r w:rsidRPr="007F5094">
        <w:tab/>
        <w:t xml:space="preserve">3. На публичные слушания выносятся в обязательном порядке: </w:t>
      </w:r>
    </w:p>
    <w:p w:rsidR="008D2557" w:rsidRPr="007F5094" w:rsidRDefault="008D2557" w:rsidP="007F5094">
      <w:pPr>
        <w:pStyle w:val="21"/>
        <w:keepLines/>
        <w:overflowPunct/>
        <w:spacing w:before="0" w:after="0"/>
        <w:ind w:firstLine="0"/>
        <w:rPr>
          <w:lang w:bidi="ru-RU"/>
        </w:rPr>
      </w:pPr>
      <w:r w:rsidRPr="007F5094">
        <w:rPr>
          <w:lang w:bidi="ru-RU"/>
        </w:rPr>
        <w:lastRenderedPageBreak/>
        <w:tab/>
      </w:r>
      <w:proofErr w:type="gramStart"/>
      <w:r w:rsidRPr="007F5094">
        <w:rPr>
          <w:lang w:bidi="ru-RU"/>
        </w:rPr>
        <w:t xml:space="preserve">1) проект Устава сельского поселения, а также проект решения Совета поселения о внесении изменений и дополнений в данный Устав, кроме случаев, когда в Устав сельского поселения вносятся изменения </w:t>
      </w:r>
      <w:r w:rsidRPr="007F5094">
        <w:rPr>
          <w:rFonts w:eastAsiaTheme="minorHAnsi"/>
          <w:lang w:eastAsia="en-US"/>
        </w:rPr>
        <w:t xml:space="preserve">в форме точного воспроизведения положений </w:t>
      </w:r>
      <w:hyperlink r:id="rId14" w:history="1">
        <w:r w:rsidRPr="007F5094">
          <w:rPr>
            <w:rFonts w:eastAsiaTheme="minorHAnsi"/>
            <w:lang w:eastAsia="en-US"/>
          </w:rPr>
          <w:t>Конституции</w:t>
        </w:r>
      </w:hyperlink>
      <w:r w:rsidRPr="007F5094">
        <w:rPr>
          <w:rFonts w:eastAsiaTheme="minorHAnsi"/>
          <w:lang w:eastAsia="en-US"/>
        </w:rPr>
        <w:t xml:space="preserve"> Российской Федерации, федеральных законов, Устава или законов Вологодской области в целях приведения данного Устава в соответствие с этими нормативными правовыми актами</w:t>
      </w:r>
      <w:r w:rsidRPr="007F5094">
        <w:rPr>
          <w:lang w:bidi="ru-RU"/>
        </w:rPr>
        <w:t>;</w:t>
      </w:r>
      <w:proofErr w:type="gramEnd"/>
    </w:p>
    <w:p w:rsidR="008D2557" w:rsidRPr="007F5094" w:rsidRDefault="008D2557" w:rsidP="007F5094">
      <w:pPr>
        <w:pStyle w:val="21"/>
        <w:keepLines/>
        <w:overflowPunct/>
        <w:spacing w:before="0" w:after="0"/>
        <w:ind w:firstLine="0"/>
      </w:pPr>
      <w:r w:rsidRPr="007F5094">
        <w:tab/>
        <w:t>2) проект местного бюджета и отчет о его исполнении;</w:t>
      </w:r>
    </w:p>
    <w:p w:rsidR="008D2557" w:rsidRPr="007F5094" w:rsidRDefault="008D2557" w:rsidP="007F5094">
      <w:pPr>
        <w:autoSpaceDE w:val="0"/>
        <w:autoSpaceDN w:val="0"/>
        <w:adjustRightInd w:val="0"/>
        <w:ind w:firstLine="0"/>
        <w:rPr>
          <w:rFonts w:eastAsiaTheme="minorHAnsi"/>
          <w:sz w:val="28"/>
          <w:szCs w:val="28"/>
          <w:lang w:eastAsia="en-US"/>
        </w:rPr>
      </w:pPr>
      <w:r w:rsidRPr="007F5094">
        <w:rPr>
          <w:sz w:val="28"/>
          <w:szCs w:val="28"/>
        </w:rPr>
        <w:tab/>
        <w:t>3) </w:t>
      </w:r>
      <w:r w:rsidRPr="007F5094">
        <w:rPr>
          <w:rFonts w:eastAsiaTheme="minorHAnsi"/>
          <w:sz w:val="28"/>
          <w:szCs w:val="28"/>
          <w:lang w:eastAsia="en-US"/>
        </w:rPr>
        <w:t>прое</w:t>
      </w:r>
      <w:proofErr w:type="gramStart"/>
      <w:r w:rsidRPr="007F5094">
        <w:rPr>
          <w:rFonts w:eastAsiaTheme="minorHAnsi"/>
          <w:sz w:val="28"/>
          <w:szCs w:val="28"/>
          <w:lang w:eastAsia="en-US"/>
        </w:rPr>
        <w:t>кт стр</w:t>
      </w:r>
      <w:proofErr w:type="gramEnd"/>
      <w:r w:rsidRPr="007F5094">
        <w:rPr>
          <w:rFonts w:eastAsiaTheme="minorHAnsi"/>
          <w:sz w:val="28"/>
          <w:szCs w:val="28"/>
          <w:lang w:eastAsia="en-US"/>
        </w:rPr>
        <w:t>атегии социально-экономического развития муниципального образования;</w:t>
      </w:r>
    </w:p>
    <w:p w:rsidR="008D2557" w:rsidRPr="007F5094" w:rsidRDefault="008D2557" w:rsidP="007F5094">
      <w:pPr>
        <w:autoSpaceDE w:val="0"/>
        <w:autoSpaceDN w:val="0"/>
        <w:adjustRightInd w:val="0"/>
        <w:ind w:firstLine="0"/>
        <w:rPr>
          <w:rFonts w:eastAsiaTheme="minorHAnsi"/>
          <w:sz w:val="28"/>
          <w:szCs w:val="28"/>
          <w:lang w:eastAsia="en-US"/>
        </w:rPr>
      </w:pPr>
      <w:r w:rsidRPr="007F5094">
        <w:rPr>
          <w:sz w:val="28"/>
          <w:szCs w:val="28"/>
        </w:rPr>
        <w:tab/>
        <w:t xml:space="preserve">4) вопросы о преобразовании </w:t>
      </w:r>
      <w:proofErr w:type="spellStart"/>
      <w:r w:rsidR="00297579">
        <w:rPr>
          <w:rFonts w:eastAsia="Arial"/>
          <w:sz w:val="28"/>
          <w:szCs w:val="28"/>
          <w:lang w:eastAsia="ar-SA"/>
        </w:rPr>
        <w:t>Ягановского</w:t>
      </w:r>
      <w:proofErr w:type="spellEnd"/>
      <w:r w:rsidRPr="007F5094">
        <w:rPr>
          <w:sz w:val="28"/>
          <w:szCs w:val="28"/>
        </w:rPr>
        <w:t xml:space="preserve"> </w:t>
      </w:r>
      <w:r w:rsidR="00297579">
        <w:rPr>
          <w:sz w:val="28"/>
          <w:szCs w:val="28"/>
        </w:rPr>
        <w:t>сельского поселения</w:t>
      </w:r>
      <w:r w:rsidRPr="007F5094">
        <w:rPr>
          <w:sz w:val="28"/>
          <w:szCs w:val="28"/>
        </w:rPr>
        <w:t xml:space="preserve">, </w:t>
      </w:r>
      <w:r w:rsidRPr="007F5094">
        <w:rPr>
          <w:rFonts w:eastAsiaTheme="minorHAnsi"/>
          <w:sz w:val="28"/>
          <w:szCs w:val="28"/>
          <w:lang w:eastAsia="en-US"/>
        </w:rPr>
        <w:t>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w:t>
      </w:r>
      <w:r w:rsidR="00297579">
        <w:rPr>
          <w:rFonts w:eastAsia="Arial"/>
          <w:sz w:val="28"/>
          <w:szCs w:val="28"/>
          <w:lang w:eastAsia="ar-SA"/>
        </w:rPr>
        <w:t xml:space="preserve"> </w:t>
      </w:r>
      <w:proofErr w:type="spellStart"/>
      <w:r w:rsidR="00297579">
        <w:rPr>
          <w:rFonts w:eastAsia="Arial"/>
          <w:sz w:val="28"/>
          <w:szCs w:val="28"/>
          <w:lang w:eastAsia="ar-SA"/>
        </w:rPr>
        <w:t>Ягановского</w:t>
      </w:r>
      <w:proofErr w:type="spellEnd"/>
      <w:r w:rsidR="00297579">
        <w:rPr>
          <w:rFonts w:eastAsiaTheme="minorHAnsi"/>
          <w:sz w:val="28"/>
          <w:szCs w:val="28"/>
          <w:lang w:eastAsia="en-US"/>
        </w:rPr>
        <w:t xml:space="preserve"> сельского поселения </w:t>
      </w:r>
      <w:r w:rsidRPr="007F5094">
        <w:rPr>
          <w:rFonts w:eastAsiaTheme="minorHAnsi"/>
          <w:sz w:val="28"/>
          <w:szCs w:val="28"/>
          <w:lang w:eastAsia="en-US"/>
        </w:rPr>
        <w:t xml:space="preserve"> требуется получение согласия населения </w:t>
      </w:r>
      <w:proofErr w:type="spellStart"/>
      <w:r w:rsidR="00297579">
        <w:rPr>
          <w:rFonts w:eastAsia="Arial"/>
          <w:sz w:val="28"/>
          <w:szCs w:val="28"/>
          <w:lang w:eastAsia="ar-SA"/>
        </w:rPr>
        <w:t>Ягановского</w:t>
      </w:r>
      <w:proofErr w:type="spellEnd"/>
      <w:r w:rsidRPr="007F5094">
        <w:rPr>
          <w:rFonts w:eastAsiaTheme="minorHAnsi"/>
          <w:sz w:val="28"/>
          <w:szCs w:val="28"/>
          <w:lang w:eastAsia="en-US"/>
        </w:rPr>
        <w:t xml:space="preserve"> сельского поселе</w:t>
      </w:r>
      <w:r w:rsidR="00297579">
        <w:rPr>
          <w:rFonts w:eastAsiaTheme="minorHAnsi"/>
          <w:sz w:val="28"/>
          <w:szCs w:val="28"/>
          <w:lang w:eastAsia="en-US"/>
        </w:rPr>
        <w:t>ния</w:t>
      </w:r>
      <w:r w:rsidRPr="007F5094">
        <w:rPr>
          <w:rFonts w:eastAsiaTheme="minorHAnsi"/>
          <w:sz w:val="28"/>
          <w:szCs w:val="28"/>
          <w:lang w:eastAsia="en-US"/>
        </w:rPr>
        <w:t>, выраженного путем голосования либо на сходах граждан.</w:t>
      </w:r>
    </w:p>
    <w:p w:rsidR="008D2557" w:rsidRPr="007F5094" w:rsidRDefault="008D2557" w:rsidP="007F5094">
      <w:pPr>
        <w:ind w:firstLine="0"/>
        <w:rPr>
          <w:sz w:val="28"/>
          <w:szCs w:val="28"/>
        </w:rPr>
      </w:pPr>
      <w:r w:rsidRPr="007F5094">
        <w:rPr>
          <w:sz w:val="28"/>
          <w:szCs w:val="28"/>
        </w:rPr>
        <w:tab/>
        <w:t>4. </w:t>
      </w:r>
      <w:proofErr w:type="gramStart"/>
      <w:r w:rsidRPr="007F5094">
        <w:rPr>
          <w:sz w:val="28"/>
          <w:szCs w:val="28"/>
        </w:rPr>
        <w:t xml:space="preserve">Порядок организации и проведения публичных слушаний определяется нормативным правовым актом Совета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w:t>
      </w:r>
      <w:r w:rsidR="00F16062" w:rsidRPr="002305E1">
        <w:rPr>
          <w:sz w:val="28"/>
          <w:szCs w:val="28"/>
        </w:rPr>
        <w:t xml:space="preserve">с </w:t>
      </w:r>
      <w:r w:rsidRPr="002305E1">
        <w:rPr>
          <w:sz w:val="28"/>
          <w:szCs w:val="28"/>
        </w:rPr>
        <w:t>проектом</w:t>
      </w:r>
      <w:r w:rsidRPr="007F5094">
        <w:rPr>
          <w:sz w:val="28"/>
          <w:szCs w:val="28"/>
        </w:rPr>
        <w:t xml:space="preserve">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8D2557" w:rsidRPr="007F5094" w:rsidRDefault="008D2557" w:rsidP="007F5094">
      <w:pPr>
        <w:ind w:firstLine="708"/>
        <w:rPr>
          <w:sz w:val="28"/>
          <w:szCs w:val="28"/>
        </w:rPr>
      </w:pPr>
      <w:r w:rsidRPr="007F5094">
        <w:rPr>
          <w:sz w:val="28"/>
          <w:szCs w:val="28"/>
        </w:rPr>
        <w:t>5. По проектам правил благоустройства территорий, проектам, предусматривающим внесение в них изменений, проводятся общественные обсуждения или публичные слушания, порядок организации и проведения которых определяется нормативным правовым актом Совета поселения с учетом положений законодательства о градостроительной деятельности.</w:t>
      </w:r>
    </w:p>
    <w:p w:rsidR="00214D0D" w:rsidRPr="007F5094" w:rsidRDefault="008D2557" w:rsidP="007F5094">
      <w:pPr>
        <w:rPr>
          <w:sz w:val="28"/>
          <w:szCs w:val="28"/>
        </w:rPr>
      </w:pPr>
      <w:r w:rsidRPr="007F5094">
        <w:rPr>
          <w:sz w:val="28"/>
          <w:szCs w:val="28"/>
        </w:rPr>
        <w:t>6. Результаты публичных слушаний, включая мотивированное обоснование принятых решений, подлежат официальному опубликованию (обнародованию).</w:t>
      </w:r>
      <w:r w:rsidR="00214D0D" w:rsidRPr="007F5094">
        <w:rPr>
          <w:sz w:val="28"/>
          <w:szCs w:val="28"/>
        </w:rPr>
        <w:t>».</w:t>
      </w:r>
    </w:p>
    <w:p w:rsidR="00214D0D" w:rsidRPr="007F5094" w:rsidRDefault="00214D0D" w:rsidP="007F5094">
      <w:pPr>
        <w:autoSpaceDE w:val="0"/>
        <w:autoSpaceDN w:val="0"/>
        <w:adjustRightInd w:val="0"/>
        <w:ind w:firstLine="540"/>
        <w:rPr>
          <w:rFonts w:eastAsia="Calibri"/>
          <w:sz w:val="28"/>
          <w:szCs w:val="28"/>
        </w:rPr>
      </w:pPr>
    </w:p>
    <w:p w:rsidR="00214D0D" w:rsidRPr="007F5094" w:rsidRDefault="00214D0D" w:rsidP="007F5094">
      <w:pPr>
        <w:autoSpaceDE w:val="0"/>
        <w:autoSpaceDN w:val="0"/>
        <w:adjustRightInd w:val="0"/>
        <w:rPr>
          <w:rFonts w:eastAsia="Calibri"/>
          <w:sz w:val="28"/>
          <w:szCs w:val="28"/>
        </w:rPr>
      </w:pPr>
      <w:r w:rsidRPr="007F5094">
        <w:rPr>
          <w:rFonts w:eastAsia="Calibri"/>
          <w:sz w:val="28"/>
          <w:szCs w:val="28"/>
        </w:rPr>
        <w:t>1.</w:t>
      </w:r>
      <w:r w:rsidR="007F5094" w:rsidRPr="007F5094">
        <w:rPr>
          <w:rFonts w:eastAsia="Calibri"/>
          <w:sz w:val="28"/>
          <w:szCs w:val="28"/>
        </w:rPr>
        <w:t>5</w:t>
      </w:r>
      <w:r w:rsidRPr="007F5094">
        <w:rPr>
          <w:rFonts w:eastAsia="Calibri"/>
          <w:sz w:val="28"/>
          <w:szCs w:val="28"/>
        </w:rPr>
        <w:t>. Статью 20.1 Устава изложить в следующей редакции:</w:t>
      </w:r>
    </w:p>
    <w:p w:rsidR="00214D0D" w:rsidRPr="007F5094" w:rsidRDefault="00214D0D" w:rsidP="007F5094">
      <w:pPr>
        <w:autoSpaceDE w:val="0"/>
        <w:autoSpaceDN w:val="0"/>
        <w:adjustRightInd w:val="0"/>
        <w:rPr>
          <w:rFonts w:eastAsia="Calibri"/>
          <w:sz w:val="28"/>
          <w:szCs w:val="28"/>
        </w:rPr>
      </w:pPr>
    </w:p>
    <w:p w:rsidR="009546AE" w:rsidRPr="007F5094" w:rsidRDefault="00214D0D" w:rsidP="007F5094">
      <w:pPr>
        <w:ind w:firstLine="557"/>
        <w:jc w:val="center"/>
        <w:rPr>
          <w:sz w:val="28"/>
          <w:szCs w:val="28"/>
        </w:rPr>
      </w:pPr>
      <w:r w:rsidRPr="007F5094">
        <w:rPr>
          <w:b/>
          <w:sz w:val="28"/>
          <w:szCs w:val="28"/>
        </w:rPr>
        <w:t>«</w:t>
      </w:r>
      <w:r w:rsidR="009546AE" w:rsidRPr="007F5094">
        <w:rPr>
          <w:b/>
          <w:sz w:val="28"/>
          <w:szCs w:val="28"/>
        </w:rPr>
        <w:t>Статья 20.1.</w:t>
      </w:r>
    </w:p>
    <w:p w:rsidR="009546AE" w:rsidRPr="007F5094" w:rsidRDefault="009546AE" w:rsidP="007F5094">
      <w:pPr>
        <w:ind w:firstLine="557"/>
        <w:jc w:val="center"/>
        <w:rPr>
          <w:b/>
          <w:sz w:val="28"/>
          <w:szCs w:val="28"/>
        </w:rPr>
      </w:pPr>
      <w:r w:rsidRPr="007F5094">
        <w:rPr>
          <w:b/>
          <w:sz w:val="28"/>
          <w:szCs w:val="28"/>
        </w:rPr>
        <w:t>Староста.</w:t>
      </w:r>
    </w:p>
    <w:p w:rsidR="009546AE" w:rsidRPr="007F5094" w:rsidRDefault="009546AE" w:rsidP="007F5094">
      <w:pPr>
        <w:ind w:firstLine="557"/>
        <w:rPr>
          <w:b/>
          <w:sz w:val="28"/>
          <w:szCs w:val="28"/>
        </w:rPr>
      </w:pPr>
    </w:p>
    <w:p w:rsidR="009546AE" w:rsidRPr="007F5094" w:rsidRDefault="009546AE" w:rsidP="007F5094">
      <w:pPr>
        <w:pStyle w:val="a4"/>
        <w:numPr>
          <w:ilvl w:val="0"/>
          <w:numId w:val="2"/>
        </w:numPr>
        <w:autoSpaceDE w:val="0"/>
        <w:autoSpaceDN w:val="0"/>
        <w:adjustRightInd w:val="0"/>
        <w:ind w:left="0" w:firstLine="709"/>
        <w:rPr>
          <w:rFonts w:eastAsia="Calibri"/>
          <w:sz w:val="28"/>
          <w:szCs w:val="28"/>
          <w:lang w:eastAsia="en-US"/>
        </w:rPr>
      </w:pPr>
      <w:r w:rsidRPr="007F5094">
        <w:rPr>
          <w:rFonts w:eastAsia="Calibri"/>
          <w:sz w:val="28"/>
          <w:szCs w:val="28"/>
          <w:lang w:eastAsia="en-US"/>
        </w:rPr>
        <w:t>Для организации взаимодействия органо</w:t>
      </w:r>
      <w:r w:rsidR="00297579">
        <w:rPr>
          <w:rFonts w:eastAsia="Calibri"/>
          <w:sz w:val="28"/>
          <w:szCs w:val="28"/>
          <w:lang w:eastAsia="en-US"/>
        </w:rPr>
        <w:t xml:space="preserve">в местного самоуправления </w:t>
      </w:r>
      <w:proofErr w:type="spellStart"/>
      <w:r w:rsidR="00297579">
        <w:rPr>
          <w:rFonts w:eastAsia="Calibri"/>
          <w:sz w:val="28"/>
          <w:szCs w:val="28"/>
          <w:lang w:eastAsia="en-US"/>
        </w:rPr>
        <w:t>Ягановского</w:t>
      </w:r>
      <w:proofErr w:type="spellEnd"/>
      <w:r w:rsidRPr="007F5094">
        <w:rPr>
          <w:rFonts w:eastAsia="Calibri"/>
          <w:sz w:val="28"/>
          <w:szCs w:val="28"/>
          <w:lang w:eastAsia="en-US"/>
        </w:rPr>
        <w:t xml:space="preserve"> сельского поселе</w:t>
      </w:r>
      <w:r w:rsidR="00297579">
        <w:rPr>
          <w:rFonts w:eastAsia="Calibri"/>
          <w:sz w:val="28"/>
          <w:szCs w:val="28"/>
          <w:lang w:eastAsia="en-US"/>
        </w:rPr>
        <w:t>ния</w:t>
      </w:r>
      <w:r w:rsidRPr="007F5094">
        <w:rPr>
          <w:rFonts w:eastAsia="Calibri"/>
          <w:sz w:val="28"/>
          <w:szCs w:val="28"/>
          <w:lang w:eastAsia="en-US"/>
        </w:rPr>
        <w:t xml:space="preserve"> и жителей сельского населенного пункта при решении вопросов местного значения в сельском </w:t>
      </w:r>
      <w:r w:rsidRPr="007F5094">
        <w:rPr>
          <w:rFonts w:eastAsia="Calibri"/>
          <w:sz w:val="28"/>
          <w:szCs w:val="28"/>
          <w:lang w:eastAsia="en-US"/>
        </w:rPr>
        <w:lastRenderedPageBreak/>
        <w:t>населен</w:t>
      </w:r>
      <w:r w:rsidR="00297579">
        <w:rPr>
          <w:rFonts w:eastAsia="Calibri"/>
          <w:sz w:val="28"/>
          <w:szCs w:val="28"/>
          <w:lang w:eastAsia="en-US"/>
        </w:rPr>
        <w:t xml:space="preserve">ном пункте, расположенном в </w:t>
      </w:r>
      <w:proofErr w:type="spellStart"/>
      <w:r w:rsidR="00297579">
        <w:rPr>
          <w:rFonts w:eastAsia="Calibri"/>
          <w:sz w:val="28"/>
          <w:szCs w:val="28"/>
          <w:lang w:eastAsia="en-US"/>
        </w:rPr>
        <w:t>Ягановском</w:t>
      </w:r>
      <w:proofErr w:type="spellEnd"/>
      <w:r w:rsidRPr="007F5094">
        <w:rPr>
          <w:rFonts w:eastAsia="Calibri"/>
          <w:sz w:val="28"/>
          <w:szCs w:val="28"/>
          <w:lang w:eastAsia="en-US"/>
        </w:rPr>
        <w:t xml:space="preserve"> сельском посел</w:t>
      </w:r>
      <w:r w:rsidR="00297579">
        <w:rPr>
          <w:rFonts w:eastAsia="Calibri"/>
          <w:sz w:val="28"/>
          <w:szCs w:val="28"/>
          <w:lang w:eastAsia="en-US"/>
        </w:rPr>
        <w:t>ении</w:t>
      </w:r>
      <w:r w:rsidRPr="007F5094">
        <w:rPr>
          <w:rFonts w:eastAsia="Calibri"/>
          <w:sz w:val="28"/>
          <w:szCs w:val="28"/>
          <w:lang w:eastAsia="en-US"/>
        </w:rPr>
        <w:t>, может назначаться староста сельского населенного пункта.</w:t>
      </w:r>
    </w:p>
    <w:p w:rsidR="009546AE" w:rsidRPr="007F5094" w:rsidRDefault="009546AE" w:rsidP="007F5094">
      <w:pPr>
        <w:pStyle w:val="a4"/>
        <w:numPr>
          <w:ilvl w:val="0"/>
          <w:numId w:val="2"/>
        </w:numPr>
        <w:autoSpaceDE w:val="0"/>
        <w:autoSpaceDN w:val="0"/>
        <w:adjustRightInd w:val="0"/>
        <w:ind w:left="0" w:firstLine="709"/>
        <w:rPr>
          <w:rFonts w:eastAsia="Calibri"/>
          <w:sz w:val="28"/>
          <w:szCs w:val="28"/>
          <w:lang w:eastAsia="en-US"/>
        </w:rPr>
      </w:pPr>
      <w:r w:rsidRPr="007F5094">
        <w:rPr>
          <w:rFonts w:eastAsia="Calibri"/>
          <w:sz w:val="28"/>
          <w:szCs w:val="28"/>
          <w:lang w:eastAsia="en-US"/>
        </w:rPr>
        <w:t>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546AE" w:rsidRPr="007F5094" w:rsidRDefault="009546AE" w:rsidP="007F5094">
      <w:pPr>
        <w:pStyle w:val="a4"/>
        <w:numPr>
          <w:ilvl w:val="0"/>
          <w:numId w:val="2"/>
        </w:numPr>
        <w:autoSpaceDE w:val="0"/>
        <w:autoSpaceDN w:val="0"/>
        <w:adjustRightInd w:val="0"/>
        <w:ind w:left="0" w:firstLine="709"/>
        <w:rPr>
          <w:rFonts w:eastAsiaTheme="minorHAnsi"/>
          <w:sz w:val="28"/>
          <w:szCs w:val="28"/>
          <w:lang w:eastAsia="en-US"/>
        </w:rPr>
      </w:pPr>
      <w:r w:rsidRPr="007F5094">
        <w:rPr>
          <w:rFonts w:eastAsiaTheme="minorHAnsi"/>
          <w:sz w:val="28"/>
          <w:szCs w:val="28"/>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546AE" w:rsidRPr="007F5094" w:rsidRDefault="009546AE" w:rsidP="007F5094">
      <w:pPr>
        <w:pStyle w:val="a4"/>
        <w:numPr>
          <w:ilvl w:val="0"/>
          <w:numId w:val="2"/>
        </w:numPr>
        <w:autoSpaceDE w:val="0"/>
        <w:autoSpaceDN w:val="0"/>
        <w:adjustRightInd w:val="0"/>
        <w:ind w:left="0" w:firstLine="709"/>
        <w:rPr>
          <w:rFonts w:eastAsiaTheme="minorHAnsi"/>
          <w:sz w:val="28"/>
          <w:szCs w:val="28"/>
          <w:lang w:eastAsia="en-US"/>
        </w:rPr>
      </w:pPr>
      <w:r w:rsidRPr="007F5094">
        <w:rPr>
          <w:rFonts w:eastAsiaTheme="minorHAnsi"/>
          <w:sz w:val="28"/>
          <w:szCs w:val="28"/>
          <w:lang w:eastAsia="en-US"/>
        </w:rPr>
        <w:t>Старостой сельского населенного пункта не может быть назначено лицо:</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 xml:space="preserve">1) </w:t>
      </w:r>
      <w:proofErr w:type="gramStart"/>
      <w:r w:rsidRPr="007F5094">
        <w:rPr>
          <w:rFonts w:eastAsiaTheme="minorHAnsi"/>
          <w:sz w:val="28"/>
          <w:szCs w:val="28"/>
          <w:lang w:eastAsia="en-US"/>
        </w:rPr>
        <w:t>замещающее</w:t>
      </w:r>
      <w:proofErr w:type="gramEnd"/>
      <w:r w:rsidRPr="007F5094">
        <w:rPr>
          <w:rFonts w:eastAsiaTheme="minorHAnsi"/>
          <w:sz w:val="28"/>
          <w:szCs w:val="28"/>
          <w:lang w:eastAsia="en-U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 xml:space="preserve">2) </w:t>
      </w:r>
      <w:proofErr w:type="gramStart"/>
      <w:r w:rsidRPr="007F5094">
        <w:rPr>
          <w:rFonts w:eastAsiaTheme="minorHAnsi"/>
          <w:sz w:val="28"/>
          <w:szCs w:val="28"/>
          <w:lang w:eastAsia="en-US"/>
        </w:rPr>
        <w:t>признанное</w:t>
      </w:r>
      <w:proofErr w:type="gramEnd"/>
      <w:r w:rsidRPr="007F5094">
        <w:rPr>
          <w:rFonts w:eastAsiaTheme="minorHAnsi"/>
          <w:sz w:val="28"/>
          <w:szCs w:val="28"/>
          <w:lang w:eastAsia="en-US"/>
        </w:rPr>
        <w:t xml:space="preserve"> судом недееспособным или ограниченно дееспособным;</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 xml:space="preserve">3) </w:t>
      </w:r>
      <w:proofErr w:type="gramStart"/>
      <w:r w:rsidRPr="007F5094">
        <w:rPr>
          <w:rFonts w:eastAsiaTheme="minorHAnsi"/>
          <w:sz w:val="28"/>
          <w:szCs w:val="28"/>
          <w:lang w:eastAsia="en-US"/>
        </w:rPr>
        <w:t>имеющее</w:t>
      </w:r>
      <w:proofErr w:type="gramEnd"/>
      <w:r w:rsidRPr="007F5094">
        <w:rPr>
          <w:rFonts w:eastAsiaTheme="minorHAnsi"/>
          <w:sz w:val="28"/>
          <w:szCs w:val="28"/>
          <w:lang w:eastAsia="en-US"/>
        </w:rPr>
        <w:t xml:space="preserve"> непогашенную или неснятую судимость.</w:t>
      </w:r>
    </w:p>
    <w:p w:rsidR="009546AE" w:rsidRPr="005D328D" w:rsidRDefault="009546AE" w:rsidP="007F5094">
      <w:pPr>
        <w:pStyle w:val="a4"/>
        <w:numPr>
          <w:ilvl w:val="0"/>
          <w:numId w:val="2"/>
        </w:numPr>
        <w:autoSpaceDE w:val="0"/>
        <w:autoSpaceDN w:val="0"/>
        <w:adjustRightInd w:val="0"/>
        <w:ind w:left="0" w:firstLine="709"/>
        <w:rPr>
          <w:rFonts w:eastAsiaTheme="minorHAnsi"/>
          <w:sz w:val="28"/>
          <w:szCs w:val="28"/>
          <w:lang w:eastAsia="en-US"/>
        </w:rPr>
      </w:pPr>
      <w:r w:rsidRPr="005D328D">
        <w:rPr>
          <w:rFonts w:eastAsiaTheme="minorHAnsi"/>
          <w:sz w:val="28"/>
          <w:szCs w:val="28"/>
          <w:lang w:eastAsia="en-US"/>
        </w:rPr>
        <w:t>Срок полномочий старосты сельского населенного пунк</w:t>
      </w:r>
      <w:r w:rsidR="00297579">
        <w:rPr>
          <w:rFonts w:eastAsiaTheme="minorHAnsi"/>
          <w:sz w:val="28"/>
          <w:szCs w:val="28"/>
          <w:lang w:eastAsia="en-US"/>
        </w:rPr>
        <w:t xml:space="preserve">та устанавливается Уставом </w:t>
      </w:r>
      <w:proofErr w:type="spellStart"/>
      <w:r w:rsidR="00297579">
        <w:rPr>
          <w:rFonts w:eastAsiaTheme="minorHAnsi"/>
          <w:sz w:val="28"/>
          <w:szCs w:val="28"/>
          <w:lang w:eastAsia="en-US"/>
        </w:rPr>
        <w:t>Ягановского</w:t>
      </w:r>
      <w:proofErr w:type="spellEnd"/>
      <w:r w:rsidRPr="005D328D">
        <w:rPr>
          <w:rFonts w:eastAsiaTheme="minorHAnsi"/>
          <w:sz w:val="28"/>
          <w:szCs w:val="28"/>
          <w:lang w:eastAsia="en-US"/>
        </w:rPr>
        <w:t xml:space="preserve"> сельского поселен</w:t>
      </w:r>
      <w:r w:rsidR="00297579">
        <w:rPr>
          <w:rFonts w:eastAsiaTheme="minorHAnsi"/>
          <w:sz w:val="28"/>
          <w:szCs w:val="28"/>
          <w:lang w:eastAsia="en-US"/>
        </w:rPr>
        <w:t>ия 5 лет.</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 xml:space="preserve">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5" w:history="1">
        <w:r w:rsidRPr="007F5094">
          <w:rPr>
            <w:rFonts w:eastAsiaTheme="minorHAnsi"/>
            <w:sz w:val="28"/>
            <w:szCs w:val="28"/>
            <w:lang w:eastAsia="en-US"/>
          </w:rPr>
          <w:t>пунктами 1</w:t>
        </w:r>
      </w:hyperlink>
      <w:r w:rsidRPr="007F5094">
        <w:rPr>
          <w:rFonts w:eastAsiaTheme="minorHAnsi"/>
          <w:sz w:val="28"/>
          <w:szCs w:val="28"/>
          <w:lang w:eastAsia="en-US"/>
        </w:rPr>
        <w:t xml:space="preserve"> - </w:t>
      </w:r>
      <w:hyperlink r:id="rId16" w:history="1">
        <w:r w:rsidRPr="007F5094">
          <w:rPr>
            <w:rFonts w:eastAsiaTheme="minorHAnsi"/>
            <w:sz w:val="28"/>
            <w:szCs w:val="28"/>
            <w:lang w:eastAsia="en-US"/>
          </w:rPr>
          <w:t xml:space="preserve">7 части 1 статьи </w:t>
        </w:r>
      </w:hyperlink>
      <w:r w:rsidRPr="007F5094">
        <w:rPr>
          <w:rFonts w:eastAsiaTheme="minorHAnsi"/>
          <w:sz w:val="28"/>
          <w:szCs w:val="28"/>
          <w:lang w:eastAsia="en-US"/>
        </w:rPr>
        <w:t>27 настоящего Устава.</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6. Староста сельского населенного пункта для решения возложенных на него задач:</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1) взаимодействует с органа</w:t>
      </w:r>
      <w:r w:rsidR="00297579">
        <w:rPr>
          <w:rFonts w:eastAsiaTheme="minorHAnsi"/>
          <w:sz w:val="28"/>
          <w:szCs w:val="28"/>
          <w:lang w:eastAsia="en-US"/>
        </w:rPr>
        <w:t xml:space="preserve">ми местного самоуправления </w:t>
      </w:r>
      <w:proofErr w:type="spellStart"/>
      <w:r w:rsidR="00297579">
        <w:rPr>
          <w:rFonts w:eastAsiaTheme="minorHAnsi"/>
          <w:sz w:val="28"/>
          <w:szCs w:val="28"/>
          <w:lang w:eastAsia="en-US"/>
        </w:rPr>
        <w:t>Ягановского</w:t>
      </w:r>
      <w:proofErr w:type="spellEnd"/>
      <w:r w:rsidRPr="007F5094">
        <w:rPr>
          <w:rFonts w:eastAsiaTheme="minorHAnsi"/>
          <w:sz w:val="28"/>
          <w:szCs w:val="28"/>
          <w:lang w:eastAsia="en-US"/>
        </w:rPr>
        <w:t xml:space="preserve"> сельского поселе</w:t>
      </w:r>
      <w:r w:rsidR="00297579">
        <w:rPr>
          <w:rFonts w:eastAsiaTheme="minorHAnsi"/>
          <w:sz w:val="28"/>
          <w:szCs w:val="28"/>
          <w:lang w:eastAsia="en-US"/>
        </w:rPr>
        <w:t>ния</w:t>
      </w:r>
      <w:r w:rsidRPr="007F5094">
        <w:rPr>
          <w:rFonts w:eastAsiaTheme="minorHAnsi"/>
          <w:sz w:val="28"/>
          <w:szCs w:val="28"/>
          <w:lang w:eastAsia="en-US"/>
        </w:rPr>
        <w:t>,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w:t>
      </w:r>
      <w:r w:rsidR="00297579">
        <w:rPr>
          <w:rFonts w:eastAsiaTheme="minorHAnsi"/>
          <w:sz w:val="28"/>
          <w:szCs w:val="28"/>
          <w:lang w:eastAsia="en-US"/>
        </w:rPr>
        <w:t xml:space="preserve">ми местного самоуправления </w:t>
      </w:r>
      <w:proofErr w:type="spellStart"/>
      <w:r w:rsidR="00297579">
        <w:rPr>
          <w:rFonts w:eastAsiaTheme="minorHAnsi"/>
          <w:sz w:val="28"/>
          <w:szCs w:val="28"/>
          <w:lang w:eastAsia="en-US"/>
        </w:rPr>
        <w:t>Ягановского</w:t>
      </w:r>
      <w:proofErr w:type="spellEnd"/>
      <w:r w:rsidRPr="007F5094">
        <w:rPr>
          <w:rFonts w:eastAsiaTheme="minorHAnsi"/>
          <w:sz w:val="28"/>
          <w:szCs w:val="28"/>
          <w:lang w:eastAsia="en-US"/>
        </w:rPr>
        <w:t xml:space="preserve"> сельского поселе</w:t>
      </w:r>
      <w:r w:rsidR="00297579">
        <w:rPr>
          <w:rFonts w:eastAsiaTheme="minorHAnsi"/>
          <w:sz w:val="28"/>
          <w:szCs w:val="28"/>
          <w:lang w:eastAsia="en-US"/>
        </w:rPr>
        <w:t>ния</w:t>
      </w:r>
      <w:r w:rsidRPr="007F5094">
        <w:rPr>
          <w:rFonts w:eastAsiaTheme="minorHAnsi"/>
          <w:sz w:val="28"/>
          <w:szCs w:val="28"/>
          <w:lang w:eastAsia="en-US"/>
        </w:rPr>
        <w:t>;</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w:t>
      </w:r>
      <w:r w:rsidR="00297579">
        <w:rPr>
          <w:rFonts w:eastAsiaTheme="minorHAnsi"/>
          <w:sz w:val="28"/>
          <w:szCs w:val="28"/>
          <w:lang w:eastAsia="en-US"/>
        </w:rPr>
        <w:t xml:space="preserve">ов местного самоуправления </w:t>
      </w:r>
      <w:proofErr w:type="spellStart"/>
      <w:r w:rsidR="00297579">
        <w:rPr>
          <w:rFonts w:eastAsiaTheme="minorHAnsi"/>
          <w:sz w:val="28"/>
          <w:szCs w:val="28"/>
          <w:lang w:eastAsia="en-US"/>
        </w:rPr>
        <w:t>Ягановского</w:t>
      </w:r>
      <w:proofErr w:type="spellEnd"/>
      <w:r w:rsidRPr="007F5094">
        <w:rPr>
          <w:rFonts w:eastAsiaTheme="minorHAnsi"/>
          <w:sz w:val="28"/>
          <w:szCs w:val="28"/>
          <w:lang w:eastAsia="en-US"/>
        </w:rPr>
        <w:t xml:space="preserve"> сельског</w:t>
      </w:r>
      <w:r w:rsidR="00297579">
        <w:rPr>
          <w:rFonts w:eastAsiaTheme="minorHAnsi"/>
          <w:sz w:val="28"/>
          <w:szCs w:val="28"/>
          <w:lang w:eastAsia="en-US"/>
        </w:rPr>
        <w:t>о поселения</w:t>
      </w:r>
      <w:r w:rsidRPr="007F5094">
        <w:rPr>
          <w:rFonts w:eastAsiaTheme="minorHAnsi"/>
          <w:sz w:val="28"/>
          <w:szCs w:val="28"/>
          <w:lang w:eastAsia="en-US"/>
        </w:rPr>
        <w:t>;</w:t>
      </w:r>
    </w:p>
    <w:p w:rsidR="009546AE" w:rsidRPr="007F5094" w:rsidRDefault="009546AE" w:rsidP="007F5094">
      <w:pPr>
        <w:autoSpaceDE w:val="0"/>
        <w:autoSpaceDN w:val="0"/>
        <w:adjustRightInd w:val="0"/>
        <w:rPr>
          <w:rFonts w:eastAsiaTheme="minorHAnsi"/>
          <w:sz w:val="28"/>
          <w:szCs w:val="28"/>
          <w:lang w:eastAsia="en-US"/>
        </w:rPr>
      </w:pPr>
      <w:r w:rsidRPr="007F5094">
        <w:rPr>
          <w:rFonts w:eastAsiaTheme="minorHAnsi"/>
          <w:sz w:val="28"/>
          <w:szCs w:val="28"/>
          <w:lang w:eastAsia="en-US"/>
        </w:rPr>
        <w:lastRenderedPageBreak/>
        <w:t>4) содействует орга</w:t>
      </w:r>
      <w:r w:rsidR="00297579">
        <w:rPr>
          <w:rFonts w:eastAsiaTheme="minorHAnsi"/>
          <w:sz w:val="28"/>
          <w:szCs w:val="28"/>
          <w:lang w:eastAsia="en-US"/>
        </w:rPr>
        <w:t xml:space="preserve">нам местного самоуправления </w:t>
      </w:r>
      <w:proofErr w:type="spellStart"/>
      <w:r w:rsidR="00297579">
        <w:rPr>
          <w:rFonts w:eastAsiaTheme="minorHAnsi"/>
          <w:sz w:val="28"/>
          <w:szCs w:val="28"/>
          <w:lang w:eastAsia="en-US"/>
        </w:rPr>
        <w:t>Ягановского</w:t>
      </w:r>
      <w:proofErr w:type="spellEnd"/>
      <w:r w:rsidRPr="007F5094">
        <w:rPr>
          <w:rFonts w:eastAsiaTheme="minorHAnsi"/>
          <w:sz w:val="28"/>
          <w:szCs w:val="28"/>
          <w:lang w:eastAsia="en-US"/>
        </w:rPr>
        <w:t xml:space="preserve"> сельского поселе</w:t>
      </w:r>
      <w:r w:rsidR="00297579">
        <w:rPr>
          <w:rFonts w:eastAsiaTheme="minorHAnsi"/>
          <w:sz w:val="28"/>
          <w:szCs w:val="28"/>
          <w:lang w:eastAsia="en-US"/>
        </w:rPr>
        <w:t xml:space="preserve">ния </w:t>
      </w:r>
      <w:r w:rsidRPr="007F5094">
        <w:rPr>
          <w:rFonts w:eastAsiaTheme="minorHAnsi"/>
          <w:sz w:val="28"/>
          <w:szCs w:val="28"/>
          <w:lang w:eastAsia="en-US"/>
        </w:rPr>
        <w:t xml:space="preserve"> в организации и проведении публичных слушаний и общественных обсуждений, обнародовании их результатов в сельском населенном пункте; </w:t>
      </w:r>
    </w:p>
    <w:p w:rsidR="009546AE" w:rsidRPr="005D328D" w:rsidRDefault="009546AE" w:rsidP="007F5094">
      <w:pPr>
        <w:autoSpaceDE w:val="0"/>
        <w:autoSpaceDN w:val="0"/>
        <w:adjustRightInd w:val="0"/>
        <w:rPr>
          <w:rFonts w:eastAsiaTheme="minorHAnsi"/>
          <w:sz w:val="28"/>
          <w:szCs w:val="28"/>
          <w:lang w:eastAsia="en-US"/>
        </w:rPr>
      </w:pPr>
      <w:r w:rsidRPr="005D328D">
        <w:rPr>
          <w:rFonts w:eastAsiaTheme="minorHAnsi"/>
          <w:sz w:val="28"/>
          <w:szCs w:val="28"/>
          <w:lang w:eastAsia="en-US"/>
        </w:rPr>
        <w:t>5) содействует реализации муниципальных правовых актов на территории сельского населенного пункта;</w:t>
      </w:r>
    </w:p>
    <w:p w:rsidR="009546AE" w:rsidRPr="005D328D" w:rsidRDefault="009546AE" w:rsidP="007F5094">
      <w:pPr>
        <w:autoSpaceDE w:val="0"/>
        <w:autoSpaceDN w:val="0"/>
        <w:adjustRightInd w:val="0"/>
        <w:rPr>
          <w:rFonts w:eastAsiaTheme="minorHAnsi"/>
          <w:sz w:val="28"/>
          <w:szCs w:val="28"/>
          <w:lang w:eastAsia="en-US"/>
        </w:rPr>
      </w:pPr>
      <w:r w:rsidRPr="005D328D">
        <w:rPr>
          <w:rFonts w:eastAsiaTheme="minorHAnsi"/>
          <w:sz w:val="28"/>
          <w:szCs w:val="28"/>
          <w:lang w:eastAsia="en-US"/>
        </w:rPr>
        <w:t>6)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муниципальным правовым актом;</w:t>
      </w:r>
    </w:p>
    <w:p w:rsidR="009546AE" w:rsidRPr="005D328D" w:rsidRDefault="009546AE" w:rsidP="007F5094">
      <w:pPr>
        <w:autoSpaceDE w:val="0"/>
        <w:autoSpaceDN w:val="0"/>
        <w:adjustRightInd w:val="0"/>
        <w:rPr>
          <w:rFonts w:eastAsiaTheme="minorHAnsi"/>
          <w:sz w:val="28"/>
          <w:szCs w:val="28"/>
          <w:lang w:eastAsia="en-US"/>
        </w:rPr>
      </w:pPr>
      <w:r w:rsidRPr="005D328D">
        <w:rPr>
          <w:rFonts w:eastAsiaTheme="minorHAnsi"/>
          <w:sz w:val="28"/>
          <w:szCs w:val="28"/>
          <w:lang w:eastAsia="en-US"/>
        </w:rPr>
        <w:t>7) осуществляет иные полномочия и права в целях организации взаимодействия населения с орга</w:t>
      </w:r>
      <w:r w:rsidR="00297579">
        <w:rPr>
          <w:rFonts w:eastAsiaTheme="minorHAnsi"/>
          <w:sz w:val="28"/>
          <w:szCs w:val="28"/>
          <w:lang w:eastAsia="en-US"/>
        </w:rPr>
        <w:t xml:space="preserve">нами местного самоуправления </w:t>
      </w:r>
      <w:proofErr w:type="spellStart"/>
      <w:r w:rsidR="00297579">
        <w:rPr>
          <w:rFonts w:eastAsiaTheme="minorHAnsi"/>
          <w:sz w:val="28"/>
          <w:szCs w:val="28"/>
          <w:lang w:eastAsia="en-US"/>
        </w:rPr>
        <w:t>Ягановского</w:t>
      </w:r>
      <w:proofErr w:type="spellEnd"/>
      <w:r w:rsidRPr="005D328D">
        <w:rPr>
          <w:rFonts w:eastAsiaTheme="minorHAnsi"/>
          <w:sz w:val="28"/>
          <w:szCs w:val="28"/>
          <w:lang w:eastAsia="en-US"/>
        </w:rPr>
        <w:t xml:space="preserve"> сельского поселе</w:t>
      </w:r>
      <w:r w:rsidR="00297579">
        <w:rPr>
          <w:rFonts w:eastAsiaTheme="minorHAnsi"/>
          <w:sz w:val="28"/>
          <w:szCs w:val="28"/>
          <w:lang w:eastAsia="en-US"/>
        </w:rPr>
        <w:t>ния</w:t>
      </w:r>
      <w:r w:rsidRPr="005D328D">
        <w:rPr>
          <w:rFonts w:eastAsiaTheme="minorHAnsi"/>
          <w:sz w:val="28"/>
          <w:szCs w:val="28"/>
          <w:lang w:eastAsia="en-US"/>
        </w:rPr>
        <w:t xml:space="preserve"> при решении вопросов местного значения, предусмотренные Ус</w:t>
      </w:r>
      <w:r w:rsidR="00297579">
        <w:rPr>
          <w:rFonts w:eastAsiaTheme="minorHAnsi"/>
          <w:sz w:val="28"/>
          <w:szCs w:val="28"/>
          <w:lang w:eastAsia="en-US"/>
        </w:rPr>
        <w:t xml:space="preserve">тавом </w:t>
      </w:r>
      <w:proofErr w:type="spellStart"/>
      <w:r w:rsidR="00297579">
        <w:rPr>
          <w:rFonts w:eastAsiaTheme="minorHAnsi"/>
          <w:sz w:val="28"/>
          <w:szCs w:val="28"/>
          <w:lang w:eastAsia="en-US"/>
        </w:rPr>
        <w:t>Ягановского</w:t>
      </w:r>
      <w:proofErr w:type="spellEnd"/>
      <w:r w:rsidRPr="005D328D">
        <w:rPr>
          <w:rFonts w:eastAsiaTheme="minorHAnsi"/>
          <w:sz w:val="28"/>
          <w:szCs w:val="28"/>
          <w:lang w:eastAsia="en-US"/>
        </w:rPr>
        <w:t xml:space="preserve"> сельского поселе</w:t>
      </w:r>
      <w:r w:rsidR="00297579">
        <w:rPr>
          <w:rFonts w:eastAsiaTheme="minorHAnsi"/>
          <w:sz w:val="28"/>
          <w:szCs w:val="28"/>
          <w:lang w:eastAsia="en-US"/>
        </w:rPr>
        <w:t>ния</w:t>
      </w:r>
      <w:r w:rsidRPr="005D328D">
        <w:rPr>
          <w:rFonts w:eastAsiaTheme="minorHAnsi"/>
          <w:sz w:val="28"/>
          <w:szCs w:val="28"/>
          <w:lang w:eastAsia="en-US"/>
        </w:rPr>
        <w:t xml:space="preserve"> и (или) нормативным правовым актом Совета поселения.</w:t>
      </w:r>
    </w:p>
    <w:p w:rsidR="009546AE" w:rsidRPr="007F5094" w:rsidRDefault="009546AE" w:rsidP="007F5094">
      <w:pPr>
        <w:autoSpaceDE w:val="0"/>
        <w:autoSpaceDN w:val="0"/>
        <w:adjustRightInd w:val="0"/>
        <w:rPr>
          <w:rFonts w:eastAsiaTheme="minorHAnsi"/>
          <w:sz w:val="28"/>
          <w:szCs w:val="28"/>
          <w:lang w:eastAsia="en-US"/>
        </w:rPr>
      </w:pPr>
      <w:r w:rsidRPr="005D328D">
        <w:rPr>
          <w:rFonts w:eastAsiaTheme="minorHAnsi"/>
          <w:sz w:val="28"/>
          <w:szCs w:val="28"/>
          <w:lang w:eastAsia="en-US"/>
        </w:rPr>
        <w:t xml:space="preserve">7. Старосте в соответствии с нормативным правовым актом Совета поселения вручается удостоверение, подтверждающее его полномочия. </w:t>
      </w:r>
    </w:p>
    <w:p w:rsidR="00214D0D" w:rsidRPr="007F5094" w:rsidRDefault="009546AE" w:rsidP="007F5094">
      <w:pPr>
        <w:ind w:firstLine="557"/>
        <w:rPr>
          <w:rFonts w:eastAsiaTheme="minorHAnsi"/>
          <w:sz w:val="28"/>
          <w:szCs w:val="28"/>
          <w:lang w:eastAsia="en-US"/>
        </w:rPr>
      </w:pPr>
      <w:r w:rsidRPr="007F5094">
        <w:rPr>
          <w:rFonts w:eastAsiaTheme="minorHAnsi"/>
          <w:sz w:val="28"/>
          <w:szCs w:val="28"/>
          <w:lang w:eastAsia="en-US"/>
        </w:rPr>
        <w:t>8. Гарантии деятельности и иные вопросы статуса старосты сельского населенного пункта могут устанавливаться нормативным правовым актом Совета поселения в соответствии с законом Вологодской области</w:t>
      </w:r>
      <w:proofErr w:type="gramStart"/>
      <w:r w:rsidRPr="007F5094">
        <w:rPr>
          <w:rFonts w:eastAsiaTheme="minorHAnsi"/>
          <w:sz w:val="28"/>
          <w:szCs w:val="28"/>
          <w:lang w:eastAsia="en-US"/>
        </w:rPr>
        <w:t>.</w:t>
      </w:r>
      <w:r w:rsidR="00214D0D" w:rsidRPr="007F5094">
        <w:rPr>
          <w:rFonts w:eastAsiaTheme="minorHAnsi"/>
          <w:sz w:val="28"/>
          <w:szCs w:val="28"/>
          <w:lang w:eastAsia="en-US"/>
        </w:rPr>
        <w:t>».</w:t>
      </w:r>
      <w:proofErr w:type="gramEnd"/>
    </w:p>
    <w:p w:rsidR="00214D0D" w:rsidRPr="007F5094" w:rsidRDefault="00214D0D" w:rsidP="007F5094">
      <w:pPr>
        <w:tabs>
          <w:tab w:val="left" w:pos="394"/>
        </w:tabs>
        <w:rPr>
          <w:rFonts w:eastAsiaTheme="minorHAnsi"/>
          <w:b/>
          <w:sz w:val="28"/>
          <w:szCs w:val="28"/>
          <w:lang w:eastAsia="en-US"/>
        </w:rPr>
      </w:pPr>
    </w:p>
    <w:p w:rsidR="00214D0D" w:rsidRPr="007F5094" w:rsidRDefault="00214D0D" w:rsidP="007F5094">
      <w:pPr>
        <w:pStyle w:val="ConsNormal"/>
        <w:widowControl/>
        <w:jc w:val="both"/>
        <w:rPr>
          <w:rFonts w:ascii="Times New Roman" w:hAnsi="Times New Roman" w:cs="Times New Roman"/>
          <w:sz w:val="28"/>
          <w:szCs w:val="28"/>
        </w:rPr>
      </w:pPr>
      <w:r w:rsidRPr="007F5094">
        <w:rPr>
          <w:rFonts w:ascii="Times New Roman" w:hAnsi="Times New Roman" w:cs="Times New Roman"/>
          <w:sz w:val="28"/>
          <w:szCs w:val="28"/>
        </w:rPr>
        <w:t>1.</w:t>
      </w:r>
      <w:r w:rsidR="007F5094" w:rsidRPr="007F5094">
        <w:rPr>
          <w:rFonts w:ascii="Times New Roman" w:hAnsi="Times New Roman" w:cs="Times New Roman"/>
          <w:sz w:val="28"/>
          <w:szCs w:val="28"/>
        </w:rPr>
        <w:t>6</w:t>
      </w:r>
      <w:r w:rsidRPr="007F5094">
        <w:rPr>
          <w:rFonts w:ascii="Times New Roman" w:hAnsi="Times New Roman" w:cs="Times New Roman"/>
          <w:sz w:val="28"/>
          <w:szCs w:val="28"/>
        </w:rPr>
        <w:t>. Статью 28 Устава изложить в следующей редакции:</w:t>
      </w:r>
    </w:p>
    <w:p w:rsidR="00214D0D" w:rsidRPr="007F5094" w:rsidRDefault="00214D0D" w:rsidP="007F5094">
      <w:pPr>
        <w:pStyle w:val="ConsNormal"/>
        <w:widowControl/>
        <w:jc w:val="both"/>
        <w:rPr>
          <w:rFonts w:ascii="Times New Roman" w:hAnsi="Times New Roman" w:cs="Times New Roman"/>
          <w:sz w:val="28"/>
          <w:szCs w:val="28"/>
        </w:rPr>
      </w:pPr>
    </w:p>
    <w:p w:rsidR="000C0A04" w:rsidRPr="007F5094" w:rsidRDefault="00214D0D" w:rsidP="007F5094">
      <w:pPr>
        <w:pStyle w:val="a5"/>
        <w:keepLines/>
        <w:widowControl w:val="0"/>
        <w:rPr>
          <w:b/>
          <w:kern w:val="1"/>
          <w:sz w:val="28"/>
          <w:szCs w:val="28"/>
        </w:rPr>
      </w:pPr>
      <w:r w:rsidRPr="007F5094">
        <w:rPr>
          <w:b/>
          <w:sz w:val="28"/>
          <w:szCs w:val="28"/>
        </w:rPr>
        <w:t>«</w:t>
      </w:r>
      <w:r w:rsidR="000C0A04" w:rsidRPr="007F5094">
        <w:rPr>
          <w:b/>
          <w:kern w:val="1"/>
          <w:sz w:val="28"/>
          <w:szCs w:val="28"/>
        </w:rPr>
        <w:t>Статья 28.</w:t>
      </w:r>
    </w:p>
    <w:p w:rsidR="000C0A04" w:rsidRPr="007F5094" w:rsidRDefault="000C0A04" w:rsidP="007F5094">
      <w:pPr>
        <w:pStyle w:val="a5"/>
        <w:keepLines/>
        <w:widowControl w:val="0"/>
        <w:rPr>
          <w:b/>
          <w:kern w:val="1"/>
          <w:sz w:val="28"/>
          <w:szCs w:val="28"/>
        </w:rPr>
      </w:pPr>
      <w:r w:rsidRPr="007F5094">
        <w:rPr>
          <w:b/>
          <w:kern w:val="1"/>
          <w:sz w:val="28"/>
          <w:szCs w:val="28"/>
        </w:rPr>
        <w:t xml:space="preserve">Глава </w:t>
      </w:r>
      <w:proofErr w:type="spellStart"/>
      <w:r w:rsidR="00383FCB">
        <w:rPr>
          <w:b/>
          <w:bCs/>
          <w:sz w:val="28"/>
          <w:szCs w:val="28"/>
        </w:rPr>
        <w:t>Ягановского</w:t>
      </w:r>
      <w:proofErr w:type="spellEnd"/>
      <w:r w:rsidRPr="007F5094">
        <w:rPr>
          <w:b/>
          <w:kern w:val="1"/>
          <w:sz w:val="28"/>
          <w:szCs w:val="28"/>
        </w:rPr>
        <w:t xml:space="preserve"> сельского поселения.</w:t>
      </w:r>
    </w:p>
    <w:p w:rsidR="000C0A04" w:rsidRPr="007F5094" w:rsidRDefault="000C0A04" w:rsidP="007F5094">
      <w:pPr>
        <w:ind w:firstLine="720"/>
        <w:rPr>
          <w:sz w:val="28"/>
          <w:szCs w:val="28"/>
        </w:rPr>
      </w:pPr>
    </w:p>
    <w:p w:rsidR="000C0A04" w:rsidRPr="007F5094" w:rsidRDefault="000C0A04" w:rsidP="007F5094">
      <w:pPr>
        <w:rPr>
          <w:sz w:val="28"/>
          <w:szCs w:val="28"/>
        </w:rPr>
      </w:pPr>
      <w:r w:rsidRPr="007F5094">
        <w:rPr>
          <w:sz w:val="28"/>
          <w:szCs w:val="28"/>
        </w:rPr>
        <w:t xml:space="preserve">1. Глава поселения наделяется настоящим Уставом собственными полномочиями по решению вопросов местного значения поселения. </w:t>
      </w:r>
    </w:p>
    <w:p w:rsidR="000C0A04" w:rsidRPr="007F5094" w:rsidRDefault="000C0A04" w:rsidP="007F5094">
      <w:pPr>
        <w:rPr>
          <w:sz w:val="28"/>
          <w:szCs w:val="28"/>
        </w:rPr>
      </w:pPr>
      <w:r w:rsidRPr="007F5094">
        <w:rPr>
          <w:sz w:val="28"/>
          <w:szCs w:val="28"/>
        </w:rPr>
        <w:t xml:space="preserve">2. Глава поселения избирается на муниципальных выборах. </w:t>
      </w:r>
    </w:p>
    <w:p w:rsidR="000C0A04" w:rsidRPr="007F5094" w:rsidRDefault="000C0A04" w:rsidP="007F5094">
      <w:pPr>
        <w:rPr>
          <w:sz w:val="28"/>
          <w:szCs w:val="28"/>
        </w:rPr>
      </w:pPr>
      <w:r w:rsidRPr="007F5094">
        <w:rPr>
          <w:sz w:val="28"/>
          <w:szCs w:val="28"/>
        </w:rPr>
        <w:t>3. Срок полномочий главы поселения составляет 5 лет.</w:t>
      </w:r>
    </w:p>
    <w:p w:rsidR="000C0A04" w:rsidRPr="007F5094" w:rsidRDefault="000C0A04" w:rsidP="007F5094">
      <w:pPr>
        <w:widowControl w:val="0"/>
        <w:rPr>
          <w:spacing w:val="-9"/>
          <w:sz w:val="28"/>
          <w:szCs w:val="28"/>
        </w:rPr>
      </w:pPr>
      <w:r w:rsidRPr="007F5094">
        <w:rPr>
          <w:sz w:val="28"/>
          <w:szCs w:val="28"/>
        </w:rPr>
        <w:t xml:space="preserve">Полномочия главы поселения начинаются со дня его вступления в должность и прекращаются в день вступления в должность вновь избранного главы поселения. </w:t>
      </w:r>
    </w:p>
    <w:p w:rsidR="000C0A04" w:rsidRPr="007F5094" w:rsidRDefault="000C0A04" w:rsidP="007F5094">
      <w:pPr>
        <w:autoSpaceDE w:val="0"/>
        <w:autoSpaceDN w:val="0"/>
        <w:adjustRightInd w:val="0"/>
        <w:rPr>
          <w:sz w:val="28"/>
          <w:szCs w:val="28"/>
        </w:rPr>
      </w:pPr>
      <w:r w:rsidRPr="007F5094">
        <w:rPr>
          <w:sz w:val="28"/>
          <w:szCs w:val="28"/>
        </w:rPr>
        <w:t>Глава поселения вступает в должность со дня принесения им присяги, но не позднее месяца после дня избрания на муниципальных выборах. В день вступления в должность избранный глава издает распоряжение главы поселения о вступлении в должность.</w:t>
      </w:r>
    </w:p>
    <w:p w:rsidR="000C0A04" w:rsidRPr="007F5094" w:rsidRDefault="000C0A04" w:rsidP="007F5094">
      <w:pPr>
        <w:autoSpaceDE w:val="0"/>
        <w:autoSpaceDN w:val="0"/>
        <w:adjustRightInd w:val="0"/>
        <w:rPr>
          <w:sz w:val="28"/>
          <w:szCs w:val="28"/>
        </w:rPr>
      </w:pPr>
      <w:r w:rsidRPr="007F5094">
        <w:rPr>
          <w:sz w:val="28"/>
          <w:szCs w:val="28"/>
        </w:rPr>
        <w:t>Глава поселения приносит пр</w:t>
      </w:r>
      <w:r w:rsidR="00383FCB">
        <w:rPr>
          <w:sz w:val="28"/>
          <w:szCs w:val="28"/>
        </w:rPr>
        <w:t xml:space="preserve">исягу населению </w:t>
      </w:r>
      <w:proofErr w:type="spellStart"/>
      <w:r w:rsidR="00383FCB">
        <w:rPr>
          <w:sz w:val="28"/>
          <w:szCs w:val="28"/>
        </w:rPr>
        <w:t>Ягановского</w:t>
      </w:r>
      <w:proofErr w:type="spellEnd"/>
      <w:r w:rsidRPr="007F5094">
        <w:rPr>
          <w:sz w:val="28"/>
          <w:szCs w:val="28"/>
        </w:rPr>
        <w:t xml:space="preserve"> сельского поселения:</w:t>
      </w:r>
    </w:p>
    <w:p w:rsidR="000C0A04" w:rsidRPr="007F5094" w:rsidRDefault="000C0A04" w:rsidP="007F5094">
      <w:pPr>
        <w:autoSpaceDE w:val="0"/>
        <w:autoSpaceDN w:val="0"/>
        <w:adjustRightInd w:val="0"/>
        <w:rPr>
          <w:sz w:val="28"/>
          <w:szCs w:val="28"/>
        </w:rPr>
      </w:pPr>
      <w:proofErr w:type="gramStart"/>
      <w:r w:rsidRPr="007F5094">
        <w:rPr>
          <w:sz w:val="28"/>
          <w:szCs w:val="28"/>
        </w:rPr>
        <w:t>«Я, (Фамилия, имя, отчество), вступая в должность гл</w:t>
      </w:r>
      <w:r w:rsidR="00383FCB">
        <w:rPr>
          <w:sz w:val="28"/>
          <w:szCs w:val="28"/>
        </w:rPr>
        <w:t xml:space="preserve">авы </w:t>
      </w:r>
      <w:proofErr w:type="spellStart"/>
      <w:r w:rsidR="00383FCB">
        <w:rPr>
          <w:sz w:val="28"/>
          <w:szCs w:val="28"/>
        </w:rPr>
        <w:t>Ягановского</w:t>
      </w:r>
      <w:proofErr w:type="spellEnd"/>
      <w:r w:rsidR="00383FCB">
        <w:rPr>
          <w:sz w:val="28"/>
          <w:szCs w:val="28"/>
        </w:rPr>
        <w:t xml:space="preserve"> сельского поселения</w:t>
      </w:r>
      <w:r w:rsidRPr="007F5094">
        <w:rPr>
          <w:sz w:val="28"/>
          <w:szCs w:val="28"/>
        </w:rPr>
        <w:t xml:space="preserve">, клянусь уважать и защищать права и свободы человека и гражданина, соблюдать </w:t>
      </w:r>
      <w:hyperlink r:id="rId17" w:history="1">
        <w:r w:rsidRPr="007F5094">
          <w:rPr>
            <w:rStyle w:val="a3"/>
            <w:rFonts w:eastAsia="Arial"/>
            <w:color w:val="auto"/>
            <w:sz w:val="28"/>
            <w:szCs w:val="28"/>
            <w:u w:val="none"/>
          </w:rPr>
          <w:t>Конституцию</w:t>
        </w:r>
      </w:hyperlink>
      <w:r w:rsidRPr="007F5094">
        <w:rPr>
          <w:sz w:val="28"/>
          <w:szCs w:val="28"/>
        </w:rPr>
        <w:t xml:space="preserve"> Российской Федерации, </w:t>
      </w:r>
      <w:hyperlink r:id="rId18" w:history="1">
        <w:r w:rsidRPr="007F5094">
          <w:rPr>
            <w:rStyle w:val="a3"/>
            <w:rFonts w:eastAsia="Arial"/>
            <w:color w:val="auto"/>
            <w:sz w:val="28"/>
            <w:szCs w:val="28"/>
            <w:u w:val="none"/>
          </w:rPr>
          <w:t>Устав</w:t>
        </w:r>
      </w:hyperlink>
      <w:r w:rsidRPr="007F5094">
        <w:rPr>
          <w:sz w:val="28"/>
          <w:szCs w:val="28"/>
        </w:rPr>
        <w:t xml:space="preserve"> области, У</w:t>
      </w:r>
      <w:r w:rsidR="00383FCB">
        <w:rPr>
          <w:sz w:val="28"/>
          <w:szCs w:val="28"/>
        </w:rPr>
        <w:t xml:space="preserve">став </w:t>
      </w:r>
      <w:proofErr w:type="spellStart"/>
      <w:r w:rsidR="00383FCB">
        <w:rPr>
          <w:sz w:val="28"/>
          <w:szCs w:val="28"/>
        </w:rPr>
        <w:t>Ягановского</w:t>
      </w:r>
      <w:proofErr w:type="spellEnd"/>
      <w:r w:rsidR="00383FCB">
        <w:rPr>
          <w:sz w:val="28"/>
          <w:szCs w:val="28"/>
        </w:rPr>
        <w:t xml:space="preserve"> сельского поселения </w:t>
      </w:r>
      <w:r w:rsidRPr="007F5094">
        <w:rPr>
          <w:sz w:val="28"/>
          <w:szCs w:val="28"/>
        </w:rPr>
        <w:t xml:space="preserve"> и муниципальн</w:t>
      </w:r>
      <w:r w:rsidR="00383FCB">
        <w:rPr>
          <w:sz w:val="28"/>
          <w:szCs w:val="28"/>
        </w:rPr>
        <w:t xml:space="preserve">ые правовые акты </w:t>
      </w:r>
      <w:proofErr w:type="spellStart"/>
      <w:r w:rsidR="00383FCB">
        <w:rPr>
          <w:sz w:val="28"/>
          <w:szCs w:val="28"/>
        </w:rPr>
        <w:t>Ягановского</w:t>
      </w:r>
      <w:proofErr w:type="spellEnd"/>
      <w:r w:rsidR="00383FCB">
        <w:rPr>
          <w:sz w:val="28"/>
          <w:szCs w:val="28"/>
        </w:rPr>
        <w:t xml:space="preserve"> сельского поселения</w:t>
      </w:r>
      <w:r w:rsidRPr="007F5094">
        <w:rPr>
          <w:sz w:val="28"/>
          <w:szCs w:val="28"/>
        </w:rPr>
        <w:t xml:space="preserve">, защищать интересы </w:t>
      </w:r>
      <w:r w:rsidRPr="007F5094">
        <w:rPr>
          <w:sz w:val="28"/>
          <w:szCs w:val="28"/>
        </w:rPr>
        <w:lastRenderedPageBreak/>
        <w:t>населения, добросовестно выполнять возложенные на меня обязанности гл</w:t>
      </w:r>
      <w:r w:rsidR="00383FCB">
        <w:rPr>
          <w:sz w:val="28"/>
          <w:szCs w:val="28"/>
        </w:rPr>
        <w:t xml:space="preserve">авы </w:t>
      </w:r>
      <w:proofErr w:type="spellStart"/>
      <w:r w:rsidR="00383FCB">
        <w:rPr>
          <w:sz w:val="28"/>
          <w:szCs w:val="28"/>
        </w:rPr>
        <w:t>Ягановского</w:t>
      </w:r>
      <w:proofErr w:type="spellEnd"/>
      <w:r w:rsidR="00383FCB">
        <w:rPr>
          <w:sz w:val="28"/>
          <w:szCs w:val="28"/>
        </w:rPr>
        <w:t xml:space="preserve"> сельского поселения</w:t>
      </w:r>
      <w:r w:rsidRPr="007F5094">
        <w:rPr>
          <w:sz w:val="28"/>
          <w:szCs w:val="28"/>
        </w:rPr>
        <w:t>».</w:t>
      </w:r>
      <w:proofErr w:type="gramEnd"/>
    </w:p>
    <w:p w:rsidR="000C0A04" w:rsidRPr="007F5094" w:rsidRDefault="000C0A04" w:rsidP="007F5094">
      <w:pPr>
        <w:rPr>
          <w:sz w:val="28"/>
          <w:szCs w:val="28"/>
        </w:rPr>
      </w:pPr>
      <w:r w:rsidRPr="007F5094">
        <w:rPr>
          <w:sz w:val="28"/>
          <w:szCs w:val="28"/>
        </w:rPr>
        <w:t>4. Глава поселения исполняет полномочия председателя Совета поселения и полномочия главы местной администрации.</w:t>
      </w:r>
    </w:p>
    <w:p w:rsidR="000C0A04" w:rsidRPr="007F5094" w:rsidRDefault="000C0A04" w:rsidP="007F5094">
      <w:pPr>
        <w:rPr>
          <w:sz w:val="28"/>
          <w:szCs w:val="28"/>
        </w:rPr>
      </w:pPr>
      <w:r w:rsidRPr="007F5094">
        <w:rPr>
          <w:sz w:val="28"/>
          <w:szCs w:val="28"/>
        </w:rPr>
        <w:t>Глава поселения осуществляет свои полномочия на постоянной основе, за исключением случаев замещения главой поселения должности депутата представительного органа Череповецкого муниципального района на постоянной основе или должности главы Череповецкого муниципального  района на постоянной основе.</w:t>
      </w:r>
    </w:p>
    <w:p w:rsidR="000C0A04" w:rsidRPr="007F5094" w:rsidRDefault="000C0A04" w:rsidP="007F5094">
      <w:pPr>
        <w:rPr>
          <w:sz w:val="28"/>
          <w:szCs w:val="28"/>
        </w:rPr>
      </w:pPr>
      <w:r w:rsidRPr="007F5094">
        <w:rPr>
          <w:sz w:val="28"/>
          <w:szCs w:val="28"/>
        </w:rPr>
        <w:t xml:space="preserve">5. Глава поселения в пределах своих полномочий, установленных настоящим Уставом и решениями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поселения по вопросам организации работы  Администрации поселения. </w:t>
      </w:r>
    </w:p>
    <w:p w:rsidR="000C0A04" w:rsidRPr="007F5094" w:rsidRDefault="000C0A04" w:rsidP="007F5094">
      <w:pPr>
        <w:rPr>
          <w:sz w:val="28"/>
          <w:szCs w:val="28"/>
        </w:rPr>
      </w:pPr>
      <w:r w:rsidRPr="007F5094">
        <w:rPr>
          <w:sz w:val="28"/>
          <w:szCs w:val="28"/>
        </w:rPr>
        <w:t>Глава поселения как председатель Совета поселения издает  постановления и распоряжения по вопросам организации деятельности  Совета поселения.</w:t>
      </w:r>
    </w:p>
    <w:p w:rsidR="000C0A04" w:rsidRPr="007F5094" w:rsidRDefault="000C0A04" w:rsidP="007F5094">
      <w:pPr>
        <w:rPr>
          <w:sz w:val="28"/>
          <w:szCs w:val="28"/>
        </w:rPr>
      </w:pPr>
      <w:r w:rsidRPr="007F5094">
        <w:rPr>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C0A04" w:rsidRPr="007F5094" w:rsidRDefault="000C0A04" w:rsidP="007F5094">
      <w:pPr>
        <w:rPr>
          <w:sz w:val="28"/>
          <w:szCs w:val="28"/>
        </w:rPr>
      </w:pPr>
      <w:r w:rsidRPr="007F5094">
        <w:rPr>
          <w:sz w:val="28"/>
          <w:szCs w:val="28"/>
        </w:rPr>
        <w:t xml:space="preserve">6. Постановления и распоряжения Администрации поселения, изданные в пределах  полномочий главы поселения, </w:t>
      </w:r>
      <w:proofErr w:type="gramStart"/>
      <w:r w:rsidRPr="007F5094">
        <w:rPr>
          <w:sz w:val="28"/>
          <w:szCs w:val="28"/>
        </w:rPr>
        <w:t>обязательны к исполнению</w:t>
      </w:r>
      <w:proofErr w:type="gramEnd"/>
      <w:r w:rsidRPr="007F5094">
        <w:rPr>
          <w:sz w:val="28"/>
          <w:szCs w:val="28"/>
        </w:rPr>
        <w:t xml:space="preserve">  на всей территории поселения.                                                                                                                                                                                                                                                                           </w:t>
      </w:r>
    </w:p>
    <w:p w:rsidR="000C0A04" w:rsidRPr="007F5094" w:rsidRDefault="000C0A04" w:rsidP="007F5094">
      <w:pPr>
        <w:rPr>
          <w:sz w:val="28"/>
          <w:szCs w:val="28"/>
        </w:rPr>
      </w:pPr>
      <w:r w:rsidRPr="007F5094">
        <w:rPr>
          <w:sz w:val="28"/>
          <w:szCs w:val="28"/>
        </w:rPr>
        <w:t xml:space="preserve">7. Глава поселения не может быть депутатом Государственной Думы Федерального Собрания Российской Федерации 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0C0A04" w:rsidRPr="007F5094" w:rsidRDefault="000C0A04" w:rsidP="007F5094">
      <w:pPr>
        <w:rPr>
          <w:sz w:val="28"/>
          <w:szCs w:val="28"/>
        </w:rPr>
      </w:pPr>
      <w:r w:rsidRPr="007F5094">
        <w:rPr>
          <w:sz w:val="28"/>
          <w:szCs w:val="28"/>
        </w:rPr>
        <w:t>Глава поселения не может одновременно исполнять полномочия депутата Совета поселения,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0C0A04" w:rsidRPr="007F5094" w:rsidRDefault="000C0A04" w:rsidP="007F5094">
      <w:pPr>
        <w:autoSpaceDE w:val="0"/>
        <w:autoSpaceDN w:val="0"/>
        <w:adjustRightInd w:val="0"/>
        <w:ind w:firstLine="708"/>
        <w:rPr>
          <w:iCs/>
          <w:sz w:val="28"/>
          <w:szCs w:val="28"/>
        </w:rPr>
      </w:pPr>
      <w:proofErr w:type="gramStart"/>
      <w:r w:rsidRPr="007F5094">
        <w:rPr>
          <w:iCs/>
          <w:sz w:val="28"/>
          <w:szCs w:val="28"/>
        </w:rPr>
        <w:t xml:space="preserve">Глава поселения должен соблюдать ограничения, запреты, исполнять обязанности, которые установлены Федеральным законом от 25.12.2008 № </w:t>
      </w:r>
      <w:r w:rsidRPr="007F5094">
        <w:rPr>
          <w:iCs/>
          <w:sz w:val="28"/>
          <w:szCs w:val="28"/>
        </w:rPr>
        <w:lastRenderedPageBreak/>
        <w:t>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7F5094">
        <w:rPr>
          <w:iCs/>
          <w:sz w:val="28"/>
          <w:szCs w:val="28"/>
        </w:rPr>
        <w:t xml:space="preserve"> </w:t>
      </w:r>
      <w:proofErr w:type="gramStart"/>
      <w:r w:rsidRPr="007F5094">
        <w:rPr>
          <w:iCs/>
          <w:sz w:val="28"/>
          <w:szCs w:val="28"/>
        </w:rPr>
        <w:t>банках</w:t>
      </w:r>
      <w:proofErr w:type="gramEnd"/>
      <w:r w:rsidRPr="007F5094">
        <w:rPr>
          <w:iCs/>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0C0A04" w:rsidRPr="007F5094" w:rsidRDefault="000C0A04" w:rsidP="007F5094">
      <w:pPr>
        <w:autoSpaceDE w:val="0"/>
        <w:autoSpaceDN w:val="0"/>
        <w:adjustRightInd w:val="0"/>
        <w:rPr>
          <w:sz w:val="28"/>
          <w:szCs w:val="28"/>
        </w:rPr>
      </w:pPr>
      <w:r w:rsidRPr="007F5094">
        <w:rPr>
          <w:sz w:val="28"/>
          <w:szCs w:val="28"/>
        </w:rPr>
        <w:t xml:space="preserve">8. Глава поселения, </w:t>
      </w:r>
      <w:proofErr w:type="gramStart"/>
      <w:r w:rsidRPr="007F5094">
        <w:rPr>
          <w:sz w:val="28"/>
          <w:szCs w:val="28"/>
        </w:rPr>
        <w:t>осуществляющий</w:t>
      </w:r>
      <w:proofErr w:type="gramEnd"/>
      <w:r w:rsidRPr="007F5094">
        <w:rPr>
          <w:sz w:val="28"/>
          <w:szCs w:val="28"/>
        </w:rPr>
        <w:t xml:space="preserve"> </w:t>
      </w:r>
      <w:r w:rsidRPr="007F5094">
        <w:rPr>
          <w:iCs/>
          <w:sz w:val="28"/>
          <w:szCs w:val="28"/>
        </w:rPr>
        <w:t>полномочия на постоянной основе,</w:t>
      </w:r>
      <w:r w:rsidRPr="007F5094">
        <w:rPr>
          <w:sz w:val="28"/>
          <w:szCs w:val="28"/>
        </w:rPr>
        <w:t xml:space="preserve"> не вправе: </w:t>
      </w:r>
    </w:p>
    <w:p w:rsidR="000C0A04" w:rsidRPr="007F5094" w:rsidRDefault="000C0A04" w:rsidP="007F5094">
      <w:pPr>
        <w:autoSpaceDE w:val="0"/>
        <w:autoSpaceDN w:val="0"/>
        <w:adjustRightInd w:val="0"/>
        <w:rPr>
          <w:rFonts w:eastAsiaTheme="minorHAnsi"/>
          <w:sz w:val="28"/>
          <w:szCs w:val="28"/>
          <w:lang w:eastAsia="en-US"/>
        </w:rPr>
      </w:pPr>
      <w:proofErr w:type="gramStart"/>
      <w:r w:rsidRPr="007F5094">
        <w:rPr>
          <w:sz w:val="28"/>
          <w:szCs w:val="28"/>
        </w:rPr>
        <w:t xml:space="preserve">1) </w:t>
      </w:r>
      <w:r w:rsidRPr="007F5094">
        <w:rPr>
          <w:rFonts w:eastAsiaTheme="minorHAnsi"/>
          <w:sz w:val="28"/>
          <w:szCs w:val="28"/>
          <w:lang w:eastAsia="en-US"/>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w:t>
      </w:r>
      <w:r w:rsidRPr="005D328D">
        <w:rPr>
          <w:rFonts w:eastAsiaTheme="minorHAnsi"/>
          <w:sz w:val="28"/>
          <w:szCs w:val="28"/>
          <w:lang w:eastAsia="en-US"/>
        </w:rPr>
        <w:t>профсоюзом, зарегистрированным в установленном порядке,</w:t>
      </w:r>
      <w:r w:rsidRPr="007F5094">
        <w:rPr>
          <w:rFonts w:eastAsiaTheme="minorHAnsi"/>
          <w:sz w:val="28"/>
          <w:szCs w:val="28"/>
          <w:lang w:eastAsia="en-US"/>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7F5094">
        <w:rPr>
          <w:rFonts w:eastAsiaTheme="minorHAnsi"/>
          <w:sz w:val="28"/>
          <w:szCs w:val="28"/>
          <w:lang w:eastAsia="en-US"/>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7F5094">
        <w:rPr>
          <w:rFonts w:eastAsiaTheme="minorHAnsi"/>
          <w:sz w:val="28"/>
          <w:szCs w:val="28"/>
          <w:lang w:eastAsia="en-US"/>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0C0A04" w:rsidRPr="007F5094" w:rsidRDefault="000C0A04" w:rsidP="007F5094">
      <w:pPr>
        <w:autoSpaceDE w:val="0"/>
        <w:autoSpaceDN w:val="0"/>
        <w:adjustRightInd w:val="0"/>
        <w:rPr>
          <w:sz w:val="28"/>
          <w:szCs w:val="28"/>
        </w:rPr>
      </w:pPr>
      <w:r w:rsidRPr="007F5094">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C0A04" w:rsidRPr="007F5094" w:rsidRDefault="000C0A04" w:rsidP="007F5094">
      <w:pPr>
        <w:autoSpaceDE w:val="0"/>
        <w:autoSpaceDN w:val="0"/>
        <w:adjustRightInd w:val="0"/>
        <w:rPr>
          <w:sz w:val="28"/>
          <w:szCs w:val="28"/>
        </w:rPr>
      </w:pPr>
      <w:r w:rsidRPr="007F5094">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0A04" w:rsidRPr="007F5094" w:rsidRDefault="000C0A04" w:rsidP="007F5094">
      <w:pPr>
        <w:autoSpaceDE w:val="0"/>
        <w:autoSpaceDN w:val="0"/>
        <w:adjustRightInd w:val="0"/>
        <w:rPr>
          <w:sz w:val="28"/>
          <w:szCs w:val="28"/>
        </w:rPr>
      </w:pPr>
      <w:r w:rsidRPr="007F5094">
        <w:rPr>
          <w:sz w:val="28"/>
          <w:szCs w:val="28"/>
        </w:rPr>
        <w:lastRenderedPageBreak/>
        <w:t xml:space="preserve">9. Глава поселения, </w:t>
      </w:r>
      <w:proofErr w:type="gramStart"/>
      <w:r w:rsidRPr="007F5094">
        <w:rPr>
          <w:iCs/>
          <w:sz w:val="28"/>
          <w:szCs w:val="28"/>
        </w:rPr>
        <w:t>осуществляющий</w:t>
      </w:r>
      <w:proofErr w:type="gramEnd"/>
      <w:r w:rsidRPr="007F5094">
        <w:rPr>
          <w:iCs/>
          <w:sz w:val="28"/>
          <w:szCs w:val="28"/>
        </w:rPr>
        <w:t xml:space="preserve"> полномочия на постоянной основе, </w:t>
      </w:r>
      <w:r w:rsidRPr="007F5094">
        <w:rPr>
          <w:sz w:val="28"/>
          <w:szCs w:val="28"/>
        </w:rPr>
        <w:t>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C0A04" w:rsidRPr="007F5094" w:rsidRDefault="000C0A04" w:rsidP="007F5094">
      <w:pPr>
        <w:rPr>
          <w:sz w:val="28"/>
          <w:szCs w:val="28"/>
        </w:rPr>
      </w:pPr>
      <w:r w:rsidRPr="007F5094">
        <w:rPr>
          <w:sz w:val="28"/>
          <w:szCs w:val="28"/>
        </w:rPr>
        <w:t xml:space="preserve">10. Глава поселения </w:t>
      </w:r>
      <w:proofErr w:type="gramStart"/>
      <w:r w:rsidRPr="007F5094">
        <w:rPr>
          <w:sz w:val="28"/>
          <w:szCs w:val="28"/>
        </w:rPr>
        <w:t>подотчетен</w:t>
      </w:r>
      <w:proofErr w:type="gramEnd"/>
      <w:r w:rsidRPr="007F5094">
        <w:rPr>
          <w:sz w:val="28"/>
          <w:szCs w:val="28"/>
        </w:rPr>
        <w:t xml:space="preserve"> и подконтролен населению и Совету поселения.</w:t>
      </w:r>
    </w:p>
    <w:p w:rsidR="000C0A04" w:rsidRPr="007F5094" w:rsidRDefault="000C0A04" w:rsidP="007F5094">
      <w:pPr>
        <w:autoSpaceDE w:val="0"/>
        <w:autoSpaceDN w:val="0"/>
        <w:adjustRightInd w:val="0"/>
        <w:rPr>
          <w:sz w:val="28"/>
          <w:szCs w:val="28"/>
        </w:rPr>
      </w:pPr>
      <w:r w:rsidRPr="007F5094">
        <w:rPr>
          <w:sz w:val="28"/>
          <w:szCs w:val="28"/>
        </w:rPr>
        <w:t>Глава поселения ежегодно представляет отчет о результатах деятельности местной администрации и иных подведомственных ему органов местного самоуправления населению и Совету поселения.</w:t>
      </w:r>
    </w:p>
    <w:p w:rsidR="000C0A04" w:rsidRPr="007F5094" w:rsidRDefault="000C0A04" w:rsidP="007F5094">
      <w:pPr>
        <w:autoSpaceDE w:val="0"/>
        <w:autoSpaceDN w:val="0"/>
        <w:adjustRightInd w:val="0"/>
        <w:rPr>
          <w:sz w:val="28"/>
          <w:szCs w:val="28"/>
        </w:rPr>
      </w:pPr>
      <w:r w:rsidRPr="007F5094">
        <w:rPr>
          <w:sz w:val="28"/>
          <w:szCs w:val="28"/>
        </w:rPr>
        <w:t>Глава поселения представляет отчет населению путем его опубликования в печатном средстве массовой информации либо путем его размещения на офи</w:t>
      </w:r>
      <w:r w:rsidR="00F11B4F">
        <w:rPr>
          <w:sz w:val="28"/>
          <w:szCs w:val="28"/>
        </w:rPr>
        <w:t>циальном сайте Череповецкого муниципального района</w:t>
      </w:r>
      <w:r w:rsidRPr="007F5094">
        <w:rPr>
          <w:sz w:val="28"/>
          <w:szCs w:val="28"/>
        </w:rPr>
        <w:t xml:space="preserve"> в информационно-телекоммуникационной сети «Интернет», либо путем обнародования, обеспечивающего возможность ознакомления с ним граждан. </w:t>
      </w:r>
    </w:p>
    <w:p w:rsidR="000C0A04" w:rsidRPr="007F5094" w:rsidRDefault="000C0A04" w:rsidP="007F5094">
      <w:pPr>
        <w:autoSpaceDE w:val="0"/>
        <w:autoSpaceDN w:val="0"/>
        <w:adjustRightInd w:val="0"/>
        <w:rPr>
          <w:sz w:val="28"/>
          <w:szCs w:val="28"/>
        </w:rPr>
      </w:pPr>
      <w:r w:rsidRPr="007F5094">
        <w:rPr>
          <w:sz w:val="28"/>
          <w:szCs w:val="28"/>
        </w:rPr>
        <w:t>Глава поселения представляет отчет Совету поселения  путем выступления на заседании Совета поселения.</w:t>
      </w:r>
    </w:p>
    <w:p w:rsidR="000C0A04" w:rsidRPr="007F5094" w:rsidRDefault="000C0A04" w:rsidP="007F5094">
      <w:pPr>
        <w:autoSpaceDE w:val="0"/>
        <w:autoSpaceDN w:val="0"/>
        <w:adjustRightInd w:val="0"/>
        <w:rPr>
          <w:sz w:val="28"/>
          <w:szCs w:val="28"/>
        </w:rPr>
      </w:pPr>
      <w:r w:rsidRPr="007F5094">
        <w:rPr>
          <w:sz w:val="28"/>
          <w:szCs w:val="28"/>
        </w:rPr>
        <w:t>Сроки представления отчета, его содержание, процедура рассмотрения отчета Советом поселения, порядок обнародования отчета определяются решением Совета поселения.</w:t>
      </w:r>
    </w:p>
    <w:p w:rsidR="000C0A04" w:rsidRPr="007F5094" w:rsidRDefault="000C0A04" w:rsidP="007F5094">
      <w:pPr>
        <w:autoSpaceDE w:val="0"/>
        <w:autoSpaceDN w:val="0"/>
        <w:adjustRightInd w:val="0"/>
        <w:rPr>
          <w:sz w:val="28"/>
          <w:szCs w:val="28"/>
        </w:rPr>
      </w:pPr>
      <w:r w:rsidRPr="007F5094">
        <w:rPr>
          <w:sz w:val="28"/>
          <w:szCs w:val="28"/>
        </w:rPr>
        <w:t>11. Гарантии осуществления полномочий главы поселения устанавливаются настоящим Уставом в соответствии с федеральными законами и законами области. Главе поселения в соответствии с законом области от </w:t>
      </w:r>
      <w:hyperlink r:id="rId19" w:history="1">
        <w:r w:rsidRPr="007F5094">
          <w:rPr>
            <w:rStyle w:val="a3"/>
            <w:rFonts w:eastAsia="Arial"/>
            <w:color w:val="auto"/>
            <w:sz w:val="28"/>
            <w:szCs w:val="28"/>
            <w:u w:val="none"/>
          </w:rPr>
          <w:t>26.12.2007 № 1728-ОЗ</w:t>
        </w:r>
      </w:hyperlink>
      <w:r w:rsidRPr="007F5094">
        <w:rPr>
          <w:sz w:val="28"/>
          <w:szCs w:val="28"/>
        </w:rPr>
        <w:t> «О некоторых гарантиях осуществления полномочий глав муниципальных образований Вологодской области» доплата к пенсии устанавливается в процентном отношении к базовому должностному окладу, установленному законом области от 16.07.2005 года № 1320-ОЗ «Об оплате труда в государственных органах Вологодской области и составляет:</w:t>
      </w:r>
    </w:p>
    <w:p w:rsidR="000C0A04" w:rsidRPr="007F5094" w:rsidRDefault="000C0A04" w:rsidP="007F5094">
      <w:pPr>
        <w:autoSpaceDE w:val="0"/>
        <w:autoSpaceDN w:val="0"/>
        <w:adjustRightInd w:val="0"/>
        <w:rPr>
          <w:sz w:val="28"/>
          <w:szCs w:val="28"/>
        </w:rPr>
      </w:pPr>
      <w:r w:rsidRPr="007F5094">
        <w:rPr>
          <w:sz w:val="28"/>
          <w:szCs w:val="28"/>
        </w:rPr>
        <w:t>а) в течение двух сроков полномочий либо одного полного и не менее половины срока полномочий в случаях, установленных пунктом 2 части 1 статьи 2 настоящего закона области от </w:t>
      </w:r>
      <w:hyperlink r:id="rId20" w:history="1">
        <w:r w:rsidRPr="007F5094">
          <w:rPr>
            <w:rStyle w:val="a3"/>
            <w:rFonts w:eastAsia="Arial"/>
            <w:color w:val="auto"/>
            <w:sz w:val="28"/>
            <w:szCs w:val="28"/>
            <w:u w:val="none"/>
          </w:rPr>
          <w:t>26.12.2007 № 1728-ОЗ</w:t>
        </w:r>
      </w:hyperlink>
      <w:r w:rsidRPr="007F5094">
        <w:rPr>
          <w:sz w:val="28"/>
          <w:szCs w:val="28"/>
        </w:rPr>
        <w:t> «О некоторых гарантиях осуществления полномочий глав муниципальных образо</w:t>
      </w:r>
      <w:r w:rsidR="00F11B4F">
        <w:rPr>
          <w:sz w:val="28"/>
          <w:szCs w:val="28"/>
        </w:rPr>
        <w:t>ваний Вологодской области», - 50</w:t>
      </w:r>
      <w:r w:rsidRPr="007F5094">
        <w:rPr>
          <w:sz w:val="28"/>
          <w:szCs w:val="28"/>
        </w:rPr>
        <w:t xml:space="preserve"> процентов;</w:t>
      </w:r>
    </w:p>
    <w:p w:rsidR="000C0A04" w:rsidRPr="007F5094" w:rsidRDefault="000C0A04" w:rsidP="007F5094">
      <w:pPr>
        <w:autoSpaceDE w:val="0"/>
        <w:autoSpaceDN w:val="0"/>
        <w:adjustRightInd w:val="0"/>
        <w:rPr>
          <w:sz w:val="28"/>
          <w:szCs w:val="28"/>
        </w:rPr>
      </w:pPr>
      <w:r w:rsidRPr="007F5094">
        <w:rPr>
          <w:sz w:val="28"/>
          <w:szCs w:val="28"/>
        </w:rPr>
        <w:t>б) в течение тре</w:t>
      </w:r>
      <w:r w:rsidR="00F11B4F">
        <w:rPr>
          <w:sz w:val="28"/>
          <w:szCs w:val="28"/>
        </w:rPr>
        <w:t>х и более сроков полномочий - 55</w:t>
      </w:r>
      <w:r w:rsidRPr="007F5094">
        <w:rPr>
          <w:sz w:val="28"/>
          <w:szCs w:val="28"/>
        </w:rPr>
        <w:t xml:space="preserve"> процентов.</w:t>
      </w:r>
    </w:p>
    <w:p w:rsidR="000C0A04" w:rsidRPr="007F5094" w:rsidRDefault="000C0A04" w:rsidP="007F5094">
      <w:pPr>
        <w:autoSpaceDE w:val="0"/>
        <w:autoSpaceDN w:val="0"/>
        <w:adjustRightInd w:val="0"/>
        <w:rPr>
          <w:sz w:val="28"/>
          <w:szCs w:val="28"/>
        </w:rPr>
      </w:pPr>
      <w:r w:rsidRPr="007F5094">
        <w:rPr>
          <w:sz w:val="28"/>
          <w:szCs w:val="28"/>
        </w:rPr>
        <w:t>Максимальный размер доплаты к пенсии лицам, замещавшим должность главы поселения, не должен превышать 55 процентов от размера заработной платы (оплаты труда) на момент прекращения полномочий главы поселения.</w:t>
      </w:r>
    </w:p>
    <w:p w:rsidR="000C0A04" w:rsidRPr="007F5094" w:rsidRDefault="000C0A04" w:rsidP="007F5094">
      <w:pPr>
        <w:autoSpaceDE w:val="0"/>
        <w:autoSpaceDN w:val="0"/>
        <w:adjustRightInd w:val="0"/>
        <w:rPr>
          <w:sz w:val="28"/>
          <w:szCs w:val="28"/>
        </w:rPr>
      </w:pPr>
      <w:r w:rsidRPr="007F5094">
        <w:rPr>
          <w:sz w:val="28"/>
          <w:szCs w:val="28"/>
        </w:rPr>
        <w:t>Порядок обращения, назначения и выплаты доплаты к пенсии главе поселения определяется Советом поселения с учетом положений закона области от </w:t>
      </w:r>
      <w:hyperlink r:id="rId21" w:history="1">
        <w:r w:rsidRPr="007F5094">
          <w:rPr>
            <w:rStyle w:val="a3"/>
            <w:rFonts w:eastAsia="Arial"/>
            <w:color w:val="auto"/>
            <w:sz w:val="28"/>
            <w:szCs w:val="28"/>
            <w:u w:val="none"/>
          </w:rPr>
          <w:t>26.12.2007 № 1728-ОЗ</w:t>
        </w:r>
      </w:hyperlink>
      <w:r w:rsidRPr="007F5094">
        <w:rPr>
          <w:sz w:val="28"/>
          <w:szCs w:val="28"/>
        </w:rPr>
        <w:t xml:space="preserve"> «О некоторых гарантиях </w:t>
      </w:r>
      <w:proofErr w:type="gramStart"/>
      <w:r w:rsidRPr="007F5094">
        <w:rPr>
          <w:sz w:val="28"/>
          <w:szCs w:val="28"/>
        </w:rPr>
        <w:t>осуществления полномочий глав муниципальных образований Вологодской области</w:t>
      </w:r>
      <w:proofErr w:type="gramEnd"/>
      <w:r w:rsidRPr="007F5094">
        <w:rPr>
          <w:sz w:val="28"/>
          <w:szCs w:val="28"/>
        </w:rPr>
        <w:t>».</w:t>
      </w:r>
    </w:p>
    <w:p w:rsidR="000C0A04" w:rsidRPr="007F5094" w:rsidRDefault="000C0A04" w:rsidP="007F5094">
      <w:pPr>
        <w:autoSpaceDE w:val="0"/>
        <w:autoSpaceDN w:val="0"/>
        <w:adjustRightInd w:val="0"/>
        <w:rPr>
          <w:sz w:val="28"/>
          <w:szCs w:val="28"/>
        </w:rPr>
      </w:pPr>
      <w:proofErr w:type="gramStart"/>
      <w:r w:rsidRPr="007F5094">
        <w:rPr>
          <w:sz w:val="28"/>
          <w:szCs w:val="28"/>
        </w:rPr>
        <w:lastRenderedPageBreak/>
        <w:t>За лицами, которым установлена доплата к пенсии до дня вступления в силу закона Вологодской области от 27.06.2017 № 4163-ОЗ «О внесении изменений в закон области «О некоторых гарантиях осуществления полномочий глав муниципальных образований Вологодской области» (далее – закон области от 27.06.2017 № 4163-ОЗ), а также за лицами, которые приобрели право на установление доплаты к пенсии до дня вступления в силу закона области от</w:t>
      </w:r>
      <w:proofErr w:type="gramEnd"/>
      <w:r w:rsidRPr="007F5094">
        <w:rPr>
          <w:sz w:val="28"/>
          <w:szCs w:val="28"/>
        </w:rPr>
        <w:t xml:space="preserve"> 27.06.2017 № 4163-ОЗ, сохраняется право на доплату к пенсии в размере, определяемом в соответствии с частью 1 статьи 4 закона области от 26.12.2007 № 1728-ОЗ «О некоторых гарантиях осуществления полномочий глав муниципальных образований Вологодской области» (в редакции, действовавшей до дня вступления в силу закона области от 27.06.2017 № 4163-ОЗ).</w:t>
      </w:r>
    </w:p>
    <w:p w:rsidR="00214D0D" w:rsidRPr="007F5094" w:rsidRDefault="000C0A04" w:rsidP="007F5094">
      <w:pPr>
        <w:pStyle w:val="ConsNormal"/>
        <w:widowControl/>
        <w:jc w:val="both"/>
        <w:rPr>
          <w:sz w:val="28"/>
          <w:szCs w:val="28"/>
        </w:rPr>
      </w:pPr>
      <w:r w:rsidRPr="007F5094">
        <w:rPr>
          <w:rFonts w:ascii="Times New Roman" w:hAnsi="Times New Roman" w:cs="Times New Roman"/>
          <w:sz w:val="28"/>
          <w:szCs w:val="28"/>
        </w:rPr>
        <w:t xml:space="preserve">Главе поселения, </w:t>
      </w:r>
      <w:proofErr w:type="gramStart"/>
      <w:r w:rsidRPr="007F5094">
        <w:rPr>
          <w:rFonts w:ascii="Times New Roman" w:hAnsi="Times New Roman" w:cs="Times New Roman"/>
          <w:sz w:val="28"/>
          <w:szCs w:val="28"/>
        </w:rPr>
        <w:t>осуществляющему</w:t>
      </w:r>
      <w:proofErr w:type="gramEnd"/>
      <w:r w:rsidRPr="007F5094">
        <w:rPr>
          <w:rFonts w:ascii="Times New Roman" w:hAnsi="Times New Roman" w:cs="Times New Roman"/>
          <w:sz w:val="28"/>
          <w:szCs w:val="28"/>
        </w:rPr>
        <w:t xml:space="preserve"> полномочия на постоянной основе, в соответствии с законом области от </w:t>
      </w:r>
      <w:hyperlink r:id="rId22" w:history="1">
        <w:r w:rsidRPr="007F5094">
          <w:rPr>
            <w:rStyle w:val="a3"/>
            <w:rFonts w:ascii="Times New Roman" w:hAnsi="Times New Roman" w:cs="Times New Roman"/>
            <w:color w:val="auto"/>
            <w:sz w:val="28"/>
            <w:szCs w:val="28"/>
            <w:u w:val="none"/>
          </w:rPr>
          <w:t>26.12.2007 № 1728-ОЗ</w:t>
        </w:r>
      </w:hyperlink>
      <w:r w:rsidRPr="007F5094">
        <w:rPr>
          <w:rFonts w:ascii="Times New Roman" w:hAnsi="Times New Roman" w:cs="Times New Roman"/>
          <w:sz w:val="28"/>
          <w:szCs w:val="28"/>
        </w:rPr>
        <w:t>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w:t>
      </w:r>
      <w:r w:rsidR="00F11B4F">
        <w:rPr>
          <w:rFonts w:ascii="Times New Roman" w:hAnsi="Times New Roman" w:cs="Times New Roman"/>
          <w:sz w:val="28"/>
          <w:szCs w:val="28"/>
        </w:rPr>
        <w:t xml:space="preserve">ый отпуск продолжительностью 10 </w:t>
      </w:r>
      <w:r w:rsidRPr="007F5094">
        <w:rPr>
          <w:rFonts w:ascii="Times New Roman" w:hAnsi="Times New Roman" w:cs="Times New Roman"/>
          <w:sz w:val="28"/>
          <w:szCs w:val="28"/>
        </w:rPr>
        <w:t xml:space="preserve"> календарных дней. Порядок предоставления ежегодного дополнительного оплачиваемого отпуска главе поселения определяется решением Совета поселения</w:t>
      </w:r>
      <w:proofErr w:type="gramStart"/>
      <w:r w:rsidRPr="007F5094">
        <w:rPr>
          <w:rFonts w:ascii="Times New Roman" w:hAnsi="Times New Roman" w:cs="Times New Roman"/>
          <w:sz w:val="28"/>
          <w:szCs w:val="28"/>
        </w:rPr>
        <w:t>.</w:t>
      </w:r>
      <w:r w:rsidR="00214D0D" w:rsidRPr="007F5094">
        <w:rPr>
          <w:rFonts w:ascii="Times New Roman" w:hAnsi="Times New Roman" w:cs="Times New Roman"/>
          <w:sz w:val="28"/>
          <w:szCs w:val="28"/>
        </w:rPr>
        <w:t>».</w:t>
      </w:r>
      <w:proofErr w:type="gramEnd"/>
    </w:p>
    <w:p w:rsidR="00214D0D" w:rsidRPr="007F5094" w:rsidRDefault="00214D0D" w:rsidP="007F5094">
      <w:pPr>
        <w:shd w:val="clear" w:color="auto" w:fill="FFFFFF"/>
        <w:rPr>
          <w:sz w:val="28"/>
          <w:szCs w:val="28"/>
        </w:rPr>
      </w:pPr>
    </w:p>
    <w:p w:rsidR="00A278E7" w:rsidRPr="007F5094" w:rsidRDefault="00A278E7" w:rsidP="007F5094">
      <w:pPr>
        <w:shd w:val="clear" w:color="auto" w:fill="FFFFFF"/>
        <w:rPr>
          <w:sz w:val="28"/>
          <w:szCs w:val="28"/>
        </w:rPr>
      </w:pPr>
    </w:p>
    <w:p w:rsidR="00C76DFA" w:rsidRPr="007F5094" w:rsidRDefault="00F11B4F" w:rsidP="007F5094">
      <w:pPr>
        <w:ind w:firstLine="0"/>
        <w:rPr>
          <w:sz w:val="28"/>
          <w:szCs w:val="28"/>
        </w:rPr>
      </w:pPr>
      <w:r>
        <w:rPr>
          <w:sz w:val="28"/>
          <w:szCs w:val="28"/>
        </w:rPr>
        <w:t xml:space="preserve">Глава поселения                                        </w:t>
      </w:r>
      <w:r w:rsidR="002305E1">
        <w:rPr>
          <w:sz w:val="28"/>
          <w:szCs w:val="28"/>
        </w:rPr>
        <w:t xml:space="preserve">               </w:t>
      </w:r>
      <w:r>
        <w:rPr>
          <w:sz w:val="28"/>
          <w:szCs w:val="28"/>
        </w:rPr>
        <w:t xml:space="preserve">             В.А. Семенников</w:t>
      </w:r>
    </w:p>
    <w:sectPr w:rsidR="00C76DFA" w:rsidRPr="007F5094" w:rsidSect="002305E1">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2C0" w:rsidRDefault="003A52C0" w:rsidP="002305E1">
      <w:r>
        <w:separator/>
      </w:r>
    </w:p>
  </w:endnote>
  <w:endnote w:type="continuationSeparator" w:id="0">
    <w:p w:rsidR="003A52C0" w:rsidRDefault="003A52C0" w:rsidP="002305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40631"/>
      <w:docPartObj>
        <w:docPartGallery w:val="Page Numbers (Bottom of Page)"/>
        <w:docPartUnique/>
      </w:docPartObj>
    </w:sdtPr>
    <w:sdtContent>
      <w:p w:rsidR="002305E1" w:rsidRDefault="002305E1">
        <w:pPr>
          <w:pStyle w:val="a8"/>
          <w:jc w:val="right"/>
        </w:pPr>
        <w:fldSimple w:instr=" PAGE   \* MERGEFORMAT ">
          <w:r>
            <w:rPr>
              <w:noProof/>
            </w:rPr>
            <w:t>2</w:t>
          </w:r>
        </w:fldSimple>
      </w:p>
    </w:sdtContent>
  </w:sdt>
  <w:p w:rsidR="002305E1" w:rsidRDefault="002305E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2C0" w:rsidRDefault="003A52C0" w:rsidP="002305E1">
      <w:r>
        <w:separator/>
      </w:r>
    </w:p>
  </w:footnote>
  <w:footnote w:type="continuationSeparator" w:id="0">
    <w:p w:rsidR="003A52C0" w:rsidRDefault="003A52C0" w:rsidP="002305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91FB1"/>
    <w:multiLevelType w:val="hybridMultilevel"/>
    <w:tmpl w:val="43B87DFA"/>
    <w:lvl w:ilvl="0" w:tplc="8972731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14D0D"/>
    <w:rsid w:val="00015550"/>
    <w:rsid w:val="00024133"/>
    <w:rsid w:val="000C0A04"/>
    <w:rsid w:val="00194275"/>
    <w:rsid w:val="001F4A81"/>
    <w:rsid w:val="0020041C"/>
    <w:rsid w:val="0020345A"/>
    <w:rsid w:val="00214D0D"/>
    <w:rsid w:val="002305E1"/>
    <w:rsid w:val="00236500"/>
    <w:rsid w:val="00297579"/>
    <w:rsid w:val="002D0C8C"/>
    <w:rsid w:val="002E34B4"/>
    <w:rsid w:val="00334AA8"/>
    <w:rsid w:val="00352022"/>
    <w:rsid w:val="00383FCB"/>
    <w:rsid w:val="003A52C0"/>
    <w:rsid w:val="003C612A"/>
    <w:rsid w:val="00421F5A"/>
    <w:rsid w:val="004A44CC"/>
    <w:rsid w:val="004B1867"/>
    <w:rsid w:val="004B23BC"/>
    <w:rsid w:val="004D2F41"/>
    <w:rsid w:val="005D328D"/>
    <w:rsid w:val="00625C78"/>
    <w:rsid w:val="006262EE"/>
    <w:rsid w:val="00647F29"/>
    <w:rsid w:val="00726E04"/>
    <w:rsid w:val="00760EEC"/>
    <w:rsid w:val="00772A58"/>
    <w:rsid w:val="00792905"/>
    <w:rsid w:val="007B26CD"/>
    <w:rsid w:val="007F5094"/>
    <w:rsid w:val="00844890"/>
    <w:rsid w:val="00884701"/>
    <w:rsid w:val="008A14C6"/>
    <w:rsid w:val="008A33EA"/>
    <w:rsid w:val="008D2557"/>
    <w:rsid w:val="009546AE"/>
    <w:rsid w:val="00982303"/>
    <w:rsid w:val="00A278E7"/>
    <w:rsid w:val="00A45FEB"/>
    <w:rsid w:val="00A460AD"/>
    <w:rsid w:val="00AD19FC"/>
    <w:rsid w:val="00B52877"/>
    <w:rsid w:val="00BB5980"/>
    <w:rsid w:val="00BF00DD"/>
    <w:rsid w:val="00C1385F"/>
    <w:rsid w:val="00C76BAA"/>
    <w:rsid w:val="00C76DFA"/>
    <w:rsid w:val="00D208ED"/>
    <w:rsid w:val="00D5401F"/>
    <w:rsid w:val="00D84017"/>
    <w:rsid w:val="00D85EAC"/>
    <w:rsid w:val="00E053E8"/>
    <w:rsid w:val="00E629DE"/>
    <w:rsid w:val="00ED647F"/>
    <w:rsid w:val="00EE60EC"/>
    <w:rsid w:val="00F111C3"/>
    <w:rsid w:val="00F11B4F"/>
    <w:rsid w:val="00F16062"/>
    <w:rsid w:val="00F415AB"/>
    <w:rsid w:val="00FE1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D0D"/>
    <w:pPr>
      <w:spacing w:after="0" w:line="240" w:lineRule="auto"/>
      <w:ind w:firstLine="709"/>
      <w:jc w:val="both"/>
    </w:pPr>
    <w:rPr>
      <w:rFonts w:ascii="Times New Roman" w:eastAsia="Times New Roman" w:hAnsi="Times New Roman" w:cs="Times New Roman"/>
      <w:sz w:val="24"/>
      <w:szCs w:val="24"/>
      <w:lang w:eastAsia="ru-RU"/>
    </w:rPr>
  </w:style>
  <w:style w:type="paragraph" w:styleId="7">
    <w:name w:val="heading 7"/>
    <w:basedOn w:val="a"/>
    <w:next w:val="a"/>
    <w:link w:val="70"/>
    <w:qFormat/>
    <w:rsid w:val="007F5094"/>
    <w:pPr>
      <w:keepNext/>
      <w:keepLines/>
      <w:widowControl w:val="0"/>
      <w:tabs>
        <w:tab w:val="num" w:pos="0"/>
      </w:tabs>
      <w:suppressAutoHyphens/>
      <w:spacing w:line="360" w:lineRule="auto"/>
      <w:ind w:firstLine="0"/>
      <w:jc w:val="left"/>
      <w:outlineLvl w:val="6"/>
    </w:pPr>
    <w:rPr>
      <w:b/>
      <w:bCs/>
      <w:kern w:val="1"/>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14D0D"/>
    <w:rPr>
      <w:color w:val="0000FF"/>
      <w:u w:val="single"/>
    </w:rPr>
  </w:style>
  <w:style w:type="paragraph" w:styleId="a4">
    <w:name w:val="List Paragraph"/>
    <w:basedOn w:val="a"/>
    <w:uiPriority w:val="34"/>
    <w:qFormat/>
    <w:rsid w:val="00214D0D"/>
    <w:pPr>
      <w:ind w:left="720"/>
      <w:contextualSpacing/>
    </w:pPr>
  </w:style>
  <w:style w:type="character" w:customStyle="1" w:styleId="ConsPlusNormal">
    <w:name w:val="ConsPlusNormal Знак"/>
    <w:basedOn w:val="a0"/>
    <w:link w:val="ConsPlusNormal0"/>
    <w:locked/>
    <w:rsid w:val="00214D0D"/>
    <w:rPr>
      <w:rFonts w:ascii="Arial" w:eastAsia="Arial" w:hAnsi="Arial" w:cs="Arial"/>
      <w:sz w:val="20"/>
      <w:szCs w:val="20"/>
      <w:lang w:eastAsia="ru-RU" w:bidi="ru-RU"/>
    </w:rPr>
  </w:style>
  <w:style w:type="paragraph" w:customStyle="1" w:styleId="ConsPlusNormal0">
    <w:name w:val="ConsPlusNormal"/>
    <w:next w:val="a"/>
    <w:link w:val="ConsPlusNormal"/>
    <w:rsid w:val="00214D0D"/>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ConsPlusTitle">
    <w:name w:val="ConsPlusTitle"/>
    <w:basedOn w:val="a"/>
    <w:next w:val="ConsPlusNormal0"/>
    <w:rsid w:val="00214D0D"/>
    <w:pPr>
      <w:widowControl w:val="0"/>
      <w:suppressAutoHyphens/>
      <w:autoSpaceDE w:val="0"/>
      <w:ind w:firstLine="0"/>
      <w:jc w:val="left"/>
    </w:pPr>
    <w:rPr>
      <w:rFonts w:ascii="Arial" w:eastAsia="Arial" w:hAnsi="Arial" w:cs="Arial"/>
      <w:b/>
      <w:bCs/>
      <w:sz w:val="20"/>
      <w:szCs w:val="20"/>
      <w:lang w:bidi="ru-RU"/>
    </w:rPr>
  </w:style>
  <w:style w:type="paragraph" w:customStyle="1" w:styleId="ConsNormal">
    <w:name w:val="ConsNormal"/>
    <w:rsid w:val="00214D0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214D0D"/>
    <w:pPr>
      <w:suppressAutoHyphens/>
      <w:overflowPunct w:val="0"/>
      <w:autoSpaceDE w:val="0"/>
      <w:spacing w:before="20" w:after="20"/>
      <w:ind w:firstLine="708"/>
    </w:pPr>
    <w:rPr>
      <w:sz w:val="28"/>
      <w:szCs w:val="28"/>
      <w:lang w:eastAsia="ar-SA"/>
    </w:rPr>
  </w:style>
  <w:style w:type="paragraph" w:customStyle="1" w:styleId="a5">
    <w:name w:val="адресат"/>
    <w:basedOn w:val="a"/>
    <w:next w:val="a"/>
    <w:rsid w:val="000C0A04"/>
    <w:pPr>
      <w:suppressAutoHyphens/>
      <w:autoSpaceDE w:val="0"/>
      <w:ind w:firstLine="0"/>
      <w:jc w:val="center"/>
    </w:pPr>
    <w:rPr>
      <w:sz w:val="30"/>
      <w:szCs w:val="30"/>
      <w:lang w:eastAsia="ar-SA"/>
    </w:rPr>
  </w:style>
  <w:style w:type="character" w:customStyle="1" w:styleId="70">
    <w:name w:val="Заголовок 7 Знак"/>
    <w:basedOn w:val="a0"/>
    <w:link w:val="7"/>
    <w:rsid w:val="007F5094"/>
    <w:rPr>
      <w:rFonts w:ascii="Times New Roman" w:eastAsia="Times New Roman" w:hAnsi="Times New Roman" w:cs="Times New Roman"/>
      <w:b/>
      <w:bCs/>
      <w:kern w:val="1"/>
      <w:sz w:val="28"/>
      <w:szCs w:val="24"/>
      <w:lang w:eastAsia="ar-SA"/>
    </w:rPr>
  </w:style>
  <w:style w:type="paragraph" w:styleId="a6">
    <w:name w:val="header"/>
    <w:basedOn w:val="a"/>
    <w:link w:val="a7"/>
    <w:uiPriority w:val="99"/>
    <w:semiHidden/>
    <w:unhideWhenUsed/>
    <w:rsid w:val="002305E1"/>
    <w:pPr>
      <w:tabs>
        <w:tab w:val="center" w:pos="4677"/>
        <w:tab w:val="right" w:pos="9355"/>
      </w:tabs>
    </w:pPr>
  </w:style>
  <w:style w:type="character" w:customStyle="1" w:styleId="a7">
    <w:name w:val="Верхний колонтитул Знак"/>
    <w:basedOn w:val="a0"/>
    <w:link w:val="a6"/>
    <w:uiPriority w:val="99"/>
    <w:semiHidden/>
    <w:rsid w:val="002305E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305E1"/>
    <w:pPr>
      <w:tabs>
        <w:tab w:val="center" w:pos="4677"/>
        <w:tab w:val="right" w:pos="9355"/>
      </w:tabs>
    </w:pPr>
  </w:style>
  <w:style w:type="character" w:customStyle="1" w:styleId="a9">
    <w:name w:val="Нижний колонтитул Знак"/>
    <w:basedOn w:val="a0"/>
    <w:link w:val="a8"/>
    <w:uiPriority w:val="99"/>
    <w:rsid w:val="002305E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932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A127A55D6FB74D947DDFB49D086196F0AAE0FFBF0C6AC408215B8E7246C64DE8D57DC78b2N9M" TargetMode="External"/><Relationship Id="rId13" Type="http://schemas.openxmlformats.org/officeDocument/2006/relationships/hyperlink" Target="consultantplus://offline/ref=EECF622C8D5996EDBD29570A74AC57A2260DBF793D2D0F2CCA97EA674E9959E3F1834DF9E2DD4A23O6b7J" TargetMode="External"/><Relationship Id="rId18" Type="http://schemas.openxmlformats.org/officeDocument/2006/relationships/hyperlink" Target="consultantplus://offline/ref=D3FE3FA9C5D983CD0DE612B21F3EEB29F3836125E2139E878994D8E0AED74E1B3Dm0b6J" TargetMode="External"/><Relationship Id="rId3" Type="http://schemas.openxmlformats.org/officeDocument/2006/relationships/settings" Target="settings.xml"/><Relationship Id="rId21" Type="http://schemas.openxmlformats.org/officeDocument/2006/relationships/hyperlink" Target="http://zakon.scli.ru/ru/legal_texts/list_statutes/index.php?do4=document&amp;id4=a8c13bee-b943-4361-b826-7858cd03d2f9" TargetMode="External"/><Relationship Id="rId7" Type="http://schemas.openxmlformats.org/officeDocument/2006/relationships/hyperlink" Target="consultantplus://offline/ref=196FE2D8CA25FD1743C8F2DFDC85146F8C7A8E80309A6D6B60BC9CED79053691D267B65CE5CB8DD9q7mBH" TargetMode="External"/><Relationship Id="rId12" Type="http://schemas.openxmlformats.org/officeDocument/2006/relationships/hyperlink" Target="consultantplus://offline/ref=EECF622C8D5996EDBD29570A74AC57A2260DBF793D2D0F2CCA97EA674E9959E3F1834DF9E2DC4922O6b1J" TargetMode="External"/><Relationship Id="rId17" Type="http://schemas.openxmlformats.org/officeDocument/2006/relationships/hyperlink" Target="consultantplus://offline/ref=D3FE3FA9C5D983CD0DE60CBF0952B52DF480382DE845C4D68396D0mBb2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A83741BC0BC93A9805E9C7A005D3E32238A086B047B7009F78C0F641925196A425BB756GEpEN" TargetMode="External"/><Relationship Id="rId20" Type="http://schemas.openxmlformats.org/officeDocument/2006/relationships/hyperlink" Target="http://zakon.scli.ru/ru/legal_texts/list_statutes/index.php?do4=document&amp;id4=a8c13bee-b943-4361-b826-7858cd03d2f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0CEDD614EB56A6F9165A339ECCA809AFAACF6F5DF2CFE5AEC206309ACT6wA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4A83741BC0BC93A9805E9C7A005D3E32238A086B047B7009F78C0F641925196A425BB752ECD846CBG4pCN" TargetMode="External"/><Relationship Id="rId23" Type="http://schemas.openxmlformats.org/officeDocument/2006/relationships/footer" Target="footer1.xml"/><Relationship Id="rId10" Type="http://schemas.openxmlformats.org/officeDocument/2006/relationships/hyperlink" Target="consultantplus://offline/ref=EECF622C8D5996EDBD29570A74AC57A2260DB17C3D230F2CCA97EA674E9959E3F1834DF9E2DC4B26O6b7J" TargetMode="External"/><Relationship Id="rId19" Type="http://schemas.openxmlformats.org/officeDocument/2006/relationships/hyperlink" Target="http://zakon.scli.ru/ru/legal_texts/list_statutes/index.php?do4=document&amp;id4=a8c13bee-b943-4361-b826-7858cd03d2f9" TargetMode="External"/><Relationship Id="rId4" Type="http://schemas.openxmlformats.org/officeDocument/2006/relationships/webSettings" Target="webSettings.xml"/><Relationship Id="rId9" Type="http://schemas.openxmlformats.org/officeDocument/2006/relationships/hyperlink" Target="consultantplus://offline/ref=EECF622C8D5996EDBD29570A74AC57A2260DB17C3A220F2CCA97EA674EO9b9J" TargetMode="External"/><Relationship Id="rId14" Type="http://schemas.openxmlformats.org/officeDocument/2006/relationships/hyperlink" Target="consultantplus://offline/ref=97613DE91B5BB54C9B24A4124AD5488E3138EE438468C2434BE586s5o1N" TargetMode="External"/><Relationship Id="rId22" Type="http://schemas.openxmlformats.org/officeDocument/2006/relationships/hyperlink" Target="http://zakon.scli.ru/ru/legal_texts/list_statutes/index.php?do4=document&amp;id4=a8c13bee-b943-4361-b826-7858cd03d2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4359</Words>
  <Characters>24849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2019-01-09T10:49:00Z</cp:lastPrinted>
  <dcterms:created xsi:type="dcterms:W3CDTF">2018-12-04T08:23:00Z</dcterms:created>
  <dcterms:modified xsi:type="dcterms:W3CDTF">2019-02-14T09:29:00Z</dcterms:modified>
</cp:coreProperties>
</file>