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09.01.2023  №  5</w:t>
      </w: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Яганово</w:t>
      </w:r>
      <w:proofErr w:type="spellEnd"/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47748" w:rsidRPr="00FE45B0" w:rsidTr="00747748">
        <w:tc>
          <w:tcPr>
            <w:tcW w:w="9570" w:type="dxa"/>
            <w:hideMark/>
          </w:tcPr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</w:p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 от  01.11.2013  № 91  «Об утверждении </w:t>
            </w:r>
          </w:p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муниципальной </w:t>
            </w:r>
            <w:hyperlink r:id="rId6" w:history="1">
              <w:r w:rsidRPr="00FE45B0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программы</w:t>
              </w:r>
            </w:hyperlink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«Обеспечение пожарной  безопасности </w:t>
            </w:r>
          </w:p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 на 2014-202</w:t>
            </w:r>
            <w:r w:rsidR="00FE45B0"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годы»</w:t>
            </w:r>
          </w:p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7748" w:rsidRPr="00FE45B0" w:rsidRDefault="00747748" w:rsidP="0074774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утвержденных постановлением Администрации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06.09.2013 № 60 (в редакции постановления от 20.03.2015 № 32),  Перечнем муниципальных программ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утвержденным постановлением Администрации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от 28.10.2013 № 82 </w:t>
      </w:r>
      <w:r w:rsidRPr="00FE45B0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08.11.2022 № 95),  решением Совета </w:t>
      </w:r>
      <w:proofErr w:type="spellStart"/>
      <w:r w:rsidRPr="00FE45B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FE45B0">
        <w:rPr>
          <w:rFonts w:ascii="Times New Roman" w:hAnsi="Times New Roman" w:cs="Times New Roman"/>
          <w:sz w:val="26"/>
          <w:szCs w:val="26"/>
        </w:rPr>
        <w:t xml:space="preserve"> сельского поселения от 21.12.2022 № 14 «О бюджете </w:t>
      </w:r>
      <w:proofErr w:type="spellStart"/>
      <w:r w:rsidRPr="00FE45B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FE45B0">
        <w:rPr>
          <w:rFonts w:ascii="Times New Roman" w:hAnsi="Times New Roman" w:cs="Times New Roman"/>
          <w:sz w:val="26"/>
          <w:szCs w:val="26"/>
        </w:rPr>
        <w:t xml:space="preserve"> сельского поселения на 2023 год и плановый период 2024 и 2025</w:t>
      </w:r>
      <w:r w:rsidR="00D11467">
        <w:rPr>
          <w:rFonts w:ascii="Times New Roman" w:hAnsi="Times New Roman" w:cs="Times New Roman"/>
          <w:sz w:val="26"/>
          <w:szCs w:val="26"/>
        </w:rPr>
        <w:t xml:space="preserve"> </w:t>
      </w:r>
      <w:r w:rsidRPr="00FE45B0">
        <w:rPr>
          <w:rFonts w:ascii="Times New Roman" w:hAnsi="Times New Roman" w:cs="Times New Roman"/>
          <w:sz w:val="26"/>
          <w:szCs w:val="26"/>
        </w:rPr>
        <w:t>годов»</w:t>
      </w:r>
      <w:r w:rsidRPr="00FE45B0">
        <w:rPr>
          <w:sz w:val="26"/>
          <w:szCs w:val="26"/>
        </w:rPr>
        <w:t xml:space="preserve">  </w:t>
      </w:r>
    </w:p>
    <w:p w:rsidR="00747748" w:rsidRPr="00FE45B0" w:rsidRDefault="00747748" w:rsidP="00FE45B0">
      <w:pPr>
        <w:widowControl w:val="0"/>
        <w:spacing w:after="0" w:line="240" w:lineRule="auto"/>
        <w:ind w:firstLine="6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9C6BD5" w:rsidRDefault="00747748" w:rsidP="00747748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BD5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Внести  в постановление Администрации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01.11.2013 № 91 «Об утверждении муниципальной программы «</w:t>
      </w: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Обеспечение пожарной  безопасности   на территории </w:t>
      </w:r>
      <w:proofErr w:type="spellStart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   поселения  на 2014-202</w:t>
      </w:r>
      <w:r w:rsidR="00FE45B0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</w:t>
      </w: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следующие изменения: </w:t>
      </w:r>
    </w:p>
    <w:p w:rsidR="00747748" w:rsidRPr="00FE45B0" w:rsidRDefault="00FE45B0" w:rsidP="00747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Н</w:t>
      </w:r>
      <w:r w:rsidR="00747748"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муниципальной программы  изложить в следующей редакции </w:t>
      </w:r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«Обеспечение пожарной безопасности на территории </w:t>
      </w:r>
      <w:proofErr w:type="spellStart"/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на 2014-2025»;</w:t>
      </w: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1.2. </w:t>
      </w:r>
      <w:r w:rsidR="00AA42A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 программы изложить в следующей редакции: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747748" w:rsidRPr="00FE45B0" w:rsidTr="003412A8">
        <w:trPr>
          <w:trHeight w:val="274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748" w:rsidRPr="00FE45B0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7748" w:rsidRPr="00FE45B0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5B0">
              <w:rPr>
                <w:rFonts w:ascii="Times New Roman" w:eastAsia="Times New Roman" w:hAnsi="Times New Roman" w:cs="Times New Roman"/>
                <w:sz w:val="26"/>
                <w:szCs w:val="26"/>
              </w:rPr>
              <w:t>«ПАСПОРТ ПРОГРАММЫ:</w:t>
            </w:r>
          </w:p>
          <w:p w:rsidR="00747748" w:rsidRPr="00FE45B0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7748" w:rsidRPr="00747748" w:rsidTr="003412A8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пожарной безопасности 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  поселения  на 2014-2025 годы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47748" w:rsidRPr="00747748" w:rsidTr="001B1E6F">
        <w:trPr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21.12.1994 N 69-ФЗ «О пожарной безопасности»,</w:t>
            </w: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Вологодской области от 07.05.2007 N 1593-ОЗ «О пожарной безопасности в Вологодской области»</w:t>
            </w:r>
          </w:p>
          <w:p w:rsidR="00747748" w:rsidRPr="00154BD8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06.09.2013 № 60 «Об утверждении порядка разработки, реализации и оценки эффективности муниципальных программ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</w:tr>
      <w:tr w:rsidR="00747748" w:rsidRPr="00747748" w:rsidTr="003412A8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цели и задачи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autoSpaceDE w:val="0"/>
              <w:autoSpaceDN w:val="0"/>
              <w:adjustRightInd w:val="0"/>
              <w:spacing w:after="0"/>
              <w:ind w:left="405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целью Программы является: создание благоприятных условий для обеспечения противопожарной безопасности  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747748" w:rsidRPr="00747748" w:rsidTr="00FE45B0">
        <w:trPr>
          <w:trHeight w:val="19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8" w:rsidRPr="00154BD8" w:rsidRDefault="00747748" w:rsidP="0074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Программы являются: </w:t>
            </w:r>
          </w:p>
          <w:p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 </w:t>
            </w: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пожаров;   </w:t>
            </w:r>
          </w:p>
          <w:p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снижение числа погибших (пострадавших) от огня людей и наносимого материального ущерба; </w:t>
            </w:r>
          </w:p>
          <w:p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повышение защищенности от пожаров 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за счет развертывания системы профилактики противопожарной деятельности.  </w:t>
            </w:r>
          </w:p>
        </w:tc>
      </w:tr>
      <w:tr w:rsidR="00747748" w:rsidRPr="00747748" w:rsidTr="003412A8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2014-2025 годы, в том числе: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этап:</w:t>
            </w:r>
            <w:r w:rsidR="00A9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2014-2019 годы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9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 годы</w:t>
            </w:r>
          </w:p>
        </w:tc>
      </w:tr>
      <w:tr w:rsidR="00747748" w:rsidRPr="00747748" w:rsidTr="003412A8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7748" w:rsidRPr="00747748" w:rsidTr="003412A8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748" w:rsidRPr="00747748" w:rsidTr="003412A8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Pr="00154BD8" w:rsidRDefault="00747748" w:rsidP="00FE45B0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00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621"/>
              <w:gridCol w:w="531"/>
              <w:gridCol w:w="532"/>
              <w:gridCol w:w="531"/>
              <w:gridCol w:w="532"/>
              <w:gridCol w:w="531"/>
              <w:gridCol w:w="532"/>
              <w:gridCol w:w="532"/>
              <w:gridCol w:w="531"/>
              <w:gridCol w:w="532"/>
              <w:gridCol w:w="531"/>
              <w:gridCol w:w="532"/>
              <w:gridCol w:w="532"/>
            </w:tblGrid>
            <w:tr w:rsidR="003412A8" w:rsidRPr="00154BD8" w:rsidTr="00FE45B0">
              <w:trPr>
                <w:cantSplit/>
                <w:trHeight w:val="1002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год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 год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  <w:tr w:rsidR="003412A8" w:rsidRPr="00154BD8" w:rsidTr="00FE45B0">
              <w:trPr>
                <w:cantSplit/>
                <w:trHeight w:val="1134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</w:t>
                  </w:r>
                  <w:proofErr w:type="spellStart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</w:t>
                  </w:r>
                  <w:r w:rsidR="00FE45B0"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</w:t>
                  </w:r>
                  <w:proofErr w:type="spellEnd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Программы, всего (</w:t>
                  </w:r>
                  <w:proofErr w:type="spellStart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130,0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BC546B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412A8" w:rsidRPr="00154BD8" w:rsidTr="00FE45B0">
              <w:trPr>
                <w:cantSplit/>
                <w:trHeight w:val="602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 </w:t>
                  </w:r>
                </w:p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BC546B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412A8" w:rsidRPr="00154BD8" w:rsidTr="00FE45B0">
              <w:trPr>
                <w:cantSplit/>
                <w:trHeight w:val="693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федеральный </w:t>
                  </w:r>
                </w:p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BC546B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412A8" w:rsidRPr="00154BD8" w:rsidTr="00FE45B0">
              <w:trPr>
                <w:cantSplit/>
                <w:trHeight w:val="696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BC546B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412A8" w:rsidRPr="00154BD8" w:rsidTr="00FE45B0">
              <w:trPr>
                <w:cantSplit/>
                <w:trHeight w:val="685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BC546B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412A8" w:rsidRPr="00154BD8" w:rsidTr="00FE45B0">
              <w:trPr>
                <w:cantSplit/>
                <w:trHeight w:val="556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FE45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внебюджетные </w:t>
                  </w:r>
                </w:p>
                <w:p w:rsidR="003412A8" w:rsidRPr="00154BD8" w:rsidRDefault="003412A8" w:rsidP="00FE45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3412A8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A8" w:rsidRPr="00154BD8" w:rsidRDefault="00BC546B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748" w:rsidRPr="00747748" w:rsidTr="003412A8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Программы позволит: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снизить число погибших</w:t>
            </w:r>
            <w:proofErr w:type="gramEnd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(пострадавших) людей и наносимый огнем материальный ущерб;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достигнуть необходимого уровня противопожарной безопасности при минимизации бюджетных затрат;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создать эффективную систему противодействия угрозам пожарной  опасности;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4. укрепить материально-техническую базу для оптимального функционирования противопожарной системы; 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уменьшить риск пожаров в жилом секторе и организациях </w:t>
            </w:r>
            <w:proofErr w:type="spellStart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 поселения;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повысить готовность сотрудников учреждений и организаций к действиям по профилактике, предотвращению и ликвидации пожаров;</w:t>
            </w:r>
          </w:p>
          <w:p w:rsidR="00747748" w:rsidRPr="00154BD8" w:rsidRDefault="00747748" w:rsidP="007477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повысить ответственность должностных лиц за выполнение мероприятий по обеспечению пожарной безопасности на территории </w:t>
            </w:r>
            <w:proofErr w:type="spellStart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747748" w:rsidRPr="00154BD8" w:rsidRDefault="00747748" w:rsidP="0074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7748" w:rsidRPr="00747748" w:rsidRDefault="00747748" w:rsidP="007477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7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74774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6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</w:p>
    <w:p w:rsidR="00747748" w:rsidRPr="001B1E6F" w:rsidRDefault="00747748" w:rsidP="007477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1.3.  в разделе 1 Программы слова и цифры  ««Обеспечение пожарной безопасности   на территории 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   поселения  на 2014-202</w:t>
      </w:r>
      <w:r w:rsidR="001B1E6F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 заменить словами и цифрами ««Обеспечение пожарной безопасности   на территории 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   поселения  на </w:t>
      </w:r>
      <w:r w:rsidR="003412A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2014-2025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годы»»;</w:t>
      </w:r>
    </w:p>
    <w:p w:rsidR="00747748" w:rsidRPr="001B1E6F" w:rsidRDefault="00747748" w:rsidP="0074774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1.4. в разделе 2 Программы слова и цифры «Сроки реализации Программы: 2014-202</w:t>
      </w:r>
      <w:r w:rsidR="001B1E6F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</w:t>
      </w:r>
      <w:proofErr w:type="gram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.» </w:t>
      </w:r>
      <w:proofErr w:type="gram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заменить словами и цифрами «Сроки</w:t>
      </w:r>
      <w:r w:rsidR="003412A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реализации Программы: 2014-2025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годы.»;</w:t>
      </w:r>
    </w:p>
    <w:p w:rsidR="00747748" w:rsidRPr="001B1E6F" w:rsidRDefault="00747748" w:rsidP="0074774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1.5. раздел 3 программы изложить в следующей редакции:</w:t>
      </w:r>
    </w:p>
    <w:p w:rsidR="00747748" w:rsidRPr="00747748" w:rsidRDefault="00747748" w:rsidP="0074774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42AD" w:rsidRDefault="00747748" w:rsidP="00747748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42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«3. Ресурсное обеспечение Программы, обоснование объема </w:t>
      </w:r>
    </w:p>
    <w:p w:rsidR="00747748" w:rsidRPr="00AA42AD" w:rsidRDefault="00747748" w:rsidP="00747748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42AD">
        <w:rPr>
          <w:rFonts w:ascii="Times New Roman" w:eastAsia="Calibri" w:hAnsi="Times New Roman" w:cs="Times New Roman"/>
          <w:sz w:val="26"/>
          <w:szCs w:val="26"/>
          <w:lang w:eastAsia="ru-RU"/>
        </w:rPr>
        <w:t>финансовых ресурсов, необходимых для реализации Программы</w:t>
      </w:r>
    </w:p>
    <w:p w:rsidR="00747748" w:rsidRPr="001B1E6F" w:rsidRDefault="00747748" w:rsidP="00747748">
      <w:pPr>
        <w:spacing w:after="0" w:line="240" w:lineRule="auto"/>
        <w:ind w:left="928"/>
        <w:contextualSpacing/>
        <w:jc w:val="center"/>
        <w:rPr>
          <w:rFonts w:ascii="Calibri" w:eastAsia="Calibri" w:hAnsi="Calibri" w:cs="Times New Roman"/>
          <w:b/>
          <w:sz w:val="26"/>
          <w:szCs w:val="26"/>
          <w:lang w:eastAsia="ru-RU"/>
        </w:rPr>
      </w:pPr>
    </w:p>
    <w:p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:rsidR="00747748" w:rsidRPr="001B1E6F" w:rsidRDefault="00747748" w:rsidP="00747748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Общий объем финансовых ресурсов на реализацию Программы составляет</w:t>
      </w:r>
    </w:p>
    <w:p w:rsidR="00747748" w:rsidRPr="001B1E6F" w:rsidRDefault="00747748" w:rsidP="007477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310,6 тыс.</w:t>
      </w:r>
      <w:r w:rsidR="00F947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руб. рублей, в том числе по годам реализации Программы:</w:t>
      </w:r>
    </w:p>
    <w:p w:rsidR="00747748" w:rsidRPr="001B1E6F" w:rsidRDefault="00747748" w:rsidP="00747748">
      <w:pPr>
        <w:spacing w:after="120" w:line="240" w:lineRule="auto"/>
        <w:ind w:left="283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709"/>
        <w:gridCol w:w="992"/>
        <w:gridCol w:w="4394"/>
        <w:gridCol w:w="709"/>
        <w:gridCol w:w="1134"/>
      </w:tblGrid>
      <w:tr w:rsidR="003412A8" w:rsidRPr="00F9475B" w:rsidTr="00F9475B">
        <w:trPr>
          <w:trHeight w:hRule="exact" w:val="409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2014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230" w:right="-46"/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</w:t>
            </w:r>
          </w:p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12A8" w:rsidRPr="00F9475B" w:rsidTr="00F9475B">
        <w:trPr>
          <w:trHeight w:hRule="exact" w:val="429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36,1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45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393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352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40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388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395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395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3412A8" w:rsidRPr="00F9475B" w:rsidRDefault="00AA7620" w:rsidP="00F9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3412A8" w:rsidRPr="00F9475B">
              <w:rPr>
                <w:rFonts w:ascii="Times New Roman" w:hAnsi="Times New Roman" w:cs="Times New Roman"/>
              </w:rPr>
              <w:t>областного бюджета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443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53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53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:rsidTr="00F9475B">
        <w:trPr>
          <w:trHeight w:hRule="exact" w:val="53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412A8" w:rsidRPr="00F9475B" w:rsidRDefault="00BC546B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BC546B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412A8" w:rsidRPr="00F9475B" w:rsidRDefault="00BC546B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BC546B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412A8" w:rsidRPr="00F9475B" w:rsidRDefault="00BC546B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</w:tbl>
    <w:p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собственных средств бюджета поселения (налоговых и неналоговых доходов, дотаций вышестоящих бюджетов,  за счет остатков денежных средств, сложившихся  на начало финансового года);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 федерального и областного бюджета, объемы которых учтены в бюджете поселения в очередном финансовом году и плановом периоде.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12A8" w:rsidRPr="001B1E6F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1.1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муниципальной программы </w:t>
      </w:r>
    </w:p>
    <w:p w:rsidR="003412A8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proofErr w:type="spellStart"/>
      <w:r w:rsidRPr="001B1E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z w:val="26"/>
          <w:szCs w:val="26"/>
        </w:rPr>
        <w:t xml:space="preserve"> сельского поселения (1 этап)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851"/>
        <w:gridCol w:w="850"/>
        <w:gridCol w:w="992"/>
        <w:gridCol w:w="851"/>
      </w:tblGrid>
      <w:tr w:rsidR="003412A8" w:rsidRPr="003412A8" w:rsidTr="00154BD8">
        <w:trPr>
          <w:trHeight w:hRule="exact" w:val="1009"/>
        </w:trPr>
        <w:tc>
          <w:tcPr>
            <w:tcW w:w="3936" w:type="dxa"/>
            <w:vMerge w:val="restart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реализацию муниципальной программы (тыс. руб.)</w:t>
            </w:r>
          </w:p>
        </w:tc>
      </w:tr>
      <w:tr w:rsidR="003412A8" w:rsidRPr="003412A8" w:rsidTr="00AA7620">
        <w:trPr>
          <w:trHeight w:hRule="exact" w:val="691"/>
        </w:trPr>
        <w:tc>
          <w:tcPr>
            <w:tcW w:w="3936" w:type="dxa"/>
            <w:vMerge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1B1E6F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1B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3412A8" w:rsidRPr="003412A8" w:rsidTr="001B1E6F">
        <w:trPr>
          <w:trHeight w:hRule="exact" w:val="292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12A8" w:rsidRPr="003412A8" w:rsidTr="00154BD8">
        <w:trPr>
          <w:cantSplit/>
          <w:trHeight w:hRule="exact" w:val="397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:rsidTr="00154BD8">
        <w:trPr>
          <w:cantSplit/>
          <w:trHeight w:hRule="exact" w:val="351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:rsidTr="00154BD8">
        <w:trPr>
          <w:cantSplit/>
          <w:trHeight w:hRule="exact" w:val="953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2A8" w:rsidRPr="003412A8" w:rsidTr="00154BD8">
        <w:trPr>
          <w:cantSplit/>
          <w:trHeight w:hRule="exact" w:val="611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бюджета, объемы которых учтены в бюджете поселения 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12A8" w:rsidRPr="003412A8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2A8" w:rsidRPr="001B1E6F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1.2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муниципальной программы 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proofErr w:type="spellStart"/>
      <w:r w:rsidRPr="001B1E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z w:val="26"/>
          <w:szCs w:val="26"/>
        </w:rPr>
        <w:t xml:space="preserve"> сельского поселения (2 этап)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993"/>
        <w:gridCol w:w="850"/>
        <w:gridCol w:w="992"/>
      </w:tblGrid>
      <w:tr w:rsidR="003412A8" w:rsidRPr="003412A8" w:rsidTr="00154BD8">
        <w:trPr>
          <w:trHeight w:hRule="exact" w:val="295"/>
        </w:trPr>
        <w:tc>
          <w:tcPr>
            <w:tcW w:w="3936" w:type="dxa"/>
            <w:vMerge w:val="restart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</w:p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на реализацию </w:t>
            </w:r>
            <w:proofErr w:type="gramStart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(тыс. руб.)</w:t>
            </w:r>
          </w:p>
        </w:tc>
      </w:tr>
      <w:tr w:rsidR="003412A8" w:rsidRPr="003412A8" w:rsidTr="00154BD8">
        <w:trPr>
          <w:trHeight w:hRule="exact" w:val="567"/>
        </w:trPr>
        <w:tc>
          <w:tcPr>
            <w:tcW w:w="3936" w:type="dxa"/>
            <w:vMerge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2A8" w:rsidRPr="003412A8" w:rsidRDefault="003412A8" w:rsidP="00154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412A8" w:rsidRPr="003412A8" w:rsidTr="00154BD8">
        <w:trPr>
          <w:trHeight w:hRule="exact" w:val="280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A8" w:rsidRPr="003412A8" w:rsidTr="00154BD8">
        <w:trPr>
          <w:trHeight w:hRule="exact" w:val="414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2A8" w:rsidRPr="003412A8" w:rsidRDefault="00BC546B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:rsidTr="00154BD8">
        <w:trPr>
          <w:trHeight w:hRule="exact" w:val="291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2A8" w:rsidRPr="003412A8" w:rsidRDefault="00BC546B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:rsidTr="00154BD8">
        <w:trPr>
          <w:trHeight w:hRule="exact" w:val="567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2A8" w:rsidRPr="003412A8" w:rsidRDefault="00BC546B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2A8" w:rsidRPr="003412A8" w:rsidTr="00154BD8">
        <w:trPr>
          <w:trHeight w:hRule="exact" w:val="567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бюджета, объемы которых учтены в бюджете поселения 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2A8" w:rsidRPr="003412A8" w:rsidRDefault="00BC546B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7620" w:rsidRDefault="00AA7620" w:rsidP="003412A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lastRenderedPageBreak/>
        <w:t>Таблица 2.1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Информация о распределения средств, выделяемых  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на реализацию  муниципальной программы в разрезе распределения средств </w:t>
      </w:r>
    </w:p>
    <w:p w:rsidR="003412A8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по подпрограммам и основным мероприятиям  (1 этап)</w:t>
      </w:r>
    </w:p>
    <w:p w:rsidR="00591A21" w:rsidRPr="001B1E6F" w:rsidRDefault="00591A21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1089"/>
        <w:gridCol w:w="1083"/>
        <w:gridCol w:w="1083"/>
        <w:gridCol w:w="1207"/>
        <w:gridCol w:w="1208"/>
        <w:gridCol w:w="1208"/>
      </w:tblGrid>
      <w:tr w:rsidR="00154BD8" w:rsidRPr="003412A8" w:rsidTr="00154BD8">
        <w:trPr>
          <w:trHeight w:hRule="exact" w:val="928"/>
        </w:trPr>
        <w:tc>
          <w:tcPr>
            <w:tcW w:w="2692" w:type="dxa"/>
            <w:vMerge w:val="restart"/>
            <w:shd w:val="clear" w:color="auto" w:fill="auto"/>
          </w:tcPr>
          <w:p w:rsidR="00154BD8" w:rsidRPr="003412A8" w:rsidRDefault="00154BD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6"/>
            <w:shd w:val="clear" w:color="auto" w:fill="auto"/>
          </w:tcPr>
          <w:p w:rsidR="00154BD8" w:rsidRPr="003412A8" w:rsidRDefault="00154BD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всего (тыс. рублей), (объемы бюджетных ассигнований указаны  без разбивки источников финансирования)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BD8" w:rsidRPr="003412A8" w:rsidTr="00154BD8">
        <w:trPr>
          <w:trHeight w:hRule="exact" w:val="624"/>
        </w:trPr>
        <w:tc>
          <w:tcPr>
            <w:tcW w:w="2692" w:type="dxa"/>
            <w:vMerge/>
            <w:shd w:val="clear" w:color="auto" w:fill="auto"/>
          </w:tcPr>
          <w:p w:rsidR="00154BD8" w:rsidRPr="003412A8" w:rsidRDefault="00154BD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83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83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07" w:type="dxa"/>
            <w:shd w:val="clear" w:color="auto" w:fill="auto"/>
          </w:tcPr>
          <w:p w:rsidR="00154BD8" w:rsidRPr="003412A8" w:rsidRDefault="00154BD8" w:rsidP="00154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8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8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412A8" w:rsidRPr="003412A8" w:rsidTr="00154BD8">
        <w:trPr>
          <w:trHeight w:hRule="exact" w:val="370"/>
        </w:trPr>
        <w:tc>
          <w:tcPr>
            <w:tcW w:w="2692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12A8" w:rsidRPr="003412A8" w:rsidTr="00154BD8">
        <w:trPr>
          <w:trHeight w:hRule="exact" w:val="624"/>
        </w:trPr>
        <w:tc>
          <w:tcPr>
            <w:tcW w:w="2692" w:type="dxa"/>
            <w:shd w:val="clear" w:color="auto" w:fill="auto"/>
          </w:tcPr>
          <w:p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1089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07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:rsidTr="00154BD8">
        <w:trPr>
          <w:trHeight w:hRule="exact" w:val="624"/>
        </w:trPr>
        <w:tc>
          <w:tcPr>
            <w:tcW w:w="2692" w:type="dxa"/>
            <w:shd w:val="clear" w:color="auto" w:fill="auto"/>
          </w:tcPr>
          <w:p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1089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07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3412A8" w:rsidRPr="003412A8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2.2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Информация о распределения средств, выделяемых  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на реализацию  муниципальной программы в разрезе распределения средств </w:t>
      </w:r>
    </w:p>
    <w:p w:rsidR="003412A8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по подпрограммам и основным мероприятиям  (2 этап)</w:t>
      </w:r>
    </w:p>
    <w:p w:rsidR="00591A21" w:rsidRPr="001B1E6F" w:rsidRDefault="00591A21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977"/>
        <w:gridCol w:w="708"/>
        <w:gridCol w:w="851"/>
        <w:gridCol w:w="992"/>
        <w:gridCol w:w="992"/>
        <w:gridCol w:w="851"/>
        <w:gridCol w:w="992"/>
      </w:tblGrid>
      <w:tr w:rsidR="003412A8" w:rsidRPr="003412A8" w:rsidTr="00154BD8">
        <w:trPr>
          <w:trHeight w:hRule="exact" w:val="106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A8" w:rsidRPr="003412A8" w:rsidRDefault="003412A8" w:rsidP="0015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Расходы, всего (тыс. руб.)</w:t>
            </w:r>
            <w:r w:rsidR="0015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3412A8" w:rsidRPr="003412A8" w:rsidTr="00154BD8">
        <w:trPr>
          <w:trHeight w:hRule="exact" w:val="62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412A8" w:rsidRPr="003412A8" w:rsidTr="00635FC2">
        <w:trPr>
          <w:trHeight w:hRule="exact" w:val="3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8B0DEA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12A8" w:rsidRPr="003412A8" w:rsidTr="00154BD8">
        <w:trPr>
          <w:trHeight w:hRule="exact" w:val="187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A8" w:rsidRPr="003412A8" w:rsidRDefault="003412A8" w:rsidP="005A4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и   антитеррористической безопасности   </w:t>
            </w:r>
            <w:proofErr w:type="spellStart"/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поселения  на 2014-202</w:t>
            </w:r>
            <w:r w:rsidR="005A4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4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BC546B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:rsidTr="00154BD8">
        <w:trPr>
          <w:trHeight w:hRule="exact" w:val="225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  <w:p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A8" w:rsidRPr="003412A8" w:rsidRDefault="00154BD8" w:rsidP="00635FC2">
            <w:pPr>
              <w:tabs>
                <w:tab w:val="left" w:pos="2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3412A8" w:rsidRPr="003412A8">
              <w:rPr>
                <w:rFonts w:ascii="Times New Roman" w:hAnsi="Times New Roman" w:cs="Times New Roman"/>
                <w:sz w:val="24"/>
                <w:szCs w:val="24"/>
              </w:rPr>
              <w:t>Мероприятия практического характера,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A8" w:rsidRPr="003412A8" w:rsidRDefault="00BC546B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3412A8" w:rsidRPr="003412A8" w:rsidRDefault="003412A8" w:rsidP="00F9475B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2A8" w:rsidRPr="001B1E6F" w:rsidRDefault="003412A8" w:rsidP="00F9475B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Прогнозная (справочная) оценка расходов федерального,  областного, районного бюджетов, бюджета </w:t>
      </w:r>
      <w:proofErr w:type="spellStart"/>
      <w:r w:rsidRPr="001B1E6F">
        <w:rPr>
          <w:rFonts w:ascii="Times New Roman" w:hAnsi="Times New Roman" w:cs="Times New Roman"/>
          <w:spacing w:val="-2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и средств из внебюджетных источников на реализацию целей Программы приведена в таблице 3.</w:t>
      </w:r>
      <w:r w:rsidR="008B0DEA"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расходов </w:t>
      </w:r>
    </w:p>
    <w:p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федерального, областного, районного бюджетов, бюджета </w:t>
      </w:r>
      <w:proofErr w:type="spellStart"/>
      <w:r w:rsidRPr="001B1E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 поселения и средств из внебюджетных источников на реализацию целей </w:t>
      </w:r>
    </w:p>
    <w:p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муниципальной программы  </w:t>
      </w:r>
    </w:p>
    <w:p w:rsidR="003412A8" w:rsidRPr="003412A8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11"/>
        <w:gridCol w:w="565"/>
      </w:tblGrid>
      <w:tr w:rsidR="008B0DEA" w:rsidRPr="003412A8" w:rsidTr="004351A1">
        <w:trPr>
          <w:trHeight w:hRule="exact" w:val="56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B0DEA" w:rsidRPr="003412A8" w:rsidRDefault="008B0DEA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</w:t>
            </w:r>
          </w:p>
          <w:p w:rsidR="008B0DEA" w:rsidRPr="003412A8" w:rsidRDefault="008B0DEA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        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8B0DEA" w:rsidRPr="003412A8" w:rsidTr="004351A1">
        <w:trPr>
          <w:trHeight w:hRule="exact" w:val="82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8B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B0DEA" w:rsidRPr="003412A8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B0DEA" w:rsidRDefault="008B0DEA" w:rsidP="008B0D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B0DEA" w:rsidRPr="003412A8" w:rsidTr="004351A1">
        <w:trPr>
          <w:trHeight w:hRule="exact"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DEA" w:rsidRPr="003412A8" w:rsidTr="004351A1">
        <w:trPr>
          <w:trHeight w:hRule="exact" w:val="4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EA" w:rsidRPr="003412A8" w:rsidRDefault="008B0DEA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DEA" w:rsidRPr="003412A8" w:rsidRDefault="00BC546B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0DEA" w:rsidRPr="003412A8" w:rsidTr="004351A1">
        <w:trPr>
          <w:trHeight w:hRule="exact" w:val="42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EA" w:rsidRPr="003412A8" w:rsidRDefault="008B0DEA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DEA" w:rsidRPr="003412A8" w:rsidRDefault="00BC546B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0DEA" w:rsidRPr="003412A8" w:rsidTr="004351A1">
        <w:trPr>
          <w:trHeight w:hRule="exact"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EA" w:rsidRPr="003412A8" w:rsidRDefault="008B0DEA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DEA" w:rsidRPr="003412A8" w:rsidRDefault="00BC546B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0DEA" w:rsidRPr="003412A8" w:rsidTr="004351A1">
        <w:trPr>
          <w:trHeight w:hRule="exact" w:val="3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EA" w:rsidRPr="003412A8" w:rsidRDefault="008B0DEA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DEA" w:rsidRPr="003412A8" w:rsidRDefault="00BC546B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0DEA" w:rsidRPr="003412A8" w:rsidTr="004351A1">
        <w:trPr>
          <w:trHeight w:hRule="exact" w:val="4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EA" w:rsidRPr="003412A8" w:rsidRDefault="008B0DEA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DEA" w:rsidRPr="003412A8" w:rsidRDefault="00BC546B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0DEA" w:rsidRPr="003412A8" w:rsidTr="004351A1">
        <w:trPr>
          <w:trHeight w:hRule="exact" w:val="5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EA" w:rsidRPr="003412A8" w:rsidRDefault="008B0DEA" w:rsidP="001B1E6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DEA" w:rsidRPr="003412A8" w:rsidRDefault="008B0DEA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DEA" w:rsidRPr="003412A8" w:rsidRDefault="00BC546B" w:rsidP="001B1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4BD8" w:rsidRDefault="00154BD8" w:rsidP="007477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154BD8" w:rsidRDefault="00747748" w:rsidP="007477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BD8">
        <w:rPr>
          <w:rFonts w:ascii="Times New Roman" w:eastAsia="Calibri" w:hAnsi="Times New Roman" w:cs="Times New Roman"/>
          <w:sz w:val="26"/>
          <w:szCs w:val="26"/>
          <w:lang w:eastAsia="ru-RU"/>
        </w:rPr>
        <w:t>1.6. в разделе 4 Программы таблицу 4изложить в следующей редакции:</w:t>
      </w:r>
    </w:p>
    <w:p w:rsidR="00F9475B" w:rsidRDefault="00F9475B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154BD8" w:rsidRDefault="00747748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BD8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4</w:t>
      </w:r>
    </w:p>
    <w:p w:rsidR="00747748" w:rsidRPr="00747748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показателях (индикаторах) муниципальной программы</w:t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47748" w:rsidRPr="00747748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0DEA" w:rsidRPr="008B0DEA" w:rsidTr="00F9475B">
        <w:trPr>
          <w:trHeight w:val="264"/>
        </w:trPr>
        <w:tc>
          <w:tcPr>
            <w:tcW w:w="392" w:type="dxa"/>
            <w:vMerge w:val="restart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B0DEA" w:rsidRPr="008B0DEA" w:rsidRDefault="008B0DEA" w:rsidP="008B0DEA">
            <w:pPr>
              <w:spacing w:after="0" w:line="240" w:lineRule="auto"/>
              <w:ind w:left="-1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Задачи, </w:t>
            </w:r>
          </w:p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направленные на достижение цели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индика</w:t>
            </w:r>
            <w:proofErr w:type="spellEnd"/>
            <w:r w:rsidR="00F94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тора</w:t>
            </w:r>
            <w:proofErr w:type="gramEnd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(показа</w:t>
            </w:r>
            <w:r w:rsidR="00F94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8B0DEA" w:rsidRPr="008B0DEA" w:rsidRDefault="008B0DEA" w:rsidP="008B0D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237" w:type="dxa"/>
            <w:gridSpan w:val="11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8B0DEA" w:rsidRPr="008B0DEA" w:rsidTr="00F9475B">
        <w:trPr>
          <w:cantSplit/>
          <w:trHeight w:val="79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 год</w:t>
            </w:r>
          </w:p>
        </w:tc>
        <w:tc>
          <w:tcPr>
            <w:tcW w:w="567" w:type="dxa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</w:tcPr>
          <w:p w:rsid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B0DEA" w:rsidRPr="008B0DEA" w:rsidTr="00F9475B">
        <w:tc>
          <w:tcPr>
            <w:tcW w:w="392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B0DEA" w:rsidRPr="008B0DEA" w:rsidTr="004351A1">
        <w:trPr>
          <w:trHeight w:val="415"/>
        </w:trPr>
        <w:tc>
          <w:tcPr>
            <w:tcW w:w="392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 пожаров;    снижение числа погибших (пострадавших) от огня людей и наносимого материального ущерба</w:t>
            </w:r>
          </w:p>
        </w:tc>
        <w:tc>
          <w:tcPr>
            <w:tcW w:w="992" w:type="dxa"/>
            <w:shd w:val="clear" w:color="auto" w:fill="auto"/>
          </w:tcPr>
          <w:p w:rsidR="008B0DEA" w:rsidRPr="008B0DEA" w:rsidRDefault="008B0DEA" w:rsidP="00566749">
            <w:pPr>
              <w:framePr w:hSpace="180" w:wrap="around" w:vAnchor="text" w:hAnchor="text" w:xAlign="center" w:y="1"/>
              <w:spacing w:after="0" w:line="240" w:lineRule="auto"/>
              <w:ind w:left="-108" w:right="-108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8B0DEA" w:rsidRPr="008B0DEA" w:rsidRDefault="008B0DEA" w:rsidP="00566749">
            <w:pPr>
              <w:framePr w:hSpace="180" w:wrap="around" w:vAnchor="text" w:hAnchor="text" w:xAlign="center" w:y="1"/>
              <w:spacing w:after="0" w:line="240" w:lineRule="auto"/>
              <w:ind w:left="-108" w:right="-108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DEA" w:rsidRPr="008B0DEA" w:rsidRDefault="00BC546B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».</w:t>
      </w:r>
    </w:p>
    <w:p w:rsidR="00747748" w:rsidRPr="001B1E6F" w:rsidRDefault="00747748" w:rsidP="007477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47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</w:t>
      </w:r>
      <w:r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План реализации муниципальной программы 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«Обеспечение пожарной безопасности на территории 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на 2014-2025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8B0DEA"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2023</w:t>
      </w:r>
      <w:r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 в соответствии с приложением  к настоящему постановлению.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proofErr w:type="gram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4. Настоящее постановление опубликовать в информационном бюллетене «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Ягановский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Глава поселения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="00635F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Е.С.</w:t>
      </w:r>
      <w:r w:rsidR="00635F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:rsidR="00747748" w:rsidRDefault="00747748" w:rsidP="00747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0DEA" w:rsidRDefault="008B0DEA" w:rsidP="00747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B0DE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47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613"/>
        <w:gridCol w:w="1787"/>
        <w:gridCol w:w="1417"/>
        <w:gridCol w:w="1418"/>
        <w:gridCol w:w="2458"/>
        <w:gridCol w:w="2503"/>
        <w:gridCol w:w="1276"/>
      </w:tblGrid>
      <w:tr w:rsidR="008B0DEA" w:rsidRPr="00747748" w:rsidTr="001B1E6F">
        <w:trPr>
          <w:trHeight w:val="705"/>
        </w:trPr>
        <w:tc>
          <w:tcPr>
            <w:tcW w:w="14472" w:type="dxa"/>
            <w:gridSpan w:val="7"/>
          </w:tcPr>
          <w:p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Приложение </w:t>
            </w:r>
          </w:p>
          <w:p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 постановлению Администрации</w:t>
            </w:r>
          </w:p>
          <w:p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Ягановского</w:t>
            </w:r>
            <w:proofErr w:type="spellEnd"/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  <w:p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  09.01.2023 №  5 </w:t>
            </w:r>
          </w:p>
          <w:p w:rsidR="008B0DEA" w:rsidRPr="00747748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DEA" w:rsidRPr="00747748" w:rsidTr="001B1E6F">
        <w:trPr>
          <w:trHeight w:val="439"/>
        </w:trPr>
        <w:tc>
          <w:tcPr>
            <w:tcW w:w="14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 реализации муниципальной программы </w:t>
            </w:r>
          </w:p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«Обеспечение пожарной безопасности  </w:t>
            </w:r>
            <w:proofErr w:type="spellStart"/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Ягановского</w:t>
            </w:r>
            <w:proofErr w:type="spellEnd"/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 поселения на 2014-202</w:t>
            </w:r>
            <w:r w:rsidR="00F94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</w:t>
            </w:r>
            <w:r w:rsidRPr="00747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8B0DEA" w:rsidRPr="00747748" w:rsidRDefault="008B0DEA" w:rsidP="00F947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202</w:t>
            </w:r>
            <w:r w:rsidR="00F9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747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B0DEA" w:rsidRPr="00747748" w:rsidTr="001B1E6F">
        <w:trPr>
          <w:trHeight w:val="330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(Ф.И.О., должность)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 результат (краткое описание)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финансирования, </w:t>
            </w:r>
            <w:proofErr w:type="spell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B0DEA" w:rsidRPr="00747748" w:rsidTr="001B1E6F">
        <w:trPr>
          <w:trHeight w:val="774"/>
        </w:trPr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8B0DEA" w:rsidRPr="00747748" w:rsidTr="001B1E6F">
        <w:trPr>
          <w:trHeight w:val="31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F71AC" w:rsidRPr="00747748" w:rsidTr="004F71AC">
        <w:trPr>
          <w:trHeight w:val="190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AC" w:rsidRDefault="004F71AC" w:rsidP="001B1E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«Обеспечение пожарной безопасности   </w:t>
            </w:r>
            <w:proofErr w:type="spell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  поселения  на 2014-202</w:t>
            </w:r>
            <w:r w:rsidR="00322F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эффективной системы противодействия угрозам пожарной  опасности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</w:p>
          <w:p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4F71AC" w:rsidRPr="00747748" w:rsidTr="00693033">
        <w:trPr>
          <w:trHeight w:val="31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4351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«Мероприятия практического характера,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</w:p>
          <w:p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</w:tbl>
    <w:p w:rsidR="008B0DEA" w:rsidRPr="00747748" w:rsidRDefault="008B0DEA" w:rsidP="00747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B0DEA" w:rsidRPr="00747748" w:rsidSect="008B0DEA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5B25B1" w:rsidRDefault="005B25B1"/>
    <w:sectPr w:rsidR="005B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22A94"/>
    <w:multiLevelType w:val="multilevel"/>
    <w:tmpl w:val="33161C1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A4"/>
    <w:rsid w:val="00154BD8"/>
    <w:rsid w:val="001B1E6F"/>
    <w:rsid w:val="00322FD2"/>
    <w:rsid w:val="003412A8"/>
    <w:rsid w:val="004351A1"/>
    <w:rsid w:val="004F71AC"/>
    <w:rsid w:val="00566749"/>
    <w:rsid w:val="00591A21"/>
    <w:rsid w:val="005A48CD"/>
    <w:rsid w:val="005B25B1"/>
    <w:rsid w:val="00635FC2"/>
    <w:rsid w:val="00747748"/>
    <w:rsid w:val="008B0DEA"/>
    <w:rsid w:val="00923B85"/>
    <w:rsid w:val="009C6BD5"/>
    <w:rsid w:val="00A94A9A"/>
    <w:rsid w:val="00AA42AD"/>
    <w:rsid w:val="00AA7620"/>
    <w:rsid w:val="00B6168D"/>
    <w:rsid w:val="00BC546B"/>
    <w:rsid w:val="00D11467"/>
    <w:rsid w:val="00D538A4"/>
    <w:rsid w:val="00F9475B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</cp:lastModifiedBy>
  <cp:revision>20</cp:revision>
  <dcterms:created xsi:type="dcterms:W3CDTF">2023-01-17T06:50:00Z</dcterms:created>
  <dcterms:modified xsi:type="dcterms:W3CDTF">2023-01-23T06:08:00Z</dcterms:modified>
</cp:coreProperties>
</file>