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FF5CD" w14:textId="1D052ACA" w:rsidR="00013FC9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АДМИНИСТРАЦИЯ ЯГАНОВСКОГО СЕЛЬСКОГО ПОСЕЛЕНИЯ</w:t>
      </w:r>
    </w:p>
    <w:p w14:paraId="6A475395" w14:textId="4D5E70EA" w:rsidR="00EF6ACD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1EAF87" w14:textId="51390236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316AF6F" w14:textId="77777777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514C" w14:textId="779018B0" w:rsidR="00EF6ACD" w:rsidRDefault="00A3028A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30.06.2023</w:t>
      </w:r>
      <w:r w:rsidR="00EF6A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bookmarkStart w:id="0" w:name="_GoBack"/>
      <w:bookmarkEnd w:id="0"/>
    </w:p>
    <w:p w14:paraId="1B3D601D" w14:textId="5800D73F" w:rsidR="00EF6ACD" w:rsidRDefault="00EF6ACD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ганово</w:t>
      </w:r>
      <w:proofErr w:type="spellEnd"/>
    </w:p>
    <w:p w14:paraId="66A05CDD" w14:textId="77777777" w:rsidR="00103DAF" w:rsidRDefault="00103DAF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FD79F" w14:textId="77777777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имущества в казну </w:t>
      </w:r>
    </w:p>
    <w:p w14:paraId="05B24E38" w14:textId="0319EB7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DAE184" w14:textId="4F0A52F4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5379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9B86" w14:textId="0B547733" w:rsidR="00103DAF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214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214D0">
        <w:rPr>
          <w:rFonts w:ascii="Times New Roman" w:hAnsi="Times New Roman" w:cs="Times New Roman"/>
          <w:sz w:val="28"/>
          <w:szCs w:val="28"/>
        </w:rPr>
        <w:t>18.12.2017г.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14D0">
        <w:rPr>
          <w:rFonts w:ascii="Times New Roman" w:hAnsi="Times New Roman" w:cs="Times New Roman"/>
          <w:sz w:val="28"/>
          <w:szCs w:val="28"/>
        </w:rPr>
        <w:t xml:space="preserve"> 16 «Об утверждении Положения об управлении и распоряжении муниципальным имуществом </w:t>
      </w:r>
      <w:proofErr w:type="spellStart"/>
      <w:r w:rsidR="00C214D0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214D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103DAF">
        <w:rPr>
          <w:rFonts w:ascii="Times New Roman" w:hAnsi="Times New Roman" w:cs="Times New Roman"/>
          <w:sz w:val="28"/>
          <w:szCs w:val="28"/>
        </w:rPr>
        <w:t>я»</w:t>
      </w:r>
    </w:p>
    <w:p w14:paraId="5A1D37DA" w14:textId="1AEE5832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8E51046" w14:textId="66AE23F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D96E" w14:textId="672E9D24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4F5E40" w14:textId="39DF6D81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8C6CE" w14:textId="3803336E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Комиссии, назначенной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70670">
        <w:rPr>
          <w:rFonts w:ascii="Times New Roman" w:hAnsi="Times New Roman" w:cs="Times New Roman"/>
          <w:sz w:val="28"/>
          <w:szCs w:val="28"/>
        </w:rPr>
        <w:t>29.06.2023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0670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14D0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приему, списанию, передаче основных средств, материальных запасов, бланков строгой отчетности и иного имущества» (с изменениями)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C0C2AD6" w14:textId="17B6506B" w:rsidR="00EF6ACD" w:rsidRPr="00103DAF" w:rsidRDefault="00103DAF" w:rsidP="00103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Включить в</w:t>
      </w:r>
      <w:r w:rsidR="00C214D0" w:rsidRP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муниципальное имущество согласно Приложению 1 к настоящему </w:t>
      </w:r>
      <w:r w:rsidRPr="00103DAF">
        <w:rPr>
          <w:rFonts w:ascii="Times New Roman" w:hAnsi="Times New Roman" w:cs="Times New Roman"/>
          <w:sz w:val="28"/>
          <w:szCs w:val="28"/>
        </w:rPr>
        <w:t>п</w:t>
      </w:r>
      <w:r w:rsidR="00EF6ACD" w:rsidRPr="00103DAF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819E90B" w14:textId="1D0E4D7B" w:rsidR="00EF6ACD" w:rsidRPr="00103DAF" w:rsidRDefault="00103DAF" w:rsidP="00103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Внести в реестр муниципального имущества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103DAF">
        <w:rPr>
          <w:rFonts w:ascii="Times New Roman" w:hAnsi="Times New Roman" w:cs="Times New Roman"/>
          <w:sz w:val="28"/>
          <w:szCs w:val="28"/>
        </w:rPr>
        <w:t>ления соответствующие изменения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B6E5" w14:textId="0274B13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3438" w14:textId="55A037F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12774" w14:textId="7C5365DA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A7A8CF" w14:textId="77777777" w:rsidR="00976ED9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ED9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976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ED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14:paraId="26775ECC" w14:textId="3EF165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6ED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3C86E603" w14:textId="1E32CCC5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66694" w14:textId="2AF9FA6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83BED" w14:textId="7DEFCC42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06343" w14:textId="350CED9D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6591" w14:textId="5FB95B1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CB1CF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E33AE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1801D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D923B5" w14:textId="77777777" w:rsidR="00976ED9" w:rsidRDefault="00976ED9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88561" w14:textId="65552C62" w:rsidR="00EF6ACD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2CB393" w14:textId="2C0B89B6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 постановлению Администрации</w:t>
      </w:r>
    </w:p>
    <w:p w14:paraId="79F1DC79" w14:textId="3DC33A7A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84CBACC" w14:textId="2D3A8A35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0670">
        <w:rPr>
          <w:rFonts w:ascii="Times New Roman" w:hAnsi="Times New Roman" w:cs="Times New Roman"/>
          <w:sz w:val="28"/>
          <w:szCs w:val="28"/>
        </w:rPr>
        <w:t xml:space="preserve">           от 30.06.2023 № 90</w:t>
      </w:r>
    </w:p>
    <w:p w14:paraId="65B90388" w14:textId="05C95DB7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1CD8C6" w14:textId="02B4EC9D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E5FDDA" w14:textId="0253A8CF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включаемого в состав казны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4C0F194" w14:textId="190075BD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E2C808" w14:textId="77777777" w:rsidR="00976ED9" w:rsidRDefault="00976ED9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135" w:type="dxa"/>
        <w:tblLook w:val="04A0" w:firstRow="1" w:lastRow="0" w:firstColumn="1" w:lastColumn="0" w:noHBand="0" w:noVBand="1"/>
      </w:tblPr>
      <w:tblGrid>
        <w:gridCol w:w="524"/>
        <w:gridCol w:w="2929"/>
        <w:gridCol w:w="1236"/>
        <w:gridCol w:w="696"/>
        <w:gridCol w:w="1589"/>
        <w:gridCol w:w="2161"/>
      </w:tblGrid>
      <w:tr w:rsidR="001F3EF2" w:rsidRPr="001F3EF2" w14:paraId="53B65737" w14:textId="77777777" w:rsidTr="00976ED9">
        <w:tc>
          <w:tcPr>
            <w:tcW w:w="524" w:type="dxa"/>
          </w:tcPr>
          <w:p w14:paraId="69AAD20C" w14:textId="78B15FC0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14:paraId="594912AA" w14:textId="06250F76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</w:tcPr>
          <w:p w14:paraId="635DEAB5" w14:textId="44C3C1D2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</w:tcPr>
          <w:p w14:paraId="250211A0" w14:textId="38F91C67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14:paraId="5B6AE1DE" w14:textId="6AE6416C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2E67EB13" w14:textId="188A6E6E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(номер карточки)</w:t>
            </w:r>
          </w:p>
        </w:tc>
      </w:tr>
      <w:tr w:rsidR="001F3EF2" w:rsidRPr="001F3EF2" w14:paraId="4C0D8D39" w14:textId="77777777" w:rsidTr="00976ED9">
        <w:tc>
          <w:tcPr>
            <w:tcW w:w="524" w:type="dxa"/>
          </w:tcPr>
          <w:p w14:paraId="5D197578" w14:textId="11BB3EC4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34BC73BB" w14:textId="61CE6D0E" w:rsidR="001F3EF2" w:rsidRPr="001F3EF2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ганово</w:t>
            </w:r>
            <w:proofErr w:type="spellEnd"/>
          </w:p>
        </w:tc>
        <w:tc>
          <w:tcPr>
            <w:tcW w:w="1236" w:type="dxa"/>
          </w:tcPr>
          <w:p w14:paraId="3CB09F6E" w14:textId="465C697F" w:rsidR="001F3EF2" w:rsidRPr="001F3EF2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96" w:type="dxa"/>
          </w:tcPr>
          <w:p w14:paraId="5EE11846" w14:textId="278FDFC9" w:rsidR="001F3EF2" w:rsidRPr="001F3EF2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C6D230C" w14:textId="52C3B091" w:rsidR="001F3EF2" w:rsidRPr="001F3EF2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01E6799A" w14:textId="21FA163E" w:rsidR="001F3EF2" w:rsidRPr="001F3EF2" w:rsidRDefault="00912E9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.0.0000</w:t>
            </w:r>
          </w:p>
        </w:tc>
      </w:tr>
      <w:tr w:rsidR="001F3EF2" w:rsidRPr="001F3EF2" w14:paraId="1FF5149F" w14:textId="77777777" w:rsidTr="00976ED9">
        <w:tc>
          <w:tcPr>
            <w:tcW w:w="524" w:type="dxa"/>
          </w:tcPr>
          <w:p w14:paraId="1B675786" w14:textId="57639FA5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14:paraId="66957A9B" w14:textId="473AAEB1" w:rsidR="001F3EF2" w:rsidRPr="001F3EF2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монумент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остенево</w:t>
            </w:r>
            <w:proofErr w:type="spellEnd"/>
          </w:p>
        </w:tc>
        <w:tc>
          <w:tcPr>
            <w:tcW w:w="1236" w:type="dxa"/>
          </w:tcPr>
          <w:p w14:paraId="0F8D7EBA" w14:textId="3B18ED82" w:rsidR="001F3EF2" w:rsidRPr="001F3EF2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96" w:type="dxa"/>
          </w:tcPr>
          <w:p w14:paraId="4243670F" w14:textId="263DFBDD" w:rsidR="001F3EF2" w:rsidRPr="001F3EF2" w:rsidRDefault="001F3EF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2ED57AD9" w14:textId="19F71D97" w:rsidR="001F3EF2" w:rsidRPr="001F3EF2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4ED6ACD9" w14:textId="2AD898CB" w:rsidR="001F3EF2" w:rsidRPr="001F3EF2" w:rsidRDefault="00912E9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013.0.0008</w:t>
            </w:r>
          </w:p>
        </w:tc>
      </w:tr>
      <w:tr w:rsidR="00976ED9" w:rsidRPr="001F3EF2" w14:paraId="58CE48D0" w14:textId="77777777" w:rsidTr="00976ED9">
        <w:tc>
          <w:tcPr>
            <w:tcW w:w="524" w:type="dxa"/>
          </w:tcPr>
          <w:p w14:paraId="45202BC8" w14:textId="7CCC27C7" w:rsidR="00976ED9" w:rsidRPr="001F3EF2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14:paraId="7E3C6AF9" w14:textId="314C98C3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урово</w:t>
            </w:r>
            <w:proofErr w:type="spellEnd"/>
          </w:p>
        </w:tc>
        <w:tc>
          <w:tcPr>
            <w:tcW w:w="1236" w:type="dxa"/>
          </w:tcPr>
          <w:p w14:paraId="6EE0D20F" w14:textId="23E13806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96" w:type="dxa"/>
          </w:tcPr>
          <w:p w14:paraId="41E7702D" w14:textId="122EF747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6C74962" w14:textId="2ED12201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61" w:type="dxa"/>
          </w:tcPr>
          <w:p w14:paraId="0657290B" w14:textId="6F5E02DF" w:rsidR="00976ED9" w:rsidRDefault="00912E9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013.0.0002</w:t>
            </w:r>
          </w:p>
        </w:tc>
      </w:tr>
      <w:tr w:rsidR="00976ED9" w:rsidRPr="001F3EF2" w14:paraId="7F7497C6" w14:textId="77777777" w:rsidTr="00976ED9">
        <w:tc>
          <w:tcPr>
            <w:tcW w:w="524" w:type="dxa"/>
          </w:tcPr>
          <w:p w14:paraId="6C5C39C5" w14:textId="4F7FDC7B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14:paraId="29212AF6" w14:textId="628D5039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Памятная стела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Мушня</w:t>
            </w:r>
            <w:proofErr w:type="spellEnd"/>
          </w:p>
        </w:tc>
        <w:tc>
          <w:tcPr>
            <w:tcW w:w="1236" w:type="dxa"/>
          </w:tcPr>
          <w:p w14:paraId="7879E486" w14:textId="7620F3C4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96" w:type="dxa"/>
          </w:tcPr>
          <w:p w14:paraId="7740DB9E" w14:textId="6934A428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E362ED1" w14:textId="238A7969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61" w:type="dxa"/>
          </w:tcPr>
          <w:p w14:paraId="4FAEC97D" w14:textId="37C92676" w:rsidR="00976ED9" w:rsidRDefault="00912E9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013.0.0007</w:t>
            </w:r>
          </w:p>
        </w:tc>
      </w:tr>
      <w:tr w:rsidR="00976ED9" w:rsidRPr="001F3EF2" w14:paraId="0187BD90" w14:textId="77777777" w:rsidTr="00976ED9">
        <w:tc>
          <w:tcPr>
            <w:tcW w:w="524" w:type="dxa"/>
          </w:tcPr>
          <w:p w14:paraId="0D158311" w14:textId="773A4A1A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14:paraId="0D51CDE3" w14:textId="624B7D50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Пямятный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камень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Аньгобой</w:t>
            </w:r>
            <w:proofErr w:type="spellEnd"/>
          </w:p>
        </w:tc>
        <w:tc>
          <w:tcPr>
            <w:tcW w:w="1236" w:type="dxa"/>
          </w:tcPr>
          <w:p w14:paraId="16544579" w14:textId="1942BF71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96" w:type="dxa"/>
          </w:tcPr>
          <w:p w14:paraId="39F9FBCA" w14:textId="30B714BD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63D3D23" w14:textId="7AA36375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61" w:type="dxa"/>
          </w:tcPr>
          <w:p w14:paraId="365F4FDE" w14:textId="22D39EC7" w:rsidR="00976ED9" w:rsidRDefault="00912E9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013.0.0004</w:t>
            </w:r>
          </w:p>
        </w:tc>
      </w:tr>
      <w:tr w:rsidR="00976ED9" w:rsidRPr="001F3EF2" w14:paraId="3FEB3BCD" w14:textId="77777777" w:rsidTr="00976ED9">
        <w:tc>
          <w:tcPr>
            <w:tcW w:w="524" w:type="dxa"/>
          </w:tcPr>
          <w:p w14:paraId="06AF0BD7" w14:textId="1239B093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14:paraId="0465E1E5" w14:textId="05134167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Обелиск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грюмово</w:t>
            </w:r>
            <w:proofErr w:type="spellEnd"/>
          </w:p>
        </w:tc>
        <w:tc>
          <w:tcPr>
            <w:tcW w:w="1236" w:type="dxa"/>
          </w:tcPr>
          <w:p w14:paraId="5397B6CD" w14:textId="14685F4A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96" w:type="dxa"/>
          </w:tcPr>
          <w:p w14:paraId="7E4CC18B" w14:textId="031C541B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1A9E0FD" w14:textId="70D34874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61" w:type="dxa"/>
          </w:tcPr>
          <w:p w14:paraId="4D292E8A" w14:textId="1C72C0F0" w:rsidR="00976ED9" w:rsidRDefault="00912E9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013.0.0006</w:t>
            </w:r>
          </w:p>
        </w:tc>
      </w:tr>
      <w:tr w:rsidR="00976ED9" w:rsidRPr="001F3EF2" w14:paraId="75291DD8" w14:textId="77777777" w:rsidTr="00976ED9">
        <w:tc>
          <w:tcPr>
            <w:tcW w:w="524" w:type="dxa"/>
          </w:tcPr>
          <w:p w14:paraId="24557900" w14:textId="456AE293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14:paraId="7E0FBA88" w14:textId="4EC0D001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Гранитная плита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авлово</w:t>
            </w:r>
            <w:proofErr w:type="spellEnd"/>
          </w:p>
        </w:tc>
        <w:tc>
          <w:tcPr>
            <w:tcW w:w="1236" w:type="dxa"/>
          </w:tcPr>
          <w:p w14:paraId="3C73EE54" w14:textId="3DD2E7A6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96" w:type="dxa"/>
          </w:tcPr>
          <w:p w14:paraId="468AD293" w14:textId="5F0DAA63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6BD24DF" w14:textId="2A4E8510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61" w:type="dxa"/>
          </w:tcPr>
          <w:p w14:paraId="313C6630" w14:textId="07DD614B" w:rsidR="00976ED9" w:rsidRDefault="00912E9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013.0.0005</w:t>
            </w:r>
          </w:p>
        </w:tc>
      </w:tr>
      <w:tr w:rsidR="00976ED9" w:rsidRPr="001F3EF2" w14:paraId="05E55303" w14:textId="77777777" w:rsidTr="00976ED9">
        <w:tc>
          <w:tcPr>
            <w:tcW w:w="524" w:type="dxa"/>
          </w:tcPr>
          <w:p w14:paraId="22DC56C2" w14:textId="30830C07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14:paraId="79F917E1" w14:textId="55F88A0F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камень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асточ</w:t>
            </w:r>
            <w:proofErr w:type="spellEnd"/>
          </w:p>
        </w:tc>
        <w:tc>
          <w:tcPr>
            <w:tcW w:w="1236" w:type="dxa"/>
          </w:tcPr>
          <w:p w14:paraId="641616E9" w14:textId="3AD5372B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96" w:type="dxa"/>
          </w:tcPr>
          <w:p w14:paraId="3E79D25E" w14:textId="711AFBFC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288454D" w14:textId="04F636E5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61" w:type="dxa"/>
          </w:tcPr>
          <w:p w14:paraId="20D77D0E" w14:textId="4E78D0CE" w:rsidR="00976ED9" w:rsidRDefault="00912E9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013.0.0003</w:t>
            </w:r>
          </w:p>
        </w:tc>
      </w:tr>
      <w:tr w:rsidR="00976ED9" w:rsidRPr="001F3EF2" w14:paraId="002A9805" w14:textId="77777777" w:rsidTr="00976ED9">
        <w:tc>
          <w:tcPr>
            <w:tcW w:w="524" w:type="dxa"/>
          </w:tcPr>
          <w:p w14:paraId="7815D1EA" w14:textId="47073E10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14:paraId="7822FB5C" w14:textId="7A3BC3AB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</w:p>
        </w:tc>
        <w:tc>
          <w:tcPr>
            <w:tcW w:w="1236" w:type="dxa"/>
          </w:tcPr>
          <w:p w14:paraId="7111F447" w14:textId="20B23EAB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96" w:type="dxa"/>
          </w:tcPr>
          <w:p w14:paraId="58D52B5F" w14:textId="3341F8E5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4EDC4CA" w14:textId="74A4B087" w:rsidR="00976ED9" w:rsidRDefault="00976ED9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61" w:type="dxa"/>
          </w:tcPr>
          <w:p w14:paraId="30A334BA" w14:textId="3FF53AB9" w:rsidR="00976ED9" w:rsidRDefault="00912E92" w:rsidP="0097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013.0.0001</w:t>
            </w:r>
          </w:p>
        </w:tc>
      </w:tr>
    </w:tbl>
    <w:p w14:paraId="41B18543" w14:textId="36EF7F31" w:rsidR="00EF6ACD" w:rsidRDefault="00976ED9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8392717" w14:textId="3EEFADE1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E7957" w14:textId="141949E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 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Ю.В.Бурмистрова</w:t>
      </w:r>
      <w:proofErr w:type="spellEnd"/>
    </w:p>
    <w:p w14:paraId="559462A0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D05D6" w14:textId="72433F71" w:rsidR="00103DAF" w:rsidRDefault="00EF6AC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103DAF">
        <w:rPr>
          <w:rFonts w:ascii="Times New Roman" w:hAnsi="Times New Roman" w:cs="Times New Roman"/>
          <w:sz w:val="28"/>
          <w:szCs w:val="28"/>
        </w:rPr>
        <w:t xml:space="preserve">: 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  ____________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AD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Е.Б.Говоров</w:t>
      </w:r>
      <w:proofErr w:type="spellEnd"/>
    </w:p>
    <w:p w14:paraId="3404BEC2" w14:textId="4DE556E4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C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Е.Ф.Капитоненко</w:t>
      </w:r>
      <w:proofErr w:type="spellEnd"/>
    </w:p>
    <w:p w14:paraId="2265BAD7" w14:textId="2ECE60A6" w:rsidR="00C214D0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559260" w14:textId="7B2811EC" w:rsidR="00EF6ACD" w:rsidRDefault="00EF6ACD" w:rsidP="00C2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DAF0C" w14:textId="38C13B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DE6CD" w14:textId="5E2C2D33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ED87D" w14:textId="77777777" w:rsidR="00EF6ACD" w:rsidRP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ACD" w:rsidRPr="00EF6ACD" w:rsidSect="00976E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AA4"/>
    <w:multiLevelType w:val="hybridMultilevel"/>
    <w:tmpl w:val="C1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BF"/>
    <w:rsid w:val="00013FC9"/>
    <w:rsid w:val="00070670"/>
    <w:rsid w:val="00103DAF"/>
    <w:rsid w:val="001F3EF2"/>
    <w:rsid w:val="005C7EB3"/>
    <w:rsid w:val="006559BF"/>
    <w:rsid w:val="0075022B"/>
    <w:rsid w:val="0075210D"/>
    <w:rsid w:val="00852E2B"/>
    <w:rsid w:val="00912E92"/>
    <w:rsid w:val="00976ED9"/>
    <w:rsid w:val="00A3028A"/>
    <w:rsid w:val="00AD2CEE"/>
    <w:rsid w:val="00C214D0"/>
    <w:rsid w:val="00C357C1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14</cp:revision>
  <cp:lastPrinted>2023-07-04T13:21:00Z</cp:lastPrinted>
  <dcterms:created xsi:type="dcterms:W3CDTF">2021-02-04T06:04:00Z</dcterms:created>
  <dcterms:modified xsi:type="dcterms:W3CDTF">2023-07-04T13:21:00Z</dcterms:modified>
</cp:coreProperties>
</file>