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6825" w14:textId="57F8C6C2" w:rsidR="00B03FE3" w:rsidRDefault="006B386B" w:rsidP="006B386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ект</w:t>
      </w:r>
    </w:p>
    <w:p w14:paraId="02B2B59D" w14:textId="405D499A" w:rsidR="00B03FE3" w:rsidRPr="00B03FE3" w:rsidRDefault="00B03FE3" w:rsidP="00B03F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3FE3">
        <w:rPr>
          <w:rFonts w:ascii="Times New Roman" w:eastAsia="Times New Roman" w:hAnsi="Times New Roman" w:cs="Times New Roman"/>
          <w:sz w:val="28"/>
          <w:szCs w:val="28"/>
        </w:rPr>
        <w:t>СОВЕТ ЯГАНОВСКОГО СЕЛЬСКОГО ПОСЕЛЕНИЯ</w:t>
      </w:r>
    </w:p>
    <w:p w14:paraId="1CEDEDCD" w14:textId="77777777" w:rsidR="00B03FE3" w:rsidRPr="00B03FE3" w:rsidRDefault="00B03FE3" w:rsidP="00B03F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3FE3">
        <w:rPr>
          <w:rFonts w:ascii="Times New Roman" w:eastAsia="Times New Roman" w:hAnsi="Times New Roman" w:cs="Times New Roman"/>
          <w:sz w:val="28"/>
          <w:szCs w:val="28"/>
        </w:rPr>
        <w:t>ЧЕРЕПОВЕЦКОГО МУНИЦИПАЛЬНОГО РАЙОНА</w:t>
      </w:r>
      <w:r w:rsidRPr="00B03FE3">
        <w:rPr>
          <w:rFonts w:ascii="Times New Roman" w:eastAsia="Times New Roman" w:hAnsi="Times New Roman" w:cs="Times New Roman"/>
          <w:sz w:val="28"/>
          <w:szCs w:val="28"/>
        </w:rPr>
        <w:br/>
        <w:t>ВОЛОГОДСКОЙ ОБЛАСТИ</w:t>
      </w:r>
    </w:p>
    <w:p w14:paraId="6EC899EE" w14:textId="77777777" w:rsidR="00B03FE3" w:rsidRPr="00B03FE3" w:rsidRDefault="00B03FE3" w:rsidP="00B03FE3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C622BE" w14:textId="77777777" w:rsidR="00B03FE3" w:rsidRPr="00B03FE3" w:rsidRDefault="00B03FE3" w:rsidP="00B03FE3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3FE3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14:paraId="6C2FA06C" w14:textId="570D80F8" w:rsidR="00B03FE3" w:rsidRPr="00B03FE3" w:rsidRDefault="00C72A2C" w:rsidP="00B03FE3">
      <w:pPr>
        <w:widowControl w:val="0"/>
        <w:suppressAutoHyphens/>
        <w:autoSpaceDE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B03FE3" w:rsidRPr="00B03FE3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="006B38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</w:t>
      </w:r>
      <w:proofErr w:type="gramStart"/>
      <w:r w:rsidR="006B386B">
        <w:rPr>
          <w:rFonts w:ascii="Times New Roman" w:eastAsia="Times New Roman" w:hAnsi="Times New Roman" w:cs="Times New Roman"/>
          <w:sz w:val="28"/>
          <w:szCs w:val="28"/>
          <w:lang w:eastAsia="ar-SA"/>
        </w:rPr>
        <w:t>_._</w:t>
      </w:r>
      <w:proofErr w:type="gramEnd"/>
      <w:r w:rsidR="006B386B"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B386B">
        <w:rPr>
          <w:rFonts w:ascii="Times New Roman" w:eastAsia="Times New Roman" w:hAnsi="Times New Roman" w:cs="Times New Roman"/>
          <w:sz w:val="28"/>
          <w:szCs w:val="28"/>
          <w:lang w:eastAsia="ar-SA"/>
        </w:rPr>
        <w:t>2024</w:t>
      </w:r>
      <w:r w:rsidR="00B03FE3" w:rsidRPr="00B03F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6B386B">
        <w:rPr>
          <w:rFonts w:ascii="Times New Roman" w:eastAsia="Times New Roman" w:hAnsi="Times New Roman" w:cs="Times New Roman"/>
          <w:sz w:val="28"/>
          <w:szCs w:val="28"/>
          <w:lang w:eastAsia="ar-SA"/>
        </w:rPr>
        <w:t>__</w:t>
      </w:r>
    </w:p>
    <w:p w14:paraId="7A2A416C" w14:textId="77777777" w:rsidR="00B03FE3" w:rsidRPr="00B03FE3" w:rsidRDefault="00B03FE3" w:rsidP="00B03FE3">
      <w:pPr>
        <w:spacing w:after="0" w:line="240" w:lineRule="auto"/>
        <w:ind w:left="-567"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3FE3">
        <w:rPr>
          <w:rFonts w:ascii="Times New Roman" w:eastAsia="Calibri" w:hAnsi="Times New Roman" w:cs="Times New Roman"/>
          <w:sz w:val="28"/>
          <w:szCs w:val="28"/>
          <w:lang w:eastAsia="en-US"/>
        </w:rPr>
        <w:t>с. Яганово</w:t>
      </w:r>
    </w:p>
    <w:p w14:paraId="421CC58B" w14:textId="77777777" w:rsidR="00B03FE3" w:rsidRPr="00B03FE3" w:rsidRDefault="00B03FE3" w:rsidP="00B03FE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03FE3" w:rsidRPr="00B03FE3" w14:paraId="1F9E5107" w14:textId="77777777" w:rsidTr="00DE2BFB">
        <w:tc>
          <w:tcPr>
            <w:tcW w:w="4785" w:type="dxa"/>
          </w:tcPr>
          <w:p w14:paraId="64D34255" w14:textId="077F6907" w:rsidR="00B03FE3" w:rsidRPr="00B03FE3" w:rsidRDefault="006B386B" w:rsidP="006B38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 признании утратившим силу  решения</w:t>
            </w:r>
            <w:r w:rsidR="00B03FE3" w:rsidRPr="00B03F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Совета </w:t>
            </w:r>
            <w:proofErr w:type="spellStart"/>
            <w:r w:rsidR="00B03FE3" w:rsidRPr="00B03F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Ягановского</w:t>
            </w:r>
            <w:proofErr w:type="spellEnd"/>
            <w:r w:rsidR="00B03FE3" w:rsidRPr="00B03F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№65 от 04.04.2024</w:t>
            </w:r>
          </w:p>
        </w:tc>
        <w:tc>
          <w:tcPr>
            <w:tcW w:w="4786" w:type="dxa"/>
          </w:tcPr>
          <w:p w14:paraId="17A492BE" w14:textId="77777777" w:rsidR="00B03FE3" w:rsidRPr="00B03FE3" w:rsidRDefault="00B03FE3" w:rsidP="00B03FE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17973065" w14:textId="77777777" w:rsidR="00B03FE3" w:rsidRPr="00B03FE3" w:rsidRDefault="00B03FE3" w:rsidP="00B03FE3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E2844AC" w14:textId="77777777" w:rsidR="00B03FE3" w:rsidRPr="00B03FE3" w:rsidRDefault="00B03FE3" w:rsidP="00B03FE3">
      <w:pPr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3F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приведения нормативных правовых актов органов местного самоуправления </w:t>
      </w:r>
      <w:proofErr w:type="spellStart"/>
      <w:r w:rsidRPr="00B03FE3">
        <w:rPr>
          <w:rFonts w:ascii="Times New Roman" w:eastAsia="Calibri" w:hAnsi="Times New Roman" w:cs="Times New Roman"/>
          <w:sz w:val="28"/>
          <w:szCs w:val="28"/>
          <w:lang w:eastAsia="en-US"/>
        </w:rPr>
        <w:t>Ягановского</w:t>
      </w:r>
      <w:proofErr w:type="spellEnd"/>
      <w:r w:rsidRPr="00B03F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в соответствие с действующим законодательством </w:t>
      </w:r>
    </w:p>
    <w:p w14:paraId="09DF33E2" w14:textId="77777777" w:rsidR="00B03FE3" w:rsidRPr="00B03FE3" w:rsidRDefault="00B03FE3" w:rsidP="00B03FE3">
      <w:pPr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3F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Совет </w:t>
      </w:r>
      <w:proofErr w:type="spellStart"/>
      <w:r w:rsidRPr="00B03FE3">
        <w:rPr>
          <w:rFonts w:ascii="Times New Roman" w:eastAsia="Calibri" w:hAnsi="Times New Roman" w:cs="Times New Roman"/>
          <w:sz w:val="28"/>
          <w:szCs w:val="28"/>
          <w:lang w:eastAsia="en-US"/>
        </w:rPr>
        <w:t>Ягановского</w:t>
      </w:r>
      <w:proofErr w:type="spellEnd"/>
      <w:r w:rsidRPr="00B03F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</w:p>
    <w:p w14:paraId="52D61DD2" w14:textId="77777777" w:rsidR="00B03FE3" w:rsidRPr="00B03FE3" w:rsidRDefault="00B03FE3" w:rsidP="00B03FE3">
      <w:pPr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B42EE62" w14:textId="77777777" w:rsidR="00B03FE3" w:rsidRPr="00B03FE3" w:rsidRDefault="00B03FE3" w:rsidP="00B03F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03F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РЕШИЛ:</w:t>
      </w:r>
    </w:p>
    <w:p w14:paraId="51C0116C" w14:textId="77777777" w:rsidR="00B03FE3" w:rsidRPr="00B03FE3" w:rsidRDefault="00B03FE3" w:rsidP="00B03F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06944C2" w14:textId="77777777" w:rsidR="00B03FE3" w:rsidRPr="00713C31" w:rsidRDefault="00B03FE3" w:rsidP="00713C31">
      <w:pPr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3F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Pr="00713C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Признать утратившими силу следующие решения Совета </w:t>
      </w:r>
      <w:proofErr w:type="spellStart"/>
      <w:r w:rsidRPr="00713C31">
        <w:rPr>
          <w:rFonts w:ascii="Times New Roman" w:eastAsia="Calibri" w:hAnsi="Times New Roman" w:cs="Times New Roman"/>
          <w:sz w:val="28"/>
          <w:szCs w:val="28"/>
          <w:lang w:eastAsia="en-US"/>
        </w:rPr>
        <w:t>Ягановского</w:t>
      </w:r>
      <w:proofErr w:type="spellEnd"/>
      <w:r w:rsidRPr="00713C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поселения:</w:t>
      </w:r>
    </w:p>
    <w:p w14:paraId="717FAF39" w14:textId="5C77BB70" w:rsidR="00B03FE3" w:rsidRPr="006B386B" w:rsidRDefault="006B386B" w:rsidP="006B386B">
      <w:pPr>
        <w:tabs>
          <w:tab w:val="left" w:pos="396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386B">
        <w:rPr>
          <w:rFonts w:ascii="Times New Roman" w:eastAsia="Calibri" w:hAnsi="Times New Roman" w:cs="Times New Roman"/>
          <w:sz w:val="28"/>
          <w:szCs w:val="28"/>
          <w:lang w:eastAsia="en-US"/>
        </w:rPr>
        <w:t>- от 04</w:t>
      </w:r>
      <w:r w:rsidR="00B03FE3" w:rsidRPr="006B386B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 w:rsidRPr="006B386B">
        <w:rPr>
          <w:rFonts w:ascii="Times New Roman" w:eastAsia="Calibri" w:hAnsi="Times New Roman" w:cs="Times New Roman"/>
          <w:sz w:val="28"/>
          <w:szCs w:val="28"/>
          <w:lang w:eastAsia="en-US"/>
        </w:rPr>
        <w:t>4.2024 № 65</w:t>
      </w:r>
      <w:r w:rsidR="00B03FE3" w:rsidRPr="006B38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Pr="006B38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решение Совета </w:t>
      </w:r>
      <w:proofErr w:type="spellStart"/>
      <w:r w:rsidRPr="006B38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Ягановского</w:t>
      </w:r>
      <w:proofErr w:type="spellEnd"/>
      <w:r w:rsidRPr="006B38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gramStart"/>
      <w:r w:rsidRPr="006B38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 21.12.2022</w:t>
      </w:r>
      <w:proofErr w:type="gramEnd"/>
      <w:r w:rsidRPr="006B38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15  «Об утверждении Правил благоустройства территории </w:t>
      </w:r>
      <w:proofErr w:type="spellStart"/>
      <w:r w:rsidRPr="006B38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Ягановского</w:t>
      </w:r>
      <w:proofErr w:type="spellEnd"/>
      <w:r w:rsidRPr="006B38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сельского поселения»</w:t>
      </w:r>
      <w:r w:rsidR="00B03FE3" w:rsidRPr="006B386B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14:paraId="7D172E93" w14:textId="77777777" w:rsidR="00B03FE3" w:rsidRPr="00713C31" w:rsidRDefault="00B03FE3" w:rsidP="00713C31">
      <w:pPr>
        <w:tabs>
          <w:tab w:val="left" w:pos="5672"/>
        </w:tabs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3C31">
        <w:rPr>
          <w:rFonts w:ascii="Times New Roman" w:eastAsia="Calibri" w:hAnsi="Times New Roman" w:cs="Times New Roman"/>
          <w:sz w:val="28"/>
          <w:szCs w:val="28"/>
          <w:lang w:eastAsia="en-US"/>
        </w:rPr>
        <w:t>2. Решение опубликовать в информационном бюллетене «</w:t>
      </w:r>
      <w:proofErr w:type="spellStart"/>
      <w:r w:rsidRPr="00713C31">
        <w:rPr>
          <w:rFonts w:ascii="Times New Roman" w:eastAsia="Calibri" w:hAnsi="Times New Roman" w:cs="Times New Roman"/>
          <w:sz w:val="28"/>
          <w:szCs w:val="28"/>
          <w:lang w:eastAsia="en-US"/>
        </w:rPr>
        <w:t>Ягановский</w:t>
      </w:r>
      <w:proofErr w:type="spellEnd"/>
      <w:r w:rsidRPr="00713C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вестник» и разместить на официальном сайте Череповецкого муниципального района в информационно-телекоммуникационной сети Интернет.</w:t>
      </w:r>
    </w:p>
    <w:p w14:paraId="7D62B643" w14:textId="77777777" w:rsidR="00B03FE3" w:rsidRPr="00B03FE3" w:rsidRDefault="00B03FE3" w:rsidP="00B03FE3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EF718A8" w14:textId="77777777" w:rsidR="00B03FE3" w:rsidRPr="00B03FE3" w:rsidRDefault="00B03FE3" w:rsidP="00B03FE3">
      <w:pPr>
        <w:widowControl w:val="0"/>
        <w:suppressAutoHyphens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3F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 w:rsidRPr="00B03FE3">
        <w:rPr>
          <w:rFonts w:ascii="Times New Roman" w:eastAsia="Times New Roman" w:hAnsi="Times New Roman" w:cs="Times New Roman"/>
          <w:sz w:val="28"/>
          <w:szCs w:val="28"/>
          <w:lang w:eastAsia="ar-SA"/>
        </w:rPr>
        <w:t>Ягановского</w:t>
      </w:r>
      <w:proofErr w:type="spellEnd"/>
      <w:r w:rsidRPr="00B03F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</w:t>
      </w:r>
    </w:p>
    <w:p w14:paraId="7879C9A8" w14:textId="77777777" w:rsidR="00B03FE3" w:rsidRPr="00B03FE3" w:rsidRDefault="00B03FE3" w:rsidP="00B03FE3">
      <w:pPr>
        <w:widowControl w:val="0"/>
        <w:suppressAutoHyphens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3F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                                                                                            </w:t>
      </w:r>
      <w:proofErr w:type="spellStart"/>
      <w:r w:rsidRPr="00B03FE3">
        <w:rPr>
          <w:rFonts w:ascii="Times New Roman" w:eastAsia="Times New Roman" w:hAnsi="Times New Roman" w:cs="Times New Roman"/>
          <w:sz w:val="28"/>
          <w:szCs w:val="28"/>
          <w:lang w:eastAsia="ar-SA"/>
        </w:rPr>
        <w:t>Е.С.Штанова</w:t>
      </w:r>
      <w:proofErr w:type="spellEnd"/>
    </w:p>
    <w:p w14:paraId="34EC415A" w14:textId="3D79BF75" w:rsidR="00AD5EC4" w:rsidRPr="00B03FE3" w:rsidRDefault="00AD5EC4" w:rsidP="00B03FE3"/>
    <w:sectPr w:rsidR="00AD5EC4" w:rsidRPr="00B03FE3" w:rsidSect="000A247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8F4"/>
    <w:multiLevelType w:val="hybridMultilevel"/>
    <w:tmpl w:val="35F6730E"/>
    <w:lvl w:ilvl="0" w:tplc="746490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FA5360A"/>
    <w:multiLevelType w:val="hybridMultilevel"/>
    <w:tmpl w:val="72A82FFC"/>
    <w:lvl w:ilvl="0" w:tplc="B5D892B4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6871"/>
    <w:multiLevelType w:val="hybridMultilevel"/>
    <w:tmpl w:val="20C23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F652A"/>
    <w:multiLevelType w:val="singleLevel"/>
    <w:tmpl w:val="B54258A8"/>
    <w:lvl w:ilvl="0">
      <w:numFmt w:val="bullet"/>
      <w:lvlText w:val=""/>
      <w:lvlJc w:val="left"/>
      <w:pPr>
        <w:tabs>
          <w:tab w:val="num" w:pos="2280"/>
        </w:tabs>
        <w:ind w:left="2280" w:hanging="375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355"/>
    <w:rsid w:val="0007054B"/>
    <w:rsid w:val="00095700"/>
    <w:rsid w:val="000C4BF7"/>
    <w:rsid w:val="000F3787"/>
    <w:rsid w:val="00123BE7"/>
    <w:rsid w:val="001C500F"/>
    <w:rsid w:val="00203BF2"/>
    <w:rsid w:val="00485231"/>
    <w:rsid w:val="00602004"/>
    <w:rsid w:val="00662A59"/>
    <w:rsid w:val="006B386B"/>
    <w:rsid w:val="007043C0"/>
    <w:rsid w:val="00713C31"/>
    <w:rsid w:val="00725B9A"/>
    <w:rsid w:val="007375A3"/>
    <w:rsid w:val="007564C9"/>
    <w:rsid w:val="008D7BFD"/>
    <w:rsid w:val="008E5C9F"/>
    <w:rsid w:val="008F5FC9"/>
    <w:rsid w:val="00985355"/>
    <w:rsid w:val="00A0381C"/>
    <w:rsid w:val="00AD5EC4"/>
    <w:rsid w:val="00B03FE3"/>
    <w:rsid w:val="00C72A2C"/>
    <w:rsid w:val="00CB0B4E"/>
    <w:rsid w:val="00CE1740"/>
    <w:rsid w:val="00D05B90"/>
    <w:rsid w:val="00D547B5"/>
    <w:rsid w:val="00EE5447"/>
    <w:rsid w:val="00F14BE0"/>
    <w:rsid w:val="00F2065C"/>
    <w:rsid w:val="00F9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DA38B"/>
  <w15:docId w15:val="{50A5C249-23AA-4527-B1EE-EFAF8323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B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8D7BF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Title"/>
    <w:basedOn w:val="a"/>
    <w:link w:val="a6"/>
    <w:qFormat/>
    <w:rsid w:val="008D7BFD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8D7BF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List Paragraph"/>
    <w:basedOn w:val="a"/>
    <w:uiPriority w:val="34"/>
    <w:qFormat/>
    <w:rsid w:val="008D7BFD"/>
    <w:pPr>
      <w:ind w:left="720"/>
      <w:contextualSpacing/>
    </w:pPr>
  </w:style>
  <w:style w:type="paragraph" w:customStyle="1" w:styleId="ConsPlusTitle">
    <w:name w:val="ConsPlusTitle"/>
    <w:rsid w:val="007375A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table" w:customStyle="1" w:styleId="1">
    <w:name w:val="Сетка таблицы1"/>
    <w:basedOn w:val="a1"/>
    <w:next w:val="a8"/>
    <w:uiPriority w:val="59"/>
    <w:rsid w:val="00B03FE3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semiHidden/>
    <w:unhideWhenUsed/>
    <w:rsid w:val="00B03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Прижатый влево"/>
    <w:basedOn w:val="a"/>
    <w:next w:val="a"/>
    <w:rsid w:val="000705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B0F0C-A9F7-417F-B704-5C2657C84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Никита Бурмистров</cp:lastModifiedBy>
  <cp:revision>30</cp:revision>
  <cp:lastPrinted>2023-12-13T12:53:00Z</cp:lastPrinted>
  <dcterms:created xsi:type="dcterms:W3CDTF">2023-09-27T09:09:00Z</dcterms:created>
  <dcterms:modified xsi:type="dcterms:W3CDTF">2024-04-17T17:42:00Z</dcterms:modified>
</cp:coreProperties>
</file>