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044" w:rsidRPr="009A45A7" w:rsidRDefault="00835044" w:rsidP="0026016B">
      <w:pPr>
        <w:tabs>
          <w:tab w:val="left" w:pos="5954"/>
          <w:tab w:val="left" w:pos="7318"/>
        </w:tabs>
        <w:ind w:left="1134" w:firstLine="4678"/>
        <w:rPr>
          <w:rFonts w:ascii="Times New Roman" w:hAnsi="Times New Roman"/>
          <w:sz w:val="28"/>
          <w:szCs w:val="28"/>
        </w:rPr>
      </w:pPr>
      <w:r w:rsidRPr="009A45A7">
        <w:rPr>
          <w:rFonts w:ascii="Times New Roman" w:hAnsi="Times New Roman"/>
          <w:sz w:val="28"/>
          <w:szCs w:val="28"/>
        </w:rPr>
        <w:t>Приложение</w:t>
      </w:r>
    </w:p>
    <w:p w:rsidR="00835044" w:rsidRPr="009A45A7" w:rsidRDefault="00835044" w:rsidP="0026016B">
      <w:pPr>
        <w:ind w:left="1134" w:firstLine="4678"/>
        <w:rPr>
          <w:rFonts w:ascii="Times New Roman" w:hAnsi="Times New Roman"/>
          <w:sz w:val="28"/>
          <w:szCs w:val="28"/>
        </w:rPr>
      </w:pPr>
      <w:r w:rsidRPr="009A45A7">
        <w:rPr>
          <w:rFonts w:ascii="Times New Roman" w:hAnsi="Times New Roman"/>
          <w:sz w:val="28"/>
          <w:szCs w:val="28"/>
        </w:rPr>
        <w:t>к постановлению</w:t>
      </w:r>
    </w:p>
    <w:p w:rsidR="00835044" w:rsidRPr="009A45A7" w:rsidRDefault="00835044" w:rsidP="0026016B">
      <w:pPr>
        <w:ind w:left="1134" w:firstLine="4678"/>
        <w:rPr>
          <w:rFonts w:ascii="Times New Roman" w:hAnsi="Times New Roman"/>
          <w:sz w:val="28"/>
          <w:szCs w:val="28"/>
        </w:rPr>
      </w:pPr>
      <w:r w:rsidRPr="009A45A7">
        <w:rPr>
          <w:rFonts w:ascii="Times New Roman" w:hAnsi="Times New Roman"/>
          <w:sz w:val="28"/>
          <w:szCs w:val="28"/>
        </w:rPr>
        <w:t>администрации района</w:t>
      </w:r>
    </w:p>
    <w:p w:rsidR="00835044" w:rsidRPr="009A45A7" w:rsidRDefault="00835044" w:rsidP="0026016B">
      <w:pPr>
        <w:tabs>
          <w:tab w:val="left" w:pos="5954"/>
          <w:tab w:val="left" w:pos="7905"/>
        </w:tabs>
        <w:ind w:left="5812"/>
        <w:rPr>
          <w:rFonts w:ascii="Times New Roman" w:hAnsi="Times New Roman"/>
          <w:bCs/>
          <w:sz w:val="28"/>
          <w:szCs w:val="28"/>
        </w:rPr>
      </w:pPr>
      <w:r w:rsidRPr="009A45A7">
        <w:rPr>
          <w:rFonts w:ascii="Times New Roman" w:hAnsi="Times New Roman"/>
          <w:bCs/>
          <w:sz w:val="28"/>
          <w:szCs w:val="28"/>
        </w:rPr>
        <w:t xml:space="preserve">от </w:t>
      </w:r>
      <w:r w:rsidR="00C27C7B">
        <w:rPr>
          <w:rFonts w:ascii="Times New Roman" w:hAnsi="Times New Roman"/>
          <w:bCs/>
          <w:sz w:val="28"/>
          <w:szCs w:val="28"/>
        </w:rPr>
        <w:t>27.02.2024 № 100</w:t>
      </w:r>
    </w:p>
    <w:p w:rsidR="00835044" w:rsidRPr="009A45A7" w:rsidRDefault="00835044" w:rsidP="0026016B">
      <w:pPr>
        <w:pStyle w:val="ConsPlusTitle"/>
        <w:rPr>
          <w:rFonts w:ascii="Times New Roman" w:hAnsi="Times New Roman"/>
          <w:iCs/>
          <w:sz w:val="28"/>
          <w:szCs w:val="28"/>
        </w:rPr>
      </w:pPr>
    </w:p>
    <w:p w:rsidR="00835044" w:rsidRPr="009A45A7" w:rsidRDefault="00835044" w:rsidP="0026016B">
      <w:pPr>
        <w:pStyle w:val="ConsPlusTitle"/>
        <w:rPr>
          <w:rFonts w:ascii="Times New Roman" w:hAnsi="Times New Roman"/>
          <w:iCs/>
          <w:sz w:val="28"/>
          <w:szCs w:val="28"/>
        </w:rPr>
      </w:pPr>
    </w:p>
    <w:p w:rsidR="00835044" w:rsidRPr="009A45A7" w:rsidRDefault="00835044" w:rsidP="0026016B">
      <w:pPr>
        <w:pStyle w:val="ConsPlusTitle"/>
        <w:tabs>
          <w:tab w:val="left" w:pos="5954"/>
        </w:tabs>
        <w:ind w:firstLine="5812"/>
        <w:rPr>
          <w:rFonts w:ascii="Times New Roman" w:hAnsi="Times New Roman"/>
          <w:b w:val="0"/>
          <w:iCs/>
          <w:sz w:val="28"/>
          <w:szCs w:val="28"/>
        </w:rPr>
      </w:pPr>
      <w:r w:rsidRPr="009A45A7">
        <w:rPr>
          <w:rFonts w:ascii="Times New Roman" w:hAnsi="Times New Roman"/>
          <w:b w:val="0"/>
          <w:iCs/>
          <w:sz w:val="28"/>
          <w:szCs w:val="28"/>
        </w:rPr>
        <w:t>«УТВЕРЖДЕНА</w:t>
      </w:r>
    </w:p>
    <w:p w:rsidR="00835044" w:rsidRPr="009A45A7" w:rsidRDefault="00835044" w:rsidP="0026016B">
      <w:pPr>
        <w:pStyle w:val="ConsPlusTitle"/>
        <w:tabs>
          <w:tab w:val="left" w:pos="5954"/>
        </w:tabs>
        <w:ind w:firstLine="5812"/>
        <w:rPr>
          <w:rFonts w:ascii="Times New Roman" w:hAnsi="Times New Roman"/>
          <w:b w:val="0"/>
          <w:iCs/>
          <w:sz w:val="28"/>
          <w:szCs w:val="28"/>
        </w:rPr>
      </w:pPr>
      <w:r w:rsidRPr="009A45A7">
        <w:rPr>
          <w:rFonts w:ascii="Times New Roman" w:hAnsi="Times New Roman"/>
          <w:b w:val="0"/>
          <w:iCs/>
          <w:sz w:val="28"/>
          <w:szCs w:val="28"/>
        </w:rPr>
        <w:t>постановлением</w:t>
      </w:r>
    </w:p>
    <w:p w:rsidR="00835044" w:rsidRPr="009A45A7" w:rsidRDefault="00835044" w:rsidP="0026016B">
      <w:pPr>
        <w:pStyle w:val="ConsPlusTitle"/>
        <w:tabs>
          <w:tab w:val="left" w:pos="5954"/>
        </w:tabs>
        <w:ind w:firstLine="5812"/>
        <w:rPr>
          <w:rFonts w:ascii="Times New Roman" w:hAnsi="Times New Roman"/>
          <w:b w:val="0"/>
          <w:iCs/>
          <w:sz w:val="28"/>
          <w:szCs w:val="28"/>
        </w:rPr>
      </w:pPr>
      <w:r w:rsidRPr="009A45A7">
        <w:rPr>
          <w:rFonts w:ascii="Times New Roman" w:hAnsi="Times New Roman"/>
          <w:b w:val="0"/>
          <w:iCs/>
          <w:sz w:val="28"/>
          <w:szCs w:val="28"/>
        </w:rPr>
        <w:t>администрации района</w:t>
      </w:r>
    </w:p>
    <w:p w:rsidR="00835044" w:rsidRPr="009A45A7" w:rsidRDefault="00835044" w:rsidP="0026016B">
      <w:pPr>
        <w:pStyle w:val="ConsPlusTitle"/>
        <w:tabs>
          <w:tab w:val="left" w:pos="5954"/>
        </w:tabs>
        <w:ind w:firstLine="5812"/>
        <w:rPr>
          <w:rFonts w:ascii="Times New Roman" w:hAnsi="Times New Roman"/>
          <w:iCs/>
          <w:sz w:val="28"/>
          <w:szCs w:val="28"/>
        </w:rPr>
      </w:pPr>
      <w:r w:rsidRPr="009A45A7">
        <w:rPr>
          <w:rFonts w:ascii="Times New Roman" w:hAnsi="Times New Roman"/>
          <w:b w:val="0"/>
          <w:iCs/>
          <w:sz w:val="28"/>
          <w:szCs w:val="28"/>
        </w:rPr>
        <w:t>от 14.10.2019 № 1567</w:t>
      </w:r>
    </w:p>
    <w:p w:rsidR="00835044" w:rsidRPr="009A45A7" w:rsidRDefault="00835044" w:rsidP="00C5167C">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МУНИЦИПАЛЬНАЯ ПРОГРАММА</w:t>
      </w:r>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 xml:space="preserve">«РАЗВИТИЕ И СОВЕРШЕНСТВОВАНИЕ СЕТИ </w:t>
      </w:r>
      <w:proofErr w:type="gramStart"/>
      <w:r w:rsidRPr="009A45A7">
        <w:rPr>
          <w:rFonts w:ascii="Times New Roman" w:hAnsi="Times New Roman" w:cs="Times New Roman"/>
          <w:sz w:val="28"/>
          <w:szCs w:val="28"/>
        </w:rPr>
        <w:t>АВТОМОБИЛЬНЫХ</w:t>
      </w:r>
      <w:proofErr w:type="gramEnd"/>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ДОРОГ И ИСКУССТВЕННЫХ СООРУЖЕНИЙ ОБЩЕГО ПОЛЬЗОВАНИЯ МУНИЦИПАЛЬНОГО ЗНАЧЕНИЯ</w:t>
      </w:r>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ЧЕРЕПОВЕЦКОГО МУНИЦИПАЛЬНОГО РАЙОНА</w:t>
      </w:r>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НА 2020-202</w:t>
      </w:r>
      <w:r w:rsidR="00CE4A57">
        <w:rPr>
          <w:rFonts w:ascii="Times New Roman" w:hAnsi="Times New Roman" w:cs="Times New Roman"/>
          <w:sz w:val="28"/>
          <w:szCs w:val="28"/>
        </w:rPr>
        <w:t>6</w:t>
      </w:r>
      <w:r w:rsidRPr="009A45A7">
        <w:rPr>
          <w:rFonts w:ascii="Times New Roman" w:hAnsi="Times New Roman" w:cs="Times New Roman"/>
          <w:sz w:val="28"/>
          <w:szCs w:val="28"/>
        </w:rPr>
        <w:t xml:space="preserve"> ГОДЫ»</w:t>
      </w:r>
    </w:p>
    <w:p w:rsidR="00835044" w:rsidRPr="009A45A7" w:rsidRDefault="00835044" w:rsidP="008337E9">
      <w:pPr>
        <w:pStyle w:val="ConsPlusTitle"/>
        <w:jc w:val="center"/>
        <w:rPr>
          <w:rFonts w:ascii="Times New Roman" w:hAnsi="Times New Roman" w:cs="Times New Roman"/>
          <w:b w:val="0"/>
          <w:sz w:val="28"/>
          <w:szCs w:val="28"/>
        </w:rPr>
      </w:pPr>
      <w:r w:rsidRPr="009A45A7">
        <w:rPr>
          <w:rFonts w:ascii="Times New Roman" w:hAnsi="Times New Roman" w:cs="Times New Roman"/>
          <w:b w:val="0"/>
          <w:sz w:val="28"/>
          <w:szCs w:val="28"/>
        </w:rPr>
        <w:t>(далее – Программа)</w:t>
      </w:r>
    </w:p>
    <w:p w:rsidR="00835044" w:rsidRPr="009A45A7" w:rsidRDefault="00835044" w:rsidP="008337E9">
      <w:pPr>
        <w:pStyle w:val="ConsPlusTitle"/>
        <w:jc w:val="center"/>
        <w:rPr>
          <w:rFonts w:ascii="Times New Roman" w:hAnsi="Times New Roman" w:cs="Times New Roman"/>
          <w:sz w:val="28"/>
          <w:szCs w:val="28"/>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right"/>
        <w:rPr>
          <w:rFonts w:ascii="Times New Roman" w:hAnsi="Times New Roman" w:cs="Times New Roman"/>
          <w:b w:val="0"/>
          <w:sz w:val="28"/>
          <w:szCs w:val="28"/>
        </w:rPr>
      </w:pPr>
      <w:r w:rsidRPr="009A45A7">
        <w:rPr>
          <w:rFonts w:ascii="Times New Roman" w:hAnsi="Times New Roman" w:cs="Times New Roman"/>
          <w:b w:val="0"/>
          <w:sz w:val="28"/>
          <w:szCs w:val="28"/>
        </w:rPr>
        <w:t>Ответственный исполнитель Программы:</w:t>
      </w:r>
    </w:p>
    <w:p w:rsidR="00835044" w:rsidRPr="009A45A7" w:rsidRDefault="00835044" w:rsidP="008337E9">
      <w:pPr>
        <w:pStyle w:val="ConsPlusTitle"/>
        <w:jc w:val="right"/>
        <w:rPr>
          <w:rFonts w:ascii="Times New Roman" w:hAnsi="Times New Roman" w:cs="Times New Roman"/>
          <w:b w:val="0"/>
          <w:sz w:val="28"/>
          <w:szCs w:val="28"/>
        </w:rPr>
      </w:pPr>
      <w:r w:rsidRPr="009A45A7">
        <w:rPr>
          <w:rFonts w:ascii="Times New Roman" w:hAnsi="Times New Roman" w:cs="Times New Roman"/>
          <w:b w:val="0"/>
          <w:sz w:val="28"/>
          <w:szCs w:val="28"/>
        </w:rPr>
        <w:t xml:space="preserve">Управление строительства и </w:t>
      </w:r>
    </w:p>
    <w:p w:rsidR="00835044" w:rsidRPr="009A45A7" w:rsidRDefault="00835044" w:rsidP="00CC2179">
      <w:pPr>
        <w:pStyle w:val="ConsPlusTitle"/>
        <w:tabs>
          <w:tab w:val="left" w:pos="2200"/>
          <w:tab w:val="right" w:pos="9354"/>
        </w:tabs>
        <w:rPr>
          <w:rFonts w:ascii="Times New Roman" w:hAnsi="Times New Roman" w:cs="Times New Roman"/>
          <w:b w:val="0"/>
          <w:sz w:val="28"/>
          <w:szCs w:val="28"/>
        </w:rPr>
      </w:pPr>
      <w:r w:rsidRPr="009A45A7">
        <w:rPr>
          <w:rFonts w:ascii="Times New Roman" w:hAnsi="Times New Roman" w:cs="Times New Roman"/>
          <w:b w:val="0"/>
          <w:sz w:val="28"/>
          <w:szCs w:val="28"/>
        </w:rPr>
        <w:tab/>
      </w:r>
      <w:r w:rsidRPr="009A45A7">
        <w:rPr>
          <w:rFonts w:ascii="Times New Roman" w:hAnsi="Times New Roman" w:cs="Times New Roman"/>
          <w:b w:val="0"/>
          <w:sz w:val="28"/>
          <w:szCs w:val="28"/>
        </w:rPr>
        <w:tab/>
        <w:t>жилищно-коммунального хозяйства</w:t>
      </w:r>
    </w:p>
    <w:p w:rsidR="00835044" w:rsidRPr="009A45A7" w:rsidRDefault="00835044" w:rsidP="008337E9">
      <w:pPr>
        <w:pStyle w:val="ConsPlusTitle"/>
        <w:jc w:val="right"/>
        <w:rPr>
          <w:rFonts w:ascii="Times New Roman" w:hAnsi="Times New Roman" w:cs="Times New Roman"/>
          <w:b w:val="0"/>
          <w:sz w:val="28"/>
          <w:szCs w:val="28"/>
        </w:rPr>
      </w:pPr>
      <w:r w:rsidRPr="009A45A7">
        <w:rPr>
          <w:rFonts w:ascii="Times New Roman" w:hAnsi="Times New Roman" w:cs="Times New Roman"/>
          <w:b w:val="0"/>
          <w:sz w:val="28"/>
          <w:szCs w:val="28"/>
        </w:rPr>
        <w:t>Начальник управления Лактионова Н.И.</w:t>
      </w:r>
    </w:p>
    <w:p w:rsidR="00835044" w:rsidRPr="009A45A7" w:rsidRDefault="00835044" w:rsidP="008337E9">
      <w:pPr>
        <w:pStyle w:val="ConsPlusTitle"/>
        <w:jc w:val="right"/>
        <w:rPr>
          <w:rFonts w:ascii="Times New Roman" w:hAnsi="Times New Roman" w:cs="Times New Roman"/>
          <w:b w:val="0"/>
          <w:sz w:val="28"/>
          <w:szCs w:val="28"/>
        </w:rPr>
      </w:pPr>
      <w:r w:rsidRPr="009A45A7">
        <w:rPr>
          <w:rFonts w:ascii="Times New Roman" w:hAnsi="Times New Roman" w:cs="Times New Roman"/>
          <w:b w:val="0"/>
          <w:sz w:val="28"/>
          <w:szCs w:val="28"/>
        </w:rPr>
        <w:t>тел. 24-96-53</w:t>
      </w:r>
    </w:p>
    <w:p w:rsidR="00835044" w:rsidRPr="009A45A7" w:rsidRDefault="00835044" w:rsidP="008337E9">
      <w:pPr>
        <w:pStyle w:val="ConsPlusTitle"/>
        <w:jc w:val="right"/>
        <w:rPr>
          <w:rFonts w:ascii="Times New Roman" w:hAnsi="Times New Roman"/>
          <w:b w:val="0"/>
          <w:sz w:val="28"/>
          <w:szCs w:val="28"/>
        </w:rPr>
      </w:pPr>
    </w:p>
    <w:p w:rsidR="00835044" w:rsidRPr="009A45A7" w:rsidRDefault="00835044" w:rsidP="008337E9">
      <w:pPr>
        <w:pStyle w:val="ConsPlusTitle"/>
        <w:jc w:val="right"/>
        <w:rPr>
          <w:rFonts w:ascii="Times New Roman" w:hAnsi="Times New Roman" w:cs="Times New Roman"/>
          <w:b w:val="0"/>
          <w:sz w:val="24"/>
          <w:szCs w:val="24"/>
        </w:rPr>
      </w:pPr>
    </w:p>
    <w:p w:rsidR="00835044" w:rsidRPr="009A45A7" w:rsidRDefault="00835044" w:rsidP="008337E9">
      <w:pPr>
        <w:pStyle w:val="ConsPlusTitle"/>
        <w:jc w:val="right"/>
        <w:rPr>
          <w:rFonts w:ascii="Times New Roman" w:hAnsi="Times New Roman" w:cs="Times New Roman"/>
          <w:b w:val="0"/>
          <w:sz w:val="24"/>
          <w:szCs w:val="24"/>
        </w:rPr>
      </w:pPr>
    </w:p>
    <w:p w:rsidR="00835044" w:rsidRPr="009A45A7" w:rsidRDefault="00835044" w:rsidP="008337E9">
      <w:pPr>
        <w:pStyle w:val="ConsPlusTitle"/>
        <w:jc w:val="center"/>
        <w:rPr>
          <w:rFonts w:ascii="Times New Roman" w:hAnsi="Times New Roman" w:cs="Times New Roman"/>
          <w:b w:val="0"/>
          <w:sz w:val="24"/>
          <w:szCs w:val="24"/>
        </w:rPr>
      </w:pPr>
    </w:p>
    <w:p w:rsidR="00835044" w:rsidRPr="009A45A7" w:rsidRDefault="00835044" w:rsidP="008337E9">
      <w:pPr>
        <w:pStyle w:val="ConsPlusTitle"/>
        <w:jc w:val="center"/>
        <w:rPr>
          <w:rFonts w:ascii="Times New Roman" w:hAnsi="Times New Roman" w:cs="Times New Roman"/>
          <w:b w:val="0"/>
          <w:sz w:val="24"/>
          <w:szCs w:val="24"/>
        </w:rPr>
      </w:pPr>
    </w:p>
    <w:p w:rsidR="00835044" w:rsidRPr="009A45A7" w:rsidRDefault="00835044" w:rsidP="008337E9">
      <w:pPr>
        <w:pStyle w:val="ConsPlusTitle"/>
        <w:jc w:val="center"/>
        <w:rPr>
          <w:rFonts w:ascii="Times New Roman" w:hAnsi="Times New Roman" w:cs="Times New Roman"/>
          <w:b w:val="0"/>
          <w:sz w:val="24"/>
          <w:szCs w:val="24"/>
        </w:rPr>
      </w:pPr>
    </w:p>
    <w:p w:rsidR="00835044" w:rsidRPr="009A45A7" w:rsidRDefault="00835044" w:rsidP="008337E9">
      <w:pPr>
        <w:pStyle w:val="ConsPlusTitle"/>
        <w:tabs>
          <w:tab w:val="left" w:pos="5954"/>
        </w:tabs>
        <w:jc w:val="center"/>
        <w:rPr>
          <w:rFonts w:ascii="Times New Roman" w:hAnsi="Times New Roman" w:cs="Times New Roman"/>
          <w:b w:val="0"/>
          <w:sz w:val="28"/>
          <w:szCs w:val="28"/>
        </w:rPr>
      </w:pPr>
    </w:p>
    <w:p w:rsidR="00835044" w:rsidRPr="009A45A7" w:rsidRDefault="00835044" w:rsidP="008337E9">
      <w:pPr>
        <w:pStyle w:val="ConsPlusTitle"/>
        <w:jc w:val="center"/>
        <w:rPr>
          <w:rFonts w:ascii="Times New Roman" w:hAnsi="Times New Roman" w:cs="Times New Roman"/>
          <w:b w:val="0"/>
          <w:sz w:val="28"/>
          <w:szCs w:val="28"/>
        </w:rPr>
      </w:pPr>
    </w:p>
    <w:p w:rsidR="00835044" w:rsidRPr="009A45A7" w:rsidRDefault="00835044" w:rsidP="008337E9">
      <w:pPr>
        <w:pStyle w:val="ConsPlusTitle"/>
        <w:jc w:val="center"/>
        <w:rPr>
          <w:rFonts w:ascii="Times New Roman" w:hAnsi="Times New Roman" w:cs="Times New Roman"/>
          <w:b w:val="0"/>
          <w:sz w:val="28"/>
          <w:szCs w:val="28"/>
        </w:rPr>
      </w:pPr>
    </w:p>
    <w:p w:rsidR="00835044" w:rsidRPr="009A45A7" w:rsidRDefault="00835044" w:rsidP="008337E9">
      <w:pPr>
        <w:pStyle w:val="ConsPlusTitle"/>
        <w:jc w:val="center"/>
        <w:rPr>
          <w:rFonts w:ascii="Times New Roman" w:hAnsi="Times New Roman" w:cs="Times New Roman"/>
          <w:b w:val="0"/>
          <w:sz w:val="28"/>
          <w:szCs w:val="28"/>
        </w:rPr>
      </w:pPr>
      <w:r w:rsidRPr="009A45A7">
        <w:rPr>
          <w:rFonts w:ascii="Times New Roman" w:hAnsi="Times New Roman" w:cs="Times New Roman"/>
          <w:b w:val="0"/>
          <w:sz w:val="28"/>
          <w:szCs w:val="28"/>
        </w:rPr>
        <w:t>г. Череповец</w:t>
      </w:r>
    </w:p>
    <w:p w:rsidR="00835044" w:rsidRPr="009A45A7" w:rsidRDefault="00835044" w:rsidP="008337E9">
      <w:pPr>
        <w:jc w:val="center"/>
        <w:rPr>
          <w:rFonts w:ascii="Times New Roman" w:hAnsi="Times New Roman"/>
          <w:bCs/>
          <w:sz w:val="28"/>
          <w:szCs w:val="28"/>
        </w:rPr>
      </w:pPr>
      <w:r w:rsidRPr="009A45A7">
        <w:rPr>
          <w:rFonts w:ascii="Times New Roman" w:hAnsi="Times New Roman"/>
          <w:b/>
          <w:sz w:val="28"/>
          <w:szCs w:val="28"/>
        </w:rPr>
        <w:lastRenderedPageBreak/>
        <w:t>Паспорт Программы</w:t>
      </w:r>
    </w:p>
    <w:p w:rsidR="00835044" w:rsidRPr="009A45A7" w:rsidRDefault="00835044" w:rsidP="008337E9">
      <w:pPr>
        <w:pStyle w:val="ConsPlusNormal"/>
        <w:jc w:val="center"/>
        <w:outlineLvl w:val="1"/>
        <w:rPr>
          <w:rFonts w:ascii="Times New Roman" w:hAnsi="Times New Roman"/>
          <w:sz w:val="28"/>
          <w:szCs w:val="28"/>
        </w:rPr>
      </w:pPr>
    </w:p>
    <w:tbl>
      <w:tblPr>
        <w:tblW w:w="9639" w:type="dxa"/>
        <w:tblInd w:w="-72" w:type="dxa"/>
        <w:tblLayout w:type="fixed"/>
        <w:tblCellMar>
          <w:left w:w="70" w:type="dxa"/>
          <w:right w:w="70" w:type="dxa"/>
        </w:tblCellMar>
        <w:tblLook w:val="0000"/>
      </w:tblPr>
      <w:tblGrid>
        <w:gridCol w:w="2552"/>
        <w:gridCol w:w="7087"/>
      </w:tblGrid>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Наименование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CA11FD">
            <w:pPr>
              <w:pStyle w:val="ConsPlusNormal"/>
              <w:jc w:val="both"/>
              <w:rPr>
                <w:rFonts w:ascii="Times New Roman" w:hAnsi="Times New Roman"/>
                <w:sz w:val="24"/>
                <w:szCs w:val="24"/>
              </w:rPr>
            </w:pPr>
            <w:r w:rsidRPr="009A45A7">
              <w:rPr>
                <w:rFonts w:ascii="Times New Roman" w:hAnsi="Times New Roman"/>
                <w:sz w:val="24"/>
                <w:szCs w:val="24"/>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w:t>
            </w:r>
            <w:r w:rsidR="002616AE">
              <w:rPr>
                <w:rFonts w:ascii="Times New Roman" w:hAnsi="Times New Roman"/>
                <w:sz w:val="24"/>
                <w:szCs w:val="24"/>
              </w:rPr>
              <w:t>2020-2026</w:t>
            </w:r>
            <w:r w:rsidRPr="009A45A7">
              <w:rPr>
                <w:rFonts w:ascii="Times New Roman" w:hAnsi="Times New Roman"/>
                <w:sz w:val="24"/>
                <w:szCs w:val="24"/>
              </w:rPr>
              <w:t xml:space="preserve"> годы</w:t>
            </w:r>
          </w:p>
        </w:tc>
      </w:tr>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Ответственный исполнитель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CA11FD">
            <w:pPr>
              <w:pStyle w:val="ConsPlusNormal"/>
              <w:jc w:val="both"/>
              <w:rPr>
                <w:rFonts w:ascii="Times New Roman" w:hAnsi="Times New Roman"/>
                <w:sz w:val="24"/>
                <w:szCs w:val="24"/>
              </w:rPr>
            </w:pPr>
            <w:r w:rsidRPr="009A45A7">
              <w:rPr>
                <w:rFonts w:ascii="Times New Roman" w:hAnsi="Times New Roman"/>
                <w:sz w:val="24"/>
                <w:szCs w:val="24"/>
              </w:rPr>
              <w:t>Управление строительства и жилищно-коммунального хозяйства администрации Череповецкого муниципального района</w:t>
            </w:r>
          </w:p>
        </w:tc>
      </w:tr>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Соисполнители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895A45">
            <w:pPr>
              <w:pStyle w:val="ConsPlusNormal"/>
              <w:jc w:val="both"/>
              <w:rPr>
                <w:rFonts w:ascii="Times New Roman" w:hAnsi="Times New Roman"/>
                <w:sz w:val="24"/>
                <w:szCs w:val="24"/>
              </w:rPr>
            </w:pPr>
            <w:r w:rsidRPr="009A45A7">
              <w:rPr>
                <w:rFonts w:ascii="Times New Roman" w:hAnsi="Times New Roman" w:cs="Arial"/>
                <w:sz w:val="24"/>
                <w:szCs w:val="24"/>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w:t>
            </w:r>
          </w:p>
        </w:tc>
      </w:tr>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Подпрограммы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w:t>
            </w:r>
          </w:p>
        </w:tc>
      </w:tr>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Цели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CA11FD">
            <w:pPr>
              <w:pStyle w:val="Style4"/>
              <w:tabs>
                <w:tab w:val="left" w:pos="850"/>
              </w:tabs>
              <w:jc w:val="both"/>
            </w:pPr>
            <w:r w:rsidRPr="009A45A7">
              <w:t>- комплексное решение строительства, реконструкции, капитального ремонта и ремонта автомобильных дорог и мостов, сохранности существующей дорожной сети по Череповецкому муниципальному району;</w:t>
            </w:r>
          </w:p>
          <w:p w:rsidR="00835044" w:rsidRPr="009A45A7" w:rsidRDefault="00835044" w:rsidP="00CA11FD">
            <w:pPr>
              <w:pStyle w:val="Style4"/>
              <w:tabs>
                <w:tab w:val="left" w:pos="850"/>
              </w:tabs>
              <w:jc w:val="both"/>
            </w:pPr>
            <w:r w:rsidRPr="009A45A7">
              <w:t>- совершенствование и развитие сети автомобильных дорог общего пользования муниципального значения и улично-дорожной сети в населённых пунктах Череповецкого района в соответствии с потребностями населения, темпами экономического развития района, ростом уровня автомобилизации и объёмом автомобильных перевозок</w:t>
            </w:r>
          </w:p>
        </w:tc>
      </w:tr>
      <w:tr w:rsidR="00835044" w:rsidRPr="009A45A7" w:rsidTr="00336B71">
        <w:trPr>
          <w:cantSplit/>
          <w:trHeight w:val="1666"/>
        </w:trPr>
        <w:tc>
          <w:tcPr>
            <w:tcW w:w="2552" w:type="dxa"/>
            <w:tcBorders>
              <w:top w:val="single" w:sz="6" w:space="0" w:color="auto"/>
              <w:left w:val="single" w:sz="6" w:space="0" w:color="auto"/>
              <w:bottom w:val="single" w:sz="4"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Задачи Программы</w:t>
            </w:r>
          </w:p>
        </w:tc>
        <w:tc>
          <w:tcPr>
            <w:tcW w:w="7087" w:type="dxa"/>
            <w:tcBorders>
              <w:top w:val="single" w:sz="6" w:space="0" w:color="auto"/>
              <w:left w:val="single" w:sz="6" w:space="0" w:color="auto"/>
              <w:bottom w:val="single" w:sz="4" w:space="0" w:color="auto"/>
              <w:right w:val="single" w:sz="6" w:space="0" w:color="auto"/>
            </w:tcBorders>
          </w:tcPr>
          <w:p w:rsidR="00835044" w:rsidRPr="009A45A7" w:rsidRDefault="00835044" w:rsidP="006636C8">
            <w:pPr>
              <w:pStyle w:val="Style4"/>
              <w:widowControl/>
              <w:tabs>
                <w:tab w:val="left" w:pos="850"/>
              </w:tabs>
              <w:jc w:val="both"/>
            </w:pPr>
            <w:r w:rsidRPr="009A45A7">
              <w:t>- увеличение протяженности автомобильных дорог местного значения, соответствующих нормативным требованиям;</w:t>
            </w:r>
          </w:p>
          <w:p w:rsidR="00835044" w:rsidRPr="009A45A7" w:rsidRDefault="00835044" w:rsidP="006636C8">
            <w:pPr>
              <w:pStyle w:val="Style4"/>
              <w:widowControl/>
              <w:tabs>
                <w:tab w:val="left" w:pos="850"/>
              </w:tabs>
              <w:jc w:val="both"/>
            </w:pPr>
            <w:r w:rsidRPr="009A45A7">
              <w:t>- повышение качества дорожного строительства, ремонта и обустройства дорог (ремонт и содержание автомобильных дорог и искусственных сооружений на них с целью улучшения их транспортно-эксплуатационного состояния дорог и пропускной способности);</w:t>
            </w:r>
          </w:p>
          <w:p w:rsidR="00835044" w:rsidRPr="009A45A7" w:rsidRDefault="00835044" w:rsidP="00F7306F">
            <w:pPr>
              <w:pStyle w:val="Style4"/>
              <w:tabs>
                <w:tab w:val="left" w:pos="850"/>
              </w:tabs>
              <w:jc w:val="both"/>
            </w:pPr>
            <w:r w:rsidRPr="009A45A7">
              <w:t>- улучшение транспортно-эксплуатационного состояния существующей сети автомобильных дорог общего пользования;</w:t>
            </w:r>
          </w:p>
          <w:p w:rsidR="00835044" w:rsidRPr="009A45A7" w:rsidRDefault="00835044" w:rsidP="00F7306F">
            <w:pPr>
              <w:pStyle w:val="Style4"/>
              <w:widowControl/>
              <w:tabs>
                <w:tab w:val="left" w:pos="850"/>
              </w:tabs>
              <w:jc w:val="both"/>
            </w:pPr>
            <w:r w:rsidRPr="009A45A7">
              <w:t>- приведение в нормативное состояние автомобильных дорог общего пользования муниципального значения;</w:t>
            </w:r>
          </w:p>
          <w:p w:rsidR="00835044" w:rsidRPr="009A45A7" w:rsidRDefault="00835044" w:rsidP="00A6579E">
            <w:pPr>
              <w:pStyle w:val="Style4"/>
              <w:widowControl/>
              <w:tabs>
                <w:tab w:val="left" w:pos="850"/>
              </w:tabs>
              <w:jc w:val="both"/>
            </w:pPr>
            <w:r w:rsidRPr="009A45A7">
              <w:t>- повышение действенности работы районной комиссии по обеспечению безопасности дорожного движения;</w:t>
            </w:r>
          </w:p>
          <w:p w:rsidR="00835044" w:rsidRPr="009A45A7" w:rsidRDefault="00835044" w:rsidP="00A6579E">
            <w:pPr>
              <w:pStyle w:val="Style4"/>
              <w:widowControl/>
              <w:tabs>
                <w:tab w:val="left" w:pos="850"/>
              </w:tabs>
              <w:jc w:val="both"/>
            </w:pPr>
            <w:r w:rsidRPr="009A45A7">
              <w:t>- повышение эффективности и безопасности функционирования пассажирского транспорта</w:t>
            </w:r>
          </w:p>
        </w:tc>
      </w:tr>
      <w:tr w:rsidR="00835044" w:rsidRPr="009A45A7" w:rsidTr="00615D87">
        <w:trPr>
          <w:cantSplit/>
          <w:trHeight w:val="694"/>
        </w:trPr>
        <w:tc>
          <w:tcPr>
            <w:tcW w:w="2552" w:type="dxa"/>
            <w:tcBorders>
              <w:top w:val="single" w:sz="6" w:space="0" w:color="auto"/>
              <w:left w:val="single" w:sz="6" w:space="0" w:color="auto"/>
              <w:bottom w:val="single" w:sz="4"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Целевые индикаторы и показатели Программы</w:t>
            </w:r>
          </w:p>
        </w:tc>
        <w:tc>
          <w:tcPr>
            <w:tcW w:w="7087" w:type="dxa"/>
            <w:tcBorders>
              <w:top w:val="single" w:sz="6" w:space="0" w:color="auto"/>
              <w:left w:val="single" w:sz="6" w:space="0" w:color="auto"/>
              <w:bottom w:val="single" w:sz="4" w:space="0" w:color="auto"/>
              <w:right w:val="single" w:sz="6" w:space="0" w:color="auto"/>
            </w:tcBorders>
          </w:tcPr>
          <w:p w:rsidR="00835044" w:rsidRPr="009A45A7" w:rsidRDefault="00835044" w:rsidP="00CE4A57">
            <w:pPr>
              <w:jc w:val="both"/>
              <w:rPr>
                <w:rFonts w:ascii="Times New Roman" w:hAnsi="Times New Roman"/>
                <w:sz w:val="24"/>
                <w:szCs w:val="24"/>
              </w:rPr>
            </w:pPr>
            <w:r w:rsidRPr="009A45A7">
              <w:rPr>
                <w:rFonts w:ascii="Times New Roman" w:hAnsi="Times New Roman"/>
                <w:sz w:val="24"/>
                <w:szCs w:val="24"/>
              </w:rPr>
              <w:t>Снижение доли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 87,4% в 2019 году до 84,</w:t>
            </w:r>
            <w:r w:rsidR="00CE4A57">
              <w:rPr>
                <w:rFonts w:ascii="Times New Roman" w:hAnsi="Times New Roman"/>
                <w:sz w:val="24"/>
                <w:szCs w:val="24"/>
              </w:rPr>
              <w:t>6</w:t>
            </w:r>
            <w:r w:rsidRPr="009A45A7">
              <w:rPr>
                <w:rFonts w:ascii="Times New Roman" w:hAnsi="Times New Roman"/>
                <w:sz w:val="24"/>
                <w:szCs w:val="24"/>
              </w:rPr>
              <w:t>% к 202</w:t>
            </w:r>
            <w:r w:rsidR="00CE4A57">
              <w:rPr>
                <w:rFonts w:ascii="Times New Roman" w:hAnsi="Times New Roman"/>
                <w:sz w:val="24"/>
                <w:szCs w:val="24"/>
              </w:rPr>
              <w:t>6</w:t>
            </w:r>
            <w:r w:rsidRPr="009A45A7">
              <w:rPr>
                <w:rFonts w:ascii="Times New Roman" w:hAnsi="Times New Roman"/>
                <w:sz w:val="24"/>
                <w:szCs w:val="24"/>
              </w:rPr>
              <w:t xml:space="preserve"> году</w:t>
            </w:r>
          </w:p>
        </w:tc>
      </w:tr>
      <w:tr w:rsidR="00835044" w:rsidRPr="009A45A7" w:rsidTr="00E81504">
        <w:trPr>
          <w:cantSplit/>
          <w:trHeight w:val="542"/>
        </w:trPr>
        <w:tc>
          <w:tcPr>
            <w:tcW w:w="2552" w:type="dxa"/>
            <w:tcBorders>
              <w:top w:val="single" w:sz="6" w:space="0" w:color="auto"/>
              <w:left w:val="single" w:sz="6" w:space="0" w:color="auto"/>
              <w:bottom w:val="single" w:sz="4"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Сроки реализации Программы</w:t>
            </w:r>
          </w:p>
        </w:tc>
        <w:tc>
          <w:tcPr>
            <w:tcW w:w="7087" w:type="dxa"/>
            <w:tcBorders>
              <w:top w:val="single" w:sz="6" w:space="0" w:color="auto"/>
              <w:left w:val="single" w:sz="6" w:space="0" w:color="auto"/>
              <w:bottom w:val="single" w:sz="4" w:space="0" w:color="auto"/>
              <w:right w:val="single" w:sz="6" w:space="0" w:color="auto"/>
            </w:tcBorders>
          </w:tcPr>
          <w:p w:rsidR="00835044" w:rsidRPr="009A45A7" w:rsidRDefault="00835044" w:rsidP="00CE4A57">
            <w:pPr>
              <w:pStyle w:val="ConsPlusNormal"/>
              <w:rPr>
                <w:rFonts w:ascii="Times New Roman" w:hAnsi="Times New Roman"/>
                <w:sz w:val="24"/>
                <w:szCs w:val="24"/>
              </w:rPr>
            </w:pPr>
            <w:r w:rsidRPr="009A45A7">
              <w:rPr>
                <w:rFonts w:ascii="Times New Roman" w:hAnsi="Times New Roman"/>
                <w:sz w:val="24"/>
                <w:szCs w:val="24"/>
              </w:rPr>
              <w:t>2020 – 202</w:t>
            </w:r>
            <w:r w:rsidR="00CE4A57">
              <w:rPr>
                <w:rFonts w:ascii="Times New Roman" w:hAnsi="Times New Roman"/>
                <w:sz w:val="24"/>
                <w:szCs w:val="24"/>
              </w:rPr>
              <w:t>6</w:t>
            </w:r>
            <w:r w:rsidRPr="009A45A7">
              <w:rPr>
                <w:rFonts w:ascii="Times New Roman" w:hAnsi="Times New Roman"/>
                <w:sz w:val="24"/>
                <w:szCs w:val="24"/>
              </w:rPr>
              <w:t xml:space="preserve"> годы</w:t>
            </w:r>
          </w:p>
        </w:tc>
      </w:tr>
      <w:tr w:rsidR="00835044" w:rsidRPr="0092395B" w:rsidTr="00A342F7">
        <w:trPr>
          <w:cantSplit/>
          <w:trHeight w:val="13640"/>
        </w:trPr>
        <w:tc>
          <w:tcPr>
            <w:tcW w:w="2552" w:type="dxa"/>
            <w:tcBorders>
              <w:top w:val="single" w:sz="6" w:space="0" w:color="auto"/>
              <w:left w:val="single" w:sz="6" w:space="0" w:color="auto"/>
              <w:right w:val="single" w:sz="6" w:space="0" w:color="auto"/>
            </w:tcBorders>
          </w:tcPr>
          <w:p w:rsidR="00835044" w:rsidRPr="00FC739A" w:rsidRDefault="00835044" w:rsidP="008337E9">
            <w:pPr>
              <w:tabs>
                <w:tab w:val="left" w:pos="567"/>
              </w:tabs>
              <w:rPr>
                <w:rFonts w:ascii="Times New Roman" w:hAnsi="Times New Roman"/>
                <w:sz w:val="24"/>
                <w:szCs w:val="24"/>
              </w:rPr>
            </w:pPr>
            <w:r w:rsidRPr="00FC739A">
              <w:rPr>
                <w:rFonts w:ascii="Times New Roman" w:hAnsi="Times New Roman"/>
                <w:sz w:val="24"/>
                <w:szCs w:val="24"/>
              </w:rPr>
              <w:lastRenderedPageBreak/>
              <w:t>Объёмы бюджетных ассигнований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D36113" w:rsidRDefault="00835044" w:rsidP="008337E9">
            <w:pPr>
              <w:tabs>
                <w:tab w:val="left" w:pos="567"/>
              </w:tabs>
              <w:jc w:val="both"/>
              <w:rPr>
                <w:rFonts w:ascii="Times New Roman" w:hAnsi="Times New Roman"/>
                <w:sz w:val="24"/>
                <w:szCs w:val="24"/>
              </w:rPr>
            </w:pPr>
            <w:r w:rsidRPr="00D36113">
              <w:rPr>
                <w:rFonts w:ascii="Times New Roman" w:hAnsi="Times New Roman"/>
                <w:sz w:val="24"/>
                <w:szCs w:val="24"/>
              </w:rPr>
              <w:t>Общий объём финансирования Программы составляет:</w:t>
            </w:r>
          </w:p>
          <w:p w:rsidR="00835044" w:rsidRPr="00D36113" w:rsidRDefault="00D36113" w:rsidP="008337E9">
            <w:pPr>
              <w:tabs>
                <w:tab w:val="left" w:pos="567"/>
              </w:tabs>
              <w:jc w:val="both"/>
              <w:rPr>
                <w:rFonts w:ascii="Times New Roman" w:hAnsi="Times New Roman"/>
                <w:sz w:val="24"/>
                <w:szCs w:val="24"/>
              </w:rPr>
            </w:pPr>
            <w:r w:rsidRPr="00D36113">
              <w:rPr>
                <w:rFonts w:ascii="Times New Roman" w:hAnsi="Times New Roman"/>
                <w:sz w:val="24"/>
                <w:szCs w:val="24"/>
              </w:rPr>
              <w:t>2</w:t>
            </w:r>
            <w:r w:rsidR="00835044" w:rsidRPr="00D36113">
              <w:rPr>
                <w:rFonts w:ascii="Times New Roman" w:hAnsi="Times New Roman"/>
                <w:sz w:val="24"/>
                <w:szCs w:val="24"/>
              </w:rPr>
              <w:t> </w:t>
            </w:r>
            <w:r w:rsidRPr="00D36113">
              <w:rPr>
                <w:rFonts w:ascii="Times New Roman" w:hAnsi="Times New Roman"/>
                <w:sz w:val="24"/>
                <w:szCs w:val="24"/>
              </w:rPr>
              <w:t>061</w:t>
            </w:r>
            <w:r w:rsidR="00835044" w:rsidRPr="00D36113">
              <w:rPr>
                <w:rFonts w:ascii="Times New Roman" w:hAnsi="Times New Roman"/>
                <w:sz w:val="24"/>
                <w:szCs w:val="24"/>
              </w:rPr>
              <w:t> </w:t>
            </w:r>
            <w:r w:rsidRPr="00D36113">
              <w:rPr>
                <w:rFonts w:ascii="Times New Roman" w:hAnsi="Times New Roman"/>
                <w:sz w:val="24"/>
                <w:szCs w:val="24"/>
              </w:rPr>
              <w:t>064</w:t>
            </w:r>
            <w:r w:rsidR="00835044" w:rsidRPr="00D36113">
              <w:rPr>
                <w:rFonts w:ascii="Times New Roman" w:hAnsi="Times New Roman"/>
                <w:sz w:val="24"/>
                <w:szCs w:val="24"/>
              </w:rPr>
              <w:t>,</w:t>
            </w:r>
            <w:r w:rsidRPr="00D36113">
              <w:rPr>
                <w:rFonts w:ascii="Times New Roman" w:hAnsi="Times New Roman"/>
                <w:sz w:val="24"/>
                <w:szCs w:val="24"/>
              </w:rPr>
              <w:t>8</w:t>
            </w:r>
            <w:r w:rsidR="00835044" w:rsidRPr="00D36113">
              <w:rPr>
                <w:rFonts w:ascii="Times New Roman" w:hAnsi="Times New Roman"/>
                <w:sz w:val="24"/>
                <w:szCs w:val="24"/>
              </w:rPr>
              <w:t xml:space="preserve"> тыс. руб.</w:t>
            </w:r>
          </w:p>
          <w:p w:rsidR="00835044" w:rsidRPr="00D36113" w:rsidRDefault="00835044" w:rsidP="008337E9">
            <w:pPr>
              <w:tabs>
                <w:tab w:val="left" w:pos="567"/>
              </w:tabs>
              <w:jc w:val="both"/>
              <w:rPr>
                <w:rFonts w:ascii="Times New Roman" w:hAnsi="Times New Roman"/>
                <w:sz w:val="24"/>
                <w:szCs w:val="24"/>
              </w:rPr>
            </w:pPr>
            <w:r w:rsidRPr="00D36113">
              <w:rPr>
                <w:rFonts w:ascii="Times New Roman" w:hAnsi="Times New Roman"/>
                <w:sz w:val="24"/>
                <w:szCs w:val="24"/>
              </w:rPr>
              <w:t>в том числе:</w:t>
            </w:r>
          </w:p>
          <w:p w:rsidR="00835044" w:rsidRPr="00D36113" w:rsidRDefault="00835044" w:rsidP="008337E9">
            <w:pPr>
              <w:tabs>
                <w:tab w:val="left" w:pos="567"/>
              </w:tabs>
              <w:jc w:val="both"/>
              <w:rPr>
                <w:rFonts w:ascii="Times New Roman" w:hAnsi="Times New Roman"/>
                <w:sz w:val="24"/>
                <w:szCs w:val="24"/>
              </w:rPr>
            </w:pPr>
            <w:r w:rsidRPr="00D36113">
              <w:rPr>
                <w:rFonts w:ascii="Times New Roman" w:hAnsi="Times New Roman"/>
                <w:sz w:val="24"/>
                <w:szCs w:val="24"/>
              </w:rPr>
              <w:t>федеральный бюджет – 100 000 тыс. руб.</w:t>
            </w:r>
          </w:p>
          <w:p w:rsidR="00835044" w:rsidRPr="00D36113" w:rsidRDefault="00835044" w:rsidP="008337E9">
            <w:pPr>
              <w:tabs>
                <w:tab w:val="left" w:pos="567"/>
              </w:tabs>
              <w:jc w:val="both"/>
              <w:rPr>
                <w:rFonts w:ascii="Times New Roman" w:hAnsi="Times New Roman"/>
                <w:sz w:val="24"/>
                <w:szCs w:val="24"/>
              </w:rPr>
            </w:pPr>
            <w:r w:rsidRPr="00D36113">
              <w:rPr>
                <w:rFonts w:ascii="Times New Roman" w:hAnsi="Times New Roman"/>
                <w:sz w:val="24"/>
                <w:szCs w:val="24"/>
              </w:rPr>
              <w:t xml:space="preserve">областной бюджет – </w:t>
            </w:r>
            <w:r w:rsidR="00ED0047" w:rsidRPr="00D36113">
              <w:rPr>
                <w:rFonts w:ascii="Times New Roman" w:hAnsi="Times New Roman"/>
                <w:sz w:val="24"/>
                <w:szCs w:val="24"/>
              </w:rPr>
              <w:t>1 244</w:t>
            </w:r>
            <w:r w:rsidRPr="00D36113">
              <w:rPr>
                <w:rFonts w:ascii="Times New Roman" w:hAnsi="Times New Roman"/>
                <w:sz w:val="24"/>
                <w:szCs w:val="24"/>
              </w:rPr>
              <w:t> </w:t>
            </w:r>
            <w:r w:rsidR="009E5ED0" w:rsidRPr="00D36113">
              <w:rPr>
                <w:rFonts w:ascii="Times New Roman" w:hAnsi="Times New Roman"/>
                <w:sz w:val="24"/>
                <w:szCs w:val="24"/>
              </w:rPr>
              <w:t>493</w:t>
            </w:r>
            <w:r w:rsidRPr="00D36113">
              <w:rPr>
                <w:rFonts w:ascii="Times New Roman" w:hAnsi="Times New Roman"/>
                <w:sz w:val="24"/>
                <w:szCs w:val="24"/>
              </w:rPr>
              <w:t>,</w:t>
            </w:r>
            <w:r w:rsidR="009E5ED0" w:rsidRPr="00D36113">
              <w:rPr>
                <w:rFonts w:ascii="Times New Roman" w:hAnsi="Times New Roman"/>
                <w:sz w:val="24"/>
                <w:szCs w:val="24"/>
              </w:rPr>
              <w:t>6</w:t>
            </w:r>
            <w:r w:rsidRPr="00D36113">
              <w:rPr>
                <w:rFonts w:ascii="Times New Roman" w:hAnsi="Times New Roman"/>
                <w:sz w:val="24"/>
                <w:szCs w:val="24"/>
              </w:rPr>
              <w:t xml:space="preserve"> тыс. руб.</w:t>
            </w:r>
          </w:p>
          <w:p w:rsidR="00835044" w:rsidRPr="00D36113" w:rsidRDefault="00835044" w:rsidP="008337E9">
            <w:pPr>
              <w:tabs>
                <w:tab w:val="left" w:pos="567"/>
              </w:tabs>
              <w:jc w:val="both"/>
              <w:rPr>
                <w:rFonts w:ascii="Times New Roman" w:hAnsi="Times New Roman"/>
                <w:sz w:val="24"/>
                <w:szCs w:val="24"/>
              </w:rPr>
            </w:pPr>
            <w:r w:rsidRPr="00D36113">
              <w:rPr>
                <w:rFonts w:ascii="Times New Roman" w:hAnsi="Times New Roman"/>
                <w:sz w:val="24"/>
                <w:szCs w:val="24"/>
              </w:rPr>
              <w:t xml:space="preserve">районный бюджет – </w:t>
            </w:r>
            <w:r w:rsidR="00D36113" w:rsidRPr="00D36113">
              <w:rPr>
                <w:rFonts w:ascii="Times New Roman" w:hAnsi="Times New Roman"/>
                <w:sz w:val="24"/>
                <w:szCs w:val="24"/>
              </w:rPr>
              <w:t>716</w:t>
            </w:r>
            <w:r w:rsidRPr="00D36113">
              <w:rPr>
                <w:rFonts w:ascii="Times New Roman" w:hAnsi="Times New Roman"/>
                <w:sz w:val="24"/>
                <w:szCs w:val="24"/>
              </w:rPr>
              <w:t> </w:t>
            </w:r>
            <w:r w:rsidR="00D36113" w:rsidRPr="00D36113">
              <w:rPr>
                <w:rFonts w:ascii="Times New Roman" w:hAnsi="Times New Roman"/>
                <w:sz w:val="24"/>
                <w:szCs w:val="24"/>
              </w:rPr>
              <w:t>571</w:t>
            </w:r>
            <w:r w:rsidRPr="00D36113">
              <w:rPr>
                <w:rFonts w:ascii="Times New Roman" w:hAnsi="Times New Roman"/>
                <w:sz w:val="24"/>
                <w:szCs w:val="24"/>
              </w:rPr>
              <w:t>,</w:t>
            </w:r>
            <w:r w:rsidR="00D36113" w:rsidRPr="00D36113">
              <w:rPr>
                <w:rFonts w:ascii="Times New Roman" w:hAnsi="Times New Roman"/>
                <w:sz w:val="24"/>
                <w:szCs w:val="24"/>
              </w:rPr>
              <w:t>2</w:t>
            </w:r>
            <w:r w:rsidRPr="00D36113">
              <w:rPr>
                <w:rFonts w:ascii="Times New Roman" w:hAnsi="Times New Roman"/>
                <w:sz w:val="24"/>
                <w:szCs w:val="24"/>
              </w:rPr>
              <w:t xml:space="preserve"> тыс. руб.</w:t>
            </w:r>
          </w:p>
          <w:p w:rsidR="00835044" w:rsidRPr="00FC739A" w:rsidRDefault="00835044" w:rsidP="008337E9">
            <w:pPr>
              <w:tabs>
                <w:tab w:val="left" w:pos="567"/>
              </w:tabs>
              <w:jc w:val="both"/>
              <w:rPr>
                <w:rFonts w:ascii="Times New Roman" w:hAnsi="Times New Roman"/>
                <w:sz w:val="24"/>
                <w:szCs w:val="24"/>
              </w:rPr>
            </w:pPr>
            <w:r w:rsidRPr="00D36113">
              <w:rPr>
                <w:rFonts w:ascii="Times New Roman" w:hAnsi="Times New Roman"/>
                <w:sz w:val="24"/>
                <w:szCs w:val="24"/>
              </w:rPr>
              <w:t>бюджеты поселений – 0,0 тыс. руб.</w:t>
            </w:r>
          </w:p>
          <w:p w:rsidR="00835044" w:rsidRPr="00FC739A" w:rsidRDefault="00835044" w:rsidP="008337E9">
            <w:pPr>
              <w:tabs>
                <w:tab w:val="left" w:pos="567"/>
              </w:tabs>
              <w:jc w:val="both"/>
              <w:rPr>
                <w:rFonts w:ascii="Times New Roman" w:hAnsi="Times New Roman"/>
                <w:sz w:val="24"/>
                <w:szCs w:val="24"/>
              </w:rPr>
            </w:pP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2020 год – 178 183,3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в том числе:</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федеральный бюджет – 100 000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областной бюджет – 24 916,0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районный бюджет – 53 267,3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бюджеты поселений – 0,0 тыс. руб.</w:t>
            </w:r>
          </w:p>
          <w:p w:rsidR="00835044" w:rsidRPr="00FC739A" w:rsidRDefault="00835044" w:rsidP="008337E9">
            <w:pPr>
              <w:tabs>
                <w:tab w:val="left" w:pos="567"/>
              </w:tabs>
              <w:jc w:val="both"/>
              <w:rPr>
                <w:rFonts w:ascii="Times New Roman" w:hAnsi="Times New Roman"/>
                <w:sz w:val="24"/>
                <w:szCs w:val="24"/>
              </w:rPr>
            </w:pP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2021 год – 314 997,2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в том числе:</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федеральный бюджет – 0,0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областной бюджет – 251 506,1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районный бюджет – 63 491,1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бюджеты поселений – 0,0 тыс. руб.</w:t>
            </w:r>
          </w:p>
          <w:p w:rsidR="00835044" w:rsidRPr="00FC739A" w:rsidRDefault="00835044" w:rsidP="008337E9">
            <w:pPr>
              <w:tabs>
                <w:tab w:val="left" w:pos="567"/>
              </w:tabs>
              <w:jc w:val="both"/>
              <w:rPr>
                <w:rFonts w:ascii="Times New Roman" w:hAnsi="Times New Roman"/>
                <w:sz w:val="24"/>
                <w:szCs w:val="24"/>
              </w:rPr>
            </w:pP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2022 год – 356 029,2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в том числе:</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федеральный бюджет – 0,0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областной бюджет – 261 097,0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районный бюджет – 94 932,</w:t>
            </w:r>
            <w:r w:rsidR="00BD2DE8">
              <w:rPr>
                <w:rFonts w:ascii="Times New Roman" w:hAnsi="Times New Roman"/>
                <w:sz w:val="24"/>
                <w:szCs w:val="24"/>
              </w:rPr>
              <w:t>2</w:t>
            </w:r>
            <w:r w:rsidRPr="00FC739A">
              <w:rPr>
                <w:rFonts w:ascii="Times New Roman" w:hAnsi="Times New Roman"/>
                <w:sz w:val="24"/>
                <w:szCs w:val="24"/>
              </w:rPr>
              <w:t xml:space="preserve">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бюджеты поселений – 0,0 тыс. руб.</w:t>
            </w:r>
          </w:p>
          <w:p w:rsidR="00835044" w:rsidRPr="00FC739A" w:rsidRDefault="00835044" w:rsidP="008337E9">
            <w:pPr>
              <w:tabs>
                <w:tab w:val="left" w:pos="567"/>
              </w:tabs>
              <w:jc w:val="both"/>
              <w:rPr>
                <w:rFonts w:ascii="Times New Roman" w:hAnsi="Times New Roman"/>
                <w:sz w:val="24"/>
                <w:szCs w:val="24"/>
              </w:rPr>
            </w:pPr>
          </w:p>
          <w:p w:rsidR="00835044" w:rsidRPr="00A85201" w:rsidRDefault="00835044" w:rsidP="008337E9">
            <w:pPr>
              <w:tabs>
                <w:tab w:val="left" w:pos="567"/>
              </w:tabs>
              <w:jc w:val="both"/>
              <w:rPr>
                <w:rFonts w:ascii="Times New Roman" w:hAnsi="Times New Roman"/>
                <w:sz w:val="24"/>
                <w:szCs w:val="24"/>
              </w:rPr>
            </w:pPr>
            <w:r w:rsidRPr="00A85201">
              <w:rPr>
                <w:rFonts w:ascii="Times New Roman" w:hAnsi="Times New Roman"/>
                <w:sz w:val="24"/>
                <w:szCs w:val="24"/>
              </w:rPr>
              <w:t xml:space="preserve">2023 год – </w:t>
            </w:r>
            <w:r w:rsidR="009A45A7" w:rsidRPr="00A85201">
              <w:rPr>
                <w:rFonts w:ascii="Times New Roman" w:hAnsi="Times New Roman"/>
                <w:sz w:val="24"/>
                <w:szCs w:val="24"/>
              </w:rPr>
              <w:t>30</w:t>
            </w:r>
            <w:r w:rsidR="00147C47" w:rsidRPr="00A85201">
              <w:rPr>
                <w:rFonts w:ascii="Times New Roman" w:hAnsi="Times New Roman"/>
                <w:sz w:val="24"/>
                <w:szCs w:val="24"/>
              </w:rPr>
              <w:t>0</w:t>
            </w:r>
            <w:r w:rsidRPr="00A85201">
              <w:rPr>
                <w:rFonts w:ascii="Times New Roman" w:hAnsi="Times New Roman"/>
                <w:sz w:val="24"/>
                <w:szCs w:val="24"/>
              </w:rPr>
              <w:t> </w:t>
            </w:r>
            <w:r w:rsidR="00147C47" w:rsidRPr="00A85201">
              <w:rPr>
                <w:rFonts w:ascii="Times New Roman" w:hAnsi="Times New Roman"/>
                <w:sz w:val="24"/>
                <w:szCs w:val="24"/>
              </w:rPr>
              <w:t>502</w:t>
            </w:r>
            <w:r w:rsidRPr="00A85201">
              <w:rPr>
                <w:rFonts w:ascii="Times New Roman" w:hAnsi="Times New Roman"/>
                <w:sz w:val="24"/>
                <w:szCs w:val="24"/>
              </w:rPr>
              <w:t>,</w:t>
            </w:r>
            <w:r w:rsidR="00147C47" w:rsidRPr="00A85201">
              <w:rPr>
                <w:rFonts w:ascii="Times New Roman" w:hAnsi="Times New Roman"/>
                <w:sz w:val="24"/>
                <w:szCs w:val="24"/>
              </w:rPr>
              <w:t>1</w:t>
            </w:r>
            <w:r w:rsidRPr="00A85201">
              <w:rPr>
                <w:rFonts w:ascii="Times New Roman" w:hAnsi="Times New Roman"/>
                <w:sz w:val="24"/>
                <w:szCs w:val="24"/>
              </w:rPr>
              <w:t xml:space="preserve"> тыс. руб.</w:t>
            </w:r>
          </w:p>
          <w:p w:rsidR="00835044" w:rsidRPr="00A85201" w:rsidRDefault="00835044" w:rsidP="008337E9">
            <w:pPr>
              <w:tabs>
                <w:tab w:val="left" w:pos="567"/>
              </w:tabs>
              <w:jc w:val="both"/>
              <w:rPr>
                <w:rFonts w:ascii="Times New Roman" w:hAnsi="Times New Roman"/>
                <w:sz w:val="24"/>
                <w:szCs w:val="24"/>
              </w:rPr>
            </w:pPr>
            <w:r w:rsidRPr="00A85201">
              <w:rPr>
                <w:rFonts w:ascii="Times New Roman" w:hAnsi="Times New Roman"/>
                <w:sz w:val="24"/>
                <w:szCs w:val="24"/>
              </w:rPr>
              <w:t>в том числе:</w:t>
            </w:r>
          </w:p>
          <w:p w:rsidR="00835044" w:rsidRPr="00A85201" w:rsidRDefault="00835044" w:rsidP="008337E9">
            <w:pPr>
              <w:tabs>
                <w:tab w:val="left" w:pos="567"/>
              </w:tabs>
              <w:jc w:val="both"/>
              <w:rPr>
                <w:rFonts w:ascii="Times New Roman" w:hAnsi="Times New Roman"/>
                <w:sz w:val="24"/>
                <w:szCs w:val="24"/>
              </w:rPr>
            </w:pPr>
            <w:r w:rsidRPr="00A85201">
              <w:rPr>
                <w:rFonts w:ascii="Times New Roman" w:hAnsi="Times New Roman"/>
                <w:sz w:val="24"/>
                <w:szCs w:val="24"/>
              </w:rPr>
              <w:t>федеральный бюджет – 0,0 тыс. руб.</w:t>
            </w:r>
          </w:p>
          <w:p w:rsidR="00835044" w:rsidRPr="00A85201" w:rsidRDefault="00835044" w:rsidP="008337E9">
            <w:pPr>
              <w:tabs>
                <w:tab w:val="left" w:pos="567"/>
              </w:tabs>
              <w:jc w:val="both"/>
              <w:rPr>
                <w:rFonts w:ascii="Times New Roman" w:hAnsi="Times New Roman"/>
                <w:sz w:val="24"/>
                <w:szCs w:val="24"/>
              </w:rPr>
            </w:pPr>
            <w:r w:rsidRPr="00A85201">
              <w:rPr>
                <w:rFonts w:ascii="Times New Roman" w:hAnsi="Times New Roman"/>
                <w:sz w:val="24"/>
                <w:szCs w:val="24"/>
              </w:rPr>
              <w:t>областной бюджет – 206 792,</w:t>
            </w:r>
            <w:r w:rsidR="00FA5B80" w:rsidRPr="00A85201">
              <w:rPr>
                <w:rFonts w:ascii="Times New Roman" w:hAnsi="Times New Roman"/>
                <w:sz w:val="24"/>
                <w:szCs w:val="24"/>
              </w:rPr>
              <w:t>0</w:t>
            </w:r>
            <w:r w:rsidRPr="00A85201">
              <w:rPr>
                <w:rFonts w:ascii="Times New Roman" w:hAnsi="Times New Roman"/>
                <w:sz w:val="24"/>
                <w:szCs w:val="24"/>
              </w:rPr>
              <w:t xml:space="preserve"> тыс. руб.</w:t>
            </w:r>
          </w:p>
          <w:p w:rsidR="00835044" w:rsidRPr="00A85201" w:rsidRDefault="00835044" w:rsidP="008337E9">
            <w:pPr>
              <w:tabs>
                <w:tab w:val="left" w:pos="567"/>
              </w:tabs>
              <w:jc w:val="both"/>
              <w:rPr>
                <w:rFonts w:ascii="Times New Roman" w:hAnsi="Times New Roman"/>
                <w:sz w:val="24"/>
                <w:szCs w:val="24"/>
              </w:rPr>
            </w:pPr>
            <w:r w:rsidRPr="00A85201">
              <w:rPr>
                <w:rFonts w:ascii="Times New Roman" w:hAnsi="Times New Roman"/>
                <w:sz w:val="24"/>
                <w:szCs w:val="24"/>
              </w:rPr>
              <w:t xml:space="preserve">районный бюджет – </w:t>
            </w:r>
            <w:r w:rsidR="00EA627C" w:rsidRPr="00A85201">
              <w:rPr>
                <w:rFonts w:ascii="Times New Roman" w:hAnsi="Times New Roman"/>
                <w:sz w:val="24"/>
                <w:szCs w:val="24"/>
              </w:rPr>
              <w:t>9</w:t>
            </w:r>
            <w:r w:rsidR="00A85201" w:rsidRPr="00A85201">
              <w:rPr>
                <w:rFonts w:ascii="Times New Roman" w:hAnsi="Times New Roman"/>
                <w:sz w:val="24"/>
                <w:szCs w:val="24"/>
              </w:rPr>
              <w:t>3</w:t>
            </w:r>
            <w:r w:rsidRPr="00A85201">
              <w:rPr>
                <w:rFonts w:ascii="Times New Roman" w:hAnsi="Times New Roman"/>
                <w:sz w:val="24"/>
                <w:szCs w:val="24"/>
              </w:rPr>
              <w:t> </w:t>
            </w:r>
            <w:r w:rsidR="00A85201" w:rsidRPr="00A85201">
              <w:rPr>
                <w:rFonts w:ascii="Times New Roman" w:hAnsi="Times New Roman"/>
                <w:sz w:val="24"/>
                <w:szCs w:val="24"/>
              </w:rPr>
              <w:t>710</w:t>
            </w:r>
            <w:r w:rsidRPr="00A85201">
              <w:rPr>
                <w:rFonts w:ascii="Times New Roman" w:hAnsi="Times New Roman"/>
                <w:sz w:val="24"/>
                <w:szCs w:val="24"/>
              </w:rPr>
              <w:t>,</w:t>
            </w:r>
            <w:r w:rsidR="00A85201" w:rsidRPr="00A85201">
              <w:rPr>
                <w:rFonts w:ascii="Times New Roman" w:hAnsi="Times New Roman"/>
                <w:sz w:val="24"/>
                <w:szCs w:val="24"/>
              </w:rPr>
              <w:t>1</w:t>
            </w:r>
            <w:r w:rsidRPr="00A85201">
              <w:rPr>
                <w:rFonts w:ascii="Times New Roman" w:hAnsi="Times New Roman"/>
                <w:sz w:val="24"/>
                <w:szCs w:val="24"/>
              </w:rPr>
              <w:t xml:space="preserve"> тыс. руб.</w:t>
            </w:r>
          </w:p>
          <w:p w:rsidR="00835044" w:rsidRPr="00FC739A" w:rsidRDefault="00835044" w:rsidP="008337E9">
            <w:pPr>
              <w:tabs>
                <w:tab w:val="left" w:pos="567"/>
              </w:tabs>
              <w:jc w:val="both"/>
              <w:rPr>
                <w:rFonts w:ascii="Times New Roman" w:hAnsi="Times New Roman"/>
                <w:sz w:val="24"/>
                <w:szCs w:val="24"/>
              </w:rPr>
            </w:pPr>
            <w:r w:rsidRPr="00A85201">
              <w:rPr>
                <w:rFonts w:ascii="Times New Roman" w:hAnsi="Times New Roman"/>
                <w:sz w:val="24"/>
                <w:szCs w:val="24"/>
              </w:rPr>
              <w:t>бюджеты поселений – 0,0 тыс. руб.</w:t>
            </w:r>
          </w:p>
          <w:p w:rsidR="00835044" w:rsidRPr="00FC739A" w:rsidRDefault="00835044" w:rsidP="008337E9">
            <w:pPr>
              <w:tabs>
                <w:tab w:val="left" w:pos="567"/>
              </w:tabs>
              <w:jc w:val="both"/>
              <w:rPr>
                <w:rFonts w:ascii="Times New Roman" w:hAnsi="Times New Roman"/>
                <w:sz w:val="24"/>
                <w:szCs w:val="24"/>
              </w:rPr>
            </w:pPr>
          </w:p>
          <w:p w:rsidR="00835044" w:rsidRPr="00B12D60" w:rsidRDefault="00835044" w:rsidP="008337E9">
            <w:pPr>
              <w:tabs>
                <w:tab w:val="left" w:pos="567"/>
              </w:tabs>
              <w:jc w:val="both"/>
              <w:rPr>
                <w:rFonts w:ascii="Times New Roman" w:hAnsi="Times New Roman"/>
                <w:sz w:val="24"/>
                <w:szCs w:val="24"/>
              </w:rPr>
            </w:pPr>
            <w:r w:rsidRPr="00B12D60">
              <w:rPr>
                <w:rFonts w:ascii="Times New Roman" w:hAnsi="Times New Roman"/>
                <w:sz w:val="24"/>
                <w:szCs w:val="24"/>
              </w:rPr>
              <w:t xml:space="preserve">2024 год – </w:t>
            </w:r>
            <w:r w:rsidR="00911205" w:rsidRPr="00B12D60">
              <w:rPr>
                <w:rFonts w:ascii="Times New Roman" w:hAnsi="Times New Roman"/>
                <w:sz w:val="24"/>
                <w:szCs w:val="24"/>
              </w:rPr>
              <w:t>556</w:t>
            </w:r>
            <w:r w:rsidRPr="00B12D60">
              <w:rPr>
                <w:rFonts w:ascii="Times New Roman" w:hAnsi="Times New Roman"/>
                <w:sz w:val="24"/>
                <w:szCs w:val="24"/>
              </w:rPr>
              <w:t> </w:t>
            </w:r>
            <w:r w:rsidR="00911205" w:rsidRPr="00B12D60">
              <w:rPr>
                <w:rFonts w:ascii="Times New Roman" w:hAnsi="Times New Roman"/>
                <w:sz w:val="24"/>
                <w:szCs w:val="24"/>
              </w:rPr>
              <w:t>568</w:t>
            </w:r>
            <w:r w:rsidRPr="00B12D60">
              <w:rPr>
                <w:rFonts w:ascii="Times New Roman" w:hAnsi="Times New Roman"/>
                <w:sz w:val="24"/>
                <w:szCs w:val="24"/>
              </w:rPr>
              <w:t>,</w:t>
            </w:r>
            <w:r w:rsidR="00911205" w:rsidRPr="00B12D60">
              <w:rPr>
                <w:rFonts w:ascii="Times New Roman" w:hAnsi="Times New Roman"/>
                <w:sz w:val="24"/>
                <w:szCs w:val="24"/>
              </w:rPr>
              <w:t>2</w:t>
            </w:r>
            <w:r w:rsidRPr="00B12D60">
              <w:rPr>
                <w:rFonts w:ascii="Times New Roman" w:hAnsi="Times New Roman"/>
                <w:sz w:val="24"/>
                <w:szCs w:val="24"/>
              </w:rPr>
              <w:t xml:space="preserve"> тыс. руб.</w:t>
            </w:r>
          </w:p>
          <w:p w:rsidR="00835044" w:rsidRPr="00B12D60" w:rsidRDefault="00835044" w:rsidP="008337E9">
            <w:pPr>
              <w:tabs>
                <w:tab w:val="left" w:pos="567"/>
              </w:tabs>
              <w:jc w:val="both"/>
              <w:rPr>
                <w:rFonts w:ascii="Times New Roman" w:hAnsi="Times New Roman"/>
                <w:sz w:val="24"/>
                <w:szCs w:val="24"/>
              </w:rPr>
            </w:pPr>
            <w:r w:rsidRPr="00B12D60">
              <w:rPr>
                <w:rFonts w:ascii="Times New Roman" w:hAnsi="Times New Roman"/>
                <w:sz w:val="24"/>
                <w:szCs w:val="24"/>
              </w:rPr>
              <w:t>в том числе:</w:t>
            </w:r>
          </w:p>
          <w:p w:rsidR="00835044" w:rsidRPr="00B12D60" w:rsidRDefault="00835044" w:rsidP="008337E9">
            <w:pPr>
              <w:tabs>
                <w:tab w:val="left" w:pos="567"/>
              </w:tabs>
              <w:jc w:val="both"/>
              <w:rPr>
                <w:rFonts w:ascii="Times New Roman" w:hAnsi="Times New Roman"/>
                <w:sz w:val="24"/>
                <w:szCs w:val="24"/>
              </w:rPr>
            </w:pPr>
            <w:r w:rsidRPr="00B12D60">
              <w:rPr>
                <w:rFonts w:ascii="Times New Roman" w:hAnsi="Times New Roman"/>
                <w:sz w:val="24"/>
                <w:szCs w:val="24"/>
              </w:rPr>
              <w:t>федеральный бюджет – 0,0 тыс. руб.</w:t>
            </w:r>
          </w:p>
          <w:p w:rsidR="00835044" w:rsidRPr="00B12D60" w:rsidRDefault="00835044" w:rsidP="008337E9">
            <w:pPr>
              <w:tabs>
                <w:tab w:val="left" w:pos="567"/>
              </w:tabs>
              <w:jc w:val="both"/>
              <w:rPr>
                <w:rFonts w:ascii="Times New Roman" w:hAnsi="Times New Roman"/>
                <w:sz w:val="24"/>
                <w:szCs w:val="24"/>
              </w:rPr>
            </w:pPr>
            <w:r w:rsidRPr="00B12D60">
              <w:rPr>
                <w:rFonts w:ascii="Times New Roman" w:hAnsi="Times New Roman"/>
                <w:sz w:val="24"/>
                <w:szCs w:val="24"/>
              </w:rPr>
              <w:t xml:space="preserve">областной бюджет – </w:t>
            </w:r>
            <w:r w:rsidR="009D5B28" w:rsidRPr="00B12D60">
              <w:rPr>
                <w:rFonts w:ascii="Times New Roman" w:hAnsi="Times New Roman"/>
                <w:sz w:val="24"/>
                <w:szCs w:val="24"/>
              </w:rPr>
              <w:t>264</w:t>
            </w:r>
            <w:r w:rsidRPr="00B12D60">
              <w:rPr>
                <w:rFonts w:ascii="Times New Roman" w:hAnsi="Times New Roman"/>
                <w:sz w:val="24"/>
                <w:szCs w:val="24"/>
              </w:rPr>
              <w:t> </w:t>
            </w:r>
            <w:r w:rsidR="001B1F2C" w:rsidRPr="00B12D60">
              <w:rPr>
                <w:rFonts w:ascii="Times New Roman" w:hAnsi="Times New Roman"/>
                <w:sz w:val="24"/>
                <w:szCs w:val="24"/>
              </w:rPr>
              <w:t>566</w:t>
            </w:r>
            <w:r w:rsidRPr="00B12D60">
              <w:rPr>
                <w:rFonts w:ascii="Times New Roman" w:hAnsi="Times New Roman"/>
                <w:sz w:val="24"/>
                <w:szCs w:val="24"/>
              </w:rPr>
              <w:t>,</w:t>
            </w:r>
            <w:r w:rsidR="001B1F2C" w:rsidRPr="00B12D60">
              <w:rPr>
                <w:rFonts w:ascii="Times New Roman" w:hAnsi="Times New Roman"/>
                <w:sz w:val="24"/>
                <w:szCs w:val="24"/>
              </w:rPr>
              <w:t>9</w:t>
            </w:r>
            <w:r w:rsidRPr="00B12D60">
              <w:rPr>
                <w:rFonts w:ascii="Times New Roman" w:hAnsi="Times New Roman"/>
                <w:sz w:val="24"/>
                <w:szCs w:val="24"/>
              </w:rPr>
              <w:t xml:space="preserve"> тыс. руб.</w:t>
            </w:r>
          </w:p>
          <w:p w:rsidR="00835044" w:rsidRPr="00B12D60" w:rsidRDefault="00835044" w:rsidP="008337E9">
            <w:pPr>
              <w:tabs>
                <w:tab w:val="left" w:pos="567"/>
              </w:tabs>
              <w:jc w:val="both"/>
              <w:rPr>
                <w:rFonts w:ascii="Times New Roman" w:hAnsi="Times New Roman"/>
                <w:sz w:val="24"/>
                <w:szCs w:val="24"/>
              </w:rPr>
            </w:pPr>
            <w:r w:rsidRPr="00B12D60">
              <w:rPr>
                <w:rFonts w:ascii="Times New Roman" w:hAnsi="Times New Roman"/>
                <w:sz w:val="24"/>
                <w:szCs w:val="24"/>
              </w:rPr>
              <w:t xml:space="preserve">районный бюджет – </w:t>
            </w:r>
            <w:r w:rsidR="00B12D60" w:rsidRPr="00B12D60">
              <w:rPr>
                <w:rFonts w:ascii="Times New Roman" w:hAnsi="Times New Roman"/>
                <w:sz w:val="24"/>
                <w:szCs w:val="24"/>
              </w:rPr>
              <w:t>292</w:t>
            </w:r>
            <w:r w:rsidRPr="00B12D60">
              <w:rPr>
                <w:rFonts w:ascii="Times New Roman" w:hAnsi="Times New Roman"/>
                <w:sz w:val="24"/>
                <w:szCs w:val="24"/>
              </w:rPr>
              <w:t> </w:t>
            </w:r>
            <w:r w:rsidR="00B12D60" w:rsidRPr="00B12D60">
              <w:rPr>
                <w:rFonts w:ascii="Times New Roman" w:hAnsi="Times New Roman"/>
                <w:sz w:val="24"/>
                <w:szCs w:val="24"/>
              </w:rPr>
              <w:t>001</w:t>
            </w:r>
            <w:r w:rsidRPr="00B12D60">
              <w:rPr>
                <w:rFonts w:ascii="Times New Roman" w:hAnsi="Times New Roman"/>
                <w:sz w:val="24"/>
                <w:szCs w:val="24"/>
              </w:rPr>
              <w:t>,</w:t>
            </w:r>
            <w:r w:rsidR="00B12D60" w:rsidRPr="00B12D60">
              <w:rPr>
                <w:rFonts w:ascii="Times New Roman" w:hAnsi="Times New Roman"/>
                <w:sz w:val="24"/>
                <w:szCs w:val="24"/>
              </w:rPr>
              <w:t>3</w:t>
            </w:r>
            <w:r w:rsidRPr="00B12D60">
              <w:rPr>
                <w:rFonts w:ascii="Times New Roman" w:hAnsi="Times New Roman"/>
                <w:sz w:val="24"/>
                <w:szCs w:val="24"/>
              </w:rPr>
              <w:t xml:space="preserve"> тыс. руб.</w:t>
            </w:r>
          </w:p>
          <w:p w:rsidR="00835044" w:rsidRPr="009D5B28" w:rsidRDefault="00835044" w:rsidP="008337E9">
            <w:pPr>
              <w:tabs>
                <w:tab w:val="left" w:pos="567"/>
              </w:tabs>
              <w:jc w:val="both"/>
              <w:rPr>
                <w:rFonts w:ascii="Times New Roman" w:hAnsi="Times New Roman"/>
                <w:sz w:val="24"/>
                <w:szCs w:val="24"/>
              </w:rPr>
            </w:pPr>
            <w:r w:rsidRPr="00B12D60">
              <w:rPr>
                <w:rFonts w:ascii="Times New Roman" w:hAnsi="Times New Roman"/>
                <w:sz w:val="24"/>
                <w:szCs w:val="24"/>
              </w:rPr>
              <w:t>бюджеты поселений – 0,0 тыс. руб.</w:t>
            </w:r>
          </w:p>
          <w:p w:rsidR="00835044" w:rsidRPr="009D5B28" w:rsidRDefault="00835044" w:rsidP="008337E9">
            <w:pPr>
              <w:tabs>
                <w:tab w:val="left" w:pos="567"/>
              </w:tabs>
              <w:jc w:val="both"/>
              <w:rPr>
                <w:rFonts w:ascii="Times New Roman" w:hAnsi="Times New Roman"/>
                <w:sz w:val="24"/>
                <w:szCs w:val="24"/>
              </w:rPr>
            </w:pPr>
          </w:p>
          <w:p w:rsidR="00835044" w:rsidRPr="009D5B28" w:rsidRDefault="00835044" w:rsidP="008337E9">
            <w:pPr>
              <w:tabs>
                <w:tab w:val="left" w:pos="567"/>
              </w:tabs>
              <w:jc w:val="both"/>
              <w:rPr>
                <w:rFonts w:ascii="Times New Roman" w:hAnsi="Times New Roman"/>
                <w:sz w:val="24"/>
                <w:szCs w:val="24"/>
              </w:rPr>
            </w:pPr>
            <w:r w:rsidRPr="009D5B28">
              <w:rPr>
                <w:rFonts w:ascii="Times New Roman" w:hAnsi="Times New Roman"/>
                <w:sz w:val="24"/>
                <w:szCs w:val="24"/>
              </w:rPr>
              <w:t xml:space="preserve">2025 год – </w:t>
            </w:r>
            <w:r w:rsidR="00120937" w:rsidRPr="009D5B28">
              <w:rPr>
                <w:rFonts w:ascii="Times New Roman" w:hAnsi="Times New Roman"/>
                <w:sz w:val="24"/>
                <w:szCs w:val="24"/>
              </w:rPr>
              <w:t>176</w:t>
            </w:r>
            <w:r w:rsidRPr="009D5B28">
              <w:rPr>
                <w:rFonts w:ascii="Times New Roman" w:hAnsi="Times New Roman"/>
                <w:sz w:val="24"/>
                <w:szCs w:val="24"/>
              </w:rPr>
              <w:t> </w:t>
            </w:r>
            <w:r w:rsidR="00120937" w:rsidRPr="009D5B28">
              <w:rPr>
                <w:rFonts w:ascii="Times New Roman" w:hAnsi="Times New Roman"/>
                <w:sz w:val="24"/>
                <w:szCs w:val="24"/>
              </w:rPr>
              <w:t>040</w:t>
            </w:r>
            <w:r w:rsidRPr="009D5B28">
              <w:rPr>
                <w:rFonts w:ascii="Times New Roman" w:hAnsi="Times New Roman"/>
                <w:sz w:val="24"/>
                <w:szCs w:val="24"/>
              </w:rPr>
              <w:t>,</w:t>
            </w:r>
            <w:r w:rsidR="00120937" w:rsidRPr="009D5B28">
              <w:rPr>
                <w:rFonts w:ascii="Times New Roman" w:hAnsi="Times New Roman"/>
                <w:sz w:val="24"/>
                <w:szCs w:val="24"/>
              </w:rPr>
              <w:t>9</w:t>
            </w:r>
            <w:r w:rsidRPr="009D5B28">
              <w:rPr>
                <w:rFonts w:ascii="Times New Roman" w:hAnsi="Times New Roman"/>
                <w:sz w:val="24"/>
                <w:szCs w:val="24"/>
              </w:rPr>
              <w:t xml:space="preserve"> тыс. руб.</w:t>
            </w:r>
          </w:p>
          <w:p w:rsidR="00835044" w:rsidRPr="009D5B28" w:rsidRDefault="00835044" w:rsidP="008337E9">
            <w:pPr>
              <w:tabs>
                <w:tab w:val="left" w:pos="567"/>
              </w:tabs>
              <w:jc w:val="both"/>
              <w:rPr>
                <w:rFonts w:ascii="Times New Roman" w:hAnsi="Times New Roman"/>
                <w:sz w:val="24"/>
                <w:szCs w:val="24"/>
              </w:rPr>
            </w:pPr>
            <w:r w:rsidRPr="009D5B28">
              <w:rPr>
                <w:rFonts w:ascii="Times New Roman" w:hAnsi="Times New Roman"/>
                <w:sz w:val="24"/>
                <w:szCs w:val="24"/>
              </w:rPr>
              <w:t>в том числе:</w:t>
            </w:r>
          </w:p>
          <w:p w:rsidR="00835044" w:rsidRPr="009D5B28" w:rsidRDefault="00835044" w:rsidP="008337E9">
            <w:pPr>
              <w:tabs>
                <w:tab w:val="left" w:pos="567"/>
              </w:tabs>
              <w:jc w:val="both"/>
              <w:rPr>
                <w:rFonts w:ascii="Times New Roman" w:hAnsi="Times New Roman"/>
                <w:sz w:val="24"/>
                <w:szCs w:val="24"/>
              </w:rPr>
            </w:pPr>
            <w:r w:rsidRPr="009D5B28">
              <w:rPr>
                <w:rFonts w:ascii="Times New Roman" w:hAnsi="Times New Roman"/>
                <w:sz w:val="24"/>
                <w:szCs w:val="24"/>
              </w:rPr>
              <w:t>федеральный бюджет – 0,0 тыс. руб.</w:t>
            </w:r>
          </w:p>
          <w:p w:rsidR="00835044" w:rsidRPr="009D5B28" w:rsidRDefault="00835044" w:rsidP="008337E9">
            <w:pPr>
              <w:tabs>
                <w:tab w:val="left" w:pos="567"/>
              </w:tabs>
              <w:jc w:val="both"/>
              <w:rPr>
                <w:rFonts w:ascii="Times New Roman" w:hAnsi="Times New Roman"/>
                <w:sz w:val="24"/>
                <w:szCs w:val="24"/>
              </w:rPr>
            </w:pPr>
            <w:r w:rsidRPr="009D5B28">
              <w:rPr>
                <w:rFonts w:ascii="Times New Roman" w:hAnsi="Times New Roman"/>
                <w:sz w:val="24"/>
                <w:szCs w:val="24"/>
              </w:rPr>
              <w:t>областной бюджет – 1</w:t>
            </w:r>
            <w:r w:rsidR="009D5B28" w:rsidRPr="009D5B28">
              <w:rPr>
                <w:rFonts w:ascii="Times New Roman" w:hAnsi="Times New Roman"/>
                <w:sz w:val="24"/>
                <w:szCs w:val="24"/>
              </w:rPr>
              <w:t>17</w:t>
            </w:r>
            <w:r w:rsidRPr="009D5B28">
              <w:rPr>
                <w:rFonts w:ascii="Times New Roman" w:hAnsi="Times New Roman"/>
                <w:sz w:val="24"/>
                <w:szCs w:val="24"/>
              </w:rPr>
              <w:t> </w:t>
            </w:r>
            <w:r w:rsidR="009D5B28" w:rsidRPr="009D5B28">
              <w:rPr>
                <w:rFonts w:ascii="Times New Roman" w:hAnsi="Times New Roman"/>
                <w:sz w:val="24"/>
                <w:szCs w:val="24"/>
              </w:rPr>
              <w:t>807</w:t>
            </w:r>
            <w:r w:rsidRPr="009D5B28">
              <w:rPr>
                <w:rFonts w:ascii="Times New Roman" w:hAnsi="Times New Roman"/>
                <w:sz w:val="24"/>
                <w:szCs w:val="24"/>
              </w:rPr>
              <w:t>,</w:t>
            </w:r>
            <w:r w:rsidR="009D5B28" w:rsidRPr="009D5B28">
              <w:rPr>
                <w:rFonts w:ascii="Times New Roman" w:hAnsi="Times New Roman"/>
                <w:sz w:val="24"/>
                <w:szCs w:val="24"/>
              </w:rPr>
              <w:t>8</w:t>
            </w:r>
            <w:r w:rsidRPr="009D5B28">
              <w:rPr>
                <w:rFonts w:ascii="Times New Roman" w:hAnsi="Times New Roman"/>
                <w:sz w:val="24"/>
                <w:szCs w:val="24"/>
              </w:rPr>
              <w:t xml:space="preserve"> тыс. руб.</w:t>
            </w:r>
          </w:p>
          <w:p w:rsidR="00835044" w:rsidRPr="009D5B28" w:rsidRDefault="00835044" w:rsidP="008337E9">
            <w:pPr>
              <w:tabs>
                <w:tab w:val="left" w:pos="567"/>
              </w:tabs>
              <w:jc w:val="both"/>
              <w:rPr>
                <w:rFonts w:ascii="Times New Roman" w:hAnsi="Times New Roman"/>
                <w:sz w:val="24"/>
                <w:szCs w:val="24"/>
              </w:rPr>
            </w:pPr>
            <w:r w:rsidRPr="009D5B28">
              <w:rPr>
                <w:rFonts w:ascii="Times New Roman" w:hAnsi="Times New Roman"/>
                <w:sz w:val="24"/>
                <w:szCs w:val="24"/>
              </w:rPr>
              <w:t>районный бюджет – 5</w:t>
            </w:r>
            <w:r w:rsidR="009D5B28" w:rsidRPr="009D5B28">
              <w:rPr>
                <w:rFonts w:ascii="Times New Roman" w:hAnsi="Times New Roman"/>
                <w:sz w:val="24"/>
                <w:szCs w:val="24"/>
              </w:rPr>
              <w:t>8</w:t>
            </w:r>
            <w:r w:rsidRPr="009D5B28">
              <w:rPr>
                <w:rFonts w:ascii="Times New Roman" w:hAnsi="Times New Roman"/>
                <w:sz w:val="24"/>
                <w:szCs w:val="24"/>
              </w:rPr>
              <w:t> </w:t>
            </w:r>
            <w:r w:rsidR="009D5B28" w:rsidRPr="009D5B28">
              <w:rPr>
                <w:rFonts w:ascii="Times New Roman" w:hAnsi="Times New Roman"/>
                <w:sz w:val="24"/>
                <w:szCs w:val="24"/>
              </w:rPr>
              <w:t>233</w:t>
            </w:r>
            <w:r w:rsidRPr="009D5B28">
              <w:rPr>
                <w:rFonts w:ascii="Times New Roman" w:hAnsi="Times New Roman"/>
                <w:sz w:val="24"/>
                <w:szCs w:val="24"/>
              </w:rPr>
              <w:t>,1 тыс. руб.</w:t>
            </w:r>
          </w:p>
          <w:p w:rsidR="00CE4A57" w:rsidRPr="00FC739A" w:rsidRDefault="00835044" w:rsidP="00CE4A57">
            <w:pPr>
              <w:tabs>
                <w:tab w:val="left" w:pos="567"/>
              </w:tabs>
              <w:jc w:val="both"/>
              <w:rPr>
                <w:rFonts w:ascii="Times New Roman" w:hAnsi="Times New Roman"/>
                <w:sz w:val="24"/>
                <w:szCs w:val="24"/>
              </w:rPr>
            </w:pPr>
            <w:r w:rsidRPr="009D5B28">
              <w:rPr>
                <w:rFonts w:ascii="Times New Roman" w:hAnsi="Times New Roman"/>
                <w:sz w:val="24"/>
                <w:szCs w:val="24"/>
              </w:rPr>
              <w:t>бюджеты поселений – 0,0 тыс. руб.</w:t>
            </w:r>
          </w:p>
        </w:tc>
      </w:tr>
      <w:tr w:rsidR="00CB4DAC" w:rsidRPr="0092395B" w:rsidTr="00E81504">
        <w:trPr>
          <w:cantSplit/>
          <w:trHeight w:val="1686"/>
        </w:trPr>
        <w:tc>
          <w:tcPr>
            <w:tcW w:w="2552" w:type="dxa"/>
            <w:tcBorders>
              <w:top w:val="single" w:sz="6" w:space="0" w:color="auto"/>
              <w:left w:val="single" w:sz="6" w:space="0" w:color="auto"/>
              <w:right w:val="single" w:sz="6" w:space="0" w:color="auto"/>
            </w:tcBorders>
          </w:tcPr>
          <w:p w:rsidR="00CB4DAC" w:rsidRPr="00FC739A" w:rsidRDefault="00CB4DAC" w:rsidP="008337E9">
            <w:pPr>
              <w:tabs>
                <w:tab w:val="left" w:pos="567"/>
              </w:tabs>
              <w:rPr>
                <w:rFonts w:ascii="Times New Roman" w:hAnsi="Times New Roman"/>
                <w:sz w:val="24"/>
                <w:szCs w:val="24"/>
              </w:rPr>
            </w:pPr>
          </w:p>
        </w:tc>
        <w:tc>
          <w:tcPr>
            <w:tcW w:w="7087" w:type="dxa"/>
            <w:tcBorders>
              <w:top w:val="single" w:sz="6" w:space="0" w:color="auto"/>
              <w:left w:val="single" w:sz="6" w:space="0" w:color="auto"/>
              <w:bottom w:val="single" w:sz="6" w:space="0" w:color="auto"/>
              <w:right w:val="single" w:sz="6" w:space="0" w:color="auto"/>
            </w:tcBorders>
          </w:tcPr>
          <w:p w:rsidR="00CB4DAC" w:rsidRPr="009D5B28" w:rsidRDefault="00CB4DAC" w:rsidP="00CB4DAC">
            <w:pPr>
              <w:tabs>
                <w:tab w:val="left" w:pos="567"/>
              </w:tabs>
              <w:jc w:val="both"/>
              <w:rPr>
                <w:rFonts w:ascii="Times New Roman" w:hAnsi="Times New Roman"/>
                <w:sz w:val="24"/>
                <w:szCs w:val="24"/>
              </w:rPr>
            </w:pPr>
            <w:r w:rsidRPr="009D5B28">
              <w:rPr>
                <w:rFonts w:ascii="Times New Roman" w:hAnsi="Times New Roman"/>
                <w:sz w:val="24"/>
                <w:szCs w:val="24"/>
              </w:rPr>
              <w:t xml:space="preserve">2026 год – </w:t>
            </w:r>
            <w:r w:rsidR="00120937" w:rsidRPr="009D5B28">
              <w:rPr>
                <w:rFonts w:ascii="Times New Roman" w:hAnsi="Times New Roman"/>
                <w:sz w:val="24"/>
                <w:szCs w:val="24"/>
              </w:rPr>
              <w:t>178</w:t>
            </w:r>
            <w:r w:rsidRPr="009D5B28">
              <w:rPr>
                <w:rFonts w:ascii="Times New Roman" w:hAnsi="Times New Roman"/>
                <w:sz w:val="24"/>
                <w:szCs w:val="24"/>
              </w:rPr>
              <w:t> </w:t>
            </w:r>
            <w:r w:rsidR="00120937" w:rsidRPr="009D5B28">
              <w:rPr>
                <w:rFonts w:ascii="Times New Roman" w:hAnsi="Times New Roman"/>
                <w:sz w:val="24"/>
                <w:szCs w:val="24"/>
              </w:rPr>
              <w:t>743</w:t>
            </w:r>
            <w:r w:rsidRPr="009D5B28">
              <w:rPr>
                <w:rFonts w:ascii="Times New Roman" w:hAnsi="Times New Roman"/>
                <w:sz w:val="24"/>
                <w:szCs w:val="24"/>
              </w:rPr>
              <w:t>,</w:t>
            </w:r>
            <w:r w:rsidR="00120937" w:rsidRPr="009D5B28">
              <w:rPr>
                <w:rFonts w:ascii="Times New Roman" w:hAnsi="Times New Roman"/>
                <w:sz w:val="24"/>
                <w:szCs w:val="24"/>
              </w:rPr>
              <w:t>9</w:t>
            </w:r>
            <w:r w:rsidRPr="009D5B28">
              <w:rPr>
                <w:rFonts w:ascii="Times New Roman" w:hAnsi="Times New Roman"/>
                <w:sz w:val="24"/>
                <w:szCs w:val="24"/>
              </w:rPr>
              <w:t xml:space="preserve"> тыс. руб.</w:t>
            </w:r>
          </w:p>
          <w:p w:rsidR="00CB4DAC" w:rsidRPr="009D5B28" w:rsidRDefault="00CB4DAC" w:rsidP="00CB4DAC">
            <w:pPr>
              <w:tabs>
                <w:tab w:val="left" w:pos="567"/>
              </w:tabs>
              <w:jc w:val="both"/>
              <w:rPr>
                <w:rFonts w:ascii="Times New Roman" w:hAnsi="Times New Roman"/>
                <w:sz w:val="24"/>
                <w:szCs w:val="24"/>
              </w:rPr>
            </w:pPr>
            <w:r w:rsidRPr="009D5B28">
              <w:rPr>
                <w:rFonts w:ascii="Times New Roman" w:hAnsi="Times New Roman"/>
                <w:sz w:val="24"/>
                <w:szCs w:val="24"/>
              </w:rPr>
              <w:t>в том числе:</w:t>
            </w:r>
          </w:p>
          <w:p w:rsidR="00CB4DAC" w:rsidRPr="009D5B28" w:rsidRDefault="00CB4DAC" w:rsidP="00CB4DAC">
            <w:pPr>
              <w:tabs>
                <w:tab w:val="left" w:pos="567"/>
              </w:tabs>
              <w:jc w:val="both"/>
              <w:rPr>
                <w:rFonts w:ascii="Times New Roman" w:hAnsi="Times New Roman"/>
                <w:sz w:val="24"/>
                <w:szCs w:val="24"/>
              </w:rPr>
            </w:pPr>
            <w:r w:rsidRPr="009D5B28">
              <w:rPr>
                <w:rFonts w:ascii="Times New Roman" w:hAnsi="Times New Roman"/>
                <w:sz w:val="24"/>
                <w:szCs w:val="24"/>
              </w:rPr>
              <w:t>федеральный бюджет – 0,0 тыс. руб.</w:t>
            </w:r>
          </w:p>
          <w:p w:rsidR="00CB4DAC" w:rsidRPr="009D5B28" w:rsidRDefault="00CB4DAC" w:rsidP="00CB4DAC">
            <w:pPr>
              <w:tabs>
                <w:tab w:val="left" w:pos="567"/>
              </w:tabs>
              <w:jc w:val="both"/>
              <w:rPr>
                <w:rFonts w:ascii="Times New Roman" w:hAnsi="Times New Roman"/>
                <w:sz w:val="24"/>
                <w:szCs w:val="24"/>
              </w:rPr>
            </w:pPr>
            <w:r w:rsidRPr="009D5B28">
              <w:rPr>
                <w:rFonts w:ascii="Times New Roman" w:hAnsi="Times New Roman"/>
                <w:sz w:val="24"/>
                <w:szCs w:val="24"/>
              </w:rPr>
              <w:t>областной бюджет – 1</w:t>
            </w:r>
            <w:r w:rsidR="009D5B28" w:rsidRPr="009D5B28">
              <w:rPr>
                <w:rFonts w:ascii="Times New Roman" w:hAnsi="Times New Roman"/>
                <w:sz w:val="24"/>
                <w:szCs w:val="24"/>
              </w:rPr>
              <w:t>17</w:t>
            </w:r>
            <w:r w:rsidRPr="009D5B28">
              <w:rPr>
                <w:rFonts w:ascii="Times New Roman" w:hAnsi="Times New Roman"/>
                <w:sz w:val="24"/>
                <w:szCs w:val="24"/>
              </w:rPr>
              <w:t> </w:t>
            </w:r>
            <w:r w:rsidR="009D5B28" w:rsidRPr="009D5B28">
              <w:rPr>
                <w:rFonts w:ascii="Times New Roman" w:hAnsi="Times New Roman"/>
                <w:sz w:val="24"/>
                <w:szCs w:val="24"/>
              </w:rPr>
              <w:t>807</w:t>
            </w:r>
            <w:r w:rsidRPr="009D5B28">
              <w:rPr>
                <w:rFonts w:ascii="Times New Roman" w:hAnsi="Times New Roman"/>
                <w:sz w:val="24"/>
                <w:szCs w:val="24"/>
              </w:rPr>
              <w:t>,</w:t>
            </w:r>
            <w:r w:rsidR="002965D1">
              <w:rPr>
                <w:rFonts w:ascii="Times New Roman" w:hAnsi="Times New Roman"/>
                <w:sz w:val="24"/>
                <w:szCs w:val="24"/>
              </w:rPr>
              <w:t>8</w:t>
            </w:r>
            <w:r w:rsidRPr="009D5B28">
              <w:rPr>
                <w:rFonts w:ascii="Times New Roman" w:hAnsi="Times New Roman"/>
                <w:sz w:val="24"/>
                <w:szCs w:val="24"/>
              </w:rPr>
              <w:t xml:space="preserve"> тыс. руб.</w:t>
            </w:r>
          </w:p>
          <w:p w:rsidR="00CB4DAC" w:rsidRPr="009D5B28" w:rsidRDefault="00CB4DAC" w:rsidP="00CB4DAC">
            <w:pPr>
              <w:tabs>
                <w:tab w:val="left" w:pos="567"/>
              </w:tabs>
              <w:jc w:val="both"/>
              <w:rPr>
                <w:rFonts w:ascii="Times New Roman" w:hAnsi="Times New Roman"/>
                <w:sz w:val="24"/>
                <w:szCs w:val="24"/>
              </w:rPr>
            </w:pPr>
            <w:r w:rsidRPr="009D5B28">
              <w:rPr>
                <w:rFonts w:ascii="Times New Roman" w:hAnsi="Times New Roman"/>
                <w:sz w:val="24"/>
                <w:szCs w:val="24"/>
              </w:rPr>
              <w:t xml:space="preserve">районный бюджет – </w:t>
            </w:r>
            <w:r w:rsidR="009D5B28" w:rsidRPr="009D5B28">
              <w:rPr>
                <w:rFonts w:ascii="Times New Roman" w:hAnsi="Times New Roman"/>
                <w:sz w:val="24"/>
                <w:szCs w:val="24"/>
              </w:rPr>
              <w:t>60</w:t>
            </w:r>
            <w:r w:rsidRPr="009D5B28">
              <w:rPr>
                <w:rFonts w:ascii="Times New Roman" w:hAnsi="Times New Roman"/>
                <w:sz w:val="24"/>
                <w:szCs w:val="24"/>
              </w:rPr>
              <w:t> </w:t>
            </w:r>
            <w:r w:rsidR="009D5B28" w:rsidRPr="009D5B28">
              <w:rPr>
                <w:rFonts w:ascii="Times New Roman" w:hAnsi="Times New Roman"/>
                <w:sz w:val="24"/>
                <w:szCs w:val="24"/>
              </w:rPr>
              <w:t>936</w:t>
            </w:r>
            <w:r w:rsidRPr="009D5B28">
              <w:rPr>
                <w:rFonts w:ascii="Times New Roman" w:hAnsi="Times New Roman"/>
                <w:sz w:val="24"/>
                <w:szCs w:val="24"/>
              </w:rPr>
              <w:t>,1 тыс. руб.</w:t>
            </w:r>
          </w:p>
          <w:p w:rsidR="00CB4DAC" w:rsidRPr="00CE4A57" w:rsidRDefault="00CB4DAC" w:rsidP="00CB4DAC">
            <w:pPr>
              <w:tabs>
                <w:tab w:val="left" w:pos="567"/>
              </w:tabs>
              <w:jc w:val="both"/>
              <w:rPr>
                <w:rFonts w:ascii="Times New Roman" w:hAnsi="Times New Roman"/>
                <w:sz w:val="24"/>
                <w:szCs w:val="24"/>
                <w:highlight w:val="yellow"/>
              </w:rPr>
            </w:pPr>
            <w:r w:rsidRPr="009D5B28">
              <w:rPr>
                <w:rFonts w:ascii="Times New Roman" w:hAnsi="Times New Roman"/>
                <w:sz w:val="24"/>
                <w:szCs w:val="24"/>
              </w:rPr>
              <w:t>бюджеты поселений – 0,0 тыс. руб.</w:t>
            </w:r>
          </w:p>
        </w:tc>
      </w:tr>
      <w:tr w:rsidR="00835044" w:rsidRPr="0092395B" w:rsidTr="00615D87">
        <w:trPr>
          <w:cantSplit/>
          <w:trHeight w:val="9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Ожидаемые результаты реализации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jc w:val="both"/>
              <w:rPr>
                <w:rFonts w:ascii="Times New Roman" w:hAnsi="Times New Roman"/>
                <w:sz w:val="24"/>
                <w:szCs w:val="24"/>
              </w:rPr>
            </w:pPr>
            <w:r w:rsidRPr="009A45A7">
              <w:rPr>
                <w:rFonts w:ascii="Times New Roman" w:hAnsi="Times New Roman"/>
                <w:sz w:val="24"/>
                <w:szCs w:val="24"/>
              </w:rPr>
              <w:t>В результате реализации Программы ожидаются следующие результаты:</w:t>
            </w:r>
          </w:p>
          <w:p w:rsidR="00835044" w:rsidRPr="009A45A7" w:rsidRDefault="00835044" w:rsidP="008337E9">
            <w:pPr>
              <w:pStyle w:val="ConsPlusNormal"/>
              <w:jc w:val="both"/>
              <w:rPr>
                <w:rFonts w:ascii="Times New Roman" w:hAnsi="Times New Roman"/>
                <w:sz w:val="24"/>
                <w:szCs w:val="24"/>
              </w:rPr>
            </w:pPr>
            <w:r w:rsidRPr="009A45A7">
              <w:rPr>
                <w:rFonts w:ascii="Times New Roman" w:hAnsi="Times New Roman"/>
                <w:sz w:val="24"/>
                <w:szCs w:val="24"/>
              </w:rPr>
              <w:t>-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за период реализации Программы снизится с  87,2% в 2019 году до 84,7% в 202</w:t>
            </w:r>
            <w:r w:rsidR="00F83FD9">
              <w:rPr>
                <w:rFonts w:ascii="Times New Roman" w:hAnsi="Times New Roman"/>
                <w:sz w:val="24"/>
                <w:szCs w:val="24"/>
              </w:rPr>
              <w:t>6</w:t>
            </w:r>
            <w:r w:rsidRPr="009A45A7">
              <w:rPr>
                <w:rFonts w:ascii="Times New Roman" w:hAnsi="Times New Roman"/>
                <w:sz w:val="24"/>
                <w:szCs w:val="24"/>
              </w:rPr>
              <w:t xml:space="preserve"> году;</w:t>
            </w:r>
          </w:p>
          <w:p w:rsidR="00835044" w:rsidRPr="009A45A7" w:rsidRDefault="00835044" w:rsidP="008337E9">
            <w:pPr>
              <w:pStyle w:val="21"/>
              <w:ind w:firstLine="0"/>
              <w:rPr>
                <w:sz w:val="24"/>
                <w:szCs w:val="24"/>
              </w:rPr>
            </w:pPr>
            <w:r w:rsidRPr="009A45A7">
              <w:rPr>
                <w:sz w:val="24"/>
                <w:szCs w:val="24"/>
              </w:rPr>
              <w:t>- доля дорог с усовершенствованным типом покрытия в общей протяженности сети автомобильных дорог местного значения, увеличится с 15,75% в 2019 году до 16,1% в 202</w:t>
            </w:r>
            <w:r w:rsidR="00F83FD9">
              <w:rPr>
                <w:sz w:val="24"/>
                <w:szCs w:val="24"/>
              </w:rPr>
              <w:t>6</w:t>
            </w:r>
            <w:r w:rsidRPr="009A45A7">
              <w:rPr>
                <w:sz w:val="24"/>
                <w:szCs w:val="24"/>
              </w:rPr>
              <w:t xml:space="preserve"> году;</w:t>
            </w:r>
          </w:p>
          <w:p w:rsidR="00835044" w:rsidRPr="009A45A7" w:rsidRDefault="00835044" w:rsidP="008337E9">
            <w:pPr>
              <w:pStyle w:val="ConsPlusNormal"/>
              <w:jc w:val="both"/>
              <w:rPr>
                <w:rFonts w:ascii="Times New Roman" w:hAnsi="Times New Roman"/>
                <w:sz w:val="24"/>
                <w:szCs w:val="24"/>
              </w:rPr>
            </w:pPr>
            <w:r w:rsidRPr="009A45A7">
              <w:rPr>
                <w:rFonts w:ascii="Times New Roman" w:hAnsi="Times New Roman"/>
                <w:sz w:val="24"/>
                <w:szCs w:val="24"/>
              </w:rPr>
              <w:t xml:space="preserve">- ввод отремонтированных автомобильных дорог за весь период реализации Программы составит </w:t>
            </w:r>
            <w:smartTag w:uri="urn:schemas-microsoft-com:office:smarttags" w:element="metricconverter">
              <w:smartTagPr>
                <w:attr w:name="ProductID" w:val="37,24 км"/>
              </w:smartTagPr>
              <w:r w:rsidRPr="009A45A7">
                <w:rPr>
                  <w:rFonts w:ascii="Times New Roman" w:hAnsi="Times New Roman"/>
                  <w:sz w:val="24"/>
                  <w:szCs w:val="24"/>
                </w:rPr>
                <w:t>37,24 км</w:t>
              </w:r>
            </w:smartTag>
            <w:r w:rsidRPr="009A45A7">
              <w:rPr>
                <w:rFonts w:ascii="Times New Roman" w:hAnsi="Times New Roman"/>
                <w:sz w:val="24"/>
                <w:szCs w:val="24"/>
              </w:rPr>
              <w:t>.</w:t>
            </w:r>
          </w:p>
        </w:tc>
      </w:tr>
    </w:tbl>
    <w:p w:rsidR="00835044" w:rsidRPr="009A45A7" w:rsidRDefault="00835044" w:rsidP="008337E9">
      <w:pPr>
        <w:autoSpaceDE w:val="0"/>
        <w:autoSpaceDN w:val="0"/>
        <w:adjustRightInd w:val="0"/>
        <w:outlineLvl w:val="1"/>
        <w:rPr>
          <w:rFonts w:ascii="Times New Roman" w:hAnsi="Times New Roman"/>
          <w:sz w:val="28"/>
          <w:szCs w:val="28"/>
        </w:rPr>
      </w:pPr>
    </w:p>
    <w:p w:rsidR="00835044" w:rsidRPr="009A45A7" w:rsidRDefault="00835044" w:rsidP="008337E9">
      <w:pPr>
        <w:pStyle w:val="a6"/>
        <w:numPr>
          <w:ilvl w:val="0"/>
          <w:numId w:val="7"/>
        </w:numPr>
        <w:spacing w:after="0" w:line="240" w:lineRule="auto"/>
        <w:jc w:val="center"/>
        <w:rPr>
          <w:rFonts w:ascii="Times New Roman" w:hAnsi="Times New Roman"/>
          <w:b/>
          <w:sz w:val="28"/>
          <w:szCs w:val="28"/>
        </w:rPr>
      </w:pPr>
      <w:r w:rsidRPr="009A45A7">
        <w:rPr>
          <w:rFonts w:ascii="Times New Roman" w:hAnsi="Times New Roman"/>
          <w:b/>
          <w:sz w:val="28"/>
          <w:szCs w:val="28"/>
        </w:rPr>
        <w:t>Общая характеристика сферы реализации Программы</w:t>
      </w:r>
    </w:p>
    <w:p w:rsidR="00835044" w:rsidRPr="009A45A7" w:rsidRDefault="00835044" w:rsidP="005D559E">
      <w:pPr>
        <w:widowControl w:val="0"/>
        <w:jc w:val="both"/>
        <w:rPr>
          <w:rFonts w:ascii="Times New Roman" w:hAnsi="Times New Roman"/>
          <w:snapToGrid w:val="0"/>
          <w:sz w:val="28"/>
          <w:szCs w:val="28"/>
        </w:rPr>
      </w:pPr>
    </w:p>
    <w:p w:rsidR="00835044" w:rsidRPr="009A45A7" w:rsidRDefault="00835044" w:rsidP="008337E9">
      <w:pPr>
        <w:widowControl w:val="0"/>
        <w:ind w:firstLine="709"/>
        <w:jc w:val="both"/>
        <w:rPr>
          <w:rFonts w:ascii="Times New Roman" w:hAnsi="Times New Roman"/>
          <w:b/>
          <w:bCs/>
          <w:snapToGrid w:val="0"/>
          <w:sz w:val="28"/>
          <w:szCs w:val="28"/>
        </w:rPr>
      </w:pPr>
      <w:r w:rsidRPr="009A45A7">
        <w:rPr>
          <w:rFonts w:ascii="Times New Roman" w:hAnsi="Times New Roman"/>
          <w:snapToGrid w:val="0"/>
          <w:sz w:val="28"/>
          <w:szCs w:val="28"/>
        </w:rPr>
        <w:t xml:space="preserve">Череповецкий район расположен вокруг </w:t>
      </w:r>
      <w:proofErr w:type="gramStart"/>
      <w:r w:rsidRPr="009A45A7">
        <w:rPr>
          <w:rFonts w:ascii="Times New Roman" w:hAnsi="Times New Roman"/>
          <w:snapToGrid w:val="0"/>
          <w:sz w:val="28"/>
          <w:szCs w:val="28"/>
        </w:rPr>
        <w:t>г</w:t>
      </w:r>
      <w:proofErr w:type="gramEnd"/>
      <w:r w:rsidRPr="009A45A7">
        <w:rPr>
          <w:rFonts w:ascii="Times New Roman" w:hAnsi="Times New Roman"/>
          <w:snapToGrid w:val="0"/>
          <w:sz w:val="28"/>
          <w:szCs w:val="28"/>
        </w:rPr>
        <w:t xml:space="preserve">. Череповца в юго-западной части Вологодской области. Граничит с пятью районами Вологодской области: Белозерским, Кирилловским, </w:t>
      </w:r>
      <w:proofErr w:type="spellStart"/>
      <w:r w:rsidRPr="009A45A7">
        <w:rPr>
          <w:rFonts w:ascii="Times New Roman" w:hAnsi="Times New Roman"/>
          <w:snapToGrid w:val="0"/>
          <w:sz w:val="28"/>
          <w:szCs w:val="28"/>
        </w:rPr>
        <w:t>Устюженским</w:t>
      </w:r>
      <w:proofErr w:type="spellEnd"/>
      <w:r w:rsidRPr="009A45A7">
        <w:rPr>
          <w:rFonts w:ascii="Times New Roman" w:hAnsi="Times New Roman"/>
          <w:snapToGrid w:val="0"/>
          <w:sz w:val="28"/>
          <w:szCs w:val="28"/>
        </w:rPr>
        <w:t xml:space="preserve">, </w:t>
      </w:r>
      <w:proofErr w:type="spellStart"/>
      <w:r w:rsidRPr="009A45A7">
        <w:rPr>
          <w:rFonts w:ascii="Times New Roman" w:hAnsi="Times New Roman"/>
          <w:snapToGrid w:val="0"/>
          <w:sz w:val="28"/>
          <w:szCs w:val="28"/>
        </w:rPr>
        <w:t>Кадуйским</w:t>
      </w:r>
      <w:proofErr w:type="spellEnd"/>
      <w:r w:rsidRPr="009A45A7">
        <w:rPr>
          <w:rFonts w:ascii="Times New Roman" w:hAnsi="Times New Roman"/>
          <w:snapToGrid w:val="0"/>
          <w:sz w:val="28"/>
          <w:szCs w:val="28"/>
        </w:rPr>
        <w:t xml:space="preserve">, Шекснинским. Граничит с Ярославской и Тверской областями. Протяженность границ района 590 км, из них водных – 153 км. </w:t>
      </w:r>
      <w:proofErr w:type="gramStart"/>
      <w:r w:rsidRPr="009A45A7">
        <w:rPr>
          <w:rFonts w:ascii="Times New Roman" w:hAnsi="Times New Roman"/>
          <w:snapToGrid w:val="0"/>
          <w:sz w:val="28"/>
          <w:szCs w:val="28"/>
        </w:rPr>
        <w:t>Расстояние по дорогам от г. Череповца (райцентра) до конечных населённых пунктов на восток – 12 км, на юго-восток – 85 км, на юго-запад – 110 км, на северо-запад – 58 км.</w:t>
      </w:r>
      <w:proofErr w:type="gramEnd"/>
    </w:p>
    <w:p w:rsidR="00835044" w:rsidRPr="009A45A7" w:rsidRDefault="00835044" w:rsidP="008337E9">
      <w:pPr>
        <w:widowControl w:val="0"/>
        <w:ind w:firstLine="709"/>
        <w:jc w:val="both"/>
        <w:rPr>
          <w:rFonts w:ascii="Times New Roman" w:hAnsi="Times New Roman"/>
          <w:bCs/>
          <w:snapToGrid w:val="0"/>
          <w:sz w:val="28"/>
          <w:szCs w:val="28"/>
        </w:rPr>
      </w:pPr>
      <w:r w:rsidRPr="009A45A7">
        <w:rPr>
          <w:rFonts w:ascii="Times New Roman" w:hAnsi="Times New Roman"/>
          <w:sz w:val="28"/>
          <w:szCs w:val="28"/>
        </w:rPr>
        <w:t xml:space="preserve">Череповецкий район имеет круглогодичную устойчивую транспортную связь. </w:t>
      </w:r>
      <w:r w:rsidRPr="009A45A7">
        <w:rPr>
          <w:rFonts w:ascii="Times New Roman" w:hAnsi="Times New Roman"/>
          <w:bCs/>
          <w:snapToGrid w:val="0"/>
          <w:sz w:val="28"/>
          <w:szCs w:val="28"/>
        </w:rPr>
        <w:t xml:space="preserve">По территории Череповецкого района проходит федеральная автомобильная дорога «А-114 – Вологда - Новая Ладога», имеющая важнейшее значение для экономики Череповецкого муниципального района, </w:t>
      </w:r>
      <w:r w:rsidRPr="009A45A7">
        <w:rPr>
          <w:rFonts w:ascii="Times New Roman" w:hAnsi="Times New Roman"/>
          <w:bCs/>
          <w:snapToGrid w:val="0"/>
          <w:sz w:val="28"/>
          <w:szCs w:val="28"/>
        </w:rPr>
        <w:br/>
        <w:t>г. Череповца, Вологодской области и всей Российской Федерации в целом.</w:t>
      </w:r>
    </w:p>
    <w:p w:rsidR="00835044" w:rsidRPr="009A45A7" w:rsidRDefault="00835044" w:rsidP="008337E9">
      <w:pPr>
        <w:widowControl w:val="0"/>
        <w:ind w:firstLine="709"/>
        <w:jc w:val="both"/>
        <w:rPr>
          <w:rFonts w:ascii="Times New Roman" w:hAnsi="Times New Roman"/>
          <w:bCs/>
          <w:snapToGrid w:val="0"/>
          <w:sz w:val="28"/>
          <w:szCs w:val="28"/>
        </w:rPr>
      </w:pPr>
      <w:r w:rsidRPr="009A45A7">
        <w:rPr>
          <w:rFonts w:ascii="Times New Roman" w:hAnsi="Times New Roman"/>
          <w:bCs/>
          <w:snapToGrid w:val="0"/>
          <w:sz w:val="28"/>
          <w:szCs w:val="28"/>
        </w:rPr>
        <w:t xml:space="preserve">Протяженность автомобильных дорог общего пользования регионального значения на территории Череповецкого района составляет – </w:t>
      </w:r>
      <w:smartTag w:uri="urn:schemas-microsoft-com:office:smarttags" w:element="metricconverter">
        <w:smartTagPr>
          <w:attr w:name="ProductID" w:val="760,849 км"/>
        </w:smartTagPr>
        <w:r w:rsidRPr="009A45A7">
          <w:rPr>
            <w:rFonts w:ascii="Times New Roman" w:hAnsi="Times New Roman"/>
            <w:bCs/>
            <w:snapToGrid w:val="0"/>
            <w:sz w:val="28"/>
            <w:szCs w:val="28"/>
          </w:rPr>
          <w:t>760,849 км</w:t>
        </w:r>
      </w:smartTag>
      <w:r w:rsidRPr="009A45A7">
        <w:rPr>
          <w:rFonts w:ascii="Times New Roman" w:hAnsi="Times New Roman"/>
          <w:bCs/>
          <w:snapToGrid w:val="0"/>
          <w:sz w:val="28"/>
          <w:szCs w:val="28"/>
        </w:rPr>
        <w:t xml:space="preserve"> согласно постановлению Правительства Вологодской области </w:t>
      </w:r>
      <w:r w:rsidRPr="009A45A7">
        <w:rPr>
          <w:rFonts w:ascii="Times New Roman" w:hAnsi="Times New Roman"/>
          <w:bCs/>
          <w:snapToGrid w:val="0"/>
          <w:sz w:val="28"/>
          <w:szCs w:val="28"/>
        </w:rPr>
        <w:br/>
        <w:t>от 14.01.2013 № 13 «Об автомобильных дорогах общего пользования регионального или межмуниципального значения, находящихся на территории Вологодской области» (с изменениями).</w:t>
      </w:r>
    </w:p>
    <w:p w:rsidR="00835044" w:rsidRPr="009A45A7" w:rsidRDefault="00835044" w:rsidP="003338BF">
      <w:pPr>
        <w:widowControl w:val="0"/>
        <w:ind w:firstLine="709"/>
        <w:jc w:val="both"/>
        <w:rPr>
          <w:rFonts w:ascii="Times New Roman" w:hAnsi="Times New Roman"/>
          <w:bCs/>
          <w:snapToGrid w:val="0"/>
          <w:sz w:val="28"/>
          <w:szCs w:val="28"/>
        </w:rPr>
      </w:pPr>
      <w:r w:rsidRPr="009A45A7">
        <w:rPr>
          <w:rFonts w:ascii="Times New Roman" w:hAnsi="Times New Roman"/>
          <w:bCs/>
          <w:snapToGrid w:val="0"/>
          <w:sz w:val="28"/>
          <w:szCs w:val="28"/>
        </w:rPr>
        <w:t>Согласно постановлению администрации Череповецкого муниципального района</w:t>
      </w:r>
      <w:r w:rsidRPr="009A45A7">
        <w:rPr>
          <w:rFonts w:ascii="Times New Roman" w:hAnsi="Times New Roman"/>
          <w:bCs/>
          <w:sz w:val="28"/>
          <w:szCs w:val="28"/>
        </w:rPr>
        <w:t xml:space="preserve"> от 05.02.2018 № 162</w:t>
      </w:r>
      <w:r w:rsidRPr="009A45A7">
        <w:rPr>
          <w:rFonts w:ascii="Times New Roman" w:hAnsi="Times New Roman"/>
          <w:sz w:val="28"/>
          <w:szCs w:val="28"/>
        </w:rPr>
        <w:t xml:space="preserve"> «</w:t>
      </w:r>
      <w:r w:rsidRPr="009A45A7">
        <w:rPr>
          <w:rFonts w:ascii="Times New Roman" w:hAnsi="Times New Roman"/>
          <w:bCs/>
          <w:snapToGrid w:val="0"/>
          <w:sz w:val="28"/>
          <w:szCs w:val="28"/>
        </w:rPr>
        <w:t>Об утверждении перечня автомобильных дорог общего пользования муниципального значения Череповецкого муниципального района» с последующими изменениями, общая протяженность муниципальных автомобильных дорог общего пользования Череповецкого муниципального района составляет – 1 4</w:t>
      </w:r>
      <w:r w:rsidR="00092941">
        <w:rPr>
          <w:rFonts w:ascii="Times New Roman" w:hAnsi="Times New Roman"/>
          <w:bCs/>
          <w:snapToGrid w:val="0"/>
          <w:sz w:val="28"/>
          <w:szCs w:val="28"/>
        </w:rPr>
        <w:t>9</w:t>
      </w:r>
      <w:r w:rsidRPr="009A45A7">
        <w:rPr>
          <w:rFonts w:ascii="Times New Roman" w:hAnsi="Times New Roman"/>
          <w:bCs/>
          <w:snapToGrid w:val="0"/>
          <w:sz w:val="28"/>
          <w:szCs w:val="28"/>
        </w:rPr>
        <w:t>0,</w:t>
      </w:r>
      <w:r w:rsidR="00092941">
        <w:rPr>
          <w:rFonts w:ascii="Times New Roman" w:hAnsi="Times New Roman"/>
          <w:bCs/>
          <w:snapToGrid w:val="0"/>
          <w:sz w:val="28"/>
          <w:szCs w:val="28"/>
        </w:rPr>
        <w:t>4</w:t>
      </w:r>
      <w:r w:rsidRPr="009A45A7">
        <w:rPr>
          <w:rFonts w:ascii="Times New Roman" w:hAnsi="Times New Roman"/>
          <w:bCs/>
          <w:snapToGrid w:val="0"/>
          <w:sz w:val="28"/>
          <w:szCs w:val="28"/>
        </w:rPr>
        <w:t xml:space="preserve">5 км, протяженность улично-дорожной сети в населённых пунктах составляет </w:t>
      </w:r>
      <w:r w:rsidRPr="009A45A7">
        <w:rPr>
          <w:rFonts w:ascii="Times New Roman" w:hAnsi="Times New Roman"/>
          <w:bCs/>
          <w:snapToGrid w:val="0"/>
          <w:sz w:val="28"/>
          <w:szCs w:val="28"/>
        </w:rPr>
        <w:lastRenderedPageBreak/>
        <w:t xml:space="preserve">– </w:t>
      </w:r>
      <w:r w:rsidR="00092941">
        <w:rPr>
          <w:rFonts w:ascii="Times New Roman" w:hAnsi="Times New Roman"/>
          <w:bCs/>
          <w:snapToGrid w:val="0"/>
          <w:sz w:val="28"/>
          <w:szCs w:val="28"/>
        </w:rPr>
        <w:t>1 002</w:t>
      </w:r>
      <w:r w:rsidRPr="009A45A7">
        <w:rPr>
          <w:rFonts w:ascii="Times New Roman" w:hAnsi="Times New Roman"/>
          <w:bCs/>
          <w:snapToGrid w:val="0"/>
          <w:sz w:val="28"/>
          <w:szCs w:val="28"/>
        </w:rPr>
        <w:t>,</w:t>
      </w:r>
      <w:r w:rsidR="00092941">
        <w:rPr>
          <w:rFonts w:ascii="Times New Roman" w:hAnsi="Times New Roman"/>
          <w:bCs/>
          <w:snapToGrid w:val="0"/>
          <w:sz w:val="28"/>
          <w:szCs w:val="28"/>
        </w:rPr>
        <w:t>51</w:t>
      </w:r>
      <w:r w:rsidRPr="009A45A7">
        <w:rPr>
          <w:rFonts w:ascii="Times New Roman" w:hAnsi="Times New Roman"/>
          <w:bCs/>
          <w:snapToGrid w:val="0"/>
          <w:sz w:val="28"/>
          <w:szCs w:val="28"/>
        </w:rPr>
        <w:t xml:space="preserve"> км.</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 xml:space="preserve">Автомобильные дороги являются важнейшей составной частью транспортной системы Череповецкого района, Вологодской области и Российской Федерации. </w:t>
      </w:r>
      <w:proofErr w:type="gramStart"/>
      <w:r w:rsidRPr="009A45A7">
        <w:rPr>
          <w:rFonts w:ascii="Times New Roman" w:hAnsi="Times New Roman"/>
          <w:sz w:val="28"/>
          <w:szCs w:val="28"/>
        </w:rPr>
        <w:t>От уровня транспортно-эксплуатационного состояния и развития сети автомобильных дорог, обеспечивающей связи между населенными пунктами, во многом зависят устойчивое экономическое развитие района, темпы роста внутреннего валового продукта, улучшение условий предпринимательской деятельности и повышения уровня жизни населения, проведение структурных реформ, интеграция транспортной системы муниципальных дорог в систему региональных дорог и федеральную транспортную систему.</w:t>
      </w:r>
      <w:proofErr w:type="gramEnd"/>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Автомобильный транспорт как один из самых распространенных мобильных видов транспорта требует наличия развитой сети автомобильных дорог с комплексом различных инженерных сооружений на них. Автомобильные дороги, являясь сложными инженерно-техническими сооружениями, имеют ряд особенностей, а именно:</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xml:space="preserve">- представляют собой </w:t>
      </w:r>
      <w:proofErr w:type="spellStart"/>
      <w:r w:rsidRPr="009A45A7">
        <w:rPr>
          <w:rFonts w:ascii="Times New Roman" w:hAnsi="Times New Roman"/>
          <w:sz w:val="28"/>
          <w:szCs w:val="28"/>
        </w:rPr>
        <w:t>материалоёмкие</w:t>
      </w:r>
      <w:proofErr w:type="spellEnd"/>
      <w:r w:rsidRPr="009A45A7">
        <w:rPr>
          <w:rFonts w:ascii="Times New Roman" w:hAnsi="Times New Roman"/>
          <w:sz w:val="28"/>
          <w:szCs w:val="28"/>
        </w:rPr>
        <w:t>, трудоёмкие линейные сооружения, содержание которых требует больших финансовых затрат;</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в отличие от других видов транспорта автомобильный - наиболее доступный для всех вид транспорта, а его неотъемлемый элемент – автомобильная дорога - доступен абсолютно всем гражданам, водителям и пассажирам транспортных средств и пешеходам;</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помимо высокой первоначальной стоимости строительства, реконструкция, капитальный ремонт, ремонт и содержание автомобильных дорог также требует больших затрат.</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Социальная значимость роли автомобильных дорог может быть оценена по следующим показателям: экономия свободного времени, увеличение занятости и снижение миграции населения и т.д.</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xml:space="preserve">В целом улучшение «дорожных условий» приводит </w:t>
      </w:r>
      <w:proofErr w:type="gramStart"/>
      <w:r w:rsidRPr="009A45A7">
        <w:rPr>
          <w:rFonts w:ascii="Times New Roman" w:hAnsi="Times New Roman"/>
          <w:sz w:val="28"/>
          <w:szCs w:val="28"/>
        </w:rPr>
        <w:t>к</w:t>
      </w:r>
      <w:proofErr w:type="gramEnd"/>
      <w:r w:rsidRPr="009A45A7">
        <w:rPr>
          <w:rFonts w:ascii="Times New Roman" w:hAnsi="Times New Roman"/>
          <w:sz w:val="28"/>
          <w:szCs w:val="28"/>
        </w:rPr>
        <w:t>:</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сокращению времени на перевозки грузов и пассажиров (за счет увеличения скорости движения);</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снижению стоимости перевозок (за счет сокращения расхода горюче-смазочных материалов (далее - ГСМ);</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снижению износа транспортных средств;</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развитию туризма;</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повышению спроса на услуги дорожного сервиса;</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повышению транспортной доступности;</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снижению последствий стихийных бедствий;</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сокращению числа дорожно-транспортных происшествий;</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улучшению экологической ситуации (за счет роста скорости движения, уменьшения расходов ГСМ).</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 xml:space="preserve">На сегодняшний день около 87,4% муниципальных автомобильных дорог Череповецкого района имеет или неудовлетворительную ровность дорожных покрытий, или неудовлетворительные сцепные свойства </w:t>
      </w:r>
      <w:r w:rsidRPr="009A45A7">
        <w:rPr>
          <w:rFonts w:ascii="Times New Roman" w:hAnsi="Times New Roman"/>
          <w:sz w:val="28"/>
          <w:szCs w:val="28"/>
        </w:rPr>
        <w:lastRenderedPageBreak/>
        <w:t>дорожных покрытий, дорожные одежды автомобильных дорог не выдерживают возрастающих нагрузок от большегрузных автомобилей.</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Отсутствие объездных автомобильных дорог вокруг большинства населенных пунктов вынуждает использовать их улично-дорожную сеть для транзитного автомобильного движения. Улицы, являющиеся продолжением автомобильных дорог, имеют недостаточную ширину, где по условиям сложившейся застройки невозможно их расширение. Технические параметры улиц не соответствуют уровням возрастающей транспортной нагрузки.</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Габариты большинства мостов не отвечают нормативным требованиям по безопасности дорожного движения, находятся в неудовлетворительном состоянии.</w:t>
      </w:r>
    </w:p>
    <w:p w:rsidR="00835044" w:rsidRPr="009A45A7" w:rsidRDefault="00835044" w:rsidP="00FD7099">
      <w:pPr>
        <w:ind w:firstLine="709"/>
        <w:jc w:val="both"/>
        <w:rPr>
          <w:rFonts w:ascii="Times New Roman" w:hAnsi="Times New Roman"/>
          <w:sz w:val="28"/>
          <w:szCs w:val="28"/>
        </w:rPr>
      </w:pPr>
      <w:r w:rsidRPr="009A45A7">
        <w:rPr>
          <w:rFonts w:ascii="Times New Roman" w:hAnsi="Times New Roman"/>
          <w:sz w:val="28"/>
          <w:szCs w:val="28"/>
        </w:rPr>
        <w:t xml:space="preserve">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технико-эксплутационное состояние дорог. Для их соответствия нормативным требованиям необходимо выполнение различных видов дорожных работ: содержание, ремонт, капитальный ремонт, реконструкция. Состояние сети дорог определяется своевременностью, полнотой и качеством выполнения указанных работ и зависит на </w:t>
      </w:r>
      <w:proofErr w:type="gramStart"/>
      <w:r w:rsidRPr="009A45A7">
        <w:rPr>
          <w:rFonts w:ascii="Times New Roman" w:hAnsi="Times New Roman"/>
          <w:sz w:val="28"/>
          <w:szCs w:val="28"/>
        </w:rPr>
        <w:t>прямую</w:t>
      </w:r>
      <w:proofErr w:type="gramEnd"/>
      <w:r w:rsidRPr="009A45A7">
        <w:rPr>
          <w:rFonts w:ascii="Times New Roman" w:hAnsi="Times New Roman"/>
          <w:sz w:val="28"/>
          <w:szCs w:val="28"/>
        </w:rPr>
        <w:t xml:space="preserve"> от объемов финансирования и стратегии распределения финансовых ресурсов в условиях их ограниченных объемов. </w:t>
      </w:r>
    </w:p>
    <w:p w:rsidR="00835044" w:rsidRPr="008320F3" w:rsidRDefault="00835044" w:rsidP="009F54BE">
      <w:pPr>
        <w:ind w:firstLine="709"/>
        <w:jc w:val="both"/>
        <w:rPr>
          <w:sz w:val="28"/>
          <w:szCs w:val="28"/>
        </w:rPr>
      </w:pPr>
      <w:r w:rsidRPr="009A45A7">
        <w:rPr>
          <w:rFonts w:ascii="Times New Roman" w:hAnsi="Times New Roman"/>
          <w:sz w:val="28"/>
          <w:szCs w:val="28"/>
        </w:rPr>
        <w:t>В последние годы содержание автомобильных дорог остается на достаточно низком уровне, капитальные и ремонтные работы проводятся исключительно на аварийных участках дорог. На сегодняшний день сложилась следующая ситуация – дороги находятся в неудовлетворительном состоянии из-за большого срока эксплуатации и невыполнения ремонтов, предусмотренных нормативами.</w:t>
      </w:r>
    </w:p>
    <w:p w:rsidR="00835044" w:rsidRPr="008320F3" w:rsidRDefault="00835044" w:rsidP="008337E9">
      <w:pPr>
        <w:jc w:val="center"/>
        <w:rPr>
          <w:rFonts w:ascii="Times New Roman" w:hAnsi="Times New Roman"/>
          <w:sz w:val="28"/>
          <w:szCs w:val="28"/>
        </w:rPr>
      </w:pPr>
    </w:p>
    <w:p w:rsidR="00835044" w:rsidRPr="009A45A7" w:rsidRDefault="00835044" w:rsidP="008337E9">
      <w:pPr>
        <w:jc w:val="center"/>
        <w:rPr>
          <w:rFonts w:ascii="Times New Roman" w:hAnsi="Times New Roman"/>
          <w:sz w:val="28"/>
          <w:szCs w:val="28"/>
        </w:rPr>
      </w:pPr>
      <w:r w:rsidRPr="009A45A7">
        <w:rPr>
          <w:rFonts w:ascii="Times New Roman" w:hAnsi="Times New Roman"/>
          <w:sz w:val="28"/>
          <w:szCs w:val="28"/>
        </w:rPr>
        <w:t>Объем финансирования из районного бюджета на осуществление дорожной деятельности по Череповецкому муниципальному району</w:t>
      </w:r>
    </w:p>
    <w:p w:rsidR="00835044" w:rsidRPr="009A45A7" w:rsidRDefault="00835044" w:rsidP="008337E9">
      <w:pPr>
        <w:jc w:val="center"/>
        <w:rPr>
          <w:rFonts w:ascii="Times New Roman" w:hAnsi="Times New Roman"/>
          <w:sz w:val="28"/>
          <w:szCs w:val="28"/>
        </w:rPr>
      </w:pPr>
    </w:p>
    <w:p w:rsidR="00835044" w:rsidRPr="009A45A7" w:rsidRDefault="00835044" w:rsidP="008337E9">
      <w:pPr>
        <w:jc w:val="right"/>
        <w:rPr>
          <w:rFonts w:ascii="Times New Roman" w:hAnsi="Times New Roman"/>
          <w:sz w:val="24"/>
          <w:szCs w:val="24"/>
        </w:rPr>
      </w:pPr>
      <w:r w:rsidRPr="009A45A7">
        <w:rPr>
          <w:rFonts w:ascii="Times New Roman" w:hAnsi="Times New Roman"/>
          <w:sz w:val="24"/>
          <w:szCs w:val="24"/>
        </w:rPr>
        <w:t>тыс. руб.</w:t>
      </w:r>
    </w:p>
    <w:p w:rsidR="00835044" w:rsidRPr="0092395B" w:rsidRDefault="00835044" w:rsidP="008337E9">
      <w:pPr>
        <w:jc w:val="right"/>
        <w:rPr>
          <w:rFonts w:ascii="Times New Roman" w:hAnsi="Times New Roman"/>
          <w:sz w:val="24"/>
          <w:szCs w:val="24"/>
          <w:highlight w:val="yellow"/>
        </w:rPr>
      </w:pPr>
    </w:p>
    <w:tbl>
      <w:tblPr>
        <w:tblW w:w="7016" w:type="dxa"/>
        <w:jc w:val="center"/>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3"/>
        <w:gridCol w:w="992"/>
        <w:gridCol w:w="992"/>
        <w:gridCol w:w="993"/>
        <w:gridCol w:w="992"/>
        <w:gridCol w:w="1062"/>
        <w:gridCol w:w="1062"/>
      </w:tblGrid>
      <w:tr w:rsidR="00CB4DAC" w:rsidRPr="006248CE" w:rsidTr="00CB4DAC">
        <w:trPr>
          <w:jc w:val="center"/>
        </w:trPr>
        <w:tc>
          <w:tcPr>
            <w:tcW w:w="923" w:type="dxa"/>
          </w:tcPr>
          <w:p w:rsidR="00CB4DAC" w:rsidRPr="006248CE" w:rsidRDefault="00CB4DAC" w:rsidP="008337E9">
            <w:pPr>
              <w:jc w:val="center"/>
              <w:rPr>
                <w:rFonts w:ascii="Times New Roman" w:hAnsi="Times New Roman"/>
                <w:sz w:val="18"/>
                <w:szCs w:val="18"/>
              </w:rPr>
            </w:pPr>
            <w:r w:rsidRPr="006248CE">
              <w:rPr>
                <w:rFonts w:ascii="Times New Roman" w:hAnsi="Times New Roman"/>
                <w:sz w:val="18"/>
                <w:szCs w:val="18"/>
              </w:rPr>
              <w:t>2020 г.</w:t>
            </w:r>
          </w:p>
        </w:tc>
        <w:tc>
          <w:tcPr>
            <w:tcW w:w="992" w:type="dxa"/>
          </w:tcPr>
          <w:p w:rsidR="00CB4DAC" w:rsidRPr="006248CE" w:rsidRDefault="00CB4DAC" w:rsidP="00434B2F">
            <w:pPr>
              <w:jc w:val="center"/>
              <w:rPr>
                <w:rFonts w:ascii="Times New Roman" w:hAnsi="Times New Roman"/>
                <w:sz w:val="18"/>
                <w:szCs w:val="18"/>
              </w:rPr>
            </w:pPr>
            <w:r w:rsidRPr="006248CE">
              <w:rPr>
                <w:rFonts w:ascii="Times New Roman" w:hAnsi="Times New Roman"/>
                <w:sz w:val="18"/>
                <w:szCs w:val="18"/>
              </w:rPr>
              <w:t>2021 г.</w:t>
            </w:r>
          </w:p>
        </w:tc>
        <w:tc>
          <w:tcPr>
            <w:tcW w:w="992" w:type="dxa"/>
          </w:tcPr>
          <w:p w:rsidR="00CB4DAC" w:rsidRPr="006248CE" w:rsidRDefault="00CB4DAC" w:rsidP="00434B2F">
            <w:pPr>
              <w:jc w:val="center"/>
              <w:rPr>
                <w:rFonts w:ascii="Times New Roman" w:hAnsi="Times New Roman"/>
                <w:sz w:val="18"/>
                <w:szCs w:val="18"/>
              </w:rPr>
            </w:pPr>
            <w:r w:rsidRPr="006248CE">
              <w:rPr>
                <w:rFonts w:ascii="Times New Roman" w:hAnsi="Times New Roman"/>
                <w:sz w:val="18"/>
                <w:szCs w:val="18"/>
              </w:rPr>
              <w:t>2022 г.</w:t>
            </w:r>
          </w:p>
        </w:tc>
        <w:tc>
          <w:tcPr>
            <w:tcW w:w="993" w:type="dxa"/>
          </w:tcPr>
          <w:p w:rsidR="00CB4DAC" w:rsidRPr="00356218" w:rsidRDefault="00CB4DAC" w:rsidP="008337E9">
            <w:pPr>
              <w:jc w:val="center"/>
              <w:rPr>
                <w:rFonts w:ascii="Times New Roman" w:hAnsi="Times New Roman"/>
                <w:sz w:val="18"/>
                <w:szCs w:val="18"/>
              </w:rPr>
            </w:pPr>
            <w:r w:rsidRPr="00356218">
              <w:rPr>
                <w:rFonts w:ascii="Times New Roman" w:hAnsi="Times New Roman"/>
                <w:sz w:val="18"/>
                <w:szCs w:val="18"/>
              </w:rPr>
              <w:t>2023* г.</w:t>
            </w:r>
          </w:p>
        </w:tc>
        <w:tc>
          <w:tcPr>
            <w:tcW w:w="992" w:type="dxa"/>
          </w:tcPr>
          <w:p w:rsidR="00CB4DAC" w:rsidRPr="00CF703F" w:rsidRDefault="00CB4DAC" w:rsidP="008337E9">
            <w:pPr>
              <w:jc w:val="center"/>
              <w:rPr>
                <w:rFonts w:ascii="Times New Roman" w:hAnsi="Times New Roman"/>
                <w:sz w:val="18"/>
                <w:szCs w:val="18"/>
              </w:rPr>
            </w:pPr>
            <w:r w:rsidRPr="00CF703F">
              <w:rPr>
                <w:rFonts w:ascii="Times New Roman" w:hAnsi="Times New Roman"/>
                <w:sz w:val="18"/>
                <w:szCs w:val="18"/>
              </w:rPr>
              <w:t>2024* г.</w:t>
            </w:r>
          </w:p>
        </w:tc>
        <w:tc>
          <w:tcPr>
            <w:tcW w:w="1062" w:type="dxa"/>
          </w:tcPr>
          <w:p w:rsidR="00CB4DAC" w:rsidRPr="006248CE" w:rsidRDefault="00CB4DAC" w:rsidP="00A342F7">
            <w:pPr>
              <w:jc w:val="center"/>
              <w:rPr>
                <w:rFonts w:ascii="Times New Roman" w:hAnsi="Times New Roman"/>
                <w:sz w:val="18"/>
                <w:szCs w:val="18"/>
              </w:rPr>
            </w:pPr>
            <w:r w:rsidRPr="006248CE">
              <w:rPr>
                <w:rFonts w:ascii="Times New Roman" w:hAnsi="Times New Roman"/>
                <w:sz w:val="18"/>
                <w:szCs w:val="18"/>
              </w:rPr>
              <w:t>2025* г.</w:t>
            </w:r>
          </w:p>
        </w:tc>
        <w:tc>
          <w:tcPr>
            <w:tcW w:w="1062" w:type="dxa"/>
          </w:tcPr>
          <w:p w:rsidR="00CB4DAC" w:rsidRPr="00BF6733" w:rsidRDefault="00CB4DAC" w:rsidP="00CB4DAC">
            <w:pPr>
              <w:jc w:val="center"/>
              <w:rPr>
                <w:rFonts w:ascii="Times New Roman" w:hAnsi="Times New Roman"/>
                <w:b/>
                <w:sz w:val="18"/>
                <w:szCs w:val="18"/>
              </w:rPr>
            </w:pPr>
            <w:r w:rsidRPr="00BF6733">
              <w:rPr>
                <w:rFonts w:ascii="Times New Roman" w:hAnsi="Times New Roman"/>
                <w:sz w:val="18"/>
                <w:szCs w:val="18"/>
              </w:rPr>
              <w:t>2026* г.</w:t>
            </w:r>
          </w:p>
        </w:tc>
      </w:tr>
      <w:tr w:rsidR="00CB4DAC" w:rsidRPr="006248CE" w:rsidTr="00CB4DAC">
        <w:trPr>
          <w:jc w:val="center"/>
        </w:trPr>
        <w:tc>
          <w:tcPr>
            <w:tcW w:w="923" w:type="dxa"/>
          </w:tcPr>
          <w:p w:rsidR="00CB4DAC" w:rsidRPr="006248CE" w:rsidRDefault="00CB4DAC" w:rsidP="008337E9">
            <w:pPr>
              <w:jc w:val="center"/>
              <w:rPr>
                <w:rFonts w:ascii="Times New Roman" w:hAnsi="Times New Roman"/>
                <w:sz w:val="18"/>
                <w:szCs w:val="18"/>
              </w:rPr>
            </w:pPr>
            <w:r w:rsidRPr="006248CE">
              <w:rPr>
                <w:rFonts w:ascii="Times New Roman" w:hAnsi="Times New Roman"/>
                <w:sz w:val="18"/>
                <w:szCs w:val="18"/>
              </w:rPr>
              <w:t>1</w:t>
            </w:r>
          </w:p>
        </w:tc>
        <w:tc>
          <w:tcPr>
            <w:tcW w:w="992" w:type="dxa"/>
          </w:tcPr>
          <w:p w:rsidR="00CB4DAC" w:rsidRPr="006248CE" w:rsidRDefault="00CB4DAC" w:rsidP="008337E9">
            <w:pPr>
              <w:jc w:val="center"/>
              <w:rPr>
                <w:rFonts w:ascii="Times New Roman" w:hAnsi="Times New Roman"/>
                <w:sz w:val="18"/>
                <w:szCs w:val="18"/>
              </w:rPr>
            </w:pPr>
            <w:r w:rsidRPr="006248CE">
              <w:rPr>
                <w:rFonts w:ascii="Times New Roman" w:hAnsi="Times New Roman"/>
                <w:sz w:val="18"/>
                <w:szCs w:val="18"/>
              </w:rPr>
              <w:t>2</w:t>
            </w:r>
          </w:p>
        </w:tc>
        <w:tc>
          <w:tcPr>
            <w:tcW w:w="992" w:type="dxa"/>
            <w:vAlign w:val="center"/>
          </w:tcPr>
          <w:p w:rsidR="00CB4DAC" w:rsidRPr="006248CE" w:rsidRDefault="00CB4DAC" w:rsidP="008337E9">
            <w:pPr>
              <w:jc w:val="center"/>
              <w:rPr>
                <w:rFonts w:ascii="Times New Roman" w:hAnsi="Times New Roman"/>
                <w:sz w:val="18"/>
                <w:szCs w:val="18"/>
              </w:rPr>
            </w:pPr>
            <w:r w:rsidRPr="006248CE">
              <w:rPr>
                <w:rFonts w:ascii="Times New Roman" w:hAnsi="Times New Roman"/>
                <w:sz w:val="18"/>
                <w:szCs w:val="18"/>
              </w:rPr>
              <w:t>3</w:t>
            </w:r>
          </w:p>
        </w:tc>
        <w:tc>
          <w:tcPr>
            <w:tcW w:w="993" w:type="dxa"/>
            <w:vAlign w:val="center"/>
          </w:tcPr>
          <w:p w:rsidR="00CB4DAC" w:rsidRPr="00356218" w:rsidRDefault="00CB4DAC" w:rsidP="008337E9">
            <w:pPr>
              <w:jc w:val="center"/>
              <w:rPr>
                <w:rFonts w:ascii="Times New Roman" w:hAnsi="Times New Roman"/>
                <w:sz w:val="18"/>
                <w:szCs w:val="18"/>
              </w:rPr>
            </w:pPr>
            <w:r w:rsidRPr="00356218">
              <w:rPr>
                <w:rFonts w:ascii="Times New Roman" w:hAnsi="Times New Roman"/>
                <w:sz w:val="18"/>
                <w:szCs w:val="18"/>
              </w:rPr>
              <w:t>4</w:t>
            </w:r>
          </w:p>
        </w:tc>
        <w:tc>
          <w:tcPr>
            <w:tcW w:w="992" w:type="dxa"/>
            <w:vAlign w:val="center"/>
          </w:tcPr>
          <w:p w:rsidR="00CB4DAC" w:rsidRPr="00CF703F" w:rsidRDefault="00CB4DAC" w:rsidP="008337E9">
            <w:pPr>
              <w:jc w:val="center"/>
              <w:rPr>
                <w:rFonts w:ascii="Times New Roman" w:hAnsi="Times New Roman"/>
                <w:sz w:val="18"/>
                <w:szCs w:val="18"/>
              </w:rPr>
            </w:pPr>
            <w:r w:rsidRPr="00CF703F">
              <w:rPr>
                <w:rFonts w:ascii="Times New Roman" w:hAnsi="Times New Roman"/>
                <w:sz w:val="18"/>
                <w:szCs w:val="18"/>
              </w:rPr>
              <w:t>5</w:t>
            </w:r>
          </w:p>
        </w:tc>
        <w:tc>
          <w:tcPr>
            <w:tcW w:w="1062" w:type="dxa"/>
            <w:vAlign w:val="center"/>
          </w:tcPr>
          <w:p w:rsidR="00CB4DAC" w:rsidRPr="006248CE" w:rsidRDefault="00CB4DAC" w:rsidP="00A342F7">
            <w:pPr>
              <w:jc w:val="center"/>
              <w:rPr>
                <w:rFonts w:ascii="Times New Roman" w:hAnsi="Times New Roman"/>
                <w:sz w:val="18"/>
                <w:szCs w:val="18"/>
              </w:rPr>
            </w:pPr>
            <w:r w:rsidRPr="006248CE">
              <w:rPr>
                <w:rFonts w:ascii="Times New Roman" w:hAnsi="Times New Roman"/>
                <w:sz w:val="18"/>
                <w:szCs w:val="18"/>
              </w:rPr>
              <w:t>6</w:t>
            </w:r>
          </w:p>
        </w:tc>
        <w:tc>
          <w:tcPr>
            <w:tcW w:w="1062" w:type="dxa"/>
          </w:tcPr>
          <w:p w:rsidR="00CB4DAC" w:rsidRPr="00BF6733" w:rsidRDefault="00CB4DAC" w:rsidP="00A342F7">
            <w:pPr>
              <w:jc w:val="center"/>
              <w:rPr>
                <w:rFonts w:ascii="Times New Roman" w:hAnsi="Times New Roman"/>
                <w:sz w:val="18"/>
                <w:szCs w:val="18"/>
              </w:rPr>
            </w:pPr>
            <w:r w:rsidRPr="00BF6733">
              <w:rPr>
                <w:rFonts w:ascii="Times New Roman" w:hAnsi="Times New Roman"/>
                <w:sz w:val="18"/>
                <w:szCs w:val="18"/>
              </w:rPr>
              <w:t>7</w:t>
            </w:r>
          </w:p>
        </w:tc>
      </w:tr>
      <w:tr w:rsidR="00CB4DAC" w:rsidRPr="0092395B" w:rsidTr="00CB4DAC">
        <w:trPr>
          <w:trHeight w:val="412"/>
          <w:jc w:val="center"/>
        </w:trPr>
        <w:tc>
          <w:tcPr>
            <w:tcW w:w="923" w:type="dxa"/>
            <w:vAlign w:val="center"/>
          </w:tcPr>
          <w:p w:rsidR="00CB4DAC" w:rsidRPr="006248CE" w:rsidRDefault="00CB4DAC" w:rsidP="008337E9">
            <w:pPr>
              <w:jc w:val="center"/>
              <w:rPr>
                <w:rFonts w:ascii="Times New Roman" w:hAnsi="Times New Roman"/>
                <w:bCs/>
                <w:color w:val="000000"/>
                <w:sz w:val="18"/>
                <w:szCs w:val="18"/>
              </w:rPr>
            </w:pPr>
            <w:r w:rsidRPr="006248CE">
              <w:rPr>
                <w:rFonts w:ascii="Times New Roman" w:hAnsi="Times New Roman"/>
                <w:sz w:val="18"/>
                <w:szCs w:val="18"/>
              </w:rPr>
              <w:t>53 267,3</w:t>
            </w:r>
          </w:p>
        </w:tc>
        <w:tc>
          <w:tcPr>
            <w:tcW w:w="992" w:type="dxa"/>
            <w:vAlign w:val="center"/>
          </w:tcPr>
          <w:p w:rsidR="00CB4DAC" w:rsidRPr="006248CE" w:rsidRDefault="00CB4DAC" w:rsidP="00F80B12">
            <w:pPr>
              <w:jc w:val="center"/>
              <w:rPr>
                <w:rFonts w:ascii="Times New Roman" w:hAnsi="Times New Roman"/>
                <w:bCs/>
                <w:color w:val="000000"/>
                <w:sz w:val="18"/>
                <w:szCs w:val="18"/>
              </w:rPr>
            </w:pPr>
            <w:r w:rsidRPr="006248CE">
              <w:rPr>
                <w:rFonts w:ascii="Times New Roman" w:hAnsi="Times New Roman"/>
                <w:bCs/>
                <w:color w:val="000000"/>
                <w:sz w:val="18"/>
                <w:szCs w:val="18"/>
              </w:rPr>
              <w:t>63 491,1</w:t>
            </w:r>
          </w:p>
        </w:tc>
        <w:tc>
          <w:tcPr>
            <w:tcW w:w="992" w:type="dxa"/>
            <w:vAlign w:val="center"/>
          </w:tcPr>
          <w:p w:rsidR="00CB4DAC" w:rsidRPr="006248CE" w:rsidRDefault="00CB4DAC" w:rsidP="0027016F">
            <w:pPr>
              <w:jc w:val="center"/>
              <w:rPr>
                <w:rFonts w:ascii="Times New Roman" w:hAnsi="Times New Roman"/>
                <w:bCs/>
                <w:color w:val="000000"/>
                <w:sz w:val="18"/>
                <w:szCs w:val="18"/>
              </w:rPr>
            </w:pPr>
            <w:r w:rsidRPr="006248CE">
              <w:rPr>
                <w:rFonts w:ascii="Times New Roman" w:hAnsi="Times New Roman"/>
                <w:sz w:val="18"/>
                <w:szCs w:val="18"/>
              </w:rPr>
              <w:t>94 932,2</w:t>
            </w:r>
          </w:p>
        </w:tc>
        <w:tc>
          <w:tcPr>
            <w:tcW w:w="993" w:type="dxa"/>
            <w:vAlign w:val="center"/>
          </w:tcPr>
          <w:p w:rsidR="00CB4DAC" w:rsidRPr="00356218" w:rsidRDefault="00CB4DAC" w:rsidP="00356218">
            <w:pPr>
              <w:jc w:val="center"/>
              <w:rPr>
                <w:rFonts w:ascii="Times New Roman" w:hAnsi="Times New Roman"/>
                <w:bCs/>
                <w:color w:val="000000"/>
                <w:sz w:val="18"/>
                <w:szCs w:val="18"/>
              </w:rPr>
            </w:pPr>
            <w:r w:rsidRPr="00356218">
              <w:rPr>
                <w:rFonts w:ascii="Times New Roman" w:hAnsi="Times New Roman"/>
                <w:sz w:val="18"/>
                <w:szCs w:val="18"/>
              </w:rPr>
              <w:t>93 710,1</w:t>
            </w:r>
          </w:p>
        </w:tc>
        <w:tc>
          <w:tcPr>
            <w:tcW w:w="992" w:type="dxa"/>
            <w:vAlign w:val="center"/>
          </w:tcPr>
          <w:p w:rsidR="00CB4DAC" w:rsidRPr="00CF703F" w:rsidRDefault="00CF703F" w:rsidP="00CF703F">
            <w:pPr>
              <w:jc w:val="center"/>
              <w:rPr>
                <w:rFonts w:ascii="Times New Roman" w:hAnsi="Times New Roman"/>
                <w:bCs/>
                <w:color w:val="000000"/>
                <w:sz w:val="18"/>
                <w:szCs w:val="18"/>
              </w:rPr>
            </w:pPr>
            <w:r w:rsidRPr="00CF703F">
              <w:rPr>
                <w:rFonts w:ascii="Times New Roman" w:hAnsi="Times New Roman"/>
                <w:sz w:val="18"/>
                <w:szCs w:val="18"/>
              </w:rPr>
              <w:t>292</w:t>
            </w:r>
            <w:r w:rsidR="00CB4DAC" w:rsidRPr="00CF703F">
              <w:rPr>
                <w:rFonts w:ascii="Times New Roman" w:hAnsi="Times New Roman"/>
                <w:sz w:val="18"/>
                <w:szCs w:val="18"/>
              </w:rPr>
              <w:t> </w:t>
            </w:r>
            <w:r w:rsidRPr="00CF703F">
              <w:rPr>
                <w:rFonts w:ascii="Times New Roman" w:hAnsi="Times New Roman"/>
                <w:sz w:val="18"/>
                <w:szCs w:val="18"/>
              </w:rPr>
              <w:t>001</w:t>
            </w:r>
            <w:r w:rsidR="00CB4DAC" w:rsidRPr="00CF703F">
              <w:rPr>
                <w:rFonts w:ascii="Times New Roman" w:hAnsi="Times New Roman"/>
                <w:sz w:val="18"/>
                <w:szCs w:val="18"/>
              </w:rPr>
              <w:t>,</w:t>
            </w:r>
            <w:r w:rsidRPr="00CF703F">
              <w:rPr>
                <w:rFonts w:ascii="Times New Roman" w:hAnsi="Times New Roman"/>
                <w:sz w:val="18"/>
                <w:szCs w:val="18"/>
              </w:rPr>
              <w:t>3</w:t>
            </w:r>
          </w:p>
        </w:tc>
        <w:tc>
          <w:tcPr>
            <w:tcW w:w="1062" w:type="dxa"/>
            <w:vAlign w:val="center"/>
          </w:tcPr>
          <w:p w:rsidR="00CB4DAC" w:rsidRPr="006248CE" w:rsidRDefault="00CB4DAC" w:rsidP="00BF6733">
            <w:pPr>
              <w:jc w:val="center"/>
              <w:rPr>
                <w:rFonts w:ascii="Times New Roman" w:hAnsi="Times New Roman"/>
                <w:bCs/>
                <w:color w:val="000000"/>
                <w:sz w:val="18"/>
                <w:szCs w:val="18"/>
              </w:rPr>
            </w:pPr>
            <w:r w:rsidRPr="006248CE">
              <w:rPr>
                <w:rFonts w:ascii="Times New Roman" w:hAnsi="Times New Roman"/>
                <w:sz w:val="18"/>
                <w:szCs w:val="18"/>
              </w:rPr>
              <w:t>5</w:t>
            </w:r>
            <w:r w:rsidR="00BF6733">
              <w:rPr>
                <w:rFonts w:ascii="Times New Roman" w:hAnsi="Times New Roman"/>
                <w:sz w:val="18"/>
                <w:szCs w:val="18"/>
              </w:rPr>
              <w:t>8</w:t>
            </w:r>
            <w:r w:rsidRPr="006248CE">
              <w:rPr>
                <w:rFonts w:ascii="Times New Roman" w:hAnsi="Times New Roman"/>
                <w:sz w:val="18"/>
                <w:szCs w:val="18"/>
              </w:rPr>
              <w:t> </w:t>
            </w:r>
            <w:r w:rsidR="00BF6733">
              <w:rPr>
                <w:rFonts w:ascii="Times New Roman" w:hAnsi="Times New Roman"/>
                <w:sz w:val="18"/>
                <w:szCs w:val="18"/>
              </w:rPr>
              <w:t>233</w:t>
            </w:r>
            <w:r w:rsidRPr="006248CE">
              <w:rPr>
                <w:rFonts w:ascii="Times New Roman" w:hAnsi="Times New Roman"/>
                <w:sz w:val="18"/>
                <w:szCs w:val="18"/>
              </w:rPr>
              <w:t>,1</w:t>
            </w:r>
          </w:p>
        </w:tc>
        <w:tc>
          <w:tcPr>
            <w:tcW w:w="1062" w:type="dxa"/>
            <w:vAlign w:val="center"/>
          </w:tcPr>
          <w:p w:rsidR="00CB4DAC" w:rsidRPr="00BF6733" w:rsidRDefault="00BF6733" w:rsidP="00CB4DAC">
            <w:pPr>
              <w:jc w:val="center"/>
              <w:rPr>
                <w:rFonts w:ascii="Times New Roman" w:hAnsi="Times New Roman"/>
                <w:sz w:val="18"/>
                <w:szCs w:val="18"/>
              </w:rPr>
            </w:pPr>
            <w:r w:rsidRPr="00BF6733">
              <w:rPr>
                <w:rFonts w:ascii="Times New Roman" w:hAnsi="Times New Roman"/>
                <w:sz w:val="18"/>
                <w:szCs w:val="18"/>
              </w:rPr>
              <w:t>60 936,1</w:t>
            </w:r>
          </w:p>
        </w:tc>
      </w:tr>
    </w:tbl>
    <w:p w:rsidR="00835044" w:rsidRPr="0092395B" w:rsidRDefault="00835044" w:rsidP="008337E9">
      <w:pPr>
        <w:jc w:val="both"/>
        <w:rPr>
          <w:rFonts w:ascii="Times New Roman" w:hAnsi="Times New Roman"/>
          <w:highlight w:val="yellow"/>
        </w:rPr>
      </w:pPr>
    </w:p>
    <w:p w:rsidR="00835044" w:rsidRPr="009A45A7" w:rsidRDefault="00835044" w:rsidP="008337E9">
      <w:pPr>
        <w:jc w:val="both"/>
        <w:rPr>
          <w:rFonts w:ascii="Times New Roman" w:hAnsi="Times New Roman"/>
        </w:rPr>
      </w:pPr>
      <w:r w:rsidRPr="009A45A7">
        <w:rPr>
          <w:rFonts w:ascii="Times New Roman" w:hAnsi="Times New Roman"/>
        </w:rPr>
        <w:t>&lt;*&gt; Объем средств районного бюджета подлежит уточнению в соответствии с законом об областном бюджете и бюджете района на очередной финансовый год и плановый период</w:t>
      </w:r>
    </w:p>
    <w:p w:rsidR="00835044" w:rsidRPr="009A45A7" w:rsidRDefault="00835044" w:rsidP="008337E9">
      <w:pPr>
        <w:autoSpaceDE w:val="0"/>
        <w:autoSpaceDN w:val="0"/>
        <w:adjustRightInd w:val="0"/>
        <w:jc w:val="both"/>
        <w:outlineLvl w:val="1"/>
        <w:rPr>
          <w:rFonts w:ascii="Times New Roman" w:hAnsi="Times New Roman"/>
          <w:b/>
          <w:bCs/>
          <w:color w:val="000000"/>
          <w:sz w:val="28"/>
          <w:szCs w:val="28"/>
        </w:rPr>
      </w:pPr>
    </w:p>
    <w:p w:rsidR="00835044" w:rsidRPr="009A45A7" w:rsidRDefault="00835044" w:rsidP="008337E9">
      <w:pPr>
        <w:autoSpaceDE w:val="0"/>
        <w:autoSpaceDN w:val="0"/>
        <w:adjustRightInd w:val="0"/>
        <w:ind w:firstLine="709"/>
        <w:jc w:val="both"/>
        <w:outlineLvl w:val="1"/>
        <w:rPr>
          <w:rFonts w:ascii="Times New Roman" w:hAnsi="Times New Roman"/>
          <w:sz w:val="28"/>
          <w:szCs w:val="28"/>
        </w:rPr>
      </w:pPr>
      <w:proofErr w:type="gramStart"/>
      <w:r w:rsidRPr="009A45A7">
        <w:rPr>
          <w:rFonts w:ascii="Times New Roman" w:hAnsi="Times New Roman"/>
          <w:sz w:val="28"/>
          <w:szCs w:val="28"/>
        </w:rPr>
        <w:t>В условиях ограниченных финансовых средств стоит задача их оптимального использования с целью максимального снижения количества проблемных участков автомобильных дорог и мостовых сооружений на них.</w:t>
      </w:r>
      <w:proofErr w:type="gramEnd"/>
    </w:p>
    <w:p w:rsidR="00835044" w:rsidRPr="009A45A7" w:rsidRDefault="00835044" w:rsidP="008337E9">
      <w:pPr>
        <w:autoSpaceDE w:val="0"/>
        <w:autoSpaceDN w:val="0"/>
        <w:adjustRightInd w:val="0"/>
        <w:ind w:firstLine="709"/>
        <w:jc w:val="both"/>
        <w:outlineLvl w:val="1"/>
        <w:rPr>
          <w:rFonts w:ascii="Times New Roman" w:hAnsi="Times New Roman"/>
          <w:sz w:val="28"/>
          <w:szCs w:val="28"/>
        </w:rPr>
      </w:pPr>
      <w:r w:rsidRPr="009A45A7">
        <w:rPr>
          <w:rFonts w:ascii="Times New Roman" w:hAnsi="Times New Roman"/>
          <w:sz w:val="28"/>
          <w:szCs w:val="28"/>
        </w:rPr>
        <w:t xml:space="preserve">Проблема обеспечения сохранности и модернизации сети автомобильных дорог носит масштабный и комплексный характер, что </w:t>
      </w:r>
      <w:r w:rsidRPr="009A45A7">
        <w:rPr>
          <w:rFonts w:ascii="Times New Roman" w:hAnsi="Times New Roman"/>
          <w:sz w:val="28"/>
          <w:szCs w:val="28"/>
        </w:rPr>
        <w:lastRenderedPageBreak/>
        <w:t>требует комплексного подхода к её решению с привлечением сил и средств областного и местного бюджетов.</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Необходимость разработки Программы обусловлена также интенсивным развитием в населенных пунктах индивидуальной жилой застройки, с организациями культурно-бытового, спортивно-досугового обслуживания. В связи с возросшим спросом на загородную недвижимость и в целях повышения инвестиционной привлекательности населенных пунктов, например, Тоншаловского, Ирдоматского, Югского муниципальных образований, необходимо обеспечить повышение пропускной способности и улучшение состояния автомобильных дорог.</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Кроме того, в связи с реализацией проекта по оптимизации сети образовательных учреждений,</w:t>
      </w:r>
      <w:r w:rsidRPr="009A45A7">
        <w:rPr>
          <w:rFonts w:ascii="Times New Roman" w:hAnsi="Times New Roman"/>
          <w:color w:val="FF0000"/>
          <w:sz w:val="28"/>
          <w:szCs w:val="28"/>
        </w:rPr>
        <w:t xml:space="preserve"> </w:t>
      </w:r>
      <w:r w:rsidRPr="009A45A7">
        <w:rPr>
          <w:rFonts w:ascii="Times New Roman" w:hAnsi="Times New Roman"/>
          <w:sz w:val="28"/>
          <w:szCs w:val="28"/>
        </w:rPr>
        <w:t>значительно увеличивается число маршрутов, по которым осуществляются школьные перевозки, одним из важнейших условий которых является безопасность дорожного движения. В Череповецком районе действует 45 автобусных маршрутов. Общая протяженность маршрутной сети составляет 616,8 км, из них 64,1 км – автодороги общего пользования муниципального значения. Обеспечение безопасности напрямую связано с транспортно-эксплуатационными характеристиками дорог и требует проведения их капитального и текущего ремонта.</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Основной проблемой развития дорожного комплекса муниципального значения является недостаточность собственных финансовых ресурсов и увеличение протяженности дорог, требующих ремонта.</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Подъезд к отдаленным сельским населённым пунктам бывает затруднён, особенно в неблагоприятные периоды года.</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Не используются потенциальные возможности внутренних водных путей, одними из важнейших составляющих которых являются река Шексна и Рыбинское водохранилище.</w:t>
      </w:r>
    </w:p>
    <w:p w:rsidR="00835044" w:rsidRPr="009A45A7" w:rsidRDefault="00835044" w:rsidP="008337E9">
      <w:pPr>
        <w:autoSpaceDE w:val="0"/>
        <w:autoSpaceDN w:val="0"/>
        <w:adjustRightInd w:val="0"/>
        <w:jc w:val="both"/>
        <w:rPr>
          <w:rFonts w:ascii="Times New Roman" w:hAnsi="Times New Roman"/>
          <w:sz w:val="28"/>
          <w:szCs w:val="28"/>
        </w:rPr>
      </w:pP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2. Приоритеты в сфере реализации Программы, цели, задачи,</w:t>
      </w: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сроки реализации Программы</w:t>
      </w:r>
    </w:p>
    <w:p w:rsidR="00835044" w:rsidRPr="009A45A7" w:rsidRDefault="00835044" w:rsidP="008337E9">
      <w:pPr>
        <w:pStyle w:val="21"/>
        <w:rPr>
          <w:bCs/>
          <w:iCs/>
          <w:szCs w:val="28"/>
        </w:rPr>
      </w:pPr>
    </w:p>
    <w:p w:rsidR="00835044" w:rsidRPr="009A45A7" w:rsidRDefault="00835044" w:rsidP="008337E9">
      <w:pPr>
        <w:pStyle w:val="21"/>
        <w:ind w:firstLine="709"/>
        <w:jc w:val="both"/>
        <w:rPr>
          <w:szCs w:val="28"/>
        </w:rPr>
      </w:pPr>
      <w:r w:rsidRPr="009A45A7">
        <w:rPr>
          <w:szCs w:val="28"/>
        </w:rPr>
        <w:t>Основными приоритетами Программы является:</w:t>
      </w:r>
    </w:p>
    <w:p w:rsidR="00835044" w:rsidRPr="009A45A7" w:rsidRDefault="00835044" w:rsidP="008337E9">
      <w:pPr>
        <w:pStyle w:val="21"/>
        <w:ind w:firstLine="709"/>
        <w:jc w:val="both"/>
        <w:rPr>
          <w:szCs w:val="28"/>
        </w:rPr>
      </w:pPr>
      <w:r w:rsidRPr="009A45A7">
        <w:rPr>
          <w:szCs w:val="28"/>
        </w:rPr>
        <w:t>- формирование единой дорожной сети, круглогодично доступной для населения и хозяйствующих субъектов;</w:t>
      </w:r>
    </w:p>
    <w:p w:rsidR="00835044" w:rsidRPr="009A45A7" w:rsidRDefault="00835044" w:rsidP="008337E9">
      <w:pPr>
        <w:pStyle w:val="21"/>
        <w:ind w:firstLine="709"/>
        <w:jc w:val="both"/>
        <w:rPr>
          <w:szCs w:val="28"/>
        </w:rPr>
      </w:pPr>
      <w:r w:rsidRPr="009A45A7">
        <w:rPr>
          <w:szCs w:val="28"/>
        </w:rPr>
        <w:t>- увеличение пропускной способности и скоростных параметров автодорожной сети;</w:t>
      </w:r>
    </w:p>
    <w:p w:rsidR="00835044" w:rsidRPr="009A45A7" w:rsidRDefault="00835044" w:rsidP="008337E9">
      <w:pPr>
        <w:pStyle w:val="21"/>
        <w:ind w:firstLine="709"/>
        <w:jc w:val="both"/>
        <w:rPr>
          <w:szCs w:val="28"/>
        </w:rPr>
      </w:pPr>
      <w:bookmarkStart w:id="0" w:name="sub_4203"/>
      <w:bookmarkStart w:id="1" w:name="sub_4205"/>
      <w:r w:rsidRPr="009A45A7">
        <w:rPr>
          <w:szCs w:val="28"/>
        </w:rPr>
        <w:t>- обеспечение доступности и качества транспортных услуг для населения;</w:t>
      </w:r>
    </w:p>
    <w:bookmarkEnd w:id="0"/>
    <w:p w:rsidR="00835044" w:rsidRPr="009A45A7" w:rsidRDefault="00835044" w:rsidP="008337E9">
      <w:pPr>
        <w:pStyle w:val="21"/>
        <w:ind w:firstLine="709"/>
        <w:jc w:val="both"/>
        <w:rPr>
          <w:szCs w:val="28"/>
        </w:rPr>
      </w:pPr>
      <w:r w:rsidRPr="009A45A7">
        <w:rPr>
          <w:szCs w:val="28"/>
        </w:rPr>
        <w:t>- повышение уровня безопасности дорожного движения;</w:t>
      </w:r>
    </w:p>
    <w:bookmarkEnd w:id="1"/>
    <w:p w:rsidR="00835044" w:rsidRPr="009A45A7" w:rsidRDefault="00835044" w:rsidP="008337E9">
      <w:pPr>
        <w:pStyle w:val="21"/>
        <w:ind w:firstLine="709"/>
        <w:jc w:val="both"/>
        <w:rPr>
          <w:szCs w:val="28"/>
        </w:rPr>
      </w:pPr>
      <w:r w:rsidRPr="009A45A7">
        <w:rPr>
          <w:szCs w:val="28"/>
        </w:rPr>
        <w:t>- снижение вредного воздействия транспорта на окружающую среду.</w:t>
      </w:r>
    </w:p>
    <w:p w:rsidR="00835044" w:rsidRPr="009A45A7" w:rsidRDefault="00835044" w:rsidP="008337E9">
      <w:pPr>
        <w:pStyle w:val="Style4"/>
        <w:tabs>
          <w:tab w:val="left" w:pos="850"/>
        </w:tabs>
        <w:ind w:firstLine="709"/>
        <w:jc w:val="both"/>
        <w:rPr>
          <w:sz w:val="28"/>
          <w:szCs w:val="28"/>
        </w:rPr>
      </w:pPr>
      <w:proofErr w:type="gramStart"/>
      <w:r w:rsidRPr="009A45A7">
        <w:rPr>
          <w:sz w:val="28"/>
          <w:szCs w:val="28"/>
        </w:rPr>
        <w:t>Исходя из приоритетов целью Программы является</w:t>
      </w:r>
      <w:proofErr w:type="gramEnd"/>
      <w:r w:rsidRPr="009A45A7">
        <w:rPr>
          <w:sz w:val="28"/>
          <w:szCs w:val="28"/>
        </w:rPr>
        <w:t xml:space="preserve"> комплексное решение строительства, реконструкции, капитального ремонта и ремонта автомобильных дорог, сохранности существующей дорожной сети по Череповецкому муниципальному району.</w:t>
      </w:r>
    </w:p>
    <w:p w:rsidR="00835044" w:rsidRPr="009A45A7" w:rsidRDefault="00835044" w:rsidP="008337E9">
      <w:pPr>
        <w:pStyle w:val="21"/>
        <w:ind w:firstLine="709"/>
        <w:jc w:val="both"/>
        <w:rPr>
          <w:szCs w:val="28"/>
        </w:rPr>
      </w:pPr>
      <w:r w:rsidRPr="009A45A7">
        <w:rPr>
          <w:szCs w:val="28"/>
        </w:rPr>
        <w:lastRenderedPageBreak/>
        <w:t>Для достижения указанной цели необходимо решить следующие задачи:</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сохранение существующей дорожной сети и повышение качества дорожного строительства, ремонта и обустройства дорог (ремонт и содержание автомобильных дорог и искусственных сооружений на них с целью улучшения их транспортно-эксплуатационного состояния дорог и пропускной способности);</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обеспечение разработки муниципальными образованиями района программ комплексного развития транспортной инфраструктуры поселений;</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повышение действенности работы районной комиссии по обеспечению безопасности дорожного движения;</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обеспечение потребности населения в общественном транспорте: формирование оптимальной маршрутной сети, улучшение качества транспортного обслуживания населения, повышение транспортной доступности отдаленных населенных пунктов района;</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повышение эффективности и безопасности функционирования пассажирского транспорта.</w:t>
      </w:r>
    </w:p>
    <w:p w:rsidR="00835044" w:rsidRPr="009A45A7" w:rsidRDefault="00835044" w:rsidP="008337E9">
      <w:pPr>
        <w:pStyle w:val="21"/>
        <w:tabs>
          <w:tab w:val="left" w:pos="0"/>
        </w:tabs>
        <w:ind w:firstLine="709"/>
        <w:jc w:val="both"/>
        <w:rPr>
          <w:szCs w:val="28"/>
        </w:rPr>
      </w:pPr>
      <w:r w:rsidRPr="009A45A7">
        <w:rPr>
          <w:szCs w:val="28"/>
        </w:rPr>
        <w:t>Реализация Программы предусмотрена на 2020-202</w:t>
      </w:r>
      <w:r w:rsidR="0097715B">
        <w:rPr>
          <w:szCs w:val="28"/>
        </w:rPr>
        <w:t>6</w:t>
      </w:r>
      <w:r w:rsidRPr="009A45A7">
        <w:rPr>
          <w:szCs w:val="28"/>
        </w:rPr>
        <w:t xml:space="preserve"> годы.</w:t>
      </w:r>
    </w:p>
    <w:p w:rsidR="00835044" w:rsidRPr="009A45A7" w:rsidRDefault="00835044" w:rsidP="008337E9">
      <w:pPr>
        <w:pStyle w:val="21"/>
        <w:ind w:firstLine="0"/>
        <w:jc w:val="both"/>
        <w:rPr>
          <w:szCs w:val="28"/>
        </w:rPr>
      </w:pP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3. Ресурсное обеспечение Программы, обоснование объёма</w:t>
      </w: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финансовых ресурсов, необходимых для реализации Программы</w:t>
      </w:r>
    </w:p>
    <w:p w:rsidR="00835044" w:rsidRPr="009A45A7" w:rsidRDefault="00835044" w:rsidP="008337E9">
      <w:pPr>
        <w:pStyle w:val="afb"/>
        <w:jc w:val="center"/>
        <w:rPr>
          <w:rFonts w:ascii="Times New Roman" w:hAnsi="Times New Roman"/>
          <w:b/>
          <w:sz w:val="28"/>
          <w:szCs w:val="28"/>
        </w:rPr>
      </w:pPr>
    </w:p>
    <w:p w:rsidR="00835044" w:rsidRPr="009A45A7" w:rsidRDefault="00835044" w:rsidP="0085795E">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Потребность в финансовых, материальных и трудовых ресурсах для реализации Программы складывается из ресурсов, необходимых для строительства, реконструкции, ремонта, содержания автомобильных дорог и искусственных сооружений на них, и мероприятий по обеспечению безопасности дорожного движения. В ходе реализации Программы будет широко применяться конкурсная система закупок материалов, оборудования, выполнения подрядных работ на основе отбора наиболее выгодных предложений.</w:t>
      </w:r>
    </w:p>
    <w:p w:rsidR="00835044" w:rsidRPr="00CF703F" w:rsidRDefault="00835044" w:rsidP="0085795E">
      <w:pPr>
        <w:pStyle w:val="21"/>
        <w:ind w:firstLine="709"/>
        <w:jc w:val="both"/>
        <w:rPr>
          <w:szCs w:val="28"/>
        </w:rPr>
      </w:pPr>
      <w:r w:rsidRPr="00CF703F">
        <w:rPr>
          <w:szCs w:val="28"/>
        </w:rPr>
        <w:t xml:space="preserve">Объем финансовых ресурсов на реализацию Программы составляет </w:t>
      </w:r>
      <w:r w:rsidR="00CF703F" w:rsidRPr="00CF703F">
        <w:rPr>
          <w:szCs w:val="28"/>
        </w:rPr>
        <w:t>2</w:t>
      </w:r>
      <w:r w:rsidRPr="00CF703F">
        <w:rPr>
          <w:szCs w:val="28"/>
        </w:rPr>
        <w:t> </w:t>
      </w:r>
      <w:r w:rsidR="00CF703F" w:rsidRPr="00CF703F">
        <w:rPr>
          <w:szCs w:val="28"/>
        </w:rPr>
        <w:t>061</w:t>
      </w:r>
      <w:r w:rsidRPr="00CF703F">
        <w:rPr>
          <w:szCs w:val="28"/>
        </w:rPr>
        <w:t> </w:t>
      </w:r>
      <w:r w:rsidR="00CF703F" w:rsidRPr="00CF703F">
        <w:rPr>
          <w:szCs w:val="28"/>
        </w:rPr>
        <w:t>064</w:t>
      </w:r>
      <w:r w:rsidRPr="00CF703F">
        <w:rPr>
          <w:szCs w:val="28"/>
        </w:rPr>
        <w:t>,</w:t>
      </w:r>
      <w:r w:rsidR="00CF703F" w:rsidRPr="00CF703F">
        <w:rPr>
          <w:szCs w:val="28"/>
        </w:rPr>
        <w:t>8</w:t>
      </w:r>
      <w:r w:rsidRPr="00CF703F">
        <w:rPr>
          <w:szCs w:val="28"/>
        </w:rPr>
        <w:t xml:space="preserve"> тыс. рублей, в том числе по годам:</w:t>
      </w:r>
    </w:p>
    <w:p w:rsidR="00835044" w:rsidRPr="00CF703F" w:rsidRDefault="00CF703F" w:rsidP="0085795E">
      <w:pPr>
        <w:pStyle w:val="21"/>
        <w:ind w:firstLine="709"/>
        <w:rPr>
          <w:szCs w:val="28"/>
        </w:rPr>
      </w:pPr>
      <w:r w:rsidRPr="00CF703F">
        <w:rPr>
          <w:szCs w:val="28"/>
        </w:rPr>
        <w:t>2020 год – 178 </w:t>
      </w:r>
      <w:r w:rsidR="00835044" w:rsidRPr="00CF703F">
        <w:rPr>
          <w:szCs w:val="28"/>
        </w:rPr>
        <w:t>183,3 тыс. рублей;</w:t>
      </w:r>
    </w:p>
    <w:p w:rsidR="00835044" w:rsidRPr="00CF703F" w:rsidRDefault="00835044" w:rsidP="0085795E">
      <w:pPr>
        <w:pStyle w:val="21"/>
        <w:ind w:firstLine="709"/>
        <w:rPr>
          <w:szCs w:val="28"/>
        </w:rPr>
      </w:pPr>
      <w:r w:rsidRPr="00CF703F">
        <w:rPr>
          <w:szCs w:val="28"/>
        </w:rPr>
        <w:t>2021 год – 314 997,2 тыс. рублей;</w:t>
      </w:r>
    </w:p>
    <w:p w:rsidR="00835044" w:rsidRPr="00CF703F" w:rsidRDefault="00835044" w:rsidP="0085795E">
      <w:pPr>
        <w:pStyle w:val="21"/>
        <w:ind w:firstLine="709"/>
        <w:rPr>
          <w:szCs w:val="28"/>
        </w:rPr>
      </w:pPr>
      <w:r w:rsidRPr="00CF703F">
        <w:rPr>
          <w:szCs w:val="28"/>
        </w:rPr>
        <w:t>2022 год – 356 029,2 тыс. рублей;</w:t>
      </w:r>
    </w:p>
    <w:p w:rsidR="00835044" w:rsidRPr="00CF703F" w:rsidRDefault="00835044" w:rsidP="0085795E">
      <w:pPr>
        <w:pStyle w:val="21"/>
        <w:ind w:firstLine="709"/>
        <w:rPr>
          <w:szCs w:val="28"/>
        </w:rPr>
      </w:pPr>
      <w:r w:rsidRPr="00CF703F">
        <w:rPr>
          <w:szCs w:val="28"/>
        </w:rPr>
        <w:t>2023 год – 30</w:t>
      </w:r>
      <w:r w:rsidR="0023538D" w:rsidRPr="00CF703F">
        <w:rPr>
          <w:szCs w:val="28"/>
        </w:rPr>
        <w:t>0</w:t>
      </w:r>
      <w:r w:rsidRPr="00CF703F">
        <w:rPr>
          <w:szCs w:val="28"/>
        </w:rPr>
        <w:t> </w:t>
      </w:r>
      <w:r w:rsidR="0023538D" w:rsidRPr="00CF703F">
        <w:rPr>
          <w:szCs w:val="28"/>
        </w:rPr>
        <w:t>502</w:t>
      </w:r>
      <w:r w:rsidRPr="00CF703F">
        <w:rPr>
          <w:szCs w:val="28"/>
        </w:rPr>
        <w:t>,</w:t>
      </w:r>
      <w:r w:rsidR="0023538D" w:rsidRPr="00CF703F">
        <w:rPr>
          <w:szCs w:val="28"/>
        </w:rPr>
        <w:t>1</w:t>
      </w:r>
      <w:r w:rsidRPr="00CF703F">
        <w:rPr>
          <w:szCs w:val="28"/>
        </w:rPr>
        <w:t xml:space="preserve"> тыс. рублей;</w:t>
      </w:r>
    </w:p>
    <w:p w:rsidR="00835044" w:rsidRPr="00CF703F" w:rsidRDefault="00835044" w:rsidP="0085795E">
      <w:pPr>
        <w:pStyle w:val="21"/>
        <w:ind w:firstLine="709"/>
        <w:rPr>
          <w:szCs w:val="28"/>
        </w:rPr>
      </w:pPr>
      <w:r w:rsidRPr="00CF703F">
        <w:rPr>
          <w:szCs w:val="28"/>
        </w:rPr>
        <w:t xml:space="preserve">2024 год – </w:t>
      </w:r>
      <w:r w:rsidR="00911205" w:rsidRPr="00CF703F">
        <w:rPr>
          <w:szCs w:val="28"/>
        </w:rPr>
        <w:t>556</w:t>
      </w:r>
      <w:r w:rsidRPr="00CF703F">
        <w:rPr>
          <w:szCs w:val="28"/>
        </w:rPr>
        <w:t> </w:t>
      </w:r>
      <w:r w:rsidR="00911205" w:rsidRPr="00CF703F">
        <w:rPr>
          <w:szCs w:val="28"/>
        </w:rPr>
        <w:t>568</w:t>
      </w:r>
      <w:r w:rsidRPr="00CF703F">
        <w:rPr>
          <w:szCs w:val="28"/>
        </w:rPr>
        <w:t>,</w:t>
      </w:r>
      <w:r w:rsidR="00911205" w:rsidRPr="00CF703F">
        <w:rPr>
          <w:szCs w:val="28"/>
        </w:rPr>
        <w:t>2</w:t>
      </w:r>
      <w:r w:rsidRPr="00CF703F">
        <w:rPr>
          <w:szCs w:val="28"/>
        </w:rPr>
        <w:t xml:space="preserve"> тыс. рублей;</w:t>
      </w:r>
    </w:p>
    <w:p w:rsidR="00835044" w:rsidRPr="00CF703F" w:rsidRDefault="00835044" w:rsidP="0085795E">
      <w:pPr>
        <w:pStyle w:val="21"/>
        <w:ind w:firstLine="709"/>
        <w:rPr>
          <w:szCs w:val="28"/>
        </w:rPr>
      </w:pPr>
      <w:r w:rsidRPr="00CF703F">
        <w:rPr>
          <w:szCs w:val="28"/>
        </w:rPr>
        <w:t>2</w:t>
      </w:r>
      <w:r w:rsidR="0097715B" w:rsidRPr="00CF703F">
        <w:rPr>
          <w:szCs w:val="28"/>
        </w:rPr>
        <w:t>025 год – 1</w:t>
      </w:r>
      <w:r w:rsidR="00BF6733" w:rsidRPr="00CF703F">
        <w:rPr>
          <w:szCs w:val="28"/>
        </w:rPr>
        <w:t>76</w:t>
      </w:r>
      <w:r w:rsidR="0097715B" w:rsidRPr="00CF703F">
        <w:rPr>
          <w:szCs w:val="28"/>
        </w:rPr>
        <w:t> </w:t>
      </w:r>
      <w:r w:rsidR="00BF6733" w:rsidRPr="00CF703F">
        <w:rPr>
          <w:szCs w:val="28"/>
        </w:rPr>
        <w:t>040</w:t>
      </w:r>
      <w:r w:rsidR="0097715B" w:rsidRPr="00CF703F">
        <w:rPr>
          <w:szCs w:val="28"/>
        </w:rPr>
        <w:t>,</w:t>
      </w:r>
      <w:r w:rsidR="00BF6733" w:rsidRPr="00CF703F">
        <w:rPr>
          <w:szCs w:val="28"/>
        </w:rPr>
        <w:t>9</w:t>
      </w:r>
      <w:r w:rsidR="0097715B" w:rsidRPr="00CF703F">
        <w:rPr>
          <w:szCs w:val="28"/>
        </w:rPr>
        <w:t xml:space="preserve"> тыс. рублей;</w:t>
      </w:r>
    </w:p>
    <w:p w:rsidR="00BF6733" w:rsidRPr="00BF6733" w:rsidRDefault="0097715B" w:rsidP="00BF6733">
      <w:pPr>
        <w:pStyle w:val="21"/>
        <w:ind w:firstLine="709"/>
        <w:rPr>
          <w:szCs w:val="28"/>
        </w:rPr>
      </w:pPr>
      <w:r w:rsidRPr="00CF703F">
        <w:rPr>
          <w:szCs w:val="28"/>
        </w:rPr>
        <w:t xml:space="preserve">2026 год </w:t>
      </w:r>
      <w:r w:rsidR="00BF6733" w:rsidRPr="00CF703F">
        <w:rPr>
          <w:szCs w:val="28"/>
        </w:rPr>
        <w:t>– 178 743,9 тыс. рублей.</w:t>
      </w:r>
    </w:p>
    <w:p w:rsidR="00835044" w:rsidRPr="0092395B" w:rsidRDefault="00835044" w:rsidP="0085795E">
      <w:pPr>
        <w:pStyle w:val="21"/>
        <w:ind w:firstLine="709"/>
        <w:rPr>
          <w:szCs w:val="28"/>
          <w:highlight w:val="yellow"/>
        </w:rPr>
      </w:pPr>
    </w:p>
    <w:p w:rsidR="00835044" w:rsidRPr="009A45A7" w:rsidRDefault="00835044" w:rsidP="0085795E">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Объемы бюджетных ассигнований Программы подлежат приведению в соответствие с решением о бюджете не позднее трех месяцев со дня вступлений его в силу.</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 xml:space="preserve">Ресурсное обеспечение реализации Программы за счет средств бюджета района, прогнозная оценка расходов федерального и областного </w:t>
      </w:r>
      <w:r w:rsidRPr="009A45A7">
        <w:rPr>
          <w:rFonts w:ascii="Times New Roman" w:hAnsi="Times New Roman"/>
          <w:sz w:val="28"/>
          <w:szCs w:val="28"/>
        </w:rPr>
        <w:lastRenderedPageBreak/>
        <w:t xml:space="preserve">бюджетов, бюджетов сельских поселений и средств из внебюджетных источников на реализацию целей Программы и </w:t>
      </w:r>
      <w:r w:rsidRPr="009A45A7">
        <w:rPr>
          <w:rFonts w:ascii="Times New Roman" w:hAnsi="Times New Roman"/>
          <w:bCs/>
          <w:color w:val="000000"/>
          <w:sz w:val="28"/>
          <w:szCs w:val="28"/>
        </w:rPr>
        <w:t>план мероприятий Программы на 2020 – 202</w:t>
      </w:r>
      <w:r w:rsidR="0013155F">
        <w:rPr>
          <w:rFonts w:ascii="Times New Roman" w:hAnsi="Times New Roman"/>
          <w:bCs/>
          <w:color w:val="000000"/>
          <w:sz w:val="28"/>
          <w:szCs w:val="28"/>
        </w:rPr>
        <w:t>6</w:t>
      </w:r>
      <w:r w:rsidRPr="009A45A7">
        <w:rPr>
          <w:rFonts w:ascii="Times New Roman" w:hAnsi="Times New Roman"/>
          <w:bCs/>
          <w:color w:val="000000"/>
          <w:sz w:val="28"/>
          <w:szCs w:val="28"/>
        </w:rPr>
        <w:t xml:space="preserve"> годы </w:t>
      </w:r>
      <w:r w:rsidRPr="009A45A7">
        <w:rPr>
          <w:rFonts w:ascii="Times New Roman" w:hAnsi="Times New Roman"/>
          <w:sz w:val="28"/>
          <w:szCs w:val="28"/>
        </w:rPr>
        <w:t xml:space="preserve">приведены в таблицах 1, 2, 3 приложения 1 </w:t>
      </w:r>
      <w:r w:rsidR="00C27C7B">
        <w:rPr>
          <w:rFonts w:ascii="Times New Roman" w:hAnsi="Times New Roman"/>
          <w:sz w:val="28"/>
          <w:szCs w:val="28"/>
        </w:rPr>
        <w:br/>
      </w:r>
      <w:r w:rsidRPr="009A45A7">
        <w:rPr>
          <w:rFonts w:ascii="Times New Roman" w:hAnsi="Times New Roman"/>
          <w:sz w:val="28"/>
          <w:szCs w:val="28"/>
        </w:rPr>
        <w:t>к Программе.</w:t>
      </w:r>
    </w:p>
    <w:p w:rsidR="00835044" w:rsidRPr="009A45A7" w:rsidRDefault="00835044" w:rsidP="008337E9">
      <w:pPr>
        <w:pStyle w:val="21"/>
        <w:ind w:firstLine="0"/>
        <w:rPr>
          <w:szCs w:val="28"/>
        </w:rPr>
      </w:pP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4. Целевые показатели (индикаторы)</w:t>
      </w: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достижения цели и решения задач Программы</w:t>
      </w: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и прогноз конечных результатов реализации Программы</w:t>
      </w:r>
    </w:p>
    <w:p w:rsidR="0013155F" w:rsidRDefault="0013155F" w:rsidP="008337E9">
      <w:pPr>
        <w:pStyle w:val="ConsPlusNormal"/>
        <w:ind w:firstLine="709"/>
        <w:jc w:val="both"/>
        <w:rPr>
          <w:rFonts w:ascii="Times New Roman" w:hAnsi="Times New Roman"/>
          <w:sz w:val="28"/>
          <w:szCs w:val="28"/>
        </w:rPr>
      </w:pP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Достижение ряда показателей социально-экономического развития в стратегии развития муниципального образования обусловлено развитием транспортной инфраструктуры. По показателю «Доля протяженности автомобильных дорог общего пользования местного значения, отвечающих нормативным требованиям» район входит в десятку лучших районов области.</w:t>
      </w:r>
    </w:p>
    <w:p w:rsidR="00835044" w:rsidRPr="009A45A7" w:rsidRDefault="00835044" w:rsidP="008337E9">
      <w:pPr>
        <w:pStyle w:val="21"/>
        <w:ind w:firstLine="709"/>
        <w:jc w:val="both"/>
        <w:rPr>
          <w:szCs w:val="28"/>
        </w:rPr>
      </w:pPr>
      <w:r w:rsidRPr="009A45A7">
        <w:rPr>
          <w:szCs w:val="28"/>
        </w:rPr>
        <w:t>Состав целевых показателей (индикаторов) достижения цели и решения задач Программы сформирован таким образом, чтобы обеспечить охват наиболее значимых результатов Программы.</w:t>
      </w:r>
    </w:p>
    <w:p w:rsidR="00835044" w:rsidRPr="009A45A7" w:rsidRDefault="00835044" w:rsidP="008337E9">
      <w:pPr>
        <w:pStyle w:val="21"/>
        <w:ind w:firstLine="709"/>
        <w:jc w:val="both"/>
        <w:rPr>
          <w:szCs w:val="28"/>
        </w:rPr>
      </w:pPr>
      <w:r w:rsidRPr="009A45A7">
        <w:rPr>
          <w:szCs w:val="28"/>
        </w:rPr>
        <w:t>Расчет значения целевых показателей (индикаторов) Программы осуществляется на основании ведомственной отчетности и статистических данных Федеральной службы государственной статистики за отчетный год.</w:t>
      </w:r>
    </w:p>
    <w:p w:rsidR="00835044" w:rsidRPr="009A45A7" w:rsidRDefault="00835044" w:rsidP="008337E9">
      <w:pPr>
        <w:pStyle w:val="21"/>
        <w:ind w:firstLine="709"/>
        <w:jc w:val="both"/>
        <w:rPr>
          <w:szCs w:val="28"/>
        </w:rPr>
      </w:pPr>
      <w:r w:rsidRPr="009A45A7">
        <w:rPr>
          <w:szCs w:val="28"/>
        </w:rPr>
        <w:t xml:space="preserve">Целевые показатели (индикаторы) Программы приведены в </w:t>
      </w:r>
      <w:hyperlink w:anchor="sub_1002" w:history="1">
        <w:r w:rsidRPr="009A45A7">
          <w:rPr>
            <w:szCs w:val="28"/>
          </w:rPr>
          <w:t xml:space="preserve">приложении </w:t>
        </w:r>
      </w:hyperlink>
      <w:r w:rsidRPr="009A45A7">
        <w:rPr>
          <w:szCs w:val="28"/>
        </w:rPr>
        <w:t>3 к Программе.</w:t>
      </w:r>
    </w:p>
    <w:p w:rsidR="00835044" w:rsidRPr="009A45A7" w:rsidRDefault="00835044" w:rsidP="008337E9">
      <w:pPr>
        <w:pStyle w:val="21"/>
        <w:ind w:firstLine="709"/>
        <w:jc w:val="both"/>
        <w:rPr>
          <w:szCs w:val="28"/>
        </w:rPr>
      </w:pPr>
      <w:r w:rsidRPr="009A45A7">
        <w:rPr>
          <w:szCs w:val="28"/>
        </w:rPr>
        <w:t>За период реализации Программы планируется достижение следующих результатов:</w:t>
      </w:r>
    </w:p>
    <w:p w:rsidR="00835044" w:rsidRPr="009A45A7" w:rsidRDefault="00835044" w:rsidP="008337E9">
      <w:pPr>
        <w:pStyle w:val="21"/>
        <w:ind w:firstLine="709"/>
        <w:jc w:val="both"/>
        <w:rPr>
          <w:szCs w:val="28"/>
        </w:rPr>
      </w:pPr>
      <w:r w:rsidRPr="009A45A7">
        <w:rPr>
          <w:szCs w:val="28"/>
        </w:rPr>
        <w:t>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за период реализации Программы снизится с 87,4% в 2019 году до 84,7% в 202</w:t>
      </w:r>
      <w:r w:rsidR="00061CFC">
        <w:rPr>
          <w:szCs w:val="28"/>
        </w:rPr>
        <w:t>6</w:t>
      </w:r>
      <w:r w:rsidRPr="009A45A7">
        <w:rPr>
          <w:szCs w:val="28"/>
        </w:rPr>
        <w:t xml:space="preserve"> году;</w:t>
      </w:r>
    </w:p>
    <w:p w:rsidR="00835044" w:rsidRPr="009A45A7" w:rsidRDefault="00835044" w:rsidP="008337E9">
      <w:pPr>
        <w:pStyle w:val="21"/>
        <w:ind w:firstLine="709"/>
        <w:jc w:val="both"/>
        <w:rPr>
          <w:szCs w:val="28"/>
        </w:rPr>
      </w:pPr>
      <w:r w:rsidRPr="009A45A7">
        <w:rPr>
          <w:szCs w:val="28"/>
        </w:rPr>
        <w:t>2) Доля дорог с усовершенствованным типом покрытия в общей протяженности сети автомобильных дорог местного значения, увеличится с 15,8% в 2019 году до 16,1% в 202</w:t>
      </w:r>
      <w:r w:rsidR="00061CFC">
        <w:rPr>
          <w:szCs w:val="28"/>
        </w:rPr>
        <w:t>6</w:t>
      </w:r>
      <w:r w:rsidRPr="009A45A7">
        <w:rPr>
          <w:szCs w:val="28"/>
        </w:rPr>
        <w:t xml:space="preserve"> году;</w:t>
      </w:r>
    </w:p>
    <w:p w:rsidR="00835044" w:rsidRPr="009A45A7" w:rsidRDefault="00835044" w:rsidP="008337E9">
      <w:pPr>
        <w:pStyle w:val="21"/>
        <w:jc w:val="both"/>
        <w:rPr>
          <w:szCs w:val="28"/>
        </w:rPr>
      </w:pPr>
      <w:r w:rsidRPr="009A45A7">
        <w:rPr>
          <w:szCs w:val="28"/>
        </w:rPr>
        <w:t>3) Ввод отремонтированных автомобильных дорог за весь период реализации Программы составит 37,24 км.</w:t>
      </w:r>
    </w:p>
    <w:p w:rsidR="00835044" w:rsidRPr="009A45A7" w:rsidRDefault="00835044" w:rsidP="008337E9">
      <w:pPr>
        <w:pStyle w:val="21"/>
        <w:ind w:firstLine="0"/>
        <w:jc w:val="both"/>
        <w:rPr>
          <w:szCs w:val="28"/>
        </w:rPr>
      </w:pPr>
    </w:p>
    <w:p w:rsidR="00835044" w:rsidRPr="009A45A7" w:rsidRDefault="00835044" w:rsidP="008337E9">
      <w:pPr>
        <w:pStyle w:val="a6"/>
        <w:spacing w:after="0" w:line="240" w:lineRule="auto"/>
        <w:jc w:val="center"/>
        <w:rPr>
          <w:rFonts w:ascii="Times New Roman" w:hAnsi="Times New Roman"/>
          <w:b/>
          <w:bCs/>
          <w:sz w:val="28"/>
          <w:szCs w:val="28"/>
        </w:rPr>
      </w:pPr>
      <w:r w:rsidRPr="009A45A7">
        <w:rPr>
          <w:rFonts w:ascii="Times New Roman" w:hAnsi="Times New Roman"/>
          <w:b/>
          <w:bCs/>
          <w:sz w:val="28"/>
          <w:szCs w:val="28"/>
        </w:rPr>
        <w:t>5. Методика расчета целевых показателей (индикаторов) Программы</w:t>
      </w:r>
    </w:p>
    <w:p w:rsidR="00835044" w:rsidRPr="009A45A7" w:rsidRDefault="00835044" w:rsidP="008337E9">
      <w:pPr>
        <w:pStyle w:val="21"/>
        <w:jc w:val="both"/>
        <w:rPr>
          <w:szCs w:val="28"/>
        </w:rPr>
      </w:pPr>
    </w:p>
    <w:p w:rsidR="00835044" w:rsidRPr="009A45A7" w:rsidRDefault="00835044" w:rsidP="008337E9">
      <w:pPr>
        <w:pStyle w:val="21"/>
        <w:ind w:firstLine="709"/>
        <w:jc w:val="both"/>
        <w:rPr>
          <w:szCs w:val="28"/>
        </w:rPr>
      </w:pPr>
      <w:r w:rsidRPr="009A45A7">
        <w:rPr>
          <w:szCs w:val="28"/>
        </w:rPr>
        <w:t>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 (ДМД):</w:t>
      </w:r>
    </w:p>
    <w:p w:rsidR="00835044" w:rsidRPr="009A45A7" w:rsidRDefault="00835044" w:rsidP="008337E9">
      <w:pPr>
        <w:pStyle w:val="21"/>
        <w:ind w:firstLine="709"/>
        <w:jc w:val="both"/>
        <w:rPr>
          <w:szCs w:val="28"/>
        </w:rPr>
      </w:pPr>
    </w:p>
    <w:p w:rsidR="00835044" w:rsidRPr="009A45A7" w:rsidRDefault="00835044" w:rsidP="001754B3">
      <w:pPr>
        <w:pStyle w:val="21"/>
        <w:ind w:firstLine="709"/>
        <w:jc w:val="center"/>
        <w:rPr>
          <w:szCs w:val="28"/>
        </w:rPr>
      </w:pPr>
      <w:r w:rsidRPr="009A45A7">
        <w:rPr>
          <w:szCs w:val="28"/>
        </w:rPr>
        <w:t>ДМД = ПДн / Пдобщ*100%, где</w:t>
      </w:r>
    </w:p>
    <w:p w:rsidR="00835044" w:rsidRPr="009A45A7" w:rsidRDefault="00835044" w:rsidP="008337E9">
      <w:pPr>
        <w:pStyle w:val="21"/>
        <w:ind w:firstLine="709"/>
        <w:jc w:val="both"/>
        <w:rPr>
          <w:szCs w:val="28"/>
        </w:rPr>
      </w:pPr>
      <w:r w:rsidRPr="009A45A7">
        <w:rPr>
          <w:szCs w:val="28"/>
        </w:rPr>
        <w:lastRenderedPageBreak/>
        <w:t xml:space="preserve">ПДн – протяженность сети автомобильных дорог общего пользования местного значения, не отвечающих нормативным требованиям по состоянию на конец отчетного года, </w:t>
      </w:r>
      <w:proofErr w:type="gramStart"/>
      <w:r w:rsidRPr="009A45A7">
        <w:rPr>
          <w:szCs w:val="28"/>
        </w:rPr>
        <w:t>км</w:t>
      </w:r>
      <w:proofErr w:type="gramEnd"/>
      <w:r w:rsidRPr="009A45A7">
        <w:rPr>
          <w:szCs w:val="28"/>
        </w:rPr>
        <w:t>;</w:t>
      </w:r>
    </w:p>
    <w:p w:rsidR="00835044" w:rsidRPr="009A45A7" w:rsidRDefault="00835044" w:rsidP="008337E9">
      <w:pPr>
        <w:pStyle w:val="21"/>
        <w:ind w:firstLine="709"/>
        <w:jc w:val="both"/>
        <w:rPr>
          <w:szCs w:val="28"/>
        </w:rPr>
      </w:pPr>
      <w:r w:rsidRPr="009A45A7">
        <w:rPr>
          <w:szCs w:val="28"/>
        </w:rPr>
        <w:t xml:space="preserve">Пдобщ – общая протяженность сети автомобильных дорог общего пользования муниципального значения по состоянию на конец отчетного года, </w:t>
      </w:r>
      <w:proofErr w:type="gramStart"/>
      <w:r w:rsidRPr="009A45A7">
        <w:rPr>
          <w:szCs w:val="28"/>
        </w:rPr>
        <w:t>км</w:t>
      </w:r>
      <w:proofErr w:type="gramEnd"/>
      <w:r w:rsidRPr="009A45A7">
        <w:rPr>
          <w:szCs w:val="28"/>
        </w:rPr>
        <w:t>.</w:t>
      </w:r>
    </w:p>
    <w:p w:rsidR="00835044" w:rsidRPr="009A45A7" w:rsidRDefault="00835044" w:rsidP="008337E9">
      <w:pPr>
        <w:pStyle w:val="21"/>
        <w:ind w:firstLine="709"/>
        <w:jc w:val="both"/>
        <w:rPr>
          <w:szCs w:val="28"/>
        </w:rPr>
      </w:pPr>
      <w:r w:rsidRPr="001754B3">
        <w:rPr>
          <w:szCs w:val="28"/>
        </w:rPr>
        <w:t>2. Доля</w:t>
      </w:r>
      <w:r w:rsidRPr="009A45A7">
        <w:rPr>
          <w:szCs w:val="28"/>
        </w:rPr>
        <w:t xml:space="preserve"> дорог с усовершенствованным типом покрытия в общей протяженности сети автомобильных дорог общего пользования местного значения, % (Дду):</w:t>
      </w:r>
    </w:p>
    <w:p w:rsidR="00835044" w:rsidRPr="009A45A7" w:rsidRDefault="00835044" w:rsidP="001754B3">
      <w:pPr>
        <w:pStyle w:val="21"/>
        <w:ind w:firstLine="709"/>
        <w:jc w:val="center"/>
        <w:rPr>
          <w:szCs w:val="28"/>
        </w:rPr>
      </w:pPr>
      <w:r w:rsidRPr="009A45A7">
        <w:rPr>
          <w:szCs w:val="28"/>
        </w:rPr>
        <w:t>Дду = ПДт / Пдобщ*100%, где</w:t>
      </w:r>
    </w:p>
    <w:p w:rsidR="00835044" w:rsidRPr="009A45A7" w:rsidRDefault="00835044" w:rsidP="008337E9">
      <w:pPr>
        <w:pStyle w:val="21"/>
        <w:ind w:firstLine="709"/>
        <w:jc w:val="both"/>
        <w:rPr>
          <w:szCs w:val="28"/>
        </w:rPr>
      </w:pPr>
    </w:p>
    <w:p w:rsidR="00835044" w:rsidRPr="009A45A7" w:rsidRDefault="00835044" w:rsidP="008337E9">
      <w:pPr>
        <w:pStyle w:val="21"/>
        <w:ind w:firstLine="709"/>
        <w:jc w:val="both"/>
        <w:rPr>
          <w:szCs w:val="28"/>
        </w:rPr>
      </w:pPr>
      <w:r w:rsidRPr="009A45A7">
        <w:rPr>
          <w:szCs w:val="28"/>
        </w:rPr>
        <w:t xml:space="preserve">ПДт – протяженность сети автодорог общего пользовании местного значения с твердым покрытием по состоянию на конец отчетного года, </w:t>
      </w:r>
      <w:proofErr w:type="gramStart"/>
      <w:r w:rsidRPr="009A45A7">
        <w:rPr>
          <w:szCs w:val="28"/>
        </w:rPr>
        <w:t>км</w:t>
      </w:r>
      <w:proofErr w:type="gramEnd"/>
      <w:r w:rsidRPr="009A45A7">
        <w:rPr>
          <w:szCs w:val="28"/>
        </w:rPr>
        <w:t>;</w:t>
      </w:r>
    </w:p>
    <w:p w:rsidR="00835044" w:rsidRPr="009A45A7" w:rsidRDefault="00835044" w:rsidP="008337E9">
      <w:pPr>
        <w:pStyle w:val="21"/>
        <w:ind w:firstLine="709"/>
        <w:jc w:val="both"/>
        <w:rPr>
          <w:szCs w:val="28"/>
        </w:rPr>
      </w:pPr>
      <w:r w:rsidRPr="009A45A7">
        <w:rPr>
          <w:szCs w:val="28"/>
        </w:rPr>
        <w:t xml:space="preserve">Пдобщ – общая протяженность сети автодорог общего пользовании местного значения по состоянию на конец отчетного года, </w:t>
      </w:r>
      <w:proofErr w:type="gramStart"/>
      <w:r w:rsidRPr="009A45A7">
        <w:rPr>
          <w:szCs w:val="28"/>
        </w:rPr>
        <w:t>км</w:t>
      </w:r>
      <w:proofErr w:type="gramEnd"/>
      <w:r w:rsidRPr="009A45A7">
        <w:rPr>
          <w:szCs w:val="28"/>
        </w:rPr>
        <w:t>.</w:t>
      </w:r>
    </w:p>
    <w:p w:rsidR="00835044" w:rsidRPr="009A45A7" w:rsidRDefault="00835044" w:rsidP="008337E9">
      <w:pPr>
        <w:pStyle w:val="21"/>
        <w:ind w:firstLine="709"/>
        <w:jc w:val="both"/>
        <w:rPr>
          <w:szCs w:val="28"/>
        </w:rPr>
      </w:pPr>
      <w:r w:rsidRPr="009A45A7">
        <w:rPr>
          <w:szCs w:val="28"/>
        </w:rPr>
        <w:t xml:space="preserve">3. Ввод отремонтированных автомобильных дорог общего пользования местного значения, </w:t>
      </w:r>
      <w:proofErr w:type="gramStart"/>
      <w:r w:rsidRPr="009A45A7">
        <w:rPr>
          <w:szCs w:val="28"/>
        </w:rPr>
        <w:t>км</w:t>
      </w:r>
      <w:proofErr w:type="gramEnd"/>
      <w:r w:rsidRPr="009A45A7">
        <w:rPr>
          <w:szCs w:val="28"/>
        </w:rPr>
        <w:t>.</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Источником информации по целевому показателю (индикатору) 3 является ведомственная отчетность формы 3-Д</w:t>
      </w:r>
      <w:proofErr w:type="gramStart"/>
      <w:r w:rsidRPr="009A45A7">
        <w:rPr>
          <w:rFonts w:ascii="Times New Roman" w:hAnsi="Times New Roman"/>
          <w:sz w:val="28"/>
          <w:szCs w:val="28"/>
        </w:rPr>
        <w:t>Г(</w:t>
      </w:r>
      <w:proofErr w:type="gramEnd"/>
      <w:r w:rsidRPr="009A45A7">
        <w:rPr>
          <w:rFonts w:ascii="Times New Roman" w:hAnsi="Times New Roman"/>
          <w:sz w:val="28"/>
          <w:szCs w:val="28"/>
        </w:rPr>
        <w:t>мо), утвержденной Приказом Росстата от 07.08.2013 № 312 «Об утверждении статистического инструментария для организации федерального статистического наблюдения за деятельностью в сфере транспорта».</w:t>
      </w:r>
    </w:p>
    <w:p w:rsidR="00835044" w:rsidRPr="009A45A7" w:rsidRDefault="00835044" w:rsidP="008337E9">
      <w:pPr>
        <w:rPr>
          <w:rFonts w:ascii="Times New Roman" w:hAnsi="Times New Roman"/>
          <w:b/>
          <w:bCs/>
          <w:color w:val="000000"/>
          <w:sz w:val="28"/>
          <w:szCs w:val="28"/>
        </w:rPr>
      </w:pPr>
    </w:p>
    <w:p w:rsidR="00835044" w:rsidRPr="009A45A7" w:rsidRDefault="00835044" w:rsidP="008337E9">
      <w:pPr>
        <w:jc w:val="center"/>
        <w:rPr>
          <w:rFonts w:ascii="Times New Roman" w:hAnsi="Times New Roman"/>
          <w:b/>
          <w:bCs/>
          <w:sz w:val="28"/>
          <w:szCs w:val="28"/>
        </w:rPr>
      </w:pPr>
      <w:r w:rsidRPr="009A45A7">
        <w:rPr>
          <w:rFonts w:ascii="Times New Roman" w:hAnsi="Times New Roman"/>
          <w:b/>
          <w:bCs/>
          <w:sz w:val="28"/>
          <w:szCs w:val="28"/>
        </w:rPr>
        <w:t xml:space="preserve">6. Механизм реализации Программы, включая организацию управления Программой и </w:t>
      </w:r>
      <w:proofErr w:type="gramStart"/>
      <w:r w:rsidRPr="009A45A7">
        <w:rPr>
          <w:rFonts w:ascii="Times New Roman" w:hAnsi="Times New Roman"/>
          <w:b/>
          <w:bCs/>
          <w:sz w:val="28"/>
          <w:szCs w:val="28"/>
        </w:rPr>
        <w:t>контроль за</w:t>
      </w:r>
      <w:proofErr w:type="gramEnd"/>
      <w:r w:rsidRPr="009A45A7">
        <w:rPr>
          <w:rFonts w:ascii="Times New Roman" w:hAnsi="Times New Roman"/>
          <w:b/>
          <w:bCs/>
          <w:sz w:val="28"/>
          <w:szCs w:val="28"/>
        </w:rPr>
        <w:t xml:space="preserve"> ходом ее реализации</w:t>
      </w:r>
    </w:p>
    <w:p w:rsidR="00835044" w:rsidRPr="009A45A7" w:rsidRDefault="00835044" w:rsidP="008337E9">
      <w:pPr>
        <w:rPr>
          <w:rFonts w:ascii="Times New Roman" w:hAnsi="Times New Roman"/>
          <w:b/>
          <w:bCs/>
          <w:sz w:val="28"/>
          <w:szCs w:val="28"/>
        </w:rPr>
      </w:pP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Реализация Программы осуществляется на основе условий, порядка и правил, утверждённых федеральными, областными нормативными правовыми актами и нормативными правовыми актами администрации Череповецкого муниципального района.</w:t>
      </w: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Текущее управление реализацией Программы осуществляет управление строительства и жилищно-коммунального хозяйства.</w:t>
      </w:r>
    </w:p>
    <w:p w:rsidR="00835044" w:rsidRPr="009A45A7" w:rsidRDefault="00835044" w:rsidP="008337E9">
      <w:pPr>
        <w:ind w:firstLine="709"/>
        <w:jc w:val="both"/>
        <w:rPr>
          <w:rFonts w:ascii="Times New Roman" w:hAnsi="Times New Roman"/>
          <w:bCs/>
          <w:color w:val="000000"/>
          <w:sz w:val="28"/>
          <w:szCs w:val="28"/>
        </w:rPr>
      </w:pPr>
      <w:proofErr w:type="gramStart"/>
      <w:r w:rsidRPr="009A45A7">
        <w:rPr>
          <w:rFonts w:ascii="Times New Roman" w:hAnsi="Times New Roman"/>
          <w:bCs/>
          <w:color w:val="000000"/>
          <w:sz w:val="28"/>
          <w:szCs w:val="28"/>
        </w:rPr>
        <w:t>Контроль за</w:t>
      </w:r>
      <w:proofErr w:type="gramEnd"/>
      <w:r w:rsidRPr="009A45A7">
        <w:rPr>
          <w:rFonts w:ascii="Times New Roman" w:hAnsi="Times New Roman"/>
          <w:bCs/>
          <w:color w:val="000000"/>
          <w:sz w:val="28"/>
          <w:szCs w:val="28"/>
        </w:rPr>
        <w:t xml:space="preserve"> исполнением Программы осуществляет управление строительства и жилищно-коммунального хозяйства администрации Череповецкого муниципального района, мониторинг реализации Программы осуществляет управление экономики и сельского хозяйства администрации Череповецкого муниципального района по итогам полугодия и года.</w:t>
      </w:r>
    </w:p>
    <w:p w:rsidR="00835044" w:rsidRPr="009A45A7" w:rsidRDefault="00835044" w:rsidP="008337E9">
      <w:pPr>
        <w:ind w:firstLine="709"/>
        <w:jc w:val="both"/>
        <w:rPr>
          <w:rFonts w:ascii="Times New Roman" w:hAnsi="Times New Roman"/>
          <w:bCs/>
          <w:color w:val="000000"/>
          <w:sz w:val="28"/>
          <w:szCs w:val="28"/>
        </w:rPr>
      </w:pPr>
      <w:proofErr w:type="gramStart"/>
      <w:r w:rsidRPr="009A45A7">
        <w:rPr>
          <w:rFonts w:ascii="Times New Roman" w:hAnsi="Times New Roman"/>
          <w:bCs/>
          <w:color w:val="000000"/>
          <w:sz w:val="28"/>
          <w:szCs w:val="28"/>
        </w:rPr>
        <w:t>Контроль за</w:t>
      </w:r>
      <w:proofErr w:type="gramEnd"/>
      <w:r w:rsidRPr="009A45A7">
        <w:rPr>
          <w:rFonts w:ascii="Times New Roman" w:hAnsi="Times New Roman"/>
          <w:bCs/>
          <w:color w:val="000000"/>
          <w:sz w:val="28"/>
          <w:szCs w:val="28"/>
        </w:rPr>
        <w:t xml:space="preserve"> реализацией мероприятий Программы осуществляется в соответствии с положениями порядка разработки, утверждения и реализации муниципальных программ, утвержденными постановлением администрации Череповецкого муниципального района от 09.08.2013 № 2068.</w:t>
      </w: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Управление строительства и жилищно-коммунального хозяйства с учетом выделяемых на реализацию Программы финансовых средств ежегодно уточняет целевые показатели и затраты по программным мероприятиям, механизм реализации Программы, состав исполнителей.</w:t>
      </w:r>
    </w:p>
    <w:p w:rsidR="00835044" w:rsidRPr="009A45A7" w:rsidRDefault="00835044" w:rsidP="008337E9">
      <w:pPr>
        <w:ind w:firstLine="709"/>
        <w:jc w:val="both"/>
        <w:rPr>
          <w:rFonts w:ascii="Times New Roman" w:hAnsi="Times New Roman"/>
          <w:bCs/>
          <w:color w:val="000000"/>
          <w:sz w:val="28"/>
          <w:szCs w:val="28"/>
        </w:rPr>
      </w:pPr>
      <w:proofErr w:type="gramStart"/>
      <w:r w:rsidRPr="009A45A7">
        <w:rPr>
          <w:rFonts w:ascii="Times New Roman" w:hAnsi="Times New Roman"/>
          <w:bCs/>
          <w:color w:val="000000"/>
          <w:sz w:val="28"/>
          <w:szCs w:val="28"/>
        </w:rPr>
        <w:lastRenderedPageBreak/>
        <w:t>Управление строительства и жилищно-коммунального хозяйства ежегодно в срок до 1 марта года, следующего за отчетным, совместно с соисполнителями готовит годовой отчет о ходе реализации и оценке эффективности Программы (далее – годовой отчет) и направляет его в управление экономики и сельского хозяйства администрации Череповецкого муниципального района и на рассмотрение Комиссии по повышению эффективности бюджетных расходов.</w:t>
      </w:r>
      <w:proofErr w:type="gramEnd"/>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Годовой отчет по Программе должен содержать:</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сведения о результатах реализации Программы, достигнутые за отчетный период (степень выполнения программных мероприятий);</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данные об использовании и объемах привлеченных средств бюджета района и внебюджетных источников на реализацию мероприятий Программы;</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информацию об изменениях, внесенных ответственным исполнителем;</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оценку эффективности реализации Программы;</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предложения по дальнейшей реализации Программы.</w:t>
      </w: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Годовой отчет о ходе реализации Программы размещается на официальном сайте района в информационно-телекоммуникационной сети «Интернет».</w:t>
      </w:r>
    </w:p>
    <w:p w:rsidR="00835044" w:rsidRPr="009A45A7" w:rsidRDefault="00835044" w:rsidP="008337E9">
      <w:pPr>
        <w:ind w:firstLine="709"/>
        <w:jc w:val="both"/>
        <w:rPr>
          <w:rFonts w:ascii="Times New Roman" w:hAnsi="Times New Roman"/>
          <w:bCs/>
          <w:color w:val="000000"/>
          <w:sz w:val="28"/>
          <w:szCs w:val="28"/>
        </w:rPr>
      </w:pPr>
    </w:p>
    <w:p w:rsidR="00835044" w:rsidRPr="009A45A7" w:rsidRDefault="00835044" w:rsidP="008337E9">
      <w:pPr>
        <w:autoSpaceDE w:val="0"/>
        <w:autoSpaceDN w:val="0"/>
        <w:adjustRightInd w:val="0"/>
        <w:ind w:right="-2"/>
        <w:jc w:val="center"/>
        <w:rPr>
          <w:rFonts w:ascii="Times New Roman" w:hAnsi="Times New Roman"/>
          <w:b/>
          <w:bCs/>
          <w:color w:val="000000"/>
          <w:sz w:val="28"/>
          <w:szCs w:val="24"/>
        </w:rPr>
      </w:pPr>
      <w:r w:rsidRPr="009A45A7">
        <w:rPr>
          <w:rFonts w:ascii="Times New Roman" w:hAnsi="Times New Roman"/>
          <w:b/>
          <w:bCs/>
          <w:color w:val="000000"/>
          <w:sz w:val="28"/>
          <w:szCs w:val="24"/>
        </w:rPr>
        <w:t>7. Обоснование объема финансовых ресурсов Программы</w:t>
      </w:r>
    </w:p>
    <w:p w:rsidR="00835044" w:rsidRPr="009A45A7" w:rsidRDefault="00835044" w:rsidP="008337E9">
      <w:pPr>
        <w:autoSpaceDE w:val="0"/>
        <w:autoSpaceDN w:val="0"/>
        <w:adjustRightInd w:val="0"/>
        <w:ind w:right="-2"/>
        <w:jc w:val="center"/>
        <w:rPr>
          <w:rFonts w:ascii="Times New Roman" w:hAnsi="Times New Roman"/>
          <w:b/>
          <w:bCs/>
          <w:color w:val="000000"/>
          <w:sz w:val="28"/>
          <w:szCs w:val="24"/>
        </w:rPr>
      </w:pPr>
    </w:p>
    <w:p w:rsidR="00835044" w:rsidRPr="009A45A7" w:rsidRDefault="00835044" w:rsidP="008337E9">
      <w:pPr>
        <w:autoSpaceDE w:val="0"/>
        <w:autoSpaceDN w:val="0"/>
        <w:adjustRightInd w:val="0"/>
        <w:ind w:right="-2" w:firstLine="567"/>
        <w:jc w:val="both"/>
        <w:rPr>
          <w:rFonts w:ascii="Times New Roman" w:hAnsi="Times New Roman"/>
          <w:sz w:val="28"/>
          <w:szCs w:val="24"/>
        </w:rPr>
      </w:pPr>
      <w:r w:rsidRPr="009A45A7">
        <w:rPr>
          <w:rFonts w:ascii="Times New Roman" w:hAnsi="Times New Roman"/>
          <w:sz w:val="28"/>
          <w:szCs w:val="24"/>
        </w:rPr>
        <w:t>Финансирование Программы осуществляется за счет средств Дорожного фонда Череповецкого муниципального района.</w:t>
      </w:r>
    </w:p>
    <w:p w:rsidR="00835044" w:rsidRPr="007F6511" w:rsidRDefault="00835044" w:rsidP="008337E9">
      <w:pPr>
        <w:autoSpaceDE w:val="0"/>
        <w:autoSpaceDN w:val="0"/>
        <w:adjustRightInd w:val="0"/>
        <w:ind w:right="-2" w:firstLine="567"/>
        <w:jc w:val="both"/>
        <w:rPr>
          <w:rFonts w:ascii="Times New Roman" w:hAnsi="Times New Roman"/>
          <w:sz w:val="28"/>
          <w:szCs w:val="24"/>
        </w:rPr>
      </w:pPr>
      <w:r w:rsidRPr="007F6511">
        <w:rPr>
          <w:rFonts w:ascii="Times New Roman" w:hAnsi="Times New Roman"/>
          <w:sz w:val="28"/>
          <w:szCs w:val="24"/>
        </w:rPr>
        <w:t>Объёмы финансовых ресурсов, необходимых для реализации Программы представлены в Таблице 1.</w:t>
      </w:r>
    </w:p>
    <w:p w:rsidR="00835044" w:rsidRPr="001F2E54" w:rsidRDefault="00835044" w:rsidP="008337E9">
      <w:pPr>
        <w:autoSpaceDE w:val="0"/>
        <w:autoSpaceDN w:val="0"/>
        <w:adjustRightInd w:val="0"/>
        <w:ind w:right="-2" w:firstLine="567"/>
        <w:jc w:val="both"/>
        <w:rPr>
          <w:rFonts w:ascii="Times New Roman" w:hAnsi="Times New Roman"/>
          <w:sz w:val="28"/>
          <w:szCs w:val="28"/>
        </w:rPr>
      </w:pPr>
      <w:r w:rsidRPr="001F2E54">
        <w:rPr>
          <w:rFonts w:ascii="Times New Roman" w:hAnsi="Times New Roman"/>
          <w:sz w:val="28"/>
          <w:szCs w:val="28"/>
        </w:rPr>
        <w:t>Общий объем финансирования Программы в 2020 – 202</w:t>
      </w:r>
      <w:r w:rsidR="0098624A" w:rsidRPr="001F2E54">
        <w:rPr>
          <w:rFonts w:ascii="Times New Roman" w:hAnsi="Times New Roman"/>
          <w:sz w:val="28"/>
          <w:szCs w:val="28"/>
        </w:rPr>
        <w:t>6</w:t>
      </w:r>
      <w:r w:rsidRPr="001F2E54">
        <w:rPr>
          <w:rFonts w:ascii="Times New Roman" w:hAnsi="Times New Roman"/>
          <w:sz w:val="28"/>
          <w:szCs w:val="28"/>
        </w:rPr>
        <w:t xml:space="preserve"> г.г. составляет </w:t>
      </w:r>
      <w:r w:rsidR="001F2E54" w:rsidRPr="001F2E54">
        <w:rPr>
          <w:rFonts w:ascii="Times New Roman" w:hAnsi="Times New Roman"/>
          <w:sz w:val="28"/>
          <w:szCs w:val="28"/>
        </w:rPr>
        <w:t>2</w:t>
      </w:r>
      <w:r w:rsidRPr="001F2E54">
        <w:rPr>
          <w:rFonts w:ascii="Times New Roman" w:hAnsi="Times New Roman"/>
          <w:sz w:val="28"/>
          <w:szCs w:val="28"/>
        </w:rPr>
        <w:t> </w:t>
      </w:r>
      <w:r w:rsidR="001F2E54" w:rsidRPr="001F2E54">
        <w:rPr>
          <w:rFonts w:ascii="Times New Roman" w:hAnsi="Times New Roman"/>
          <w:sz w:val="28"/>
          <w:szCs w:val="28"/>
        </w:rPr>
        <w:t>061</w:t>
      </w:r>
      <w:r w:rsidRPr="001F2E54">
        <w:rPr>
          <w:rFonts w:ascii="Times New Roman" w:hAnsi="Times New Roman"/>
          <w:sz w:val="28"/>
          <w:szCs w:val="28"/>
        </w:rPr>
        <w:t> </w:t>
      </w:r>
      <w:r w:rsidR="001F2E54" w:rsidRPr="001F2E54">
        <w:rPr>
          <w:rFonts w:ascii="Times New Roman" w:hAnsi="Times New Roman"/>
          <w:sz w:val="28"/>
          <w:szCs w:val="28"/>
        </w:rPr>
        <w:t>064</w:t>
      </w:r>
      <w:r w:rsidRPr="001F2E54">
        <w:rPr>
          <w:rFonts w:ascii="Times New Roman" w:hAnsi="Times New Roman"/>
          <w:sz w:val="28"/>
          <w:szCs w:val="28"/>
        </w:rPr>
        <w:t>,</w:t>
      </w:r>
      <w:r w:rsidR="001F2E54" w:rsidRPr="001F2E54">
        <w:rPr>
          <w:rFonts w:ascii="Times New Roman" w:hAnsi="Times New Roman"/>
          <w:sz w:val="28"/>
          <w:szCs w:val="28"/>
        </w:rPr>
        <w:t>8</w:t>
      </w:r>
      <w:r w:rsidRPr="001F2E54">
        <w:rPr>
          <w:rFonts w:ascii="Times New Roman" w:hAnsi="Times New Roman"/>
          <w:sz w:val="28"/>
          <w:szCs w:val="28"/>
        </w:rPr>
        <w:t xml:space="preserve"> тыс. руб. (в ценах соответствующих лет)</w:t>
      </w:r>
      <w:r w:rsidRPr="001F2E54">
        <w:rPr>
          <w:rFonts w:ascii="Times New Roman" w:hAnsi="Times New Roman"/>
          <w:sz w:val="28"/>
          <w:szCs w:val="24"/>
        </w:rPr>
        <w:t xml:space="preserve">, </w:t>
      </w:r>
      <w:r w:rsidRPr="001F2E54">
        <w:rPr>
          <w:rFonts w:ascii="Times New Roman" w:hAnsi="Times New Roman"/>
          <w:sz w:val="28"/>
          <w:szCs w:val="28"/>
        </w:rPr>
        <w:t>в том числе средства:</w:t>
      </w:r>
    </w:p>
    <w:p w:rsidR="00835044" w:rsidRPr="001F2E54" w:rsidRDefault="00835044" w:rsidP="008337E9">
      <w:pPr>
        <w:autoSpaceDE w:val="0"/>
        <w:autoSpaceDN w:val="0"/>
        <w:adjustRightInd w:val="0"/>
        <w:ind w:right="-2" w:firstLine="567"/>
        <w:jc w:val="both"/>
        <w:rPr>
          <w:rFonts w:ascii="Times New Roman" w:hAnsi="Times New Roman"/>
          <w:sz w:val="28"/>
          <w:szCs w:val="28"/>
        </w:rPr>
      </w:pPr>
      <w:r w:rsidRPr="001F2E54">
        <w:rPr>
          <w:rFonts w:ascii="Times New Roman" w:hAnsi="Times New Roman"/>
          <w:sz w:val="28"/>
          <w:szCs w:val="28"/>
        </w:rPr>
        <w:t>федерального бюджета – 100 000,0 тыс. руб.</w:t>
      </w:r>
    </w:p>
    <w:p w:rsidR="00835044" w:rsidRPr="001F2E54" w:rsidRDefault="00835044" w:rsidP="008337E9">
      <w:pPr>
        <w:tabs>
          <w:tab w:val="left" w:pos="567"/>
        </w:tabs>
        <w:jc w:val="both"/>
        <w:rPr>
          <w:rFonts w:ascii="Times New Roman" w:hAnsi="Times New Roman"/>
          <w:sz w:val="28"/>
          <w:szCs w:val="28"/>
        </w:rPr>
      </w:pPr>
      <w:r w:rsidRPr="001F2E54">
        <w:rPr>
          <w:rFonts w:ascii="Times New Roman" w:hAnsi="Times New Roman"/>
          <w:sz w:val="28"/>
          <w:szCs w:val="28"/>
        </w:rPr>
        <w:tab/>
        <w:t xml:space="preserve">областного бюджета – </w:t>
      </w:r>
      <w:r w:rsidR="002D2774" w:rsidRPr="001F2E54">
        <w:rPr>
          <w:rFonts w:ascii="Times New Roman" w:hAnsi="Times New Roman"/>
          <w:sz w:val="28"/>
          <w:szCs w:val="28"/>
        </w:rPr>
        <w:t>1 244</w:t>
      </w:r>
      <w:r w:rsidRPr="001F2E54">
        <w:rPr>
          <w:rFonts w:ascii="Times New Roman" w:hAnsi="Times New Roman"/>
          <w:sz w:val="28"/>
          <w:szCs w:val="28"/>
        </w:rPr>
        <w:t> </w:t>
      </w:r>
      <w:r w:rsidR="008A29D7" w:rsidRPr="001F2E54">
        <w:rPr>
          <w:rFonts w:ascii="Times New Roman" w:hAnsi="Times New Roman"/>
          <w:sz w:val="28"/>
          <w:szCs w:val="28"/>
        </w:rPr>
        <w:t>493</w:t>
      </w:r>
      <w:r w:rsidRPr="001F2E54">
        <w:rPr>
          <w:rFonts w:ascii="Times New Roman" w:hAnsi="Times New Roman"/>
          <w:sz w:val="28"/>
          <w:szCs w:val="28"/>
        </w:rPr>
        <w:t>,</w:t>
      </w:r>
      <w:r w:rsidR="008A29D7" w:rsidRPr="001F2E54">
        <w:rPr>
          <w:rFonts w:ascii="Times New Roman" w:hAnsi="Times New Roman"/>
          <w:sz w:val="28"/>
          <w:szCs w:val="28"/>
        </w:rPr>
        <w:t>6</w:t>
      </w:r>
      <w:r w:rsidRPr="001F2E54">
        <w:rPr>
          <w:rFonts w:ascii="Times New Roman" w:hAnsi="Times New Roman"/>
          <w:sz w:val="28"/>
          <w:szCs w:val="28"/>
        </w:rPr>
        <w:t xml:space="preserve"> тыс. руб.</w:t>
      </w:r>
    </w:p>
    <w:p w:rsidR="00835044" w:rsidRPr="00343291" w:rsidRDefault="00835044" w:rsidP="008337E9">
      <w:pPr>
        <w:tabs>
          <w:tab w:val="left" w:pos="567"/>
        </w:tabs>
        <w:jc w:val="both"/>
        <w:rPr>
          <w:rFonts w:ascii="Times New Roman" w:hAnsi="Times New Roman"/>
          <w:sz w:val="28"/>
          <w:szCs w:val="28"/>
        </w:rPr>
      </w:pPr>
      <w:r w:rsidRPr="001F2E54">
        <w:rPr>
          <w:rFonts w:ascii="Times New Roman" w:hAnsi="Times New Roman"/>
          <w:sz w:val="28"/>
          <w:szCs w:val="28"/>
        </w:rPr>
        <w:tab/>
        <w:t xml:space="preserve">районного бюджета – </w:t>
      </w:r>
      <w:r w:rsidR="001F2E54" w:rsidRPr="001F2E54">
        <w:rPr>
          <w:rFonts w:ascii="Times New Roman" w:hAnsi="Times New Roman"/>
          <w:sz w:val="28"/>
          <w:szCs w:val="28"/>
        </w:rPr>
        <w:t>716</w:t>
      </w:r>
      <w:r w:rsidRPr="001F2E54">
        <w:rPr>
          <w:rFonts w:ascii="Times New Roman" w:hAnsi="Times New Roman"/>
          <w:sz w:val="28"/>
          <w:szCs w:val="28"/>
        </w:rPr>
        <w:t> </w:t>
      </w:r>
      <w:r w:rsidR="001F2E54" w:rsidRPr="001F2E54">
        <w:rPr>
          <w:rFonts w:ascii="Times New Roman" w:hAnsi="Times New Roman"/>
          <w:sz w:val="28"/>
          <w:szCs w:val="28"/>
        </w:rPr>
        <w:t>571</w:t>
      </w:r>
      <w:r w:rsidRPr="001F2E54">
        <w:rPr>
          <w:rFonts w:ascii="Times New Roman" w:hAnsi="Times New Roman"/>
          <w:sz w:val="28"/>
          <w:szCs w:val="28"/>
        </w:rPr>
        <w:t>,</w:t>
      </w:r>
      <w:r w:rsidR="001F2E54" w:rsidRPr="001F2E54">
        <w:rPr>
          <w:rFonts w:ascii="Times New Roman" w:hAnsi="Times New Roman"/>
          <w:sz w:val="28"/>
          <w:szCs w:val="28"/>
        </w:rPr>
        <w:t>2</w:t>
      </w:r>
      <w:r w:rsidRPr="001F2E54">
        <w:rPr>
          <w:rFonts w:ascii="Times New Roman" w:hAnsi="Times New Roman"/>
          <w:sz w:val="28"/>
          <w:szCs w:val="28"/>
        </w:rPr>
        <w:t xml:space="preserve"> тыс. руб.</w:t>
      </w:r>
    </w:p>
    <w:p w:rsidR="00835044" w:rsidRPr="009A45A7" w:rsidRDefault="00835044" w:rsidP="008337E9">
      <w:pPr>
        <w:tabs>
          <w:tab w:val="left" w:pos="567"/>
        </w:tabs>
        <w:jc w:val="both"/>
        <w:rPr>
          <w:rFonts w:ascii="Times New Roman" w:hAnsi="Times New Roman"/>
          <w:b/>
          <w:sz w:val="24"/>
          <w:szCs w:val="24"/>
        </w:rPr>
      </w:pPr>
      <w:r w:rsidRPr="00343291">
        <w:rPr>
          <w:rFonts w:ascii="Times New Roman" w:hAnsi="Times New Roman"/>
          <w:sz w:val="28"/>
          <w:szCs w:val="28"/>
        </w:rPr>
        <w:tab/>
        <w:t>Объемы средств, предполагаемых к выделению</w:t>
      </w:r>
      <w:r w:rsidRPr="009A45A7">
        <w:rPr>
          <w:rFonts w:ascii="Times New Roman" w:hAnsi="Times New Roman"/>
          <w:sz w:val="28"/>
          <w:szCs w:val="28"/>
        </w:rPr>
        <w:t xml:space="preserve"> из областного и районного бюджетов на реализацию мероприятий Программы, являются прогнозными и подлежат ежегодному уточнению в соответствии с законом об областном бюджете и решениями о бюджете района на очередной финансовый год и плановый период.</w:t>
      </w:r>
    </w:p>
    <w:p w:rsidR="00835044" w:rsidRPr="009A45A7" w:rsidRDefault="00835044" w:rsidP="008337E9">
      <w:pPr>
        <w:autoSpaceDE w:val="0"/>
        <w:autoSpaceDN w:val="0"/>
        <w:adjustRightInd w:val="0"/>
        <w:jc w:val="right"/>
        <w:rPr>
          <w:rFonts w:ascii="Times New Roman" w:hAnsi="Times New Roman"/>
          <w:b/>
          <w:sz w:val="24"/>
          <w:szCs w:val="24"/>
        </w:rPr>
        <w:sectPr w:rsidR="00835044" w:rsidRPr="009A45A7" w:rsidSect="00CC2179">
          <w:headerReference w:type="default" r:id="rId8"/>
          <w:pgSz w:w="11906" w:h="16838"/>
          <w:pgMar w:top="1134" w:right="851" w:bottom="1134" w:left="1701" w:header="709" w:footer="709" w:gutter="0"/>
          <w:pgNumType w:start="2"/>
          <w:cols w:space="708"/>
          <w:titlePg/>
          <w:docGrid w:linePitch="360"/>
        </w:sectPr>
      </w:pPr>
    </w:p>
    <w:p w:rsidR="00835044" w:rsidRPr="006248CE" w:rsidRDefault="00835044" w:rsidP="008337E9">
      <w:pPr>
        <w:autoSpaceDE w:val="0"/>
        <w:autoSpaceDN w:val="0"/>
        <w:adjustRightInd w:val="0"/>
        <w:jc w:val="right"/>
        <w:rPr>
          <w:rFonts w:ascii="Times New Roman" w:hAnsi="Times New Roman"/>
          <w:sz w:val="28"/>
          <w:szCs w:val="28"/>
        </w:rPr>
      </w:pPr>
      <w:r w:rsidRPr="006248CE">
        <w:rPr>
          <w:rFonts w:ascii="Times New Roman" w:hAnsi="Times New Roman"/>
          <w:sz w:val="28"/>
          <w:szCs w:val="28"/>
        </w:rPr>
        <w:lastRenderedPageBreak/>
        <w:t>Приложение 1 к Программе</w:t>
      </w:r>
    </w:p>
    <w:p w:rsidR="00835044" w:rsidRPr="006248CE" w:rsidRDefault="00835044" w:rsidP="008337E9">
      <w:pPr>
        <w:autoSpaceDE w:val="0"/>
        <w:autoSpaceDN w:val="0"/>
        <w:adjustRightInd w:val="0"/>
        <w:ind w:firstLine="540"/>
        <w:jc w:val="both"/>
        <w:rPr>
          <w:rFonts w:ascii="Times New Roman" w:hAnsi="Times New Roman"/>
          <w:b/>
          <w:sz w:val="28"/>
          <w:szCs w:val="28"/>
        </w:rPr>
      </w:pPr>
    </w:p>
    <w:p w:rsidR="00835044" w:rsidRPr="006248CE" w:rsidRDefault="00835044" w:rsidP="008337E9">
      <w:pPr>
        <w:autoSpaceDE w:val="0"/>
        <w:autoSpaceDN w:val="0"/>
        <w:adjustRightInd w:val="0"/>
        <w:ind w:firstLine="540"/>
        <w:jc w:val="right"/>
        <w:rPr>
          <w:rFonts w:ascii="Times New Roman" w:hAnsi="Times New Roman"/>
          <w:sz w:val="28"/>
          <w:szCs w:val="28"/>
        </w:rPr>
      </w:pPr>
      <w:r w:rsidRPr="006248CE">
        <w:rPr>
          <w:rFonts w:ascii="Times New Roman" w:hAnsi="Times New Roman"/>
          <w:sz w:val="28"/>
          <w:szCs w:val="28"/>
        </w:rPr>
        <w:t>Таблица 1</w:t>
      </w:r>
    </w:p>
    <w:p w:rsidR="00835044" w:rsidRPr="006248CE" w:rsidRDefault="00835044" w:rsidP="008337E9">
      <w:pPr>
        <w:autoSpaceDE w:val="0"/>
        <w:autoSpaceDN w:val="0"/>
        <w:adjustRightInd w:val="0"/>
        <w:ind w:firstLine="540"/>
        <w:jc w:val="both"/>
        <w:rPr>
          <w:rFonts w:ascii="Times New Roman" w:hAnsi="Times New Roman"/>
          <w:sz w:val="16"/>
          <w:szCs w:val="16"/>
        </w:rPr>
      </w:pPr>
    </w:p>
    <w:p w:rsidR="00835044" w:rsidRPr="006248CE" w:rsidRDefault="00835044" w:rsidP="008337E9">
      <w:pPr>
        <w:autoSpaceDE w:val="0"/>
        <w:autoSpaceDN w:val="0"/>
        <w:adjustRightInd w:val="0"/>
        <w:ind w:firstLine="540"/>
        <w:jc w:val="center"/>
        <w:rPr>
          <w:rFonts w:ascii="Times New Roman" w:hAnsi="Times New Roman"/>
          <w:b/>
          <w:bCs/>
          <w:color w:val="000000"/>
          <w:sz w:val="28"/>
          <w:szCs w:val="28"/>
        </w:rPr>
      </w:pPr>
      <w:r w:rsidRPr="006248CE">
        <w:rPr>
          <w:rFonts w:ascii="Times New Roman" w:hAnsi="Times New Roman"/>
          <w:b/>
          <w:bCs/>
          <w:color w:val="000000"/>
          <w:sz w:val="28"/>
          <w:szCs w:val="28"/>
        </w:rPr>
        <w:t>Ресурсное обеспечение реализации муниципальной программы за счёт средств бюджета района</w:t>
      </w:r>
    </w:p>
    <w:p w:rsidR="00835044" w:rsidRPr="006248CE" w:rsidRDefault="00835044" w:rsidP="008337E9">
      <w:pPr>
        <w:autoSpaceDE w:val="0"/>
        <w:autoSpaceDN w:val="0"/>
        <w:adjustRightInd w:val="0"/>
        <w:ind w:firstLine="540"/>
        <w:jc w:val="center"/>
        <w:rPr>
          <w:rFonts w:ascii="Times New Roman" w:hAnsi="Times New Roman"/>
          <w:b/>
          <w:bCs/>
          <w:color w:val="000000"/>
          <w:sz w:val="28"/>
          <w:szCs w:val="28"/>
        </w:rPr>
      </w:pPr>
      <w:r w:rsidRPr="006248CE">
        <w:rPr>
          <w:rFonts w:ascii="Times New Roman" w:hAnsi="Times New Roman"/>
          <w:b/>
          <w:bCs/>
          <w:color w:val="000000"/>
          <w:sz w:val="28"/>
          <w:szCs w:val="28"/>
        </w:rPr>
        <w:t>(за исключением внебюджетных источников) (тыс. руб.)</w:t>
      </w:r>
    </w:p>
    <w:p w:rsidR="00835044" w:rsidRPr="006248CE" w:rsidRDefault="00835044" w:rsidP="008337E9">
      <w:pPr>
        <w:autoSpaceDE w:val="0"/>
        <w:autoSpaceDN w:val="0"/>
        <w:adjustRightInd w:val="0"/>
        <w:ind w:firstLine="540"/>
        <w:jc w:val="center"/>
        <w:rPr>
          <w:rFonts w:ascii="Times New Roman" w:hAnsi="Times New Roman"/>
          <w:bCs/>
          <w:color w:val="000000"/>
          <w:sz w:val="16"/>
          <w:szCs w:val="16"/>
        </w:rPr>
      </w:pPr>
    </w:p>
    <w:tbl>
      <w:tblPr>
        <w:tblW w:w="15468" w:type="dxa"/>
        <w:jc w:val="center"/>
        <w:tblInd w:w="1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17"/>
        <w:gridCol w:w="2127"/>
        <w:gridCol w:w="1559"/>
        <w:gridCol w:w="1559"/>
        <w:gridCol w:w="1701"/>
        <w:gridCol w:w="1701"/>
        <w:gridCol w:w="1602"/>
        <w:gridCol w:w="1602"/>
      </w:tblGrid>
      <w:tr w:rsidR="00ED6859" w:rsidRPr="006248CE" w:rsidTr="004A6D0A">
        <w:trPr>
          <w:jc w:val="center"/>
        </w:trPr>
        <w:tc>
          <w:tcPr>
            <w:tcW w:w="3617" w:type="dxa"/>
            <w:vMerge w:val="restart"/>
          </w:tcPr>
          <w:p w:rsidR="00ED6859" w:rsidRPr="006248CE" w:rsidRDefault="00ED6859" w:rsidP="008337E9">
            <w:pPr>
              <w:autoSpaceDE w:val="0"/>
              <w:autoSpaceDN w:val="0"/>
              <w:adjustRightInd w:val="0"/>
              <w:jc w:val="center"/>
              <w:rPr>
                <w:rFonts w:ascii="Times New Roman" w:hAnsi="Times New Roman"/>
                <w:color w:val="000000"/>
                <w:sz w:val="24"/>
                <w:szCs w:val="24"/>
              </w:rPr>
            </w:pPr>
            <w:r w:rsidRPr="006248CE">
              <w:rPr>
                <w:rFonts w:ascii="Times New Roman" w:hAnsi="Times New Roman"/>
                <w:color w:val="000000"/>
                <w:sz w:val="24"/>
                <w:szCs w:val="24"/>
              </w:rPr>
              <w:t>Ответственный исполнитель, соисполнители</w:t>
            </w:r>
          </w:p>
        </w:tc>
        <w:tc>
          <w:tcPr>
            <w:tcW w:w="11851" w:type="dxa"/>
            <w:gridSpan w:val="7"/>
            <w:vAlign w:val="center"/>
          </w:tcPr>
          <w:p w:rsidR="00ED6859" w:rsidRPr="006248CE" w:rsidRDefault="00ED6859" w:rsidP="008337E9">
            <w:pPr>
              <w:autoSpaceDE w:val="0"/>
              <w:autoSpaceDN w:val="0"/>
              <w:adjustRightInd w:val="0"/>
              <w:jc w:val="center"/>
              <w:rPr>
                <w:rFonts w:ascii="Times New Roman" w:hAnsi="Times New Roman"/>
                <w:color w:val="000000"/>
                <w:sz w:val="24"/>
                <w:szCs w:val="24"/>
              </w:rPr>
            </w:pPr>
            <w:r w:rsidRPr="006248CE">
              <w:rPr>
                <w:rFonts w:ascii="Times New Roman" w:hAnsi="Times New Roman"/>
                <w:color w:val="000000"/>
                <w:sz w:val="24"/>
                <w:szCs w:val="24"/>
              </w:rPr>
              <w:t>Бюджетные ассигнования (тыс. руб.), годы</w:t>
            </w:r>
          </w:p>
        </w:tc>
      </w:tr>
      <w:tr w:rsidR="00ED6859" w:rsidRPr="006248CE" w:rsidTr="00ED6859">
        <w:trPr>
          <w:jc w:val="center"/>
        </w:trPr>
        <w:tc>
          <w:tcPr>
            <w:tcW w:w="3617" w:type="dxa"/>
            <w:vMerge/>
          </w:tcPr>
          <w:p w:rsidR="00ED6859" w:rsidRPr="006248CE" w:rsidRDefault="00ED6859" w:rsidP="008337E9">
            <w:pPr>
              <w:autoSpaceDE w:val="0"/>
              <w:autoSpaceDN w:val="0"/>
              <w:adjustRightInd w:val="0"/>
              <w:jc w:val="center"/>
              <w:rPr>
                <w:rFonts w:ascii="Times New Roman" w:hAnsi="Times New Roman"/>
                <w:sz w:val="24"/>
                <w:szCs w:val="24"/>
              </w:rPr>
            </w:pPr>
          </w:p>
        </w:tc>
        <w:tc>
          <w:tcPr>
            <w:tcW w:w="2127" w:type="dxa"/>
            <w:vAlign w:val="center"/>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2020</w:t>
            </w:r>
          </w:p>
        </w:tc>
        <w:tc>
          <w:tcPr>
            <w:tcW w:w="1559" w:type="dxa"/>
            <w:vAlign w:val="center"/>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2021</w:t>
            </w:r>
          </w:p>
        </w:tc>
        <w:tc>
          <w:tcPr>
            <w:tcW w:w="1559" w:type="dxa"/>
            <w:vAlign w:val="center"/>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2022</w:t>
            </w:r>
          </w:p>
        </w:tc>
        <w:tc>
          <w:tcPr>
            <w:tcW w:w="1701" w:type="dxa"/>
            <w:vAlign w:val="center"/>
          </w:tcPr>
          <w:p w:rsidR="00ED6859" w:rsidRPr="00E027A6" w:rsidRDefault="00ED6859" w:rsidP="00A342F7">
            <w:pPr>
              <w:autoSpaceDE w:val="0"/>
              <w:autoSpaceDN w:val="0"/>
              <w:adjustRightInd w:val="0"/>
              <w:jc w:val="center"/>
              <w:rPr>
                <w:rFonts w:ascii="Times New Roman" w:hAnsi="Times New Roman"/>
                <w:sz w:val="24"/>
                <w:szCs w:val="24"/>
              </w:rPr>
            </w:pPr>
            <w:r w:rsidRPr="00E027A6">
              <w:rPr>
                <w:rFonts w:ascii="Times New Roman" w:hAnsi="Times New Roman"/>
                <w:sz w:val="24"/>
                <w:szCs w:val="24"/>
              </w:rPr>
              <w:t>2023</w:t>
            </w:r>
          </w:p>
        </w:tc>
        <w:tc>
          <w:tcPr>
            <w:tcW w:w="1701" w:type="dxa"/>
            <w:vAlign w:val="center"/>
          </w:tcPr>
          <w:p w:rsidR="00ED6859" w:rsidRPr="001F2E54" w:rsidRDefault="00ED6859" w:rsidP="00A342F7">
            <w:pPr>
              <w:autoSpaceDE w:val="0"/>
              <w:autoSpaceDN w:val="0"/>
              <w:adjustRightInd w:val="0"/>
              <w:jc w:val="center"/>
              <w:rPr>
                <w:rFonts w:ascii="Times New Roman" w:hAnsi="Times New Roman"/>
                <w:sz w:val="24"/>
                <w:szCs w:val="24"/>
              </w:rPr>
            </w:pPr>
            <w:r w:rsidRPr="001F2E54">
              <w:rPr>
                <w:rFonts w:ascii="Times New Roman" w:hAnsi="Times New Roman"/>
                <w:sz w:val="24"/>
                <w:szCs w:val="24"/>
              </w:rPr>
              <w:t>2024</w:t>
            </w:r>
          </w:p>
        </w:tc>
        <w:tc>
          <w:tcPr>
            <w:tcW w:w="1602" w:type="dxa"/>
            <w:vAlign w:val="center"/>
          </w:tcPr>
          <w:p w:rsidR="00ED6859" w:rsidRPr="006248CE" w:rsidRDefault="00ED6859" w:rsidP="008337E9">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2025</w:t>
            </w:r>
          </w:p>
        </w:tc>
        <w:tc>
          <w:tcPr>
            <w:tcW w:w="1602" w:type="dxa"/>
          </w:tcPr>
          <w:p w:rsidR="00ED6859" w:rsidRPr="00E23887" w:rsidRDefault="00ED6859" w:rsidP="008337E9">
            <w:pPr>
              <w:autoSpaceDE w:val="0"/>
              <w:autoSpaceDN w:val="0"/>
              <w:adjustRightInd w:val="0"/>
              <w:jc w:val="center"/>
              <w:rPr>
                <w:rFonts w:ascii="Times New Roman" w:hAnsi="Times New Roman"/>
                <w:sz w:val="24"/>
                <w:szCs w:val="24"/>
              </w:rPr>
            </w:pPr>
            <w:r w:rsidRPr="00E23887">
              <w:rPr>
                <w:rFonts w:ascii="Times New Roman" w:hAnsi="Times New Roman"/>
                <w:sz w:val="24"/>
                <w:szCs w:val="24"/>
              </w:rPr>
              <w:t>2026</w:t>
            </w:r>
          </w:p>
        </w:tc>
      </w:tr>
      <w:tr w:rsidR="00ED6859" w:rsidRPr="0092395B" w:rsidTr="00ED6859">
        <w:trPr>
          <w:jc w:val="center"/>
        </w:trPr>
        <w:tc>
          <w:tcPr>
            <w:tcW w:w="3617" w:type="dxa"/>
          </w:tcPr>
          <w:p w:rsidR="00ED6859" w:rsidRPr="006248CE" w:rsidRDefault="00ED6859" w:rsidP="008337E9">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1</w:t>
            </w:r>
          </w:p>
        </w:tc>
        <w:tc>
          <w:tcPr>
            <w:tcW w:w="2127" w:type="dxa"/>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w:t>
            </w:r>
          </w:p>
        </w:tc>
        <w:tc>
          <w:tcPr>
            <w:tcW w:w="1559" w:type="dxa"/>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3</w:t>
            </w:r>
          </w:p>
        </w:tc>
        <w:tc>
          <w:tcPr>
            <w:tcW w:w="1559" w:type="dxa"/>
            <w:vAlign w:val="center"/>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4</w:t>
            </w:r>
          </w:p>
        </w:tc>
        <w:tc>
          <w:tcPr>
            <w:tcW w:w="1701" w:type="dxa"/>
            <w:vAlign w:val="center"/>
          </w:tcPr>
          <w:p w:rsidR="00ED6859" w:rsidRPr="00E027A6" w:rsidRDefault="00ED6859" w:rsidP="00A342F7">
            <w:pPr>
              <w:autoSpaceDE w:val="0"/>
              <w:autoSpaceDN w:val="0"/>
              <w:adjustRightInd w:val="0"/>
              <w:jc w:val="center"/>
              <w:rPr>
                <w:rFonts w:ascii="Times New Roman" w:hAnsi="Times New Roman"/>
                <w:sz w:val="24"/>
                <w:szCs w:val="24"/>
              </w:rPr>
            </w:pPr>
            <w:r w:rsidRPr="00E027A6">
              <w:rPr>
                <w:rFonts w:ascii="Times New Roman" w:hAnsi="Times New Roman"/>
                <w:sz w:val="24"/>
                <w:szCs w:val="24"/>
              </w:rPr>
              <w:t>5</w:t>
            </w:r>
          </w:p>
        </w:tc>
        <w:tc>
          <w:tcPr>
            <w:tcW w:w="1701" w:type="dxa"/>
            <w:vAlign w:val="center"/>
          </w:tcPr>
          <w:p w:rsidR="00ED6859" w:rsidRPr="001F2E54" w:rsidRDefault="00ED6859" w:rsidP="00A342F7">
            <w:pPr>
              <w:autoSpaceDE w:val="0"/>
              <w:autoSpaceDN w:val="0"/>
              <w:adjustRightInd w:val="0"/>
              <w:jc w:val="center"/>
              <w:rPr>
                <w:rFonts w:ascii="Times New Roman" w:hAnsi="Times New Roman"/>
                <w:sz w:val="24"/>
                <w:szCs w:val="24"/>
              </w:rPr>
            </w:pPr>
            <w:r w:rsidRPr="001F2E54">
              <w:rPr>
                <w:rFonts w:ascii="Times New Roman" w:hAnsi="Times New Roman"/>
                <w:sz w:val="24"/>
                <w:szCs w:val="24"/>
              </w:rPr>
              <w:t>6</w:t>
            </w:r>
          </w:p>
        </w:tc>
        <w:tc>
          <w:tcPr>
            <w:tcW w:w="1602" w:type="dxa"/>
          </w:tcPr>
          <w:p w:rsidR="00ED6859" w:rsidRPr="006248CE" w:rsidRDefault="00ED6859" w:rsidP="008337E9">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7</w:t>
            </w:r>
          </w:p>
        </w:tc>
        <w:tc>
          <w:tcPr>
            <w:tcW w:w="1602" w:type="dxa"/>
          </w:tcPr>
          <w:p w:rsidR="00ED6859" w:rsidRPr="00E23887" w:rsidRDefault="00ED6859" w:rsidP="008337E9">
            <w:pPr>
              <w:autoSpaceDE w:val="0"/>
              <w:autoSpaceDN w:val="0"/>
              <w:adjustRightInd w:val="0"/>
              <w:jc w:val="center"/>
              <w:rPr>
                <w:rFonts w:ascii="Times New Roman" w:hAnsi="Times New Roman"/>
                <w:sz w:val="24"/>
                <w:szCs w:val="24"/>
              </w:rPr>
            </w:pPr>
            <w:r w:rsidRPr="00E23887">
              <w:rPr>
                <w:rFonts w:ascii="Times New Roman" w:hAnsi="Times New Roman"/>
                <w:sz w:val="24"/>
                <w:szCs w:val="24"/>
              </w:rPr>
              <w:t>8</w:t>
            </w:r>
          </w:p>
        </w:tc>
      </w:tr>
      <w:tr w:rsidR="00ED6859" w:rsidRPr="0092395B" w:rsidTr="00ED6859">
        <w:trPr>
          <w:jc w:val="center"/>
        </w:trPr>
        <w:tc>
          <w:tcPr>
            <w:tcW w:w="3617" w:type="dxa"/>
          </w:tcPr>
          <w:p w:rsidR="00ED6859" w:rsidRPr="006248CE" w:rsidRDefault="00ED6859" w:rsidP="008337E9">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всего</w:t>
            </w:r>
          </w:p>
        </w:tc>
        <w:tc>
          <w:tcPr>
            <w:tcW w:w="2127"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178 183,3</w:t>
            </w:r>
          </w:p>
        </w:tc>
        <w:tc>
          <w:tcPr>
            <w:tcW w:w="1559"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314 997,2</w:t>
            </w:r>
          </w:p>
        </w:tc>
        <w:tc>
          <w:tcPr>
            <w:tcW w:w="1559"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356 029,2</w:t>
            </w:r>
          </w:p>
        </w:tc>
        <w:tc>
          <w:tcPr>
            <w:tcW w:w="1701" w:type="dxa"/>
            <w:vAlign w:val="center"/>
          </w:tcPr>
          <w:p w:rsidR="00ED6859" w:rsidRPr="00E027A6" w:rsidRDefault="00ED6859" w:rsidP="009E7438">
            <w:pPr>
              <w:jc w:val="center"/>
              <w:rPr>
                <w:rFonts w:ascii="Times New Roman" w:hAnsi="Times New Roman"/>
                <w:sz w:val="24"/>
                <w:szCs w:val="24"/>
              </w:rPr>
            </w:pPr>
            <w:r w:rsidRPr="00E027A6">
              <w:rPr>
                <w:rFonts w:ascii="Times New Roman" w:hAnsi="Times New Roman"/>
                <w:sz w:val="24"/>
                <w:szCs w:val="24"/>
              </w:rPr>
              <w:t>300 502,1</w:t>
            </w:r>
          </w:p>
        </w:tc>
        <w:tc>
          <w:tcPr>
            <w:tcW w:w="1701" w:type="dxa"/>
            <w:vAlign w:val="center"/>
          </w:tcPr>
          <w:p w:rsidR="00ED6859" w:rsidRPr="001F2E54" w:rsidRDefault="00E81504" w:rsidP="00E81504">
            <w:pPr>
              <w:jc w:val="center"/>
              <w:rPr>
                <w:rFonts w:ascii="Times New Roman" w:hAnsi="Times New Roman"/>
                <w:sz w:val="24"/>
                <w:szCs w:val="24"/>
              </w:rPr>
            </w:pPr>
            <w:r w:rsidRPr="001F2E54">
              <w:rPr>
                <w:rFonts w:ascii="Times New Roman" w:hAnsi="Times New Roman"/>
                <w:sz w:val="24"/>
                <w:szCs w:val="24"/>
              </w:rPr>
              <w:t>556</w:t>
            </w:r>
            <w:r w:rsidR="00ED6859" w:rsidRPr="001F2E54">
              <w:rPr>
                <w:rFonts w:ascii="Times New Roman" w:hAnsi="Times New Roman"/>
                <w:sz w:val="24"/>
                <w:szCs w:val="24"/>
              </w:rPr>
              <w:t> </w:t>
            </w:r>
            <w:r w:rsidRPr="001F2E54">
              <w:rPr>
                <w:rFonts w:ascii="Times New Roman" w:hAnsi="Times New Roman"/>
                <w:sz w:val="24"/>
                <w:szCs w:val="24"/>
              </w:rPr>
              <w:t>568</w:t>
            </w:r>
            <w:r w:rsidR="00ED6859" w:rsidRPr="001F2E54">
              <w:rPr>
                <w:rFonts w:ascii="Times New Roman" w:hAnsi="Times New Roman"/>
                <w:sz w:val="24"/>
                <w:szCs w:val="24"/>
              </w:rPr>
              <w:t>,</w:t>
            </w:r>
            <w:r w:rsidRPr="001F2E54">
              <w:rPr>
                <w:rFonts w:ascii="Times New Roman" w:hAnsi="Times New Roman"/>
                <w:sz w:val="24"/>
                <w:szCs w:val="24"/>
              </w:rPr>
              <w:t>2</w:t>
            </w:r>
          </w:p>
        </w:tc>
        <w:tc>
          <w:tcPr>
            <w:tcW w:w="1602" w:type="dxa"/>
            <w:vAlign w:val="center"/>
          </w:tcPr>
          <w:p w:rsidR="00ED6859" w:rsidRPr="006248CE" w:rsidRDefault="00E23887" w:rsidP="00E23887">
            <w:pPr>
              <w:jc w:val="center"/>
              <w:rPr>
                <w:rFonts w:ascii="Times New Roman" w:hAnsi="Times New Roman"/>
                <w:sz w:val="24"/>
                <w:szCs w:val="24"/>
              </w:rPr>
            </w:pPr>
            <w:r>
              <w:rPr>
                <w:rFonts w:ascii="Times New Roman" w:hAnsi="Times New Roman"/>
                <w:sz w:val="24"/>
                <w:szCs w:val="24"/>
              </w:rPr>
              <w:t>176</w:t>
            </w:r>
            <w:r w:rsidR="00ED6859" w:rsidRPr="006248CE">
              <w:rPr>
                <w:rFonts w:ascii="Times New Roman" w:hAnsi="Times New Roman"/>
                <w:sz w:val="24"/>
                <w:szCs w:val="24"/>
              </w:rPr>
              <w:t> </w:t>
            </w:r>
            <w:r>
              <w:rPr>
                <w:rFonts w:ascii="Times New Roman" w:hAnsi="Times New Roman"/>
                <w:sz w:val="24"/>
                <w:szCs w:val="24"/>
              </w:rPr>
              <w:t>040</w:t>
            </w:r>
            <w:r w:rsidR="00ED6859" w:rsidRPr="006248CE">
              <w:rPr>
                <w:rFonts w:ascii="Times New Roman" w:hAnsi="Times New Roman"/>
                <w:sz w:val="24"/>
                <w:szCs w:val="24"/>
              </w:rPr>
              <w:t>,</w:t>
            </w:r>
            <w:r>
              <w:rPr>
                <w:rFonts w:ascii="Times New Roman" w:hAnsi="Times New Roman"/>
                <w:sz w:val="24"/>
                <w:szCs w:val="24"/>
              </w:rPr>
              <w:t>9</w:t>
            </w:r>
          </w:p>
        </w:tc>
        <w:tc>
          <w:tcPr>
            <w:tcW w:w="1602" w:type="dxa"/>
          </w:tcPr>
          <w:p w:rsidR="00ED6859" w:rsidRPr="00E23887" w:rsidRDefault="00E23887" w:rsidP="00C104A9">
            <w:pPr>
              <w:jc w:val="center"/>
              <w:rPr>
                <w:rFonts w:ascii="Times New Roman" w:hAnsi="Times New Roman"/>
                <w:sz w:val="24"/>
                <w:szCs w:val="24"/>
              </w:rPr>
            </w:pPr>
            <w:r w:rsidRPr="00E23887">
              <w:rPr>
                <w:rFonts w:ascii="Times New Roman" w:hAnsi="Times New Roman"/>
                <w:sz w:val="24"/>
                <w:szCs w:val="24"/>
              </w:rPr>
              <w:t>178 743,9</w:t>
            </w:r>
          </w:p>
        </w:tc>
      </w:tr>
      <w:tr w:rsidR="00ED6859" w:rsidRPr="0092395B" w:rsidTr="00ED6859">
        <w:trPr>
          <w:trHeight w:val="2048"/>
          <w:jc w:val="center"/>
        </w:trPr>
        <w:tc>
          <w:tcPr>
            <w:tcW w:w="3617" w:type="dxa"/>
          </w:tcPr>
          <w:p w:rsidR="00ED6859" w:rsidRPr="006248CE" w:rsidRDefault="00ED6859" w:rsidP="008337E9">
            <w:pPr>
              <w:jc w:val="center"/>
              <w:rPr>
                <w:rFonts w:ascii="Times New Roman" w:hAnsi="Times New Roman"/>
                <w:color w:val="000000"/>
                <w:sz w:val="24"/>
                <w:szCs w:val="24"/>
              </w:rPr>
            </w:pPr>
            <w:r w:rsidRPr="006248CE">
              <w:rPr>
                <w:rFonts w:ascii="Times New Roman" w:hAnsi="Times New Roman"/>
                <w:color w:val="000000"/>
                <w:sz w:val="24"/>
                <w:szCs w:val="24"/>
              </w:rPr>
              <w:t>ответственный исполнитель Программы управление строительства и жилищно-коммунального хозяйства</w:t>
            </w:r>
          </w:p>
        </w:tc>
        <w:tc>
          <w:tcPr>
            <w:tcW w:w="2127"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178 183,3</w:t>
            </w:r>
          </w:p>
        </w:tc>
        <w:tc>
          <w:tcPr>
            <w:tcW w:w="1559"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314 997,2</w:t>
            </w:r>
          </w:p>
        </w:tc>
        <w:tc>
          <w:tcPr>
            <w:tcW w:w="1559"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336 741,3</w:t>
            </w:r>
          </w:p>
        </w:tc>
        <w:tc>
          <w:tcPr>
            <w:tcW w:w="1701" w:type="dxa"/>
            <w:vAlign w:val="center"/>
          </w:tcPr>
          <w:p w:rsidR="00ED6859" w:rsidRPr="00E027A6" w:rsidRDefault="00ED6859" w:rsidP="00E027A6">
            <w:pPr>
              <w:jc w:val="center"/>
              <w:rPr>
                <w:rFonts w:ascii="Times New Roman" w:hAnsi="Times New Roman"/>
                <w:sz w:val="24"/>
                <w:szCs w:val="24"/>
              </w:rPr>
            </w:pPr>
            <w:r w:rsidRPr="00E027A6">
              <w:rPr>
                <w:rFonts w:ascii="Times New Roman" w:hAnsi="Times New Roman"/>
                <w:sz w:val="24"/>
                <w:szCs w:val="24"/>
              </w:rPr>
              <w:t>246 576,5</w:t>
            </w:r>
          </w:p>
        </w:tc>
        <w:tc>
          <w:tcPr>
            <w:tcW w:w="1701" w:type="dxa"/>
            <w:vAlign w:val="center"/>
          </w:tcPr>
          <w:p w:rsidR="00ED6859" w:rsidRPr="001F2E54" w:rsidRDefault="001F2E54" w:rsidP="001F2E54">
            <w:pPr>
              <w:jc w:val="center"/>
              <w:rPr>
                <w:rFonts w:ascii="Times New Roman" w:hAnsi="Times New Roman"/>
                <w:sz w:val="24"/>
                <w:szCs w:val="24"/>
              </w:rPr>
            </w:pPr>
            <w:r w:rsidRPr="001F2E54">
              <w:rPr>
                <w:rFonts w:ascii="Times New Roman" w:hAnsi="Times New Roman"/>
                <w:sz w:val="24"/>
                <w:szCs w:val="24"/>
              </w:rPr>
              <w:t>490</w:t>
            </w:r>
            <w:r w:rsidR="00ED6859" w:rsidRPr="001F2E54">
              <w:rPr>
                <w:rFonts w:ascii="Times New Roman" w:hAnsi="Times New Roman"/>
                <w:sz w:val="24"/>
                <w:szCs w:val="24"/>
              </w:rPr>
              <w:t> </w:t>
            </w:r>
            <w:r w:rsidRPr="001F2E54">
              <w:rPr>
                <w:rFonts w:ascii="Times New Roman" w:hAnsi="Times New Roman"/>
                <w:sz w:val="24"/>
                <w:szCs w:val="24"/>
              </w:rPr>
              <w:t>474</w:t>
            </w:r>
            <w:r w:rsidR="00ED6859" w:rsidRPr="001F2E54">
              <w:rPr>
                <w:rFonts w:ascii="Times New Roman" w:hAnsi="Times New Roman"/>
                <w:sz w:val="24"/>
                <w:szCs w:val="24"/>
              </w:rPr>
              <w:t>,</w:t>
            </w:r>
            <w:r w:rsidRPr="001F2E54">
              <w:rPr>
                <w:rFonts w:ascii="Times New Roman" w:hAnsi="Times New Roman"/>
                <w:sz w:val="24"/>
                <w:szCs w:val="24"/>
              </w:rPr>
              <w:t>0</w:t>
            </w:r>
          </w:p>
        </w:tc>
        <w:tc>
          <w:tcPr>
            <w:tcW w:w="1602" w:type="dxa"/>
            <w:vAlign w:val="center"/>
          </w:tcPr>
          <w:p w:rsidR="00ED6859" w:rsidRPr="006248CE" w:rsidRDefault="00E23887" w:rsidP="00E23887">
            <w:pPr>
              <w:jc w:val="center"/>
              <w:rPr>
                <w:rFonts w:ascii="Times New Roman" w:hAnsi="Times New Roman"/>
                <w:sz w:val="24"/>
                <w:szCs w:val="24"/>
              </w:rPr>
            </w:pPr>
            <w:r>
              <w:rPr>
                <w:rFonts w:ascii="Times New Roman" w:hAnsi="Times New Roman"/>
                <w:sz w:val="24"/>
                <w:szCs w:val="24"/>
              </w:rPr>
              <w:t>153</w:t>
            </w:r>
            <w:r w:rsidR="00ED6859" w:rsidRPr="006248CE">
              <w:rPr>
                <w:rFonts w:ascii="Times New Roman" w:hAnsi="Times New Roman"/>
                <w:sz w:val="24"/>
                <w:szCs w:val="24"/>
              </w:rPr>
              <w:t> </w:t>
            </w:r>
            <w:r>
              <w:rPr>
                <w:rFonts w:ascii="Times New Roman" w:hAnsi="Times New Roman"/>
                <w:sz w:val="24"/>
                <w:szCs w:val="24"/>
              </w:rPr>
              <w:t>922</w:t>
            </w:r>
            <w:r w:rsidR="00ED6859" w:rsidRPr="006248CE">
              <w:rPr>
                <w:rFonts w:ascii="Times New Roman" w:hAnsi="Times New Roman"/>
                <w:sz w:val="24"/>
                <w:szCs w:val="24"/>
              </w:rPr>
              <w:t>,</w:t>
            </w:r>
            <w:r>
              <w:rPr>
                <w:rFonts w:ascii="Times New Roman" w:hAnsi="Times New Roman"/>
                <w:sz w:val="24"/>
                <w:szCs w:val="24"/>
              </w:rPr>
              <w:t>1</w:t>
            </w:r>
          </w:p>
        </w:tc>
        <w:tc>
          <w:tcPr>
            <w:tcW w:w="1602" w:type="dxa"/>
            <w:vAlign w:val="center"/>
          </w:tcPr>
          <w:p w:rsidR="00ED6859" w:rsidRPr="00E23887" w:rsidRDefault="00E23887" w:rsidP="00ED6859">
            <w:pPr>
              <w:jc w:val="center"/>
              <w:rPr>
                <w:rFonts w:ascii="Times New Roman" w:hAnsi="Times New Roman"/>
                <w:sz w:val="24"/>
                <w:szCs w:val="24"/>
              </w:rPr>
            </w:pPr>
            <w:r w:rsidRPr="00E23887">
              <w:rPr>
                <w:rFonts w:ascii="Times New Roman" w:hAnsi="Times New Roman"/>
                <w:sz w:val="24"/>
                <w:szCs w:val="24"/>
              </w:rPr>
              <w:t>156 625,1</w:t>
            </w:r>
          </w:p>
        </w:tc>
      </w:tr>
      <w:tr w:rsidR="00ED6859" w:rsidRPr="0092395B" w:rsidTr="00ED6859">
        <w:trPr>
          <w:trHeight w:val="2048"/>
          <w:jc w:val="center"/>
        </w:trPr>
        <w:tc>
          <w:tcPr>
            <w:tcW w:w="3617" w:type="dxa"/>
          </w:tcPr>
          <w:p w:rsidR="00ED6859" w:rsidRPr="006248CE" w:rsidRDefault="00ED6859" w:rsidP="00731403">
            <w:pPr>
              <w:jc w:val="center"/>
              <w:rPr>
                <w:rFonts w:ascii="Times New Roman" w:hAnsi="Times New Roman"/>
                <w:sz w:val="24"/>
                <w:szCs w:val="24"/>
              </w:rPr>
            </w:pPr>
            <w:r w:rsidRPr="006248CE">
              <w:rPr>
                <w:rFonts w:ascii="Times New Roman" w:hAnsi="Times New Roman"/>
                <w:sz w:val="24"/>
                <w:szCs w:val="24"/>
              </w:rPr>
              <w:t xml:space="preserve">соисполнители Программы </w:t>
            </w:r>
            <w:r w:rsidRPr="006248CE">
              <w:rPr>
                <w:rFonts w:ascii="Times New Roman" w:hAnsi="Times New Roman"/>
                <w:sz w:val="24"/>
                <w:szCs w:val="24"/>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w:t>
            </w:r>
          </w:p>
        </w:tc>
        <w:tc>
          <w:tcPr>
            <w:tcW w:w="2127" w:type="dxa"/>
            <w:vAlign w:val="center"/>
          </w:tcPr>
          <w:p w:rsidR="00ED6859" w:rsidRPr="006248CE" w:rsidRDefault="00ED6859" w:rsidP="00A342F7">
            <w:pPr>
              <w:jc w:val="center"/>
              <w:rPr>
                <w:rFonts w:ascii="Times New Roman" w:hAnsi="Times New Roman"/>
                <w:sz w:val="24"/>
                <w:szCs w:val="24"/>
              </w:rPr>
            </w:pPr>
          </w:p>
        </w:tc>
        <w:tc>
          <w:tcPr>
            <w:tcW w:w="1559" w:type="dxa"/>
            <w:vAlign w:val="center"/>
          </w:tcPr>
          <w:p w:rsidR="00ED6859" w:rsidRPr="006248CE" w:rsidRDefault="00ED6859" w:rsidP="00A342F7">
            <w:pPr>
              <w:jc w:val="center"/>
              <w:rPr>
                <w:rFonts w:ascii="Times New Roman" w:hAnsi="Times New Roman"/>
                <w:sz w:val="24"/>
                <w:szCs w:val="24"/>
              </w:rPr>
            </w:pPr>
          </w:p>
        </w:tc>
        <w:tc>
          <w:tcPr>
            <w:tcW w:w="1559"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19 287,9</w:t>
            </w:r>
          </w:p>
        </w:tc>
        <w:tc>
          <w:tcPr>
            <w:tcW w:w="1701" w:type="dxa"/>
            <w:vAlign w:val="center"/>
          </w:tcPr>
          <w:p w:rsidR="00ED6859" w:rsidRPr="00E027A6" w:rsidRDefault="00ED6859" w:rsidP="00E027A6">
            <w:pPr>
              <w:jc w:val="center"/>
              <w:rPr>
                <w:rFonts w:ascii="Times New Roman" w:hAnsi="Times New Roman"/>
                <w:sz w:val="24"/>
                <w:szCs w:val="24"/>
              </w:rPr>
            </w:pPr>
            <w:r w:rsidRPr="00E027A6">
              <w:rPr>
                <w:rFonts w:ascii="Times New Roman" w:hAnsi="Times New Roman"/>
                <w:sz w:val="24"/>
                <w:szCs w:val="24"/>
              </w:rPr>
              <w:t>53 925,6</w:t>
            </w:r>
          </w:p>
        </w:tc>
        <w:tc>
          <w:tcPr>
            <w:tcW w:w="1701" w:type="dxa"/>
            <w:vAlign w:val="center"/>
          </w:tcPr>
          <w:p w:rsidR="00ED6859" w:rsidRPr="001F2E54" w:rsidRDefault="006D1253" w:rsidP="006D1253">
            <w:pPr>
              <w:jc w:val="center"/>
              <w:rPr>
                <w:rFonts w:ascii="Times New Roman" w:hAnsi="Times New Roman"/>
                <w:sz w:val="24"/>
                <w:szCs w:val="24"/>
              </w:rPr>
            </w:pPr>
            <w:r w:rsidRPr="001F2E54">
              <w:rPr>
                <w:rFonts w:ascii="Times New Roman" w:hAnsi="Times New Roman"/>
                <w:sz w:val="24"/>
                <w:szCs w:val="24"/>
              </w:rPr>
              <w:t>66</w:t>
            </w:r>
            <w:r w:rsidR="00E23887" w:rsidRPr="001F2E54">
              <w:rPr>
                <w:rFonts w:ascii="Times New Roman" w:hAnsi="Times New Roman"/>
                <w:sz w:val="24"/>
                <w:szCs w:val="24"/>
              </w:rPr>
              <w:t> </w:t>
            </w:r>
            <w:r w:rsidRPr="001F2E54">
              <w:rPr>
                <w:rFonts w:ascii="Times New Roman" w:hAnsi="Times New Roman"/>
                <w:sz w:val="24"/>
                <w:szCs w:val="24"/>
              </w:rPr>
              <w:t>094</w:t>
            </w:r>
            <w:r w:rsidR="00E23887" w:rsidRPr="001F2E54">
              <w:rPr>
                <w:rFonts w:ascii="Times New Roman" w:hAnsi="Times New Roman"/>
                <w:sz w:val="24"/>
                <w:szCs w:val="24"/>
              </w:rPr>
              <w:t>,</w:t>
            </w:r>
            <w:r w:rsidRPr="001F2E54">
              <w:rPr>
                <w:rFonts w:ascii="Times New Roman" w:hAnsi="Times New Roman"/>
                <w:sz w:val="24"/>
                <w:szCs w:val="24"/>
              </w:rPr>
              <w:t>2</w:t>
            </w:r>
          </w:p>
        </w:tc>
        <w:tc>
          <w:tcPr>
            <w:tcW w:w="1602" w:type="dxa"/>
            <w:vAlign w:val="center"/>
          </w:tcPr>
          <w:p w:rsidR="00ED6859" w:rsidRPr="006248CE" w:rsidRDefault="00E23887" w:rsidP="00E23887">
            <w:pPr>
              <w:jc w:val="center"/>
              <w:rPr>
                <w:rFonts w:ascii="Times New Roman" w:hAnsi="Times New Roman"/>
                <w:sz w:val="24"/>
                <w:szCs w:val="24"/>
              </w:rPr>
            </w:pPr>
            <w:r>
              <w:rPr>
                <w:rFonts w:ascii="Times New Roman" w:hAnsi="Times New Roman"/>
                <w:sz w:val="24"/>
                <w:szCs w:val="24"/>
              </w:rPr>
              <w:t>22</w:t>
            </w:r>
            <w:r w:rsidR="00ED6859" w:rsidRPr="006248CE">
              <w:rPr>
                <w:rFonts w:ascii="Times New Roman" w:hAnsi="Times New Roman"/>
                <w:sz w:val="24"/>
                <w:szCs w:val="24"/>
              </w:rPr>
              <w:t> </w:t>
            </w:r>
            <w:r>
              <w:rPr>
                <w:rFonts w:ascii="Times New Roman" w:hAnsi="Times New Roman"/>
                <w:sz w:val="24"/>
                <w:szCs w:val="24"/>
              </w:rPr>
              <w:t>118</w:t>
            </w:r>
            <w:r w:rsidR="00ED6859" w:rsidRPr="006248CE">
              <w:rPr>
                <w:rFonts w:ascii="Times New Roman" w:hAnsi="Times New Roman"/>
                <w:sz w:val="24"/>
                <w:szCs w:val="24"/>
              </w:rPr>
              <w:t>,</w:t>
            </w:r>
            <w:r>
              <w:rPr>
                <w:rFonts w:ascii="Times New Roman" w:hAnsi="Times New Roman"/>
                <w:sz w:val="24"/>
                <w:szCs w:val="24"/>
              </w:rPr>
              <w:t>8</w:t>
            </w:r>
          </w:p>
        </w:tc>
        <w:tc>
          <w:tcPr>
            <w:tcW w:w="1602" w:type="dxa"/>
            <w:vAlign w:val="center"/>
          </w:tcPr>
          <w:p w:rsidR="00ED6859" w:rsidRPr="00E23887" w:rsidRDefault="00E23887" w:rsidP="00ED6859">
            <w:pPr>
              <w:jc w:val="center"/>
              <w:rPr>
                <w:rFonts w:ascii="Times New Roman" w:hAnsi="Times New Roman"/>
                <w:sz w:val="24"/>
                <w:szCs w:val="24"/>
              </w:rPr>
            </w:pPr>
            <w:r w:rsidRPr="00E23887">
              <w:rPr>
                <w:rFonts w:ascii="Times New Roman" w:hAnsi="Times New Roman"/>
                <w:sz w:val="24"/>
                <w:szCs w:val="24"/>
              </w:rPr>
              <w:t>22 118,8</w:t>
            </w:r>
          </w:p>
        </w:tc>
      </w:tr>
    </w:tbl>
    <w:p w:rsidR="00835044" w:rsidRPr="0092395B" w:rsidRDefault="00835044" w:rsidP="00557F50">
      <w:pPr>
        <w:autoSpaceDE w:val="0"/>
        <w:autoSpaceDN w:val="0"/>
        <w:adjustRightInd w:val="0"/>
        <w:jc w:val="both"/>
        <w:rPr>
          <w:rFonts w:ascii="Times New Roman" w:hAnsi="Times New Roman"/>
          <w:sz w:val="24"/>
          <w:szCs w:val="24"/>
          <w:highlight w:val="yellow"/>
        </w:rPr>
      </w:pPr>
    </w:p>
    <w:p w:rsidR="00835044" w:rsidRDefault="00835044" w:rsidP="008337E9">
      <w:pPr>
        <w:jc w:val="right"/>
        <w:rPr>
          <w:rFonts w:ascii="Times New Roman" w:hAnsi="Times New Roman"/>
          <w:bCs/>
          <w:color w:val="000000"/>
          <w:sz w:val="28"/>
          <w:szCs w:val="28"/>
          <w:highlight w:val="yellow"/>
        </w:rPr>
      </w:pPr>
    </w:p>
    <w:p w:rsidR="00B41B46" w:rsidRDefault="00B41B46" w:rsidP="008337E9">
      <w:pPr>
        <w:jc w:val="right"/>
        <w:rPr>
          <w:rFonts w:ascii="Times New Roman" w:hAnsi="Times New Roman"/>
          <w:bCs/>
          <w:color w:val="000000"/>
          <w:sz w:val="28"/>
          <w:szCs w:val="28"/>
          <w:highlight w:val="yellow"/>
        </w:rPr>
      </w:pPr>
    </w:p>
    <w:p w:rsidR="00B41B46" w:rsidRPr="0092395B" w:rsidRDefault="00B41B46" w:rsidP="008337E9">
      <w:pPr>
        <w:jc w:val="right"/>
        <w:rPr>
          <w:rFonts w:ascii="Times New Roman" w:hAnsi="Times New Roman"/>
          <w:bCs/>
          <w:color w:val="000000"/>
          <w:sz w:val="28"/>
          <w:szCs w:val="28"/>
          <w:highlight w:val="yellow"/>
        </w:rPr>
      </w:pPr>
    </w:p>
    <w:p w:rsidR="00835044" w:rsidRPr="0092395B" w:rsidRDefault="00835044" w:rsidP="008337E9">
      <w:pPr>
        <w:jc w:val="right"/>
        <w:rPr>
          <w:rFonts w:ascii="Times New Roman" w:hAnsi="Times New Roman"/>
          <w:bCs/>
          <w:color w:val="000000"/>
          <w:sz w:val="28"/>
          <w:szCs w:val="28"/>
          <w:highlight w:val="yellow"/>
        </w:rPr>
      </w:pPr>
    </w:p>
    <w:p w:rsidR="00835044" w:rsidRPr="006248CE" w:rsidRDefault="00835044" w:rsidP="008337E9">
      <w:pPr>
        <w:jc w:val="right"/>
        <w:rPr>
          <w:rFonts w:ascii="Times New Roman" w:hAnsi="Times New Roman"/>
          <w:bCs/>
          <w:color w:val="000000"/>
          <w:sz w:val="28"/>
          <w:szCs w:val="28"/>
        </w:rPr>
      </w:pPr>
      <w:r w:rsidRPr="006248CE">
        <w:rPr>
          <w:rFonts w:ascii="Times New Roman" w:hAnsi="Times New Roman"/>
          <w:bCs/>
          <w:color w:val="000000"/>
          <w:sz w:val="28"/>
          <w:szCs w:val="28"/>
        </w:rPr>
        <w:lastRenderedPageBreak/>
        <w:t>Таблица 2</w:t>
      </w:r>
    </w:p>
    <w:p w:rsidR="00835044" w:rsidRPr="006248CE" w:rsidRDefault="00835044" w:rsidP="008337E9">
      <w:pPr>
        <w:jc w:val="center"/>
        <w:rPr>
          <w:rFonts w:ascii="Times New Roman" w:hAnsi="Times New Roman"/>
          <w:b/>
          <w:bCs/>
          <w:color w:val="000000"/>
          <w:sz w:val="28"/>
          <w:szCs w:val="28"/>
        </w:rPr>
      </w:pPr>
    </w:p>
    <w:p w:rsidR="00835044" w:rsidRPr="006248CE" w:rsidRDefault="00835044" w:rsidP="008337E9">
      <w:pPr>
        <w:jc w:val="center"/>
        <w:rPr>
          <w:rFonts w:ascii="Times New Roman" w:hAnsi="Times New Roman"/>
          <w:b/>
          <w:color w:val="000000"/>
          <w:sz w:val="28"/>
          <w:szCs w:val="28"/>
        </w:rPr>
      </w:pPr>
      <w:r w:rsidRPr="006248CE">
        <w:rPr>
          <w:rFonts w:ascii="Times New Roman" w:hAnsi="Times New Roman"/>
          <w:b/>
          <w:color w:val="000000"/>
          <w:sz w:val="28"/>
          <w:szCs w:val="28"/>
        </w:rPr>
        <w:t xml:space="preserve">Прогнозная (справочная) оценка объемов привлечения средств федерального и областного бюджетов, бюджетов </w:t>
      </w:r>
    </w:p>
    <w:p w:rsidR="00835044" w:rsidRPr="006248CE" w:rsidRDefault="00835044" w:rsidP="008337E9">
      <w:pPr>
        <w:jc w:val="center"/>
        <w:rPr>
          <w:rFonts w:ascii="Times New Roman" w:hAnsi="Times New Roman"/>
          <w:b/>
          <w:bCs/>
          <w:color w:val="000000"/>
          <w:sz w:val="28"/>
          <w:szCs w:val="28"/>
        </w:rPr>
      </w:pPr>
      <w:r w:rsidRPr="006248CE">
        <w:rPr>
          <w:rFonts w:ascii="Times New Roman" w:hAnsi="Times New Roman"/>
          <w:b/>
          <w:color w:val="000000"/>
          <w:sz w:val="28"/>
          <w:szCs w:val="28"/>
        </w:rPr>
        <w:t>сельских поселений, средств физических и юридических лиц (пожертвования) и средств из внебюджетных источников на реализацию муниципальной программы (тыс. руб.)</w:t>
      </w:r>
    </w:p>
    <w:tbl>
      <w:tblPr>
        <w:tblpPr w:leftFromText="180" w:rightFromText="180" w:vertAnchor="page" w:horzAnchor="margin" w:tblpY="4413"/>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69"/>
        <w:gridCol w:w="1559"/>
        <w:gridCol w:w="1701"/>
        <w:gridCol w:w="1559"/>
        <w:gridCol w:w="1701"/>
        <w:gridCol w:w="1701"/>
        <w:gridCol w:w="1701"/>
        <w:gridCol w:w="1559"/>
      </w:tblGrid>
      <w:tr w:rsidR="00092AC1" w:rsidRPr="0092395B" w:rsidTr="004A6D0A">
        <w:tc>
          <w:tcPr>
            <w:tcW w:w="3369"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Ответственный исполнитель, соисполнители</w:t>
            </w:r>
          </w:p>
        </w:tc>
        <w:tc>
          <w:tcPr>
            <w:tcW w:w="11481" w:type="dxa"/>
            <w:gridSpan w:val="7"/>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Оценка расходов (тыс. руб.), годы</w:t>
            </w:r>
          </w:p>
        </w:tc>
      </w:tr>
      <w:tr w:rsidR="00092AC1" w:rsidRPr="0092395B" w:rsidTr="009C1503">
        <w:tc>
          <w:tcPr>
            <w:tcW w:w="3369" w:type="dxa"/>
            <w:vAlign w:val="center"/>
          </w:tcPr>
          <w:p w:rsidR="00092AC1" w:rsidRPr="006248CE" w:rsidRDefault="00092AC1" w:rsidP="0091253D">
            <w:pPr>
              <w:jc w:val="center"/>
              <w:rPr>
                <w:rFonts w:ascii="Times New Roman" w:hAnsi="Times New Roman"/>
                <w:b/>
                <w:bCs/>
                <w:color w:val="000000"/>
                <w:sz w:val="24"/>
                <w:szCs w:val="24"/>
              </w:rPr>
            </w:pP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2020</w:t>
            </w:r>
          </w:p>
        </w:tc>
        <w:tc>
          <w:tcPr>
            <w:tcW w:w="1701"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2021</w:t>
            </w:r>
          </w:p>
        </w:tc>
        <w:tc>
          <w:tcPr>
            <w:tcW w:w="1559"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2022</w:t>
            </w:r>
          </w:p>
        </w:tc>
        <w:tc>
          <w:tcPr>
            <w:tcW w:w="1701" w:type="dxa"/>
            <w:vAlign w:val="center"/>
          </w:tcPr>
          <w:p w:rsidR="00092AC1" w:rsidRPr="00E36798" w:rsidRDefault="00092AC1" w:rsidP="0091253D">
            <w:pPr>
              <w:jc w:val="center"/>
              <w:rPr>
                <w:rFonts w:ascii="Times New Roman" w:hAnsi="Times New Roman"/>
                <w:color w:val="000000"/>
                <w:sz w:val="24"/>
                <w:szCs w:val="24"/>
              </w:rPr>
            </w:pPr>
            <w:r w:rsidRPr="00E36798">
              <w:rPr>
                <w:rFonts w:ascii="Times New Roman" w:hAnsi="Times New Roman"/>
                <w:color w:val="000000"/>
                <w:sz w:val="24"/>
                <w:szCs w:val="24"/>
              </w:rPr>
              <w:t>2023</w:t>
            </w:r>
          </w:p>
        </w:tc>
        <w:tc>
          <w:tcPr>
            <w:tcW w:w="1701" w:type="dxa"/>
            <w:vAlign w:val="center"/>
          </w:tcPr>
          <w:p w:rsidR="00092AC1" w:rsidRPr="001F2E54" w:rsidRDefault="00092AC1" w:rsidP="0091253D">
            <w:pPr>
              <w:jc w:val="center"/>
              <w:rPr>
                <w:rFonts w:ascii="Times New Roman" w:hAnsi="Times New Roman"/>
                <w:bCs/>
                <w:color w:val="000000"/>
                <w:sz w:val="24"/>
                <w:szCs w:val="24"/>
              </w:rPr>
            </w:pPr>
            <w:r w:rsidRPr="001F2E54">
              <w:rPr>
                <w:rFonts w:ascii="Times New Roman" w:hAnsi="Times New Roman"/>
                <w:bCs/>
                <w:color w:val="000000"/>
                <w:sz w:val="24"/>
                <w:szCs w:val="24"/>
              </w:rPr>
              <w:t>2024</w:t>
            </w:r>
          </w:p>
        </w:tc>
        <w:tc>
          <w:tcPr>
            <w:tcW w:w="1701" w:type="dxa"/>
            <w:vAlign w:val="center"/>
          </w:tcPr>
          <w:p w:rsidR="00092AC1" w:rsidRPr="00AE3AA2" w:rsidRDefault="00092AC1" w:rsidP="0091253D">
            <w:pPr>
              <w:jc w:val="center"/>
              <w:rPr>
                <w:rFonts w:ascii="Times New Roman" w:hAnsi="Times New Roman"/>
                <w:bCs/>
                <w:color w:val="000000"/>
                <w:sz w:val="24"/>
                <w:szCs w:val="24"/>
              </w:rPr>
            </w:pPr>
            <w:r w:rsidRPr="00AE3AA2">
              <w:rPr>
                <w:rFonts w:ascii="Times New Roman" w:hAnsi="Times New Roman"/>
                <w:bCs/>
                <w:color w:val="000000"/>
                <w:sz w:val="24"/>
                <w:szCs w:val="24"/>
              </w:rPr>
              <w:t>2025</w:t>
            </w:r>
          </w:p>
        </w:tc>
        <w:tc>
          <w:tcPr>
            <w:tcW w:w="1559" w:type="dxa"/>
          </w:tcPr>
          <w:p w:rsidR="00092AC1" w:rsidRPr="009C1503" w:rsidRDefault="00092AC1" w:rsidP="0091253D">
            <w:pPr>
              <w:jc w:val="center"/>
              <w:rPr>
                <w:rFonts w:ascii="Times New Roman" w:hAnsi="Times New Roman"/>
                <w:bCs/>
                <w:color w:val="000000"/>
                <w:sz w:val="24"/>
                <w:szCs w:val="24"/>
              </w:rPr>
            </w:pPr>
            <w:r w:rsidRPr="009C1503">
              <w:rPr>
                <w:rFonts w:ascii="Times New Roman" w:hAnsi="Times New Roman"/>
                <w:bCs/>
                <w:color w:val="000000"/>
                <w:sz w:val="24"/>
                <w:szCs w:val="24"/>
              </w:rPr>
              <w:t>2026</w:t>
            </w:r>
          </w:p>
        </w:tc>
      </w:tr>
      <w:tr w:rsidR="00092AC1" w:rsidRPr="0092395B" w:rsidTr="009C1503">
        <w:tc>
          <w:tcPr>
            <w:tcW w:w="3369"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1</w:t>
            </w:r>
          </w:p>
        </w:tc>
        <w:tc>
          <w:tcPr>
            <w:tcW w:w="1559"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2</w:t>
            </w:r>
          </w:p>
        </w:tc>
        <w:tc>
          <w:tcPr>
            <w:tcW w:w="1701"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3</w:t>
            </w:r>
          </w:p>
        </w:tc>
        <w:tc>
          <w:tcPr>
            <w:tcW w:w="1559"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4</w:t>
            </w:r>
          </w:p>
        </w:tc>
        <w:tc>
          <w:tcPr>
            <w:tcW w:w="1701" w:type="dxa"/>
            <w:vAlign w:val="center"/>
          </w:tcPr>
          <w:p w:rsidR="00092AC1" w:rsidRPr="00E36798" w:rsidRDefault="00092AC1" w:rsidP="0091253D">
            <w:pPr>
              <w:jc w:val="center"/>
              <w:rPr>
                <w:rFonts w:ascii="Times New Roman" w:hAnsi="Times New Roman"/>
                <w:color w:val="000000"/>
                <w:sz w:val="24"/>
                <w:szCs w:val="24"/>
              </w:rPr>
            </w:pPr>
            <w:r w:rsidRPr="00E36798">
              <w:rPr>
                <w:rFonts w:ascii="Times New Roman" w:hAnsi="Times New Roman"/>
                <w:color w:val="000000"/>
                <w:sz w:val="24"/>
                <w:szCs w:val="24"/>
              </w:rPr>
              <w:t>5</w:t>
            </w:r>
          </w:p>
        </w:tc>
        <w:tc>
          <w:tcPr>
            <w:tcW w:w="1701" w:type="dxa"/>
          </w:tcPr>
          <w:p w:rsidR="00092AC1" w:rsidRPr="001F2E54" w:rsidRDefault="00092AC1" w:rsidP="0091253D">
            <w:pPr>
              <w:jc w:val="center"/>
              <w:rPr>
                <w:rFonts w:ascii="Times New Roman" w:hAnsi="Times New Roman"/>
                <w:bCs/>
                <w:color w:val="000000"/>
                <w:sz w:val="24"/>
                <w:szCs w:val="24"/>
              </w:rPr>
            </w:pPr>
            <w:r w:rsidRPr="001F2E54">
              <w:rPr>
                <w:rFonts w:ascii="Times New Roman" w:hAnsi="Times New Roman"/>
                <w:bCs/>
                <w:color w:val="000000"/>
                <w:sz w:val="24"/>
                <w:szCs w:val="24"/>
              </w:rPr>
              <w:t>6</w:t>
            </w:r>
          </w:p>
        </w:tc>
        <w:tc>
          <w:tcPr>
            <w:tcW w:w="1701" w:type="dxa"/>
          </w:tcPr>
          <w:p w:rsidR="00092AC1" w:rsidRPr="00AE3AA2" w:rsidRDefault="00092AC1" w:rsidP="0091253D">
            <w:pPr>
              <w:jc w:val="center"/>
              <w:rPr>
                <w:rFonts w:ascii="Times New Roman" w:hAnsi="Times New Roman"/>
                <w:bCs/>
                <w:color w:val="000000"/>
                <w:sz w:val="24"/>
                <w:szCs w:val="24"/>
              </w:rPr>
            </w:pPr>
            <w:r w:rsidRPr="00AE3AA2">
              <w:rPr>
                <w:rFonts w:ascii="Times New Roman" w:hAnsi="Times New Roman"/>
                <w:bCs/>
                <w:color w:val="000000"/>
                <w:sz w:val="24"/>
                <w:szCs w:val="24"/>
              </w:rPr>
              <w:t>7</w:t>
            </w:r>
          </w:p>
        </w:tc>
        <w:tc>
          <w:tcPr>
            <w:tcW w:w="1559" w:type="dxa"/>
          </w:tcPr>
          <w:p w:rsidR="00092AC1" w:rsidRPr="009C1503" w:rsidRDefault="00092AC1" w:rsidP="0091253D">
            <w:pPr>
              <w:jc w:val="center"/>
              <w:rPr>
                <w:rFonts w:ascii="Times New Roman" w:hAnsi="Times New Roman"/>
                <w:bCs/>
                <w:color w:val="000000"/>
                <w:sz w:val="24"/>
                <w:szCs w:val="24"/>
              </w:rPr>
            </w:pPr>
            <w:r w:rsidRPr="009C1503">
              <w:rPr>
                <w:rFonts w:ascii="Times New Roman" w:hAnsi="Times New Roman"/>
                <w:bCs/>
                <w:color w:val="000000"/>
                <w:sz w:val="24"/>
                <w:szCs w:val="24"/>
              </w:rPr>
              <w:t>8</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всего</w:t>
            </w:r>
          </w:p>
        </w:tc>
        <w:tc>
          <w:tcPr>
            <w:tcW w:w="1559" w:type="dxa"/>
            <w:vAlign w:val="center"/>
          </w:tcPr>
          <w:p w:rsidR="00092AC1" w:rsidRPr="006248CE" w:rsidRDefault="00092AC1" w:rsidP="0091253D">
            <w:pPr>
              <w:jc w:val="center"/>
              <w:rPr>
                <w:rFonts w:ascii="Times New Roman" w:hAnsi="Times New Roman"/>
                <w:sz w:val="24"/>
                <w:szCs w:val="24"/>
              </w:rPr>
            </w:pPr>
            <w:r w:rsidRPr="006248CE">
              <w:rPr>
                <w:rFonts w:ascii="Times New Roman" w:hAnsi="Times New Roman"/>
                <w:sz w:val="24"/>
                <w:szCs w:val="24"/>
              </w:rPr>
              <w:t>178 183,3</w:t>
            </w:r>
          </w:p>
        </w:tc>
        <w:tc>
          <w:tcPr>
            <w:tcW w:w="1701" w:type="dxa"/>
            <w:vAlign w:val="center"/>
          </w:tcPr>
          <w:p w:rsidR="00092AC1" w:rsidRPr="006248CE" w:rsidRDefault="00092AC1" w:rsidP="0091253D">
            <w:pPr>
              <w:jc w:val="center"/>
              <w:rPr>
                <w:rFonts w:ascii="Times New Roman" w:hAnsi="Times New Roman"/>
                <w:sz w:val="24"/>
                <w:szCs w:val="24"/>
              </w:rPr>
            </w:pPr>
            <w:r w:rsidRPr="006248CE">
              <w:rPr>
                <w:rFonts w:ascii="Times New Roman" w:hAnsi="Times New Roman"/>
                <w:sz w:val="24"/>
                <w:szCs w:val="24"/>
              </w:rPr>
              <w:t>314 997,2</w:t>
            </w:r>
          </w:p>
        </w:tc>
        <w:tc>
          <w:tcPr>
            <w:tcW w:w="1559" w:type="dxa"/>
            <w:vAlign w:val="center"/>
          </w:tcPr>
          <w:p w:rsidR="00092AC1" w:rsidRPr="006248CE" w:rsidRDefault="00092AC1" w:rsidP="0091253D">
            <w:pPr>
              <w:jc w:val="center"/>
              <w:rPr>
                <w:rFonts w:ascii="Times New Roman" w:hAnsi="Times New Roman"/>
                <w:sz w:val="24"/>
                <w:szCs w:val="24"/>
              </w:rPr>
            </w:pPr>
            <w:r w:rsidRPr="006248CE">
              <w:rPr>
                <w:rFonts w:ascii="Times New Roman" w:hAnsi="Times New Roman"/>
                <w:sz w:val="24"/>
                <w:szCs w:val="24"/>
              </w:rPr>
              <w:t>356 029,2</w:t>
            </w:r>
          </w:p>
        </w:tc>
        <w:tc>
          <w:tcPr>
            <w:tcW w:w="1701" w:type="dxa"/>
            <w:vAlign w:val="center"/>
          </w:tcPr>
          <w:p w:rsidR="00092AC1" w:rsidRPr="00E36798" w:rsidRDefault="00092AC1" w:rsidP="009E7438">
            <w:pPr>
              <w:jc w:val="center"/>
              <w:rPr>
                <w:rFonts w:ascii="Times New Roman" w:hAnsi="Times New Roman"/>
                <w:sz w:val="24"/>
                <w:szCs w:val="24"/>
              </w:rPr>
            </w:pPr>
            <w:r w:rsidRPr="00E36798">
              <w:rPr>
                <w:rFonts w:ascii="Times New Roman" w:hAnsi="Times New Roman"/>
                <w:sz w:val="24"/>
                <w:szCs w:val="24"/>
              </w:rPr>
              <w:t>300 502,1</w:t>
            </w:r>
          </w:p>
        </w:tc>
        <w:tc>
          <w:tcPr>
            <w:tcW w:w="1701" w:type="dxa"/>
            <w:vAlign w:val="center"/>
          </w:tcPr>
          <w:p w:rsidR="00092AC1" w:rsidRPr="001F2E54" w:rsidRDefault="00E81504" w:rsidP="00E81504">
            <w:pPr>
              <w:jc w:val="center"/>
              <w:rPr>
                <w:rFonts w:ascii="Times New Roman" w:hAnsi="Times New Roman"/>
                <w:sz w:val="24"/>
                <w:szCs w:val="24"/>
              </w:rPr>
            </w:pPr>
            <w:r w:rsidRPr="001F2E54">
              <w:rPr>
                <w:rFonts w:ascii="Times New Roman" w:hAnsi="Times New Roman"/>
                <w:sz w:val="24"/>
                <w:szCs w:val="24"/>
              </w:rPr>
              <w:t>556</w:t>
            </w:r>
            <w:r w:rsidR="00092AC1" w:rsidRPr="001F2E54">
              <w:rPr>
                <w:rFonts w:ascii="Times New Roman" w:hAnsi="Times New Roman"/>
                <w:sz w:val="24"/>
                <w:szCs w:val="24"/>
              </w:rPr>
              <w:t> </w:t>
            </w:r>
            <w:r w:rsidRPr="001F2E54">
              <w:rPr>
                <w:rFonts w:ascii="Times New Roman" w:hAnsi="Times New Roman"/>
                <w:sz w:val="24"/>
                <w:szCs w:val="24"/>
              </w:rPr>
              <w:t>568</w:t>
            </w:r>
            <w:r w:rsidR="00092AC1" w:rsidRPr="001F2E54">
              <w:rPr>
                <w:rFonts w:ascii="Times New Roman" w:hAnsi="Times New Roman"/>
                <w:sz w:val="24"/>
                <w:szCs w:val="24"/>
              </w:rPr>
              <w:t>,</w:t>
            </w:r>
            <w:r w:rsidRPr="001F2E54">
              <w:rPr>
                <w:rFonts w:ascii="Times New Roman" w:hAnsi="Times New Roman"/>
                <w:sz w:val="24"/>
                <w:szCs w:val="24"/>
              </w:rPr>
              <w:t>2</w:t>
            </w:r>
          </w:p>
        </w:tc>
        <w:tc>
          <w:tcPr>
            <w:tcW w:w="1701" w:type="dxa"/>
            <w:vAlign w:val="center"/>
          </w:tcPr>
          <w:p w:rsidR="00092AC1" w:rsidRPr="00AE3AA2" w:rsidRDefault="00092AC1" w:rsidP="009C1503">
            <w:pPr>
              <w:jc w:val="center"/>
              <w:rPr>
                <w:rFonts w:ascii="Times New Roman" w:hAnsi="Times New Roman"/>
                <w:sz w:val="24"/>
                <w:szCs w:val="24"/>
              </w:rPr>
            </w:pPr>
            <w:r w:rsidRPr="00AE3AA2">
              <w:rPr>
                <w:rFonts w:ascii="Times New Roman" w:hAnsi="Times New Roman"/>
                <w:sz w:val="24"/>
                <w:szCs w:val="24"/>
              </w:rPr>
              <w:t>1</w:t>
            </w:r>
            <w:r w:rsidR="009C1503">
              <w:rPr>
                <w:rFonts w:ascii="Times New Roman" w:hAnsi="Times New Roman"/>
                <w:sz w:val="24"/>
                <w:szCs w:val="24"/>
              </w:rPr>
              <w:t>7</w:t>
            </w:r>
            <w:r w:rsidRPr="00AE3AA2">
              <w:rPr>
                <w:rFonts w:ascii="Times New Roman" w:hAnsi="Times New Roman"/>
                <w:sz w:val="24"/>
                <w:szCs w:val="24"/>
              </w:rPr>
              <w:t>6 </w:t>
            </w:r>
            <w:r w:rsidR="009C1503">
              <w:rPr>
                <w:rFonts w:ascii="Times New Roman" w:hAnsi="Times New Roman"/>
                <w:sz w:val="24"/>
                <w:szCs w:val="24"/>
              </w:rPr>
              <w:t>040</w:t>
            </w:r>
            <w:r w:rsidRPr="00AE3AA2">
              <w:rPr>
                <w:rFonts w:ascii="Times New Roman" w:hAnsi="Times New Roman"/>
                <w:sz w:val="24"/>
                <w:szCs w:val="24"/>
              </w:rPr>
              <w:t>,</w:t>
            </w:r>
            <w:r w:rsidR="009C1503">
              <w:rPr>
                <w:rFonts w:ascii="Times New Roman" w:hAnsi="Times New Roman"/>
                <w:sz w:val="24"/>
                <w:szCs w:val="24"/>
              </w:rPr>
              <w:t>9</w:t>
            </w:r>
          </w:p>
        </w:tc>
        <w:tc>
          <w:tcPr>
            <w:tcW w:w="1559" w:type="dxa"/>
          </w:tcPr>
          <w:p w:rsidR="00092AC1" w:rsidRPr="009C1503" w:rsidRDefault="009C1503" w:rsidP="0091253D">
            <w:pPr>
              <w:jc w:val="center"/>
              <w:rPr>
                <w:rFonts w:ascii="Times New Roman" w:hAnsi="Times New Roman"/>
                <w:sz w:val="24"/>
                <w:szCs w:val="24"/>
              </w:rPr>
            </w:pPr>
            <w:r w:rsidRPr="009C1503">
              <w:rPr>
                <w:rFonts w:ascii="Times New Roman" w:hAnsi="Times New Roman"/>
                <w:sz w:val="24"/>
                <w:szCs w:val="24"/>
              </w:rPr>
              <w:t>178 743,9</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бюджет района</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sz w:val="24"/>
                <w:szCs w:val="24"/>
              </w:rPr>
              <w:t>53 267,3</w:t>
            </w:r>
          </w:p>
        </w:tc>
        <w:tc>
          <w:tcPr>
            <w:tcW w:w="1701"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63 491,1</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94 932,2</w:t>
            </w:r>
          </w:p>
        </w:tc>
        <w:tc>
          <w:tcPr>
            <w:tcW w:w="1701" w:type="dxa"/>
            <w:vAlign w:val="center"/>
          </w:tcPr>
          <w:p w:rsidR="00092AC1" w:rsidRPr="00E36798" w:rsidRDefault="00092AC1" w:rsidP="00E36798">
            <w:pPr>
              <w:jc w:val="center"/>
              <w:rPr>
                <w:rFonts w:ascii="Times New Roman" w:hAnsi="Times New Roman"/>
                <w:bCs/>
                <w:color w:val="000000"/>
                <w:sz w:val="24"/>
                <w:szCs w:val="24"/>
              </w:rPr>
            </w:pPr>
            <w:r w:rsidRPr="00E36798">
              <w:rPr>
                <w:rFonts w:ascii="Times New Roman" w:hAnsi="Times New Roman"/>
                <w:sz w:val="24"/>
                <w:szCs w:val="24"/>
              </w:rPr>
              <w:t>93 710,</w:t>
            </w:r>
            <w:bookmarkStart w:id="2" w:name="_GoBack"/>
            <w:bookmarkEnd w:id="2"/>
            <w:r w:rsidRPr="00E36798">
              <w:rPr>
                <w:rFonts w:ascii="Times New Roman" w:hAnsi="Times New Roman"/>
                <w:sz w:val="24"/>
                <w:szCs w:val="24"/>
              </w:rPr>
              <w:t>1</w:t>
            </w:r>
          </w:p>
        </w:tc>
        <w:tc>
          <w:tcPr>
            <w:tcW w:w="1701" w:type="dxa"/>
            <w:vAlign w:val="center"/>
          </w:tcPr>
          <w:p w:rsidR="00092AC1" w:rsidRPr="001F2E54" w:rsidRDefault="001F2E54" w:rsidP="001F2E54">
            <w:pPr>
              <w:jc w:val="center"/>
              <w:rPr>
                <w:rFonts w:ascii="Times New Roman" w:hAnsi="Times New Roman"/>
                <w:bCs/>
                <w:color w:val="000000"/>
                <w:sz w:val="24"/>
                <w:szCs w:val="24"/>
              </w:rPr>
            </w:pPr>
            <w:r w:rsidRPr="001F2E54">
              <w:rPr>
                <w:rFonts w:ascii="Times New Roman" w:hAnsi="Times New Roman"/>
                <w:sz w:val="24"/>
                <w:szCs w:val="24"/>
              </w:rPr>
              <w:t>292</w:t>
            </w:r>
            <w:r w:rsidR="00092AC1" w:rsidRPr="001F2E54">
              <w:rPr>
                <w:rFonts w:ascii="Times New Roman" w:hAnsi="Times New Roman"/>
                <w:sz w:val="24"/>
                <w:szCs w:val="24"/>
              </w:rPr>
              <w:t> </w:t>
            </w:r>
            <w:r w:rsidRPr="001F2E54">
              <w:rPr>
                <w:rFonts w:ascii="Times New Roman" w:hAnsi="Times New Roman"/>
                <w:sz w:val="24"/>
                <w:szCs w:val="24"/>
              </w:rPr>
              <w:t>001</w:t>
            </w:r>
            <w:r w:rsidR="00092AC1" w:rsidRPr="001F2E54">
              <w:rPr>
                <w:rFonts w:ascii="Times New Roman" w:hAnsi="Times New Roman"/>
                <w:sz w:val="24"/>
                <w:szCs w:val="24"/>
              </w:rPr>
              <w:t>,</w:t>
            </w:r>
            <w:r w:rsidRPr="001F2E54">
              <w:rPr>
                <w:rFonts w:ascii="Times New Roman" w:hAnsi="Times New Roman"/>
                <w:sz w:val="24"/>
                <w:szCs w:val="24"/>
              </w:rPr>
              <w:t>3</w:t>
            </w:r>
          </w:p>
        </w:tc>
        <w:tc>
          <w:tcPr>
            <w:tcW w:w="1701" w:type="dxa"/>
            <w:vAlign w:val="center"/>
          </w:tcPr>
          <w:p w:rsidR="00092AC1" w:rsidRPr="00AE3AA2" w:rsidRDefault="00092AC1" w:rsidP="009C1503">
            <w:pPr>
              <w:jc w:val="center"/>
              <w:rPr>
                <w:rFonts w:ascii="Times New Roman" w:hAnsi="Times New Roman"/>
                <w:bCs/>
                <w:color w:val="000000"/>
                <w:sz w:val="24"/>
                <w:szCs w:val="24"/>
              </w:rPr>
            </w:pPr>
            <w:r w:rsidRPr="00AE3AA2">
              <w:rPr>
                <w:rFonts w:ascii="Times New Roman" w:hAnsi="Times New Roman"/>
                <w:sz w:val="24"/>
                <w:szCs w:val="24"/>
              </w:rPr>
              <w:t>5</w:t>
            </w:r>
            <w:r w:rsidR="009C1503">
              <w:rPr>
                <w:rFonts w:ascii="Times New Roman" w:hAnsi="Times New Roman"/>
                <w:sz w:val="24"/>
                <w:szCs w:val="24"/>
              </w:rPr>
              <w:t>8</w:t>
            </w:r>
            <w:r w:rsidRPr="00AE3AA2">
              <w:rPr>
                <w:rFonts w:ascii="Times New Roman" w:hAnsi="Times New Roman"/>
                <w:sz w:val="24"/>
                <w:szCs w:val="24"/>
              </w:rPr>
              <w:t> </w:t>
            </w:r>
            <w:r w:rsidR="009C1503">
              <w:rPr>
                <w:rFonts w:ascii="Times New Roman" w:hAnsi="Times New Roman"/>
                <w:sz w:val="24"/>
                <w:szCs w:val="24"/>
              </w:rPr>
              <w:t>233</w:t>
            </w:r>
            <w:r w:rsidRPr="00AE3AA2">
              <w:rPr>
                <w:rFonts w:ascii="Times New Roman" w:hAnsi="Times New Roman"/>
                <w:sz w:val="24"/>
                <w:szCs w:val="24"/>
              </w:rPr>
              <w:t>,1</w:t>
            </w:r>
          </w:p>
        </w:tc>
        <w:tc>
          <w:tcPr>
            <w:tcW w:w="1559" w:type="dxa"/>
          </w:tcPr>
          <w:p w:rsidR="00092AC1" w:rsidRPr="009C1503" w:rsidRDefault="009C1503" w:rsidP="0091253D">
            <w:pPr>
              <w:jc w:val="center"/>
              <w:rPr>
                <w:rFonts w:ascii="Times New Roman" w:hAnsi="Times New Roman"/>
                <w:sz w:val="24"/>
                <w:szCs w:val="24"/>
              </w:rPr>
            </w:pPr>
            <w:r w:rsidRPr="009C1503">
              <w:rPr>
                <w:rFonts w:ascii="Times New Roman" w:hAnsi="Times New Roman"/>
                <w:sz w:val="24"/>
                <w:szCs w:val="24"/>
              </w:rPr>
              <w:t>60 936,1</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федеральный бюджет</w:t>
            </w:r>
          </w:p>
        </w:tc>
        <w:tc>
          <w:tcPr>
            <w:tcW w:w="1559"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100 000,0</w:t>
            </w:r>
          </w:p>
        </w:tc>
        <w:tc>
          <w:tcPr>
            <w:tcW w:w="1701"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559"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701" w:type="dxa"/>
          </w:tcPr>
          <w:p w:rsidR="00092AC1" w:rsidRPr="00E36798" w:rsidRDefault="00092AC1" w:rsidP="0091253D">
            <w:pPr>
              <w:jc w:val="center"/>
              <w:rPr>
                <w:rFonts w:ascii="Times New Roman" w:hAnsi="Times New Roman"/>
                <w:color w:val="000000"/>
                <w:sz w:val="24"/>
                <w:szCs w:val="24"/>
              </w:rPr>
            </w:pPr>
            <w:r w:rsidRPr="00E36798">
              <w:rPr>
                <w:rFonts w:ascii="Times New Roman" w:hAnsi="Times New Roman"/>
                <w:color w:val="000000"/>
                <w:sz w:val="24"/>
                <w:szCs w:val="24"/>
              </w:rPr>
              <w:t>-</w:t>
            </w:r>
          </w:p>
        </w:tc>
        <w:tc>
          <w:tcPr>
            <w:tcW w:w="1701" w:type="dxa"/>
          </w:tcPr>
          <w:p w:rsidR="00092AC1" w:rsidRPr="001F2E54" w:rsidRDefault="00092AC1" w:rsidP="0091253D">
            <w:pPr>
              <w:jc w:val="center"/>
              <w:rPr>
                <w:rFonts w:ascii="Times New Roman" w:hAnsi="Times New Roman"/>
                <w:color w:val="000000"/>
                <w:sz w:val="24"/>
                <w:szCs w:val="24"/>
              </w:rPr>
            </w:pPr>
            <w:r w:rsidRPr="001F2E54">
              <w:rPr>
                <w:rFonts w:ascii="Times New Roman" w:hAnsi="Times New Roman"/>
                <w:color w:val="000000"/>
                <w:sz w:val="24"/>
                <w:szCs w:val="24"/>
              </w:rPr>
              <w:t>-</w:t>
            </w:r>
          </w:p>
        </w:tc>
        <w:tc>
          <w:tcPr>
            <w:tcW w:w="1701" w:type="dxa"/>
          </w:tcPr>
          <w:p w:rsidR="00092AC1" w:rsidRPr="00AE3AA2" w:rsidRDefault="00092AC1" w:rsidP="0091253D">
            <w:pPr>
              <w:jc w:val="center"/>
              <w:rPr>
                <w:rFonts w:ascii="Times New Roman" w:hAnsi="Times New Roman"/>
                <w:color w:val="000000"/>
                <w:sz w:val="24"/>
                <w:szCs w:val="24"/>
              </w:rPr>
            </w:pPr>
            <w:r w:rsidRPr="00AE3AA2">
              <w:rPr>
                <w:rFonts w:ascii="Times New Roman" w:hAnsi="Times New Roman"/>
                <w:color w:val="000000"/>
                <w:sz w:val="24"/>
                <w:szCs w:val="24"/>
              </w:rPr>
              <w:t>-</w:t>
            </w:r>
          </w:p>
        </w:tc>
        <w:tc>
          <w:tcPr>
            <w:tcW w:w="1559" w:type="dxa"/>
          </w:tcPr>
          <w:p w:rsidR="00092AC1" w:rsidRPr="009C1503" w:rsidRDefault="009C1503" w:rsidP="0091253D">
            <w:pPr>
              <w:jc w:val="center"/>
              <w:rPr>
                <w:rFonts w:ascii="Times New Roman" w:hAnsi="Times New Roman"/>
                <w:color w:val="000000"/>
                <w:sz w:val="24"/>
                <w:szCs w:val="24"/>
              </w:rPr>
            </w:pPr>
            <w:r w:rsidRPr="009C1503">
              <w:rPr>
                <w:rFonts w:ascii="Times New Roman" w:hAnsi="Times New Roman"/>
                <w:color w:val="000000"/>
                <w:sz w:val="24"/>
                <w:szCs w:val="24"/>
              </w:rPr>
              <w:t>-</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областной бюджет</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24 916,0</w:t>
            </w:r>
          </w:p>
        </w:tc>
        <w:tc>
          <w:tcPr>
            <w:tcW w:w="1701"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251 506,1</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261 097,0</w:t>
            </w:r>
          </w:p>
        </w:tc>
        <w:tc>
          <w:tcPr>
            <w:tcW w:w="1701" w:type="dxa"/>
            <w:vAlign w:val="center"/>
          </w:tcPr>
          <w:p w:rsidR="00092AC1" w:rsidRPr="00E36798" w:rsidRDefault="00092AC1" w:rsidP="00E6696F">
            <w:pPr>
              <w:jc w:val="center"/>
              <w:rPr>
                <w:rFonts w:ascii="Times New Roman" w:hAnsi="Times New Roman"/>
                <w:bCs/>
                <w:color w:val="000000"/>
                <w:sz w:val="24"/>
                <w:szCs w:val="24"/>
              </w:rPr>
            </w:pPr>
            <w:r w:rsidRPr="00E36798">
              <w:rPr>
                <w:rFonts w:ascii="Times New Roman" w:hAnsi="Times New Roman"/>
                <w:bCs/>
                <w:color w:val="000000"/>
                <w:sz w:val="24"/>
                <w:szCs w:val="24"/>
              </w:rPr>
              <w:t>206 792,0</w:t>
            </w:r>
          </w:p>
        </w:tc>
        <w:tc>
          <w:tcPr>
            <w:tcW w:w="1701" w:type="dxa"/>
            <w:vAlign w:val="center"/>
          </w:tcPr>
          <w:p w:rsidR="00092AC1" w:rsidRPr="001F2E54" w:rsidRDefault="009C1503" w:rsidP="000208E1">
            <w:pPr>
              <w:jc w:val="center"/>
              <w:rPr>
                <w:rFonts w:ascii="Times New Roman" w:hAnsi="Times New Roman"/>
                <w:bCs/>
                <w:color w:val="000000"/>
                <w:sz w:val="24"/>
                <w:szCs w:val="24"/>
              </w:rPr>
            </w:pPr>
            <w:r w:rsidRPr="001F2E54">
              <w:rPr>
                <w:rFonts w:ascii="Times New Roman" w:hAnsi="Times New Roman"/>
                <w:bCs/>
                <w:color w:val="000000"/>
                <w:sz w:val="24"/>
                <w:szCs w:val="24"/>
              </w:rPr>
              <w:t>264</w:t>
            </w:r>
            <w:r w:rsidR="00092AC1" w:rsidRPr="001F2E54">
              <w:rPr>
                <w:rFonts w:ascii="Times New Roman" w:hAnsi="Times New Roman"/>
                <w:bCs/>
                <w:color w:val="000000"/>
                <w:sz w:val="24"/>
                <w:szCs w:val="24"/>
              </w:rPr>
              <w:t> </w:t>
            </w:r>
            <w:r w:rsidR="000208E1" w:rsidRPr="001F2E54">
              <w:rPr>
                <w:rFonts w:ascii="Times New Roman" w:hAnsi="Times New Roman"/>
                <w:bCs/>
                <w:color w:val="000000"/>
                <w:sz w:val="24"/>
                <w:szCs w:val="24"/>
              </w:rPr>
              <w:t>566</w:t>
            </w:r>
            <w:r w:rsidR="00092AC1" w:rsidRPr="001F2E54">
              <w:rPr>
                <w:rFonts w:ascii="Times New Roman" w:hAnsi="Times New Roman"/>
                <w:bCs/>
                <w:color w:val="000000"/>
                <w:sz w:val="24"/>
                <w:szCs w:val="24"/>
              </w:rPr>
              <w:t>,</w:t>
            </w:r>
            <w:r w:rsidR="000208E1" w:rsidRPr="001F2E54">
              <w:rPr>
                <w:rFonts w:ascii="Times New Roman" w:hAnsi="Times New Roman"/>
                <w:bCs/>
                <w:color w:val="000000"/>
                <w:sz w:val="24"/>
                <w:szCs w:val="24"/>
              </w:rPr>
              <w:t>9</w:t>
            </w:r>
          </w:p>
        </w:tc>
        <w:tc>
          <w:tcPr>
            <w:tcW w:w="1701" w:type="dxa"/>
            <w:vAlign w:val="center"/>
          </w:tcPr>
          <w:p w:rsidR="00092AC1" w:rsidRPr="00AE3AA2" w:rsidRDefault="00092AC1" w:rsidP="009C1503">
            <w:pPr>
              <w:jc w:val="center"/>
              <w:rPr>
                <w:rFonts w:ascii="Times New Roman" w:hAnsi="Times New Roman"/>
                <w:bCs/>
                <w:color w:val="000000"/>
                <w:sz w:val="24"/>
                <w:szCs w:val="24"/>
              </w:rPr>
            </w:pPr>
            <w:r w:rsidRPr="00AE3AA2">
              <w:rPr>
                <w:rFonts w:ascii="Times New Roman" w:hAnsi="Times New Roman"/>
                <w:bCs/>
                <w:color w:val="000000"/>
                <w:sz w:val="24"/>
                <w:szCs w:val="24"/>
              </w:rPr>
              <w:t>1</w:t>
            </w:r>
            <w:r w:rsidR="009C1503">
              <w:rPr>
                <w:rFonts w:ascii="Times New Roman" w:hAnsi="Times New Roman"/>
                <w:bCs/>
                <w:color w:val="000000"/>
                <w:sz w:val="24"/>
                <w:szCs w:val="24"/>
              </w:rPr>
              <w:t>17</w:t>
            </w:r>
            <w:r w:rsidRPr="00AE3AA2">
              <w:rPr>
                <w:rFonts w:ascii="Times New Roman" w:hAnsi="Times New Roman"/>
                <w:bCs/>
                <w:color w:val="000000"/>
                <w:sz w:val="24"/>
                <w:szCs w:val="24"/>
              </w:rPr>
              <w:t> </w:t>
            </w:r>
            <w:r w:rsidR="009C1503">
              <w:rPr>
                <w:rFonts w:ascii="Times New Roman" w:hAnsi="Times New Roman"/>
                <w:bCs/>
                <w:color w:val="000000"/>
                <w:sz w:val="24"/>
                <w:szCs w:val="24"/>
              </w:rPr>
              <w:t>807</w:t>
            </w:r>
            <w:r w:rsidRPr="00AE3AA2">
              <w:rPr>
                <w:rFonts w:ascii="Times New Roman" w:hAnsi="Times New Roman"/>
                <w:bCs/>
                <w:color w:val="000000"/>
                <w:sz w:val="24"/>
                <w:szCs w:val="24"/>
              </w:rPr>
              <w:t>,</w:t>
            </w:r>
            <w:r w:rsidR="009C1503">
              <w:rPr>
                <w:rFonts w:ascii="Times New Roman" w:hAnsi="Times New Roman"/>
                <w:bCs/>
                <w:color w:val="000000"/>
                <w:sz w:val="24"/>
                <w:szCs w:val="24"/>
              </w:rPr>
              <w:t>8</w:t>
            </w:r>
          </w:p>
        </w:tc>
        <w:tc>
          <w:tcPr>
            <w:tcW w:w="1559" w:type="dxa"/>
          </w:tcPr>
          <w:p w:rsidR="00092AC1" w:rsidRPr="009C1503" w:rsidRDefault="009C1503" w:rsidP="0091253D">
            <w:pPr>
              <w:jc w:val="center"/>
              <w:rPr>
                <w:rFonts w:ascii="Times New Roman" w:hAnsi="Times New Roman"/>
                <w:bCs/>
                <w:color w:val="000000"/>
                <w:sz w:val="24"/>
                <w:szCs w:val="24"/>
              </w:rPr>
            </w:pPr>
            <w:r w:rsidRPr="009C1503">
              <w:rPr>
                <w:rFonts w:ascii="Times New Roman" w:hAnsi="Times New Roman"/>
                <w:bCs/>
                <w:color w:val="000000"/>
                <w:sz w:val="24"/>
                <w:szCs w:val="24"/>
              </w:rPr>
              <w:t>117 807,8</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8"/>
                <w:lang w:eastAsia="ru-RU"/>
              </w:rPr>
              <w:t>средства физических и юридических лиц (пожертвования)</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701"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701" w:type="dxa"/>
            <w:vAlign w:val="center"/>
          </w:tcPr>
          <w:p w:rsidR="00092AC1" w:rsidRPr="00E36798" w:rsidRDefault="00092AC1" w:rsidP="0091253D">
            <w:pPr>
              <w:jc w:val="center"/>
              <w:rPr>
                <w:rFonts w:ascii="Times New Roman" w:hAnsi="Times New Roman"/>
                <w:bCs/>
                <w:color w:val="000000"/>
                <w:sz w:val="24"/>
                <w:szCs w:val="24"/>
              </w:rPr>
            </w:pPr>
            <w:r w:rsidRPr="00E36798">
              <w:rPr>
                <w:rFonts w:ascii="Times New Roman" w:hAnsi="Times New Roman"/>
                <w:bCs/>
                <w:color w:val="000000"/>
                <w:sz w:val="24"/>
                <w:szCs w:val="24"/>
              </w:rPr>
              <w:t>-</w:t>
            </w:r>
          </w:p>
        </w:tc>
        <w:tc>
          <w:tcPr>
            <w:tcW w:w="1701" w:type="dxa"/>
            <w:vAlign w:val="center"/>
          </w:tcPr>
          <w:p w:rsidR="00092AC1" w:rsidRPr="001F2E54" w:rsidRDefault="00092AC1" w:rsidP="0091253D">
            <w:pPr>
              <w:jc w:val="center"/>
              <w:rPr>
                <w:rFonts w:ascii="Times New Roman" w:hAnsi="Times New Roman"/>
                <w:bCs/>
                <w:color w:val="000000"/>
                <w:sz w:val="24"/>
                <w:szCs w:val="24"/>
              </w:rPr>
            </w:pPr>
            <w:r w:rsidRPr="001F2E54">
              <w:rPr>
                <w:rFonts w:ascii="Times New Roman" w:hAnsi="Times New Roman"/>
                <w:bCs/>
                <w:color w:val="000000"/>
                <w:sz w:val="24"/>
                <w:szCs w:val="24"/>
              </w:rPr>
              <w:t>-</w:t>
            </w:r>
          </w:p>
        </w:tc>
        <w:tc>
          <w:tcPr>
            <w:tcW w:w="1701" w:type="dxa"/>
            <w:vAlign w:val="center"/>
          </w:tcPr>
          <w:p w:rsidR="00092AC1" w:rsidRPr="00AE3AA2" w:rsidRDefault="00092AC1" w:rsidP="0091253D">
            <w:pPr>
              <w:jc w:val="center"/>
              <w:rPr>
                <w:rFonts w:ascii="Times New Roman" w:hAnsi="Times New Roman"/>
                <w:bCs/>
                <w:color w:val="000000"/>
                <w:sz w:val="24"/>
                <w:szCs w:val="24"/>
              </w:rPr>
            </w:pPr>
            <w:r w:rsidRPr="00AE3AA2">
              <w:rPr>
                <w:rFonts w:ascii="Times New Roman" w:hAnsi="Times New Roman"/>
                <w:bCs/>
                <w:color w:val="000000"/>
                <w:sz w:val="24"/>
                <w:szCs w:val="24"/>
              </w:rPr>
              <w:t>-</w:t>
            </w:r>
          </w:p>
        </w:tc>
        <w:tc>
          <w:tcPr>
            <w:tcW w:w="1559" w:type="dxa"/>
            <w:vAlign w:val="center"/>
          </w:tcPr>
          <w:p w:rsidR="00092AC1" w:rsidRPr="009C1503" w:rsidRDefault="009C1503" w:rsidP="009C1503">
            <w:pPr>
              <w:jc w:val="center"/>
              <w:rPr>
                <w:rFonts w:ascii="Times New Roman" w:hAnsi="Times New Roman"/>
                <w:bCs/>
                <w:color w:val="000000"/>
                <w:sz w:val="24"/>
                <w:szCs w:val="24"/>
              </w:rPr>
            </w:pPr>
            <w:r w:rsidRPr="009C1503">
              <w:rPr>
                <w:rFonts w:ascii="Times New Roman" w:hAnsi="Times New Roman"/>
                <w:bCs/>
                <w:color w:val="000000"/>
                <w:sz w:val="24"/>
                <w:szCs w:val="24"/>
              </w:rPr>
              <w:t>-</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бюджеты сельских поселений</w:t>
            </w:r>
          </w:p>
        </w:tc>
        <w:tc>
          <w:tcPr>
            <w:tcW w:w="1559" w:type="dxa"/>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701" w:type="dxa"/>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559" w:type="dxa"/>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701" w:type="dxa"/>
          </w:tcPr>
          <w:p w:rsidR="00092AC1" w:rsidRPr="00E36798" w:rsidRDefault="00092AC1" w:rsidP="0091253D">
            <w:pPr>
              <w:jc w:val="center"/>
              <w:rPr>
                <w:rFonts w:ascii="Times New Roman" w:hAnsi="Times New Roman"/>
                <w:bCs/>
                <w:color w:val="000000"/>
                <w:sz w:val="24"/>
                <w:szCs w:val="24"/>
              </w:rPr>
            </w:pPr>
            <w:r w:rsidRPr="00E36798">
              <w:rPr>
                <w:rFonts w:ascii="Times New Roman" w:hAnsi="Times New Roman"/>
                <w:bCs/>
                <w:color w:val="000000"/>
                <w:sz w:val="24"/>
                <w:szCs w:val="24"/>
              </w:rPr>
              <w:t>-</w:t>
            </w:r>
          </w:p>
        </w:tc>
        <w:tc>
          <w:tcPr>
            <w:tcW w:w="1701" w:type="dxa"/>
          </w:tcPr>
          <w:p w:rsidR="00092AC1" w:rsidRPr="001F2E54" w:rsidRDefault="00092AC1" w:rsidP="0091253D">
            <w:pPr>
              <w:jc w:val="center"/>
              <w:rPr>
                <w:rFonts w:ascii="Times New Roman" w:hAnsi="Times New Roman"/>
                <w:bCs/>
                <w:color w:val="000000"/>
                <w:sz w:val="24"/>
                <w:szCs w:val="24"/>
              </w:rPr>
            </w:pPr>
            <w:r w:rsidRPr="001F2E54">
              <w:rPr>
                <w:rFonts w:ascii="Times New Roman" w:hAnsi="Times New Roman"/>
                <w:bCs/>
                <w:color w:val="000000"/>
                <w:sz w:val="24"/>
                <w:szCs w:val="24"/>
              </w:rPr>
              <w:t>-</w:t>
            </w:r>
          </w:p>
        </w:tc>
        <w:tc>
          <w:tcPr>
            <w:tcW w:w="1701" w:type="dxa"/>
          </w:tcPr>
          <w:p w:rsidR="00092AC1" w:rsidRPr="00AE3AA2" w:rsidRDefault="00092AC1" w:rsidP="0091253D">
            <w:pPr>
              <w:jc w:val="center"/>
              <w:rPr>
                <w:rFonts w:ascii="Times New Roman" w:hAnsi="Times New Roman"/>
                <w:bCs/>
                <w:color w:val="000000"/>
                <w:sz w:val="24"/>
                <w:szCs w:val="24"/>
              </w:rPr>
            </w:pPr>
            <w:r w:rsidRPr="00AE3AA2">
              <w:rPr>
                <w:rFonts w:ascii="Times New Roman" w:hAnsi="Times New Roman"/>
                <w:bCs/>
                <w:color w:val="000000"/>
                <w:sz w:val="24"/>
                <w:szCs w:val="24"/>
              </w:rPr>
              <w:t>-</w:t>
            </w:r>
          </w:p>
        </w:tc>
        <w:tc>
          <w:tcPr>
            <w:tcW w:w="1559" w:type="dxa"/>
          </w:tcPr>
          <w:p w:rsidR="00092AC1" w:rsidRPr="009C1503" w:rsidRDefault="009C1503" w:rsidP="0091253D">
            <w:pPr>
              <w:jc w:val="center"/>
              <w:rPr>
                <w:rFonts w:ascii="Times New Roman" w:hAnsi="Times New Roman"/>
                <w:bCs/>
                <w:color w:val="000000"/>
                <w:sz w:val="24"/>
                <w:szCs w:val="24"/>
              </w:rPr>
            </w:pPr>
            <w:r w:rsidRPr="009C1503">
              <w:rPr>
                <w:rFonts w:ascii="Times New Roman" w:hAnsi="Times New Roman"/>
                <w:bCs/>
                <w:color w:val="000000"/>
                <w:sz w:val="24"/>
                <w:szCs w:val="24"/>
              </w:rPr>
              <w:t>-</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внебюджетные источники</w:t>
            </w:r>
          </w:p>
        </w:tc>
        <w:tc>
          <w:tcPr>
            <w:tcW w:w="1559"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701"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559"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701" w:type="dxa"/>
          </w:tcPr>
          <w:p w:rsidR="00092AC1" w:rsidRPr="00E36798" w:rsidRDefault="00092AC1" w:rsidP="0091253D">
            <w:pPr>
              <w:jc w:val="center"/>
              <w:rPr>
                <w:rFonts w:ascii="Times New Roman" w:hAnsi="Times New Roman"/>
                <w:color w:val="000000"/>
                <w:sz w:val="24"/>
                <w:szCs w:val="24"/>
              </w:rPr>
            </w:pPr>
            <w:r w:rsidRPr="00E36798">
              <w:rPr>
                <w:rFonts w:ascii="Times New Roman" w:hAnsi="Times New Roman"/>
                <w:color w:val="000000"/>
                <w:sz w:val="24"/>
                <w:szCs w:val="24"/>
              </w:rPr>
              <w:t>-</w:t>
            </w:r>
          </w:p>
        </w:tc>
        <w:tc>
          <w:tcPr>
            <w:tcW w:w="1701" w:type="dxa"/>
          </w:tcPr>
          <w:p w:rsidR="00092AC1" w:rsidRPr="001F2E54" w:rsidRDefault="00092AC1" w:rsidP="0091253D">
            <w:pPr>
              <w:jc w:val="center"/>
              <w:rPr>
                <w:rFonts w:ascii="Times New Roman" w:hAnsi="Times New Roman"/>
                <w:color w:val="000000"/>
                <w:sz w:val="24"/>
                <w:szCs w:val="24"/>
              </w:rPr>
            </w:pPr>
            <w:r w:rsidRPr="001F2E54">
              <w:rPr>
                <w:rFonts w:ascii="Times New Roman" w:hAnsi="Times New Roman"/>
                <w:color w:val="000000"/>
                <w:sz w:val="24"/>
                <w:szCs w:val="24"/>
              </w:rPr>
              <w:t>-</w:t>
            </w:r>
          </w:p>
        </w:tc>
        <w:tc>
          <w:tcPr>
            <w:tcW w:w="1701" w:type="dxa"/>
          </w:tcPr>
          <w:p w:rsidR="00092AC1" w:rsidRPr="00AE3AA2" w:rsidRDefault="00092AC1" w:rsidP="0091253D">
            <w:pPr>
              <w:jc w:val="center"/>
              <w:rPr>
                <w:rFonts w:ascii="Times New Roman" w:hAnsi="Times New Roman"/>
                <w:color w:val="000000"/>
                <w:sz w:val="24"/>
                <w:szCs w:val="24"/>
              </w:rPr>
            </w:pPr>
            <w:r w:rsidRPr="00AE3AA2">
              <w:rPr>
                <w:rFonts w:ascii="Times New Roman" w:hAnsi="Times New Roman"/>
                <w:color w:val="000000"/>
                <w:sz w:val="24"/>
                <w:szCs w:val="24"/>
              </w:rPr>
              <w:t>-</w:t>
            </w:r>
          </w:p>
        </w:tc>
        <w:tc>
          <w:tcPr>
            <w:tcW w:w="1559" w:type="dxa"/>
          </w:tcPr>
          <w:p w:rsidR="00092AC1" w:rsidRPr="009C1503" w:rsidRDefault="009C1503" w:rsidP="0091253D">
            <w:pPr>
              <w:jc w:val="center"/>
              <w:rPr>
                <w:rFonts w:ascii="Times New Roman" w:hAnsi="Times New Roman"/>
                <w:bCs/>
                <w:color w:val="000000"/>
                <w:sz w:val="24"/>
                <w:szCs w:val="24"/>
              </w:rPr>
            </w:pPr>
            <w:r>
              <w:rPr>
                <w:rFonts w:ascii="Times New Roman" w:hAnsi="Times New Roman"/>
                <w:bCs/>
                <w:color w:val="000000"/>
                <w:sz w:val="24"/>
                <w:szCs w:val="24"/>
              </w:rPr>
              <w:t>-</w:t>
            </w:r>
          </w:p>
        </w:tc>
      </w:tr>
    </w:tbl>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Default="00835044" w:rsidP="008337E9">
      <w:pPr>
        <w:rPr>
          <w:rFonts w:ascii="Times New Roman" w:hAnsi="Times New Roman"/>
          <w:b/>
          <w:bCs/>
          <w:color w:val="000000"/>
          <w:sz w:val="28"/>
          <w:szCs w:val="28"/>
          <w:highlight w:val="yellow"/>
        </w:rPr>
      </w:pPr>
    </w:p>
    <w:p w:rsidR="00FE049C" w:rsidRDefault="00FE049C" w:rsidP="008337E9">
      <w:pPr>
        <w:rPr>
          <w:rFonts w:ascii="Times New Roman" w:hAnsi="Times New Roman"/>
          <w:b/>
          <w:bCs/>
          <w:color w:val="000000"/>
          <w:sz w:val="28"/>
          <w:szCs w:val="28"/>
          <w:highlight w:val="yellow"/>
        </w:rPr>
      </w:pPr>
    </w:p>
    <w:p w:rsidR="00FE049C" w:rsidRDefault="00FE049C" w:rsidP="008337E9">
      <w:pPr>
        <w:rPr>
          <w:rFonts w:ascii="Times New Roman" w:hAnsi="Times New Roman"/>
          <w:b/>
          <w:bCs/>
          <w:color w:val="000000"/>
          <w:sz w:val="28"/>
          <w:szCs w:val="28"/>
          <w:highlight w:val="yellow"/>
        </w:rPr>
      </w:pPr>
    </w:p>
    <w:p w:rsidR="00FE049C" w:rsidRDefault="00FE049C"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AE3AA2" w:rsidRDefault="00835044" w:rsidP="00AB1DCA">
      <w:pPr>
        <w:jc w:val="right"/>
        <w:rPr>
          <w:rFonts w:ascii="Times New Roman" w:hAnsi="Times New Roman"/>
          <w:bCs/>
          <w:color w:val="000000"/>
          <w:sz w:val="24"/>
          <w:szCs w:val="24"/>
        </w:rPr>
      </w:pPr>
      <w:r w:rsidRPr="00AE3AA2">
        <w:rPr>
          <w:rFonts w:ascii="Times New Roman" w:hAnsi="Times New Roman"/>
          <w:color w:val="000000"/>
          <w:sz w:val="28"/>
          <w:szCs w:val="24"/>
        </w:rPr>
        <w:lastRenderedPageBreak/>
        <w:t>Таблица 3</w:t>
      </w:r>
    </w:p>
    <w:p w:rsidR="00835044" w:rsidRPr="00AE3AA2" w:rsidRDefault="00835044" w:rsidP="008337E9">
      <w:pPr>
        <w:rPr>
          <w:rFonts w:ascii="Times New Roman" w:hAnsi="Times New Roman"/>
          <w:b/>
          <w:bCs/>
          <w:color w:val="000000"/>
          <w:sz w:val="28"/>
          <w:szCs w:val="28"/>
        </w:rPr>
      </w:pPr>
    </w:p>
    <w:p w:rsidR="00835044" w:rsidRPr="00AE3AA2" w:rsidRDefault="00835044" w:rsidP="00AB1DCA">
      <w:pPr>
        <w:jc w:val="center"/>
        <w:rPr>
          <w:rFonts w:ascii="Times New Roman" w:hAnsi="Times New Roman"/>
          <w:b/>
          <w:bCs/>
          <w:color w:val="000000"/>
          <w:sz w:val="28"/>
          <w:szCs w:val="28"/>
        </w:rPr>
      </w:pPr>
      <w:r w:rsidRPr="00AE3AA2">
        <w:rPr>
          <w:rFonts w:ascii="Times New Roman" w:hAnsi="Times New Roman"/>
          <w:b/>
          <w:bCs/>
          <w:color w:val="000000"/>
          <w:sz w:val="28"/>
          <w:szCs w:val="28"/>
        </w:rPr>
        <w:t>План реализации муниципальной программы на 2020 – 202</w:t>
      </w:r>
      <w:r w:rsidR="00092AC1">
        <w:rPr>
          <w:rFonts w:ascii="Times New Roman" w:hAnsi="Times New Roman"/>
          <w:b/>
          <w:bCs/>
          <w:color w:val="000000"/>
          <w:sz w:val="28"/>
          <w:szCs w:val="28"/>
        </w:rPr>
        <w:t>6</w:t>
      </w:r>
      <w:r w:rsidRPr="00AE3AA2">
        <w:rPr>
          <w:rFonts w:ascii="Times New Roman" w:hAnsi="Times New Roman"/>
          <w:b/>
          <w:bCs/>
          <w:color w:val="000000"/>
          <w:sz w:val="28"/>
          <w:szCs w:val="28"/>
        </w:rPr>
        <w:t xml:space="preserve"> годы</w:t>
      </w:r>
    </w:p>
    <w:p w:rsidR="00835044" w:rsidRPr="00AE3AA2" w:rsidRDefault="00835044" w:rsidP="00AB1DCA">
      <w:pPr>
        <w:jc w:val="center"/>
        <w:rPr>
          <w:rFonts w:ascii="Times New Roman" w:hAnsi="Times New Roman"/>
          <w:b/>
          <w:bCs/>
          <w:color w:val="000000"/>
          <w:sz w:val="28"/>
          <w:szCs w:val="28"/>
        </w:rPr>
      </w:pPr>
    </w:p>
    <w:tbl>
      <w:tblPr>
        <w:tblW w:w="1474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27"/>
        <w:gridCol w:w="1965"/>
        <w:gridCol w:w="20"/>
        <w:gridCol w:w="1399"/>
        <w:gridCol w:w="1418"/>
        <w:gridCol w:w="2350"/>
        <w:gridCol w:w="18"/>
        <w:gridCol w:w="2041"/>
        <w:gridCol w:w="1704"/>
      </w:tblGrid>
      <w:tr w:rsidR="00835044" w:rsidRPr="00AE3AA2" w:rsidTr="00E70CD5">
        <w:trPr>
          <w:trHeight w:val="330"/>
        </w:trPr>
        <w:tc>
          <w:tcPr>
            <w:tcW w:w="3827" w:type="dxa"/>
            <w:vMerge w:val="restart"/>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Наименование подпрограммы, основного мероприятия, мероприятий, реализуемых в рамках основного мероприятия</w:t>
            </w:r>
          </w:p>
        </w:tc>
        <w:tc>
          <w:tcPr>
            <w:tcW w:w="1985" w:type="dxa"/>
            <w:gridSpan w:val="2"/>
            <w:vMerge w:val="restart"/>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lang w:eastAsia="ru-RU"/>
              </w:rPr>
              <w:t>Ответственный исполнитель (структурное подразделение, орган администрации, муниципальное учреждение)</w:t>
            </w:r>
          </w:p>
        </w:tc>
        <w:tc>
          <w:tcPr>
            <w:tcW w:w="2817" w:type="dxa"/>
            <w:gridSpan w:val="2"/>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Срок</w:t>
            </w:r>
          </w:p>
        </w:tc>
        <w:tc>
          <w:tcPr>
            <w:tcW w:w="2368" w:type="dxa"/>
            <w:gridSpan w:val="2"/>
            <w:vMerge w:val="restart"/>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Ожидаемый непосредственный результат (краткое описание)</w:t>
            </w:r>
          </w:p>
        </w:tc>
        <w:tc>
          <w:tcPr>
            <w:tcW w:w="3745" w:type="dxa"/>
            <w:gridSpan w:val="2"/>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Финансирование</w:t>
            </w:r>
          </w:p>
        </w:tc>
      </w:tr>
      <w:tr w:rsidR="00835044" w:rsidRPr="00AE3AA2" w:rsidTr="00E70CD5">
        <w:trPr>
          <w:trHeight w:val="945"/>
        </w:trPr>
        <w:tc>
          <w:tcPr>
            <w:tcW w:w="3827" w:type="dxa"/>
            <w:vMerge/>
            <w:vAlign w:val="center"/>
          </w:tcPr>
          <w:p w:rsidR="00835044" w:rsidRPr="00AE3AA2" w:rsidRDefault="00835044" w:rsidP="00C5167C">
            <w:pPr>
              <w:rPr>
                <w:rFonts w:ascii="Times New Roman" w:hAnsi="Times New Roman"/>
                <w:color w:val="000000"/>
                <w:sz w:val="24"/>
                <w:szCs w:val="24"/>
              </w:rPr>
            </w:pPr>
          </w:p>
        </w:tc>
        <w:tc>
          <w:tcPr>
            <w:tcW w:w="1985" w:type="dxa"/>
            <w:gridSpan w:val="2"/>
            <w:vMerge/>
            <w:vAlign w:val="center"/>
          </w:tcPr>
          <w:p w:rsidR="00835044" w:rsidRPr="00AE3AA2" w:rsidRDefault="00835044" w:rsidP="00C5167C">
            <w:pPr>
              <w:rPr>
                <w:rFonts w:ascii="Times New Roman" w:hAnsi="Times New Roman"/>
                <w:color w:val="000000"/>
                <w:sz w:val="24"/>
                <w:szCs w:val="24"/>
              </w:rPr>
            </w:pPr>
          </w:p>
        </w:tc>
        <w:tc>
          <w:tcPr>
            <w:tcW w:w="1399" w:type="dxa"/>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начала реализации</w:t>
            </w:r>
          </w:p>
        </w:tc>
        <w:tc>
          <w:tcPr>
            <w:tcW w:w="1418" w:type="dxa"/>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окончания реализации</w:t>
            </w:r>
          </w:p>
        </w:tc>
        <w:tc>
          <w:tcPr>
            <w:tcW w:w="2368" w:type="dxa"/>
            <w:gridSpan w:val="2"/>
            <w:vMerge/>
            <w:vAlign w:val="center"/>
          </w:tcPr>
          <w:p w:rsidR="00835044" w:rsidRPr="00AE3AA2" w:rsidRDefault="00835044" w:rsidP="00C5167C">
            <w:pPr>
              <w:rPr>
                <w:rFonts w:ascii="Times New Roman" w:hAnsi="Times New Roman"/>
                <w:color w:val="000000"/>
                <w:sz w:val="24"/>
                <w:szCs w:val="24"/>
              </w:rPr>
            </w:pPr>
          </w:p>
        </w:tc>
        <w:tc>
          <w:tcPr>
            <w:tcW w:w="2041" w:type="dxa"/>
            <w:noWrap/>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Источник финансирования</w:t>
            </w:r>
          </w:p>
        </w:tc>
        <w:tc>
          <w:tcPr>
            <w:tcW w:w="1704" w:type="dxa"/>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Сумма (тыс. руб.)</w:t>
            </w:r>
          </w:p>
        </w:tc>
      </w:tr>
      <w:tr w:rsidR="00835044" w:rsidRPr="0092395B" w:rsidTr="00E70CD5">
        <w:trPr>
          <w:trHeight w:val="60"/>
        </w:trPr>
        <w:tc>
          <w:tcPr>
            <w:tcW w:w="3827" w:type="dxa"/>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1</w:t>
            </w:r>
          </w:p>
        </w:tc>
        <w:tc>
          <w:tcPr>
            <w:tcW w:w="1985" w:type="dxa"/>
            <w:gridSpan w:val="2"/>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2</w:t>
            </w:r>
          </w:p>
        </w:tc>
        <w:tc>
          <w:tcPr>
            <w:tcW w:w="1399" w:type="dxa"/>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3</w:t>
            </w:r>
          </w:p>
        </w:tc>
        <w:tc>
          <w:tcPr>
            <w:tcW w:w="1418" w:type="dxa"/>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4</w:t>
            </w:r>
          </w:p>
        </w:tc>
        <w:tc>
          <w:tcPr>
            <w:tcW w:w="2368" w:type="dxa"/>
            <w:gridSpan w:val="2"/>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5</w:t>
            </w:r>
          </w:p>
        </w:tc>
        <w:tc>
          <w:tcPr>
            <w:tcW w:w="2041" w:type="dxa"/>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6</w:t>
            </w:r>
          </w:p>
        </w:tc>
        <w:tc>
          <w:tcPr>
            <w:tcW w:w="1704" w:type="dxa"/>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7</w:t>
            </w:r>
          </w:p>
        </w:tc>
      </w:tr>
      <w:tr w:rsidR="00835044" w:rsidRPr="009A45A7" w:rsidTr="00E70CD5">
        <w:trPr>
          <w:trHeight w:val="276"/>
        </w:trPr>
        <w:tc>
          <w:tcPr>
            <w:tcW w:w="14742" w:type="dxa"/>
            <w:gridSpan w:val="9"/>
            <w:vAlign w:val="center"/>
          </w:tcPr>
          <w:p w:rsidR="00835044" w:rsidRPr="009A45A7" w:rsidRDefault="00835044" w:rsidP="00C5167C">
            <w:pPr>
              <w:jc w:val="center"/>
              <w:rPr>
                <w:rFonts w:ascii="Times New Roman" w:hAnsi="Times New Roman"/>
                <w:b/>
                <w:sz w:val="24"/>
                <w:szCs w:val="24"/>
              </w:rPr>
            </w:pPr>
            <w:r w:rsidRPr="009A45A7">
              <w:rPr>
                <w:rFonts w:ascii="Times New Roman" w:hAnsi="Times New Roman"/>
                <w:b/>
                <w:sz w:val="24"/>
                <w:szCs w:val="24"/>
              </w:rPr>
              <w:t>2020 год</w:t>
            </w:r>
          </w:p>
        </w:tc>
      </w:tr>
      <w:tr w:rsidR="00835044" w:rsidRPr="009A45A7" w:rsidTr="00052ED8">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Программа</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w:t>
            </w:r>
            <w:r w:rsidR="002616AE">
              <w:rPr>
                <w:rFonts w:ascii="Times New Roman" w:hAnsi="Times New Roman"/>
                <w:sz w:val="24"/>
                <w:szCs w:val="24"/>
              </w:rPr>
              <w:t>2020-2026</w:t>
            </w:r>
            <w:r w:rsidRPr="009A45A7">
              <w:rPr>
                <w:rFonts w:ascii="Times New Roman" w:hAnsi="Times New Roman"/>
                <w:sz w:val="24"/>
                <w:szCs w:val="24"/>
              </w:rPr>
              <w:t xml:space="preserve"> годы»</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 строительства и жилищно-коммунального хозяйства (далее - 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178 183,3</w:t>
            </w:r>
          </w:p>
        </w:tc>
      </w:tr>
      <w:tr w:rsidR="00835044" w:rsidRPr="009A45A7" w:rsidTr="00F4264B">
        <w:trPr>
          <w:trHeight w:val="169"/>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53 267,3</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100 000,0</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24 916,0</w:t>
            </w:r>
          </w:p>
        </w:tc>
      </w:tr>
      <w:tr w:rsidR="00835044" w:rsidRPr="009A45A7" w:rsidTr="00052ED8">
        <w:trPr>
          <w:trHeight w:val="578"/>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166"/>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Содержание автомобильных дорог и мостов</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9A45A7">
              <w:rPr>
                <w:rFonts w:ascii="Times New Roman" w:hAnsi="Times New Roman"/>
                <w:sz w:val="24"/>
                <w:szCs w:val="24"/>
              </w:rPr>
              <w:lastRenderedPageBreak/>
              <w:t>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53 716,0</w:t>
            </w:r>
          </w:p>
        </w:tc>
      </w:tr>
      <w:tr w:rsidR="00835044" w:rsidRPr="009A45A7" w:rsidTr="00327B06">
        <w:trPr>
          <w:trHeight w:val="20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38 702,1</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15 013,9</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5"/>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1.1.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15 639,2</w:t>
            </w:r>
          </w:p>
        </w:tc>
      </w:tr>
      <w:tr w:rsidR="00835044" w:rsidRPr="009A45A7" w:rsidTr="00327B06">
        <w:trPr>
          <w:trHeight w:val="118"/>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625,3</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15 013,9</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268"/>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1.2.</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Содержание автомобильных дорог и искусственных сооружений</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20 830,8</w:t>
            </w:r>
          </w:p>
        </w:tc>
      </w:tr>
      <w:tr w:rsidR="00835044" w:rsidRPr="009A45A7" w:rsidTr="00052ED8">
        <w:trPr>
          <w:trHeight w:val="272"/>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20 830,8</w:t>
            </w:r>
          </w:p>
        </w:tc>
      </w:tr>
      <w:tr w:rsidR="00835044" w:rsidRPr="009A45A7" w:rsidTr="00052ED8">
        <w:trPr>
          <w:trHeight w:val="349"/>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49"/>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49"/>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49"/>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297"/>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1.3.</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Осуществление полномочий по дорожной деятельности</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w:t>
            </w:r>
            <w:r w:rsidRPr="009A45A7">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17 246,0</w:t>
            </w:r>
          </w:p>
        </w:tc>
      </w:tr>
      <w:tr w:rsidR="00835044" w:rsidRPr="009A45A7" w:rsidTr="00052ED8">
        <w:trPr>
          <w:trHeight w:val="219"/>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17 246,0</w:t>
            </w:r>
          </w:p>
        </w:tc>
      </w:tr>
      <w:tr w:rsidR="00835044" w:rsidRPr="009A45A7" w:rsidTr="00052ED8">
        <w:trPr>
          <w:trHeight w:val="349"/>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49"/>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49"/>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49"/>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286"/>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2.</w:t>
            </w:r>
          </w:p>
          <w:p w:rsidR="00835044" w:rsidRPr="009A45A7" w:rsidRDefault="00835044" w:rsidP="00C5167C">
            <w:pPr>
              <w:rPr>
                <w:rFonts w:ascii="Times New Roman" w:hAnsi="Times New Roman"/>
                <w:b/>
                <w:sz w:val="24"/>
                <w:szCs w:val="24"/>
              </w:rPr>
            </w:pPr>
            <w:r w:rsidRPr="009A45A7">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6 487,4</w:t>
            </w:r>
          </w:p>
        </w:tc>
      </w:tr>
      <w:tr w:rsidR="00835044" w:rsidRPr="009A45A7" w:rsidTr="000922D6">
        <w:trPr>
          <w:trHeight w:val="139"/>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6 487,4</w:t>
            </w:r>
          </w:p>
        </w:tc>
      </w:tr>
      <w:tr w:rsidR="00835044" w:rsidRPr="009A45A7" w:rsidTr="00052ED8">
        <w:trPr>
          <w:trHeight w:val="349"/>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49"/>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49"/>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49"/>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2.1.</w:t>
            </w:r>
          </w:p>
          <w:p w:rsidR="00835044" w:rsidRPr="009A45A7" w:rsidRDefault="00835044" w:rsidP="00C5167C">
            <w:pPr>
              <w:rPr>
                <w:rFonts w:ascii="Times New Roman" w:hAnsi="Times New Roman"/>
                <w:b/>
                <w:sz w:val="24"/>
                <w:szCs w:val="24"/>
              </w:rPr>
            </w:pPr>
            <w:r w:rsidRPr="009A45A7">
              <w:rPr>
                <w:rFonts w:ascii="Times New Roman" w:hAnsi="Times New Roman"/>
                <w:color w:val="000000"/>
                <w:sz w:val="24"/>
                <w:szCs w:val="24"/>
              </w:rPr>
              <w:t>Выполнение проектной документации по изменению площадей границ лесопарковых зон и зелёных насаждений, с целью реконструкции автомобильной дороги «Подъезд к д. Городище»</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150,0</w:t>
            </w:r>
          </w:p>
        </w:tc>
      </w:tr>
      <w:tr w:rsidR="00835044" w:rsidRPr="009A45A7" w:rsidTr="000922D6">
        <w:trPr>
          <w:trHeight w:val="278"/>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jc w:val="center"/>
              <w:rPr>
                <w:rFonts w:ascii="Times New Roman" w:hAnsi="Times New Roman"/>
                <w:sz w:val="24"/>
                <w:szCs w:val="24"/>
              </w:rPr>
            </w:pPr>
          </w:p>
        </w:tc>
        <w:tc>
          <w:tcPr>
            <w:tcW w:w="1399" w:type="dxa"/>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150,0</w:t>
            </w:r>
          </w:p>
        </w:tc>
      </w:tr>
      <w:tr w:rsidR="00835044" w:rsidRPr="009A45A7" w:rsidTr="00052ED8">
        <w:trPr>
          <w:trHeight w:val="311"/>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jc w:val="center"/>
              <w:rPr>
                <w:rFonts w:ascii="Times New Roman" w:hAnsi="Times New Roman"/>
                <w:sz w:val="24"/>
                <w:szCs w:val="24"/>
              </w:rPr>
            </w:pPr>
          </w:p>
        </w:tc>
        <w:tc>
          <w:tcPr>
            <w:tcW w:w="1399" w:type="dxa"/>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jc w:val="center"/>
              <w:rPr>
                <w:rFonts w:ascii="Times New Roman" w:hAnsi="Times New Roman"/>
                <w:sz w:val="24"/>
                <w:szCs w:val="24"/>
              </w:rPr>
            </w:pPr>
          </w:p>
        </w:tc>
        <w:tc>
          <w:tcPr>
            <w:tcW w:w="1399" w:type="dxa"/>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jc w:val="center"/>
              <w:rPr>
                <w:rFonts w:ascii="Times New Roman" w:hAnsi="Times New Roman"/>
                <w:sz w:val="24"/>
                <w:szCs w:val="24"/>
              </w:rPr>
            </w:pPr>
          </w:p>
        </w:tc>
        <w:tc>
          <w:tcPr>
            <w:tcW w:w="1399" w:type="dxa"/>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jc w:val="center"/>
              <w:rPr>
                <w:rFonts w:ascii="Times New Roman" w:hAnsi="Times New Roman"/>
                <w:sz w:val="24"/>
                <w:szCs w:val="24"/>
              </w:rPr>
            </w:pPr>
          </w:p>
        </w:tc>
        <w:tc>
          <w:tcPr>
            <w:tcW w:w="1399" w:type="dxa"/>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lastRenderedPageBreak/>
              <w:t>мероприятие 2.2.</w:t>
            </w:r>
          </w:p>
          <w:p w:rsidR="00835044" w:rsidRPr="009A45A7" w:rsidRDefault="00835044" w:rsidP="00C5167C">
            <w:pPr>
              <w:rPr>
                <w:rFonts w:ascii="Times New Roman" w:hAnsi="Times New Roman"/>
                <w:b/>
                <w:sz w:val="24"/>
                <w:szCs w:val="24"/>
              </w:rPr>
            </w:pPr>
            <w:r w:rsidRPr="009A45A7">
              <w:rPr>
                <w:rFonts w:ascii="Times New Roman" w:hAnsi="Times New Roman"/>
                <w:color w:val="000000"/>
                <w:sz w:val="24"/>
                <w:szCs w:val="24"/>
              </w:rPr>
              <w:t>Разработка проектно-сметной документации на реконструкцию автомобильной дороги «Подъезд к д. Городище»</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4 889,5</w:t>
            </w:r>
          </w:p>
        </w:tc>
      </w:tr>
      <w:tr w:rsidR="00835044" w:rsidRPr="009A45A7" w:rsidTr="000922D6">
        <w:trPr>
          <w:trHeight w:val="241"/>
        </w:trPr>
        <w:tc>
          <w:tcPr>
            <w:tcW w:w="3827" w:type="dxa"/>
            <w:vMerge/>
          </w:tcPr>
          <w:p w:rsidR="00835044" w:rsidRPr="009A45A7" w:rsidRDefault="00835044" w:rsidP="00C5167C">
            <w:pPr>
              <w:rPr>
                <w:rFonts w:ascii="Times New Roman" w:hAnsi="Times New Roman"/>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4 889,5</w:t>
            </w:r>
          </w:p>
        </w:tc>
      </w:tr>
      <w:tr w:rsidR="00835044" w:rsidRPr="009A45A7" w:rsidTr="00052ED8">
        <w:trPr>
          <w:trHeight w:val="311"/>
        </w:trPr>
        <w:tc>
          <w:tcPr>
            <w:tcW w:w="3827" w:type="dxa"/>
            <w:vMerge/>
          </w:tcPr>
          <w:p w:rsidR="00835044" w:rsidRPr="009A45A7" w:rsidRDefault="00835044" w:rsidP="00C5167C">
            <w:pPr>
              <w:rPr>
                <w:rFonts w:ascii="Times New Roman" w:hAnsi="Times New Roman"/>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tcPr>
          <w:p w:rsidR="00835044" w:rsidRPr="009A45A7" w:rsidRDefault="00835044" w:rsidP="00C5167C">
            <w:pPr>
              <w:rPr>
                <w:rFonts w:ascii="Times New Roman" w:hAnsi="Times New Roman"/>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tcPr>
          <w:p w:rsidR="00835044" w:rsidRPr="009A45A7" w:rsidRDefault="00835044" w:rsidP="00C5167C">
            <w:pPr>
              <w:rPr>
                <w:rFonts w:ascii="Times New Roman" w:hAnsi="Times New Roman"/>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tcPr>
          <w:p w:rsidR="00835044" w:rsidRPr="009A45A7" w:rsidRDefault="00835044" w:rsidP="00C5167C">
            <w:pPr>
              <w:rPr>
                <w:rFonts w:ascii="Times New Roman" w:hAnsi="Times New Roman"/>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2.3.</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Разработка проектно-сметной документации на капитальный ремонт дороги </w:t>
            </w:r>
            <w:proofErr w:type="gramStart"/>
            <w:r w:rsidRPr="009A45A7">
              <w:rPr>
                <w:rFonts w:ascii="Times New Roman" w:hAnsi="Times New Roman"/>
                <w:sz w:val="24"/>
                <w:szCs w:val="24"/>
              </w:rPr>
              <w:t>к</w:t>
            </w:r>
            <w:proofErr w:type="gramEnd"/>
            <w:r w:rsidRPr="009A45A7">
              <w:rPr>
                <w:rFonts w:ascii="Times New Roman" w:hAnsi="Times New Roman"/>
                <w:sz w:val="24"/>
                <w:szCs w:val="24"/>
              </w:rPr>
              <w:t xml:space="preserve"> ФОК п. Тоншалово</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1 037,4</w:t>
            </w:r>
          </w:p>
        </w:tc>
      </w:tr>
      <w:tr w:rsidR="00835044" w:rsidRPr="009A45A7" w:rsidTr="00D94C98">
        <w:trPr>
          <w:trHeight w:val="214"/>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1 037,4</w:t>
            </w:r>
          </w:p>
        </w:tc>
      </w:tr>
      <w:tr w:rsidR="00835044" w:rsidRPr="009A45A7" w:rsidTr="00052ED8">
        <w:trPr>
          <w:trHeight w:val="31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2.4.</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Разработка проектно-сметной документации, проведение государственной экспертизы сметной стоимости по ремонту дорог общего пользования местного значения, диагностика</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410,5</w:t>
            </w:r>
          </w:p>
        </w:tc>
      </w:tr>
      <w:tr w:rsidR="00835044" w:rsidRPr="009A45A7" w:rsidTr="00D94C98">
        <w:trPr>
          <w:trHeight w:val="21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410,5</w:t>
            </w:r>
          </w:p>
        </w:tc>
      </w:tr>
      <w:tr w:rsidR="00835044" w:rsidRPr="009A45A7" w:rsidTr="00052ED8">
        <w:trPr>
          <w:trHeight w:val="31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3.</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Технический надзор за строительством, капитальным ремонтом и ремонтом автомобильных дорог</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150,0</w:t>
            </w:r>
          </w:p>
        </w:tc>
      </w:tr>
      <w:tr w:rsidR="00835044" w:rsidRPr="009A45A7" w:rsidTr="00D94C98">
        <w:trPr>
          <w:trHeight w:val="107"/>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150,0</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b/>
                <w:sz w:val="24"/>
                <w:szCs w:val="24"/>
              </w:rPr>
              <w:t>Основное мероприятие 4.</w:t>
            </w:r>
          </w:p>
          <w:p w:rsidR="00835044" w:rsidRPr="009A45A7" w:rsidRDefault="00835044" w:rsidP="00C5167C">
            <w:pPr>
              <w:rPr>
                <w:rFonts w:ascii="Times New Roman" w:hAnsi="Times New Roman"/>
                <w:color w:val="000000"/>
                <w:sz w:val="24"/>
                <w:szCs w:val="24"/>
              </w:rPr>
            </w:pPr>
            <w:r w:rsidRPr="009A45A7">
              <w:rPr>
                <w:rFonts w:ascii="Times New Roman" w:hAnsi="Times New Roman"/>
                <w:sz w:val="24"/>
                <w:szCs w:val="24"/>
              </w:rPr>
              <w:t>Ремонт дорог общего пользования местного значения</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16 169,8</w:t>
            </w:r>
          </w:p>
        </w:tc>
      </w:tr>
      <w:tr w:rsidR="00835044" w:rsidRPr="009A45A7" w:rsidTr="00D94C98">
        <w:trPr>
          <w:trHeight w:val="8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6 267,7</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9 902,1</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587"/>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4"/>
        </w:trPr>
        <w:tc>
          <w:tcPr>
            <w:tcW w:w="3827"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b/>
                <w:sz w:val="24"/>
                <w:szCs w:val="24"/>
              </w:rPr>
              <w:t>мероприятие 4.1.</w:t>
            </w:r>
          </w:p>
          <w:p w:rsidR="00835044" w:rsidRPr="009A45A7" w:rsidRDefault="00835044" w:rsidP="00C5167C">
            <w:pPr>
              <w:rPr>
                <w:rFonts w:ascii="Times New Roman" w:hAnsi="Times New Roman"/>
                <w:color w:val="000000"/>
                <w:sz w:val="24"/>
                <w:szCs w:val="24"/>
              </w:rPr>
            </w:pPr>
            <w:r w:rsidRPr="009A45A7">
              <w:rPr>
                <w:rFonts w:ascii="Times New Roman" w:hAnsi="Times New Roman"/>
                <w:color w:val="000000"/>
                <w:sz w:val="24"/>
                <w:szCs w:val="24"/>
              </w:rPr>
              <w:t xml:space="preserve">Обеспечение подъездов к земельным участкам, предоставляемым отдельным категориям граждан Ремонт дороги д. Ботово Яргомжского </w:t>
            </w:r>
            <w:r w:rsidRPr="009A45A7">
              <w:rPr>
                <w:rFonts w:ascii="Times New Roman" w:hAnsi="Times New Roman"/>
                <w:color w:val="000000"/>
                <w:sz w:val="24"/>
                <w:szCs w:val="24"/>
              </w:rPr>
              <w:lastRenderedPageBreak/>
              <w:t>сельского поселения Череповецкий район</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9A45A7">
              <w:rPr>
                <w:rFonts w:ascii="Times New Roman" w:hAnsi="Times New Roman"/>
                <w:sz w:val="24"/>
                <w:szCs w:val="24"/>
              </w:rPr>
              <w:lastRenderedPageBreak/>
              <w:t>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3 051,4</w:t>
            </w:r>
          </w:p>
        </w:tc>
      </w:tr>
      <w:tr w:rsidR="00835044" w:rsidRPr="009A45A7" w:rsidTr="00D94C98">
        <w:trPr>
          <w:trHeight w:val="7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132,0</w:t>
            </w:r>
          </w:p>
        </w:tc>
      </w:tr>
      <w:tr w:rsidR="00835044" w:rsidRPr="009A45A7" w:rsidTr="00052ED8">
        <w:trPr>
          <w:trHeight w:val="44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453"/>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2 919,4</w:t>
            </w:r>
          </w:p>
        </w:tc>
      </w:tr>
      <w:tr w:rsidR="00835044" w:rsidRPr="009A45A7" w:rsidTr="00052ED8">
        <w:trPr>
          <w:trHeight w:val="73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574"/>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b/>
                <w:sz w:val="24"/>
                <w:szCs w:val="24"/>
              </w:rPr>
              <w:t>мероприятие 4.2.</w:t>
            </w:r>
          </w:p>
          <w:p w:rsidR="00835044" w:rsidRPr="009A45A7" w:rsidRDefault="00835044" w:rsidP="00C5167C">
            <w:pPr>
              <w:rPr>
                <w:rFonts w:ascii="Times New Roman" w:hAnsi="Times New Roman"/>
                <w:sz w:val="24"/>
                <w:szCs w:val="24"/>
              </w:rPr>
            </w:pPr>
            <w:r w:rsidRPr="009A45A7">
              <w:rPr>
                <w:rFonts w:ascii="Times New Roman" w:hAnsi="Times New Roman"/>
                <w:color w:val="000000"/>
                <w:sz w:val="24"/>
                <w:szCs w:val="24"/>
              </w:rPr>
              <w:t>Текущий ремонт дорог общего пользования местного значения</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5 844,7</w:t>
            </w:r>
          </w:p>
        </w:tc>
      </w:tr>
      <w:tr w:rsidR="00835044" w:rsidRPr="009A45A7" w:rsidTr="00D94C98">
        <w:trPr>
          <w:trHeight w:val="7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5 844,7</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b/>
                <w:sz w:val="24"/>
                <w:szCs w:val="24"/>
              </w:rPr>
              <w:t>мероприятие 4.3.</w:t>
            </w:r>
          </w:p>
          <w:p w:rsidR="00835044" w:rsidRPr="009A45A7" w:rsidRDefault="00835044" w:rsidP="00C5167C">
            <w:pPr>
              <w:rPr>
                <w:rFonts w:ascii="Times New Roman" w:hAnsi="Times New Roman"/>
                <w:color w:val="000000"/>
                <w:sz w:val="24"/>
                <w:szCs w:val="24"/>
              </w:rPr>
            </w:pPr>
            <w:r w:rsidRPr="009A45A7">
              <w:rPr>
                <w:rFonts w:ascii="Times New Roman" w:hAnsi="Times New Roman"/>
                <w:color w:val="000000"/>
                <w:sz w:val="24"/>
                <w:szCs w:val="24"/>
              </w:rPr>
              <w:t>Ремонт участка дороги Дуброво – Гавино, Череповецкий район сельское поселение Уломское</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7 273,7</w:t>
            </w:r>
          </w:p>
        </w:tc>
      </w:tr>
      <w:tr w:rsidR="00835044" w:rsidRPr="009A45A7" w:rsidTr="00D94C98">
        <w:trPr>
          <w:trHeight w:val="22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291,0</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6 982,7</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b/>
                <w:sz w:val="24"/>
                <w:szCs w:val="24"/>
              </w:rPr>
              <w:t xml:space="preserve">Основное мероприятие 5. </w:t>
            </w:r>
            <w:r w:rsidRPr="009A45A7">
              <w:rPr>
                <w:rFonts w:ascii="Times New Roman" w:hAnsi="Times New Roman"/>
                <w:sz w:val="24"/>
                <w:szCs w:val="24"/>
              </w:rPr>
              <w:t>Паспортизация дорог и мостовых сооружений Череповецкого района</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Учет и </w:t>
            </w:r>
            <w:proofErr w:type="gramStart"/>
            <w:r w:rsidRPr="009A45A7">
              <w:rPr>
                <w:rFonts w:ascii="Times New Roman" w:hAnsi="Times New Roman"/>
                <w:sz w:val="24"/>
                <w:szCs w:val="24"/>
              </w:rPr>
              <w:t>контроль за</w:t>
            </w:r>
            <w:proofErr w:type="gramEnd"/>
            <w:r w:rsidRPr="009A45A7">
              <w:rPr>
                <w:rFonts w:ascii="Times New Roman" w:hAnsi="Times New Roman"/>
                <w:sz w:val="24"/>
                <w:szCs w:val="24"/>
              </w:rPr>
              <w:t xml:space="preserve"> состоянием мостовых переходов на территории </w:t>
            </w:r>
            <w:r w:rsidRPr="009A45A7">
              <w:rPr>
                <w:rFonts w:ascii="Times New Roman" w:hAnsi="Times New Roman"/>
                <w:sz w:val="24"/>
                <w:szCs w:val="24"/>
              </w:rPr>
              <w:lastRenderedPageBreak/>
              <w:t>района</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650,0</w:t>
            </w:r>
          </w:p>
        </w:tc>
      </w:tr>
      <w:tr w:rsidR="00835044" w:rsidRPr="009A45A7" w:rsidTr="00D94C98">
        <w:trPr>
          <w:trHeight w:val="7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650,0</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5.1.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Паспортизация дорог и мостовых сооружений Череповецкого района. Разработка ПОДД (Проектов организации дорожного движения)</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Учёт и </w:t>
            </w:r>
            <w:proofErr w:type="gramStart"/>
            <w:r w:rsidRPr="009A45A7">
              <w:rPr>
                <w:rFonts w:ascii="Times New Roman" w:hAnsi="Times New Roman"/>
                <w:sz w:val="24"/>
                <w:szCs w:val="24"/>
              </w:rPr>
              <w:t>контроль за</w:t>
            </w:r>
            <w:proofErr w:type="gramEnd"/>
            <w:r w:rsidRPr="009A45A7">
              <w:rPr>
                <w:rFonts w:ascii="Times New Roman" w:hAnsi="Times New Roman"/>
                <w:sz w:val="24"/>
                <w:szCs w:val="24"/>
              </w:rPr>
              <w:t xml:space="preserve"> состоянием мостовых переходов на территории района</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150,0</w:t>
            </w:r>
          </w:p>
        </w:tc>
      </w:tr>
      <w:tr w:rsidR="00835044" w:rsidRPr="009A45A7" w:rsidTr="00D94C98">
        <w:trPr>
          <w:trHeight w:val="12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150,0</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мероприятие 5.2. </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Паспортизация дорог и мостовых сооружений Череповецкого района. Разработка КСОДД (комплексной системы организации дорожного движения района)</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Учёт и контроль за состоянием мостовых переходов на территории района</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500,0</w:t>
            </w:r>
          </w:p>
        </w:tc>
      </w:tr>
      <w:tr w:rsidR="00835044" w:rsidRPr="009A45A7" w:rsidTr="00D94C98">
        <w:trPr>
          <w:trHeight w:val="114"/>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500,0</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Основное мероприятие </w:t>
            </w:r>
            <w:r w:rsidRPr="009A45A7">
              <w:rPr>
                <w:rFonts w:ascii="Times New Roman" w:hAnsi="Times New Roman"/>
                <w:b/>
                <w:sz w:val="24"/>
                <w:szCs w:val="24"/>
                <w:lang w:val="en-US"/>
              </w:rPr>
              <w:t>R</w:t>
            </w:r>
            <w:r w:rsidRPr="009A45A7">
              <w:rPr>
                <w:rFonts w:ascii="Times New Roman" w:hAnsi="Times New Roman"/>
                <w:b/>
                <w:sz w:val="24"/>
                <w:szCs w:val="24"/>
              </w:rPr>
              <w:t>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Реализация регионального проекта </w:t>
            </w:r>
            <w:r w:rsidRPr="009A45A7">
              <w:rPr>
                <w:rFonts w:ascii="Times New Roman" w:hAnsi="Times New Roman"/>
                <w:sz w:val="24"/>
                <w:szCs w:val="24"/>
              </w:rPr>
              <w:lastRenderedPageBreak/>
              <w:t>«Дорожная сеть».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w:t>
            </w:r>
            <w:r w:rsidRPr="009A45A7">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101 010,1</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1 010,1</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100 000,0</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мероприятие </w:t>
            </w:r>
            <w:r w:rsidRPr="009A45A7">
              <w:rPr>
                <w:rFonts w:ascii="Times New Roman" w:hAnsi="Times New Roman"/>
                <w:b/>
                <w:sz w:val="24"/>
                <w:szCs w:val="24"/>
                <w:lang w:val="en-US"/>
              </w:rPr>
              <w:t>R</w:t>
            </w:r>
            <w:r w:rsidRPr="009A45A7">
              <w:rPr>
                <w:rFonts w:ascii="Times New Roman" w:hAnsi="Times New Roman"/>
                <w:b/>
                <w:sz w:val="24"/>
                <w:szCs w:val="24"/>
              </w:rPr>
              <w:t>1.1.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Ремонт автомобильных дорог УДС п. Суда («Ремонт автомобильной дороги «Подъезд к п. Суда от знака «Суда» включая «кольцо»; «ул. Советская, п. Суда»; «ул. Ленина, п. Суда» в Череповецком районе Вологодской области)</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14 110,0</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141,1</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13 968,9</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мероприятие </w:t>
            </w:r>
            <w:r w:rsidRPr="009A45A7">
              <w:rPr>
                <w:rFonts w:ascii="Times New Roman" w:hAnsi="Times New Roman"/>
                <w:b/>
                <w:sz w:val="24"/>
                <w:szCs w:val="24"/>
                <w:lang w:val="en-US"/>
              </w:rPr>
              <w:t>R</w:t>
            </w:r>
            <w:r w:rsidRPr="009A45A7">
              <w:rPr>
                <w:rFonts w:ascii="Times New Roman" w:hAnsi="Times New Roman"/>
                <w:b/>
                <w:sz w:val="24"/>
                <w:szCs w:val="24"/>
              </w:rPr>
              <w:t>1.2.</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Ремонт автомобильной дороги УДС п. Тоншалово, ул. Мелиораторов в Череповецком районе в Вологодской области</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4 014,4</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40,1</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3 974,3</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мероприятие </w:t>
            </w:r>
            <w:r w:rsidRPr="009A45A7">
              <w:rPr>
                <w:rFonts w:ascii="Times New Roman" w:hAnsi="Times New Roman"/>
                <w:b/>
                <w:sz w:val="24"/>
                <w:szCs w:val="24"/>
                <w:lang w:val="en-US"/>
              </w:rPr>
              <w:t>R</w:t>
            </w:r>
            <w:r w:rsidRPr="009A45A7">
              <w:rPr>
                <w:rFonts w:ascii="Times New Roman" w:hAnsi="Times New Roman"/>
                <w:b/>
                <w:sz w:val="24"/>
                <w:szCs w:val="24"/>
              </w:rPr>
              <w:t>1.3.</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Ремонт автомобильной дороги «Парфёново – Дементьево» в Череповецком районе в Вологодской области</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w:t>
            </w:r>
            <w:r w:rsidRPr="009A45A7">
              <w:rPr>
                <w:rFonts w:ascii="Times New Roman" w:hAnsi="Times New Roman"/>
                <w:sz w:val="24"/>
                <w:szCs w:val="24"/>
              </w:rPr>
              <w:lastRenderedPageBreak/>
              <w:t>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41 415,8</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414,2</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41 001,6</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мероприятие </w:t>
            </w:r>
            <w:r w:rsidRPr="009A45A7">
              <w:rPr>
                <w:rFonts w:ascii="Times New Roman" w:hAnsi="Times New Roman"/>
                <w:b/>
                <w:sz w:val="24"/>
                <w:szCs w:val="24"/>
                <w:lang w:val="en-US"/>
              </w:rPr>
              <w:t>R</w:t>
            </w:r>
            <w:r w:rsidRPr="009A45A7">
              <w:rPr>
                <w:rFonts w:ascii="Times New Roman" w:hAnsi="Times New Roman"/>
                <w:b/>
                <w:sz w:val="24"/>
                <w:szCs w:val="24"/>
              </w:rPr>
              <w:t>1.4.</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Ремонт автомобильной дороги «Ирдоматка – Романда </w:t>
            </w:r>
            <w:r w:rsidRPr="009A45A7">
              <w:rPr>
                <w:rFonts w:ascii="Times New Roman" w:hAnsi="Times New Roman"/>
                <w:sz w:val="24"/>
                <w:szCs w:val="24"/>
                <w:lang w:val="en-US"/>
              </w:rPr>
              <w:t>II</w:t>
            </w:r>
            <w:r w:rsidRPr="009A45A7">
              <w:rPr>
                <w:rFonts w:ascii="Times New Roman" w:hAnsi="Times New Roman"/>
                <w:sz w:val="24"/>
                <w:szCs w:val="24"/>
              </w:rPr>
              <w:t xml:space="preserve">, </w:t>
            </w:r>
            <w:r w:rsidRPr="009A45A7">
              <w:rPr>
                <w:rFonts w:ascii="Times New Roman" w:hAnsi="Times New Roman"/>
                <w:sz w:val="24"/>
                <w:szCs w:val="24"/>
                <w:lang w:val="en-US"/>
              </w:rPr>
              <w:t>III</w:t>
            </w:r>
            <w:r w:rsidRPr="009A45A7">
              <w:rPr>
                <w:rFonts w:ascii="Times New Roman" w:hAnsi="Times New Roman"/>
                <w:sz w:val="24"/>
                <w:szCs w:val="24"/>
              </w:rPr>
              <w:t xml:space="preserve"> этапы» в Череповецком районе в Вологодской области</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41 469,9</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414,7</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41 055,2</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E70CD5">
        <w:trPr>
          <w:trHeight w:val="303"/>
        </w:trPr>
        <w:tc>
          <w:tcPr>
            <w:tcW w:w="14742" w:type="dxa"/>
            <w:gridSpan w:val="9"/>
            <w:vAlign w:val="center"/>
          </w:tcPr>
          <w:p w:rsidR="00835044" w:rsidRPr="009A45A7" w:rsidRDefault="00835044" w:rsidP="00C5167C">
            <w:pPr>
              <w:jc w:val="center"/>
              <w:rPr>
                <w:rFonts w:ascii="Times New Roman" w:hAnsi="Times New Roman"/>
                <w:b/>
                <w:sz w:val="24"/>
                <w:szCs w:val="24"/>
              </w:rPr>
            </w:pPr>
            <w:r w:rsidRPr="009A45A7">
              <w:rPr>
                <w:rFonts w:ascii="Times New Roman" w:hAnsi="Times New Roman"/>
                <w:b/>
                <w:sz w:val="24"/>
                <w:szCs w:val="24"/>
              </w:rPr>
              <w:t>2021 год</w:t>
            </w:r>
          </w:p>
        </w:tc>
      </w:tr>
      <w:tr w:rsidR="00835044" w:rsidRPr="009A45A7" w:rsidTr="008E782D">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Программа</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w:t>
            </w:r>
            <w:r w:rsidR="002616AE">
              <w:rPr>
                <w:rFonts w:ascii="Times New Roman" w:hAnsi="Times New Roman"/>
                <w:sz w:val="24"/>
                <w:szCs w:val="24"/>
              </w:rPr>
              <w:t>2020-2026</w:t>
            </w:r>
            <w:r w:rsidRPr="009A45A7">
              <w:rPr>
                <w:rFonts w:ascii="Times New Roman" w:hAnsi="Times New Roman"/>
                <w:sz w:val="24"/>
                <w:szCs w:val="24"/>
              </w:rPr>
              <w:t xml:space="preserve"> годы»</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314 997,2</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63 491,1</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tabs>
                <w:tab w:val="left" w:pos="285"/>
                <w:tab w:val="center" w:pos="745"/>
              </w:tabs>
              <w:jc w:val="center"/>
              <w:rPr>
                <w:rFonts w:ascii="Times New Roman" w:hAnsi="Times New Roman"/>
                <w:sz w:val="24"/>
                <w:szCs w:val="24"/>
              </w:rPr>
            </w:pPr>
            <w:r w:rsidRPr="009A45A7">
              <w:rPr>
                <w:rFonts w:ascii="Times New Roman" w:hAnsi="Times New Roman"/>
                <w:sz w:val="24"/>
                <w:szCs w:val="24"/>
              </w:rPr>
              <w:t>251 506,1</w:t>
            </w:r>
          </w:p>
        </w:tc>
      </w:tr>
      <w:tr w:rsidR="00835044" w:rsidRPr="009A45A7" w:rsidTr="008E782D">
        <w:trPr>
          <w:trHeight w:val="861"/>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Содержание автомобильных дорог и мостов</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65 198,5</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46 679,6</w:t>
            </w:r>
          </w:p>
        </w:tc>
      </w:tr>
      <w:tr w:rsidR="00835044" w:rsidRPr="009A45A7" w:rsidTr="008E782D">
        <w:trPr>
          <w:trHeight w:val="293"/>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18 518,9</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1.1.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Содержание автомобильных дорог и искусственных сооружений</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28 690,9</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28 690,9</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1.2.</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Мероприятия по содержанию автомобильных дорог местного значения</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улучшение условий </w:t>
            </w:r>
            <w:r w:rsidRPr="009A45A7">
              <w:rPr>
                <w:rFonts w:ascii="Times New Roman" w:hAnsi="Times New Roman"/>
                <w:sz w:val="24"/>
                <w:szCs w:val="24"/>
              </w:rPr>
              <w:lastRenderedPageBreak/>
              <w:t>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19 290,6</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771,7</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18 518,9</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бюджеты сельских </w:t>
            </w:r>
            <w:r w:rsidRPr="009A45A7">
              <w:rPr>
                <w:rFonts w:ascii="Times New Roman" w:hAnsi="Times New Roman"/>
                <w:sz w:val="24"/>
                <w:szCs w:val="24"/>
              </w:rPr>
              <w:lastRenderedPageBreak/>
              <w:t>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1.3.</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Осуществление полномочий по дорожной деятельности</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17 217,0</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17 217,0</w:t>
            </w:r>
          </w:p>
        </w:tc>
      </w:tr>
      <w:tr w:rsidR="00835044" w:rsidRPr="009A45A7" w:rsidTr="008E782D">
        <w:trPr>
          <w:trHeight w:val="54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1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2.</w:t>
            </w:r>
          </w:p>
          <w:p w:rsidR="00835044" w:rsidRPr="009A45A7" w:rsidRDefault="00835044" w:rsidP="00C5167C">
            <w:pPr>
              <w:rPr>
                <w:rFonts w:ascii="Times New Roman" w:hAnsi="Times New Roman"/>
                <w:b/>
                <w:sz w:val="24"/>
                <w:szCs w:val="24"/>
              </w:rPr>
            </w:pPr>
            <w:r w:rsidRPr="009A45A7">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5 505,4</w:t>
            </w:r>
          </w:p>
        </w:tc>
      </w:tr>
      <w:tr w:rsidR="00835044" w:rsidRPr="009A45A7" w:rsidTr="00D94C98">
        <w:trPr>
          <w:trHeight w:val="112"/>
        </w:trPr>
        <w:tc>
          <w:tcPr>
            <w:tcW w:w="3827" w:type="dxa"/>
            <w:vMerge/>
          </w:tcPr>
          <w:p w:rsidR="00835044" w:rsidRPr="009A45A7" w:rsidRDefault="00835044" w:rsidP="00C5167C">
            <w:pPr>
              <w:rPr>
                <w:rFonts w:ascii="Times New Roman" w:hAnsi="Times New Roman"/>
                <w:b/>
                <w:sz w:val="24"/>
                <w:szCs w:val="24"/>
              </w:rPr>
            </w:pPr>
          </w:p>
        </w:tc>
        <w:tc>
          <w:tcPr>
            <w:tcW w:w="1965" w:type="dxa"/>
            <w:vMerge/>
          </w:tcPr>
          <w:p w:rsidR="00835044" w:rsidRPr="009A45A7" w:rsidRDefault="00835044" w:rsidP="00C5167C">
            <w:pPr>
              <w:jc w:val="center"/>
              <w:rPr>
                <w:rFonts w:ascii="Times New Roman" w:hAnsi="Times New Roman"/>
                <w:sz w:val="24"/>
                <w:szCs w:val="24"/>
              </w:rPr>
            </w:pPr>
          </w:p>
        </w:tc>
        <w:tc>
          <w:tcPr>
            <w:tcW w:w="1419" w:type="dxa"/>
            <w:gridSpan w:val="2"/>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5 505,4</w:t>
            </w:r>
          </w:p>
        </w:tc>
      </w:tr>
      <w:tr w:rsidR="00835044" w:rsidRPr="009A45A7" w:rsidTr="008E782D">
        <w:trPr>
          <w:trHeight w:val="311"/>
        </w:trPr>
        <w:tc>
          <w:tcPr>
            <w:tcW w:w="3827" w:type="dxa"/>
            <w:vMerge/>
          </w:tcPr>
          <w:p w:rsidR="00835044" w:rsidRPr="009A45A7" w:rsidRDefault="00835044" w:rsidP="00C5167C">
            <w:pPr>
              <w:rPr>
                <w:rFonts w:ascii="Times New Roman" w:hAnsi="Times New Roman"/>
                <w:b/>
                <w:sz w:val="24"/>
                <w:szCs w:val="24"/>
              </w:rPr>
            </w:pPr>
          </w:p>
        </w:tc>
        <w:tc>
          <w:tcPr>
            <w:tcW w:w="1965" w:type="dxa"/>
            <w:vMerge/>
          </w:tcPr>
          <w:p w:rsidR="00835044" w:rsidRPr="009A45A7" w:rsidRDefault="00835044" w:rsidP="00C5167C">
            <w:pPr>
              <w:jc w:val="center"/>
              <w:rPr>
                <w:rFonts w:ascii="Times New Roman" w:hAnsi="Times New Roman"/>
                <w:sz w:val="24"/>
                <w:szCs w:val="24"/>
              </w:rPr>
            </w:pPr>
          </w:p>
        </w:tc>
        <w:tc>
          <w:tcPr>
            <w:tcW w:w="1419" w:type="dxa"/>
            <w:gridSpan w:val="2"/>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11"/>
        </w:trPr>
        <w:tc>
          <w:tcPr>
            <w:tcW w:w="3827" w:type="dxa"/>
            <w:vMerge/>
          </w:tcPr>
          <w:p w:rsidR="00835044" w:rsidRPr="009A45A7" w:rsidRDefault="00835044" w:rsidP="00C5167C">
            <w:pPr>
              <w:rPr>
                <w:rFonts w:ascii="Times New Roman" w:hAnsi="Times New Roman"/>
                <w:b/>
                <w:sz w:val="24"/>
                <w:szCs w:val="24"/>
              </w:rPr>
            </w:pPr>
          </w:p>
        </w:tc>
        <w:tc>
          <w:tcPr>
            <w:tcW w:w="1965" w:type="dxa"/>
            <w:vMerge/>
          </w:tcPr>
          <w:p w:rsidR="00835044" w:rsidRPr="009A45A7" w:rsidRDefault="00835044" w:rsidP="00C5167C">
            <w:pPr>
              <w:jc w:val="center"/>
              <w:rPr>
                <w:rFonts w:ascii="Times New Roman" w:hAnsi="Times New Roman"/>
                <w:sz w:val="24"/>
                <w:szCs w:val="24"/>
              </w:rPr>
            </w:pPr>
          </w:p>
        </w:tc>
        <w:tc>
          <w:tcPr>
            <w:tcW w:w="1419" w:type="dxa"/>
            <w:gridSpan w:val="2"/>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11"/>
        </w:trPr>
        <w:tc>
          <w:tcPr>
            <w:tcW w:w="3827" w:type="dxa"/>
            <w:vMerge/>
          </w:tcPr>
          <w:p w:rsidR="00835044" w:rsidRPr="009A45A7" w:rsidRDefault="00835044" w:rsidP="00C5167C">
            <w:pPr>
              <w:rPr>
                <w:rFonts w:ascii="Times New Roman" w:hAnsi="Times New Roman"/>
                <w:b/>
                <w:sz w:val="24"/>
                <w:szCs w:val="24"/>
              </w:rPr>
            </w:pPr>
          </w:p>
        </w:tc>
        <w:tc>
          <w:tcPr>
            <w:tcW w:w="1965" w:type="dxa"/>
            <w:vMerge/>
          </w:tcPr>
          <w:p w:rsidR="00835044" w:rsidRPr="009A45A7" w:rsidRDefault="00835044" w:rsidP="00C5167C">
            <w:pPr>
              <w:jc w:val="center"/>
              <w:rPr>
                <w:rFonts w:ascii="Times New Roman" w:hAnsi="Times New Roman"/>
                <w:sz w:val="24"/>
                <w:szCs w:val="24"/>
              </w:rPr>
            </w:pPr>
          </w:p>
        </w:tc>
        <w:tc>
          <w:tcPr>
            <w:tcW w:w="1419" w:type="dxa"/>
            <w:gridSpan w:val="2"/>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11"/>
        </w:trPr>
        <w:tc>
          <w:tcPr>
            <w:tcW w:w="3827" w:type="dxa"/>
            <w:vMerge/>
          </w:tcPr>
          <w:p w:rsidR="00835044" w:rsidRPr="009A45A7" w:rsidRDefault="00835044" w:rsidP="00C5167C">
            <w:pPr>
              <w:rPr>
                <w:rFonts w:ascii="Times New Roman" w:hAnsi="Times New Roman"/>
                <w:b/>
                <w:sz w:val="24"/>
                <w:szCs w:val="24"/>
              </w:rPr>
            </w:pPr>
          </w:p>
        </w:tc>
        <w:tc>
          <w:tcPr>
            <w:tcW w:w="1965" w:type="dxa"/>
            <w:vMerge/>
          </w:tcPr>
          <w:p w:rsidR="00835044" w:rsidRPr="009A45A7" w:rsidRDefault="00835044" w:rsidP="00C5167C">
            <w:pPr>
              <w:jc w:val="center"/>
              <w:rPr>
                <w:rFonts w:ascii="Times New Roman" w:hAnsi="Times New Roman"/>
                <w:sz w:val="24"/>
                <w:szCs w:val="24"/>
              </w:rPr>
            </w:pPr>
          </w:p>
        </w:tc>
        <w:tc>
          <w:tcPr>
            <w:tcW w:w="1419" w:type="dxa"/>
            <w:gridSpan w:val="2"/>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1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2.1.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Получение положительного заключения сметной документации требованиям технических </w:t>
            </w:r>
            <w:r w:rsidRPr="009A45A7">
              <w:rPr>
                <w:rFonts w:ascii="Times New Roman" w:hAnsi="Times New Roman"/>
                <w:sz w:val="24"/>
                <w:szCs w:val="24"/>
              </w:rPr>
              <w:lastRenderedPageBreak/>
              <w:t>регламентов, действующим нормам и правилам</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615,9</w:t>
            </w:r>
          </w:p>
        </w:tc>
      </w:tr>
      <w:tr w:rsidR="00835044" w:rsidRPr="009A45A7" w:rsidTr="00D94C98">
        <w:trPr>
          <w:trHeight w:val="114"/>
        </w:trPr>
        <w:tc>
          <w:tcPr>
            <w:tcW w:w="3827" w:type="dxa"/>
            <w:vMerge/>
          </w:tcPr>
          <w:p w:rsidR="00835044" w:rsidRPr="009A45A7" w:rsidRDefault="00835044" w:rsidP="00C5167C">
            <w:pPr>
              <w:rPr>
                <w:rFonts w:ascii="Times New Roman" w:hAnsi="Times New Roman"/>
                <w:b/>
                <w:sz w:val="24"/>
                <w:szCs w:val="24"/>
              </w:rPr>
            </w:pPr>
          </w:p>
        </w:tc>
        <w:tc>
          <w:tcPr>
            <w:tcW w:w="1965" w:type="dxa"/>
            <w:vMerge/>
          </w:tcPr>
          <w:p w:rsidR="00835044" w:rsidRPr="009A45A7" w:rsidRDefault="00835044" w:rsidP="00C5167C">
            <w:pPr>
              <w:jc w:val="center"/>
              <w:rPr>
                <w:rFonts w:ascii="Times New Roman" w:hAnsi="Times New Roman"/>
                <w:sz w:val="24"/>
                <w:szCs w:val="24"/>
              </w:rPr>
            </w:pPr>
          </w:p>
        </w:tc>
        <w:tc>
          <w:tcPr>
            <w:tcW w:w="1419" w:type="dxa"/>
            <w:gridSpan w:val="2"/>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615,9</w:t>
            </w:r>
          </w:p>
        </w:tc>
      </w:tr>
      <w:tr w:rsidR="00835044" w:rsidRPr="009A45A7" w:rsidTr="008E782D">
        <w:trPr>
          <w:trHeight w:val="311"/>
        </w:trPr>
        <w:tc>
          <w:tcPr>
            <w:tcW w:w="3827" w:type="dxa"/>
            <w:vMerge/>
          </w:tcPr>
          <w:p w:rsidR="00835044" w:rsidRPr="009A45A7" w:rsidRDefault="00835044" w:rsidP="00C5167C">
            <w:pPr>
              <w:rPr>
                <w:rFonts w:ascii="Times New Roman" w:hAnsi="Times New Roman"/>
                <w:b/>
                <w:sz w:val="24"/>
                <w:szCs w:val="24"/>
              </w:rPr>
            </w:pPr>
          </w:p>
        </w:tc>
        <w:tc>
          <w:tcPr>
            <w:tcW w:w="1965" w:type="dxa"/>
            <w:vMerge/>
          </w:tcPr>
          <w:p w:rsidR="00835044" w:rsidRPr="009A45A7" w:rsidRDefault="00835044" w:rsidP="00C5167C">
            <w:pPr>
              <w:jc w:val="center"/>
              <w:rPr>
                <w:rFonts w:ascii="Times New Roman" w:hAnsi="Times New Roman"/>
                <w:sz w:val="24"/>
                <w:szCs w:val="24"/>
              </w:rPr>
            </w:pPr>
          </w:p>
        </w:tc>
        <w:tc>
          <w:tcPr>
            <w:tcW w:w="1419" w:type="dxa"/>
            <w:gridSpan w:val="2"/>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11"/>
        </w:trPr>
        <w:tc>
          <w:tcPr>
            <w:tcW w:w="3827" w:type="dxa"/>
            <w:vMerge/>
          </w:tcPr>
          <w:p w:rsidR="00835044" w:rsidRPr="009A45A7" w:rsidRDefault="00835044" w:rsidP="00C5167C">
            <w:pPr>
              <w:rPr>
                <w:rFonts w:ascii="Times New Roman" w:hAnsi="Times New Roman"/>
                <w:b/>
                <w:sz w:val="24"/>
                <w:szCs w:val="24"/>
              </w:rPr>
            </w:pPr>
          </w:p>
        </w:tc>
        <w:tc>
          <w:tcPr>
            <w:tcW w:w="1965" w:type="dxa"/>
            <w:vMerge/>
          </w:tcPr>
          <w:p w:rsidR="00835044" w:rsidRPr="009A45A7" w:rsidRDefault="00835044" w:rsidP="00C5167C">
            <w:pPr>
              <w:jc w:val="center"/>
              <w:rPr>
                <w:rFonts w:ascii="Times New Roman" w:hAnsi="Times New Roman"/>
                <w:sz w:val="24"/>
                <w:szCs w:val="24"/>
              </w:rPr>
            </w:pPr>
          </w:p>
        </w:tc>
        <w:tc>
          <w:tcPr>
            <w:tcW w:w="1419" w:type="dxa"/>
            <w:gridSpan w:val="2"/>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11"/>
        </w:trPr>
        <w:tc>
          <w:tcPr>
            <w:tcW w:w="3827" w:type="dxa"/>
            <w:vMerge/>
          </w:tcPr>
          <w:p w:rsidR="00835044" w:rsidRPr="009A45A7" w:rsidRDefault="00835044" w:rsidP="00C5167C">
            <w:pPr>
              <w:rPr>
                <w:rFonts w:ascii="Times New Roman" w:hAnsi="Times New Roman"/>
                <w:b/>
                <w:sz w:val="24"/>
                <w:szCs w:val="24"/>
              </w:rPr>
            </w:pPr>
          </w:p>
        </w:tc>
        <w:tc>
          <w:tcPr>
            <w:tcW w:w="1965" w:type="dxa"/>
            <w:vMerge/>
          </w:tcPr>
          <w:p w:rsidR="00835044" w:rsidRPr="009A45A7" w:rsidRDefault="00835044" w:rsidP="00C5167C">
            <w:pPr>
              <w:jc w:val="center"/>
              <w:rPr>
                <w:rFonts w:ascii="Times New Roman" w:hAnsi="Times New Roman"/>
                <w:sz w:val="24"/>
                <w:szCs w:val="24"/>
              </w:rPr>
            </w:pPr>
          </w:p>
        </w:tc>
        <w:tc>
          <w:tcPr>
            <w:tcW w:w="1419" w:type="dxa"/>
            <w:gridSpan w:val="2"/>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11"/>
        </w:trPr>
        <w:tc>
          <w:tcPr>
            <w:tcW w:w="3827" w:type="dxa"/>
            <w:vMerge/>
          </w:tcPr>
          <w:p w:rsidR="00835044" w:rsidRPr="009A45A7" w:rsidRDefault="00835044" w:rsidP="00C5167C">
            <w:pPr>
              <w:rPr>
                <w:rFonts w:ascii="Times New Roman" w:hAnsi="Times New Roman"/>
                <w:b/>
                <w:sz w:val="24"/>
                <w:szCs w:val="24"/>
              </w:rPr>
            </w:pPr>
          </w:p>
        </w:tc>
        <w:tc>
          <w:tcPr>
            <w:tcW w:w="1965" w:type="dxa"/>
            <w:vMerge/>
          </w:tcPr>
          <w:p w:rsidR="00835044" w:rsidRPr="009A45A7" w:rsidRDefault="00835044" w:rsidP="00C5167C">
            <w:pPr>
              <w:jc w:val="center"/>
              <w:rPr>
                <w:rFonts w:ascii="Times New Roman" w:hAnsi="Times New Roman"/>
                <w:sz w:val="24"/>
                <w:szCs w:val="24"/>
              </w:rPr>
            </w:pPr>
          </w:p>
        </w:tc>
        <w:tc>
          <w:tcPr>
            <w:tcW w:w="1419" w:type="dxa"/>
            <w:gridSpan w:val="2"/>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1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2.2.</w:t>
            </w:r>
          </w:p>
          <w:p w:rsidR="00835044" w:rsidRPr="009A45A7" w:rsidRDefault="00835044" w:rsidP="00C5167C">
            <w:pPr>
              <w:rPr>
                <w:rFonts w:ascii="Times New Roman" w:hAnsi="Times New Roman"/>
                <w:b/>
                <w:sz w:val="24"/>
                <w:szCs w:val="24"/>
              </w:rPr>
            </w:pPr>
            <w:r w:rsidRPr="009A45A7">
              <w:rPr>
                <w:rFonts w:ascii="Times New Roman" w:hAnsi="Times New Roman"/>
                <w:color w:val="000000"/>
                <w:sz w:val="24"/>
                <w:szCs w:val="24"/>
              </w:rPr>
              <w:t>Разработка проектно-сметной документации на реконструкцию автомобильной дороги «Подъезд к д. Городище» Череповецкий район</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4 889,5</w:t>
            </w:r>
          </w:p>
        </w:tc>
      </w:tr>
      <w:tr w:rsidR="00835044" w:rsidRPr="009A45A7" w:rsidTr="00D94C98">
        <w:trPr>
          <w:trHeight w:val="2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4 889,5</w:t>
            </w:r>
          </w:p>
        </w:tc>
      </w:tr>
      <w:tr w:rsidR="00835044" w:rsidRPr="009A45A7" w:rsidTr="008E782D">
        <w:trPr>
          <w:trHeight w:val="505"/>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3.</w:t>
            </w:r>
          </w:p>
          <w:p w:rsidR="00835044" w:rsidRPr="009A45A7" w:rsidRDefault="00835044" w:rsidP="00C5167C">
            <w:pPr>
              <w:rPr>
                <w:rFonts w:ascii="Times New Roman" w:hAnsi="Times New Roman"/>
                <w:b/>
                <w:sz w:val="24"/>
                <w:szCs w:val="24"/>
              </w:rPr>
            </w:pPr>
            <w:r w:rsidRPr="009A45A7">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D94C98">
        <w:trPr>
          <w:trHeight w:val="9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4.</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 xml:space="preserve">Ремонт дорог общего пользования местного значения, разработка проектов организации дорожного </w:t>
            </w:r>
            <w:r w:rsidRPr="009A45A7">
              <w:rPr>
                <w:rFonts w:ascii="Times New Roman" w:hAnsi="Times New Roman"/>
                <w:sz w:val="24"/>
                <w:szCs w:val="24"/>
              </w:rPr>
              <w:lastRenderedPageBreak/>
              <w:t>движения</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w:t>
            </w:r>
            <w:r w:rsidRPr="009A45A7">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158 331,5</w:t>
            </w:r>
          </w:p>
        </w:tc>
      </w:tr>
      <w:tr w:rsidR="00835044" w:rsidRPr="009A45A7" w:rsidTr="00D94C98">
        <w:trPr>
          <w:trHeight w:val="94"/>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10 327,1</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148 004,4</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Обеспечение подъездов к земельным участкам, предоставляемым отдельным категориям граждан (Череповецкий </w:t>
            </w:r>
            <w:r w:rsidRPr="009A45A7">
              <w:rPr>
                <w:rStyle w:val="highlightcolor"/>
                <w:rFonts w:ascii="Times New Roman" w:hAnsi="Times New Roman"/>
                <w:sz w:val="24"/>
                <w:szCs w:val="24"/>
              </w:rPr>
              <w:t>муниципальный район.</w:t>
            </w:r>
            <w:r w:rsidRPr="009A45A7">
              <w:rPr>
                <w:rFonts w:ascii="Times New Roman" w:hAnsi="Times New Roman"/>
                <w:sz w:val="24"/>
                <w:szCs w:val="24"/>
              </w:rPr>
              <w:t xml:space="preserve"> Подъезд к д. Ботово - II этап)</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3 579,7</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143,2</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3 436,5</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4.2.</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Мероприятия по ремонту, </w:t>
            </w:r>
            <w:r w:rsidRPr="009A45A7">
              <w:rPr>
                <w:rFonts w:ascii="Times New Roman" w:hAnsi="Times New Roman"/>
                <w:color w:val="000000"/>
                <w:sz w:val="24"/>
                <w:szCs w:val="24"/>
              </w:rPr>
              <w:t>капитальному ремонту</w:t>
            </w:r>
            <w:r w:rsidRPr="009A45A7">
              <w:rPr>
                <w:rFonts w:ascii="Times New Roman" w:hAnsi="Times New Roman"/>
                <w:sz w:val="24"/>
                <w:szCs w:val="24"/>
              </w:rPr>
              <w:t xml:space="preserve"> автомобильных дорог и искусственных сооружений</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3 854,0</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3 854,0</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4.2.1.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Текущий ремонт автомобильной дороги «подъезд к участкам за </w:t>
            </w:r>
            <w:r w:rsidRPr="009A45A7">
              <w:rPr>
                <w:rFonts w:ascii="Times New Roman" w:hAnsi="Times New Roman"/>
                <w:sz w:val="24"/>
                <w:szCs w:val="24"/>
              </w:rPr>
              <w:lastRenderedPageBreak/>
              <w:t>ДНТ Аленушка в д. Городище» Череповецкого района</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w:t>
            </w:r>
            <w:r w:rsidRPr="009A45A7">
              <w:rPr>
                <w:rFonts w:ascii="Times New Roman" w:hAnsi="Times New Roman"/>
                <w:sz w:val="24"/>
                <w:szCs w:val="24"/>
              </w:rPr>
              <w:lastRenderedPageBreak/>
              <w:t>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2 626,7</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2 626,7</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федеральный </w:t>
            </w:r>
            <w:r w:rsidRPr="009A45A7">
              <w:rPr>
                <w:rFonts w:ascii="Times New Roman" w:hAnsi="Times New Roman"/>
                <w:sz w:val="24"/>
                <w:szCs w:val="24"/>
              </w:rPr>
              <w:lastRenderedPageBreak/>
              <w:t>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4.2.2.</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Мероприятия по ремонту</w:t>
            </w:r>
            <w:r w:rsidRPr="009A45A7">
              <w:rPr>
                <w:rFonts w:ascii="Times New Roman" w:hAnsi="Times New Roman"/>
                <w:color w:val="000000"/>
                <w:sz w:val="24"/>
                <w:szCs w:val="24"/>
              </w:rPr>
              <w:t xml:space="preserve"> УДС д. Городище Череповецкий район</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4.2.3.</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Мероприятия по ремонту</w:t>
            </w:r>
            <w:r w:rsidRPr="009A45A7">
              <w:rPr>
                <w:rFonts w:ascii="Times New Roman" w:hAnsi="Times New Roman"/>
                <w:color w:val="000000"/>
                <w:sz w:val="24"/>
                <w:szCs w:val="24"/>
              </w:rPr>
              <w:t xml:space="preserve"> моста в д. Поварово Череповецкий район</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498,1</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498,1</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4.2.4.</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Дополнительные работы по </w:t>
            </w:r>
            <w:r w:rsidRPr="009A45A7">
              <w:rPr>
                <w:rFonts w:ascii="Times New Roman" w:hAnsi="Times New Roman"/>
                <w:sz w:val="24"/>
                <w:szCs w:val="24"/>
              </w:rPr>
              <w:lastRenderedPageBreak/>
              <w:t xml:space="preserve">капитальному ремонту автомобильной дороги «подъезд </w:t>
            </w:r>
            <w:r w:rsidR="00C27C7B">
              <w:rPr>
                <w:rFonts w:ascii="Times New Roman" w:hAnsi="Times New Roman"/>
                <w:sz w:val="24"/>
                <w:szCs w:val="24"/>
              </w:rPr>
              <w:br/>
            </w:r>
            <w:proofErr w:type="gramStart"/>
            <w:r w:rsidRPr="009A45A7">
              <w:rPr>
                <w:rFonts w:ascii="Times New Roman" w:hAnsi="Times New Roman"/>
                <w:sz w:val="24"/>
                <w:szCs w:val="24"/>
              </w:rPr>
              <w:t>к</w:t>
            </w:r>
            <w:proofErr w:type="gramEnd"/>
            <w:r w:rsidRPr="009A45A7">
              <w:rPr>
                <w:rFonts w:ascii="Times New Roman" w:hAnsi="Times New Roman"/>
                <w:sz w:val="24"/>
                <w:szCs w:val="24"/>
              </w:rPr>
              <w:t xml:space="preserve"> ФОК п. Тоншалово»</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w:t>
            </w:r>
            <w:r w:rsidRPr="009A45A7">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4.2.5.</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Текущий ремонт дорог общего пользования местного значения</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729,2</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729,2</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4.3.</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Капитальный ремонт подъездной автомобильной дороги к физкультурно-оздоровительному комплексу п. Тоншалово</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28 028,7</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1 121,1</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26 907,6</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4"/>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p w:rsidR="00C27C7B" w:rsidRPr="009A45A7" w:rsidRDefault="00C27C7B" w:rsidP="00C5167C">
            <w:pPr>
              <w:rPr>
                <w:rFonts w:ascii="Times New Roman" w:hAnsi="Times New Roman"/>
                <w:sz w:val="24"/>
                <w:szCs w:val="24"/>
              </w:rPr>
            </w:pP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532393">
        <w:trPr>
          <w:trHeight w:val="278"/>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lastRenderedPageBreak/>
              <w:t>мероприятие 4.4.</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Текущий ремонт автомобильных дорог общего пользования местного значения</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122 869,1</w:t>
            </w:r>
          </w:p>
        </w:tc>
      </w:tr>
      <w:tr w:rsidR="00835044" w:rsidRPr="009A45A7" w:rsidTr="008E782D">
        <w:trPr>
          <w:trHeight w:val="423"/>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5 208,8</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117 660,3</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286"/>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4.4.1.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Ремонт автомобильных дорог в гравийном покрытии Череповецкого муниципального района: </w:t>
            </w:r>
            <w:proofErr w:type="spellStart"/>
            <w:r w:rsidRPr="009A45A7">
              <w:rPr>
                <w:rFonts w:ascii="Times New Roman" w:hAnsi="Times New Roman"/>
                <w:sz w:val="24"/>
                <w:szCs w:val="24"/>
              </w:rPr>
              <w:t>Григорьево</w:t>
            </w:r>
            <w:proofErr w:type="spellEnd"/>
            <w:r w:rsidRPr="009A45A7">
              <w:rPr>
                <w:rFonts w:ascii="Times New Roman" w:hAnsi="Times New Roman"/>
                <w:sz w:val="24"/>
                <w:szCs w:val="24"/>
              </w:rPr>
              <w:t xml:space="preserve"> - Искра - </w:t>
            </w:r>
            <w:proofErr w:type="spellStart"/>
            <w:r w:rsidRPr="009A45A7">
              <w:rPr>
                <w:rFonts w:ascii="Times New Roman" w:hAnsi="Times New Roman"/>
                <w:sz w:val="24"/>
                <w:szCs w:val="24"/>
              </w:rPr>
              <w:t>Михеево</w:t>
            </w:r>
            <w:proofErr w:type="spellEnd"/>
            <w:r w:rsidRPr="009A45A7">
              <w:rPr>
                <w:rFonts w:ascii="Times New Roman" w:hAnsi="Times New Roman"/>
                <w:sz w:val="24"/>
                <w:szCs w:val="24"/>
              </w:rPr>
              <w:t xml:space="preserve"> - </w:t>
            </w:r>
            <w:proofErr w:type="spellStart"/>
            <w:r w:rsidRPr="009A45A7">
              <w:rPr>
                <w:rFonts w:ascii="Times New Roman" w:hAnsi="Times New Roman"/>
                <w:sz w:val="24"/>
                <w:szCs w:val="24"/>
              </w:rPr>
              <w:t>Петряево</w:t>
            </w:r>
            <w:proofErr w:type="spellEnd"/>
            <w:r w:rsidRPr="009A45A7">
              <w:rPr>
                <w:rFonts w:ascii="Times New Roman" w:hAnsi="Times New Roman"/>
                <w:sz w:val="24"/>
                <w:szCs w:val="24"/>
              </w:rPr>
              <w:t xml:space="preserve">, Подъезд к </w:t>
            </w:r>
            <w:r w:rsidR="00C27C7B">
              <w:rPr>
                <w:rFonts w:ascii="Times New Roman" w:hAnsi="Times New Roman"/>
                <w:sz w:val="24"/>
                <w:szCs w:val="24"/>
              </w:rPr>
              <w:br/>
            </w:r>
            <w:r w:rsidRPr="009A45A7">
              <w:rPr>
                <w:rFonts w:ascii="Times New Roman" w:hAnsi="Times New Roman"/>
                <w:sz w:val="24"/>
                <w:szCs w:val="24"/>
              </w:rPr>
              <w:t xml:space="preserve">д. Меледа, УДС д. Городище, Подъезд к д. </w:t>
            </w:r>
            <w:proofErr w:type="spellStart"/>
            <w:r w:rsidRPr="009A45A7">
              <w:rPr>
                <w:rFonts w:ascii="Times New Roman" w:hAnsi="Times New Roman"/>
                <w:sz w:val="24"/>
                <w:szCs w:val="24"/>
              </w:rPr>
              <w:t>Сурково</w:t>
            </w:r>
            <w:proofErr w:type="spellEnd"/>
            <w:r w:rsidRPr="009A45A7">
              <w:rPr>
                <w:rFonts w:ascii="Times New Roman" w:hAnsi="Times New Roman"/>
                <w:sz w:val="24"/>
                <w:szCs w:val="24"/>
              </w:rPr>
              <w:t xml:space="preserve">, УДС </w:t>
            </w:r>
            <w:r w:rsidR="00C27C7B">
              <w:rPr>
                <w:rFonts w:ascii="Times New Roman" w:hAnsi="Times New Roman"/>
                <w:sz w:val="24"/>
                <w:szCs w:val="24"/>
              </w:rPr>
              <w:br/>
            </w:r>
            <w:r w:rsidRPr="009A45A7">
              <w:rPr>
                <w:rFonts w:ascii="Times New Roman" w:hAnsi="Times New Roman"/>
                <w:sz w:val="24"/>
                <w:szCs w:val="24"/>
              </w:rPr>
              <w:t>д. Сурково, Подъезд к д. Костяевка, Шулма-Рогач, Подъезд  к д</w:t>
            </w:r>
            <w:proofErr w:type="gramStart"/>
            <w:r w:rsidRPr="009A45A7">
              <w:rPr>
                <w:rFonts w:ascii="Times New Roman" w:hAnsi="Times New Roman"/>
                <w:sz w:val="24"/>
                <w:szCs w:val="24"/>
              </w:rPr>
              <w:t>.Х</w:t>
            </w:r>
            <w:proofErr w:type="gramEnd"/>
            <w:r w:rsidRPr="009A45A7">
              <w:rPr>
                <w:rFonts w:ascii="Times New Roman" w:hAnsi="Times New Roman"/>
                <w:sz w:val="24"/>
                <w:szCs w:val="24"/>
              </w:rPr>
              <w:t>емалда, Никольское - Шуклино-Климовское</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51 230,9</w:t>
            </w:r>
          </w:p>
        </w:tc>
      </w:tr>
      <w:tr w:rsidR="00835044" w:rsidRPr="009A45A7" w:rsidTr="008E782D">
        <w:trPr>
          <w:trHeight w:val="279"/>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2 049,2</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49 181,7</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274"/>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4.4.2.</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Ремонт автомобильных дорог Череповецкого района. УДС в </w:t>
            </w:r>
            <w:r w:rsidR="00C27C7B">
              <w:rPr>
                <w:rFonts w:ascii="Times New Roman" w:hAnsi="Times New Roman"/>
                <w:sz w:val="24"/>
                <w:szCs w:val="24"/>
              </w:rPr>
              <w:br/>
            </w:r>
            <w:r w:rsidRPr="009A45A7">
              <w:rPr>
                <w:rFonts w:ascii="Times New Roman" w:hAnsi="Times New Roman"/>
                <w:sz w:val="24"/>
                <w:szCs w:val="24"/>
              </w:rPr>
              <w:t>д. Климовское</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улучшение условий </w:t>
            </w:r>
            <w:r w:rsidRPr="009A45A7">
              <w:rPr>
                <w:rFonts w:ascii="Times New Roman" w:hAnsi="Times New Roman"/>
                <w:sz w:val="24"/>
                <w:szCs w:val="24"/>
              </w:rPr>
              <w:lastRenderedPageBreak/>
              <w:t>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12 971,6</w:t>
            </w:r>
          </w:p>
        </w:tc>
      </w:tr>
      <w:tr w:rsidR="00835044" w:rsidRPr="009A45A7" w:rsidTr="008E782D">
        <w:trPr>
          <w:trHeight w:val="27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518,9</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12 452,7</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бюджеты сельских </w:t>
            </w:r>
            <w:r w:rsidRPr="009A45A7">
              <w:rPr>
                <w:rFonts w:ascii="Times New Roman" w:hAnsi="Times New Roman"/>
                <w:sz w:val="24"/>
                <w:szCs w:val="24"/>
              </w:rPr>
              <w:lastRenderedPageBreak/>
              <w:t>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265"/>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4.4.3.</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Ремонт автомобильных дорог Череповецкого района. </w:t>
            </w:r>
            <w:proofErr w:type="gramStart"/>
            <w:r w:rsidRPr="009A45A7">
              <w:rPr>
                <w:rFonts w:ascii="Times New Roman" w:hAnsi="Times New Roman"/>
                <w:sz w:val="24"/>
                <w:szCs w:val="24"/>
              </w:rPr>
              <w:t xml:space="preserve">УДС </w:t>
            </w:r>
            <w:r w:rsidR="00C27C7B">
              <w:rPr>
                <w:rFonts w:ascii="Times New Roman" w:hAnsi="Times New Roman"/>
                <w:sz w:val="24"/>
                <w:szCs w:val="24"/>
              </w:rPr>
              <w:br/>
            </w:r>
            <w:r w:rsidRPr="009A45A7">
              <w:rPr>
                <w:rFonts w:ascii="Times New Roman" w:hAnsi="Times New Roman"/>
                <w:sz w:val="24"/>
                <w:szCs w:val="24"/>
              </w:rPr>
              <w:t>с. Мякса ул. Некрасова, ул. Новая</w:t>
            </w:r>
            <w:proofErr w:type="gramEnd"/>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9 399,9</w:t>
            </w:r>
          </w:p>
        </w:tc>
      </w:tr>
      <w:tr w:rsidR="00835044" w:rsidRPr="009A45A7" w:rsidTr="008E782D">
        <w:trPr>
          <w:trHeight w:val="276"/>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375,9</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9 024,0</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279"/>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4.4.4.</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Ремонт автомобильных дорог Череповецкого района. УДС </w:t>
            </w:r>
            <w:proofErr w:type="gramStart"/>
            <w:r w:rsidRPr="009A45A7">
              <w:rPr>
                <w:rFonts w:ascii="Times New Roman" w:hAnsi="Times New Roman"/>
                <w:sz w:val="24"/>
                <w:szCs w:val="24"/>
              </w:rPr>
              <w:t>в</w:t>
            </w:r>
            <w:proofErr w:type="gramEnd"/>
            <w:r w:rsidRPr="009A45A7">
              <w:rPr>
                <w:rFonts w:ascii="Times New Roman" w:hAnsi="Times New Roman"/>
                <w:sz w:val="24"/>
                <w:szCs w:val="24"/>
              </w:rPr>
              <w:t xml:space="preserve"> </w:t>
            </w:r>
            <w:r w:rsidR="00C27C7B">
              <w:rPr>
                <w:rFonts w:ascii="Times New Roman" w:hAnsi="Times New Roman"/>
                <w:sz w:val="24"/>
                <w:szCs w:val="24"/>
              </w:rPr>
              <w:br/>
            </w:r>
            <w:r w:rsidRPr="009A45A7">
              <w:rPr>
                <w:rFonts w:ascii="Times New Roman" w:hAnsi="Times New Roman"/>
                <w:sz w:val="24"/>
                <w:szCs w:val="24"/>
              </w:rPr>
              <w:t xml:space="preserve">с. Воскресенское. УДС </w:t>
            </w:r>
            <w:proofErr w:type="gramStart"/>
            <w:r w:rsidRPr="009A45A7">
              <w:rPr>
                <w:rFonts w:ascii="Times New Roman" w:hAnsi="Times New Roman"/>
                <w:sz w:val="24"/>
                <w:szCs w:val="24"/>
              </w:rPr>
              <w:t>в</w:t>
            </w:r>
            <w:proofErr w:type="gramEnd"/>
            <w:r w:rsidRPr="009A45A7">
              <w:rPr>
                <w:rFonts w:ascii="Times New Roman" w:hAnsi="Times New Roman"/>
                <w:sz w:val="24"/>
                <w:szCs w:val="24"/>
              </w:rPr>
              <w:t xml:space="preserve"> </w:t>
            </w:r>
            <w:r w:rsidR="00C27C7B">
              <w:rPr>
                <w:rFonts w:ascii="Times New Roman" w:hAnsi="Times New Roman"/>
                <w:sz w:val="24"/>
                <w:szCs w:val="24"/>
              </w:rPr>
              <w:br/>
            </w:r>
            <w:r w:rsidRPr="009A45A7">
              <w:rPr>
                <w:rFonts w:ascii="Times New Roman" w:hAnsi="Times New Roman"/>
                <w:sz w:val="24"/>
                <w:szCs w:val="24"/>
              </w:rPr>
              <w:t>с. Воскресенское. II этап</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29 808,9</w:t>
            </w:r>
          </w:p>
        </w:tc>
      </w:tr>
      <w:tr w:rsidR="00835044" w:rsidRPr="009A45A7" w:rsidTr="008E782D">
        <w:trPr>
          <w:trHeight w:val="27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1 192,4</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28 616,5</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28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4.4.5.</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Ремонт автомобильных дорог Череповецкого района. УДС в </w:t>
            </w:r>
            <w:r w:rsidR="00C27C7B">
              <w:rPr>
                <w:rFonts w:ascii="Times New Roman" w:hAnsi="Times New Roman"/>
                <w:sz w:val="24"/>
                <w:szCs w:val="24"/>
              </w:rPr>
              <w:br/>
            </w:r>
            <w:r w:rsidRPr="009A45A7">
              <w:rPr>
                <w:rFonts w:ascii="Times New Roman" w:hAnsi="Times New Roman"/>
                <w:sz w:val="24"/>
                <w:szCs w:val="24"/>
              </w:rPr>
              <w:t>п. Тоншалово</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w:t>
            </w:r>
            <w:r w:rsidRPr="009A45A7">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18 976,1</w:t>
            </w:r>
          </w:p>
        </w:tc>
      </w:tr>
      <w:tr w:rsidR="00835044" w:rsidRPr="009A45A7" w:rsidTr="008E782D">
        <w:trPr>
          <w:trHeight w:val="285"/>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759,0</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18 217,1</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273"/>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4.4.6.</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Текущий ремонт автомобильных дорог общего пользования местного значения</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481,7</w:t>
            </w:r>
          </w:p>
        </w:tc>
      </w:tr>
      <w:tr w:rsidR="00835044" w:rsidRPr="009A45A7" w:rsidTr="008E782D">
        <w:trPr>
          <w:trHeight w:val="28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313,4</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168,3</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b/>
                <w:sz w:val="24"/>
                <w:szCs w:val="24"/>
              </w:rPr>
              <w:t xml:space="preserve">Основное мероприятие 5. </w:t>
            </w:r>
            <w:r w:rsidRPr="009A45A7">
              <w:rPr>
                <w:rFonts w:ascii="Times New Roman" w:hAnsi="Times New Roman"/>
                <w:sz w:val="24"/>
                <w:szCs w:val="24"/>
              </w:rPr>
              <w:t>Паспортизация дорог и мостовых сооружений Череповецкого района</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119,2</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119,2</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Основное мероприятие </w:t>
            </w:r>
            <w:r w:rsidRPr="009A45A7">
              <w:rPr>
                <w:rFonts w:ascii="Times New Roman" w:hAnsi="Times New Roman"/>
                <w:b/>
                <w:sz w:val="24"/>
                <w:szCs w:val="24"/>
                <w:lang w:val="en-US"/>
              </w:rPr>
              <w:t>R</w:t>
            </w:r>
            <w:r w:rsidRPr="009A45A7">
              <w:rPr>
                <w:rFonts w:ascii="Times New Roman" w:hAnsi="Times New Roman"/>
                <w:b/>
                <w:sz w:val="24"/>
                <w:szCs w:val="24"/>
              </w:rPr>
              <w:t>1.</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 xml:space="preserve">Реализация регионального проекта «Дорожная сеть». Повышение </w:t>
            </w:r>
            <w:r w:rsidRPr="009A45A7">
              <w:rPr>
                <w:rFonts w:ascii="Times New Roman" w:hAnsi="Times New Roman"/>
                <w:sz w:val="24"/>
                <w:szCs w:val="24"/>
              </w:rPr>
              <w:lastRenderedPageBreak/>
              <w:t>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w:t>
            </w:r>
            <w:r w:rsidRPr="009A45A7">
              <w:rPr>
                <w:rFonts w:ascii="Times New Roman" w:hAnsi="Times New Roman"/>
                <w:sz w:val="24"/>
                <w:szCs w:val="24"/>
              </w:rPr>
              <w:lastRenderedPageBreak/>
              <w:t>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85 842,6</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859,8</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федеральный </w:t>
            </w:r>
            <w:r w:rsidRPr="009A45A7">
              <w:rPr>
                <w:rFonts w:ascii="Times New Roman" w:hAnsi="Times New Roman"/>
                <w:sz w:val="24"/>
                <w:szCs w:val="24"/>
              </w:rPr>
              <w:lastRenderedPageBreak/>
              <w:t>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84 982,8</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15"/>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Основное мероприятие </w:t>
            </w:r>
            <w:r w:rsidRPr="009A45A7">
              <w:rPr>
                <w:rFonts w:ascii="Times New Roman" w:hAnsi="Times New Roman"/>
                <w:b/>
                <w:sz w:val="24"/>
                <w:szCs w:val="24"/>
                <w:lang w:val="en-US"/>
              </w:rPr>
              <w:t>R</w:t>
            </w:r>
            <w:r w:rsidRPr="009A45A7">
              <w:rPr>
                <w:rFonts w:ascii="Times New Roman" w:hAnsi="Times New Roman"/>
                <w:b/>
                <w:sz w:val="24"/>
                <w:szCs w:val="24"/>
              </w:rPr>
              <w:t>1.1.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Ремонт автомобильных дорог Череповецкого района Вологодской области. Подъезд к </w:t>
            </w:r>
            <w:r w:rsidR="00C27C7B">
              <w:rPr>
                <w:rFonts w:ascii="Times New Roman" w:hAnsi="Times New Roman"/>
                <w:sz w:val="24"/>
                <w:szCs w:val="24"/>
              </w:rPr>
              <w:br/>
            </w:r>
            <w:r w:rsidRPr="009A45A7">
              <w:rPr>
                <w:rFonts w:ascii="Times New Roman" w:hAnsi="Times New Roman"/>
                <w:sz w:val="24"/>
                <w:szCs w:val="24"/>
              </w:rPr>
              <w:t>д. Музга</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9 561,9</w:t>
            </w:r>
          </w:p>
        </w:tc>
      </w:tr>
      <w:tr w:rsidR="00835044" w:rsidRPr="009A45A7" w:rsidTr="008E782D">
        <w:trPr>
          <w:trHeight w:val="277"/>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95,7</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9 466,2</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25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Основное мероприятие </w:t>
            </w:r>
            <w:r w:rsidRPr="009A45A7">
              <w:rPr>
                <w:rFonts w:ascii="Times New Roman" w:hAnsi="Times New Roman"/>
                <w:b/>
                <w:sz w:val="24"/>
                <w:szCs w:val="24"/>
                <w:lang w:val="en-US"/>
              </w:rPr>
              <w:t>R</w:t>
            </w:r>
            <w:r w:rsidRPr="009A45A7">
              <w:rPr>
                <w:rFonts w:ascii="Times New Roman" w:hAnsi="Times New Roman"/>
                <w:b/>
                <w:sz w:val="24"/>
                <w:szCs w:val="24"/>
              </w:rPr>
              <w:t>1.2.</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 xml:space="preserve">Ремонт автомобильных дорог Череповецкого района Вологодской области. Подъезд </w:t>
            </w:r>
            <w:proofErr w:type="gramStart"/>
            <w:r w:rsidRPr="009A45A7">
              <w:rPr>
                <w:rFonts w:ascii="Times New Roman" w:hAnsi="Times New Roman"/>
                <w:sz w:val="24"/>
                <w:szCs w:val="24"/>
              </w:rPr>
              <w:t>к</w:t>
            </w:r>
            <w:proofErr w:type="gramEnd"/>
            <w:r w:rsidRPr="009A45A7">
              <w:rPr>
                <w:rFonts w:ascii="Times New Roman" w:hAnsi="Times New Roman"/>
                <w:sz w:val="24"/>
                <w:szCs w:val="24"/>
              </w:rPr>
              <w:t xml:space="preserve"> </w:t>
            </w:r>
            <w:r w:rsidR="00C27C7B">
              <w:rPr>
                <w:rFonts w:ascii="Times New Roman" w:hAnsi="Times New Roman"/>
                <w:sz w:val="24"/>
                <w:szCs w:val="24"/>
              </w:rPr>
              <w:br/>
            </w:r>
            <w:r w:rsidRPr="009A45A7">
              <w:rPr>
                <w:rFonts w:ascii="Times New Roman" w:hAnsi="Times New Roman"/>
                <w:sz w:val="24"/>
                <w:szCs w:val="24"/>
              </w:rPr>
              <w:t>с. Ильинское</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12 758,0</w:t>
            </w:r>
          </w:p>
        </w:tc>
      </w:tr>
      <w:tr w:rsidR="00835044" w:rsidRPr="009A45A7" w:rsidTr="008E782D">
        <w:trPr>
          <w:trHeight w:val="395"/>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127,6</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12 630,4</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p w:rsidR="00C27C7B" w:rsidRPr="009A45A7" w:rsidRDefault="00C27C7B" w:rsidP="00C5167C">
            <w:pPr>
              <w:rPr>
                <w:rFonts w:ascii="Times New Roman" w:hAnsi="Times New Roman"/>
                <w:sz w:val="24"/>
                <w:szCs w:val="24"/>
              </w:rPr>
            </w:pP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295"/>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lastRenderedPageBreak/>
              <w:t xml:space="preserve">Основное мероприятие </w:t>
            </w:r>
            <w:r w:rsidRPr="009A45A7">
              <w:rPr>
                <w:rFonts w:ascii="Times New Roman" w:hAnsi="Times New Roman"/>
                <w:b/>
                <w:sz w:val="24"/>
                <w:szCs w:val="24"/>
                <w:lang w:val="en-US"/>
              </w:rPr>
              <w:t>R</w:t>
            </w:r>
            <w:r w:rsidRPr="009A45A7">
              <w:rPr>
                <w:rFonts w:ascii="Times New Roman" w:hAnsi="Times New Roman"/>
                <w:b/>
                <w:sz w:val="24"/>
                <w:szCs w:val="24"/>
              </w:rPr>
              <w:t>1.3.</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Ремонт автомобильных дорог Череповецкого района Вологодской области. Проезд по </w:t>
            </w:r>
            <w:r w:rsidR="00C27C7B">
              <w:rPr>
                <w:rFonts w:ascii="Times New Roman" w:hAnsi="Times New Roman"/>
                <w:sz w:val="24"/>
                <w:szCs w:val="24"/>
              </w:rPr>
              <w:br/>
            </w:r>
            <w:r w:rsidRPr="009A45A7">
              <w:rPr>
                <w:rFonts w:ascii="Times New Roman" w:hAnsi="Times New Roman"/>
                <w:sz w:val="24"/>
                <w:szCs w:val="24"/>
              </w:rPr>
              <w:t>с. Щетинское</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23 803,0</w:t>
            </w:r>
          </w:p>
        </w:tc>
      </w:tr>
      <w:tr w:rsidR="00835044" w:rsidRPr="009A45A7" w:rsidTr="008E782D">
        <w:trPr>
          <w:trHeight w:val="303"/>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237,9</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23 565,0</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284"/>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Основное мероприятие </w:t>
            </w:r>
            <w:r w:rsidRPr="009A45A7">
              <w:rPr>
                <w:rFonts w:ascii="Times New Roman" w:hAnsi="Times New Roman"/>
                <w:b/>
                <w:sz w:val="24"/>
                <w:szCs w:val="24"/>
                <w:lang w:val="en-US"/>
              </w:rPr>
              <w:t>R</w:t>
            </w:r>
            <w:r w:rsidRPr="009A45A7">
              <w:rPr>
                <w:rFonts w:ascii="Times New Roman" w:hAnsi="Times New Roman"/>
                <w:b/>
                <w:sz w:val="24"/>
                <w:szCs w:val="24"/>
              </w:rPr>
              <w:t>1.4.</w:t>
            </w:r>
          </w:p>
          <w:p w:rsidR="00835044" w:rsidRPr="009A45A7" w:rsidRDefault="00835044" w:rsidP="009370CC">
            <w:pPr>
              <w:rPr>
                <w:rFonts w:ascii="Times New Roman" w:hAnsi="Times New Roman"/>
              </w:rPr>
            </w:pPr>
            <w:r w:rsidRPr="009A45A7">
              <w:rPr>
                <w:rFonts w:ascii="Times New Roman" w:hAnsi="Times New Roman"/>
              </w:rPr>
              <w:t>Ремонт автомобильных дорог Череповецкого района, д. Ясная Поляна, ул. Энергетиков</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16 617,6</w:t>
            </w:r>
          </w:p>
        </w:tc>
      </w:tr>
      <w:tr w:rsidR="00835044" w:rsidRPr="009A45A7" w:rsidTr="008E782D">
        <w:trPr>
          <w:trHeight w:val="274"/>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166,2</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16 451,4</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29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Основное мероприятие </w:t>
            </w:r>
            <w:r w:rsidRPr="009A45A7">
              <w:rPr>
                <w:rFonts w:ascii="Times New Roman" w:hAnsi="Times New Roman"/>
                <w:b/>
                <w:sz w:val="24"/>
                <w:szCs w:val="24"/>
                <w:lang w:val="en-US"/>
              </w:rPr>
              <w:t>R</w:t>
            </w:r>
            <w:r w:rsidRPr="009A45A7">
              <w:rPr>
                <w:rFonts w:ascii="Times New Roman" w:hAnsi="Times New Roman"/>
                <w:b/>
                <w:sz w:val="24"/>
                <w:szCs w:val="24"/>
              </w:rPr>
              <w:t>1.5.</w:t>
            </w:r>
          </w:p>
          <w:p w:rsidR="00835044" w:rsidRPr="009A45A7" w:rsidRDefault="00835044" w:rsidP="00C5167C">
            <w:pPr>
              <w:rPr>
                <w:rFonts w:ascii="Times New Roman" w:hAnsi="Times New Roman"/>
              </w:rPr>
            </w:pPr>
            <w:r w:rsidRPr="009A45A7">
              <w:rPr>
                <w:rFonts w:ascii="Times New Roman" w:hAnsi="Times New Roman"/>
              </w:rPr>
              <w:t xml:space="preserve">Ремонт автомобильных дорог Череповецкого района Вологодской области на УДС п. </w:t>
            </w:r>
            <w:proofErr w:type="spellStart"/>
            <w:r w:rsidRPr="009A45A7">
              <w:rPr>
                <w:rFonts w:ascii="Times New Roman" w:hAnsi="Times New Roman"/>
              </w:rPr>
              <w:t>Тоншалово</w:t>
            </w:r>
            <w:proofErr w:type="spellEnd"/>
            <w:r w:rsidRPr="009A45A7">
              <w:rPr>
                <w:rFonts w:ascii="Times New Roman" w:hAnsi="Times New Roman"/>
              </w:rPr>
              <w:t xml:space="preserve"> </w:t>
            </w:r>
            <w:r w:rsidR="00C27C7B">
              <w:rPr>
                <w:rFonts w:ascii="Times New Roman" w:hAnsi="Times New Roman"/>
              </w:rPr>
              <w:br/>
            </w:r>
            <w:r w:rsidRPr="009A45A7">
              <w:rPr>
                <w:rFonts w:ascii="Times New Roman" w:hAnsi="Times New Roman"/>
              </w:rPr>
              <w:t>ул. Мелиораторов.</w:t>
            </w:r>
            <w:r w:rsidRPr="009A45A7">
              <w:rPr>
                <w:rFonts w:ascii="Times New Roman" w:hAnsi="Times New Roman"/>
                <w:lang w:val="en-US"/>
              </w:rPr>
              <w:t>II</w:t>
            </w:r>
            <w:r w:rsidRPr="00C27C7B">
              <w:rPr>
                <w:rFonts w:ascii="Times New Roman" w:hAnsi="Times New Roman"/>
              </w:rPr>
              <w:t xml:space="preserve"> </w:t>
            </w:r>
            <w:r w:rsidRPr="009A45A7">
              <w:rPr>
                <w:rFonts w:ascii="Times New Roman" w:hAnsi="Times New Roman"/>
              </w:rPr>
              <w:t>этап</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5 337,8</w:t>
            </w:r>
          </w:p>
        </w:tc>
      </w:tr>
      <w:tr w:rsidR="00835044" w:rsidRPr="009A45A7" w:rsidTr="008E782D">
        <w:trPr>
          <w:trHeight w:val="281"/>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53,4</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5 284,5</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29"/>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Основное мероприятие </w:t>
            </w:r>
            <w:r w:rsidRPr="009A45A7">
              <w:rPr>
                <w:rFonts w:ascii="Times New Roman" w:hAnsi="Times New Roman"/>
                <w:b/>
                <w:sz w:val="24"/>
                <w:szCs w:val="24"/>
                <w:lang w:val="en-US"/>
              </w:rPr>
              <w:t>R</w:t>
            </w:r>
            <w:r w:rsidRPr="009A45A7">
              <w:rPr>
                <w:rFonts w:ascii="Times New Roman" w:hAnsi="Times New Roman"/>
                <w:b/>
                <w:sz w:val="24"/>
                <w:szCs w:val="24"/>
              </w:rPr>
              <w:t>1.6.</w:t>
            </w:r>
          </w:p>
          <w:p w:rsidR="00835044" w:rsidRPr="009A45A7" w:rsidRDefault="00835044" w:rsidP="00C5167C">
            <w:pPr>
              <w:rPr>
                <w:rFonts w:ascii="Times New Roman" w:hAnsi="Times New Roman"/>
              </w:rPr>
            </w:pPr>
            <w:r w:rsidRPr="009A45A7">
              <w:rPr>
                <w:rFonts w:ascii="Times New Roman" w:hAnsi="Times New Roman"/>
              </w:rPr>
              <w:t>Ремонт автомобильных дорог Череповецкого района Вологодской области. Подъезд к с. Мякса</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17 764,3</w:t>
            </w:r>
          </w:p>
        </w:tc>
      </w:tr>
      <w:tr w:rsidR="00835044" w:rsidRPr="009A45A7" w:rsidTr="008E782D">
        <w:trPr>
          <w:trHeight w:val="337"/>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179,00</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17 585,3</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E70CD5">
        <w:trPr>
          <w:trHeight w:val="60"/>
        </w:trPr>
        <w:tc>
          <w:tcPr>
            <w:tcW w:w="14742" w:type="dxa"/>
            <w:gridSpan w:val="9"/>
            <w:vAlign w:val="center"/>
          </w:tcPr>
          <w:p w:rsidR="00835044" w:rsidRPr="009A45A7" w:rsidRDefault="00835044" w:rsidP="00C5167C">
            <w:pPr>
              <w:jc w:val="center"/>
              <w:rPr>
                <w:rFonts w:ascii="Times New Roman" w:hAnsi="Times New Roman"/>
                <w:sz w:val="24"/>
                <w:szCs w:val="24"/>
              </w:rPr>
            </w:pPr>
            <w:r w:rsidRPr="009A45A7">
              <w:rPr>
                <w:rFonts w:ascii="Times New Roman" w:hAnsi="Times New Roman"/>
                <w:b/>
                <w:sz w:val="24"/>
                <w:szCs w:val="24"/>
              </w:rPr>
              <w:t>2022 год</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Программа</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w:t>
            </w:r>
            <w:r w:rsidR="002616AE">
              <w:rPr>
                <w:rFonts w:ascii="Times New Roman" w:hAnsi="Times New Roman"/>
                <w:sz w:val="24"/>
                <w:szCs w:val="24"/>
              </w:rPr>
              <w:t>2020-2026</w:t>
            </w:r>
            <w:r w:rsidRPr="009A45A7">
              <w:rPr>
                <w:rFonts w:ascii="Times New Roman" w:hAnsi="Times New Roman"/>
                <w:sz w:val="24"/>
                <w:szCs w:val="24"/>
              </w:rPr>
              <w:t xml:space="preserve"> годы»</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8D3045">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vAlign w:val="center"/>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356 029,2</w:t>
            </w:r>
          </w:p>
        </w:tc>
      </w:tr>
      <w:tr w:rsidR="00835044" w:rsidRPr="009A45A7" w:rsidTr="00103D95">
        <w:trPr>
          <w:trHeight w:val="60"/>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vAlign w:val="center"/>
          </w:tcPr>
          <w:p w:rsidR="00835044" w:rsidRPr="009A45A7" w:rsidRDefault="00835044" w:rsidP="009D5BD5">
            <w:pPr>
              <w:jc w:val="center"/>
              <w:rPr>
                <w:rFonts w:ascii="Times New Roman" w:hAnsi="Times New Roman"/>
                <w:bCs/>
                <w:color w:val="000000"/>
                <w:sz w:val="24"/>
                <w:szCs w:val="24"/>
              </w:rPr>
            </w:pPr>
            <w:r w:rsidRPr="009A45A7">
              <w:rPr>
                <w:rFonts w:ascii="Times New Roman" w:hAnsi="Times New Roman"/>
                <w:bCs/>
                <w:color w:val="000000"/>
                <w:sz w:val="24"/>
                <w:szCs w:val="24"/>
              </w:rPr>
              <w:t>94 932,2</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261 097,0</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Содержание автомобильных дорог и мостов</w:t>
            </w:r>
          </w:p>
        </w:tc>
        <w:tc>
          <w:tcPr>
            <w:tcW w:w="1985" w:type="dxa"/>
            <w:gridSpan w:val="2"/>
            <w:vMerge w:val="restart"/>
          </w:tcPr>
          <w:p w:rsidR="00835044" w:rsidRPr="009A45A7" w:rsidRDefault="00835044" w:rsidP="008E782D">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9A45A7">
              <w:rPr>
                <w:rFonts w:ascii="Times New Roman" w:hAnsi="Times New Roman"/>
                <w:sz w:val="24"/>
                <w:szCs w:val="24"/>
              </w:rPr>
              <w:lastRenderedPageBreak/>
              <w:t>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71 709,0</w:t>
            </w:r>
          </w:p>
        </w:tc>
      </w:tr>
      <w:tr w:rsidR="00835044" w:rsidRPr="009A45A7" w:rsidTr="00103D95">
        <w:trPr>
          <w:trHeight w:val="60"/>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56 393,9</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15 315,1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1.1.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w:t>
            </w:r>
          </w:p>
        </w:tc>
        <w:tc>
          <w:tcPr>
            <w:tcW w:w="1985" w:type="dxa"/>
            <w:gridSpan w:val="2"/>
            <w:vMerge w:val="restart"/>
          </w:tcPr>
          <w:p w:rsidR="00835044" w:rsidRPr="009A45A7" w:rsidRDefault="00835044" w:rsidP="00F26D09">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15 953,2</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F26D09">
            <w:pPr>
              <w:jc w:val="cente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638,1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F26D09">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F26D09">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15 315,1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F26D09">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F26D09">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1.2.</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Содержание автомобильных дорог и искусственных сооружений</w:t>
            </w:r>
          </w:p>
        </w:tc>
        <w:tc>
          <w:tcPr>
            <w:tcW w:w="1985" w:type="dxa"/>
            <w:gridSpan w:val="2"/>
            <w:vMerge w:val="restart"/>
          </w:tcPr>
          <w:p w:rsidR="00835044" w:rsidRPr="009A45A7" w:rsidRDefault="00835044" w:rsidP="00F26D09">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30 794,7</w:t>
            </w:r>
          </w:p>
        </w:tc>
      </w:tr>
      <w:tr w:rsidR="00835044" w:rsidRPr="009A45A7" w:rsidTr="00103D95">
        <w:trPr>
          <w:trHeight w:val="186"/>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F26D09">
            <w:pPr>
              <w:jc w:val="cente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30 794,7</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F26D09">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F26D09">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F26D09">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F26D09">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1.3.</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Осуществление полномочий по дорожной деятельности</w:t>
            </w:r>
          </w:p>
        </w:tc>
        <w:tc>
          <w:tcPr>
            <w:tcW w:w="1985" w:type="dxa"/>
            <w:gridSpan w:val="2"/>
            <w:vMerge w:val="restart"/>
          </w:tcPr>
          <w:p w:rsidR="00835044" w:rsidRPr="009A45A7" w:rsidRDefault="00835044" w:rsidP="00F26D09">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w:t>
            </w:r>
            <w:r w:rsidRPr="009A45A7">
              <w:rPr>
                <w:rFonts w:ascii="Times New Roman" w:hAnsi="Times New Roman"/>
                <w:sz w:val="24"/>
                <w:szCs w:val="24"/>
              </w:rPr>
              <w:lastRenderedPageBreak/>
              <w:t>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24 961,1</w:t>
            </w:r>
          </w:p>
        </w:tc>
      </w:tr>
      <w:tr w:rsidR="00835044" w:rsidRPr="009A45A7" w:rsidTr="00103D95">
        <w:trPr>
          <w:trHeight w:val="60"/>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24 961,1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областной </w:t>
            </w:r>
            <w:r w:rsidRPr="009A45A7">
              <w:rPr>
                <w:rFonts w:ascii="Times New Roman" w:hAnsi="Times New Roman"/>
                <w:sz w:val="24"/>
                <w:szCs w:val="24"/>
              </w:rPr>
              <w:lastRenderedPageBreak/>
              <w:t>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2.</w:t>
            </w:r>
          </w:p>
          <w:p w:rsidR="00835044" w:rsidRPr="009A45A7" w:rsidRDefault="00835044" w:rsidP="00C5167C">
            <w:pPr>
              <w:rPr>
                <w:rFonts w:ascii="Times New Roman" w:hAnsi="Times New Roman"/>
                <w:b/>
                <w:sz w:val="24"/>
                <w:szCs w:val="24"/>
              </w:rPr>
            </w:pPr>
            <w:r w:rsidRPr="009A45A7">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управление </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6 365,7</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6 365,7</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3.</w:t>
            </w:r>
          </w:p>
          <w:p w:rsidR="00835044" w:rsidRPr="009A45A7" w:rsidRDefault="00835044" w:rsidP="00C5167C">
            <w:pPr>
              <w:rPr>
                <w:rFonts w:ascii="Times New Roman" w:hAnsi="Times New Roman"/>
                <w:b/>
                <w:sz w:val="24"/>
                <w:szCs w:val="24"/>
              </w:rPr>
            </w:pPr>
            <w:r w:rsidRPr="009A45A7">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управление </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1 200,5</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1 200,5</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4.</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 xml:space="preserve">Ремонт дорог общего пользования местного значения, разработка проектов организации дорожного </w:t>
            </w:r>
            <w:r w:rsidRPr="009A45A7">
              <w:rPr>
                <w:rFonts w:ascii="Times New Roman" w:hAnsi="Times New Roman"/>
                <w:sz w:val="24"/>
                <w:szCs w:val="24"/>
              </w:rPr>
              <w:lastRenderedPageBreak/>
              <w:t>движения</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w:t>
            </w:r>
            <w:r w:rsidRPr="009A45A7">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156 006,0</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10 224,1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145 781,9</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4.1.</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Мероприятия по ремонту, капитальному ремонту автомобильных дорог и искусственных сооружений</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управление </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3 149,8</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3 149,8</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17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4.2.</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Организация автобусных остановок (Романда)</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управление </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1 000,0</w:t>
            </w:r>
          </w:p>
        </w:tc>
      </w:tr>
      <w:tr w:rsidR="00835044" w:rsidRPr="009A45A7" w:rsidTr="00103D95">
        <w:trPr>
          <w:trHeight w:val="318"/>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1 000,0</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17"/>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4.3.</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 xml:space="preserve">Текущий ремонт автомобильных </w:t>
            </w:r>
            <w:r w:rsidRPr="009A45A7">
              <w:rPr>
                <w:rFonts w:ascii="Times New Roman" w:hAnsi="Times New Roman"/>
                <w:sz w:val="24"/>
                <w:szCs w:val="24"/>
              </w:rPr>
              <w:lastRenderedPageBreak/>
              <w:t>дорог общего пользования местного значения</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 xml:space="preserve">управление </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w:t>
            </w:r>
            <w:r w:rsidRPr="009A45A7">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147 986,9</w:t>
            </w:r>
          </w:p>
        </w:tc>
      </w:tr>
      <w:tr w:rsidR="00835044" w:rsidRPr="009A45A7" w:rsidTr="00103D95">
        <w:trPr>
          <w:trHeight w:val="25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5 919,5</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142 067,4</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06"/>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4.3.1.</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 xml:space="preserve">Текущий ремонт автомобильных дорог общего пользования местного значения (Ремонт </w:t>
            </w:r>
            <w:r w:rsidR="00C27C7B">
              <w:rPr>
                <w:rFonts w:ascii="Times New Roman" w:hAnsi="Times New Roman"/>
                <w:sz w:val="24"/>
                <w:szCs w:val="24"/>
              </w:rPr>
              <w:br/>
            </w:r>
            <w:r w:rsidRPr="009A45A7">
              <w:rPr>
                <w:rFonts w:ascii="Times New Roman" w:hAnsi="Times New Roman"/>
                <w:sz w:val="24"/>
                <w:szCs w:val="24"/>
              </w:rPr>
              <w:t>ул. Сазонова в п. Суда в Череповецком районе)</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управление </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20 312,5</w:t>
            </w:r>
          </w:p>
        </w:tc>
      </w:tr>
      <w:tr w:rsidR="00835044" w:rsidRPr="009A45A7" w:rsidTr="00103D95">
        <w:trPr>
          <w:trHeight w:val="268"/>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812,5</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19 500,0</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279"/>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4.3.2.</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Текущий ремонт автомобильных дорог общего пользования местного значения (Ремонт автодороги Пленишник-Плосково-Борок в Череповецком районе)</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управление </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37 500,0</w:t>
            </w:r>
          </w:p>
        </w:tc>
      </w:tr>
      <w:tr w:rsidR="00835044" w:rsidRPr="009A45A7" w:rsidTr="00103D95">
        <w:trPr>
          <w:trHeight w:val="284"/>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1 500,0</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36 000,0</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p w:rsidR="00C27C7B" w:rsidRPr="009A45A7" w:rsidRDefault="00C27C7B" w:rsidP="00C5167C">
            <w:pPr>
              <w:rPr>
                <w:rFonts w:ascii="Times New Roman" w:hAnsi="Times New Roman"/>
                <w:sz w:val="24"/>
                <w:szCs w:val="24"/>
              </w:rPr>
            </w:pP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154"/>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lastRenderedPageBreak/>
              <w:t>мероприятие 4.3.3.</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Текущий ремонт автомобильных дорог общего пользования местного значения Ремонт автодороги Дуброво-Гавино в Череповецком районе)</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управление </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8 333,4</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333,4</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8 000,0</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4.3.4.</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Ремонт автомобильных дорог Череповецкого района</w:t>
            </w:r>
            <w:r w:rsidRPr="009A45A7">
              <w:rPr>
                <w:rFonts w:ascii="Times New Roman" w:hAnsi="Times New Roman"/>
                <w:color w:val="000000"/>
                <w:sz w:val="24"/>
                <w:szCs w:val="24"/>
              </w:rPr>
              <w:t xml:space="preserve"> </w:t>
            </w:r>
            <w:r w:rsidRPr="009A45A7">
              <w:rPr>
                <w:rFonts w:ascii="Times New Roman" w:hAnsi="Times New Roman"/>
                <w:sz w:val="24"/>
                <w:szCs w:val="24"/>
              </w:rPr>
              <w:t>в д. Борисово Ирдоматского сельского поселения</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13 020,7</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520,8</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12 499,9</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4.3.5.</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Ремонт автомобильных дорог Череповецкого района. УДС в </w:t>
            </w:r>
            <w:r w:rsidR="00C27C7B">
              <w:rPr>
                <w:rFonts w:ascii="Times New Roman" w:hAnsi="Times New Roman"/>
                <w:sz w:val="24"/>
                <w:szCs w:val="24"/>
              </w:rPr>
              <w:br/>
            </w:r>
            <w:r w:rsidRPr="009A45A7">
              <w:rPr>
                <w:rFonts w:ascii="Times New Roman" w:hAnsi="Times New Roman"/>
                <w:sz w:val="24"/>
                <w:szCs w:val="24"/>
              </w:rPr>
              <w:t>д. Климовское</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lang w:eastAsia="ru-RU"/>
              </w:rPr>
              <w:t>12 816,6</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lang w:eastAsia="ru-RU"/>
              </w:rPr>
              <w:t>512,7</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lang w:eastAsia="ru-RU"/>
              </w:rPr>
              <w:t>12 303,9</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4.3.6.</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Ремонт автомобильных дорог Череповецкого района. УДС в </w:t>
            </w:r>
            <w:r w:rsidR="00C27C7B">
              <w:rPr>
                <w:rFonts w:ascii="Times New Roman" w:hAnsi="Times New Roman"/>
                <w:sz w:val="24"/>
                <w:szCs w:val="24"/>
              </w:rPr>
              <w:br/>
            </w:r>
            <w:r w:rsidRPr="009A45A7">
              <w:rPr>
                <w:rFonts w:ascii="Times New Roman" w:hAnsi="Times New Roman"/>
                <w:sz w:val="24"/>
                <w:szCs w:val="24"/>
              </w:rPr>
              <w:t>п. Тоншалово</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lang w:eastAsia="ru-RU"/>
              </w:rPr>
              <w:t>18 976,1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759,0</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lang w:eastAsia="ru-RU"/>
              </w:rPr>
              <w:t>18 217,1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4.3.7.</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Ремонт автомобильных дорог в гравийном покрытии Череповецкого муниципального района: Григорьево - Искра - Михеево - Петряево</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10 122,7</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lang w:eastAsia="ru-RU"/>
              </w:rPr>
              <w:t>404,9</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lang w:eastAsia="ru-RU"/>
              </w:rPr>
              <w:t>9 717,8</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4.3.8.</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Ремонт автомобильных дорог в гравийном покрытии Череповецкого муниципального района: Подъезд к д. Меледа, УДС д. Городище, Подъезд к </w:t>
            </w:r>
            <w:r w:rsidR="00C27C7B">
              <w:rPr>
                <w:rFonts w:ascii="Times New Roman" w:hAnsi="Times New Roman"/>
                <w:sz w:val="24"/>
                <w:szCs w:val="24"/>
              </w:rPr>
              <w:br/>
            </w:r>
            <w:r w:rsidRPr="009A45A7">
              <w:rPr>
                <w:rFonts w:ascii="Times New Roman" w:hAnsi="Times New Roman"/>
                <w:sz w:val="24"/>
                <w:szCs w:val="24"/>
              </w:rPr>
              <w:t>д. Сурково, УДС д. Сурково, Подъезд к д. Костяевка</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улучшение условий </w:t>
            </w:r>
            <w:r w:rsidRPr="009A45A7">
              <w:rPr>
                <w:rFonts w:ascii="Times New Roman" w:hAnsi="Times New Roman"/>
                <w:sz w:val="24"/>
                <w:szCs w:val="24"/>
              </w:rPr>
              <w:lastRenderedPageBreak/>
              <w:t>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26 904,9</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lang w:eastAsia="ru-RU"/>
              </w:rPr>
              <w:t>1 076,2</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lang w:eastAsia="ru-RU"/>
              </w:rPr>
              <w:t>25 828,7</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бюджеты сельских </w:t>
            </w:r>
            <w:r w:rsidRPr="009A45A7">
              <w:rPr>
                <w:rFonts w:ascii="Times New Roman" w:hAnsi="Times New Roman"/>
                <w:sz w:val="24"/>
                <w:szCs w:val="24"/>
              </w:rPr>
              <w:lastRenderedPageBreak/>
              <w:t>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7E56D9">
            <w:pPr>
              <w:rPr>
                <w:rFonts w:ascii="Times New Roman" w:hAnsi="Times New Roman"/>
                <w:b/>
                <w:sz w:val="24"/>
                <w:szCs w:val="24"/>
              </w:rPr>
            </w:pPr>
            <w:r w:rsidRPr="009A45A7">
              <w:rPr>
                <w:rFonts w:ascii="Times New Roman" w:hAnsi="Times New Roman"/>
                <w:b/>
                <w:sz w:val="24"/>
                <w:szCs w:val="24"/>
              </w:rPr>
              <w:t>мероприятие 4.4.</w:t>
            </w:r>
          </w:p>
          <w:p w:rsidR="00835044" w:rsidRPr="009A45A7" w:rsidRDefault="00835044" w:rsidP="007E56D9">
            <w:pPr>
              <w:rPr>
                <w:rFonts w:ascii="Times New Roman" w:hAnsi="Times New Roman"/>
                <w:sz w:val="24"/>
                <w:szCs w:val="24"/>
              </w:rPr>
            </w:pPr>
            <w:r w:rsidRPr="009A45A7">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w:t>
            </w:r>
          </w:p>
        </w:tc>
        <w:tc>
          <w:tcPr>
            <w:tcW w:w="1985" w:type="dxa"/>
            <w:gridSpan w:val="2"/>
            <w:vMerge w:val="restart"/>
          </w:tcPr>
          <w:p w:rsidR="00835044" w:rsidRPr="009A45A7" w:rsidRDefault="00835044" w:rsidP="007E56D9">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7E56D9">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7E56D9">
            <w:pP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7E56D9">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9D5BD5">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3 869,3</w:t>
            </w:r>
          </w:p>
        </w:tc>
      </w:tr>
      <w:tr w:rsidR="00835044" w:rsidRPr="009A45A7" w:rsidTr="00103D95">
        <w:trPr>
          <w:trHeight w:val="60"/>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jc w:val="cente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9D5BD5">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154,8</w:t>
            </w:r>
          </w:p>
        </w:tc>
      </w:tr>
      <w:tr w:rsidR="00835044" w:rsidRPr="009A45A7" w:rsidTr="00103D95">
        <w:trPr>
          <w:trHeight w:val="60"/>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jc w:val="cente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9D5BD5">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jc w:val="cente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9D5BD5">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3 714,5</w:t>
            </w:r>
          </w:p>
        </w:tc>
      </w:tr>
      <w:tr w:rsidR="00835044" w:rsidRPr="009A45A7" w:rsidTr="00103D95">
        <w:trPr>
          <w:trHeight w:val="60"/>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jc w:val="cente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9D5BD5">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jc w:val="cente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9D5BD5">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7E56D9">
            <w:pPr>
              <w:rPr>
                <w:rFonts w:ascii="Times New Roman" w:hAnsi="Times New Roman"/>
                <w:b/>
                <w:sz w:val="24"/>
                <w:szCs w:val="24"/>
              </w:rPr>
            </w:pPr>
            <w:r w:rsidRPr="009A45A7">
              <w:rPr>
                <w:rFonts w:ascii="Times New Roman" w:hAnsi="Times New Roman"/>
                <w:b/>
                <w:sz w:val="24"/>
                <w:szCs w:val="24"/>
              </w:rPr>
              <w:t>мероприятие 4.4.1.</w:t>
            </w:r>
          </w:p>
          <w:p w:rsidR="00835044" w:rsidRPr="009A45A7" w:rsidRDefault="00835044" w:rsidP="007E56D9">
            <w:pPr>
              <w:rPr>
                <w:rFonts w:ascii="Times New Roman" w:hAnsi="Times New Roman"/>
                <w:sz w:val="24"/>
                <w:szCs w:val="24"/>
              </w:rPr>
            </w:pPr>
            <w:r w:rsidRPr="009A45A7">
              <w:rPr>
                <w:rFonts w:ascii="Times New Roman" w:hAnsi="Times New Roman"/>
                <w:color w:val="000000"/>
                <w:sz w:val="24"/>
                <w:szCs w:val="24"/>
              </w:rPr>
              <w:t xml:space="preserve">Обеспечение подъездов к земельным участкам, предоставляемым отдельным категориям граждан </w:t>
            </w:r>
            <w:r w:rsidRPr="009A45A7">
              <w:rPr>
                <w:rFonts w:ascii="Times New Roman" w:hAnsi="Times New Roman"/>
                <w:sz w:val="24"/>
                <w:szCs w:val="24"/>
              </w:rPr>
              <w:t xml:space="preserve">(Череповецкий </w:t>
            </w:r>
            <w:r w:rsidRPr="009A45A7">
              <w:rPr>
                <w:rStyle w:val="highlightcolor"/>
                <w:rFonts w:ascii="Times New Roman" w:hAnsi="Times New Roman"/>
                <w:sz w:val="24"/>
                <w:szCs w:val="24"/>
              </w:rPr>
              <w:t>муниципальный район.</w:t>
            </w:r>
            <w:r w:rsidRPr="009A45A7">
              <w:rPr>
                <w:rFonts w:ascii="Times New Roman" w:hAnsi="Times New Roman"/>
                <w:sz w:val="24"/>
                <w:szCs w:val="24"/>
              </w:rPr>
              <w:t xml:space="preserve"> </w:t>
            </w:r>
            <w:proofErr w:type="gramStart"/>
            <w:r w:rsidRPr="009A45A7">
              <w:rPr>
                <w:rFonts w:ascii="Times New Roman" w:hAnsi="Times New Roman"/>
                <w:sz w:val="24"/>
                <w:szCs w:val="24"/>
              </w:rPr>
              <w:t xml:space="preserve">Подъезд к д. </w:t>
            </w:r>
            <w:proofErr w:type="spellStart"/>
            <w:r w:rsidRPr="009A45A7">
              <w:rPr>
                <w:rFonts w:ascii="Times New Roman" w:hAnsi="Times New Roman"/>
                <w:sz w:val="24"/>
                <w:szCs w:val="24"/>
              </w:rPr>
              <w:t>Ботово</w:t>
            </w:r>
            <w:proofErr w:type="spellEnd"/>
            <w:r w:rsidRPr="009A45A7">
              <w:rPr>
                <w:rFonts w:ascii="Times New Roman" w:hAnsi="Times New Roman"/>
                <w:sz w:val="24"/>
                <w:szCs w:val="24"/>
              </w:rPr>
              <w:t xml:space="preserve"> - </w:t>
            </w:r>
            <w:r w:rsidR="00C27C7B">
              <w:rPr>
                <w:rFonts w:ascii="Times New Roman" w:hAnsi="Times New Roman"/>
                <w:sz w:val="24"/>
                <w:szCs w:val="24"/>
              </w:rPr>
              <w:br/>
            </w:r>
            <w:r w:rsidRPr="009A45A7">
              <w:rPr>
                <w:rFonts w:ascii="Times New Roman" w:hAnsi="Times New Roman"/>
                <w:sz w:val="24"/>
                <w:szCs w:val="24"/>
              </w:rPr>
              <w:t>II этап и III  этап)</w:t>
            </w:r>
            <w:proofErr w:type="gramEnd"/>
          </w:p>
        </w:tc>
        <w:tc>
          <w:tcPr>
            <w:tcW w:w="1985" w:type="dxa"/>
            <w:gridSpan w:val="2"/>
            <w:vMerge w:val="restart"/>
          </w:tcPr>
          <w:p w:rsidR="00835044" w:rsidRPr="009A45A7" w:rsidRDefault="00835044" w:rsidP="007E56D9">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7E56D9">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7E56D9">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7E56D9">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7E56D9">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7E56D9">
            <w:pPr>
              <w:jc w:val="center"/>
              <w:rPr>
                <w:rFonts w:ascii="Times New Roman" w:hAnsi="Times New Roman"/>
                <w:sz w:val="24"/>
                <w:szCs w:val="24"/>
              </w:rPr>
            </w:pPr>
            <w:r w:rsidRPr="009A45A7">
              <w:rPr>
                <w:rFonts w:ascii="Times New Roman" w:hAnsi="Times New Roman"/>
                <w:sz w:val="24"/>
                <w:szCs w:val="24"/>
              </w:rPr>
              <w:t>3 753,1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jc w:val="center"/>
              <w:rPr>
                <w:rFonts w:ascii="Times New Roman" w:hAnsi="Times New Roman"/>
                <w:sz w:val="24"/>
                <w:szCs w:val="24"/>
              </w:rPr>
            </w:pPr>
          </w:p>
        </w:tc>
        <w:tc>
          <w:tcPr>
            <w:tcW w:w="2350" w:type="dxa"/>
            <w:vMerge/>
            <w:vAlign w:val="center"/>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150,1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jc w:val="center"/>
              <w:rPr>
                <w:rFonts w:ascii="Times New Roman" w:hAnsi="Times New Roman"/>
                <w:sz w:val="24"/>
                <w:szCs w:val="24"/>
              </w:rPr>
            </w:pPr>
          </w:p>
        </w:tc>
        <w:tc>
          <w:tcPr>
            <w:tcW w:w="2350" w:type="dxa"/>
            <w:vMerge/>
            <w:vAlign w:val="center"/>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jc w:val="center"/>
              <w:rPr>
                <w:rFonts w:ascii="Times New Roman" w:hAnsi="Times New Roman"/>
                <w:sz w:val="24"/>
                <w:szCs w:val="24"/>
              </w:rPr>
            </w:pPr>
          </w:p>
        </w:tc>
        <w:tc>
          <w:tcPr>
            <w:tcW w:w="2350" w:type="dxa"/>
            <w:vMerge/>
            <w:vAlign w:val="center"/>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3 603,0</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jc w:val="center"/>
              <w:rPr>
                <w:rFonts w:ascii="Times New Roman" w:hAnsi="Times New Roman"/>
                <w:sz w:val="24"/>
                <w:szCs w:val="24"/>
              </w:rPr>
            </w:pPr>
          </w:p>
        </w:tc>
        <w:tc>
          <w:tcPr>
            <w:tcW w:w="2350" w:type="dxa"/>
            <w:vMerge/>
            <w:vAlign w:val="center"/>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jc w:val="center"/>
              <w:rPr>
                <w:rFonts w:ascii="Times New Roman" w:hAnsi="Times New Roman"/>
                <w:sz w:val="24"/>
                <w:szCs w:val="24"/>
              </w:rPr>
            </w:pPr>
          </w:p>
        </w:tc>
        <w:tc>
          <w:tcPr>
            <w:tcW w:w="2350" w:type="dxa"/>
            <w:vMerge/>
            <w:vAlign w:val="center"/>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7E56D9">
            <w:pPr>
              <w:rPr>
                <w:rFonts w:ascii="Times New Roman" w:hAnsi="Times New Roman"/>
                <w:b/>
                <w:sz w:val="24"/>
                <w:szCs w:val="24"/>
              </w:rPr>
            </w:pPr>
            <w:r w:rsidRPr="009A45A7">
              <w:rPr>
                <w:rFonts w:ascii="Times New Roman" w:hAnsi="Times New Roman"/>
                <w:b/>
                <w:sz w:val="24"/>
                <w:szCs w:val="24"/>
              </w:rPr>
              <w:t>мероприятие 4.4.2.</w:t>
            </w:r>
          </w:p>
          <w:p w:rsidR="00835044" w:rsidRPr="009A45A7" w:rsidRDefault="00835044" w:rsidP="007E56D9">
            <w:pPr>
              <w:rPr>
                <w:rFonts w:ascii="Times New Roman" w:hAnsi="Times New Roman"/>
                <w:sz w:val="24"/>
                <w:szCs w:val="24"/>
              </w:rPr>
            </w:pPr>
            <w:r w:rsidRPr="009A45A7">
              <w:rPr>
                <w:rFonts w:ascii="Times New Roman" w:hAnsi="Times New Roman"/>
                <w:sz w:val="24"/>
                <w:szCs w:val="24"/>
              </w:rPr>
              <w:t xml:space="preserve">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w:t>
            </w:r>
            <w:r w:rsidRPr="009A45A7">
              <w:rPr>
                <w:rFonts w:ascii="Times New Roman" w:hAnsi="Times New Roman"/>
                <w:sz w:val="24"/>
                <w:szCs w:val="24"/>
              </w:rPr>
              <w:lastRenderedPageBreak/>
              <w:t>предоставляемым отдельным категориям граждан («Подъезд к д. Борисово – II этап»)</w:t>
            </w:r>
          </w:p>
        </w:tc>
        <w:tc>
          <w:tcPr>
            <w:tcW w:w="1985" w:type="dxa"/>
            <w:gridSpan w:val="2"/>
            <w:vMerge w:val="restart"/>
          </w:tcPr>
          <w:p w:rsidR="00835044" w:rsidRPr="009A45A7" w:rsidRDefault="00835044" w:rsidP="007E56D9">
            <w:pPr>
              <w:jc w:val="center"/>
              <w:rPr>
                <w:rFonts w:ascii="Times New Roman" w:hAnsi="Times New Roman"/>
                <w:sz w:val="24"/>
                <w:szCs w:val="24"/>
              </w:rPr>
            </w:pPr>
            <w:r w:rsidRPr="009A45A7">
              <w:rPr>
                <w:rFonts w:ascii="Times New Roman" w:hAnsi="Times New Roman"/>
                <w:sz w:val="24"/>
                <w:szCs w:val="24"/>
              </w:rPr>
              <w:lastRenderedPageBreak/>
              <w:t>управление</w:t>
            </w:r>
          </w:p>
        </w:tc>
        <w:tc>
          <w:tcPr>
            <w:tcW w:w="1399" w:type="dxa"/>
            <w:vMerge w:val="restart"/>
          </w:tcPr>
          <w:p w:rsidR="00835044" w:rsidRPr="009A45A7" w:rsidRDefault="00835044" w:rsidP="007E56D9">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7E56D9">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7E56D9">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w:t>
            </w:r>
            <w:r w:rsidRPr="009A45A7">
              <w:rPr>
                <w:rFonts w:ascii="Times New Roman" w:hAnsi="Times New Roman"/>
                <w:sz w:val="24"/>
                <w:szCs w:val="24"/>
              </w:rPr>
              <w:lastRenderedPageBreak/>
              <w:t>улучшение условий жизни населения</w:t>
            </w:r>
          </w:p>
        </w:tc>
        <w:tc>
          <w:tcPr>
            <w:tcW w:w="2059" w:type="dxa"/>
            <w:gridSpan w:val="2"/>
          </w:tcPr>
          <w:p w:rsidR="00835044" w:rsidRPr="009A45A7" w:rsidRDefault="00835044" w:rsidP="007E56D9">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7E56D9">
            <w:pPr>
              <w:jc w:val="center"/>
              <w:rPr>
                <w:rFonts w:ascii="Times New Roman" w:hAnsi="Times New Roman"/>
                <w:sz w:val="24"/>
                <w:szCs w:val="24"/>
              </w:rPr>
            </w:pPr>
            <w:r w:rsidRPr="009A45A7">
              <w:rPr>
                <w:rFonts w:ascii="Times New Roman" w:hAnsi="Times New Roman"/>
                <w:sz w:val="24"/>
                <w:szCs w:val="24"/>
              </w:rPr>
              <w:t>116,1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jc w:val="center"/>
              <w:rPr>
                <w:rFonts w:ascii="Times New Roman" w:hAnsi="Times New Roman"/>
                <w:sz w:val="24"/>
                <w:szCs w:val="24"/>
              </w:rPr>
            </w:pPr>
          </w:p>
        </w:tc>
        <w:tc>
          <w:tcPr>
            <w:tcW w:w="2350" w:type="dxa"/>
            <w:vMerge/>
            <w:vAlign w:val="center"/>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4,7</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jc w:val="center"/>
              <w:rPr>
                <w:rFonts w:ascii="Times New Roman" w:hAnsi="Times New Roman"/>
                <w:sz w:val="24"/>
                <w:szCs w:val="24"/>
              </w:rPr>
            </w:pPr>
          </w:p>
        </w:tc>
        <w:tc>
          <w:tcPr>
            <w:tcW w:w="2350" w:type="dxa"/>
            <w:vMerge/>
            <w:vAlign w:val="center"/>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jc w:val="center"/>
              <w:rPr>
                <w:rFonts w:ascii="Times New Roman" w:hAnsi="Times New Roman"/>
                <w:sz w:val="24"/>
                <w:szCs w:val="24"/>
              </w:rPr>
            </w:pPr>
          </w:p>
        </w:tc>
        <w:tc>
          <w:tcPr>
            <w:tcW w:w="2350" w:type="dxa"/>
            <w:vMerge/>
            <w:vAlign w:val="center"/>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111,5</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jc w:val="center"/>
              <w:rPr>
                <w:rFonts w:ascii="Times New Roman" w:hAnsi="Times New Roman"/>
                <w:sz w:val="24"/>
                <w:szCs w:val="24"/>
              </w:rPr>
            </w:pPr>
          </w:p>
        </w:tc>
        <w:tc>
          <w:tcPr>
            <w:tcW w:w="2350" w:type="dxa"/>
            <w:vMerge/>
            <w:vAlign w:val="center"/>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бюджеты </w:t>
            </w:r>
            <w:r w:rsidRPr="009A45A7">
              <w:rPr>
                <w:rFonts w:ascii="Times New Roman" w:hAnsi="Times New Roman"/>
                <w:sz w:val="24"/>
                <w:szCs w:val="24"/>
              </w:rPr>
              <w:lastRenderedPageBreak/>
              <w:t>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jc w:val="center"/>
              <w:rPr>
                <w:rFonts w:ascii="Times New Roman" w:hAnsi="Times New Roman"/>
                <w:sz w:val="24"/>
                <w:szCs w:val="24"/>
              </w:rPr>
            </w:pPr>
          </w:p>
        </w:tc>
        <w:tc>
          <w:tcPr>
            <w:tcW w:w="2350" w:type="dxa"/>
            <w:vMerge/>
            <w:vAlign w:val="center"/>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b/>
                <w:sz w:val="24"/>
                <w:szCs w:val="24"/>
              </w:rPr>
              <w:t xml:space="preserve">Основное мероприятие 5. </w:t>
            </w:r>
            <w:r w:rsidRPr="009A45A7">
              <w:rPr>
                <w:rFonts w:ascii="Times New Roman" w:hAnsi="Times New Roman"/>
                <w:sz w:val="24"/>
                <w:szCs w:val="24"/>
              </w:rPr>
              <w:t>Паспортизация дорог и мостовых сооружений Череповецкого района</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управление </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450,0</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450,0</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57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283"/>
        </w:trPr>
        <w:tc>
          <w:tcPr>
            <w:tcW w:w="3827"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b/>
                <w:sz w:val="24"/>
                <w:szCs w:val="24"/>
              </w:rPr>
              <w:t xml:space="preserve">Основное мероприятие 6. </w:t>
            </w:r>
            <w:r w:rsidRPr="009A45A7">
              <w:rPr>
                <w:rFonts w:ascii="Times New Roman" w:hAnsi="Times New Roman"/>
                <w:sz w:val="24"/>
                <w:szCs w:val="24"/>
              </w:rPr>
              <w:t>Реконструкция, ремонт мостовых сооружений</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управление </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w:t>
            </w:r>
          </w:p>
        </w:tc>
      </w:tr>
      <w:tr w:rsidR="00835044" w:rsidRPr="009A45A7" w:rsidTr="00103D95">
        <w:trPr>
          <w:trHeight w:val="259"/>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w:t>
            </w:r>
          </w:p>
        </w:tc>
      </w:tr>
      <w:tr w:rsidR="00835044" w:rsidRPr="009A45A7" w:rsidTr="00103D95">
        <w:trPr>
          <w:trHeight w:val="35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144"/>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7.</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 xml:space="preserve">Содержание подведомственного администрации Череповецкого муниципального района муниципального казенного учреждения, осуществляющего </w:t>
            </w:r>
            <w:r w:rsidRPr="009A45A7">
              <w:rPr>
                <w:rFonts w:ascii="Times New Roman" w:hAnsi="Times New Roman"/>
                <w:sz w:val="24"/>
                <w:szCs w:val="24"/>
              </w:rPr>
              <w:lastRenderedPageBreak/>
              <w:t>деятельность в сфере дорожного хозяйства</w:t>
            </w:r>
          </w:p>
        </w:tc>
        <w:tc>
          <w:tcPr>
            <w:tcW w:w="1985" w:type="dxa"/>
            <w:gridSpan w:val="2"/>
            <w:vMerge w:val="restart"/>
          </w:tcPr>
          <w:p w:rsidR="00835044" w:rsidRPr="009A45A7" w:rsidRDefault="00835044" w:rsidP="008D3045">
            <w:pPr>
              <w:autoSpaceDE w:val="0"/>
              <w:autoSpaceDN w:val="0"/>
              <w:adjustRightInd w:val="0"/>
              <w:rPr>
                <w:rFonts w:ascii="Times New Roman" w:hAnsi="Times New Roman"/>
                <w:sz w:val="24"/>
                <w:szCs w:val="24"/>
                <w:lang w:eastAsia="ru-RU"/>
              </w:rPr>
            </w:pPr>
            <w:r w:rsidRPr="009A45A7">
              <w:rPr>
                <w:rFonts w:ascii="Times New Roman" w:hAnsi="Times New Roman"/>
                <w:sz w:val="24"/>
                <w:szCs w:val="24"/>
                <w:lang w:eastAsia="ru-RU"/>
              </w:rPr>
              <w:lastRenderedPageBreak/>
              <w:t xml:space="preserve">муниципальное казенное учреждение «Центр комплексного обеспечения </w:t>
            </w:r>
            <w:r w:rsidRPr="009A45A7">
              <w:rPr>
                <w:rFonts w:ascii="Times New Roman" w:hAnsi="Times New Roman"/>
                <w:sz w:val="24"/>
                <w:szCs w:val="24"/>
                <w:lang w:eastAsia="ru-RU"/>
              </w:rPr>
              <w:lastRenderedPageBreak/>
              <w:t>деятельности органов местного самоуправления и учреждений череповецкого муниципального района» (далее - МКУ «ЦКОД»)</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22.08.2022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9A45A7">
              <w:rPr>
                <w:rFonts w:ascii="Times New Roman" w:hAnsi="Times New Roman"/>
                <w:sz w:val="24"/>
                <w:szCs w:val="24"/>
              </w:rPr>
              <w:lastRenderedPageBreak/>
              <w:t>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19 287,9</w:t>
            </w:r>
          </w:p>
        </w:tc>
      </w:tr>
      <w:tr w:rsidR="00835044" w:rsidRPr="009A45A7" w:rsidTr="00103D95">
        <w:trPr>
          <w:trHeight w:val="147"/>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19 287,9</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18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7.1.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Оплата труда с отчислениями</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МКУ «ЦКОД»</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22.08.2022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1 466,7</w:t>
            </w:r>
          </w:p>
        </w:tc>
      </w:tr>
      <w:tr w:rsidR="00835044" w:rsidRPr="009A45A7" w:rsidTr="00103D95">
        <w:trPr>
          <w:trHeight w:val="186"/>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1 466,7</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487"/>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198"/>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7.2.</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Содержание техники, в том числе</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ремонт тракторов, оборудование для имеющихся тракторов, покупка тракторов (4 шт.), медосмотры, спецодежда, спецоценка, обучение, страхование, навигационная спутниковая система, запчасти и инструменты, топливо</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МКУ «ЦКОД»</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22.08.2022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17 821,2</w:t>
            </w:r>
          </w:p>
        </w:tc>
      </w:tr>
      <w:tr w:rsidR="00835044" w:rsidRPr="009A45A7" w:rsidTr="00103D95">
        <w:trPr>
          <w:trHeight w:val="201"/>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17 821,2</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556"/>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p w:rsidR="00C27C7B" w:rsidRPr="009A45A7" w:rsidRDefault="00C27C7B" w:rsidP="00C5167C">
            <w:pPr>
              <w:rPr>
                <w:rFonts w:ascii="Times New Roman" w:hAnsi="Times New Roman"/>
                <w:sz w:val="24"/>
                <w:szCs w:val="24"/>
              </w:rPr>
            </w:pP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278"/>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lastRenderedPageBreak/>
              <w:t xml:space="preserve">Основное мероприятие </w:t>
            </w:r>
            <w:r w:rsidRPr="009A45A7">
              <w:rPr>
                <w:rFonts w:ascii="Times New Roman" w:hAnsi="Times New Roman"/>
                <w:b/>
                <w:sz w:val="24"/>
                <w:szCs w:val="24"/>
                <w:lang w:val="en-US"/>
              </w:rPr>
              <w:t>R</w:t>
            </w:r>
            <w:r w:rsidRPr="009A45A7">
              <w:rPr>
                <w:rFonts w:ascii="Times New Roman" w:hAnsi="Times New Roman"/>
                <w:b/>
                <w:sz w:val="24"/>
                <w:szCs w:val="24"/>
              </w:rPr>
              <w:t>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(«Реконструкция автомобильной дороги общего пользования муниципального значения Подъезд к д. Городище в Череповецком районе Вологодской области»)</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управление </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101 010,1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1 010,1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100 000,0</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1581"/>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p>
        </w:tc>
      </w:tr>
      <w:tr w:rsidR="00835044" w:rsidRPr="0092395B" w:rsidTr="00E70CD5">
        <w:trPr>
          <w:trHeight w:val="60"/>
        </w:trPr>
        <w:tc>
          <w:tcPr>
            <w:tcW w:w="14742" w:type="dxa"/>
            <w:gridSpan w:val="9"/>
            <w:vAlign w:val="center"/>
          </w:tcPr>
          <w:p w:rsidR="00835044" w:rsidRPr="0081244E" w:rsidRDefault="00835044" w:rsidP="00C5167C">
            <w:pPr>
              <w:jc w:val="center"/>
              <w:rPr>
                <w:rFonts w:ascii="Times New Roman" w:hAnsi="Times New Roman"/>
                <w:sz w:val="24"/>
                <w:szCs w:val="24"/>
              </w:rPr>
            </w:pPr>
            <w:r w:rsidRPr="0081244E">
              <w:rPr>
                <w:rFonts w:ascii="Times New Roman" w:hAnsi="Times New Roman"/>
                <w:b/>
                <w:sz w:val="24"/>
                <w:szCs w:val="24"/>
              </w:rPr>
              <w:t>2023 год</w:t>
            </w:r>
          </w:p>
        </w:tc>
      </w:tr>
      <w:tr w:rsidR="00835044" w:rsidRPr="00912F90" w:rsidTr="00715B56">
        <w:trPr>
          <w:trHeight w:val="60"/>
        </w:trPr>
        <w:tc>
          <w:tcPr>
            <w:tcW w:w="3827" w:type="dxa"/>
            <w:vMerge w:val="restart"/>
          </w:tcPr>
          <w:p w:rsidR="00835044" w:rsidRPr="0081244E" w:rsidRDefault="00835044" w:rsidP="00C5167C">
            <w:pPr>
              <w:rPr>
                <w:rFonts w:ascii="Times New Roman" w:hAnsi="Times New Roman"/>
                <w:b/>
                <w:sz w:val="24"/>
                <w:szCs w:val="24"/>
              </w:rPr>
            </w:pPr>
            <w:r w:rsidRPr="0081244E">
              <w:rPr>
                <w:rFonts w:ascii="Times New Roman" w:hAnsi="Times New Roman"/>
                <w:b/>
                <w:sz w:val="24"/>
                <w:szCs w:val="24"/>
              </w:rPr>
              <w:t>Программа</w:t>
            </w:r>
          </w:p>
          <w:p w:rsidR="00835044" w:rsidRPr="0081244E" w:rsidRDefault="00835044" w:rsidP="00C5167C">
            <w:pPr>
              <w:rPr>
                <w:rFonts w:ascii="Times New Roman" w:hAnsi="Times New Roman"/>
                <w:sz w:val="24"/>
                <w:szCs w:val="24"/>
              </w:rPr>
            </w:pPr>
            <w:r w:rsidRPr="0081244E">
              <w:rPr>
                <w:rFonts w:ascii="Times New Roman" w:hAnsi="Times New Roman"/>
                <w:sz w:val="24"/>
                <w:szCs w:val="24"/>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w:t>
            </w:r>
            <w:r w:rsidR="002616AE">
              <w:rPr>
                <w:rFonts w:ascii="Times New Roman" w:hAnsi="Times New Roman"/>
                <w:sz w:val="24"/>
                <w:szCs w:val="24"/>
              </w:rPr>
              <w:t>2020-2026</w:t>
            </w:r>
            <w:r w:rsidRPr="0081244E">
              <w:rPr>
                <w:rFonts w:ascii="Times New Roman" w:hAnsi="Times New Roman"/>
                <w:sz w:val="24"/>
                <w:szCs w:val="24"/>
              </w:rPr>
              <w:t xml:space="preserve"> годы»</w:t>
            </w:r>
          </w:p>
        </w:tc>
        <w:tc>
          <w:tcPr>
            <w:tcW w:w="1965" w:type="dxa"/>
            <w:vMerge w:val="restart"/>
          </w:tcPr>
          <w:p w:rsidR="00835044" w:rsidRPr="0081244E" w:rsidRDefault="00835044" w:rsidP="00C5167C">
            <w:pPr>
              <w:jc w:val="center"/>
              <w:rPr>
                <w:rFonts w:ascii="Times New Roman" w:hAnsi="Times New Roman"/>
                <w:sz w:val="24"/>
                <w:szCs w:val="24"/>
              </w:rPr>
            </w:pPr>
            <w:r w:rsidRPr="0081244E">
              <w:rPr>
                <w:rFonts w:ascii="Times New Roman" w:hAnsi="Times New Roman"/>
                <w:sz w:val="24"/>
                <w:szCs w:val="24"/>
              </w:rPr>
              <w:t>управление</w:t>
            </w:r>
          </w:p>
        </w:tc>
        <w:tc>
          <w:tcPr>
            <w:tcW w:w="1419" w:type="dxa"/>
            <w:gridSpan w:val="2"/>
            <w:vMerge w:val="restart"/>
          </w:tcPr>
          <w:p w:rsidR="00835044" w:rsidRPr="0081244E" w:rsidRDefault="00835044" w:rsidP="00C5167C">
            <w:pP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835044" w:rsidRPr="0081244E" w:rsidRDefault="00835044" w:rsidP="00C5167C">
            <w:pPr>
              <w:rPr>
                <w:rFonts w:ascii="Times New Roman" w:hAnsi="Times New Roman"/>
                <w:sz w:val="24"/>
                <w:szCs w:val="24"/>
              </w:rPr>
            </w:pPr>
            <w:r w:rsidRPr="0081244E">
              <w:rPr>
                <w:rFonts w:ascii="Times New Roman" w:hAnsi="Times New Roman"/>
                <w:sz w:val="24"/>
                <w:szCs w:val="24"/>
              </w:rPr>
              <w:t>31.12.2023</w:t>
            </w:r>
          </w:p>
        </w:tc>
        <w:tc>
          <w:tcPr>
            <w:tcW w:w="2350" w:type="dxa"/>
            <w:vMerge w:val="restart"/>
            <w:vAlign w:val="center"/>
          </w:tcPr>
          <w:p w:rsidR="00835044" w:rsidRPr="0081244E" w:rsidRDefault="00835044" w:rsidP="00C5167C">
            <w:pPr>
              <w:jc w:val="center"/>
              <w:rPr>
                <w:rFonts w:ascii="Times New Roman" w:hAnsi="Times New Roman"/>
                <w:sz w:val="24"/>
                <w:szCs w:val="24"/>
              </w:rPr>
            </w:pPr>
            <w:r w:rsidRPr="008124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p w:rsidR="00835044" w:rsidRPr="0081244E" w:rsidRDefault="00835044" w:rsidP="00C5167C">
            <w:pPr>
              <w:jc w:val="center"/>
              <w:rPr>
                <w:rFonts w:ascii="Times New Roman" w:hAnsi="Times New Roman"/>
                <w:sz w:val="24"/>
                <w:szCs w:val="24"/>
              </w:rPr>
            </w:pPr>
            <w:r w:rsidRPr="0081244E">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81244E">
              <w:rPr>
                <w:rFonts w:ascii="Times New Roman" w:hAnsi="Times New Roman"/>
                <w:sz w:val="24"/>
                <w:szCs w:val="24"/>
              </w:rPr>
              <w:lastRenderedPageBreak/>
              <w:t>происшествий, улучшение условий жизни населения</w:t>
            </w:r>
          </w:p>
        </w:tc>
        <w:tc>
          <w:tcPr>
            <w:tcW w:w="2059" w:type="dxa"/>
            <w:gridSpan w:val="2"/>
          </w:tcPr>
          <w:p w:rsidR="00835044" w:rsidRPr="0081244E" w:rsidRDefault="00835044" w:rsidP="00C5167C">
            <w:pPr>
              <w:rPr>
                <w:rFonts w:ascii="Times New Roman" w:hAnsi="Times New Roman"/>
                <w:sz w:val="24"/>
                <w:szCs w:val="24"/>
              </w:rPr>
            </w:pPr>
            <w:r w:rsidRPr="0081244E">
              <w:rPr>
                <w:rFonts w:ascii="Times New Roman" w:hAnsi="Times New Roman"/>
                <w:sz w:val="24"/>
                <w:szCs w:val="24"/>
              </w:rPr>
              <w:lastRenderedPageBreak/>
              <w:t>всего</w:t>
            </w:r>
          </w:p>
        </w:tc>
        <w:tc>
          <w:tcPr>
            <w:tcW w:w="1704" w:type="dxa"/>
          </w:tcPr>
          <w:p w:rsidR="00835044" w:rsidRPr="00912F90" w:rsidRDefault="00835044" w:rsidP="009E7438">
            <w:pPr>
              <w:jc w:val="center"/>
              <w:rPr>
                <w:rFonts w:ascii="Times New Roman" w:hAnsi="Times New Roman"/>
                <w:sz w:val="24"/>
                <w:szCs w:val="24"/>
              </w:rPr>
            </w:pPr>
            <w:r w:rsidRPr="00912F90">
              <w:rPr>
                <w:rFonts w:ascii="Times New Roman" w:hAnsi="Times New Roman"/>
                <w:sz w:val="24"/>
                <w:szCs w:val="24"/>
              </w:rPr>
              <w:t>3</w:t>
            </w:r>
            <w:r w:rsidR="009A45A7" w:rsidRPr="00912F90">
              <w:rPr>
                <w:rFonts w:ascii="Times New Roman" w:hAnsi="Times New Roman"/>
                <w:sz w:val="24"/>
                <w:szCs w:val="24"/>
              </w:rPr>
              <w:t>0</w:t>
            </w:r>
            <w:r w:rsidR="009E7438" w:rsidRPr="00912F90">
              <w:rPr>
                <w:rFonts w:ascii="Times New Roman" w:hAnsi="Times New Roman"/>
                <w:sz w:val="24"/>
                <w:szCs w:val="24"/>
              </w:rPr>
              <w:t>0</w:t>
            </w:r>
            <w:r w:rsidRPr="00912F90">
              <w:rPr>
                <w:rFonts w:ascii="Times New Roman" w:hAnsi="Times New Roman"/>
                <w:sz w:val="24"/>
                <w:szCs w:val="24"/>
              </w:rPr>
              <w:t> </w:t>
            </w:r>
            <w:r w:rsidR="009E7438" w:rsidRPr="00912F90">
              <w:rPr>
                <w:rFonts w:ascii="Times New Roman" w:hAnsi="Times New Roman"/>
                <w:sz w:val="24"/>
                <w:szCs w:val="24"/>
              </w:rPr>
              <w:t>502</w:t>
            </w:r>
            <w:r w:rsidRPr="00912F90">
              <w:rPr>
                <w:rFonts w:ascii="Times New Roman" w:hAnsi="Times New Roman"/>
                <w:sz w:val="24"/>
                <w:szCs w:val="24"/>
              </w:rPr>
              <w:t>,</w:t>
            </w:r>
            <w:r w:rsidR="009E7438" w:rsidRPr="00912F90">
              <w:rPr>
                <w:rFonts w:ascii="Times New Roman" w:hAnsi="Times New Roman"/>
                <w:sz w:val="24"/>
                <w:szCs w:val="24"/>
              </w:rPr>
              <w:t>1</w:t>
            </w:r>
          </w:p>
        </w:tc>
      </w:tr>
      <w:tr w:rsidR="00835044" w:rsidRPr="00912F90" w:rsidTr="00715B56">
        <w:trPr>
          <w:trHeight w:val="60"/>
        </w:trPr>
        <w:tc>
          <w:tcPr>
            <w:tcW w:w="3827" w:type="dxa"/>
            <w:vMerge/>
          </w:tcPr>
          <w:p w:rsidR="00835044" w:rsidRPr="0092395B" w:rsidRDefault="00835044" w:rsidP="00C5167C">
            <w:pPr>
              <w:rPr>
                <w:rFonts w:ascii="Times New Roman" w:hAnsi="Times New Roman"/>
                <w:sz w:val="24"/>
                <w:szCs w:val="24"/>
                <w:highlight w:val="yellow"/>
              </w:rPr>
            </w:pPr>
          </w:p>
        </w:tc>
        <w:tc>
          <w:tcPr>
            <w:tcW w:w="1965" w:type="dxa"/>
            <w:vMerge/>
          </w:tcPr>
          <w:p w:rsidR="00835044" w:rsidRPr="0092395B" w:rsidRDefault="00835044" w:rsidP="00C5167C">
            <w:pPr>
              <w:rPr>
                <w:rFonts w:ascii="Times New Roman" w:hAnsi="Times New Roman"/>
                <w:sz w:val="24"/>
                <w:szCs w:val="24"/>
                <w:highlight w:val="yellow"/>
              </w:rPr>
            </w:pPr>
          </w:p>
        </w:tc>
        <w:tc>
          <w:tcPr>
            <w:tcW w:w="1419" w:type="dxa"/>
            <w:gridSpan w:val="2"/>
            <w:vMerge/>
          </w:tcPr>
          <w:p w:rsidR="00835044" w:rsidRPr="0092395B" w:rsidRDefault="00835044" w:rsidP="00C5167C">
            <w:pPr>
              <w:rPr>
                <w:rFonts w:ascii="Times New Roman" w:hAnsi="Times New Roman"/>
                <w:sz w:val="24"/>
                <w:szCs w:val="24"/>
                <w:highlight w:val="yellow"/>
              </w:rPr>
            </w:pPr>
          </w:p>
        </w:tc>
        <w:tc>
          <w:tcPr>
            <w:tcW w:w="1418" w:type="dxa"/>
            <w:vMerge/>
          </w:tcPr>
          <w:p w:rsidR="00835044" w:rsidRPr="0092395B" w:rsidRDefault="00835044" w:rsidP="00C5167C">
            <w:pPr>
              <w:rPr>
                <w:rFonts w:ascii="Times New Roman" w:hAnsi="Times New Roman"/>
                <w:sz w:val="24"/>
                <w:szCs w:val="24"/>
                <w:highlight w:val="yellow"/>
              </w:rPr>
            </w:pPr>
          </w:p>
        </w:tc>
        <w:tc>
          <w:tcPr>
            <w:tcW w:w="2350" w:type="dxa"/>
            <w:vMerge/>
          </w:tcPr>
          <w:p w:rsidR="00835044" w:rsidRPr="0092395B" w:rsidRDefault="00835044" w:rsidP="00C5167C">
            <w:pPr>
              <w:rPr>
                <w:rFonts w:ascii="Times New Roman" w:hAnsi="Times New Roman"/>
                <w:sz w:val="24"/>
                <w:szCs w:val="24"/>
                <w:highlight w:val="yellow"/>
              </w:rPr>
            </w:pPr>
          </w:p>
        </w:tc>
        <w:tc>
          <w:tcPr>
            <w:tcW w:w="2059" w:type="dxa"/>
            <w:gridSpan w:val="2"/>
          </w:tcPr>
          <w:p w:rsidR="00835044" w:rsidRPr="00537D2C" w:rsidRDefault="00835044" w:rsidP="00C5167C">
            <w:pPr>
              <w:rPr>
                <w:rFonts w:ascii="Times New Roman" w:hAnsi="Times New Roman"/>
                <w:sz w:val="24"/>
                <w:szCs w:val="24"/>
              </w:rPr>
            </w:pPr>
            <w:r w:rsidRPr="00537D2C">
              <w:rPr>
                <w:rFonts w:ascii="Times New Roman" w:hAnsi="Times New Roman"/>
                <w:sz w:val="24"/>
                <w:szCs w:val="24"/>
              </w:rPr>
              <w:t>бюджет района</w:t>
            </w:r>
          </w:p>
        </w:tc>
        <w:tc>
          <w:tcPr>
            <w:tcW w:w="1704" w:type="dxa"/>
          </w:tcPr>
          <w:p w:rsidR="00835044" w:rsidRPr="00912F90" w:rsidRDefault="00537D2C" w:rsidP="00912F90">
            <w:pPr>
              <w:jc w:val="center"/>
              <w:rPr>
                <w:rFonts w:ascii="Times New Roman" w:hAnsi="Times New Roman"/>
                <w:sz w:val="24"/>
                <w:szCs w:val="24"/>
              </w:rPr>
            </w:pPr>
            <w:r w:rsidRPr="00912F90">
              <w:rPr>
                <w:rFonts w:ascii="Times New Roman" w:hAnsi="Times New Roman"/>
                <w:sz w:val="24"/>
                <w:szCs w:val="24"/>
              </w:rPr>
              <w:t>9</w:t>
            </w:r>
            <w:r w:rsidR="00912F90" w:rsidRPr="00912F90">
              <w:rPr>
                <w:rFonts w:ascii="Times New Roman" w:hAnsi="Times New Roman"/>
                <w:sz w:val="24"/>
                <w:szCs w:val="24"/>
              </w:rPr>
              <w:t>3</w:t>
            </w:r>
            <w:r w:rsidR="00835044" w:rsidRPr="00912F90">
              <w:rPr>
                <w:rFonts w:ascii="Times New Roman" w:hAnsi="Times New Roman"/>
                <w:sz w:val="24"/>
                <w:szCs w:val="24"/>
              </w:rPr>
              <w:t> </w:t>
            </w:r>
            <w:r w:rsidR="00912F90" w:rsidRPr="00912F90">
              <w:rPr>
                <w:rFonts w:ascii="Times New Roman" w:hAnsi="Times New Roman"/>
                <w:sz w:val="24"/>
                <w:szCs w:val="24"/>
              </w:rPr>
              <w:t>710</w:t>
            </w:r>
            <w:r w:rsidR="00835044" w:rsidRPr="00912F90">
              <w:rPr>
                <w:rFonts w:ascii="Times New Roman" w:hAnsi="Times New Roman"/>
                <w:sz w:val="24"/>
                <w:szCs w:val="24"/>
              </w:rPr>
              <w:t>,</w:t>
            </w:r>
            <w:r w:rsidR="00912F90" w:rsidRPr="00912F90">
              <w:rPr>
                <w:rFonts w:ascii="Times New Roman" w:hAnsi="Times New Roman"/>
                <w:sz w:val="24"/>
                <w:szCs w:val="24"/>
              </w:rPr>
              <w:t>1</w:t>
            </w:r>
          </w:p>
        </w:tc>
      </w:tr>
      <w:tr w:rsidR="00835044" w:rsidRPr="0092395B" w:rsidTr="00715B56">
        <w:trPr>
          <w:trHeight w:val="60"/>
        </w:trPr>
        <w:tc>
          <w:tcPr>
            <w:tcW w:w="3827" w:type="dxa"/>
            <w:vMerge/>
            <w:vAlign w:val="center"/>
          </w:tcPr>
          <w:p w:rsidR="00835044" w:rsidRPr="0092395B" w:rsidRDefault="00835044" w:rsidP="00C5167C">
            <w:pPr>
              <w:rPr>
                <w:rFonts w:ascii="Times New Roman" w:hAnsi="Times New Roman"/>
                <w:sz w:val="24"/>
                <w:szCs w:val="24"/>
                <w:highlight w:val="yellow"/>
              </w:rPr>
            </w:pPr>
          </w:p>
        </w:tc>
        <w:tc>
          <w:tcPr>
            <w:tcW w:w="1965" w:type="dxa"/>
            <w:vMerge/>
            <w:vAlign w:val="center"/>
          </w:tcPr>
          <w:p w:rsidR="00835044" w:rsidRPr="0092395B" w:rsidRDefault="00835044" w:rsidP="00C5167C">
            <w:pPr>
              <w:rPr>
                <w:rFonts w:ascii="Times New Roman" w:hAnsi="Times New Roman"/>
                <w:sz w:val="24"/>
                <w:szCs w:val="24"/>
                <w:highlight w:val="yellow"/>
              </w:rPr>
            </w:pPr>
          </w:p>
        </w:tc>
        <w:tc>
          <w:tcPr>
            <w:tcW w:w="1419" w:type="dxa"/>
            <w:gridSpan w:val="2"/>
            <w:vMerge/>
            <w:vAlign w:val="center"/>
          </w:tcPr>
          <w:p w:rsidR="00835044" w:rsidRPr="0092395B" w:rsidRDefault="00835044" w:rsidP="00C5167C">
            <w:pPr>
              <w:rPr>
                <w:rFonts w:ascii="Times New Roman" w:hAnsi="Times New Roman"/>
                <w:sz w:val="24"/>
                <w:szCs w:val="24"/>
                <w:highlight w:val="yellow"/>
              </w:rPr>
            </w:pPr>
          </w:p>
        </w:tc>
        <w:tc>
          <w:tcPr>
            <w:tcW w:w="1418" w:type="dxa"/>
            <w:vMerge/>
            <w:vAlign w:val="center"/>
          </w:tcPr>
          <w:p w:rsidR="00835044" w:rsidRPr="0092395B" w:rsidRDefault="00835044" w:rsidP="00C5167C">
            <w:pPr>
              <w:rPr>
                <w:rFonts w:ascii="Times New Roman" w:hAnsi="Times New Roman"/>
                <w:sz w:val="24"/>
                <w:szCs w:val="24"/>
                <w:highlight w:val="yellow"/>
              </w:rPr>
            </w:pPr>
          </w:p>
        </w:tc>
        <w:tc>
          <w:tcPr>
            <w:tcW w:w="2350" w:type="dxa"/>
            <w:vMerge/>
            <w:vAlign w:val="center"/>
          </w:tcPr>
          <w:p w:rsidR="00835044" w:rsidRPr="0092395B" w:rsidRDefault="00835044" w:rsidP="00C5167C">
            <w:pPr>
              <w:rPr>
                <w:rFonts w:ascii="Times New Roman" w:hAnsi="Times New Roman"/>
                <w:sz w:val="24"/>
                <w:szCs w:val="24"/>
                <w:highlight w:val="yellow"/>
              </w:rPr>
            </w:pPr>
          </w:p>
        </w:tc>
        <w:tc>
          <w:tcPr>
            <w:tcW w:w="2059" w:type="dxa"/>
            <w:gridSpan w:val="2"/>
          </w:tcPr>
          <w:p w:rsidR="00835044" w:rsidRPr="00537D2C" w:rsidRDefault="00835044" w:rsidP="00C5167C">
            <w:pPr>
              <w:rPr>
                <w:rFonts w:ascii="Times New Roman" w:hAnsi="Times New Roman"/>
                <w:sz w:val="24"/>
                <w:szCs w:val="24"/>
              </w:rPr>
            </w:pPr>
            <w:r w:rsidRPr="00537D2C">
              <w:rPr>
                <w:rFonts w:ascii="Times New Roman" w:hAnsi="Times New Roman"/>
                <w:sz w:val="24"/>
                <w:szCs w:val="24"/>
              </w:rPr>
              <w:t>федеральный бюджет</w:t>
            </w:r>
          </w:p>
        </w:tc>
        <w:tc>
          <w:tcPr>
            <w:tcW w:w="1704" w:type="dxa"/>
          </w:tcPr>
          <w:p w:rsidR="00835044" w:rsidRPr="009E7438" w:rsidRDefault="00835044" w:rsidP="00C5167C">
            <w:pPr>
              <w:jc w:val="center"/>
              <w:rPr>
                <w:rFonts w:ascii="Times New Roman" w:hAnsi="Times New Roman"/>
                <w:sz w:val="24"/>
                <w:szCs w:val="24"/>
                <w:highlight w:val="yellow"/>
              </w:rPr>
            </w:pPr>
            <w:r w:rsidRPr="00912F90">
              <w:rPr>
                <w:rFonts w:ascii="Times New Roman" w:hAnsi="Times New Roman"/>
                <w:sz w:val="24"/>
                <w:szCs w:val="24"/>
              </w:rPr>
              <w:t>-</w:t>
            </w:r>
          </w:p>
        </w:tc>
      </w:tr>
      <w:tr w:rsidR="00835044" w:rsidRPr="0092395B" w:rsidTr="00715B56">
        <w:trPr>
          <w:trHeight w:val="60"/>
        </w:trPr>
        <w:tc>
          <w:tcPr>
            <w:tcW w:w="3827" w:type="dxa"/>
            <w:vMerge/>
            <w:vAlign w:val="center"/>
          </w:tcPr>
          <w:p w:rsidR="00835044" w:rsidRPr="0092395B" w:rsidRDefault="00835044" w:rsidP="00C5167C">
            <w:pPr>
              <w:rPr>
                <w:rFonts w:ascii="Times New Roman" w:hAnsi="Times New Roman"/>
                <w:sz w:val="24"/>
                <w:szCs w:val="24"/>
                <w:highlight w:val="yellow"/>
              </w:rPr>
            </w:pPr>
          </w:p>
        </w:tc>
        <w:tc>
          <w:tcPr>
            <w:tcW w:w="1965" w:type="dxa"/>
            <w:vMerge/>
            <w:vAlign w:val="center"/>
          </w:tcPr>
          <w:p w:rsidR="00835044" w:rsidRPr="0092395B" w:rsidRDefault="00835044" w:rsidP="00C5167C">
            <w:pPr>
              <w:rPr>
                <w:rFonts w:ascii="Times New Roman" w:hAnsi="Times New Roman"/>
                <w:sz w:val="24"/>
                <w:szCs w:val="24"/>
                <w:highlight w:val="yellow"/>
              </w:rPr>
            </w:pPr>
          </w:p>
        </w:tc>
        <w:tc>
          <w:tcPr>
            <w:tcW w:w="1419" w:type="dxa"/>
            <w:gridSpan w:val="2"/>
            <w:vMerge/>
            <w:vAlign w:val="center"/>
          </w:tcPr>
          <w:p w:rsidR="00835044" w:rsidRPr="0092395B" w:rsidRDefault="00835044" w:rsidP="00C5167C">
            <w:pPr>
              <w:rPr>
                <w:rFonts w:ascii="Times New Roman" w:hAnsi="Times New Roman"/>
                <w:sz w:val="24"/>
                <w:szCs w:val="24"/>
                <w:highlight w:val="yellow"/>
              </w:rPr>
            </w:pPr>
          </w:p>
        </w:tc>
        <w:tc>
          <w:tcPr>
            <w:tcW w:w="1418" w:type="dxa"/>
            <w:vMerge/>
            <w:vAlign w:val="center"/>
          </w:tcPr>
          <w:p w:rsidR="00835044" w:rsidRPr="0092395B" w:rsidRDefault="00835044" w:rsidP="00C5167C">
            <w:pPr>
              <w:rPr>
                <w:rFonts w:ascii="Times New Roman" w:hAnsi="Times New Roman"/>
                <w:sz w:val="24"/>
                <w:szCs w:val="24"/>
                <w:highlight w:val="yellow"/>
              </w:rPr>
            </w:pPr>
          </w:p>
        </w:tc>
        <w:tc>
          <w:tcPr>
            <w:tcW w:w="2350" w:type="dxa"/>
            <w:vMerge/>
            <w:vAlign w:val="center"/>
          </w:tcPr>
          <w:p w:rsidR="00835044" w:rsidRPr="0092395B" w:rsidRDefault="00835044" w:rsidP="00C5167C">
            <w:pPr>
              <w:rPr>
                <w:rFonts w:ascii="Times New Roman" w:hAnsi="Times New Roman"/>
                <w:sz w:val="24"/>
                <w:szCs w:val="24"/>
                <w:highlight w:val="yellow"/>
              </w:rPr>
            </w:pPr>
          </w:p>
        </w:tc>
        <w:tc>
          <w:tcPr>
            <w:tcW w:w="2059" w:type="dxa"/>
            <w:gridSpan w:val="2"/>
          </w:tcPr>
          <w:p w:rsidR="00835044" w:rsidRPr="00537D2C" w:rsidRDefault="00835044" w:rsidP="00C5167C">
            <w:pPr>
              <w:rPr>
                <w:rFonts w:ascii="Times New Roman" w:hAnsi="Times New Roman"/>
                <w:sz w:val="24"/>
                <w:szCs w:val="24"/>
              </w:rPr>
            </w:pPr>
            <w:r w:rsidRPr="00537D2C">
              <w:rPr>
                <w:rFonts w:ascii="Times New Roman" w:hAnsi="Times New Roman"/>
                <w:sz w:val="24"/>
                <w:szCs w:val="24"/>
              </w:rPr>
              <w:t>областной бюджет</w:t>
            </w:r>
          </w:p>
        </w:tc>
        <w:tc>
          <w:tcPr>
            <w:tcW w:w="1704" w:type="dxa"/>
          </w:tcPr>
          <w:p w:rsidR="00835044" w:rsidRPr="00912F90" w:rsidRDefault="00835044" w:rsidP="00C41273">
            <w:pPr>
              <w:jc w:val="center"/>
              <w:rPr>
                <w:rFonts w:ascii="Times New Roman" w:hAnsi="Times New Roman"/>
                <w:sz w:val="24"/>
                <w:szCs w:val="24"/>
              </w:rPr>
            </w:pPr>
            <w:r w:rsidRPr="00912F90">
              <w:rPr>
                <w:rFonts w:ascii="Times New Roman" w:hAnsi="Times New Roman"/>
                <w:sz w:val="24"/>
                <w:szCs w:val="24"/>
              </w:rPr>
              <w:t>206 792,</w:t>
            </w:r>
            <w:r w:rsidR="00C41273" w:rsidRPr="00912F90">
              <w:rPr>
                <w:rFonts w:ascii="Times New Roman" w:hAnsi="Times New Roman"/>
                <w:sz w:val="24"/>
                <w:szCs w:val="24"/>
              </w:rPr>
              <w:t>0</w:t>
            </w:r>
          </w:p>
        </w:tc>
      </w:tr>
      <w:tr w:rsidR="00835044" w:rsidRPr="0092395B" w:rsidTr="00715B56">
        <w:trPr>
          <w:trHeight w:val="60"/>
        </w:trPr>
        <w:tc>
          <w:tcPr>
            <w:tcW w:w="3827" w:type="dxa"/>
            <w:vMerge/>
            <w:vAlign w:val="center"/>
          </w:tcPr>
          <w:p w:rsidR="00835044" w:rsidRPr="0092395B" w:rsidRDefault="00835044" w:rsidP="00C5167C">
            <w:pPr>
              <w:rPr>
                <w:rFonts w:ascii="Times New Roman" w:hAnsi="Times New Roman"/>
                <w:sz w:val="24"/>
                <w:szCs w:val="24"/>
                <w:highlight w:val="yellow"/>
              </w:rPr>
            </w:pPr>
          </w:p>
        </w:tc>
        <w:tc>
          <w:tcPr>
            <w:tcW w:w="1965" w:type="dxa"/>
            <w:vMerge/>
            <w:vAlign w:val="center"/>
          </w:tcPr>
          <w:p w:rsidR="00835044" w:rsidRPr="0092395B" w:rsidRDefault="00835044" w:rsidP="00C5167C">
            <w:pPr>
              <w:rPr>
                <w:rFonts w:ascii="Times New Roman" w:hAnsi="Times New Roman"/>
                <w:sz w:val="24"/>
                <w:szCs w:val="24"/>
                <w:highlight w:val="yellow"/>
              </w:rPr>
            </w:pPr>
          </w:p>
        </w:tc>
        <w:tc>
          <w:tcPr>
            <w:tcW w:w="1419" w:type="dxa"/>
            <w:gridSpan w:val="2"/>
            <w:vMerge/>
            <w:vAlign w:val="center"/>
          </w:tcPr>
          <w:p w:rsidR="00835044" w:rsidRPr="0092395B" w:rsidRDefault="00835044" w:rsidP="00C5167C">
            <w:pPr>
              <w:rPr>
                <w:rFonts w:ascii="Times New Roman" w:hAnsi="Times New Roman"/>
                <w:sz w:val="24"/>
                <w:szCs w:val="24"/>
                <w:highlight w:val="yellow"/>
              </w:rPr>
            </w:pPr>
          </w:p>
        </w:tc>
        <w:tc>
          <w:tcPr>
            <w:tcW w:w="1418" w:type="dxa"/>
            <w:vMerge/>
            <w:vAlign w:val="center"/>
          </w:tcPr>
          <w:p w:rsidR="00835044" w:rsidRPr="0092395B" w:rsidRDefault="00835044" w:rsidP="00C5167C">
            <w:pPr>
              <w:rPr>
                <w:rFonts w:ascii="Times New Roman" w:hAnsi="Times New Roman"/>
                <w:sz w:val="24"/>
                <w:szCs w:val="24"/>
                <w:highlight w:val="yellow"/>
              </w:rPr>
            </w:pPr>
          </w:p>
        </w:tc>
        <w:tc>
          <w:tcPr>
            <w:tcW w:w="2350" w:type="dxa"/>
            <w:vMerge/>
            <w:vAlign w:val="center"/>
          </w:tcPr>
          <w:p w:rsidR="00835044" w:rsidRPr="0092395B" w:rsidRDefault="00835044" w:rsidP="00C5167C">
            <w:pPr>
              <w:rPr>
                <w:rFonts w:ascii="Times New Roman" w:hAnsi="Times New Roman"/>
                <w:sz w:val="24"/>
                <w:szCs w:val="24"/>
                <w:highlight w:val="yellow"/>
              </w:rPr>
            </w:pPr>
          </w:p>
        </w:tc>
        <w:tc>
          <w:tcPr>
            <w:tcW w:w="2059" w:type="dxa"/>
            <w:gridSpan w:val="2"/>
          </w:tcPr>
          <w:p w:rsidR="00835044" w:rsidRPr="00537D2C" w:rsidRDefault="00835044" w:rsidP="00C5167C">
            <w:pPr>
              <w:rPr>
                <w:rFonts w:ascii="Times New Roman" w:hAnsi="Times New Roman"/>
                <w:sz w:val="24"/>
                <w:szCs w:val="24"/>
              </w:rPr>
            </w:pPr>
            <w:r w:rsidRPr="00537D2C">
              <w:rPr>
                <w:rFonts w:ascii="Times New Roman" w:hAnsi="Times New Roman"/>
                <w:sz w:val="24"/>
                <w:szCs w:val="24"/>
              </w:rPr>
              <w:t>бюджеты сельских поселений</w:t>
            </w:r>
          </w:p>
        </w:tc>
        <w:tc>
          <w:tcPr>
            <w:tcW w:w="1704" w:type="dxa"/>
          </w:tcPr>
          <w:p w:rsidR="00835044" w:rsidRPr="00912F90" w:rsidRDefault="00835044" w:rsidP="00C5167C">
            <w:pPr>
              <w:jc w:val="center"/>
              <w:rPr>
                <w:rFonts w:ascii="Times New Roman" w:hAnsi="Times New Roman"/>
                <w:sz w:val="24"/>
                <w:szCs w:val="24"/>
              </w:rPr>
            </w:pPr>
            <w:r w:rsidRPr="00912F90">
              <w:rPr>
                <w:rFonts w:ascii="Times New Roman" w:hAnsi="Times New Roman"/>
                <w:sz w:val="24"/>
                <w:szCs w:val="24"/>
              </w:rPr>
              <w:t>-</w:t>
            </w:r>
          </w:p>
        </w:tc>
      </w:tr>
      <w:tr w:rsidR="00835044" w:rsidRPr="0092395B" w:rsidTr="00715B56">
        <w:trPr>
          <w:trHeight w:val="60"/>
        </w:trPr>
        <w:tc>
          <w:tcPr>
            <w:tcW w:w="3827" w:type="dxa"/>
            <w:vMerge/>
            <w:vAlign w:val="center"/>
          </w:tcPr>
          <w:p w:rsidR="00835044" w:rsidRPr="0092395B" w:rsidRDefault="00835044" w:rsidP="00C5167C">
            <w:pPr>
              <w:rPr>
                <w:rFonts w:ascii="Times New Roman" w:hAnsi="Times New Roman"/>
                <w:sz w:val="24"/>
                <w:szCs w:val="24"/>
                <w:highlight w:val="yellow"/>
              </w:rPr>
            </w:pPr>
          </w:p>
        </w:tc>
        <w:tc>
          <w:tcPr>
            <w:tcW w:w="1965" w:type="dxa"/>
            <w:vMerge/>
            <w:vAlign w:val="center"/>
          </w:tcPr>
          <w:p w:rsidR="00835044" w:rsidRPr="0092395B" w:rsidRDefault="00835044" w:rsidP="00C5167C">
            <w:pPr>
              <w:rPr>
                <w:rFonts w:ascii="Times New Roman" w:hAnsi="Times New Roman"/>
                <w:sz w:val="24"/>
                <w:szCs w:val="24"/>
                <w:highlight w:val="yellow"/>
              </w:rPr>
            </w:pPr>
          </w:p>
        </w:tc>
        <w:tc>
          <w:tcPr>
            <w:tcW w:w="1419" w:type="dxa"/>
            <w:gridSpan w:val="2"/>
            <w:vMerge/>
            <w:vAlign w:val="center"/>
          </w:tcPr>
          <w:p w:rsidR="00835044" w:rsidRPr="0092395B" w:rsidRDefault="00835044" w:rsidP="00C5167C">
            <w:pPr>
              <w:rPr>
                <w:rFonts w:ascii="Times New Roman" w:hAnsi="Times New Roman"/>
                <w:sz w:val="24"/>
                <w:szCs w:val="24"/>
                <w:highlight w:val="yellow"/>
              </w:rPr>
            </w:pPr>
          </w:p>
        </w:tc>
        <w:tc>
          <w:tcPr>
            <w:tcW w:w="1418" w:type="dxa"/>
            <w:vMerge/>
            <w:vAlign w:val="center"/>
          </w:tcPr>
          <w:p w:rsidR="00835044" w:rsidRPr="0092395B" w:rsidRDefault="00835044" w:rsidP="00C5167C">
            <w:pPr>
              <w:rPr>
                <w:rFonts w:ascii="Times New Roman" w:hAnsi="Times New Roman"/>
                <w:sz w:val="24"/>
                <w:szCs w:val="24"/>
                <w:highlight w:val="yellow"/>
              </w:rPr>
            </w:pPr>
          </w:p>
        </w:tc>
        <w:tc>
          <w:tcPr>
            <w:tcW w:w="2350" w:type="dxa"/>
            <w:vMerge/>
            <w:vAlign w:val="center"/>
          </w:tcPr>
          <w:p w:rsidR="00835044" w:rsidRPr="0092395B" w:rsidRDefault="00835044" w:rsidP="00C5167C">
            <w:pPr>
              <w:rPr>
                <w:rFonts w:ascii="Times New Roman" w:hAnsi="Times New Roman"/>
                <w:sz w:val="24"/>
                <w:szCs w:val="24"/>
                <w:highlight w:val="yellow"/>
              </w:rPr>
            </w:pPr>
          </w:p>
        </w:tc>
        <w:tc>
          <w:tcPr>
            <w:tcW w:w="2059" w:type="dxa"/>
            <w:gridSpan w:val="2"/>
          </w:tcPr>
          <w:p w:rsidR="00835044" w:rsidRPr="00537D2C" w:rsidRDefault="00835044" w:rsidP="00C5167C">
            <w:pPr>
              <w:rPr>
                <w:rFonts w:ascii="Times New Roman" w:hAnsi="Times New Roman"/>
                <w:sz w:val="24"/>
                <w:szCs w:val="24"/>
              </w:rPr>
            </w:pPr>
            <w:r w:rsidRPr="00537D2C">
              <w:rPr>
                <w:rFonts w:ascii="Times New Roman" w:hAnsi="Times New Roman"/>
                <w:sz w:val="24"/>
                <w:szCs w:val="24"/>
              </w:rPr>
              <w:t>внебюджетные источники</w:t>
            </w:r>
          </w:p>
        </w:tc>
        <w:tc>
          <w:tcPr>
            <w:tcW w:w="1704" w:type="dxa"/>
          </w:tcPr>
          <w:p w:rsidR="00835044" w:rsidRPr="00912F90" w:rsidRDefault="00835044" w:rsidP="00C5167C">
            <w:pPr>
              <w:jc w:val="center"/>
              <w:rPr>
                <w:rFonts w:ascii="Times New Roman" w:hAnsi="Times New Roman"/>
                <w:sz w:val="24"/>
                <w:szCs w:val="24"/>
              </w:rPr>
            </w:pPr>
            <w:r w:rsidRPr="00912F90">
              <w:rPr>
                <w:rFonts w:ascii="Times New Roman" w:hAnsi="Times New Roman"/>
                <w:sz w:val="24"/>
                <w:szCs w:val="24"/>
              </w:rPr>
              <w:t>-</w:t>
            </w:r>
          </w:p>
        </w:tc>
      </w:tr>
      <w:tr w:rsidR="00835044" w:rsidRPr="00B256A5" w:rsidTr="00715B56">
        <w:trPr>
          <w:trHeight w:val="60"/>
        </w:trPr>
        <w:tc>
          <w:tcPr>
            <w:tcW w:w="3827" w:type="dxa"/>
            <w:vMerge w:val="restart"/>
          </w:tcPr>
          <w:p w:rsidR="00835044" w:rsidRPr="00B256A5" w:rsidRDefault="00835044" w:rsidP="00C5167C">
            <w:pPr>
              <w:rPr>
                <w:rFonts w:ascii="Times New Roman" w:hAnsi="Times New Roman"/>
                <w:b/>
                <w:sz w:val="24"/>
                <w:szCs w:val="24"/>
              </w:rPr>
            </w:pPr>
            <w:r w:rsidRPr="00B256A5">
              <w:rPr>
                <w:rFonts w:ascii="Times New Roman" w:hAnsi="Times New Roman"/>
                <w:b/>
                <w:sz w:val="24"/>
                <w:szCs w:val="24"/>
              </w:rPr>
              <w:lastRenderedPageBreak/>
              <w:t>Основное мероприятие 1.</w:t>
            </w:r>
          </w:p>
          <w:p w:rsidR="00835044" w:rsidRPr="00B256A5" w:rsidRDefault="00835044" w:rsidP="00C5167C">
            <w:pPr>
              <w:rPr>
                <w:rFonts w:ascii="Times New Roman" w:hAnsi="Times New Roman"/>
                <w:sz w:val="24"/>
                <w:szCs w:val="24"/>
              </w:rPr>
            </w:pPr>
            <w:r w:rsidRPr="00B256A5">
              <w:rPr>
                <w:rFonts w:ascii="Times New Roman" w:hAnsi="Times New Roman"/>
                <w:sz w:val="24"/>
                <w:szCs w:val="24"/>
              </w:rPr>
              <w:t>Содержание автомобильных дорог и мостов</w:t>
            </w:r>
          </w:p>
        </w:tc>
        <w:tc>
          <w:tcPr>
            <w:tcW w:w="1965" w:type="dxa"/>
            <w:vMerge w:val="restart"/>
          </w:tcPr>
          <w:p w:rsidR="00835044" w:rsidRPr="00B256A5" w:rsidRDefault="00835044" w:rsidP="00C827D8">
            <w:pPr>
              <w:jc w:val="center"/>
              <w:rPr>
                <w:rFonts w:ascii="Times New Roman" w:hAnsi="Times New Roman"/>
                <w:sz w:val="24"/>
                <w:szCs w:val="24"/>
              </w:rPr>
            </w:pPr>
            <w:r w:rsidRPr="00B256A5">
              <w:rPr>
                <w:rFonts w:ascii="Times New Roman" w:hAnsi="Times New Roman"/>
                <w:sz w:val="24"/>
                <w:szCs w:val="24"/>
              </w:rPr>
              <w:t>управление</w:t>
            </w:r>
          </w:p>
        </w:tc>
        <w:tc>
          <w:tcPr>
            <w:tcW w:w="1419" w:type="dxa"/>
            <w:gridSpan w:val="2"/>
            <w:vMerge w:val="restart"/>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всего</w:t>
            </w:r>
          </w:p>
        </w:tc>
        <w:tc>
          <w:tcPr>
            <w:tcW w:w="1704" w:type="dxa"/>
          </w:tcPr>
          <w:p w:rsidR="00835044" w:rsidRPr="009E7438" w:rsidRDefault="003B0983" w:rsidP="009E7438">
            <w:pPr>
              <w:jc w:val="center"/>
              <w:rPr>
                <w:rFonts w:ascii="Times New Roman" w:hAnsi="Times New Roman"/>
                <w:sz w:val="24"/>
                <w:szCs w:val="24"/>
                <w:highlight w:val="yellow"/>
              </w:rPr>
            </w:pPr>
            <w:r w:rsidRPr="0083564F">
              <w:rPr>
                <w:rFonts w:ascii="Times New Roman" w:hAnsi="Times New Roman"/>
                <w:sz w:val="24"/>
                <w:szCs w:val="24"/>
              </w:rPr>
              <w:t>7</w:t>
            </w:r>
            <w:r w:rsidR="009E7438" w:rsidRPr="0083564F">
              <w:rPr>
                <w:rFonts w:ascii="Times New Roman" w:hAnsi="Times New Roman"/>
                <w:sz w:val="24"/>
                <w:szCs w:val="24"/>
              </w:rPr>
              <w:t>2</w:t>
            </w:r>
            <w:r w:rsidR="00835044" w:rsidRPr="0083564F">
              <w:rPr>
                <w:rFonts w:ascii="Times New Roman" w:hAnsi="Times New Roman"/>
                <w:sz w:val="24"/>
                <w:szCs w:val="24"/>
              </w:rPr>
              <w:t> </w:t>
            </w:r>
            <w:r w:rsidR="009E7438" w:rsidRPr="0083564F">
              <w:rPr>
                <w:rFonts w:ascii="Times New Roman" w:hAnsi="Times New Roman"/>
                <w:sz w:val="24"/>
                <w:szCs w:val="24"/>
              </w:rPr>
              <w:t>958</w:t>
            </w:r>
            <w:r w:rsidR="00835044" w:rsidRPr="0083564F">
              <w:rPr>
                <w:rFonts w:ascii="Times New Roman" w:hAnsi="Times New Roman"/>
                <w:sz w:val="24"/>
                <w:szCs w:val="24"/>
              </w:rPr>
              <w:t>,</w:t>
            </w:r>
            <w:r w:rsidR="009E7438" w:rsidRPr="0083564F">
              <w:rPr>
                <w:rFonts w:ascii="Times New Roman" w:hAnsi="Times New Roman"/>
                <w:sz w:val="24"/>
                <w:szCs w:val="24"/>
              </w:rPr>
              <w:t>8</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35044" w:rsidRPr="0083564F" w:rsidRDefault="00835044" w:rsidP="0083564F">
            <w:pPr>
              <w:jc w:val="center"/>
              <w:rPr>
                <w:rFonts w:ascii="Times New Roman" w:hAnsi="Times New Roman"/>
                <w:sz w:val="24"/>
                <w:szCs w:val="24"/>
              </w:rPr>
            </w:pPr>
            <w:r w:rsidRPr="0083564F">
              <w:rPr>
                <w:rFonts w:ascii="Times New Roman" w:hAnsi="Times New Roman"/>
                <w:sz w:val="24"/>
                <w:szCs w:val="24"/>
              </w:rPr>
              <w:t>3</w:t>
            </w:r>
            <w:r w:rsidR="0083564F" w:rsidRPr="0083564F">
              <w:rPr>
                <w:rFonts w:ascii="Times New Roman" w:hAnsi="Times New Roman"/>
                <w:sz w:val="24"/>
                <w:szCs w:val="24"/>
              </w:rPr>
              <w:t>3</w:t>
            </w:r>
            <w:r w:rsidRPr="0083564F">
              <w:rPr>
                <w:rFonts w:ascii="Times New Roman" w:hAnsi="Times New Roman"/>
                <w:sz w:val="24"/>
                <w:szCs w:val="24"/>
              </w:rPr>
              <w:t> </w:t>
            </w:r>
            <w:r w:rsidR="0083564F" w:rsidRPr="0083564F">
              <w:rPr>
                <w:rFonts w:ascii="Times New Roman" w:hAnsi="Times New Roman"/>
                <w:sz w:val="24"/>
                <w:szCs w:val="24"/>
              </w:rPr>
              <w:t>435</w:t>
            </w:r>
            <w:r w:rsidRPr="0083564F">
              <w:rPr>
                <w:rFonts w:ascii="Times New Roman" w:hAnsi="Times New Roman"/>
                <w:sz w:val="24"/>
                <w:szCs w:val="24"/>
              </w:rPr>
              <w:t>,</w:t>
            </w:r>
            <w:r w:rsidR="0083564F" w:rsidRPr="0083564F">
              <w:rPr>
                <w:rFonts w:ascii="Times New Roman" w:hAnsi="Times New Roman"/>
                <w:sz w:val="24"/>
                <w:szCs w:val="24"/>
              </w:rPr>
              <w:t>6</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C5167C">
            <w:pP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35044" w:rsidRPr="0083564F" w:rsidRDefault="00835044" w:rsidP="00C5167C">
            <w:pPr>
              <w:jc w:val="center"/>
              <w:rPr>
                <w:rFonts w:ascii="Times New Roman" w:hAnsi="Times New Roman"/>
                <w:sz w:val="24"/>
                <w:szCs w:val="24"/>
              </w:rPr>
            </w:pPr>
            <w:r w:rsidRPr="0083564F">
              <w:rPr>
                <w:rFonts w:ascii="Times New Roman" w:hAnsi="Times New Roman"/>
                <w:sz w:val="24"/>
                <w:szCs w:val="24"/>
              </w:rPr>
              <w:t>-</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C5167C">
            <w:pP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35044" w:rsidRPr="0083564F" w:rsidRDefault="00B256A5" w:rsidP="00EA765A">
            <w:pPr>
              <w:jc w:val="center"/>
              <w:rPr>
                <w:rFonts w:ascii="Times New Roman" w:hAnsi="Times New Roman"/>
                <w:sz w:val="24"/>
                <w:szCs w:val="24"/>
              </w:rPr>
            </w:pPr>
            <w:r w:rsidRPr="0083564F">
              <w:rPr>
                <w:rFonts w:ascii="Times New Roman" w:hAnsi="Times New Roman"/>
                <w:sz w:val="24"/>
                <w:szCs w:val="24"/>
              </w:rPr>
              <w:t>39</w:t>
            </w:r>
            <w:r w:rsidR="00835044" w:rsidRPr="0083564F">
              <w:rPr>
                <w:rFonts w:ascii="Times New Roman" w:hAnsi="Times New Roman"/>
                <w:sz w:val="24"/>
                <w:szCs w:val="24"/>
              </w:rPr>
              <w:t> </w:t>
            </w:r>
            <w:r w:rsidRPr="0083564F">
              <w:rPr>
                <w:rFonts w:ascii="Times New Roman" w:hAnsi="Times New Roman"/>
                <w:sz w:val="24"/>
                <w:szCs w:val="24"/>
              </w:rPr>
              <w:t>523</w:t>
            </w:r>
            <w:r w:rsidR="00835044" w:rsidRPr="0083564F">
              <w:rPr>
                <w:rFonts w:ascii="Times New Roman" w:hAnsi="Times New Roman"/>
                <w:sz w:val="24"/>
                <w:szCs w:val="24"/>
              </w:rPr>
              <w:t>,</w:t>
            </w:r>
            <w:r w:rsidR="00EA765A" w:rsidRPr="0083564F">
              <w:rPr>
                <w:rFonts w:ascii="Times New Roman" w:hAnsi="Times New Roman"/>
                <w:sz w:val="24"/>
                <w:szCs w:val="24"/>
              </w:rPr>
              <w:t>2</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C5167C">
            <w:pP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35044" w:rsidRPr="0083564F" w:rsidRDefault="00835044" w:rsidP="00C5167C">
            <w:pPr>
              <w:jc w:val="center"/>
              <w:rPr>
                <w:rFonts w:ascii="Times New Roman" w:hAnsi="Times New Roman"/>
                <w:sz w:val="24"/>
                <w:szCs w:val="24"/>
              </w:rPr>
            </w:pPr>
            <w:r w:rsidRPr="0083564F">
              <w:rPr>
                <w:rFonts w:ascii="Times New Roman" w:hAnsi="Times New Roman"/>
                <w:sz w:val="24"/>
                <w:szCs w:val="24"/>
              </w:rPr>
              <w:t>-</w:t>
            </w:r>
          </w:p>
        </w:tc>
      </w:tr>
      <w:tr w:rsidR="00835044" w:rsidRPr="00B256A5" w:rsidTr="00715B56">
        <w:trPr>
          <w:trHeight w:val="441"/>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C5167C">
            <w:pP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35044" w:rsidRPr="0083564F" w:rsidRDefault="00835044" w:rsidP="00C5167C">
            <w:pPr>
              <w:jc w:val="center"/>
              <w:rPr>
                <w:rFonts w:ascii="Times New Roman" w:hAnsi="Times New Roman"/>
                <w:sz w:val="24"/>
                <w:szCs w:val="24"/>
              </w:rPr>
            </w:pPr>
            <w:r w:rsidRPr="0083564F">
              <w:rPr>
                <w:rFonts w:ascii="Times New Roman" w:hAnsi="Times New Roman"/>
                <w:sz w:val="24"/>
                <w:szCs w:val="24"/>
              </w:rPr>
              <w:t>-</w:t>
            </w:r>
          </w:p>
        </w:tc>
      </w:tr>
      <w:tr w:rsidR="00835044" w:rsidRPr="00B256A5" w:rsidTr="00715B56">
        <w:trPr>
          <w:trHeight w:val="60"/>
        </w:trPr>
        <w:tc>
          <w:tcPr>
            <w:tcW w:w="3827" w:type="dxa"/>
            <w:vMerge w:val="restart"/>
          </w:tcPr>
          <w:p w:rsidR="00835044" w:rsidRPr="00B256A5" w:rsidRDefault="00835044" w:rsidP="00C5167C">
            <w:pPr>
              <w:rPr>
                <w:rFonts w:ascii="Times New Roman" w:hAnsi="Times New Roman"/>
                <w:b/>
                <w:sz w:val="24"/>
                <w:szCs w:val="24"/>
              </w:rPr>
            </w:pPr>
            <w:r w:rsidRPr="00B256A5">
              <w:rPr>
                <w:rFonts w:ascii="Times New Roman" w:hAnsi="Times New Roman"/>
                <w:b/>
                <w:sz w:val="24"/>
                <w:szCs w:val="24"/>
              </w:rPr>
              <w:t>мероприятие 1.1.</w:t>
            </w:r>
          </w:p>
          <w:p w:rsidR="00835044" w:rsidRPr="00B256A5" w:rsidRDefault="00835044" w:rsidP="00C5167C">
            <w:pPr>
              <w:rPr>
                <w:rFonts w:ascii="Times New Roman" w:hAnsi="Times New Roman"/>
                <w:sz w:val="24"/>
                <w:szCs w:val="24"/>
              </w:rPr>
            </w:pPr>
            <w:r w:rsidRPr="00B256A5">
              <w:rPr>
                <w:rFonts w:ascii="Times New Roman" w:hAnsi="Times New Roman"/>
                <w:sz w:val="24"/>
                <w:szCs w:val="24"/>
              </w:rPr>
              <w:t>Содержание автомобильных дорог и искусственных сооружений</w:t>
            </w:r>
          </w:p>
        </w:tc>
        <w:tc>
          <w:tcPr>
            <w:tcW w:w="1965" w:type="dxa"/>
            <w:vMerge w:val="restart"/>
          </w:tcPr>
          <w:p w:rsidR="00835044" w:rsidRPr="00B256A5" w:rsidRDefault="00835044" w:rsidP="00D2402D">
            <w:pPr>
              <w:jc w:val="center"/>
              <w:rPr>
                <w:rFonts w:ascii="Times New Roman" w:hAnsi="Times New Roman"/>
                <w:sz w:val="24"/>
                <w:szCs w:val="24"/>
              </w:rPr>
            </w:pPr>
            <w:r w:rsidRPr="00B256A5">
              <w:rPr>
                <w:rFonts w:ascii="Times New Roman" w:hAnsi="Times New Roman"/>
                <w:sz w:val="24"/>
                <w:szCs w:val="24"/>
              </w:rPr>
              <w:t>управление</w:t>
            </w:r>
          </w:p>
        </w:tc>
        <w:tc>
          <w:tcPr>
            <w:tcW w:w="1419" w:type="dxa"/>
            <w:gridSpan w:val="2"/>
            <w:vMerge w:val="restart"/>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всего</w:t>
            </w:r>
          </w:p>
        </w:tc>
        <w:tc>
          <w:tcPr>
            <w:tcW w:w="1704" w:type="dxa"/>
          </w:tcPr>
          <w:p w:rsidR="00835044" w:rsidRPr="00FA2C50" w:rsidRDefault="00835044" w:rsidP="009E7438">
            <w:pPr>
              <w:jc w:val="center"/>
              <w:rPr>
                <w:rFonts w:ascii="Times New Roman" w:hAnsi="Times New Roman"/>
                <w:sz w:val="24"/>
                <w:szCs w:val="24"/>
              </w:rPr>
            </w:pPr>
            <w:r w:rsidRPr="00FA2C50">
              <w:rPr>
                <w:rFonts w:ascii="Times New Roman" w:hAnsi="Times New Roman"/>
                <w:sz w:val="24"/>
                <w:szCs w:val="24"/>
              </w:rPr>
              <w:t>1</w:t>
            </w:r>
            <w:r w:rsidR="009E7438" w:rsidRPr="00FA2C50">
              <w:rPr>
                <w:rFonts w:ascii="Times New Roman" w:hAnsi="Times New Roman"/>
                <w:sz w:val="24"/>
                <w:szCs w:val="24"/>
              </w:rPr>
              <w:t>2 659</w:t>
            </w:r>
            <w:r w:rsidRPr="00FA2C50">
              <w:rPr>
                <w:rFonts w:ascii="Times New Roman" w:hAnsi="Times New Roman"/>
                <w:sz w:val="24"/>
                <w:szCs w:val="24"/>
              </w:rPr>
              <w:t>,</w:t>
            </w:r>
            <w:r w:rsidR="009E7438" w:rsidRPr="00FA2C50">
              <w:rPr>
                <w:rFonts w:ascii="Times New Roman" w:hAnsi="Times New Roman"/>
                <w:sz w:val="24"/>
                <w:szCs w:val="24"/>
              </w:rPr>
              <w:t>9</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D2402D">
            <w:pPr>
              <w:jc w:val="cente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35044" w:rsidRPr="00FA2C50" w:rsidRDefault="009E7438" w:rsidP="00F670D3">
            <w:pPr>
              <w:jc w:val="center"/>
              <w:rPr>
                <w:rFonts w:ascii="Times New Roman" w:hAnsi="Times New Roman"/>
                <w:sz w:val="24"/>
                <w:szCs w:val="24"/>
              </w:rPr>
            </w:pPr>
            <w:r w:rsidRPr="00FA2C50">
              <w:rPr>
                <w:rFonts w:ascii="Times New Roman" w:hAnsi="Times New Roman"/>
                <w:sz w:val="24"/>
                <w:szCs w:val="24"/>
              </w:rPr>
              <w:t>12 659,9</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D2402D">
            <w:pPr>
              <w:jc w:val="cente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35044" w:rsidRPr="00FA2C50" w:rsidRDefault="00835044" w:rsidP="00C5167C">
            <w:pPr>
              <w:jc w:val="center"/>
              <w:rPr>
                <w:rFonts w:ascii="Times New Roman" w:hAnsi="Times New Roman"/>
                <w:sz w:val="24"/>
                <w:szCs w:val="24"/>
              </w:rPr>
            </w:pPr>
            <w:r w:rsidRPr="00FA2C50">
              <w:rPr>
                <w:rFonts w:ascii="Times New Roman" w:hAnsi="Times New Roman"/>
                <w:sz w:val="24"/>
                <w:szCs w:val="24"/>
              </w:rPr>
              <w:t>-</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D2402D">
            <w:pPr>
              <w:jc w:val="cente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35044" w:rsidRPr="00FA2C50" w:rsidRDefault="00835044" w:rsidP="00C5167C">
            <w:pPr>
              <w:jc w:val="center"/>
              <w:rPr>
                <w:rFonts w:ascii="Times New Roman" w:hAnsi="Times New Roman"/>
                <w:sz w:val="24"/>
                <w:szCs w:val="24"/>
              </w:rPr>
            </w:pPr>
            <w:r w:rsidRPr="00FA2C50">
              <w:rPr>
                <w:rFonts w:ascii="Times New Roman" w:hAnsi="Times New Roman"/>
                <w:sz w:val="24"/>
                <w:szCs w:val="24"/>
              </w:rPr>
              <w:t>-</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D2402D">
            <w:pPr>
              <w:jc w:val="cente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35044" w:rsidRPr="00FA2C50" w:rsidRDefault="00835044" w:rsidP="00C5167C">
            <w:pPr>
              <w:jc w:val="center"/>
              <w:rPr>
                <w:rFonts w:ascii="Times New Roman" w:hAnsi="Times New Roman"/>
                <w:sz w:val="24"/>
                <w:szCs w:val="24"/>
              </w:rPr>
            </w:pPr>
            <w:r w:rsidRPr="00FA2C50">
              <w:rPr>
                <w:rFonts w:ascii="Times New Roman" w:hAnsi="Times New Roman"/>
                <w:sz w:val="24"/>
                <w:szCs w:val="24"/>
              </w:rPr>
              <w:t>-</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D2402D">
            <w:pPr>
              <w:jc w:val="cente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35044" w:rsidRPr="00FA2C50" w:rsidRDefault="00835044" w:rsidP="00C5167C">
            <w:pPr>
              <w:jc w:val="center"/>
              <w:rPr>
                <w:rFonts w:ascii="Times New Roman" w:hAnsi="Times New Roman"/>
                <w:sz w:val="24"/>
                <w:szCs w:val="24"/>
              </w:rPr>
            </w:pPr>
            <w:r w:rsidRPr="00FA2C50">
              <w:rPr>
                <w:rFonts w:ascii="Times New Roman" w:hAnsi="Times New Roman"/>
                <w:sz w:val="24"/>
                <w:szCs w:val="24"/>
              </w:rPr>
              <w:t>-</w:t>
            </w:r>
          </w:p>
        </w:tc>
      </w:tr>
      <w:tr w:rsidR="00835044" w:rsidRPr="00B256A5" w:rsidTr="00715B56">
        <w:trPr>
          <w:trHeight w:val="60"/>
        </w:trPr>
        <w:tc>
          <w:tcPr>
            <w:tcW w:w="3827" w:type="dxa"/>
            <w:vMerge w:val="restart"/>
          </w:tcPr>
          <w:p w:rsidR="00835044" w:rsidRPr="00B256A5" w:rsidRDefault="00835044" w:rsidP="00C5167C">
            <w:pPr>
              <w:rPr>
                <w:rFonts w:ascii="Times New Roman" w:hAnsi="Times New Roman"/>
                <w:b/>
                <w:sz w:val="24"/>
                <w:szCs w:val="24"/>
              </w:rPr>
            </w:pPr>
            <w:r w:rsidRPr="00B256A5">
              <w:rPr>
                <w:rFonts w:ascii="Times New Roman" w:hAnsi="Times New Roman"/>
                <w:b/>
                <w:sz w:val="24"/>
                <w:szCs w:val="24"/>
              </w:rPr>
              <w:t>мероприятие 1.2.</w:t>
            </w:r>
          </w:p>
          <w:p w:rsidR="00835044" w:rsidRPr="00B256A5" w:rsidRDefault="00835044" w:rsidP="00C5167C">
            <w:pPr>
              <w:rPr>
                <w:rFonts w:ascii="Times New Roman" w:hAnsi="Times New Roman"/>
                <w:sz w:val="24"/>
                <w:szCs w:val="24"/>
              </w:rPr>
            </w:pPr>
            <w:r w:rsidRPr="00B256A5">
              <w:rPr>
                <w:rFonts w:ascii="Times New Roman" w:hAnsi="Times New Roman"/>
                <w:sz w:val="24"/>
                <w:szCs w:val="24"/>
              </w:rPr>
              <w:t>Ремонт и содержание автомобильных дорог и мостов</w:t>
            </w:r>
          </w:p>
        </w:tc>
        <w:tc>
          <w:tcPr>
            <w:tcW w:w="1965" w:type="dxa"/>
            <w:vMerge w:val="restart"/>
          </w:tcPr>
          <w:p w:rsidR="00835044" w:rsidRPr="00B256A5" w:rsidRDefault="00835044" w:rsidP="00D2402D">
            <w:pPr>
              <w:jc w:val="center"/>
              <w:rPr>
                <w:rFonts w:ascii="Times New Roman" w:hAnsi="Times New Roman"/>
                <w:sz w:val="24"/>
                <w:szCs w:val="24"/>
              </w:rPr>
            </w:pPr>
            <w:r w:rsidRPr="00B256A5">
              <w:rPr>
                <w:rFonts w:ascii="Times New Roman" w:hAnsi="Times New Roman"/>
                <w:sz w:val="24"/>
                <w:szCs w:val="24"/>
              </w:rPr>
              <w:t>управление</w:t>
            </w:r>
          </w:p>
        </w:tc>
        <w:tc>
          <w:tcPr>
            <w:tcW w:w="1419" w:type="dxa"/>
            <w:gridSpan w:val="2"/>
            <w:vMerge w:val="restart"/>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w:t>
            </w:r>
            <w:r w:rsidRPr="00B256A5">
              <w:rPr>
                <w:rFonts w:ascii="Times New Roman" w:hAnsi="Times New Roman"/>
                <w:sz w:val="24"/>
                <w:szCs w:val="24"/>
              </w:rPr>
              <w:lastRenderedPageBreak/>
              <w:t>улучшение условий жизни населения</w:t>
            </w: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lastRenderedPageBreak/>
              <w:t>всего</w:t>
            </w:r>
          </w:p>
        </w:tc>
        <w:tc>
          <w:tcPr>
            <w:tcW w:w="1704" w:type="dxa"/>
          </w:tcPr>
          <w:p w:rsidR="00835044" w:rsidRPr="00B256A5" w:rsidRDefault="001B67E1" w:rsidP="001B67E1">
            <w:pPr>
              <w:jc w:val="center"/>
              <w:rPr>
                <w:rFonts w:ascii="Times New Roman" w:hAnsi="Times New Roman"/>
                <w:sz w:val="24"/>
                <w:szCs w:val="24"/>
              </w:rPr>
            </w:pPr>
            <w:r>
              <w:rPr>
                <w:rFonts w:ascii="Times New Roman" w:hAnsi="Times New Roman"/>
                <w:sz w:val="24"/>
                <w:szCs w:val="24"/>
              </w:rPr>
              <w:t>6</w:t>
            </w:r>
            <w:r w:rsidR="00835044" w:rsidRPr="00B256A5">
              <w:rPr>
                <w:rFonts w:ascii="Times New Roman" w:hAnsi="Times New Roman"/>
                <w:sz w:val="24"/>
                <w:szCs w:val="24"/>
              </w:rPr>
              <w:t> </w:t>
            </w:r>
            <w:r>
              <w:rPr>
                <w:rFonts w:ascii="Times New Roman" w:hAnsi="Times New Roman"/>
                <w:sz w:val="24"/>
                <w:szCs w:val="24"/>
              </w:rPr>
              <w:t>939</w:t>
            </w:r>
            <w:r w:rsidR="00835044" w:rsidRPr="00B256A5">
              <w:rPr>
                <w:rFonts w:ascii="Times New Roman" w:hAnsi="Times New Roman"/>
                <w:sz w:val="24"/>
                <w:szCs w:val="24"/>
              </w:rPr>
              <w:t>,</w:t>
            </w:r>
            <w:r w:rsidR="00EA765A">
              <w:rPr>
                <w:rFonts w:ascii="Times New Roman" w:hAnsi="Times New Roman"/>
                <w:sz w:val="24"/>
                <w:szCs w:val="24"/>
              </w:rPr>
              <w:t>0</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35044" w:rsidRPr="00B256A5" w:rsidRDefault="001B67E1" w:rsidP="00EA765A">
            <w:pPr>
              <w:jc w:val="center"/>
              <w:rPr>
                <w:rFonts w:ascii="Times New Roman" w:hAnsi="Times New Roman"/>
                <w:sz w:val="24"/>
                <w:szCs w:val="24"/>
              </w:rPr>
            </w:pPr>
            <w:r>
              <w:rPr>
                <w:rFonts w:ascii="Times New Roman" w:hAnsi="Times New Roman"/>
                <w:sz w:val="24"/>
                <w:szCs w:val="24"/>
              </w:rPr>
              <w:t>34</w:t>
            </w:r>
            <w:r w:rsidR="00EA765A">
              <w:rPr>
                <w:rFonts w:ascii="Times New Roman" w:hAnsi="Times New Roman"/>
                <w:sz w:val="24"/>
                <w:szCs w:val="24"/>
              </w:rPr>
              <w:t>6</w:t>
            </w:r>
            <w:r w:rsidR="00835044" w:rsidRPr="00B256A5">
              <w:rPr>
                <w:rFonts w:ascii="Times New Roman" w:hAnsi="Times New Roman"/>
                <w:sz w:val="24"/>
                <w:szCs w:val="24"/>
              </w:rPr>
              <w:t>,</w:t>
            </w:r>
            <w:r w:rsidR="00EA765A">
              <w:rPr>
                <w:rFonts w:ascii="Times New Roman" w:hAnsi="Times New Roman"/>
                <w:sz w:val="24"/>
                <w:szCs w:val="24"/>
              </w:rPr>
              <w:t>9</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C5167C">
            <w:pP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C5167C">
            <w:pP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35044" w:rsidRPr="00B256A5" w:rsidRDefault="001B67E1" w:rsidP="001B67E1">
            <w:pPr>
              <w:jc w:val="center"/>
              <w:rPr>
                <w:rFonts w:ascii="Times New Roman" w:hAnsi="Times New Roman"/>
                <w:sz w:val="24"/>
                <w:szCs w:val="24"/>
              </w:rPr>
            </w:pPr>
            <w:r>
              <w:rPr>
                <w:rFonts w:ascii="Times New Roman" w:hAnsi="Times New Roman"/>
                <w:sz w:val="24"/>
                <w:szCs w:val="24"/>
              </w:rPr>
              <w:t>6</w:t>
            </w:r>
            <w:r w:rsidR="00835044" w:rsidRPr="00B256A5">
              <w:rPr>
                <w:rFonts w:ascii="Times New Roman" w:hAnsi="Times New Roman"/>
                <w:sz w:val="24"/>
                <w:szCs w:val="24"/>
              </w:rPr>
              <w:t> </w:t>
            </w:r>
            <w:r>
              <w:rPr>
                <w:rFonts w:ascii="Times New Roman" w:hAnsi="Times New Roman"/>
                <w:sz w:val="24"/>
                <w:szCs w:val="24"/>
              </w:rPr>
              <w:t>592</w:t>
            </w:r>
            <w:r w:rsidR="00835044" w:rsidRPr="00B256A5">
              <w:rPr>
                <w:rFonts w:ascii="Times New Roman" w:hAnsi="Times New Roman"/>
                <w:sz w:val="24"/>
                <w:szCs w:val="24"/>
              </w:rPr>
              <w:t>,</w:t>
            </w:r>
            <w:r w:rsidR="008D0ED0" w:rsidRPr="00B256A5">
              <w:rPr>
                <w:rFonts w:ascii="Times New Roman" w:hAnsi="Times New Roman"/>
                <w:sz w:val="24"/>
                <w:szCs w:val="24"/>
              </w:rPr>
              <w:t>1</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C5167C">
            <w:pP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 xml:space="preserve">бюджеты </w:t>
            </w:r>
            <w:r w:rsidRPr="00B256A5">
              <w:rPr>
                <w:rFonts w:ascii="Times New Roman" w:hAnsi="Times New Roman"/>
                <w:sz w:val="24"/>
                <w:szCs w:val="24"/>
              </w:rPr>
              <w:lastRenderedPageBreak/>
              <w:t>сельских поселений</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lastRenderedPageBreak/>
              <w:t>-</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C5167C">
            <w:pP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B01EA7" w:rsidRPr="00B256A5" w:rsidTr="00B01EA7">
        <w:trPr>
          <w:trHeight w:val="60"/>
        </w:trPr>
        <w:tc>
          <w:tcPr>
            <w:tcW w:w="3827" w:type="dxa"/>
            <w:vMerge w:val="restart"/>
          </w:tcPr>
          <w:p w:rsidR="00B01EA7" w:rsidRPr="00B256A5" w:rsidRDefault="00B01EA7" w:rsidP="00B01EA7">
            <w:pPr>
              <w:rPr>
                <w:rFonts w:ascii="Times New Roman" w:hAnsi="Times New Roman"/>
                <w:b/>
                <w:sz w:val="24"/>
                <w:szCs w:val="24"/>
              </w:rPr>
            </w:pPr>
            <w:r w:rsidRPr="00B256A5">
              <w:rPr>
                <w:rFonts w:ascii="Times New Roman" w:hAnsi="Times New Roman"/>
                <w:b/>
                <w:sz w:val="24"/>
                <w:szCs w:val="24"/>
              </w:rPr>
              <w:t>мероприятие 1.</w:t>
            </w:r>
            <w:r w:rsidR="00504D8C">
              <w:rPr>
                <w:rFonts w:ascii="Times New Roman" w:hAnsi="Times New Roman"/>
                <w:b/>
                <w:sz w:val="24"/>
                <w:szCs w:val="24"/>
              </w:rPr>
              <w:t>3</w:t>
            </w:r>
            <w:r w:rsidRPr="00B256A5">
              <w:rPr>
                <w:rFonts w:ascii="Times New Roman" w:hAnsi="Times New Roman"/>
                <w:b/>
                <w:sz w:val="24"/>
                <w:szCs w:val="24"/>
              </w:rPr>
              <w:t>.</w:t>
            </w:r>
          </w:p>
          <w:p w:rsidR="00B01EA7" w:rsidRPr="003E605B" w:rsidRDefault="003E605B" w:rsidP="00B01EA7">
            <w:pPr>
              <w:rPr>
                <w:rFonts w:ascii="Times New Roman" w:hAnsi="Times New Roman"/>
                <w:sz w:val="24"/>
                <w:szCs w:val="24"/>
              </w:rPr>
            </w:pPr>
            <w:r w:rsidRPr="003E605B">
              <w:rPr>
                <w:rFonts w:ascii="Times New Roman" w:hAnsi="Times New Roman"/>
                <w:sz w:val="24"/>
                <w:szCs w:val="24"/>
              </w:rPr>
              <w:t>Содержание автомобильных дорог (Дора - Елтухово, Степанково – Трофанково - Давыдово, Бетонка – Покровское - Шелково (Югское с/п),  Афанасово - Мартьяново (Югское с/п), Бор – Харламовская (Уломское с/п), Козохта – Юги – Павличево, Подъезд к Сельцо, Чабино – Высоково, Красный Двор – Бор, Шалимово-Дорки, Бетонка-Высоково, Архангельское – Поварово, Маслово – Романово</w:t>
            </w:r>
            <w:r>
              <w:rPr>
                <w:rFonts w:ascii="Times New Roman" w:hAnsi="Times New Roman"/>
                <w:sz w:val="24"/>
                <w:szCs w:val="24"/>
              </w:rPr>
              <w:t>)</w:t>
            </w:r>
          </w:p>
        </w:tc>
        <w:tc>
          <w:tcPr>
            <w:tcW w:w="1965" w:type="dxa"/>
            <w:vMerge w:val="restart"/>
          </w:tcPr>
          <w:p w:rsidR="00B01EA7" w:rsidRPr="00B256A5" w:rsidRDefault="00B01EA7" w:rsidP="00C764D1">
            <w:pPr>
              <w:jc w:val="center"/>
              <w:rPr>
                <w:rFonts w:ascii="Times New Roman" w:hAnsi="Times New Roman"/>
                <w:sz w:val="24"/>
                <w:szCs w:val="24"/>
              </w:rPr>
            </w:pPr>
            <w:r w:rsidRPr="00B256A5">
              <w:rPr>
                <w:rFonts w:ascii="Times New Roman" w:hAnsi="Times New Roman"/>
                <w:sz w:val="24"/>
                <w:szCs w:val="24"/>
              </w:rPr>
              <w:t>управление</w:t>
            </w:r>
          </w:p>
        </w:tc>
        <w:tc>
          <w:tcPr>
            <w:tcW w:w="1419" w:type="dxa"/>
            <w:gridSpan w:val="2"/>
            <w:vMerge w:val="restart"/>
          </w:tcPr>
          <w:p w:rsidR="00B01EA7" w:rsidRPr="00B256A5" w:rsidRDefault="00B01EA7" w:rsidP="00C764D1">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B01EA7" w:rsidRPr="00B256A5" w:rsidRDefault="00B01EA7" w:rsidP="00C764D1">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B01EA7" w:rsidRPr="00B256A5" w:rsidRDefault="00B01EA7" w:rsidP="00C764D1">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B01EA7" w:rsidRPr="00B256A5" w:rsidRDefault="00B01EA7" w:rsidP="00C764D1">
            <w:pPr>
              <w:rPr>
                <w:rFonts w:ascii="Times New Roman" w:hAnsi="Times New Roman"/>
                <w:sz w:val="24"/>
                <w:szCs w:val="24"/>
              </w:rPr>
            </w:pPr>
            <w:r w:rsidRPr="00B256A5">
              <w:rPr>
                <w:rFonts w:ascii="Times New Roman" w:hAnsi="Times New Roman"/>
                <w:sz w:val="24"/>
                <w:szCs w:val="24"/>
              </w:rPr>
              <w:t>всего</w:t>
            </w:r>
          </w:p>
        </w:tc>
        <w:tc>
          <w:tcPr>
            <w:tcW w:w="1704" w:type="dxa"/>
          </w:tcPr>
          <w:p w:rsidR="00B01EA7" w:rsidRPr="00B256A5" w:rsidRDefault="00F121B7" w:rsidP="00486322">
            <w:pPr>
              <w:jc w:val="center"/>
              <w:rPr>
                <w:rFonts w:ascii="Times New Roman" w:hAnsi="Times New Roman"/>
                <w:sz w:val="24"/>
                <w:szCs w:val="24"/>
              </w:rPr>
            </w:pPr>
            <w:r>
              <w:rPr>
                <w:rFonts w:ascii="Times New Roman" w:hAnsi="Times New Roman"/>
                <w:sz w:val="24"/>
                <w:szCs w:val="24"/>
              </w:rPr>
              <w:t>11 333,</w:t>
            </w:r>
            <w:r w:rsidR="00486322">
              <w:rPr>
                <w:rFonts w:ascii="Times New Roman" w:hAnsi="Times New Roman"/>
                <w:sz w:val="24"/>
                <w:szCs w:val="24"/>
              </w:rPr>
              <w:t>7</w:t>
            </w:r>
          </w:p>
        </w:tc>
      </w:tr>
      <w:tr w:rsidR="00884CF2" w:rsidRPr="00B256A5" w:rsidTr="00715B56">
        <w:trPr>
          <w:trHeight w:val="60"/>
        </w:trPr>
        <w:tc>
          <w:tcPr>
            <w:tcW w:w="3827" w:type="dxa"/>
            <w:vMerge/>
            <w:vAlign w:val="center"/>
          </w:tcPr>
          <w:p w:rsidR="00884CF2" w:rsidRPr="00B256A5" w:rsidRDefault="00884CF2" w:rsidP="00C5167C">
            <w:pPr>
              <w:rPr>
                <w:rFonts w:ascii="Times New Roman" w:hAnsi="Times New Roman"/>
                <w:b/>
                <w:sz w:val="24"/>
                <w:szCs w:val="24"/>
              </w:rPr>
            </w:pPr>
          </w:p>
        </w:tc>
        <w:tc>
          <w:tcPr>
            <w:tcW w:w="1965" w:type="dxa"/>
            <w:vMerge/>
            <w:vAlign w:val="center"/>
          </w:tcPr>
          <w:p w:rsidR="00884CF2" w:rsidRPr="00B256A5" w:rsidRDefault="00884CF2" w:rsidP="00C5167C">
            <w:pPr>
              <w:rPr>
                <w:rFonts w:ascii="Times New Roman" w:hAnsi="Times New Roman"/>
                <w:sz w:val="24"/>
                <w:szCs w:val="24"/>
              </w:rPr>
            </w:pPr>
          </w:p>
        </w:tc>
        <w:tc>
          <w:tcPr>
            <w:tcW w:w="1419" w:type="dxa"/>
            <w:gridSpan w:val="2"/>
            <w:vMerge/>
            <w:vAlign w:val="center"/>
          </w:tcPr>
          <w:p w:rsidR="00884CF2" w:rsidRPr="00B256A5" w:rsidRDefault="00884CF2" w:rsidP="00C5167C">
            <w:pPr>
              <w:rPr>
                <w:rFonts w:ascii="Times New Roman" w:hAnsi="Times New Roman"/>
                <w:sz w:val="24"/>
                <w:szCs w:val="24"/>
              </w:rPr>
            </w:pPr>
          </w:p>
        </w:tc>
        <w:tc>
          <w:tcPr>
            <w:tcW w:w="1418" w:type="dxa"/>
            <w:vMerge/>
            <w:vAlign w:val="center"/>
          </w:tcPr>
          <w:p w:rsidR="00884CF2" w:rsidRPr="00B256A5" w:rsidRDefault="00884CF2" w:rsidP="00C5167C">
            <w:pPr>
              <w:rPr>
                <w:rFonts w:ascii="Times New Roman" w:hAnsi="Times New Roman"/>
                <w:sz w:val="24"/>
                <w:szCs w:val="24"/>
              </w:rPr>
            </w:pPr>
          </w:p>
        </w:tc>
        <w:tc>
          <w:tcPr>
            <w:tcW w:w="2350" w:type="dxa"/>
            <w:vMerge/>
            <w:vAlign w:val="center"/>
          </w:tcPr>
          <w:p w:rsidR="00884CF2" w:rsidRPr="00B256A5" w:rsidRDefault="00884CF2" w:rsidP="00C5167C">
            <w:pPr>
              <w:rPr>
                <w:rFonts w:ascii="Times New Roman" w:hAnsi="Times New Roman"/>
                <w:sz w:val="24"/>
                <w:szCs w:val="24"/>
              </w:rPr>
            </w:pPr>
          </w:p>
        </w:tc>
        <w:tc>
          <w:tcPr>
            <w:tcW w:w="2059" w:type="dxa"/>
            <w:gridSpan w:val="2"/>
          </w:tcPr>
          <w:p w:rsidR="00884CF2" w:rsidRPr="00B256A5" w:rsidRDefault="00884CF2" w:rsidP="00C764D1">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84CF2" w:rsidRPr="00B256A5" w:rsidRDefault="00F121B7" w:rsidP="00486322">
            <w:pPr>
              <w:jc w:val="center"/>
              <w:rPr>
                <w:rFonts w:ascii="Times New Roman" w:hAnsi="Times New Roman"/>
                <w:sz w:val="24"/>
                <w:szCs w:val="24"/>
              </w:rPr>
            </w:pPr>
            <w:r>
              <w:rPr>
                <w:rFonts w:ascii="Times New Roman" w:hAnsi="Times New Roman"/>
                <w:sz w:val="24"/>
                <w:szCs w:val="24"/>
              </w:rPr>
              <w:t>566,</w:t>
            </w:r>
            <w:r w:rsidR="00486322">
              <w:rPr>
                <w:rFonts w:ascii="Times New Roman" w:hAnsi="Times New Roman"/>
                <w:sz w:val="24"/>
                <w:szCs w:val="24"/>
              </w:rPr>
              <w:t>8</w:t>
            </w:r>
          </w:p>
        </w:tc>
      </w:tr>
      <w:tr w:rsidR="00884CF2" w:rsidRPr="00B256A5" w:rsidTr="00715B56">
        <w:trPr>
          <w:trHeight w:val="60"/>
        </w:trPr>
        <w:tc>
          <w:tcPr>
            <w:tcW w:w="3827" w:type="dxa"/>
            <w:vMerge/>
            <w:vAlign w:val="center"/>
          </w:tcPr>
          <w:p w:rsidR="00884CF2" w:rsidRPr="00B256A5" w:rsidRDefault="00884CF2" w:rsidP="00C5167C">
            <w:pPr>
              <w:rPr>
                <w:rFonts w:ascii="Times New Roman" w:hAnsi="Times New Roman"/>
                <w:b/>
                <w:sz w:val="24"/>
                <w:szCs w:val="24"/>
              </w:rPr>
            </w:pPr>
          </w:p>
        </w:tc>
        <w:tc>
          <w:tcPr>
            <w:tcW w:w="1965" w:type="dxa"/>
            <w:vMerge/>
            <w:vAlign w:val="center"/>
          </w:tcPr>
          <w:p w:rsidR="00884CF2" w:rsidRPr="00B256A5" w:rsidRDefault="00884CF2" w:rsidP="00C5167C">
            <w:pPr>
              <w:rPr>
                <w:rFonts w:ascii="Times New Roman" w:hAnsi="Times New Roman"/>
                <w:sz w:val="24"/>
                <w:szCs w:val="24"/>
              </w:rPr>
            </w:pPr>
          </w:p>
        </w:tc>
        <w:tc>
          <w:tcPr>
            <w:tcW w:w="1419" w:type="dxa"/>
            <w:gridSpan w:val="2"/>
            <w:vMerge/>
            <w:vAlign w:val="center"/>
          </w:tcPr>
          <w:p w:rsidR="00884CF2" w:rsidRPr="00B256A5" w:rsidRDefault="00884CF2" w:rsidP="00C5167C">
            <w:pPr>
              <w:rPr>
                <w:rFonts w:ascii="Times New Roman" w:hAnsi="Times New Roman"/>
                <w:sz w:val="24"/>
                <w:szCs w:val="24"/>
              </w:rPr>
            </w:pPr>
          </w:p>
        </w:tc>
        <w:tc>
          <w:tcPr>
            <w:tcW w:w="1418" w:type="dxa"/>
            <w:vMerge/>
            <w:vAlign w:val="center"/>
          </w:tcPr>
          <w:p w:rsidR="00884CF2" w:rsidRPr="00B256A5" w:rsidRDefault="00884CF2" w:rsidP="00C5167C">
            <w:pPr>
              <w:rPr>
                <w:rFonts w:ascii="Times New Roman" w:hAnsi="Times New Roman"/>
                <w:sz w:val="24"/>
                <w:szCs w:val="24"/>
              </w:rPr>
            </w:pPr>
          </w:p>
        </w:tc>
        <w:tc>
          <w:tcPr>
            <w:tcW w:w="2350" w:type="dxa"/>
            <w:vMerge/>
            <w:vAlign w:val="center"/>
          </w:tcPr>
          <w:p w:rsidR="00884CF2" w:rsidRPr="00B256A5" w:rsidRDefault="00884CF2" w:rsidP="00C5167C">
            <w:pPr>
              <w:rPr>
                <w:rFonts w:ascii="Times New Roman" w:hAnsi="Times New Roman"/>
                <w:sz w:val="24"/>
                <w:szCs w:val="24"/>
              </w:rPr>
            </w:pPr>
          </w:p>
        </w:tc>
        <w:tc>
          <w:tcPr>
            <w:tcW w:w="2059" w:type="dxa"/>
            <w:gridSpan w:val="2"/>
          </w:tcPr>
          <w:p w:rsidR="00884CF2" w:rsidRPr="00B256A5" w:rsidRDefault="00884CF2" w:rsidP="00C764D1">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84CF2" w:rsidRPr="00B256A5" w:rsidRDefault="00F121B7" w:rsidP="00C5167C">
            <w:pPr>
              <w:jc w:val="center"/>
              <w:rPr>
                <w:rFonts w:ascii="Times New Roman" w:hAnsi="Times New Roman"/>
                <w:sz w:val="24"/>
                <w:szCs w:val="24"/>
              </w:rPr>
            </w:pPr>
            <w:r>
              <w:rPr>
                <w:rFonts w:ascii="Times New Roman" w:hAnsi="Times New Roman"/>
                <w:sz w:val="24"/>
                <w:szCs w:val="24"/>
              </w:rPr>
              <w:t>-</w:t>
            </w:r>
          </w:p>
        </w:tc>
      </w:tr>
      <w:tr w:rsidR="00884CF2" w:rsidRPr="00B256A5" w:rsidTr="00715B56">
        <w:trPr>
          <w:trHeight w:val="60"/>
        </w:trPr>
        <w:tc>
          <w:tcPr>
            <w:tcW w:w="3827" w:type="dxa"/>
            <w:vMerge/>
            <w:vAlign w:val="center"/>
          </w:tcPr>
          <w:p w:rsidR="00884CF2" w:rsidRPr="00B256A5" w:rsidRDefault="00884CF2" w:rsidP="00C5167C">
            <w:pPr>
              <w:rPr>
                <w:rFonts w:ascii="Times New Roman" w:hAnsi="Times New Roman"/>
                <w:b/>
                <w:sz w:val="24"/>
                <w:szCs w:val="24"/>
              </w:rPr>
            </w:pPr>
          </w:p>
        </w:tc>
        <w:tc>
          <w:tcPr>
            <w:tcW w:w="1965" w:type="dxa"/>
            <w:vMerge/>
            <w:vAlign w:val="center"/>
          </w:tcPr>
          <w:p w:rsidR="00884CF2" w:rsidRPr="00B256A5" w:rsidRDefault="00884CF2" w:rsidP="00C5167C">
            <w:pPr>
              <w:rPr>
                <w:rFonts w:ascii="Times New Roman" w:hAnsi="Times New Roman"/>
                <w:sz w:val="24"/>
                <w:szCs w:val="24"/>
              </w:rPr>
            </w:pPr>
          </w:p>
        </w:tc>
        <w:tc>
          <w:tcPr>
            <w:tcW w:w="1419" w:type="dxa"/>
            <w:gridSpan w:val="2"/>
            <w:vMerge/>
            <w:vAlign w:val="center"/>
          </w:tcPr>
          <w:p w:rsidR="00884CF2" w:rsidRPr="00B256A5" w:rsidRDefault="00884CF2" w:rsidP="00C5167C">
            <w:pPr>
              <w:rPr>
                <w:rFonts w:ascii="Times New Roman" w:hAnsi="Times New Roman"/>
                <w:sz w:val="24"/>
                <w:szCs w:val="24"/>
              </w:rPr>
            </w:pPr>
          </w:p>
        </w:tc>
        <w:tc>
          <w:tcPr>
            <w:tcW w:w="1418" w:type="dxa"/>
            <w:vMerge/>
            <w:vAlign w:val="center"/>
          </w:tcPr>
          <w:p w:rsidR="00884CF2" w:rsidRPr="00B256A5" w:rsidRDefault="00884CF2" w:rsidP="00C5167C">
            <w:pPr>
              <w:rPr>
                <w:rFonts w:ascii="Times New Roman" w:hAnsi="Times New Roman"/>
                <w:sz w:val="24"/>
                <w:szCs w:val="24"/>
              </w:rPr>
            </w:pPr>
          </w:p>
        </w:tc>
        <w:tc>
          <w:tcPr>
            <w:tcW w:w="2350" w:type="dxa"/>
            <w:vMerge/>
            <w:vAlign w:val="center"/>
          </w:tcPr>
          <w:p w:rsidR="00884CF2" w:rsidRPr="00B256A5" w:rsidRDefault="00884CF2" w:rsidP="00C5167C">
            <w:pPr>
              <w:rPr>
                <w:rFonts w:ascii="Times New Roman" w:hAnsi="Times New Roman"/>
                <w:sz w:val="24"/>
                <w:szCs w:val="24"/>
              </w:rPr>
            </w:pPr>
          </w:p>
        </w:tc>
        <w:tc>
          <w:tcPr>
            <w:tcW w:w="2059" w:type="dxa"/>
            <w:gridSpan w:val="2"/>
          </w:tcPr>
          <w:p w:rsidR="00884CF2" w:rsidRPr="00B256A5" w:rsidRDefault="00884CF2" w:rsidP="00C764D1">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84CF2" w:rsidRPr="00B256A5" w:rsidRDefault="00F121B7" w:rsidP="00C5167C">
            <w:pPr>
              <w:jc w:val="center"/>
              <w:rPr>
                <w:rFonts w:ascii="Times New Roman" w:hAnsi="Times New Roman"/>
                <w:sz w:val="24"/>
                <w:szCs w:val="24"/>
              </w:rPr>
            </w:pPr>
            <w:r>
              <w:rPr>
                <w:rFonts w:ascii="Times New Roman" w:hAnsi="Times New Roman"/>
                <w:sz w:val="24"/>
                <w:szCs w:val="24"/>
              </w:rPr>
              <w:t>10 766,9</w:t>
            </w:r>
          </w:p>
        </w:tc>
      </w:tr>
      <w:tr w:rsidR="00884CF2" w:rsidRPr="00B256A5" w:rsidTr="00715B56">
        <w:trPr>
          <w:trHeight w:val="60"/>
        </w:trPr>
        <w:tc>
          <w:tcPr>
            <w:tcW w:w="3827" w:type="dxa"/>
            <w:vMerge/>
            <w:vAlign w:val="center"/>
          </w:tcPr>
          <w:p w:rsidR="00884CF2" w:rsidRPr="00B256A5" w:rsidRDefault="00884CF2" w:rsidP="00C5167C">
            <w:pPr>
              <w:rPr>
                <w:rFonts w:ascii="Times New Roman" w:hAnsi="Times New Roman"/>
                <w:b/>
                <w:sz w:val="24"/>
                <w:szCs w:val="24"/>
              </w:rPr>
            </w:pPr>
          </w:p>
        </w:tc>
        <w:tc>
          <w:tcPr>
            <w:tcW w:w="1965" w:type="dxa"/>
            <w:vMerge/>
            <w:vAlign w:val="center"/>
          </w:tcPr>
          <w:p w:rsidR="00884CF2" w:rsidRPr="00B256A5" w:rsidRDefault="00884CF2" w:rsidP="00C5167C">
            <w:pPr>
              <w:rPr>
                <w:rFonts w:ascii="Times New Roman" w:hAnsi="Times New Roman"/>
                <w:sz w:val="24"/>
                <w:szCs w:val="24"/>
              </w:rPr>
            </w:pPr>
          </w:p>
        </w:tc>
        <w:tc>
          <w:tcPr>
            <w:tcW w:w="1419" w:type="dxa"/>
            <w:gridSpan w:val="2"/>
            <w:vMerge/>
            <w:vAlign w:val="center"/>
          </w:tcPr>
          <w:p w:rsidR="00884CF2" w:rsidRPr="00B256A5" w:rsidRDefault="00884CF2" w:rsidP="00C5167C">
            <w:pPr>
              <w:rPr>
                <w:rFonts w:ascii="Times New Roman" w:hAnsi="Times New Roman"/>
                <w:sz w:val="24"/>
                <w:szCs w:val="24"/>
              </w:rPr>
            </w:pPr>
          </w:p>
        </w:tc>
        <w:tc>
          <w:tcPr>
            <w:tcW w:w="1418" w:type="dxa"/>
            <w:vMerge/>
            <w:vAlign w:val="center"/>
          </w:tcPr>
          <w:p w:rsidR="00884CF2" w:rsidRPr="00B256A5" w:rsidRDefault="00884CF2" w:rsidP="00C5167C">
            <w:pPr>
              <w:rPr>
                <w:rFonts w:ascii="Times New Roman" w:hAnsi="Times New Roman"/>
                <w:sz w:val="24"/>
                <w:szCs w:val="24"/>
              </w:rPr>
            </w:pPr>
          </w:p>
        </w:tc>
        <w:tc>
          <w:tcPr>
            <w:tcW w:w="2350" w:type="dxa"/>
            <w:vMerge/>
            <w:vAlign w:val="center"/>
          </w:tcPr>
          <w:p w:rsidR="00884CF2" w:rsidRPr="00B256A5" w:rsidRDefault="00884CF2" w:rsidP="00C5167C">
            <w:pPr>
              <w:rPr>
                <w:rFonts w:ascii="Times New Roman" w:hAnsi="Times New Roman"/>
                <w:sz w:val="24"/>
                <w:szCs w:val="24"/>
              </w:rPr>
            </w:pPr>
          </w:p>
        </w:tc>
        <w:tc>
          <w:tcPr>
            <w:tcW w:w="2059" w:type="dxa"/>
            <w:gridSpan w:val="2"/>
          </w:tcPr>
          <w:p w:rsidR="00884CF2" w:rsidRPr="00B256A5" w:rsidRDefault="00884CF2" w:rsidP="00C764D1">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84CF2" w:rsidRPr="00B256A5" w:rsidRDefault="00F121B7" w:rsidP="00C5167C">
            <w:pPr>
              <w:jc w:val="center"/>
              <w:rPr>
                <w:rFonts w:ascii="Times New Roman" w:hAnsi="Times New Roman"/>
                <w:sz w:val="24"/>
                <w:szCs w:val="24"/>
              </w:rPr>
            </w:pPr>
            <w:r>
              <w:rPr>
                <w:rFonts w:ascii="Times New Roman" w:hAnsi="Times New Roman"/>
                <w:sz w:val="24"/>
                <w:szCs w:val="24"/>
              </w:rPr>
              <w:t>-</w:t>
            </w:r>
          </w:p>
        </w:tc>
      </w:tr>
      <w:tr w:rsidR="00884CF2" w:rsidRPr="00B256A5" w:rsidTr="00715B56">
        <w:trPr>
          <w:trHeight w:val="60"/>
        </w:trPr>
        <w:tc>
          <w:tcPr>
            <w:tcW w:w="3827" w:type="dxa"/>
            <w:vMerge/>
            <w:vAlign w:val="center"/>
          </w:tcPr>
          <w:p w:rsidR="00884CF2" w:rsidRPr="00B256A5" w:rsidRDefault="00884CF2" w:rsidP="00C5167C">
            <w:pPr>
              <w:rPr>
                <w:rFonts w:ascii="Times New Roman" w:hAnsi="Times New Roman"/>
                <w:b/>
                <w:sz w:val="24"/>
                <w:szCs w:val="24"/>
              </w:rPr>
            </w:pPr>
          </w:p>
        </w:tc>
        <w:tc>
          <w:tcPr>
            <w:tcW w:w="1965" w:type="dxa"/>
            <w:vMerge/>
            <w:vAlign w:val="center"/>
          </w:tcPr>
          <w:p w:rsidR="00884CF2" w:rsidRPr="00B256A5" w:rsidRDefault="00884CF2" w:rsidP="00C5167C">
            <w:pPr>
              <w:rPr>
                <w:rFonts w:ascii="Times New Roman" w:hAnsi="Times New Roman"/>
                <w:sz w:val="24"/>
                <w:szCs w:val="24"/>
              </w:rPr>
            </w:pPr>
          </w:p>
        </w:tc>
        <w:tc>
          <w:tcPr>
            <w:tcW w:w="1419" w:type="dxa"/>
            <w:gridSpan w:val="2"/>
            <w:vMerge/>
            <w:vAlign w:val="center"/>
          </w:tcPr>
          <w:p w:rsidR="00884CF2" w:rsidRPr="00B256A5" w:rsidRDefault="00884CF2" w:rsidP="00C5167C">
            <w:pPr>
              <w:rPr>
                <w:rFonts w:ascii="Times New Roman" w:hAnsi="Times New Roman"/>
                <w:sz w:val="24"/>
                <w:szCs w:val="24"/>
              </w:rPr>
            </w:pPr>
          </w:p>
        </w:tc>
        <w:tc>
          <w:tcPr>
            <w:tcW w:w="1418" w:type="dxa"/>
            <w:vMerge/>
            <w:vAlign w:val="center"/>
          </w:tcPr>
          <w:p w:rsidR="00884CF2" w:rsidRPr="00B256A5" w:rsidRDefault="00884CF2" w:rsidP="00C5167C">
            <w:pPr>
              <w:rPr>
                <w:rFonts w:ascii="Times New Roman" w:hAnsi="Times New Roman"/>
                <w:sz w:val="24"/>
                <w:szCs w:val="24"/>
              </w:rPr>
            </w:pPr>
          </w:p>
        </w:tc>
        <w:tc>
          <w:tcPr>
            <w:tcW w:w="2350" w:type="dxa"/>
            <w:vMerge/>
            <w:vAlign w:val="center"/>
          </w:tcPr>
          <w:p w:rsidR="00884CF2" w:rsidRPr="00B256A5" w:rsidRDefault="00884CF2" w:rsidP="00C5167C">
            <w:pPr>
              <w:rPr>
                <w:rFonts w:ascii="Times New Roman" w:hAnsi="Times New Roman"/>
                <w:sz w:val="24"/>
                <w:szCs w:val="24"/>
              </w:rPr>
            </w:pPr>
          </w:p>
        </w:tc>
        <w:tc>
          <w:tcPr>
            <w:tcW w:w="2059" w:type="dxa"/>
            <w:gridSpan w:val="2"/>
          </w:tcPr>
          <w:p w:rsidR="00884CF2" w:rsidRPr="00B256A5" w:rsidRDefault="00884CF2" w:rsidP="00C764D1">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84CF2" w:rsidRPr="00B256A5" w:rsidRDefault="00F121B7" w:rsidP="00C5167C">
            <w:pPr>
              <w:jc w:val="center"/>
              <w:rPr>
                <w:rFonts w:ascii="Times New Roman" w:hAnsi="Times New Roman"/>
                <w:sz w:val="24"/>
                <w:szCs w:val="24"/>
              </w:rPr>
            </w:pPr>
            <w:r>
              <w:rPr>
                <w:rFonts w:ascii="Times New Roman" w:hAnsi="Times New Roman"/>
                <w:sz w:val="24"/>
                <w:szCs w:val="24"/>
              </w:rPr>
              <w:t>-</w:t>
            </w:r>
          </w:p>
        </w:tc>
      </w:tr>
      <w:tr w:rsidR="00884CF2" w:rsidRPr="00B256A5" w:rsidTr="00715B56">
        <w:trPr>
          <w:trHeight w:val="60"/>
        </w:trPr>
        <w:tc>
          <w:tcPr>
            <w:tcW w:w="3827" w:type="dxa"/>
            <w:vMerge w:val="restart"/>
          </w:tcPr>
          <w:p w:rsidR="00884CF2" w:rsidRPr="00B256A5" w:rsidRDefault="00884CF2" w:rsidP="00C5167C">
            <w:pPr>
              <w:rPr>
                <w:rFonts w:ascii="Times New Roman" w:hAnsi="Times New Roman"/>
                <w:b/>
                <w:sz w:val="24"/>
                <w:szCs w:val="24"/>
              </w:rPr>
            </w:pPr>
            <w:r w:rsidRPr="00B256A5">
              <w:rPr>
                <w:rFonts w:ascii="Times New Roman" w:hAnsi="Times New Roman"/>
                <w:b/>
                <w:sz w:val="24"/>
                <w:szCs w:val="24"/>
              </w:rPr>
              <w:t>мероприятие 1.</w:t>
            </w:r>
            <w:r w:rsidR="00504D8C">
              <w:rPr>
                <w:rFonts w:ascii="Times New Roman" w:hAnsi="Times New Roman"/>
                <w:b/>
                <w:sz w:val="24"/>
                <w:szCs w:val="24"/>
              </w:rPr>
              <w:t>4</w:t>
            </w:r>
            <w:r w:rsidRPr="00B256A5">
              <w:rPr>
                <w:rFonts w:ascii="Times New Roman" w:hAnsi="Times New Roman"/>
                <w:b/>
                <w:sz w:val="24"/>
                <w:szCs w:val="24"/>
              </w:rPr>
              <w:t>.</w:t>
            </w:r>
          </w:p>
          <w:p w:rsidR="00884CF2" w:rsidRPr="00B256A5" w:rsidRDefault="00884CF2" w:rsidP="00C5167C">
            <w:pPr>
              <w:rPr>
                <w:rFonts w:ascii="Times New Roman" w:hAnsi="Times New Roman"/>
                <w:sz w:val="24"/>
                <w:szCs w:val="24"/>
              </w:rPr>
            </w:pPr>
            <w:r w:rsidRPr="00B256A5">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5" w:type="dxa"/>
            <w:vMerge w:val="restart"/>
          </w:tcPr>
          <w:p w:rsidR="00884CF2" w:rsidRPr="00B256A5" w:rsidRDefault="00884CF2" w:rsidP="00F02AAA">
            <w:pPr>
              <w:jc w:val="center"/>
              <w:rPr>
                <w:rFonts w:ascii="Times New Roman" w:hAnsi="Times New Roman"/>
                <w:sz w:val="24"/>
                <w:szCs w:val="24"/>
              </w:rPr>
            </w:pPr>
            <w:r w:rsidRPr="00B256A5">
              <w:rPr>
                <w:rFonts w:ascii="Times New Roman" w:hAnsi="Times New Roman"/>
                <w:sz w:val="24"/>
                <w:szCs w:val="24"/>
              </w:rPr>
              <w:t>управление</w:t>
            </w:r>
          </w:p>
        </w:tc>
        <w:tc>
          <w:tcPr>
            <w:tcW w:w="1419" w:type="dxa"/>
            <w:gridSpan w:val="2"/>
            <w:vMerge w:val="restart"/>
          </w:tcPr>
          <w:p w:rsidR="00884CF2" w:rsidRPr="00B256A5" w:rsidRDefault="00884CF2" w:rsidP="007F7361">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84CF2" w:rsidRPr="00B256A5" w:rsidRDefault="00884CF2" w:rsidP="007F7361">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84CF2" w:rsidRPr="00B256A5" w:rsidRDefault="00884CF2" w:rsidP="007F7361">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B256A5" w:rsidRDefault="00884CF2" w:rsidP="007F7361">
            <w:pPr>
              <w:rPr>
                <w:rFonts w:ascii="Times New Roman" w:hAnsi="Times New Roman"/>
                <w:sz w:val="24"/>
                <w:szCs w:val="24"/>
              </w:rPr>
            </w:pPr>
            <w:r w:rsidRPr="00B256A5">
              <w:rPr>
                <w:rFonts w:ascii="Times New Roman" w:hAnsi="Times New Roman"/>
                <w:sz w:val="24"/>
                <w:szCs w:val="24"/>
              </w:rPr>
              <w:t>всего</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22 388,1</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F02AAA">
            <w:pPr>
              <w:jc w:val="cente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7F7361">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84CF2" w:rsidRPr="00B256A5" w:rsidRDefault="00884CF2" w:rsidP="00434B2F">
            <w:pPr>
              <w:jc w:val="center"/>
              <w:rPr>
                <w:rFonts w:ascii="Times New Roman" w:hAnsi="Times New Roman"/>
                <w:sz w:val="24"/>
                <w:szCs w:val="24"/>
              </w:rPr>
            </w:pPr>
            <w:r w:rsidRPr="00B256A5">
              <w:rPr>
                <w:rFonts w:ascii="Times New Roman" w:hAnsi="Times New Roman"/>
                <w:sz w:val="24"/>
                <w:szCs w:val="24"/>
              </w:rPr>
              <w:t>223,9</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F02AAA">
            <w:pPr>
              <w:jc w:val="cente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7F7361">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F02AAA">
            <w:pPr>
              <w:jc w:val="cente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7F7361">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84CF2" w:rsidRPr="00B256A5" w:rsidRDefault="00884CF2" w:rsidP="00434B2F">
            <w:pPr>
              <w:jc w:val="center"/>
              <w:rPr>
                <w:rFonts w:ascii="Times New Roman" w:hAnsi="Times New Roman"/>
                <w:sz w:val="24"/>
                <w:szCs w:val="24"/>
              </w:rPr>
            </w:pPr>
            <w:r w:rsidRPr="00B256A5">
              <w:rPr>
                <w:rFonts w:ascii="Times New Roman" w:hAnsi="Times New Roman"/>
                <w:sz w:val="24"/>
                <w:szCs w:val="24"/>
              </w:rPr>
              <w:t>22 164,2</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F02AAA">
            <w:pPr>
              <w:jc w:val="cente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7F7361">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F02AAA">
            <w:pPr>
              <w:jc w:val="cente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7F7361">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val="restart"/>
          </w:tcPr>
          <w:p w:rsidR="00884CF2" w:rsidRPr="00B256A5" w:rsidRDefault="00884CF2" w:rsidP="00A850B4">
            <w:pPr>
              <w:rPr>
                <w:rFonts w:ascii="Times New Roman" w:hAnsi="Times New Roman"/>
                <w:b/>
                <w:sz w:val="24"/>
                <w:szCs w:val="24"/>
              </w:rPr>
            </w:pPr>
            <w:r w:rsidRPr="00B256A5">
              <w:rPr>
                <w:rFonts w:ascii="Times New Roman" w:hAnsi="Times New Roman"/>
                <w:b/>
                <w:sz w:val="24"/>
                <w:szCs w:val="24"/>
              </w:rPr>
              <w:t>мероприятие 1.</w:t>
            </w:r>
            <w:r w:rsidR="00504D8C">
              <w:rPr>
                <w:rFonts w:ascii="Times New Roman" w:hAnsi="Times New Roman"/>
                <w:b/>
                <w:sz w:val="24"/>
                <w:szCs w:val="24"/>
              </w:rPr>
              <w:t>4</w:t>
            </w:r>
            <w:r w:rsidRPr="00B256A5">
              <w:rPr>
                <w:rFonts w:ascii="Times New Roman" w:hAnsi="Times New Roman"/>
                <w:b/>
                <w:sz w:val="24"/>
                <w:szCs w:val="24"/>
              </w:rPr>
              <w:t>.1.</w:t>
            </w:r>
          </w:p>
          <w:p w:rsidR="00884CF2" w:rsidRPr="00B256A5" w:rsidRDefault="00884CF2" w:rsidP="00533942">
            <w:pPr>
              <w:rPr>
                <w:rFonts w:ascii="Times New Roman" w:hAnsi="Times New Roman"/>
                <w:b/>
                <w:sz w:val="24"/>
                <w:szCs w:val="24"/>
              </w:rPr>
            </w:pPr>
            <w:r w:rsidRPr="00B256A5">
              <w:rPr>
                <w:rFonts w:ascii="Times New Roman" w:hAnsi="Times New Roman"/>
                <w:sz w:val="24"/>
                <w:szCs w:val="24"/>
              </w:rPr>
              <w:t xml:space="preserve">Осуществление полномочий по дорожной деятельности на текущее содержание опорной сети </w:t>
            </w:r>
            <w:r w:rsidRPr="00B256A5">
              <w:rPr>
                <w:rFonts w:ascii="Times New Roman" w:hAnsi="Times New Roman"/>
                <w:sz w:val="24"/>
                <w:szCs w:val="24"/>
              </w:rPr>
              <w:lastRenderedPageBreak/>
              <w:t>автомобильных дорог общего пользования местного значения на территории Абакановское с/п (Абаканово, Шухободь)</w:t>
            </w:r>
          </w:p>
        </w:tc>
        <w:tc>
          <w:tcPr>
            <w:tcW w:w="1965" w:type="dxa"/>
            <w:vMerge w:val="restart"/>
          </w:tcPr>
          <w:p w:rsidR="00884CF2" w:rsidRPr="00B256A5" w:rsidRDefault="00884CF2" w:rsidP="00F02AAA">
            <w:pPr>
              <w:jc w:val="center"/>
              <w:rPr>
                <w:rFonts w:ascii="Times New Roman" w:hAnsi="Times New Roman"/>
                <w:sz w:val="24"/>
                <w:szCs w:val="24"/>
              </w:rPr>
            </w:pPr>
            <w:r w:rsidRPr="00B256A5">
              <w:rPr>
                <w:rFonts w:ascii="Times New Roman" w:hAnsi="Times New Roman"/>
                <w:sz w:val="24"/>
                <w:szCs w:val="24"/>
              </w:rPr>
              <w:lastRenderedPageBreak/>
              <w:t>управление</w:t>
            </w:r>
          </w:p>
        </w:tc>
        <w:tc>
          <w:tcPr>
            <w:tcW w:w="1419" w:type="dxa"/>
            <w:gridSpan w:val="2"/>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84CF2" w:rsidRPr="00B256A5" w:rsidRDefault="00884CF2" w:rsidP="002F0716">
            <w:pPr>
              <w:jc w:val="center"/>
              <w:rPr>
                <w:rFonts w:ascii="Times New Roman" w:hAnsi="Times New Roman"/>
                <w:sz w:val="24"/>
                <w:szCs w:val="24"/>
              </w:rPr>
            </w:pPr>
            <w:r w:rsidRPr="00B256A5">
              <w:rPr>
                <w:rFonts w:ascii="Times New Roman" w:hAnsi="Times New Roman"/>
                <w:sz w:val="24"/>
                <w:szCs w:val="24"/>
              </w:rPr>
              <w:t xml:space="preserve">Улучшение эксплуатационных показателей дорог, снижение уровня </w:t>
            </w:r>
            <w:r w:rsidRPr="00B256A5">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884CF2" w:rsidRPr="00B256A5" w:rsidRDefault="00884CF2" w:rsidP="007F7361">
            <w:pPr>
              <w:rPr>
                <w:rFonts w:ascii="Times New Roman" w:hAnsi="Times New Roman"/>
                <w:sz w:val="24"/>
                <w:szCs w:val="24"/>
              </w:rPr>
            </w:pPr>
            <w:r w:rsidRPr="00B256A5">
              <w:rPr>
                <w:rFonts w:ascii="Times New Roman" w:hAnsi="Times New Roman"/>
                <w:sz w:val="24"/>
                <w:szCs w:val="24"/>
              </w:rPr>
              <w:lastRenderedPageBreak/>
              <w:t>всего</w:t>
            </w:r>
          </w:p>
        </w:tc>
        <w:tc>
          <w:tcPr>
            <w:tcW w:w="1704" w:type="dxa"/>
          </w:tcPr>
          <w:p w:rsidR="00884CF2" w:rsidRPr="00B256A5" w:rsidRDefault="00884CF2" w:rsidP="00893D40">
            <w:pPr>
              <w:jc w:val="center"/>
              <w:rPr>
                <w:rFonts w:ascii="Times New Roman" w:hAnsi="Times New Roman"/>
                <w:sz w:val="24"/>
                <w:szCs w:val="24"/>
              </w:rPr>
            </w:pPr>
            <w:r w:rsidRPr="00B256A5">
              <w:rPr>
                <w:rFonts w:ascii="Times New Roman" w:hAnsi="Times New Roman"/>
                <w:sz w:val="24"/>
                <w:szCs w:val="24"/>
              </w:rPr>
              <w:t>917,9</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F02AAA">
            <w:pPr>
              <w:jc w:val="cente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7F7361">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84CF2" w:rsidRPr="00B256A5" w:rsidRDefault="00884CF2" w:rsidP="00D15F08">
            <w:pPr>
              <w:jc w:val="center"/>
              <w:rPr>
                <w:rFonts w:ascii="Times New Roman" w:hAnsi="Times New Roman"/>
                <w:sz w:val="24"/>
                <w:szCs w:val="24"/>
              </w:rPr>
            </w:pPr>
            <w:r w:rsidRPr="00B256A5">
              <w:rPr>
                <w:rFonts w:ascii="Times New Roman" w:hAnsi="Times New Roman"/>
                <w:sz w:val="24"/>
                <w:szCs w:val="24"/>
              </w:rPr>
              <w:t>9,2</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F02AAA">
            <w:pPr>
              <w:jc w:val="cente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7F7361">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F02AAA">
            <w:pPr>
              <w:jc w:val="cente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7F7361">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908,7</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F02AAA">
            <w:pPr>
              <w:jc w:val="cente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7F7361">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F02AAA">
            <w:pPr>
              <w:jc w:val="cente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7F7361">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val="restart"/>
          </w:tcPr>
          <w:p w:rsidR="00884CF2" w:rsidRPr="00B256A5" w:rsidRDefault="00884CF2" w:rsidP="00A850B4">
            <w:pPr>
              <w:rPr>
                <w:rFonts w:ascii="Times New Roman" w:hAnsi="Times New Roman"/>
                <w:b/>
                <w:sz w:val="24"/>
                <w:szCs w:val="24"/>
              </w:rPr>
            </w:pPr>
            <w:r w:rsidRPr="00B256A5">
              <w:rPr>
                <w:rFonts w:ascii="Times New Roman" w:hAnsi="Times New Roman"/>
                <w:b/>
                <w:sz w:val="24"/>
                <w:szCs w:val="24"/>
              </w:rPr>
              <w:t>мероприятие 1.</w:t>
            </w:r>
            <w:r w:rsidR="00504D8C">
              <w:rPr>
                <w:rFonts w:ascii="Times New Roman" w:hAnsi="Times New Roman"/>
                <w:b/>
                <w:sz w:val="24"/>
                <w:szCs w:val="24"/>
              </w:rPr>
              <w:t>4</w:t>
            </w:r>
            <w:r w:rsidRPr="00B256A5">
              <w:rPr>
                <w:rFonts w:ascii="Times New Roman" w:hAnsi="Times New Roman"/>
                <w:b/>
                <w:sz w:val="24"/>
                <w:szCs w:val="24"/>
              </w:rPr>
              <w:t>.2.</w:t>
            </w:r>
          </w:p>
          <w:p w:rsidR="00884CF2" w:rsidRPr="00B256A5" w:rsidRDefault="00884CF2" w:rsidP="00533942">
            <w:pPr>
              <w:rPr>
                <w:rFonts w:ascii="Times New Roman" w:hAnsi="Times New Roman"/>
                <w:b/>
                <w:sz w:val="24"/>
                <w:szCs w:val="24"/>
              </w:rPr>
            </w:pPr>
            <w:r w:rsidRPr="00B256A5">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муниципального образования Воскресенское (Воскресенское)</w:t>
            </w:r>
          </w:p>
        </w:tc>
        <w:tc>
          <w:tcPr>
            <w:tcW w:w="1965" w:type="dxa"/>
            <w:vMerge w:val="restart"/>
          </w:tcPr>
          <w:p w:rsidR="00884CF2" w:rsidRPr="00B256A5" w:rsidRDefault="00884CF2" w:rsidP="00F02AAA">
            <w:pPr>
              <w:jc w:val="center"/>
              <w:rPr>
                <w:rFonts w:ascii="Times New Roman" w:hAnsi="Times New Roman"/>
                <w:sz w:val="24"/>
                <w:szCs w:val="24"/>
              </w:rPr>
            </w:pPr>
            <w:r w:rsidRPr="00B256A5">
              <w:rPr>
                <w:rFonts w:ascii="Times New Roman" w:hAnsi="Times New Roman"/>
                <w:sz w:val="24"/>
                <w:szCs w:val="24"/>
              </w:rPr>
              <w:t>управление</w:t>
            </w:r>
          </w:p>
        </w:tc>
        <w:tc>
          <w:tcPr>
            <w:tcW w:w="1419" w:type="dxa"/>
            <w:gridSpan w:val="2"/>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84CF2" w:rsidRPr="00B256A5" w:rsidRDefault="00884CF2" w:rsidP="002F0716">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всего</w:t>
            </w:r>
          </w:p>
        </w:tc>
        <w:tc>
          <w:tcPr>
            <w:tcW w:w="1704" w:type="dxa"/>
          </w:tcPr>
          <w:p w:rsidR="00884CF2" w:rsidRPr="00B256A5" w:rsidRDefault="00884CF2" w:rsidP="00F04D4E">
            <w:pPr>
              <w:jc w:val="center"/>
              <w:rPr>
                <w:rFonts w:ascii="Times New Roman" w:hAnsi="Times New Roman"/>
                <w:sz w:val="24"/>
                <w:szCs w:val="24"/>
              </w:rPr>
            </w:pPr>
            <w:r w:rsidRPr="00B256A5">
              <w:rPr>
                <w:rFonts w:ascii="Times New Roman" w:hAnsi="Times New Roman"/>
                <w:sz w:val="24"/>
                <w:szCs w:val="24"/>
              </w:rPr>
              <w:t>1 285,1</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84CF2" w:rsidRPr="00B256A5" w:rsidRDefault="00884CF2" w:rsidP="00DA417A">
            <w:pPr>
              <w:jc w:val="center"/>
              <w:rPr>
                <w:rFonts w:ascii="Times New Roman" w:hAnsi="Times New Roman"/>
                <w:sz w:val="24"/>
                <w:szCs w:val="24"/>
              </w:rPr>
            </w:pPr>
            <w:r w:rsidRPr="00B256A5">
              <w:rPr>
                <w:rFonts w:ascii="Times New Roman" w:hAnsi="Times New Roman"/>
                <w:sz w:val="24"/>
                <w:szCs w:val="24"/>
              </w:rPr>
              <w:t>12,9</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84CF2" w:rsidRPr="00B256A5" w:rsidRDefault="00884CF2" w:rsidP="00F04D4E">
            <w:pPr>
              <w:jc w:val="center"/>
              <w:rPr>
                <w:rFonts w:ascii="Times New Roman" w:hAnsi="Times New Roman"/>
                <w:sz w:val="24"/>
                <w:szCs w:val="24"/>
              </w:rPr>
            </w:pPr>
            <w:r w:rsidRPr="00B256A5">
              <w:rPr>
                <w:rFonts w:ascii="Times New Roman" w:hAnsi="Times New Roman"/>
                <w:sz w:val="24"/>
                <w:szCs w:val="24"/>
              </w:rPr>
              <w:t>1 272,2</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val="restart"/>
          </w:tcPr>
          <w:p w:rsidR="00884CF2" w:rsidRPr="00B256A5" w:rsidRDefault="00884CF2" w:rsidP="00A850B4">
            <w:pPr>
              <w:rPr>
                <w:rFonts w:ascii="Times New Roman" w:hAnsi="Times New Roman"/>
                <w:b/>
                <w:sz w:val="24"/>
                <w:szCs w:val="24"/>
              </w:rPr>
            </w:pPr>
            <w:r w:rsidRPr="00B256A5">
              <w:rPr>
                <w:rFonts w:ascii="Times New Roman" w:hAnsi="Times New Roman"/>
                <w:b/>
                <w:sz w:val="24"/>
                <w:szCs w:val="24"/>
              </w:rPr>
              <w:t>мероприятие 1.</w:t>
            </w:r>
            <w:r w:rsidR="00504D8C">
              <w:rPr>
                <w:rFonts w:ascii="Times New Roman" w:hAnsi="Times New Roman"/>
                <w:b/>
                <w:sz w:val="24"/>
                <w:szCs w:val="24"/>
              </w:rPr>
              <w:t>4</w:t>
            </w:r>
            <w:r w:rsidRPr="00B256A5">
              <w:rPr>
                <w:rFonts w:ascii="Times New Roman" w:hAnsi="Times New Roman"/>
                <w:b/>
                <w:sz w:val="24"/>
                <w:szCs w:val="24"/>
              </w:rPr>
              <w:t>.3.</w:t>
            </w:r>
          </w:p>
          <w:p w:rsidR="00884CF2" w:rsidRPr="00B256A5" w:rsidRDefault="00884CF2" w:rsidP="005A0189">
            <w:pPr>
              <w:rPr>
                <w:rFonts w:ascii="Times New Roman" w:hAnsi="Times New Roman"/>
                <w:b/>
                <w:sz w:val="24"/>
                <w:szCs w:val="24"/>
              </w:rPr>
            </w:pPr>
            <w:r w:rsidRPr="00B256A5">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Климовское поселение (Климовское)</w:t>
            </w:r>
          </w:p>
        </w:tc>
        <w:tc>
          <w:tcPr>
            <w:tcW w:w="1965"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 xml:space="preserve">управление </w:t>
            </w:r>
          </w:p>
        </w:tc>
        <w:tc>
          <w:tcPr>
            <w:tcW w:w="1419" w:type="dxa"/>
            <w:gridSpan w:val="2"/>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84CF2" w:rsidRPr="00B256A5" w:rsidRDefault="00884CF2" w:rsidP="002F0716">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всего</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744,5</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7,4</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737,1</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val="restart"/>
          </w:tcPr>
          <w:p w:rsidR="00884CF2" w:rsidRPr="00B256A5" w:rsidRDefault="00884CF2" w:rsidP="00A850B4">
            <w:pPr>
              <w:rPr>
                <w:rFonts w:ascii="Times New Roman" w:hAnsi="Times New Roman"/>
                <w:b/>
                <w:sz w:val="24"/>
                <w:szCs w:val="24"/>
              </w:rPr>
            </w:pPr>
            <w:r w:rsidRPr="00B256A5">
              <w:rPr>
                <w:rFonts w:ascii="Times New Roman" w:hAnsi="Times New Roman"/>
                <w:b/>
                <w:sz w:val="24"/>
                <w:szCs w:val="24"/>
              </w:rPr>
              <w:t>мероприятие 1.</w:t>
            </w:r>
            <w:r w:rsidR="00504D8C">
              <w:rPr>
                <w:rFonts w:ascii="Times New Roman" w:hAnsi="Times New Roman"/>
                <w:b/>
                <w:sz w:val="24"/>
                <w:szCs w:val="24"/>
              </w:rPr>
              <w:t>4</w:t>
            </w:r>
            <w:r w:rsidRPr="00B256A5">
              <w:rPr>
                <w:rFonts w:ascii="Times New Roman" w:hAnsi="Times New Roman"/>
                <w:b/>
                <w:sz w:val="24"/>
                <w:szCs w:val="24"/>
              </w:rPr>
              <w:t>.4.</w:t>
            </w:r>
          </w:p>
          <w:p w:rsidR="00884CF2" w:rsidRPr="00B256A5" w:rsidRDefault="00884CF2" w:rsidP="005A0189">
            <w:pPr>
              <w:rPr>
                <w:rFonts w:ascii="Times New Roman" w:hAnsi="Times New Roman"/>
                <w:b/>
                <w:sz w:val="24"/>
                <w:szCs w:val="24"/>
              </w:rPr>
            </w:pPr>
            <w:r w:rsidRPr="00B256A5">
              <w:rPr>
                <w:rFonts w:ascii="Times New Roman" w:hAnsi="Times New Roman"/>
                <w:sz w:val="24"/>
                <w:szCs w:val="24"/>
              </w:rPr>
              <w:t xml:space="preserve">Осуществление полномочий по дорожной деятельности на </w:t>
            </w:r>
            <w:r w:rsidRPr="00B256A5">
              <w:rPr>
                <w:rFonts w:ascii="Times New Roman" w:hAnsi="Times New Roman"/>
                <w:sz w:val="24"/>
                <w:szCs w:val="24"/>
              </w:rPr>
              <w:lastRenderedPageBreak/>
              <w:t>текущее содержание опорной сети автомобильных дорог общего пользования местного значения на территории Малечкинское с/п (Малечкино)</w:t>
            </w:r>
          </w:p>
        </w:tc>
        <w:tc>
          <w:tcPr>
            <w:tcW w:w="1965"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lastRenderedPageBreak/>
              <w:t xml:space="preserve">управление </w:t>
            </w:r>
          </w:p>
        </w:tc>
        <w:tc>
          <w:tcPr>
            <w:tcW w:w="1419" w:type="dxa"/>
            <w:gridSpan w:val="2"/>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84CF2" w:rsidRPr="00B256A5" w:rsidRDefault="00884CF2" w:rsidP="002F0716">
            <w:pPr>
              <w:jc w:val="center"/>
              <w:rPr>
                <w:rFonts w:ascii="Times New Roman" w:hAnsi="Times New Roman"/>
                <w:sz w:val="24"/>
                <w:szCs w:val="24"/>
              </w:rPr>
            </w:pPr>
            <w:r w:rsidRPr="00B256A5">
              <w:rPr>
                <w:rFonts w:ascii="Times New Roman" w:hAnsi="Times New Roman"/>
                <w:sz w:val="24"/>
                <w:szCs w:val="24"/>
              </w:rPr>
              <w:t xml:space="preserve">Улучшение эксплуатационных показателей дорог, </w:t>
            </w:r>
            <w:r w:rsidRPr="00B256A5">
              <w:rPr>
                <w:rFonts w:ascii="Times New Roman" w:hAnsi="Times New Roman"/>
                <w:sz w:val="24"/>
                <w:szCs w:val="24"/>
              </w:rPr>
              <w:lastRenderedPageBreak/>
              <w:t>снижение уровня дорожно-транспортных происшествий, улучшение условий жизни населения</w:t>
            </w: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lastRenderedPageBreak/>
              <w:t>всего</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866,9</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8,7</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 xml:space="preserve">федеральный </w:t>
            </w:r>
            <w:r w:rsidRPr="00B256A5">
              <w:rPr>
                <w:rFonts w:ascii="Times New Roman" w:hAnsi="Times New Roman"/>
                <w:sz w:val="24"/>
                <w:szCs w:val="24"/>
              </w:rPr>
              <w:lastRenderedPageBreak/>
              <w:t>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lastRenderedPageBreak/>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858,2</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val="restart"/>
          </w:tcPr>
          <w:p w:rsidR="00884CF2" w:rsidRPr="00B256A5" w:rsidRDefault="00884CF2" w:rsidP="00A850B4">
            <w:pPr>
              <w:rPr>
                <w:rFonts w:ascii="Times New Roman" w:hAnsi="Times New Roman"/>
                <w:b/>
                <w:sz w:val="24"/>
                <w:szCs w:val="24"/>
              </w:rPr>
            </w:pPr>
            <w:r w:rsidRPr="00B256A5">
              <w:rPr>
                <w:rFonts w:ascii="Times New Roman" w:hAnsi="Times New Roman"/>
                <w:b/>
                <w:sz w:val="24"/>
                <w:szCs w:val="24"/>
              </w:rPr>
              <w:t>мероприятие 1.</w:t>
            </w:r>
            <w:r w:rsidR="00504D8C">
              <w:rPr>
                <w:rFonts w:ascii="Times New Roman" w:hAnsi="Times New Roman"/>
                <w:b/>
                <w:sz w:val="24"/>
                <w:szCs w:val="24"/>
              </w:rPr>
              <w:t>4</w:t>
            </w:r>
            <w:r w:rsidRPr="00B256A5">
              <w:rPr>
                <w:rFonts w:ascii="Times New Roman" w:hAnsi="Times New Roman"/>
                <w:b/>
                <w:sz w:val="24"/>
                <w:szCs w:val="24"/>
              </w:rPr>
              <w:t>.5.</w:t>
            </w:r>
          </w:p>
          <w:p w:rsidR="00884CF2" w:rsidRPr="00B256A5" w:rsidRDefault="00884CF2" w:rsidP="005A0189">
            <w:pPr>
              <w:rPr>
                <w:rFonts w:ascii="Times New Roman" w:hAnsi="Times New Roman"/>
                <w:b/>
                <w:sz w:val="24"/>
                <w:szCs w:val="24"/>
              </w:rPr>
            </w:pPr>
            <w:r w:rsidRPr="00B256A5">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с/п Мяксинское (Мякса, Щетинское)</w:t>
            </w:r>
          </w:p>
        </w:tc>
        <w:tc>
          <w:tcPr>
            <w:tcW w:w="1965"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 xml:space="preserve">управление </w:t>
            </w:r>
          </w:p>
        </w:tc>
        <w:tc>
          <w:tcPr>
            <w:tcW w:w="1419" w:type="dxa"/>
            <w:gridSpan w:val="2"/>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84CF2" w:rsidRPr="00B256A5" w:rsidRDefault="00884CF2" w:rsidP="002F0716">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всего</w:t>
            </w:r>
          </w:p>
        </w:tc>
        <w:tc>
          <w:tcPr>
            <w:tcW w:w="1704" w:type="dxa"/>
          </w:tcPr>
          <w:p w:rsidR="00884CF2" w:rsidRPr="00B256A5" w:rsidRDefault="00884CF2" w:rsidP="00893D40">
            <w:pPr>
              <w:jc w:val="center"/>
              <w:rPr>
                <w:rFonts w:ascii="Times New Roman" w:hAnsi="Times New Roman"/>
                <w:sz w:val="24"/>
                <w:szCs w:val="24"/>
              </w:rPr>
            </w:pPr>
            <w:r w:rsidRPr="00B256A5">
              <w:rPr>
                <w:rFonts w:ascii="Times New Roman" w:hAnsi="Times New Roman"/>
                <w:sz w:val="24"/>
                <w:szCs w:val="24"/>
              </w:rPr>
              <w:t>2 855,6</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84CF2" w:rsidRPr="00B256A5" w:rsidRDefault="00884CF2" w:rsidP="004F4129">
            <w:pPr>
              <w:jc w:val="center"/>
              <w:rPr>
                <w:rFonts w:ascii="Times New Roman" w:hAnsi="Times New Roman"/>
                <w:sz w:val="24"/>
                <w:szCs w:val="24"/>
              </w:rPr>
            </w:pPr>
            <w:r w:rsidRPr="00B256A5">
              <w:rPr>
                <w:rFonts w:ascii="Times New Roman" w:hAnsi="Times New Roman"/>
                <w:sz w:val="24"/>
                <w:szCs w:val="24"/>
              </w:rPr>
              <w:t>28,6</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84CF2" w:rsidRPr="00B256A5" w:rsidRDefault="00884CF2" w:rsidP="004F4129">
            <w:pPr>
              <w:jc w:val="center"/>
              <w:rPr>
                <w:rFonts w:ascii="Times New Roman" w:hAnsi="Times New Roman"/>
                <w:sz w:val="24"/>
                <w:szCs w:val="24"/>
              </w:rPr>
            </w:pPr>
            <w:r w:rsidRPr="00B256A5">
              <w:rPr>
                <w:rFonts w:ascii="Times New Roman" w:hAnsi="Times New Roman"/>
                <w:sz w:val="24"/>
                <w:szCs w:val="24"/>
              </w:rPr>
              <w:t>2 827,0</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val="restart"/>
          </w:tcPr>
          <w:p w:rsidR="00884CF2" w:rsidRPr="00B256A5" w:rsidRDefault="00884CF2" w:rsidP="00A850B4">
            <w:pPr>
              <w:rPr>
                <w:rFonts w:ascii="Times New Roman" w:hAnsi="Times New Roman"/>
                <w:b/>
                <w:sz w:val="24"/>
                <w:szCs w:val="24"/>
              </w:rPr>
            </w:pPr>
            <w:r w:rsidRPr="00B256A5">
              <w:rPr>
                <w:rFonts w:ascii="Times New Roman" w:hAnsi="Times New Roman"/>
                <w:b/>
                <w:sz w:val="24"/>
                <w:szCs w:val="24"/>
              </w:rPr>
              <w:t>мероприятие 1.</w:t>
            </w:r>
            <w:r w:rsidR="00504D8C">
              <w:rPr>
                <w:rFonts w:ascii="Times New Roman" w:hAnsi="Times New Roman"/>
                <w:b/>
                <w:sz w:val="24"/>
                <w:szCs w:val="24"/>
              </w:rPr>
              <w:t>4</w:t>
            </w:r>
            <w:r w:rsidRPr="00B256A5">
              <w:rPr>
                <w:rFonts w:ascii="Times New Roman" w:hAnsi="Times New Roman"/>
                <w:b/>
                <w:sz w:val="24"/>
                <w:szCs w:val="24"/>
              </w:rPr>
              <w:t>.6.</w:t>
            </w:r>
          </w:p>
          <w:p w:rsidR="00884CF2" w:rsidRPr="00B256A5" w:rsidRDefault="00884CF2" w:rsidP="00EC570F">
            <w:pPr>
              <w:rPr>
                <w:rFonts w:ascii="Times New Roman" w:hAnsi="Times New Roman"/>
                <w:b/>
                <w:sz w:val="24"/>
                <w:szCs w:val="24"/>
              </w:rPr>
            </w:pPr>
            <w:r w:rsidRPr="00B256A5">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Нелазское с/п (Нелазское, Шулма, Андогский)</w:t>
            </w:r>
          </w:p>
        </w:tc>
        <w:tc>
          <w:tcPr>
            <w:tcW w:w="1965"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 xml:space="preserve">управление </w:t>
            </w:r>
          </w:p>
        </w:tc>
        <w:tc>
          <w:tcPr>
            <w:tcW w:w="1419" w:type="dxa"/>
            <w:gridSpan w:val="2"/>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84CF2" w:rsidRPr="00B256A5" w:rsidRDefault="00884CF2" w:rsidP="002F0716">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всего</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2 561,9</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25,6</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2 536,3</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val="restart"/>
          </w:tcPr>
          <w:p w:rsidR="00884CF2" w:rsidRPr="00B256A5" w:rsidRDefault="00884CF2" w:rsidP="00EC570F">
            <w:pPr>
              <w:rPr>
                <w:rFonts w:ascii="Times New Roman" w:hAnsi="Times New Roman"/>
                <w:b/>
                <w:sz w:val="24"/>
                <w:szCs w:val="24"/>
              </w:rPr>
            </w:pPr>
            <w:r w:rsidRPr="00B256A5">
              <w:rPr>
                <w:rFonts w:ascii="Times New Roman" w:hAnsi="Times New Roman"/>
                <w:b/>
                <w:sz w:val="24"/>
                <w:szCs w:val="24"/>
              </w:rPr>
              <w:t>мероприятие 1.</w:t>
            </w:r>
            <w:r w:rsidR="00504D8C">
              <w:rPr>
                <w:rFonts w:ascii="Times New Roman" w:hAnsi="Times New Roman"/>
                <w:b/>
                <w:sz w:val="24"/>
                <w:szCs w:val="24"/>
              </w:rPr>
              <w:t>4</w:t>
            </w:r>
            <w:r w:rsidRPr="00B256A5">
              <w:rPr>
                <w:rFonts w:ascii="Times New Roman" w:hAnsi="Times New Roman"/>
                <w:b/>
                <w:sz w:val="24"/>
                <w:szCs w:val="24"/>
              </w:rPr>
              <w:t>.7.</w:t>
            </w:r>
          </w:p>
          <w:p w:rsidR="00884CF2" w:rsidRPr="00B256A5" w:rsidRDefault="00884CF2" w:rsidP="00EC570F">
            <w:pPr>
              <w:rPr>
                <w:rFonts w:ascii="Times New Roman" w:hAnsi="Times New Roman"/>
                <w:b/>
                <w:sz w:val="24"/>
                <w:szCs w:val="24"/>
              </w:rPr>
            </w:pPr>
            <w:r w:rsidRPr="00B256A5">
              <w:rPr>
                <w:rFonts w:ascii="Times New Roman" w:hAnsi="Times New Roman"/>
                <w:sz w:val="24"/>
                <w:szCs w:val="24"/>
              </w:rPr>
              <w:t xml:space="preserve">Осуществление полномочий по </w:t>
            </w:r>
            <w:r w:rsidRPr="00B256A5">
              <w:rPr>
                <w:rFonts w:ascii="Times New Roman" w:hAnsi="Times New Roman"/>
                <w:sz w:val="24"/>
                <w:szCs w:val="24"/>
              </w:rPr>
              <w:lastRenderedPageBreak/>
              <w:t>дорожной деятельности на текущее содержание опорной сети автомобильных дорог общего пользования местного значения на территории Судское с/п (Суда, Кривец)</w:t>
            </w:r>
          </w:p>
        </w:tc>
        <w:tc>
          <w:tcPr>
            <w:tcW w:w="1965"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lastRenderedPageBreak/>
              <w:t xml:space="preserve">управление </w:t>
            </w:r>
          </w:p>
        </w:tc>
        <w:tc>
          <w:tcPr>
            <w:tcW w:w="1419" w:type="dxa"/>
            <w:gridSpan w:val="2"/>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84CF2" w:rsidRPr="00B256A5" w:rsidRDefault="00884CF2" w:rsidP="002F0716">
            <w:pPr>
              <w:jc w:val="center"/>
              <w:rPr>
                <w:rFonts w:ascii="Times New Roman" w:hAnsi="Times New Roman"/>
                <w:sz w:val="24"/>
                <w:szCs w:val="24"/>
              </w:rPr>
            </w:pPr>
            <w:r w:rsidRPr="00B256A5">
              <w:rPr>
                <w:rFonts w:ascii="Times New Roman" w:hAnsi="Times New Roman"/>
                <w:sz w:val="24"/>
                <w:szCs w:val="24"/>
              </w:rPr>
              <w:t xml:space="preserve">Улучшение эксплуатационных </w:t>
            </w:r>
            <w:r w:rsidRPr="00B256A5">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lastRenderedPageBreak/>
              <w:t>всего</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6 119,2</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61,2</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6 058,0</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val="restart"/>
          </w:tcPr>
          <w:p w:rsidR="00884CF2" w:rsidRPr="00B256A5" w:rsidRDefault="00884CF2" w:rsidP="00EC570F">
            <w:pPr>
              <w:rPr>
                <w:rFonts w:ascii="Times New Roman" w:hAnsi="Times New Roman"/>
                <w:b/>
                <w:sz w:val="24"/>
                <w:szCs w:val="24"/>
              </w:rPr>
            </w:pPr>
            <w:r w:rsidRPr="00B256A5">
              <w:rPr>
                <w:rFonts w:ascii="Times New Roman" w:hAnsi="Times New Roman"/>
                <w:b/>
                <w:sz w:val="24"/>
                <w:szCs w:val="24"/>
              </w:rPr>
              <w:t>мероприятие 1.</w:t>
            </w:r>
            <w:r w:rsidR="00504D8C">
              <w:rPr>
                <w:rFonts w:ascii="Times New Roman" w:hAnsi="Times New Roman"/>
                <w:b/>
                <w:sz w:val="24"/>
                <w:szCs w:val="24"/>
              </w:rPr>
              <w:t>4</w:t>
            </w:r>
            <w:r w:rsidRPr="00B256A5">
              <w:rPr>
                <w:rFonts w:ascii="Times New Roman" w:hAnsi="Times New Roman"/>
                <w:b/>
                <w:sz w:val="24"/>
                <w:szCs w:val="24"/>
              </w:rPr>
              <w:t>.8.</w:t>
            </w:r>
          </w:p>
          <w:p w:rsidR="00884CF2" w:rsidRPr="00B256A5" w:rsidRDefault="00884CF2" w:rsidP="00EC570F">
            <w:pPr>
              <w:rPr>
                <w:rFonts w:ascii="Times New Roman" w:hAnsi="Times New Roman"/>
                <w:b/>
                <w:sz w:val="24"/>
                <w:szCs w:val="24"/>
              </w:rPr>
            </w:pPr>
            <w:r w:rsidRPr="00B256A5">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Тоншаловское с/п (Тоншалово, Солманское+Горка)</w:t>
            </w:r>
          </w:p>
        </w:tc>
        <w:tc>
          <w:tcPr>
            <w:tcW w:w="1965"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 xml:space="preserve">управление </w:t>
            </w:r>
          </w:p>
        </w:tc>
        <w:tc>
          <w:tcPr>
            <w:tcW w:w="1419" w:type="dxa"/>
            <w:gridSpan w:val="2"/>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84CF2" w:rsidRPr="00B256A5" w:rsidRDefault="00884CF2" w:rsidP="002F0716">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всего</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1 805,2</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18,1</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1 787,1</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val="restart"/>
          </w:tcPr>
          <w:p w:rsidR="00884CF2" w:rsidRPr="00B256A5" w:rsidRDefault="00884CF2" w:rsidP="00D63FC4">
            <w:pPr>
              <w:rPr>
                <w:rFonts w:ascii="Times New Roman" w:hAnsi="Times New Roman"/>
                <w:b/>
                <w:sz w:val="24"/>
                <w:szCs w:val="24"/>
              </w:rPr>
            </w:pPr>
            <w:r w:rsidRPr="00B256A5">
              <w:rPr>
                <w:rFonts w:ascii="Times New Roman" w:hAnsi="Times New Roman"/>
                <w:b/>
                <w:sz w:val="24"/>
                <w:szCs w:val="24"/>
              </w:rPr>
              <w:t>мероприятие 1.</w:t>
            </w:r>
            <w:r w:rsidR="00504D8C">
              <w:rPr>
                <w:rFonts w:ascii="Times New Roman" w:hAnsi="Times New Roman"/>
                <w:b/>
                <w:sz w:val="24"/>
                <w:szCs w:val="24"/>
              </w:rPr>
              <w:t>4</w:t>
            </w:r>
            <w:r w:rsidRPr="00B256A5">
              <w:rPr>
                <w:rFonts w:ascii="Times New Roman" w:hAnsi="Times New Roman"/>
                <w:b/>
                <w:sz w:val="24"/>
                <w:szCs w:val="24"/>
              </w:rPr>
              <w:t>.9.</w:t>
            </w:r>
          </w:p>
          <w:p w:rsidR="00884CF2" w:rsidRPr="00B256A5" w:rsidRDefault="00884CF2" w:rsidP="00D63FC4">
            <w:pPr>
              <w:rPr>
                <w:rFonts w:ascii="Times New Roman" w:hAnsi="Times New Roman"/>
                <w:b/>
                <w:sz w:val="24"/>
                <w:szCs w:val="24"/>
              </w:rPr>
            </w:pPr>
            <w:r w:rsidRPr="00B256A5">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с/п Уломское (Коротово, Сосновка, Ягница)</w:t>
            </w:r>
          </w:p>
        </w:tc>
        <w:tc>
          <w:tcPr>
            <w:tcW w:w="1965"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 xml:space="preserve">управление </w:t>
            </w:r>
          </w:p>
        </w:tc>
        <w:tc>
          <w:tcPr>
            <w:tcW w:w="1419" w:type="dxa"/>
            <w:gridSpan w:val="2"/>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84CF2" w:rsidRPr="00B256A5" w:rsidRDefault="00884CF2" w:rsidP="002F0716">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всего</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2 121,3</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21,2</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2 100,1</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Default="00884CF2" w:rsidP="00EC570F">
            <w:pPr>
              <w:rPr>
                <w:rFonts w:ascii="Times New Roman" w:hAnsi="Times New Roman"/>
                <w:sz w:val="24"/>
                <w:szCs w:val="24"/>
              </w:rPr>
            </w:pPr>
            <w:r w:rsidRPr="00B256A5">
              <w:rPr>
                <w:rFonts w:ascii="Times New Roman" w:hAnsi="Times New Roman"/>
                <w:sz w:val="24"/>
                <w:szCs w:val="24"/>
              </w:rPr>
              <w:t>внебюджетные источники</w:t>
            </w:r>
          </w:p>
          <w:p w:rsidR="00C27C7B" w:rsidRPr="00B256A5" w:rsidRDefault="00C27C7B" w:rsidP="00EC570F">
            <w:pPr>
              <w:rPr>
                <w:rFonts w:ascii="Times New Roman" w:hAnsi="Times New Roman"/>
                <w:sz w:val="24"/>
                <w:szCs w:val="24"/>
              </w:rPr>
            </w:pP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val="restart"/>
          </w:tcPr>
          <w:p w:rsidR="00884CF2" w:rsidRPr="00B256A5" w:rsidRDefault="00884CF2" w:rsidP="00C64040">
            <w:pPr>
              <w:rPr>
                <w:rFonts w:ascii="Times New Roman" w:hAnsi="Times New Roman"/>
                <w:b/>
                <w:sz w:val="24"/>
                <w:szCs w:val="24"/>
              </w:rPr>
            </w:pPr>
            <w:r w:rsidRPr="00B256A5">
              <w:rPr>
                <w:rFonts w:ascii="Times New Roman" w:hAnsi="Times New Roman"/>
                <w:b/>
                <w:sz w:val="24"/>
                <w:szCs w:val="24"/>
              </w:rPr>
              <w:lastRenderedPageBreak/>
              <w:t>мероприятие 1.</w:t>
            </w:r>
            <w:r w:rsidR="00504D8C">
              <w:rPr>
                <w:rFonts w:ascii="Times New Roman" w:hAnsi="Times New Roman"/>
                <w:b/>
                <w:sz w:val="24"/>
                <w:szCs w:val="24"/>
              </w:rPr>
              <w:t>4</w:t>
            </w:r>
            <w:r w:rsidRPr="00B256A5">
              <w:rPr>
                <w:rFonts w:ascii="Times New Roman" w:hAnsi="Times New Roman"/>
                <w:b/>
                <w:sz w:val="24"/>
                <w:szCs w:val="24"/>
              </w:rPr>
              <w:t>.10.</w:t>
            </w:r>
          </w:p>
          <w:p w:rsidR="00884CF2" w:rsidRPr="00B256A5" w:rsidRDefault="00884CF2" w:rsidP="00C64040">
            <w:pPr>
              <w:rPr>
                <w:rFonts w:ascii="Times New Roman" w:hAnsi="Times New Roman"/>
                <w:b/>
                <w:sz w:val="24"/>
                <w:szCs w:val="24"/>
              </w:rPr>
            </w:pPr>
            <w:r w:rsidRPr="00B256A5">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с/п Югское (Новое Домозёрово)</w:t>
            </w:r>
          </w:p>
        </w:tc>
        <w:tc>
          <w:tcPr>
            <w:tcW w:w="1965"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 xml:space="preserve">управление </w:t>
            </w:r>
          </w:p>
        </w:tc>
        <w:tc>
          <w:tcPr>
            <w:tcW w:w="1419" w:type="dxa"/>
            <w:gridSpan w:val="2"/>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84CF2" w:rsidRPr="00B256A5" w:rsidRDefault="00884CF2" w:rsidP="002F0716">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всего</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652,7</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6,5</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646,2</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val="restart"/>
          </w:tcPr>
          <w:p w:rsidR="00884CF2" w:rsidRPr="00B256A5" w:rsidRDefault="00884CF2" w:rsidP="009E4015">
            <w:pPr>
              <w:rPr>
                <w:rFonts w:ascii="Times New Roman" w:hAnsi="Times New Roman"/>
                <w:b/>
                <w:sz w:val="24"/>
                <w:szCs w:val="24"/>
              </w:rPr>
            </w:pPr>
            <w:r w:rsidRPr="00B256A5">
              <w:rPr>
                <w:rFonts w:ascii="Times New Roman" w:hAnsi="Times New Roman"/>
                <w:b/>
                <w:sz w:val="24"/>
                <w:szCs w:val="24"/>
              </w:rPr>
              <w:t>мероприятие 1.</w:t>
            </w:r>
            <w:r w:rsidR="00504D8C">
              <w:rPr>
                <w:rFonts w:ascii="Times New Roman" w:hAnsi="Times New Roman"/>
                <w:b/>
                <w:sz w:val="24"/>
                <w:szCs w:val="24"/>
              </w:rPr>
              <w:t>4</w:t>
            </w:r>
            <w:r w:rsidRPr="00B256A5">
              <w:rPr>
                <w:rFonts w:ascii="Times New Roman" w:hAnsi="Times New Roman"/>
                <w:b/>
                <w:sz w:val="24"/>
                <w:szCs w:val="24"/>
              </w:rPr>
              <w:t>.11.</w:t>
            </w:r>
          </w:p>
          <w:p w:rsidR="00884CF2" w:rsidRPr="00B256A5" w:rsidRDefault="00884CF2" w:rsidP="009E4015">
            <w:pPr>
              <w:rPr>
                <w:rFonts w:ascii="Times New Roman" w:hAnsi="Times New Roman"/>
                <w:b/>
                <w:sz w:val="24"/>
                <w:szCs w:val="24"/>
              </w:rPr>
            </w:pPr>
            <w:r w:rsidRPr="00B256A5">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Ягановское с/п (Яганово)</w:t>
            </w:r>
          </w:p>
        </w:tc>
        <w:tc>
          <w:tcPr>
            <w:tcW w:w="1965" w:type="dxa"/>
            <w:vMerge w:val="restart"/>
          </w:tcPr>
          <w:p w:rsidR="00884CF2" w:rsidRPr="00B256A5" w:rsidRDefault="00884CF2" w:rsidP="00C5167C">
            <w:pPr>
              <w:rPr>
                <w:rFonts w:ascii="Times New Roman" w:hAnsi="Times New Roman"/>
                <w:sz w:val="24"/>
                <w:szCs w:val="24"/>
              </w:rPr>
            </w:pPr>
            <w:r w:rsidRPr="00B256A5">
              <w:rPr>
                <w:rFonts w:ascii="Times New Roman" w:hAnsi="Times New Roman"/>
                <w:sz w:val="24"/>
                <w:szCs w:val="24"/>
              </w:rPr>
              <w:t>управление</w:t>
            </w:r>
          </w:p>
        </w:tc>
        <w:tc>
          <w:tcPr>
            <w:tcW w:w="1419" w:type="dxa"/>
            <w:gridSpan w:val="2"/>
            <w:vMerge w:val="restart"/>
          </w:tcPr>
          <w:p w:rsidR="00884CF2" w:rsidRPr="00B256A5" w:rsidRDefault="00884CF2" w:rsidP="00C5167C">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84CF2" w:rsidRPr="00B256A5" w:rsidRDefault="00884CF2" w:rsidP="00C5167C">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всего</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1 234,0</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12,3</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1 221,7</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val="restart"/>
          </w:tcPr>
          <w:p w:rsidR="00884CF2" w:rsidRPr="00B256A5" w:rsidRDefault="00884CF2" w:rsidP="0095291D">
            <w:pPr>
              <w:rPr>
                <w:rFonts w:ascii="Times New Roman" w:hAnsi="Times New Roman"/>
                <w:b/>
                <w:sz w:val="24"/>
                <w:szCs w:val="24"/>
              </w:rPr>
            </w:pPr>
            <w:r w:rsidRPr="00B256A5">
              <w:rPr>
                <w:rFonts w:ascii="Times New Roman" w:hAnsi="Times New Roman"/>
                <w:b/>
                <w:sz w:val="24"/>
                <w:szCs w:val="24"/>
              </w:rPr>
              <w:t>мероприятие 1.</w:t>
            </w:r>
            <w:r w:rsidR="00504D8C">
              <w:rPr>
                <w:rFonts w:ascii="Times New Roman" w:hAnsi="Times New Roman"/>
                <w:b/>
                <w:sz w:val="24"/>
                <w:szCs w:val="24"/>
              </w:rPr>
              <w:t>4</w:t>
            </w:r>
            <w:r w:rsidRPr="00B256A5">
              <w:rPr>
                <w:rFonts w:ascii="Times New Roman" w:hAnsi="Times New Roman"/>
                <w:b/>
                <w:sz w:val="24"/>
                <w:szCs w:val="24"/>
              </w:rPr>
              <w:t>.12.</w:t>
            </w:r>
          </w:p>
          <w:p w:rsidR="00884CF2" w:rsidRPr="00B256A5" w:rsidRDefault="00884CF2" w:rsidP="0095291D">
            <w:pPr>
              <w:rPr>
                <w:rFonts w:ascii="Times New Roman" w:hAnsi="Times New Roman"/>
                <w:b/>
                <w:sz w:val="24"/>
                <w:szCs w:val="24"/>
              </w:rPr>
            </w:pPr>
            <w:r w:rsidRPr="00B256A5">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Яргомжское с/п (Ботово)</w:t>
            </w:r>
          </w:p>
        </w:tc>
        <w:tc>
          <w:tcPr>
            <w:tcW w:w="1965"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 xml:space="preserve">управление </w:t>
            </w:r>
          </w:p>
        </w:tc>
        <w:tc>
          <w:tcPr>
            <w:tcW w:w="1419" w:type="dxa"/>
            <w:gridSpan w:val="2"/>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84CF2" w:rsidRPr="00B256A5" w:rsidRDefault="00884CF2" w:rsidP="002F0716">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всего</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1 223,8</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84CF2" w:rsidRPr="00B256A5" w:rsidRDefault="00884CF2" w:rsidP="0095291D">
            <w:pPr>
              <w:jc w:val="center"/>
              <w:rPr>
                <w:rFonts w:ascii="Times New Roman" w:hAnsi="Times New Roman"/>
                <w:sz w:val="24"/>
                <w:szCs w:val="24"/>
              </w:rPr>
            </w:pPr>
            <w:r w:rsidRPr="00B256A5">
              <w:rPr>
                <w:rFonts w:ascii="Times New Roman" w:hAnsi="Times New Roman"/>
                <w:sz w:val="24"/>
                <w:szCs w:val="24"/>
              </w:rPr>
              <w:t>12,2</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1 211,6</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 xml:space="preserve">внебюджетные </w:t>
            </w:r>
            <w:r w:rsidRPr="00B256A5">
              <w:rPr>
                <w:rFonts w:ascii="Times New Roman" w:hAnsi="Times New Roman"/>
                <w:sz w:val="24"/>
                <w:szCs w:val="24"/>
              </w:rPr>
              <w:lastRenderedPageBreak/>
              <w:t>источники</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lastRenderedPageBreak/>
              <w:t>-</w:t>
            </w:r>
          </w:p>
        </w:tc>
      </w:tr>
      <w:tr w:rsidR="00884CF2" w:rsidRPr="00B256A5" w:rsidTr="00715B56">
        <w:trPr>
          <w:trHeight w:val="60"/>
        </w:trPr>
        <w:tc>
          <w:tcPr>
            <w:tcW w:w="3827" w:type="dxa"/>
            <w:vMerge w:val="restart"/>
          </w:tcPr>
          <w:p w:rsidR="00884CF2" w:rsidRPr="00B256A5" w:rsidRDefault="00884CF2" w:rsidP="00C5167C">
            <w:pPr>
              <w:rPr>
                <w:rFonts w:ascii="Times New Roman" w:hAnsi="Times New Roman"/>
                <w:b/>
                <w:sz w:val="24"/>
                <w:szCs w:val="24"/>
              </w:rPr>
            </w:pPr>
            <w:r w:rsidRPr="00B256A5">
              <w:rPr>
                <w:rFonts w:ascii="Times New Roman" w:hAnsi="Times New Roman"/>
                <w:b/>
                <w:sz w:val="24"/>
                <w:szCs w:val="24"/>
              </w:rPr>
              <w:lastRenderedPageBreak/>
              <w:t>Основное мероприятие 1.</w:t>
            </w:r>
            <w:r w:rsidR="00504D8C">
              <w:rPr>
                <w:rFonts w:ascii="Times New Roman" w:hAnsi="Times New Roman"/>
                <w:b/>
                <w:sz w:val="24"/>
                <w:szCs w:val="24"/>
              </w:rPr>
              <w:t>5</w:t>
            </w:r>
            <w:r w:rsidRPr="00B256A5">
              <w:rPr>
                <w:rFonts w:ascii="Times New Roman" w:hAnsi="Times New Roman"/>
                <w:b/>
                <w:sz w:val="24"/>
                <w:szCs w:val="24"/>
              </w:rPr>
              <w:t>.</w:t>
            </w:r>
          </w:p>
          <w:p w:rsidR="00884CF2" w:rsidRPr="00B256A5" w:rsidRDefault="00884CF2" w:rsidP="00C5167C">
            <w:pPr>
              <w:rPr>
                <w:rFonts w:ascii="Times New Roman" w:hAnsi="Times New Roman"/>
                <w:sz w:val="24"/>
                <w:szCs w:val="24"/>
              </w:rPr>
            </w:pPr>
            <w:r w:rsidRPr="00B256A5">
              <w:rPr>
                <w:rFonts w:ascii="Times New Roman" w:hAnsi="Times New Roman"/>
                <w:sz w:val="24"/>
                <w:szCs w:val="24"/>
              </w:rPr>
              <w:t>Осуществление полномочий по дорожной деятельности</w:t>
            </w:r>
          </w:p>
        </w:tc>
        <w:tc>
          <w:tcPr>
            <w:tcW w:w="1965" w:type="dxa"/>
            <w:vMerge w:val="restart"/>
          </w:tcPr>
          <w:p w:rsidR="00884CF2" w:rsidRPr="00B256A5" w:rsidRDefault="00884CF2" w:rsidP="00C5167C">
            <w:pPr>
              <w:rPr>
                <w:rFonts w:ascii="Times New Roman" w:hAnsi="Times New Roman"/>
                <w:sz w:val="24"/>
                <w:szCs w:val="24"/>
              </w:rPr>
            </w:pPr>
            <w:r w:rsidRPr="00B256A5">
              <w:rPr>
                <w:rFonts w:ascii="Times New Roman" w:hAnsi="Times New Roman"/>
                <w:sz w:val="24"/>
                <w:szCs w:val="24"/>
              </w:rPr>
              <w:t xml:space="preserve">управление </w:t>
            </w:r>
          </w:p>
        </w:tc>
        <w:tc>
          <w:tcPr>
            <w:tcW w:w="1419" w:type="dxa"/>
            <w:gridSpan w:val="2"/>
            <w:vMerge w:val="restart"/>
          </w:tcPr>
          <w:p w:rsidR="00884CF2" w:rsidRPr="00B256A5" w:rsidRDefault="00884CF2" w:rsidP="00C5167C">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84CF2" w:rsidRPr="00B256A5" w:rsidRDefault="00884CF2" w:rsidP="00C5167C">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B256A5" w:rsidRDefault="00884CF2" w:rsidP="00C5167C">
            <w:pPr>
              <w:rPr>
                <w:rFonts w:ascii="Times New Roman" w:hAnsi="Times New Roman"/>
                <w:sz w:val="24"/>
                <w:szCs w:val="24"/>
              </w:rPr>
            </w:pPr>
            <w:r w:rsidRPr="00B256A5">
              <w:rPr>
                <w:rFonts w:ascii="Times New Roman" w:hAnsi="Times New Roman"/>
                <w:sz w:val="24"/>
                <w:szCs w:val="24"/>
              </w:rPr>
              <w:t>всего</w:t>
            </w:r>
          </w:p>
        </w:tc>
        <w:tc>
          <w:tcPr>
            <w:tcW w:w="1704" w:type="dxa"/>
          </w:tcPr>
          <w:p w:rsidR="00884CF2" w:rsidRPr="00B256A5" w:rsidRDefault="00884CF2" w:rsidP="003B0983">
            <w:pPr>
              <w:jc w:val="center"/>
              <w:rPr>
                <w:rFonts w:ascii="Times New Roman" w:hAnsi="Times New Roman"/>
                <w:sz w:val="24"/>
                <w:szCs w:val="24"/>
              </w:rPr>
            </w:pPr>
            <w:r w:rsidRPr="00B256A5">
              <w:rPr>
                <w:rFonts w:ascii="Times New Roman" w:hAnsi="Times New Roman"/>
                <w:sz w:val="24"/>
                <w:szCs w:val="24"/>
              </w:rPr>
              <w:t>19 638,1</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rPr>
                <w:rFonts w:ascii="Times New Roman" w:hAnsi="Times New Roman"/>
                <w:sz w:val="24"/>
                <w:szCs w:val="24"/>
              </w:rPr>
            </w:pPr>
          </w:p>
        </w:tc>
        <w:tc>
          <w:tcPr>
            <w:tcW w:w="2059" w:type="dxa"/>
            <w:gridSpan w:val="2"/>
          </w:tcPr>
          <w:p w:rsidR="00884CF2" w:rsidRPr="00B256A5" w:rsidRDefault="00884CF2" w:rsidP="00C5167C">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19 638,1</w:t>
            </w:r>
          </w:p>
        </w:tc>
      </w:tr>
      <w:tr w:rsidR="00884CF2" w:rsidRPr="00B256A5" w:rsidTr="00715B56">
        <w:trPr>
          <w:trHeight w:val="60"/>
        </w:trPr>
        <w:tc>
          <w:tcPr>
            <w:tcW w:w="3827" w:type="dxa"/>
            <w:vMerge/>
            <w:vAlign w:val="center"/>
          </w:tcPr>
          <w:p w:rsidR="00884CF2" w:rsidRPr="00B256A5" w:rsidRDefault="00884CF2" w:rsidP="00C5167C">
            <w:pPr>
              <w:rPr>
                <w:rFonts w:ascii="Times New Roman" w:hAnsi="Times New Roman"/>
                <w:b/>
                <w:sz w:val="24"/>
                <w:szCs w:val="24"/>
              </w:rPr>
            </w:pPr>
          </w:p>
        </w:tc>
        <w:tc>
          <w:tcPr>
            <w:tcW w:w="1965" w:type="dxa"/>
            <w:vMerge/>
            <w:vAlign w:val="center"/>
          </w:tcPr>
          <w:p w:rsidR="00884CF2" w:rsidRPr="00B256A5" w:rsidRDefault="00884CF2" w:rsidP="00C5167C">
            <w:pPr>
              <w:rPr>
                <w:rFonts w:ascii="Times New Roman" w:hAnsi="Times New Roman"/>
                <w:sz w:val="24"/>
                <w:szCs w:val="24"/>
              </w:rPr>
            </w:pPr>
          </w:p>
        </w:tc>
        <w:tc>
          <w:tcPr>
            <w:tcW w:w="1419" w:type="dxa"/>
            <w:gridSpan w:val="2"/>
            <w:vMerge/>
            <w:vAlign w:val="center"/>
          </w:tcPr>
          <w:p w:rsidR="00884CF2" w:rsidRPr="00B256A5" w:rsidRDefault="00884CF2" w:rsidP="00C5167C">
            <w:pPr>
              <w:rPr>
                <w:rFonts w:ascii="Times New Roman" w:hAnsi="Times New Roman"/>
                <w:sz w:val="24"/>
                <w:szCs w:val="24"/>
              </w:rPr>
            </w:pPr>
          </w:p>
        </w:tc>
        <w:tc>
          <w:tcPr>
            <w:tcW w:w="1418" w:type="dxa"/>
            <w:vMerge/>
            <w:vAlign w:val="center"/>
          </w:tcPr>
          <w:p w:rsidR="00884CF2" w:rsidRPr="00B256A5" w:rsidRDefault="00884CF2" w:rsidP="00C5167C">
            <w:pPr>
              <w:rPr>
                <w:rFonts w:ascii="Times New Roman" w:hAnsi="Times New Roman"/>
                <w:sz w:val="24"/>
                <w:szCs w:val="24"/>
              </w:rPr>
            </w:pPr>
          </w:p>
        </w:tc>
        <w:tc>
          <w:tcPr>
            <w:tcW w:w="2350" w:type="dxa"/>
            <w:vMerge/>
            <w:vAlign w:val="center"/>
          </w:tcPr>
          <w:p w:rsidR="00884CF2" w:rsidRPr="00B256A5" w:rsidRDefault="00884CF2" w:rsidP="00C5167C">
            <w:pPr>
              <w:rPr>
                <w:rFonts w:ascii="Times New Roman" w:hAnsi="Times New Roman"/>
                <w:sz w:val="24"/>
                <w:szCs w:val="24"/>
              </w:rPr>
            </w:pPr>
          </w:p>
        </w:tc>
        <w:tc>
          <w:tcPr>
            <w:tcW w:w="2059" w:type="dxa"/>
            <w:gridSpan w:val="2"/>
          </w:tcPr>
          <w:p w:rsidR="00884CF2" w:rsidRPr="00B256A5" w:rsidRDefault="00884CF2" w:rsidP="00C5167C">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vAlign w:val="center"/>
          </w:tcPr>
          <w:p w:rsidR="00884CF2" w:rsidRPr="00B256A5" w:rsidRDefault="00884CF2" w:rsidP="00C5167C">
            <w:pPr>
              <w:rPr>
                <w:rFonts w:ascii="Times New Roman" w:hAnsi="Times New Roman"/>
                <w:b/>
                <w:sz w:val="24"/>
                <w:szCs w:val="24"/>
              </w:rPr>
            </w:pPr>
          </w:p>
        </w:tc>
        <w:tc>
          <w:tcPr>
            <w:tcW w:w="1965" w:type="dxa"/>
            <w:vMerge/>
            <w:vAlign w:val="center"/>
          </w:tcPr>
          <w:p w:rsidR="00884CF2" w:rsidRPr="00B256A5" w:rsidRDefault="00884CF2" w:rsidP="00C5167C">
            <w:pPr>
              <w:rPr>
                <w:rFonts w:ascii="Times New Roman" w:hAnsi="Times New Roman"/>
                <w:sz w:val="24"/>
                <w:szCs w:val="24"/>
              </w:rPr>
            </w:pPr>
          </w:p>
        </w:tc>
        <w:tc>
          <w:tcPr>
            <w:tcW w:w="1419" w:type="dxa"/>
            <w:gridSpan w:val="2"/>
            <w:vMerge/>
            <w:vAlign w:val="center"/>
          </w:tcPr>
          <w:p w:rsidR="00884CF2" w:rsidRPr="00B256A5" w:rsidRDefault="00884CF2" w:rsidP="00C5167C">
            <w:pPr>
              <w:rPr>
                <w:rFonts w:ascii="Times New Roman" w:hAnsi="Times New Roman"/>
                <w:sz w:val="24"/>
                <w:szCs w:val="24"/>
              </w:rPr>
            </w:pPr>
          </w:p>
        </w:tc>
        <w:tc>
          <w:tcPr>
            <w:tcW w:w="1418" w:type="dxa"/>
            <w:vMerge/>
            <w:vAlign w:val="center"/>
          </w:tcPr>
          <w:p w:rsidR="00884CF2" w:rsidRPr="00B256A5" w:rsidRDefault="00884CF2" w:rsidP="00C5167C">
            <w:pPr>
              <w:rPr>
                <w:rFonts w:ascii="Times New Roman" w:hAnsi="Times New Roman"/>
                <w:sz w:val="24"/>
                <w:szCs w:val="24"/>
              </w:rPr>
            </w:pPr>
          </w:p>
        </w:tc>
        <w:tc>
          <w:tcPr>
            <w:tcW w:w="2350" w:type="dxa"/>
            <w:vMerge/>
            <w:vAlign w:val="center"/>
          </w:tcPr>
          <w:p w:rsidR="00884CF2" w:rsidRPr="00B256A5" w:rsidRDefault="00884CF2" w:rsidP="00C5167C">
            <w:pPr>
              <w:rPr>
                <w:rFonts w:ascii="Times New Roman" w:hAnsi="Times New Roman"/>
                <w:sz w:val="24"/>
                <w:szCs w:val="24"/>
              </w:rPr>
            </w:pPr>
          </w:p>
        </w:tc>
        <w:tc>
          <w:tcPr>
            <w:tcW w:w="2059" w:type="dxa"/>
            <w:gridSpan w:val="2"/>
          </w:tcPr>
          <w:p w:rsidR="00884CF2" w:rsidRPr="00B256A5" w:rsidRDefault="00884CF2" w:rsidP="00C5167C">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vAlign w:val="center"/>
          </w:tcPr>
          <w:p w:rsidR="00884CF2" w:rsidRPr="00B256A5" w:rsidRDefault="00884CF2" w:rsidP="00C5167C">
            <w:pPr>
              <w:rPr>
                <w:rFonts w:ascii="Times New Roman" w:hAnsi="Times New Roman"/>
                <w:b/>
                <w:sz w:val="24"/>
                <w:szCs w:val="24"/>
              </w:rPr>
            </w:pPr>
          </w:p>
        </w:tc>
        <w:tc>
          <w:tcPr>
            <w:tcW w:w="1965" w:type="dxa"/>
            <w:vMerge/>
            <w:vAlign w:val="center"/>
          </w:tcPr>
          <w:p w:rsidR="00884CF2" w:rsidRPr="00B256A5" w:rsidRDefault="00884CF2" w:rsidP="00C5167C">
            <w:pPr>
              <w:rPr>
                <w:rFonts w:ascii="Times New Roman" w:hAnsi="Times New Roman"/>
                <w:sz w:val="24"/>
                <w:szCs w:val="24"/>
              </w:rPr>
            </w:pPr>
          </w:p>
        </w:tc>
        <w:tc>
          <w:tcPr>
            <w:tcW w:w="1419" w:type="dxa"/>
            <w:gridSpan w:val="2"/>
            <w:vMerge/>
            <w:vAlign w:val="center"/>
          </w:tcPr>
          <w:p w:rsidR="00884CF2" w:rsidRPr="00B256A5" w:rsidRDefault="00884CF2" w:rsidP="00C5167C">
            <w:pPr>
              <w:rPr>
                <w:rFonts w:ascii="Times New Roman" w:hAnsi="Times New Roman"/>
                <w:sz w:val="24"/>
                <w:szCs w:val="24"/>
              </w:rPr>
            </w:pPr>
          </w:p>
        </w:tc>
        <w:tc>
          <w:tcPr>
            <w:tcW w:w="1418" w:type="dxa"/>
            <w:vMerge/>
            <w:vAlign w:val="center"/>
          </w:tcPr>
          <w:p w:rsidR="00884CF2" w:rsidRPr="00B256A5" w:rsidRDefault="00884CF2" w:rsidP="00C5167C">
            <w:pPr>
              <w:rPr>
                <w:rFonts w:ascii="Times New Roman" w:hAnsi="Times New Roman"/>
                <w:sz w:val="24"/>
                <w:szCs w:val="24"/>
              </w:rPr>
            </w:pPr>
          </w:p>
        </w:tc>
        <w:tc>
          <w:tcPr>
            <w:tcW w:w="2350" w:type="dxa"/>
            <w:vMerge/>
            <w:vAlign w:val="center"/>
          </w:tcPr>
          <w:p w:rsidR="00884CF2" w:rsidRPr="00B256A5" w:rsidRDefault="00884CF2" w:rsidP="00C5167C">
            <w:pPr>
              <w:rPr>
                <w:rFonts w:ascii="Times New Roman" w:hAnsi="Times New Roman"/>
                <w:sz w:val="24"/>
                <w:szCs w:val="24"/>
              </w:rPr>
            </w:pPr>
          </w:p>
        </w:tc>
        <w:tc>
          <w:tcPr>
            <w:tcW w:w="2059" w:type="dxa"/>
            <w:gridSpan w:val="2"/>
          </w:tcPr>
          <w:p w:rsidR="00884CF2" w:rsidRPr="00B256A5" w:rsidRDefault="00884CF2" w:rsidP="00C5167C">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3B0983" w:rsidTr="00715B56">
        <w:trPr>
          <w:trHeight w:val="60"/>
        </w:trPr>
        <w:tc>
          <w:tcPr>
            <w:tcW w:w="3827" w:type="dxa"/>
            <w:vMerge/>
            <w:vAlign w:val="center"/>
          </w:tcPr>
          <w:p w:rsidR="00884CF2" w:rsidRPr="00B256A5" w:rsidRDefault="00884CF2" w:rsidP="00C5167C">
            <w:pPr>
              <w:rPr>
                <w:rFonts w:ascii="Times New Roman" w:hAnsi="Times New Roman"/>
                <w:b/>
                <w:sz w:val="24"/>
                <w:szCs w:val="24"/>
              </w:rPr>
            </w:pPr>
          </w:p>
        </w:tc>
        <w:tc>
          <w:tcPr>
            <w:tcW w:w="1965" w:type="dxa"/>
            <w:vMerge/>
            <w:vAlign w:val="center"/>
          </w:tcPr>
          <w:p w:rsidR="00884CF2" w:rsidRPr="00B256A5" w:rsidRDefault="00884CF2" w:rsidP="00C5167C">
            <w:pPr>
              <w:rPr>
                <w:rFonts w:ascii="Times New Roman" w:hAnsi="Times New Roman"/>
                <w:sz w:val="24"/>
                <w:szCs w:val="24"/>
              </w:rPr>
            </w:pPr>
          </w:p>
        </w:tc>
        <w:tc>
          <w:tcPr>
            <w:tcW w:w="1419" w:type="dxa"/>
            <w:gridSpan w:val="2"/>
            <w:vMerge/>
            <w:vAlign w:val="center"/>
          </w:tcPr>
          <w:p w:rsidR="00884CF2" w:rsidRPr="00B256A5" w:rsidRDefault="00884CF2" w:rsidP="00C5167C">
            <w:pPr>
              <w:rPr>
                <w:rFonts w:ascii="Times New Roman" w:hAnsi="Times New Roman"/>
                <w:sz w:val="24"/>
                <w:szCs w:val="24"/>
              </w:rPr>
            </w:pPr>
          </w:p>
        </w:tc>
        <w:tc>
          <w:tcPr>
            <w:tcW w:w="1418" w:type="dxa"/>
            <w:vMerge/>
            <w:vAlign w:val="center"/>
          </w:tcPr>
          <w:p w:rsidR="00884CF2" w:rsidRPr="00B256A5" w:rsidRDefault="00884CF2" w:rsidP="00C5167C">
            <w:pPr>
              <w:rPr>
                <w:rFonts w:ascii="Times New Roman" w:hAnsi="Times New Roman"/>
                <w:sz w:val="24"/>
                <w:szCs w:val="24"/>
              </w:rPr>
            </w:pPr>
          </w:p>
        </w:tc>
        <w:tc>
          <w:tcPr>
            <w:tcW w:w="2350" w:type="dxa"/>
            <w:vMerge/>
            <w:vAlign w:val="center"/>
          </w:tcPr>
          <w:p w:rsidR="00884CF2" w:rsidRPr="00B256A5" w:rsidRDefault="00884CF2" w:rsidP="00C5167C">
            <w:pPr>
              <w:rPr>
                <w:rFonts w:ascii="Times New Roman" w:hAnsi="Times New Roman"/>
                <w:sz w:val="24"/>
                <w:szCs w:val="24"/>
              </w:rPr>
            </w:pPr>
          </w:p>
        </w:tc>
        <w:tc>
          <w:tcPr>
            <w:tcW w:w="2059" w:type="dxa"/>
            <w:gridSpan w:val="2"/>
          </w:tcPr>
          <w:p w:rsidR="00884CF2" w:rsidRPr="00B256A5" w:rsidRDefault="00884CF2" w:rsidP="00C5167C">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84CF2" w:rsidRPr="003B0983"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1F504E" w:rsidTr="00715B56">
        <w:trPr>
          <w:trHeight w:val="60"/>
        </w:trPr>
        <w:tc>
          <w:tcPr>
            <w:tcW w:w="3827" w:type="dxa"/>
            <w:vMerge w:val="restart"/>
          </w:tcPr>
          <w:p w:rsidR="00884CF2" w:rsidRPr="001F504E" w:rsidRDefault="00884CF2" w:rsidP="00C5167C">
            <w:pPr>
              <w:rPr>
                <w:rFonts w:ascii="Times New Roman" w:hAnsi="Times New Roman"/>
                <w:b/>
                <w:sz w:val="24"/>
                <w:szCs w:val="24"/>
              </w:rPr>
            </w:pPr>
            <w:r w:rsidRPr="001F504E">
              <w:rPr>
                <w:rFonts w:ascii="Times New Roman" w:hAnsi="Times New Roman"/>
                <w:b/>
                <w:sz w:val="24"/>
                <w:szCs w:val="24"/>
              </w:rPr>
              <w:t>Основное мероприятие 2.</w:t>
            </w:r>
          </w:p>
          <w:p w:rsidR="00884CF2" w:rsidRPr="001F504E" w:rsidRDefault="00884CF2" w:rsidP="00C5167C">
            <w:pPr>
              <w:rPr>
                <w:rFonts w:ascii="Times New Roman" w:hAnsi="Times New Roman"/>
                <w:b/>
                <w:sz w:val="24"/>
                <w:szCs w:val="24"/>
              </w:rPr>
            </w:pPr>
            <w:r w:rsidRPr="001F504E">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 осуществление технологического присоединения энергопринимающих устройств</w:t>
            </w:r>
          </w:p>
        </w:tc>
        <w:tc>
          <w:tcPr>
            <w:tcW w:w="1965" w:type="dxa"/>
            <w:vMerge w:val="restart"/>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 xml:space="preserve">управление </w:t>
            </w:r>
          </w:p>
        </w:tc>
        <w:tc>
          <w:tcPr>
            <w:tcW w:w="1419" w:type="dxa"/>
            <w:gridSpan w:val="2"/>
            <w:vMerge w:val="restart"/>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01.01.2023</w:t>
            </w:r>
          </w:p>
        </w:tc>
        <w:tc>
          <w:tcPr>
            <w:tcW w:w="1418" w:type="dxa"/>
            <w:vMerge w:val="restart"/>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31.12.2023</w:t>
            </w:r>
          </w:p>
        </w:tc>
        <w:tc>
          <w:tcPr>
            <w:tcW w:w="2350" w:type="dxa"/>
            <w:vMerge w:val="restart"/>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всего</w:t>
            </w:r>
          </w:p>
        </w:tc>
        <w:tc>
          <w:tcPr>
            <w:tcW w:w="1704" w:type="dxa"/>
          </w:tcPr>
          <w:p w:rsidR="00884CF2" w:rsidRPr="001F504E" w:rsidRDefault="00884CF2" w:rsidP="00FA2C50">
            <w:pPr>
              <w:jc w:val="center"/>
              <w:rPr>
                <w:rFonts w:ascii="Times New Roman" w:hAnsi="Times New Roman"/>
                <w:sz w:val="24"/>
                <w:szCs w:val="24"/>
              </w:rPr>
            </w:pPr>
            <w:r w:rsidRPr="001F504E">
              <w:rPr>
                <w:rFonts w:ascii="Times New Roman" w:hAnsi="Times New Roman"/>
                <w:sz w:val="24"/>
                <w:szCs w:val="24"/>
              </w:rPr>
              <w:t>5 9</w:t>
            </w:r>
            <w:r w:rsidR="00FA2C50">
              <w:rPr>
                <w:rFonts w:ascii="Times New Roman" w:hAnsi="Times New Roman"/>
                <w:sz w:val="24"/>
                <w:szCs w:val="24"/>
              </w:rPr>
              <w:t>66</w:t>
            </w:r>
            <w:r w:rsidRPr="001F504E">
              <w:rPr>
                <w:rFonts w:ascii="Times New Roman" w:hAnsi="Times New Roman"/>
                <w:sz w:val="24"/>
                <w:szCs w:val="24"/>
              </w:rPr>
              <w:t>,</w:t>
            </w:r>
            <w:r w:rsidR="00FA2C50">
              <w:rPr>
                <w:rFonts w:ascii="Times New Roman" w:hAnsi="Times New Roman"/>
                <w:sz w:val="24"/>
                <w:szCs w:val="24"/>
              </w:rPr>
              <w:t>8</w:t>
            </w:r>
          </w:p>
        </w:tc>
      </w:tr>
      <w:tr w:rsidR="00884CF2" w:rsidRPr="001F504E" w:rsidTr="00715B56">
        <w:trPr>
          <w:trHeight w:val="60"/>
        </w:trPr>
        <w:tc>
          <w:tcPr>
            <w:tcW w:w="3827" w:type="dxa"/>
            <w:vMerge/>
            <w:vAlign w:val="center"/>
          </w:tcPr>
          <w:p w:rsidR="00884CF2" w:rsidRPr="001F504E" w:rsidRDefault="00884CF2" w:rsidP="00C5167C">
            <w:pPr>
              <w:rPr>
                <w:rFonts w:ascii="Times New Roman" w:hAnsi="Times New Roman"/>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бюджет района</w:t>
            </w:r>
          </w:p>
        </w:tc>
        <w:tc>
          <w:tcPr>
            <w:tcW w:w="1704" w:type="dxa"/>
          </w:tcPr>
          <w:p w:rsidR="00884CF2" w:rsidRPr="001F504E" w:rsidRDefault="00884CF2" w:rsidP="00FA2C50">
            <w:pPr>
              <w:jc w:val="center"/>
              <w:rPr>
                <w:rFonts w:ascii="Times New Roman" w:hAnsi="Times New Roman"/>
                <w:sz w:val="24"/>
                <w:szCs w:val="24"/>
              </w:rPr>
            </w:pPr>
            <w:r w:rsidRPr="001F504E">
              <w:rPr>
                <w:rFonts w:ascii="Times New Roman" w:hAnsi="Times New Roman"/>
                <w:sz w:val="24"/>
                <w:szCs w:val="24"/>
              </w:rPr>
              <w:t>5 9</w:t>
            </w:r>
            <w:r w:rsidR="00FA2C50">
              <w:rPr>
                <w:rFonts w:ascii="Times New Roman" w:hAnsi="Times New Roman"/>
                <w:sz w:val="24"/>
                <w:szCs w:val="24"/>
              </w:rPr>
              <w:t>66</w:t>
            </w:r>
            <w:r w:rsidRPr="001F504E">
              <w:rPr>
                <w:rFonts w:ascii="Times New Roman" w:hAnsi="Times New Roman"/>
                <w:sz w:val="24"/>
                <w:szCs w:val="24"/>
              </w:rPr>
              <w:t>,</w:t>
            </w:r>
            <w:r w:rsidR="00FA2C50">
              <w:rPr>
                <w:rFonts w:ascii="Times New Roman" w:hAnsi="Times New Roman"/>
                <w:sz w:val="24"/>
                <w:szCs w:val="24"/>
              </w:rPr>
              <w:t>8</w:t>
            </w:r>
          </w:p>
        </w:tc>
      </w:tr>
      <w:tr w:rsidR="00884CF2" w:rsidRPr="001F504E" w:rsidTr="00715B56">
        <w:trPr>
          <w:trHeight w:val="60"/>
        </w:trPr>
        <w:tc>
          <w:tcPr>
            <w:tcW w:w="3827" w:type="dxa"/>
            <w:vMerge/>
            <w:vAlign w:val="center"/>
          </w:tcPr>
          <w:p w:rsidR="00884CF2" w:rsidRPr="001F504E" w:rsidRDefault="00884CF2" w:rsidP="00C5167C">
            <w:pPr>
              <w:rPr>
                <w:rFonts w:ascii="Times New Roman" w:hAnsi="Times New Roman"/>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федеральный бюджет</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1F504E" w:rsidTr="00715B56">
        <w:trPr>
          <w:trHeight w:val="60"/>
        </w:trPr>
        <w:tc>
          <w:tcPr>
            <w:tcW w:w="3827" w:type="dxa"/>
            <w:vMerge/>
            <w:vAlign w:val="center"/>
          </w:tcPr>
          <w:p w:rsidR="00884CF2" w:rsidRPr="001F504E" w:rsidRDefault="00884CF2" w:rsidP="00C5167C">
            <w:pPr>
              <w:rPr>
                <w:rFonts w:ascii="Times New Roman" w:hAnsi="Times New Roman"/>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областной бюджет</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1F504E" w:rsidTr="00715B56">
        <w:trPr>
          <w:trHeight w:val="60"/>
        </w:trPr>
        <w:tc>
          <w:tcPr>
            <w:tcW w:w="3827" w:type="dxa"/>
            <w:vMerge/>
            <w:vAlign w:val="center"/>
          </w:tcPr>
          <w:p w:rsidR="00884CF2" w:rsidRPr="001F504E" w:rsidRDefault="00884CF2" w:rsidP="00C5167C">
            <w:pPr>
              <w:rPr>
                <w:rFonts w:ascii="Times New Roman" w:hAnsi="Times New Roman"/>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бюджеты сельских поселений</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1F504E" w:rsidTr="00715B56">
        <w:trPr>
          <w:trHeight w:val="60"/>
        </w:trPr>
        <w:tc>
          <w:tcPr>
            <w:tcW w:w="3827" w:type="dxa"/>
            <w:vMerge/>
            <w:vAlign w:val="center"/>
          </w:tcPr>
          <w:p w:rsidR="00884CF2" w:rsidRPr="001F504E" w:rsidRDefault="00884CF2" w:rsidP="00C5167C">
            <w:pPr>
              <w:rPr>
                <w:rFonts w:ascii="Times New Roman" w:hAnsi="Times New Roman"/>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внебюджетные источники</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1F504E" w:rsidTr="00715B56">
        <w:trPr>
          <w:trHeight w:val="60"/>
        </w:trPr>
        <w:tc>
          <w:tcPr>
            <w:tcW w:w="3827" w:type="dxa"/>
            <w:vMerge w:val="restart"/>
          </w:tcPr>
          <w:p w:rsidR="00884CF2" w:rsidRPr="001F504E" w:rsidRDefault="00884CF2" w:rsidP="00C5167C">
            <w:pPr>
              <w:rPr>
                <w:rFonts w:ascii="Times New Roman" w:hAnsi="Times New Roman"/>
                <w:b/>
                <w:sz w:val="24"/>
                <w:szCs w:val="24"/>
              </w:rPr>
            </w:pPr>
            <w:r w:rsidRPr="001F504E">
              <w:rPr>
                <w:rFonts w:ascii="Times New Roman" w:hAnsi="Times New Roman"/>
                <w:b/>
                <w:sz w:val="24"/>
                <w:szCs w:val="24"/>
              </w:rPr>
              <w:t>Основное мероприятие 3.</w:t>
            </w:r>
          </w:p>
          <w:p w:rsidR="00884CF2" w:rsidRPr="001F504E" w:rsidRDefault="00884CF2" w:rsidP="00C5167C">
            <w:pPr>
              <w:rPr>
                <w:rFonts w:ascii="Times New Roman" w:hAnsi="Times New Roman"/>
                <w:b/>
                <w:sz w:val="24"/>
                <w:szCs w:val="24"/>
              </w:rPr>
            </w:pPr>
            <w:r w:rsidRPr="001F504E">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965" w:type="dxa"/>
            <w:vMerge w:val="restart"/>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 xml:space="preserve">управление </w:t>
            </w:r>
          </w:p>
        </w:tc>
        <w:tc>
          <w:tcPr>
            <w:tcW w:w="1419" w:type="dxa"/>
            <w:gridSpan w:val="2"/>
            <w:vMerge w:val="restart"/>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01.01.2023</w:t>
            </w:r>
          </w:p>
        </w:tc>
        <w:tc>
          <w:tcPr>
            <w:tcW w:w="1418" w:type="dxa"/>
            <w:vMerge w:val="restart"/>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31.12.2023</w:t>
            </w:r>
          </w:p>
        </w:tc>
        <w:tc>
          <w:tcPr>
            <w:tcW w:w="2350" w:type="dxa"/>
            <w:vMerge w:val="restart"/>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всего</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1 200,5</w:t>
            </w:r>
          </w:p>
        </w:tc>
      </w:tr>
      <w:tr w:rsidR="00884CF2" w:rsidRPr="001F504E" w:rsidTr="00715B56">
        <w:trPr>
          <w:trHeight w:val="60"/>
        </w:trPr>
        <w:tc>
          <w:tcPr>
            <w:tcW w:w="3827" w:type="dxa"/>
            <w:vMerge/>
            <w:vAlign w:val="center"/>
          </w:tcPr>
          <w:p w:rsidR="00884CF2" w:rsidRPr="001F504E" w:rsidRDefault="00884CF2" w:rsidP="00C5167C">
            <w:pPr>
              <w:rPr>
                <w:rFonts w:ascii="Times New Roman" w:hAnsi="Times New Roman"/>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бюджет района</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1 200,5</w:t>
            </w:r>
          </w:p>
        </w:tc>
      </w:tr>
      <w:tr w:rsidR="00884CF2" w:rsidRPr="001F504E" w:rsidTr="00715B56">
        <w:trPr>
          <w:trHeight w:val="60"/>
        </w:trPr>
        <w:tc>
          <w:tcPr>
            <w:tcW w:w="3827" w:type="dxa"/>
            <w:vMerge/>
            <w:vAlign w:val="center"/>
          </w:tcPr>
          <w:p w:rsidR="00884CF2" w:rsidRPr="001F504E" w:rsidRDefault="00884CF2" w:rsidP="00C5167C">
            <w:pPr>
              <w:rPr>
                <w:rFonts w:ascii="Times New Roman" w:hAnsi="Times New Roman"/>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федеральный бюджет</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1F504E" w:rsidTr="00715B56">
        <w:trPr>
          <w:trHeight w:val="60"/>
        </w:trPr>
        <w:tc>
          <w:tcPr>
            <w:tcW w:w="3827" w:type="dxa"/>
            <w:vMerge/>
            <w:vAlign w:val="center"/>
          </w:tcPr>
          <w:p w:rsidR="00884CF2" w:rsidRPr="001F504E" w:rsidRDefault="00884CF2" w:rsidP="00C5167C">
            <w:pPr>
              <w:rPr>
                <w:rFonts w:ascii="Times New Roman" w:hAnsi="Times New Roman"/>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областной бюджет</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1F504E" w:rsidTr="00715B56">
        <w:trPr>
          <w:trHeight w:val="60"/>
        </w:trPr>
        <w:tc>
          <w:tcPr>
            <w:tcW w:w="3827" w:type="dxa"/>
            <w:vMerge/>
            <w:vAlign w:val="center"/>
          </w:tcPr>
          <w:p w:rsidR="00884CF2" w:rsidRPr="001F504E" w:rsidRDefault="00884CF2" w:rsidP="00C5167C">
            <w:pPr>
              <w:rPr>
                <w:rFonts w:ascii="Times New Roman" w:hAnsi="Times New Roman"/>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 xml:space="preserve">бюджеты сельских </w:t>
            </w:r>
            <w:r w:rsidRPr="001F504E">
              <w:rPr>
                <w:rFonts w:ascii="Times New Roman" w:hAnsi="Times New Roman"/>
                <w:sz w:val="24"/>
                <w:szCs w:val="24"/>
              </w:rPr>
              <w:lastRenderedPageBreak/>
              <w:t>поселений</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lastRenderedPageBreak/>
              <w:t>-</w:t>
            </w:r>
          </w:p>
        </w:tc>
      </w:tr>
      <w:tr w:rsidR="00884CF2" w:rsidRPr="001F504E" w:rsidTr="00715B56">
        <w:trPr>
          <w:trHeight w:val="437"/>
        </w:trPr>
        <w:tc>
          <w:tcPr>
            <w:tcW w:w="3827" w:type="dxa"/>
            <w:vMerge/>
            <w:vAlign w:val="center"/>
          </w:tcPr>
          <w:p w:rsidR="00884CF2" w:rsidRPr="001F504E" w:rsidRDefault="00884CF2" w:rsidP="00C5167C">
            <w:pPr>
              <w:rPr>
                <w:rFonts w:ascii="Times New Roman" w:hAnsi="Times New Roman"/>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внебюджетные источники</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val="restart"/>
          </w:tcPr>
          <w:p w:rsidR="00884CF2" w:rsidRPr="0081244E" w:rsidRDefault="00884CF2" w:rsidP="00C5167C">
            <w:pPr>
              <w:rPr>
                <w:rFonts w:ascii="Times New Roman" w:hAnsi="Times New Roman"/>
                <w:b/>
                <w:sz w:val="24"/>
                <w:szCs w:val="24"/>
              </w:rPr>
            </w:pPr>
            <w:r w:rsidRPr="0081244E">
              <w:rPr>
                <w:rFonts w:ascii="Times New Roman" w:hAnsi="Times New Roman"/>
                <w:b/>
                <w:sz w:val="24"/>
                <w:szCs w:val="24"/>
              </w:rPr>
              <w:t>Основное мероприятие 4.</w:t>
            </w:r>
          </w:p>
          <w:p w:rsidR="00884CF2" w:rsidRPr="0081244E" w:rsidRDefault="00884CF2" w:rsidP="00C5167C">
            <w:pPr>
              <w:rPr>
                <w:rFonts w:ascii="Times New Roman" w:hAnsi="Times New Roman"/>
                <w:b/>
                <w:sz w:val="24"/>
                <w:szCs w:val="24"/>
              </w:rPr>
            </w:pPr>
            <w:r w:rsidRPr="0081244E">
              <w:rPr>
                <w:rFonts w:ascii="Times New Roman" w:hAnsi="Times New Roman"/>
                <w:sz w:val="24"/>
                <w:szCs w:val="24"/>
              </w:rPr>
              <w:t>Ремонт дорог общего пользования местного значения, разработка проектов организации дорожного движения</w:t>
            </w:r>
          </w:p>
        </w:tc>
        <w:tc>
          <w:tcPr>
            <w:tcW w:w="1965" w:type="dxa"/>
            <w:vMerge w:val="restart"/>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 xml:space="preserve">управление </w:t>
            </w:r>
          </w:p>
        </w:tc>
        <w:tc>
          <w:tcPr>
            <w:tcW w:w="1419" w:type="dxa"/>
            <w:gridSpan w:val="2"/>
            <w:vMerge w:val="restart"/>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всего</w:t>
            </w:r>
          </w:p>
        </w:tc>
        <w:tc>
          <w:tcPr>
            <w:tcW w:w="1704" w:type="dxa"/>
          </w:tcPr>
          <w:p w:rsidR="00884CF2" w:rsidRPr="009965AD" w:rsidRDefault="00884CF2" w:rsidP="00FA2C50">
            <w:pPr>
              <w:jc w:val="center"/>
              <w:rPr>
                <w:rFonts w:ascii="Times New Roman" w:hAnsi="Times New Roman"/>
                <w:sz w:val="24"/>
                <w:szCs w:val="24"/>
              </w:rPr>
            </w:pPr>
            <w:r w:rsidRPr="009965AD">
              <w:rPr>
                <w:rFonts w:ascii="Times New Roman" w:hAnsi="Times New Roman"/>
                <w:sz w:val="24"/>
                <w:szCs w:val="24"/>
              </w:rPr>
              <w:t>65 4</w:t>
            </w:r>
            <w:r w:rsidR="00FA2C50" w:rsidRPr="009965AD">
              <w:rPr>
                <w:rFonts w:ascii="Times New Roman" w:hAnsi="Times New Roman"/>
                <w:sz w:val="24"/>
                <w:szCs w:val="24"/>
              </w:rPr>
              <w:t>40</w:t>
            </w:r>
            <w:r w:rsidRPr="009965AD">
              <w:rPr>
                <w:rFonts w:ascii="Times New Roman" w:hAnsi="Times New Roman"/>
                <w:sz w:val="24"/>
                <w:szCs w:val="24"/>
              </w:rPr>
              <w:t>,</w:t>
            </w:r>
            <w:r w:rsidR="00FA2C50" w:rsidRPr="009965AD">
              <w:rPr>
                <w:rFonts w:ascii="Times New Roman" w:hAnsi="Times New Roman"/>
                <w:sz w:val="24"/>
                <w:szCs w:val="24"/>
              </w:rPr>
              <w:t>3</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бюджет района</w:t>
            </w:r>
          </w:p>
        </w:tc>
        <w:tc>
          <w:tcPr>
            <w:tcW w:w="1704" w:type="dxa"/>
          </w:tcPr>
          <w:p w:rsidR="00884CF2" w:rsidRPr="009965AD" w:rsidRDefault="00884CF2" w:rsidP="009965AD">
            <w:pPr>
              <w:jc w:val="center"/>
              <w:rPr>
                <w:rFonts w:ascii="Times New Roman" w:hAnsi="Times New Roman"/>
                <w:sz w:val="24"/>
                <w:szCs w:val="24"/>
              </w:rPr>
            </w:pPr>
            <w:r w:rsidRPr="009965AD">
              <w:rPr>
                <w:rFonts w:ascii="Times New Roman" w:hAnsi="Times New Roman"/>
                <w:sz w:val="24"/>
                <w:szCs w:val="24"/>
              </w:rPr>
              <w:t>6 9</w:t>
            </w:r>
            <w:r w:rsidR="009965AD" w:rsidRPr="009965AD">
              <w:rPr>
                <w:rFonts w:ascii="Times New Roman" w:hAnsi="Times New Roman"/>
                <w:sz w:val="24"/>
                <w:szCs w:val="24"/>
              </w:rPr>
              <w:t>36</w:t>
            </w:r>
            <w:r w:rsidRPr="009965AD">
              <w:rPr>
                <w:rFonts w:ascii="Times New Roman" w:hAnsi="Times New Roman"/>
                <w:sz w:val="24"/>
                <w:szCs w:val="24"/>
              </w:rPr>
              <w:t>,</w:t>
            </w:r>
            <w:r w:rsidR="009965AD" w:rsidRPr="009965AD">
              <w:rPr>
                <w:rFonts w:ascii="Times New Roman" w:hAnsi="Times New Roman"/>
                <w:sz w:val="24"/>
                <w:szCs w:val="24"/>
              </w:rPr>
              <w:t>5</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федеральный бюджет</w:t>
            </w:r>
          </w:p>
        </w:tc>
        <w:tc>
          <w:tcPr>
            <w:tcW w:w="1704" w:type="dxa"/>
          </w:tcPr>
          <w:p w:rsidR="00884CF2" w:rsidRPr="009965AD" w:rsidRDefault="00884CF2" w:rsidP="00C5167C">
            <w:pPr>
              <w:jc w:val="center"/>
              <w:rPr>
                <w:rFonts w:ascii="Times New Roman" w:hAnsi="Times New Roman"/>
                <w:sz w:val="24"/>
                <w:szCs w:val="24"/>
              </w:rPr>
            </w:pPr>
            <w:r w:rsidRPr="009965AD">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областной бюджет</w:t>
            </w:r>
          </w:p>
        </w:tc>
        <w:tc>
          <w:tcPr>
            <w:tcW w:w="1704" w:type="dxa"/>
          </w:tcPr>
          <w:p w:rsidR="00884CF2" w:rsidRPr="009965AD" w:rsidRDefault="00884CF2" w:rsidP="00C764D1">
            <w:pPr>
              <w:jc w:val="center"/>
              <w:rPr>
                <w:rFonts w:ascii="Times New Roman" w:hAnsi="Times New Roman"/>
                <w:sz w:val="24"/>
                <w:szCs w:val="24"/>
              </w:rPr>
            </w:pPr>
            <w:r w:rsidRPr="009965AD">
              <w:rPr>
                <w:rFonts w:ascii="Times New Roman" w:hAnsi="Times New Roman"/>
                <w:sz w:val="24"/>
                <w:szCs w:val="24"/>
              </w:rPr>
              <w:t>58 503,</w:t>
            </w:r>
            <w:r w:rsidR="00C764D1" w:rsidRPr="009965AD">
              <w:rPr>
                <w:rFonts w:ascii="Times New Roman" w:hAnsi="Times New Roman"/>
                <w:sz w:val="24"/>
                <w:szCs w:val="24"/>
              </w:rPr>
              <w:t>8</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бюджеты сельских поселений</w:t>
            </w:r>
          </w:p>
        </w:tc>
        <w:tc>
          <w:tcPr>
            <w:tcW w:w="1704" w:type="dxa"/>
          </w:tcPr>
          <w:p w:rsidR="00884CF2" w:rsidRPr="009965AD" w:rsidRDefault="00884CF2" w:rsidP="00C5167C">
            <w:pPr>
              <w:jc w:val="center"/>
              <w:rPr>
                <w:rFonts w:ascii="Times New Roman" w:hAnsi="Times New Roman"/>
                <w:sz w:val="24"/>
                <w:szCs w:val="24"/>
              </w:rPr>
            </w:pPr>
            <w:r w:rsidRPr="009965AD">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884CF2" w:rsidRPr="009965AD" w:rsidRDefault="00884CF2" w:rsidP="00C5167C">
            <w:pPr>
              <w:jc w:val="center"/>
              <w:rPr>
                <w:rFonts w:ascii="Times New Roman" w:hAnsi="Times New Roman"/>
                <w:sz w:val="24"/>
                <w:szCs w:val="24"/>
              </w:rPr>
            </w:pPr>
            <w:r w:rsidRPr="009965AD">
              <w:rPr>
                <w:rFonts w:ascii="Times New Roman" w:hAnsi="Times New Roman"/>
                <w:sz w:val="24"/>
                <w:szCs w:val="24"/>
              </w:rPr>
              <w:t>-</w:t>
            </w:r>
          </w:p>
        </w:tc>
      </w:tr>
      <w:tr w:rsidR="00884CF2" w:rsidRPr="0092395B" w:rsidTr="00715B56">
        <w:trPr>
          <w:trHeight w:val="60"/>
        </w:trPr>
        <w:tc>
          <w:tcPr>
            <w:tcW w:w="3827" w:type="dxa"/>
            <w:vMerge w:val="restart"/>
          </w:tcPr>
          <w:p w:rsidR="00884CF2" w:rsidRPr="0081244E" w:rsidRDefault="00884CF2" w:rsidP="00C5167C">
            <w:pPr>
              <w:rPr>
                <w:rFonts w:ascii="Times New Roman" w:hAnsi="Times New Roman"/>
                <w:b/>
                <w:sz w:val="24"/>
                <w:szCs w:val="24"/>
              </w:rPr>
            </w:pPr>
            <w:r w:rsidRPr="0081244E">
              <w:rPr>
                <w:rFonts w:ascii="Times New Roman" w:hAnsi="Times New Roman"/>
                <w:b/>
                <w:sz w:val="24"/>
                <w:szCs w:val="24"/>
              </w:rPr>
              <w:t>мероприятие 4.1.</w:t>
            </w:r>
          </w:p>
          <w:p w:rsidR="00884CF2" w:rsidRPr="0081244E" w:rsidRDefault="00884CF2" w:rsidP="00C5167C">
            <w:pPr>
              <w:rPr>
                <w:rFonts w:ascii="Times New Roman" w:hAnsi="Times New Roman"/>
                <w:b/>
                <w:sz w:val="28"/>
                <w:szCs w:val="28"/>
              </w:rPr>
            </w:pPr>
            <w:r w:rsidRPr="0081244E">
              <w:rPr>
                <w:rFonts w:ascii="Times New Roman" w:hAnsi="Times New Roman"/>
                <w:sz w:val="24"/>
                <w:szCs w:val="24"/>
              </w:rPr>
              <w:t>Мероприятия по ремонту, капитальному ремонту автомобильных дорог и искусственных сооружений Череповецкого района</w:t>
            </w:r>
          </w:p>
        </w:tc>
        <w:tc>
          <w:tcPr>
            <w:tcW w:w="1965" w:type="dxa"/>
            <w:vMerge w:val="restart"/>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 xml:space="preserve">управление </w:t>
            </w:r>
          </w:p>
        </w:tc>
        <w:tc>
          <w:tcPr>
            <w:tcW w:w="1419" w:type="dxa"/>
            <w:gridSpan w:val="2"/>
            <w:vMerge w:val="restart"/>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всего</w:t>
            </w:r>
          </w:p>
        </w:tc>
        <w:tc>
          <w:tcPr>
            <w:tcW w:w="1704" w:type="dxa"/>
          </w:tcPr>
          <w:p w:rsidR="00884CF2" w:rsidRPr="0081244E" w:rsidRDefault="00884CF2" w:rsidP="004B5C8B">
            <w:pPr>
              <w:jc w:val="center"/>
              <w:rPr>
                <w:rFonts w:ascii="Times New Roman" w:hAnsi="Times New Roman"/>
                <w:sz w:val="24"/>
                <w:szCs w:val="24"/>
              </w:rPr>
            </w:pPr>
            <w:r w:rsidRPr="0081244E">
              <w:rPr>
                <w:rFonts w:ascii="Times New Roman" w:hAnsi="Times New Roman"/>
                <w:sz w:val="24"/>
                <w:szCs w:val="24"/>
              </w:rPr>
              <w:t>3 </w:t>
            </w:r>
            <w:r w:rsidR="00E83328">
              <w:rPr>
                <w:rFonts w:ascii="Times New Roman" w:hAnsi="Times New Roman"/>
                <w:sz w:val="24"/>
                <w:szCs w:val="24"/>
              </w:rPr>
              <w:t>8</w:t>
            </w:r>
            <w:r w:rsidR="004B5C8B">
              <w:rPr>
                <w:rFonts w:ascii="Times New Roman" w:hAnsi="Times New Roman"/>
                <w:sz w:val="24"/>
                <w:szCs w:val="24"/>
              </w:rPr>
              <w:t>57</w:t>
            </w:r>
            <w:r w:rsidRPr="0081244E">
              <w:rPr>
                <w:rFonts w:ascii="Times New Roman" w:hAnsi="Times New Roman"/>
                <w:sz w:val="24"/>
                <w:szCs w:val="24"/>
              </w:rPr>
              <w:t>,</w:t>
            </w:r>
            <w:r w:rsidR="004B5C8B">
              <w:rPr>
                <w:rFonts w:ascii="Times New Roman" w:hAnsi="Times New Roman"/>
                <w:sz w:val="24"/>
                <w:szCs w:val="24"/>
              </w:rPr>
              <w:t>4</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бюджет района</w:t>
            </w:r>
          </w:p>
        </w:tc>
        <w:tc>
          <w:tcPr>
            <w:tcW w:w="1704" w:type="dxa"/>
            <w:vAlign w:val="center"/>
          </w:tcPr>
          <w:p w:rsidR="00884CF2" w:rsidRPr="0081244E" w:rsidRDefault="00E83328" w:rsidP="004B5C8B">
            <w:pPr>
              <w:jc w:val="center"/>
              <w:rPr>
                <w:rFonts w:ascii="Times New Roman" w:hAnsi="Times New Roman"/>
                <w:sz w:val="24"/>
                <w:szCs w:val="24"/>
              </w:rPr>
            </w:pPr>
            <w:r w:rsidRPr="0081244E">
              <w:rPr>
                <w:rFonts w:ascii="Times New Roman" w:hAnsi="Times New Roman"/>
                <w:sz w:val="24"/>
                <w:szCs w:val="24"/>
              </w:rPr>
              <w:t>3 </w:t>
            </w:r>
            <w:r>
              <w:rPr>
                <w:rFonts w:ascii="Times New Roman" w:hAnsi="Times New Roman"/>
                <w:sz w:val="24"/>
                <w:szCs w:val="24"/>
              </w:rPr>
              <w:t>8</w:t>
            </w:r>
            <w:r w:rsidR="004B5C8B">
              <w:rPr>
                <w:rFonts w:ascii="Times New Roman" w:hAnsi="Times New Roman"/>
                <w:sz w:val="24"/>
                <w:szCs w:val="24"/>
              </w:rPr>
              <w:t>57</w:t>
            </w:r>
            <w:r w:rsidRPr="0081244E">
              <w:rPr>
                <w:rFonts w:ascii="Times New Roman" w:hAnsi="Times New Roman"/>
                <w:sz w:val="24"/>
                <w:szCs w:val="24"/>
              </w:rPr>
              <w:t>,</w:t>
            </w:r>
            <w:r w:rsidR="004B5C8B">
              <w:rPr>
                <w:rFonts w:ascii="Times New Roman" w:hAnsi="Times New Roman"/>
                <w:sz w:val="24"/>
                <w:szCs w:val="24"/>
              </w:rPr>
              <w:t>4</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федеральный бюджет</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областной бюджет</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бюджеты сельских поселений</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restart"/>
          </w:tcPr>
          <w:p w:rsidR="00884CF2" w:rsidRPr="0081244E" w:rsidRDefault="00884CF2" w:rsidP="00C5167C">
            <w:pPr>
              <w:rPr>
                <w:rFonts w:ascii="Times New Roman" w:hAnsi="Times New Roman"/>
                <w:b/>
                <w:sz w:val="24"/>
                <w:szCs w:val="24"/>
              </w:rPr>
            </w:pPr>
            <w:r w:rsidRPr="0081244E">
              <w:rPr>
                <w:rFonts w:ascii="Times New Roman" w:hAnsi="Times New Roman"/>
                <w:b/>
                <w:sz w:val="24"/>
                <w:szCs w:val="24"/>
              </w:rPr>
              <w:t>мероприятие 4.2.</w:t>
            </w:r>
          </w:p>
          <w:p w:rsidR="00884CF2" w:rsidRPr="0081244E" w:rsidRDefault="00884CF2" w:rsidP="00C5167C">
            <w:pPr>
              <w:rPr>
                <w:rFonts w:ascii="Times New Roman" w:hAnsi="Times New Roman"/>
                <w:sz w:val="24"/>
                <w:szCs w:val="24"/>
              </w:rPr>
            </w:pPr>
            <w:r w:rsidRPr="0081244E">
              <w:rPr>
                <w:rFonts w:ascii="Times New Roman" w:hAnsi="Times New Roman"/>
                <w:color w:val="000000"/>
                <w:sz w:val="24"/>
                <w:szCs w:val="24"/>
              </w:rPr>
              <w:t xml:space="preserve">Осуществление дорожной деятельности в отношении </w:t>
            </w:r>
            <w:r w:rsidRPr="0081244E">
              <w:rPr>
                <w:rFonts w:ascii="Times New Roman" w:hAnsi="Times New Roman"/>
                <w:sz w:val="24"/>
                <w:szCs w:val="24"/>
              </w:rPr>
              <w:t>автомобильных дорог общего пользования местного значения</w:t>
            </w:r>
            <w:r w:rsidRPr="0081244E">
              <w:rPr>
                <w:rFonts w:ascii="Times New Roman" w:hAnsi="Times New Roman"/>
                <w:color w:val="000000"/>
                <w:sz w:val="24"/>
                <w:szCs w:val="24"/>
              </w:rPr>
              <w:t xml:space="preserve"> для обеспечения подъездов к земельным участкам, </w:t>
            </w:r>
            <w:r w:rsidRPr="0081244E">
              <w:rPr>
                <w:rFonts w:ascii="Times New Roman" w:hAnsi="Times New Roman"/>
                <w:color w:val="000000"/>
                <w:sz w:val="24"/>
                <w:szCs w:val="24"/>
              </w:rPr>
              <w:lastRenderedPageBreak/>
              <w:t>предоставляемым отдельным категориям граждан («Подъезд к д. Борисово - II этап»)</w:t>
            </w:r>
          </w:p>
        </w:tc>
        <w:tc>
          <w:tcPr>
            <w:tcW w:w="1965" w:type="dxa"/>
            <w:vMerge w:val="restart"/>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lastRenderedPageBreak/>
              <w:t>управление</w:t>
            </w:r>
          </w:p>
        </w:tc>
        <w:tc>
          <w:tcPr>
            <w:tcW w:w="1419" w:type="dxa"/>
            <w:gridSpan w:val="2"/>
            <w:vMerge w:val="restart"/>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w:t>
            </w:r>
            <w:r w:rsidRPr="0081244E">
              <w:rPr>
                <w:rFonts w:ascii="Times New Roman" w:hAnsi="Times New Roman"/>
                <w:sz w:val="24"/>
                <w:szCs w:val="24"/>
              </w:rPr>
              <w:lastRenderedPageBreak/>
              <w:t>улучшение условий жизни населения</w:t>
            </w: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lastRenderedPageBreak/>
              <w:t>всего</w:t>
            </w:r>
          </w:p>
        </w:tc>
        <w:tc>
          <w:tcPr>
            <w:tcW w:w="1704" w:type="dxa"/>
          </w:tcPr>
          <w:p w:rsidR="00884CF2" w:rsidRPr="0081244E" w:rsidRDefault="00884CF2" w:rsidP="001F504E">
            <w:pPr>
              <w:jc w:val="center"/>
              <w:rPr>
                <w:rFonts w:ascii="Times New Roman" w:hAnsi="Times New Roman"/>
                <w:sz w:val="24"/>
                <w:szCs w:val="24"/>
              </w:rPr>
            </w:pPr>
            <w:r w:rsidRPr="0081244E">
              <w:rPr>
                <w:rFonts w:ascii="Times New Roman" w:hAnsi="Times New Roman"/>
                <w:sz w:val="24"/>
                <w:szCs w:val="24"/>
              </w:rPr>
              <w:t>3 093,5</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бюджет района</w:t>
            </w:r>
          </w:p>
        </w:tc>
        <w:tc>
          <w:tcPr>
            <w:tcW w:w="1704" w:type="dxa"/>
          </w:tcPr>
          <w:p w:rsidR="00884CF2" w:rsidRPr="0081244E" w:rsidRDefault="00884CF2" w:rsidP="00885653">
            <w:pPr>
              <w:jc w:val="center"/>
              <w:rPr>
                <w:rFonts w:ascii="Times New Roman" w:hAnsi="Times New Roman"/>
                <w:sz w:val="24"/>
                <w:szCs w:val="24"/>
              </w:rPr>
            </w:pPr>
            <w:r w:rsidRPr="0081244E">
              <w:rPr>
                <w:rFonts w:ascii="Times New Roman" w:hAnsi="Times New Roman"/>
                <w:sz w:val="24"/>
                <w:szCs w:val="24"/>
              </w:rPr>
              <w:t>154,6</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федеральный бюджет</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областной бюджет</w:t>
            </w:r>
          </w:p>
        </w:tc>
        <w:tc>
          <w:tcPr>
            <w:tcW w:w="1704" w:type="dxa"/>
          </w:tcPr>
          <w:p w:rsidR="00884CF2" w:rsidRPr="0081244E" w:rsidRDefault="00884CF2" w:rsidP="00885653">
            <w:pPr>
              <w:jc w:val="center"/>
              <w:rPr>
                <w:rFonts w:ascii="Times New Roman" w:hAnsi="Times New Roman"/>
                <w:sz w:val="24"/>
                <w:szCs w:val="24"/>
              </w:rPr>
            </w:pPr>
            <w:r w:rsidRPr="0081244E">
              <w:rPr>
                <w:rFonts w:ascii="Times New Roman" w:hAnsi="Times New Roman"/>
                <w:sz w:val="24"/>
                <w:szCs w:val="24"/>
              </w:rPr>
              <w:t>2 938,9</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 xml:space="preserve">бюджеты </w:t>
            </w:r>
            <w:r w:rsidRPr="0081244E">
              <w:rPr>
                <w:rFonts w:ascii="Times New Roman" w:hAnsi="Times New Roman"/>
                <w:sz w:val="24"/>
                <w:szCs w:val="24"/>
              </w:rPr>
              <w:lastRenderedPageBreak/>
              <w:t>сельских поселений</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lastRenderedPageBreak/>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885653">
        <w:trPr>
          <w:trHeight w:val="60"/>
        </w:trPr>
        <w:tc>
          <w:tcPr>
            <w:tcW w:w="3827" w:type="dxa"/>
            <w:vMerge w:val="restart"/>
            <w:vAlign w:val="center"/>
          </w:tcPr>
          <w:p w:rsidR="00884CF2" w:rsidRPr="0081244E" w:rsidRDefault="00884CF2" w:rsidP="00885653">
            <w:pPr>
              <w:rPr>
                <w:rFonts w:ascii="Times New Roman" w:hAnsi="Times New Roman"/>
                <w:b/>
                <w:sz w:val="24"/>
                <w:szCs w:val="24"/>
              </w:rPr>
            </w:pPr>
            <w:r w:rsidRPr="0081244E">
              <w:rPr>
                <w:rFonts w:ascii="Times New Roman" w:hAnsi="Times New Roman"/>
                <w:b/>
                <w:sz w:val="24"/>
                <w:szCs w:val="24"/>
              </w:rPr>
              <w:t>мероприятие 4.3.</w:t>
            </w:r>
          </w:p>
          <w:p w:rsidR="00884CF2" w:rsidRPr="0081244E" w:rsidRDefault="00884CF2" w:rsidP="00C5167C">
            <w:pPr>
              <w:rPr>
                <w:rFonts w:ascii="Times New Roman" w:hAnsi="Times New Roman"/>
                <w:sz w:val="24"/>
                <w:szCs w:val="24"/>
              </w:rPr>
            </w:pPr>
            <w:r w:rsidRPr="0081244E">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в д. Циково Югского сельского поселения</w:t>
            </w:r>
          </w:p>
        </w:tc>
        <w:tc>
          <w:tcPr>
            <w:tcW w:w="1965" w:type="dxa"/>
            <w:vMerge w:val="restart"/>
          </w:tcPr>
          <w:p w:rsidR="00884CF2" w:rsidRPr="0081244E" w:rsidRDefault="00884CF2" w:rsidP="00885653">
            <w:pPr>
              <w:jc w:val="center"/>
              <w:rPr>
                <w:rFonts w:ascii="Times New Roman" w:hAnsi="Times New Roman"/>
                <w:sz w:val="24"/>
                <w:szCs w:val="24"/>
              </w:rPr>
            </w:pPr>
            <w:r w:rsidRPr="0081244E">
              <w:rPr>
                <w:rFonts w:ascii="Times New Roman" w:hAnsi="Times New Roman"/>
                <w:sz w:val="24"/>
                <w:szCs w:val="24"/>
              </w:rPr>
              <w:t>управление</w:t>
            </w:r>
          </w:p>
        </w:tc>
        <w:tc>
          <w:tcPr>
            <w:tcW w:w="1419" w:type="dxa"/>
            <w:gridSpan w:val="2"/>
            <w:vMerge w:val="restart"/>
          </w:tcPr>
          <w:p w:rsidR="00884CF2" w:rsidRPr="0081244E" w:rsidRDefault="00884CF2" w:rsidP="00885653">
            <w:pP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884CF2" w:rsidRPr="0081244E" w:rsidRDefault="00884CF2" w:rsidP="00885653">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884CF2" w:rsidRPr="0081244E" w:rsidRDefault="00884CF2" w:rsidP="00885653">
            <w:pPr>
              <w:jc w:val="center"/>
              <w:rPr>
                <w:rFonts w:ascii="Times New Roman" w:hAnsi="Times New Roman"/>
                <w:sz w:val="24"/>
                <w:szCs w:val="24"/>
              </w:rPr>
            </w:pPr>
            <w:r w:rsidRPr="008124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1244E" w:rsidRDefault="00884CF2" w:rsidP="00885653">
            <w:pPr>
              <w:rPr>
                <w:rFonts w:ascii="Times New Roman" w:hAnsi="Times New Roman"/>
                <w:sz w:val="24"/>
                <w:szCs w:val="24"/>
              </w:rPr>
            </w:pPr>
            <w:r w:rsidRPr="0081244E">
              <w:rPr>
                <w:rFonts w:ascii="Times New Roman" w:hAnsi="Times New Roman"/>
                <w:sz w:val="24"/>
                <w:szCs w:val="24"/>
              </w:rPr>
              <w:t>всего</w:t>
            </w:r>
          </w:p>
        </w:tc>
        <w:tc>
          <w:tcPr>
            <w:tcW w:w="1704" w:type="dxa"/>
          </w:tcPr>
          <w:p w:rsidR="00884CF2" w:rsidRPr="0081244E" w:rsidRDefault="00884CF2" w:rsidP="000B2DCA">
            <w:pPr>
              <w:jc w:val="center"/>
              <w:rPr>
                <w:rFonts w:ascii="Times New Roman" w:hAnsi="Times New Roman"/>
                <w:sz w:val="24"/>
                <w:szCs w:val="24"/>
              </w:rPr>
            </w:pPr>
            <w:r w:rsidRPr="0081244E">
              <w:rPr>
                <w:rFonts w:ascii="Times New Roman" w:hAnsi="Times New Roman"/>
                <w:sz w:val="24"/>
                <w:szCs w:val="24"/>
              </w:rPr>
              <w:t>559,</w:t>
            </w:r>
            <w:r>
              <w:rPr>
                <w:rFonts w:ascii="Times New Roman" w:hAnsi="Times New Roman"/>
                <w:sz w:val="24"/>
                <w:szCs w:val="24"/>
              </w:rPr>
              <w:t>8</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885653">
            <w:pPr>
              <w:rPr>
                <w:rFonts w:ascii="Times New Roman" w:hAnsi="Times New Roman"/>
                <w:sz w:val="24"/>
                <w:szCs w:val="24"/>
              </w:rPr>
            </w:pPr>
            <w:r w:rsidRPr="0081244E">
              <w:rPr>
                <w:rFonts w:ascii="Times New Roman" w:hAnsi="Times New Roman"/>
                <w:sz w:val="24"/>
                <w:szCs w:val="24"/>
              </w:rPr>
              <w:t>бюджет района</w:t>
            </w:r>
          </w:p>
        </w:tc>
        <w:tc>
          <w:tcPr>
            <w:tcW w:w="1704" w:type="dxa"/>
          </w:tcPr>
          <w:p w:rsidR="00884CF2" w:rsidRPr="0081244E" w:rsidRDefault="00884CF2" w:rsidP="0035480F">
            <w:pPr>
              <w:jc w:val="center"/>
              <w:rPr>
                <w:rFonts w:ascii="Times New Roman" w:hAnsi="Times New Roman"/>
                <w:sz w:val="24"/>
                <w:szCs w:val="24"/>
              </w:rPr>
            </w:pPr>
            <w:r w:rsidRPr="0081244E">
              <w:rPr>
                <w:rFonts w:ascii="Times New Roman" w:hAnsi="Times New Roman"/>
                <w:sz w:val="24"/>
                <w:szCs w:val="24"/>
              </w:rPr>
              <w:t>28,0</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885653">
            <w:pPr>
              <w:rPr>
                <w:rFonts w:ascii="Times New Roman" w:hAnsi="Times New Roman"/>
                <w:sz w:val="24"/>
                <w:szCs w:val="24"/>
              </w:rPr>
            </w:pPr>
            <w:r w:rsidRPr="0081244E">
              <w:rPr>
                <w:rFonts w:ascii="Times New Roman" w:hAnsi="Times New Roman"/>
                <w:sz w:val="24"/>
                <w:szCs w:val="24"/>
              </w:rPr>
              <w:t>федеральный бюджет</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885653">
            <w:pPr>
              <w:rPr>
                <w:rFonts w:ascii="Times New Roman" w:hAnsi="Times New Roman"/>
                <w:sz w:val="24"/>
                <w:szCs w:val="24"/>
              </w:rPr>
            </w:pPr>
            <w:r w:rsidRPr="0081244E">
              <w:rPr>
                <w:rFonts w:ascii="Times New Roman" w:hAnsi="Times New Roman"/>
                <w:sz w:val="24"/>
                <w:szCs w:val="24"/>
              </w:rPr>
              <w:t>областной бюджет</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531,8</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885653">
            <w:pPr>
              <w:rPr>
                <w:rFonts w:ascii="Times New Roman" w:hAnsi="Times New Roman"/>
                <w:sz w:val="24"/>
                <w:szCs w:val="24"/>
              </w:rPr>
            </w:pPr>
            <w:r w:rsidRPr="0081244E">
              <w:rPr>
                <w:rFonts w:ascii="Times New Roman" w:hAnsi="Times New Roman"/>
                <w:sz w:val="24"/>
                <w:szCs w:val="24"/>
              </w:rPr>
              <w:t>бюджеты сельских поселений</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885653">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AC4F98">
        <w:trPr>
          <w:trHeight w:val="60"/>
        </w:trPr>
        <w:tc>
          <w:tcPr>
            <w:tcW w:w="3827" w:type="dxa"/>
            <w:vMerge w:val="restart"/>
          </w:tcPr>
          <w:p w:rsidR="00884CF2" w:rsidRPr="0081244E" w:rsidRDefault="00884CF2" w:rsidP="00E7743A">
            <w:pPr>
              <w:rPr>
                <w:rFonts w:ascii="Times New Roman" w:hAnsi="Times New Roman"/>
                <w:b/>
                <w:sz w:val="24"/>
                <w:szCs w:val="24"/>
              </w:rPr>
            </w:pPr>
            <w:r w:rsidRPr="0081244E">
              <w:rPr>
                <w:rFonts w:ascii="Times New Roman" w:hAnsi="Times New Roman"/>
                <w:b/>
                <w:sz w:val="24"/>
                <w:szCs w:val="24"/>
              </w:rPr>
              <w:t>мероприятие 4.4.</w:t>
            </w:r>
          </w:p>
          <w:p w:rsidR="00884CF2" w:rsidRPr="0081244E" w:rsidRDefault="00884CF2" w:rsidP="00C0136E">
            <w:pPr>
              <w:rPr>
                <w:rFonts w:ascii="Times New Roman" w:hAnsi="Times New Roman"/>
                <w:sz w:val="24"/>
                <w:szCs w:val="24"/>
              </w:rPr>
            </w:pPr>
            <w:r w:rsidRPr="0081244E">
              <w:rPr>
                <w:rFonts w:ascii="Times New Roman" w:hAnsi="Times New Roman"/>
                <w:sz w:val="24"/>
                <w:szCs w:val="24"/>
              </w:rPr>
              <w:t>Текущий ремонт автомобильных дорог общего пользования местного значения (Ремонт дороги «Никольское – Шуклино - Климовская» в Череповецком районе)</w:t>
            </w:r>
          </w:p>
        </w:tc>
        <w:tc>
          <w:tcPr>
            <w:tcW w:w="1965" w:type="dxa"/>
            <w:vMerge w:val="restart"/>
          </w:tcPr>
          <w:p w:rsidR="00884CF2" w:rsidRPr="0081244E" w:rsidRDefault="00884CF2" w:rsidP="00A24E2A">
            <w:pPr>
              <w:jc w:val="center"/>
              <w:rPr>
                <w:rFonts w:ascii="Times New Roman" w:hAnsi="Times New Roman"/>
                <w:sz w:val="24"/>
                <w:szCs w:val="24"/>
              </w:rPr>
            </w:pPr>
            <w:r w:rsidRPr="0081244E">
              <w:rPr>
                <w:rFonts w:ascii="Times New Roman" w:hAnsi="Times New Roman"/>
                <w:sz w:val="24"/>
                <w:szCs w:val="24"/>
              </w:rPr>
              <w:t>управление</w:t>
            </w:r>
          </w:p>
        </w:tc>
        <w:tc>
          <w:tcPr>
            <w:tcW w:w="1419" w:type="dxa"/>
            <w:gridSpan w:val="2"/>
            <w:vMerge w:val="restart"/>
          </w:tcPr>
          <w:p w:rsidR="00884CF2" w:rsidRPr="0081244E" w:rsidRDefault="00884CF2" w:rsidP="00A24E2A">
            <w:pP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884CF2" w:rsidRPr="0081244E" w:rsidRDefault="00884CF2" w:rsidP="00A24E2A">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884CF2" w:rsidRPr="0081244E" w:rsidRDefault="00884CF2" w:rsidP="00A24E2A">
            <w:pPr>
              <w:jc w:val="center"/>
              <w:rPr>
                <w:rFonts w:ascii="Times New Roman" w:hAnsi="Times New Roman"/>
                <w:sz w:val="24"/>
                <w:szCs w:val="24"/>
              </w:rPr>
            </w:pPr>
            <w:r w:rsidRPr="008124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1244E" w:rsidRDefault="00884CF2" w:rsidP="00A24E2A">
            <w:pPr>
              <w:rPr>
                <w:rFonts w:ascii="Times New Roman" w:hAnsi="Times New Roman"/>
                <w:sz w:val="24"/>
                <w:szCs w:val="24"/>
              </w:rPr>
            </w:pPr>
            <w:r w:rsidRPr="0081244E">
              <w:rPr>
                <w:rFonts w:ascii="Times New Roman" w:hAnsi="Times New Roman"/>
                <w:sz w:val="24"/>
                <w:szCs w:val="24"/>
              </w:rPr>
              <w:t>всего</w:t>
            </w:r>
          </w:p>
        </w:tc>
        <w:tc>
          <w:tcPr>
            <w:tcW w:w="1704" w:type="dxa"/>
          </w:tcPr>
          <w:p w:rsidR="00884CF2" w:rsidRPr="0081244E" w:rsidRDefault="00884CF2" w:rsidP="00885653">
            <w:pPr>
              <w:jc w:val="center"/>
              <w:rPr>
                <w:rFonts w:ascii="Times New Roman" w:hAnsi="Times New Roman"/>
                <w:sz w:val="24"/>
                <w:szCs w:val="24"/>
              </w:rPr>
            </w:pPr>
            <w:r w:rsidRPr="0081244E">
              <w:rPr>
                <w:rFonts w:ascii="Times New Roman" w:hAnsi="Times New Roman"/>
                <w:sz w:val="24"/>
                <w:szCs w:val="24"/>
              </w:rPr>
              <w:t>6 845,6</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A24E2A">
            <w:pPr>
              <w:rPr>
                <w:rFonts w:ascii="Times New Roman" w:hAnsi="Times New Roman"/>
                <w:sz w:val="24"/>
                <w:szCs w:val="24"/>
              </w:rPr>
            </w:pPr>
            <w:r w:rsidRPr="0081244E">
              <w:rPr>
                <w:rFonts w:ascii="Times New Roman" w:hAnsi="Times New Roman"/>
                <w:sz w:val="24"/>
                <w:szCs w:val="24"/>
              </w:rPr>
              <w:t>бюджет района</w:t>
            </w:r>
          </w:p>
        </w:tc>
        <w:tc>
          <w:tcPr>
            <w:tcW w:w="1704" w:type="dxa"/>
          </w:tcPr>
          <w:p w:rsidR="00884CF2" w:rsidRPr="0081244E" w:rsidRDefault="00884CF2" w:rsidP="001415D7">
            <w:pPr>
              <w:jc w:val="center"/>
              <w:rPr>
                <w:rFonts w:ascii="Times New Roman" w:hAnsi="Times New Roman"/>
                <w:sz w:val="24"/>
                <w:szCs w:val="24"/>
              </w:rPr>
            </w:pPr>
            <w:r w:rsidRPr="0081244E">
              <w:rPr>
                <w:rFonts w:ascii="Times New Roman" w:hAnsi="Times New Roman"/>
                <w:sz w:val="24"/>
                <w:szCs w:val="24"/>
              </w:rPr>
              <w:t>342,</w:t>
            </w:r>
            <w:r w:rsidR="001415D7">
              <w:rPr>
                <w:rFonts w:ascii="Times New Roman" w:hAnsi="Times New Roman"/>
                <w:sz w:val="24"/>
                <w:szCs w:val="24"/>
              </w:rPr>
              <w:t>3</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A24E2A">
            <w:pPr>
              <w:rPr>
                <w:rFonts w:ascii="Times New Roman" w:hAnsi="Times New Roman"/>
                <w:sz w:val="24"/>
                <w:szCs w:val="24"/>
              </w:rPr>
            </w:pPr>
            <w:r w:rsidRPr="0081244E">
              <w:rPr>
                <w:rFonts w:ascii="Times New Roman" w:hAnsi="Times New Roman"/>
                <w:sz w:val="24"/>
                <w:szCs w:val="24"/>
              </w:rPr>
              <w:t>федеральный бюджет</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A24E2A">
            <w:pPr>
              <w:rPr>
                <w:rFonts w:ascii="Times New Roman" w:hAnsi="Times New Roman"/>
                <w:sz w:val="24"/>
                <w:szCs w:val="24"/>
              </w:rPr>
            </w:pPr>
            <w:r w:rsidRPr="0081244E">
              <w:rPr>
                <w:rFonts w:ascii="Times New Roman" w:hAnsi="Times New Roman"/>
                <w:sz w:val="24"/>
                <w:szCs w:val="24"/>
              </w:rPr>
              <w:t>областной бюджет</w:t>
            </w:r>
          </w:p>
        </w:tc>
        <w:tc>
          <w:tcPr>
            <w:tcW w:w="1704" w:type="dxa"/>
          </w:tcPr>
          <w:p w:rsidR="00884CF2" w:rsidRPr="0081244E" w:rsidRDefault="00884CF2" w:rsidP="00343867">
            <w:pPr>
              <w:jc w:val="center"/>
              <w:rPr>
                <w:rFonts w:ascii="Times New Roman" w:hAnsi="Times New Roman"/>
                <w:sz w:val="24"/>
                <w:szCs w:val="24"/>
              </w:rPr>
            </w:pPr>
            <w:r w:rsidRPr="0081244E">
              <w:rPr>
                <w:rFonts w:ascii="Times New Roman" w:hAnsi="Times New Roman"/>
                <w:sz w:val="24"/>
                <w:szCs w:val="24"/>
              </w:rPr>
              <w:t>6 503,</w:t>
            </w:r>
            <w:r w:rsidR="00343867">
              <w:rPr>
                <w:rFonts w:ascii="Times New Roman" w:hAnsi="Times New Roman"/>
                <w:sz w:val="24"/>
                <w:szCs w:val="24"/>
              </w:rPr>
              <w:t>3</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A24E2A">
            <w:pPr>
              <w:rPr>
                <w:rFonts w:ascii="Times New Roman" w:hAnsi="Times New Roman"/>
                <w:sz w:val="24"/>
                <w:szCs w:val="24"/>
              </w:rPr>
            </w:pPr>
            <w:r w:rsidRPr="0081244E">
              <w:rPr>
                <w:rFonts w:ascii="Times New Roman" w:hAnsi="Times New Roman"/>
                <w:sz w:val="24"/>
                <w:szCs w:val="24"/>
              </w:rPr>
              <w:t>бюджеты сельских поселений</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A24E2A">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C25FC4">
        <w:trPr>
          <w:trHeight w:val="60"/>
        </w:trPr>
        <w:tc>
          <w:tcPr>
            <w:tcW w:w="3827" w:type="dxa"/>
            <w:vMerge w:val="restart"/>
          </w:tcPr>
          <w:p w:rsidR="00884CF2" w:rsidRPr="0081244E" w:rsidRDefault="00884CF2" w:rsidP="00E7743A">
            <w:pPr>
              <w:rPr>
                <w:rFonts w:ascii="Times New Roman" w:hAnsi="Times New Roman"/>
                <w:b/>
                <w:sz w:val="24"/>
                <w:szCs w:val="24"/>
              </w:rPr>
            </w:pPr>
            <w:r w:rsidRPr="0081244E">
              <w:rPr>
                <w:rFonts w:ascii="Times New Roman" w:hAnsi="Times New Roman"/>
                <w:b/>
                <w:sz w:val="24"/>
                <w:szCs w:val="24"/>
              </w:rPr>
              <w:t>мероприятие 4.5.</w:t>
            </w:r>
          </w:p>
          <w:p w:rsidR="00884CF2" w:rsidRPr="0081244E" w:rsidRDefault="00884CF2" w:rsidP="00E7743A">
            <w:pPr>
              <w:rPr>
                <w:rFonts w:ascii="Times New Roman" w:hAnsi="Times New Roman"/>
                <w:sz w:val="24"/>
                <w:szCs w:val="24"/>
              </w:rPr>
            </w:pPr>
            <w:r w:rsidRPr="0081244E">
              <w:rPr>
                <w:rFonts w:ascii="Times New Roman" w:hAnsi="Times New Roman"/>
                <w:sz w:val="24"/>
                <w:szCs w:val="24"/>
              </w:rPr>
              <w:t>Текущий ремонт автомобильных дорог общего пользования местного значения (Ремонт дороги «Подъезд к ст. Хемалда» в Череповецком районе)</w:t>
            </w:r>
          </w:p>
        </w:tc>
        <w:tc>
          <w:tcPr>
            <w:tcW w:w="1965" w:type="dxa"/>
            <w:vMerge w:val="restart"/>
          </w:tcPr>
          <w:p w:rsidR="00884CF2" w:rsidRPr="0081244E" w:rsidRDefault="00884CF2" w:rsidP="002D503E">
            <w:pPr>
              <w:jc w:val="center"/>
              <w:rPr>
                <w:rFonts w:ascii="Times New Roman" w:hAnsi="Times New Roman"/>
                <w:sz w:val="24"/>
                <w:szCs w:val="24"/>
              </w:rPr>
            </w:pPr>
            <w:r w:rsidRPr="0081244E">
              <w:rPr>
                <w:rFonts w:ascii="Times New Roman" w:hAnsi="Times New Roman"/>
                <w:sz w:val="24"/>
                <w:szCs w:val="24"/>
              </w:rPr>
              <w:t>управление</w:t>
            </w:r>
          </w:p>
        </w:tc>
        <w:tc>
          <w:tcPr>
            <w:tcW w:w="1419" w:type="dxa"/>
            <w:gridSpan w:val="2"/>
            <w:vMerge w:val="restart"/>
          </w:tcPr>
          <w:p w:rsidR="00884CF2" w:rsidRPr="0081244E" w:rsidRDefault="00884CF2" w:rsidP="002D503E">
            <w:pP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884CF2" w:rsidRPr="0081244E" w:rsidRDefault="00884CF2" w:rsidP="002D503E">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884CF2" w:rsidRPr="0081244E" w:rsidRDefault="00884CF2" w:rsidP="002D503E">
            <w:pPr>
              <w:jc w:val="center"/>
              <w:rPr>
                <w:rFonts w:ascii="Times New Roman" w:hAnsi="Times New Roman"/>
                <w:sz w:val="24"/>
                <w:szCs w:val="24"/>
              </w:rPr>
            </w:pPr>
            <w:r w:rsidRPr="0081244E">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81244E">
              <w:rPr>
                <w:rFonts w:ascii="Times New Roman" w:hAnsi="Times New Roman"/>
                <w:sz w:val="24"/>
                <w:szCs w:val="24"/>
              </w:rPr>
              <w:lastRenderedPageBreak/>
              <w:t>происшествий, улучшение условий жизни населения</w:t>
            </w:r>
          </w:p>
        </w:tc>
        <w:tc>
          <w:tcPr>
            <w:tcW w:w="2059" w:type="dxa"/>
            <w:gridSpan w:val="2"/>
          </w:tcPr>
          <w:p w:rsidR="00884CF2" w:rsidRPr="0081244E" w:rsidRDefault="00884CF2" w:rsidP="00A24E2A">
            <w:pPr>
              <w:rPr>
                <w:rFonts w:ascii="Times New Roman" w:hAnsi="Times New Roman"/>
                <w:sz w:val="24"/>
                <w:szCs w:val="24"/>
              </w:rPr>
            </w:pPr>
            <w:r w:rsidRPr="0081244E">
              <w:rPr>
                <w:rFonts w:ascii="Times New Roman" w:hAnsi="Times New Roman"/>
                <w:sz w:val="24"/>
                <w:szCs w:val="24"/>
              </w:rPr>
              <w:lastRenderedPageBreak/>
              <w:t>всего</w:t>
            </w:r>
          </w:p>
        </w:tc>
        <w:tc>
          <w:tcPr>
            <w:tcW w:w="1704" w:type="dxa"/>
          </w:tcPr>
          <w:p w:rsidR="00884CF2" w:rsidRPr="0081244E" w:rsidRDefault="00884CF2" w:rsidP="00885653">
            <w:pPr>
              <w:jc w:val="center"/>
              <w:rPr>
                <w:rFonts w:ascii="Times New Roman" w:hAnsi="Times New Roman"/>
                <w:sz w:val="24"/>
                <w:szCs w:val="24"/>
              </w:rPr>
            </w:pPr>
            <w:r w:rsidRPr="0081244E">
              <w:rPr>
                <w:rFonts w:ascii="Times New Roman" w:hAnsi="Times New Roman"/>
                <w:sz w:val="24"/>
                <w:szCs w:val="24"/>
              </w:rPr>
              <w:t>9 290,1</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A24E2A">
            <w:pPr>
              <w:rPr>
                <w:rFonts w:ascii="Times New Roman" w:hAnsi="Times New Roman"/>
                <w:sz w:val="24"/>
                <w:szCs w:val="24"/>
              </w:rPr>
            </w:pPr>
            <w:r w:rsidRPr="0081244E">
              <w:rPr>
                <w:rFonts w:ascii="Times New Roman" w:hAnsi="Times New Roman"/>
                <w:sz w:val="24"/>
                <w:szCs w:val="24"/>
              </w:rPr>
              <w:t>бюджет района</w:t>
            </w:r>
          </w:p>
        </w:tc>
        <w:tc>
          <w:tcPr>
            <w:tcW w:w="1704" w:type="dxa"/>
          </w:tcPr>
          <w:p w:rsidR="00884CF2" w:rsidRPr="0081244E" w:rsidRDefault="00884CF2" w:rsidP="007317C5">
            <w:pPr>
              <w:jc w:val="center"/>
              <w:rPr>
                <w:rFonts w:ascii="Times New Roman" w:hAnsi="Times New Roman"/>
                <w:sz w:val="24"/>
                <w:szCs w:val="24"/>
              </w:rPr>
            </w:pPr>
            <w:r w:rsidRPr="0081244E">
              <w:rPr>
                <w:rFonts w:ascii="Times New Roman" w:hAnsi="Times New Roman"/>
                <w:sz w:val="24"/>
                <w:szCs w:val="24"/>
              </w:rPr>
              <w:t>464,</w:t>
            </w:r>
            <w:r w:rsidR="007317C5">
              <w:rPr>
                <w:rFonts w:ascii="Times New Roman" w:hAnsi="Times New Roman"/>
                <w:sz w:val="24"/>
                <w:szCs w:val="24"/>
              </w:rPr>
              <w:t>5</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A24E2A">
            <w:pPr>
              <w:rPr>
                <w:rFonts w:ascii="Times New Roman" w:hAnsi="Times New Roman"/>
                <w:sz w:val="24"/>
                <w:szCs w:val="24"/>
              </w:rPr>
            </w:pPr>
            <w:r w:rsidRPr="0081244E">
              <w:rPr>
                <w:rFonts w:ascii="Times New Roman" w:hAnsi="Times New Roman"/>
                <w:sz w:val="24"/>
                <w:szCs w:val="24"/>
              </w:rPr>
              <w:t>федеральный бюджет</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A24E2A">
            <w:pPr>
              <w:rPr>
                <w:rFonts w:ascii="Times New Roman" w:hAnsi="Times New Roman"/>
                <w:sz w:val="24"/>
                <w:szCs w:val="24"/>
              </w:rPr>
            </w:pPr>
            <w:r w:rsidRPr="0081244E">
              <w:rPr>
                <w:rFonts w:ascii="Times New Roman" w:hAnsi="Times New Roman"/>
                <w:sz w:val="24"/>
                <w:szCs w:val="24"/>
              </w:rPr>
              <w:t>областной бюджет</w:t>
            </w:r>
          </w:p>
        </w:tc>
        <w:tc>
          <w:tcPr>
            <w:tcW w:w="1704" w:type="dxa"/>
          </w:tcPr>
          <w:p w:rsidR="00884CF2" w:rsidRPr="0081244E" w:rsidRDefault="00884CF2" w:rsidP="007317C5">
            <w:pPr>
              <w:jc w:val="center"/>
              <w:rPr>
                <w:rFonts w:ascii="Times New Roman" w:hAnsi="Times New Roman"/>
                <w:sz w:val="24"/>
                <w:szCs w:val="24"/>
              </w:rPr>
            </w:pPr>
            <w:r w:rsidRPr="0081244E">
              <w:rPr>
                <w:rFonts w:ascii="Times New Roman" w:hAnsi="Times New Roman"/>
                <w:sz w:val="24"/>
                <w:szCs w:val="24"/>
              </w:rPr>
              <w:t>8 825,</w:t>
            </w:r>
            <w:r w:rsidR="007317C5">
              <w:rPr>
                <w:rFonts w:ascii="Times New Roman" w:hAnsi="Times New Roman"/>
                <w:sz w:val="24"/>
                <w:szCs w:val="24"/>
              </w:rPr>
              <w:t>6</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A24E2A">
            <w:pPr>
              <w:rPr>
                <w:rFonts w:ascii="Times New Roman" w:hAnsi="Times New Roman"/>
                <w:sz w:val="24"/>
                <w:szCs w:val="24"/>
              </w:rPr>
            </w:pPr>
            <w:r w:rsidRPr="0081244E">
              <w:rPr>
                <w:rFonts w:ascii="Times New Roman" w:hAnsi="Times New Roman"/>
                <w:sz w:val="24"/>
                <w:szCs w:val="24"/>
              </w:rPr>
              <w:t>бюджеты сельских поселений</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A24E2A">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567B1B">
        <w:trPr>
          <w:trHeight w:val="60"/>
        </w:trPr>
        <w:tc>
          <w:tcPr>
            <w:tcW w:w="3827" w:type="dxa"/>
            <w:vMerge w:val="restart"/>
          </w:tcPr>
          <w:p w:rsidR="00884CF2" w:rsidRPr="0081244E" w:rsidRDefault="00884CF2" w:rsidP="00E7743A">
            <w:pPr>
              <w:rPr>
                <w:rFonts w:ascii="Times New Roman" w:hAnsi="Times New Roman"/>
                <w:b/>
                <w:sz w:val="24"/>
                <w:szCs w:val="24"/>
              </w:rPr>
            </w:pPr>
            <w:r w:rsidRPr="0081244E">
              <w:rPr>
                <w:rFonts w:ascii="Times New Roman" w:hAnsi="Times New Roman"/>
                <w:b/>
                <w:sz w:val="24"/>
                <w:szCs w:val="24"/>
              </w:rPr>
              <w:t>мероприятие 4.6.</w:t>
            </w:r>
          </w:p>
          <w:p w:rsidR="00884CF2" w:rsidRPr="0081244E" w:rsidRDefault="00884CF2" w:rsidP="00E7743A">
            <w:pPr>
              <w:rPr>
                <w:rFonts w:ascii="Times New Roman" w:hAnsi="Times New Roman"/>
                <w:sz w:val="24"/>
                <w:szCs w:val="24"/>
              </w:rPr>
            </w:pPr>
            <w:r w:rsidRPr="0081244E">
              <w:rPr>
                <w:rFonts w:ascii="Times New Roman" w:hAnsi="Times New Roman"/>
                <w:sz w:val="24"/>
                <w:szCs w:val="24"/>
              </w:rPr>
              <w:t>Ремонт автодороги ул.70-лет Октября в с. Мякса Мяксинского сельского поселения</w:t>
            </w:r>
          </w:p>
        </w:tc>
        <w:tc>
          <w:tcPr>
            <w:tcW w:w="1965" w:type="dxa"/>
            <w:vMerge w:val="restart"/>
          </w:tcPr>
          <w:p w:rsidR="00884CF2" w:rsidRPr="0081244E" w:rsidRDefault="00884CF2" w:rsidP="002D503E">
            <w:pPr>
              <w:jc w:val="center"/>
              <w:rPr>
                <w:rFonts w:ascii="Times New Roman" w:hAnsi="Times New Roman"/>
                <w:sz w:val="24"/>
                <w:szCs w:val="24"/>
              </w:rPr>
            </w:pPr>
            <w:r w:rsidRPr="0081244E">
              <w:rPr>
                <w:rFonts w:ascii="Times New Roman" w:hAnsi="Times New Roman"/>
                <w:sz w:val="24"/>
                <w:szCs w:val="24"/>
              </w:rPr>
              <w:t>управление</w:t>
            </w:r>
          </w:p>
        </w:tc>
        <w:tc>
          <w:tcPr>
            <w:tcW w:w="1419" w:type="dxa"/>
            <w:gridSpan w:val="2"/>
            <w:vMerge w:val="restart"/>
          </w:tcPr>
          <w:p w:rsidR="00884CF2" w:rsidRPr="0081244E" w:rsidRDefault="00884CF2" w:rsidP="002D503E">
            <w:pP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884CF2" w:rsidRPr="0081244E" w:rsidRDefault="00884CF2" w:rsidP="002D503E">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884CF2" w:rsidRPr="0081244E" w:rsidRDefault="00884CF2" w:rsidP="002D503E">
            <w:pPr>
              <w:jc w:val="center"/>
              <w:rPr>
                <w:rFonts w:ascii="Times New Roman" w:hAnsi="Times New Roman"/>
                <w:sz w:val="24"/>
                <w:szCs w:val="24"/>
              </w:rPr>
            </w:pPr>
            <w:r w:rsidRPr="008124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1244E" w:rsidRDefault="00884CF2" w:rsidP="002D503E">
            <w:pPr>
              <w:rPr>
                <w:rFonts w:ascii="Times New Roman" w:hAnsi="Times New Roman"/>
                <w:sz w:val="24"/>
                <w:szCs w:val="24"/>
              </w:rPr>
            </w:pPr>
            <w:r w:rsidRPr="0081244E">
              <w:rPr>
                <w:rFonts w:ascii="Times New Roman" w:hAnsi="Times New Roman"/>
                <w:sz w:val="24"/>
                <w:szCs w:val="24"/>
              </w:rPr>
              <w:t>всего</w:t>
            </w:r>
          </w:p>
        </w:tc>
        <w:tc>
          <w:tcPr>
            <w:tcW w:w="1704" w:type="dxa"/>
          </w:tcPr>
          <w:p w:rsidR="00884CF2" w:rsidRPr="0081244E" w:rsidRDefault="00884CF2" w:rsidP="00254658">
            <w:pPr>
              <w:jc w:val="center"/>
              <w:rPr>
                <w:rFonts w:ascii="Times New Roman" w:hAnsi="Times New Roman"/>
                <w:sz w:val="24"/>
                <w:szCs w:val="24"/>
              </w:rPr>
            </w:pPr>
            <w:r w:rsidRPr="0081244E">
              <w:rPr>
                <w:rFonts w:ascii="Times New Roman" w:hAnsi="Times New Roman"/>
                <w:sz w:val="24"/>
                <w:szCs w:val="24"/>
              </w:rPr>
              <w:t>14 675,6</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2D503E">
            <w:pPr>
              <w:rPr>
                <w:rFonts w:ascii="Times New Roman" w:hAnsi="Times New Roman"/>
                <w:sz w:val="24"/>
                <w:szCs w:val="24"/>
              </w:rPr>
            </w:pPr>
            <w:r w:rsidRPr="0081244E">
              <w:rPr>
                <w:rFonts w:ascii="Times New Roman" w:hAnsi="Times New Roman"/>
                <w:sz w:val="24"/>
                <w:szCs w:val="24"/>
              </w:rPr>
              <w:t>бюджет района</w:t>
            </w:r>
          </w:p>
        </w:tc>
        <w:tc>
          <w:tcPr>
            <w:tcW w:w="1704" w:type="dxa"/>
          </w:tcPr>
          <w:p w:rsidR="00884CF2" w:rsidRPr="0081244E" w:rsidRDefault="00884CF2" w:rsidP="00254658">
            <w:pPr>
              <w:jc w:val="center"/>
              <w:rPr>
                <w:rFonts w:ascii="Times New Roman" w:hAnsi="Times New Roman"/>
                <w:sz w:val="24"/>
                <w:szCs w:val="24"/>
              </w:rPr>
            </w:pPr>
            <w:r w:rsidRPr="0081244E">
              <w:rPr>
                <w:rFonts w:ascii="Times New Roman" w:hAnsi="Times New Roman"/>
                <w:sz w:val="24"/>
                <w:szCs w:val="24"/>
              </w:rPr>
              <w:t>733,8</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2D503E">
            <w:pPr>
              <w:rPr>
                <w:rFonts w:ascii="Times New Roman" w:hAnsi="Times New Roman"/>
                <w:sz w:val="24"/>
                <w:szCs w:val="24"/>
              </w:rPr>
            </w:pPr>
            <w:r w:rsidRPr="0081244E">
              <w:rPr>
                <w:rFonts w:ascii="Times New Roman" w:hAnsi="Times New Roman"/>
                <w:sz w:val="24"/>
                <w:szCs w:val="24"/>
              </w:rPr>
              <w:t>федеральный бюджет</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2D503E">
            <w:pPr>
              <w:rPr>
                <w:rFonts w:ascii="Times New Roman" w:hAnsi="Times New Roman"/>
                <w:sz w:val="24"/>
                <w:szCs w:val="24"/>
              </w:rPr>
            </w:pPr>
            <w:r w:rsidRPr="0081244E">
              <w:rPr>
                <w:rFonts w:ascii="Times New Roman" w:hAnsi="Times New Roman"/>
                <w:sz w:val="24"/>
                <w:szCs w:val="24"/>
              </w:rPr>
              <w:t>областной бюджет</w:t>
            </w:r>
          </w:p>
        </w:tc>
        <w:tc>
          <w:tcPr>
            <w:tcW w:w="1704" w:type="dxa"/>
          </w:tcPr>
          <w:p w:rsidR="00884CF2" w:rsidRPr="0081244E" w:rsidRDefault="00884CF2" w:rsidP="00885653">
            <w:pPr>
              <w:jc w:val="center"/>
              <w:rPr>
                <w:rFonts w:ascii="Times New Roman" w:hAnsi="Times New Roman"/>
                <w:sz w:val="24"/>
                <w:szCs w:val="24"/>
              </w:rPr>
            </w:pPr>
            <w:r w:rsidRPr="0081244E">
              <w:rPr>
                <w:rFonts w:ascii="Times New Roman" w:hAnsi="Times New Roman"/>
                <w:sz w:val="24"/>
                <w:szCs w:val="24"/>
              </w:rPr>
              <w:t>13 941,8</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2D503E">
            <w:pPr>
              <w:rPr>
                <w:rFonts w:ascii="Times New Roman" w:hAnsi="Times New Roman"/>
                <w:sz w:val="24"/>
                <w:szCs w:val="24"/>
              </w:rPr>
            </w:pPr>
            <w:r w:rsidRPr="0081244E">
              <w:rPr>
                <w:rFonts w:ascii="Times New Roman" w:hAnsi="Times New Roman"/>
                <w:sz w:val="24"/>
                <w:szCs w:val="24"/>
              </w:rPr>
              <w:t>бюджеты сельских поселений</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2D503E">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0D1757">
        <w:trPr>
          <w:trHeight w:val="60"/>
        </w:trPr>
        <w:tc>
          <w:tcPr>
            <w:tcW w:w="3827" w:type="dxa"/>
            <w:vMerge w:val="restart"/>
          </w:tcPr>
          <w:p w:rsidR="00884CF2" w:rsidRPr="0081244E" w:rsidRDefault="00884CF2" w:rsidP="00E7743A">
            <w:pPr>
              <w:rPr>
                <w:rFonts w:ascii="Times New Roman" w:hAnsi="Times New Roman"/>
                <w:b/>
                <w:sz w:val="24"/>
                <w:szCs w:val="24"/>
              </w:rPr>
            </w:pPr>
            <w:r w:rsidRPr="0081244E">
              <w:rPr>
                <w:rFonts w:ascii="Times New Roman" w:hAnsi="Times New Roman"/>
                <w:b/>
                <w:sz w:val="24"/>
                <w:szCs w:val="24"/>
              </w:rPr>
              <w:t>мероприятие 4.7.</w:t>
            </w:r>
          </w:p>
          <w:p w:rsidR="00884CF2" w:rsidRPr="0081244E" w:rsidRDefault="00884CF2" w:rsidP="00E7743A">
            <w:pPr>
              <w:rPr>
                <w:rFonts w:ascii="Times New Roman" w:hAnsi="Times New Roman"/>
                <w:sz w:val="24"/>
                <w:szCs w:val="24"/>
              </w:rPr>
            </w:pPr>
            <w:r w:rsidRPr="0081244E">
              <w:rPr>
                <w:rFonts w:ascii="Times New Roman" w:hAnsi="Times New Roman"/>
                <w:sz w:val="24"/>
                <w:szCs w:val="24"/>
              </w:rPr>
              <w:t>Устройство автомобильных дорог местного значения Череповецкого района, обеспечивающих подъезды к земельным участкам, предоставляемым отдельным категориям граждан (Ремонт дороги «Подъезд к д. Бурцево» в Череповецком районе)</w:t>
            </w:r>
          </w:p>
        </w:tc>
        <w:tc>
          <w:tcPr>
            <w:tcW w:w="1965" w:type="dxa"/>
            <w:vMerge w:val="restart"/>
          </w:tcPr>
          <w:p w:rsidR="00884CF2" w:rsidRPr="0081244E" w:rsidRDefault="00884CF2" w:rsidP="002D503E">
            <w:pPr>
              <w:jc w:val="center"/>
              <w:rPr>
                <w:rFonts w:ascii="Times New Roman" w:hAnsi="Times New Roman"/>
                <w:sz w:val="24"/>
                <w:szCs w:val="24"/>
              </w:rPr>
            </w:pPr>
            <w:r w:rsidRPr="0081244E">
              <w:rPr>
                <w:rFonts w:ascii="Times New Roman" w:hAnsi="Times New Roman"/>
                <w:sz w:val="24"/>
                <w:szCs w:val="24"/>
              </w:rPr>
              <w:t>управление</w:t>
            </w:r>
          </w:p>
        </w:tc>
        <w:tc>
          <w:tcPr>
            <w:tcW w:w="1419" w:type="dxa"/>
            <w:gridSpan w:val="2"/>
            <w:vMerge w:val="restart"/>
          </w:tcPr>
          <w:p w:rsidR="00884CF2" w:rsidRPr="0081244E" w:rsidRDefault="00884CF2" w:rsidP="002D503E">
            <w:pP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884CF2" w:rsidRPr="0081244E" w:rsidRDefault="00884CF2" w:rsidP="002D503E">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884CF2" w:rsidRPr="0081244E" w:rsidRDefault="00884CF2" w:rsidP="002D503E">
            <w:pPr>
              <w:jc w:val="center"/>
              <w:rPr>
                <w:rFonts w:ascii="Times New Roman" w:hAnsi="Times New Roman"/>
                <w:sz w:val="24"/>
                <w:szCs w:val="24"/>
              </w:rPr>
            </w:pPr>
            <w:r w:rsidRPr="008124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1244E" w:rsidRDefault="00884CF2" w:rsidP="002D503E">
            <w:pPr>
              <w:rPr>
                <w:rFonts w:ascii="Times New Roman" w:hAnsi="Times New Roman"/>
                <w:sz w:val="24"/>
                <w:szCs w:val="24"/>
              </w:rPr>
            </w:pPr>
            <w:r w:rsidRPr="0081244E">
              <w:rPr>
                <w:rFonts w:ascii="Times New Roman" w:hAnsi="Times New Roman"/>
                <w:sz w:val="24"/>
                <w:szCs w:val="24"/>
              </w:rPr>
              <w:t>всего</w:t>
            </w:r>
          </w:p>
        </w:tc>
        <w:tc>
          <w:tcPr>
            <w:tcW w:w="1704" w:type="dxa"/>
          </w:tcPr>
          <w:p w:rsidR="00884CF2" w:rsidRPr="0081244E" w:rsidRDefault="00884CF2" w:rsidP="00C015BD">
            <w:pPr>
              <w:jc w:val="center"/>
              <w:rPr>
                <w:rFonts w:ascii="Times New Roman" w:hAnsi="Times New Roman"/>
                <w:sz w:val="24"/>
                <w:szCs w:val="24"/>
              </w:rPr>
            </w:pPr>
            <w:r w:rsidRPr="0081244E">
              <w:rPr>
                <w:rFonts w:ascii="Times New Roman" w:hAnsi="Times New Roman"/>
                <w:sz w:val="24"/>
                <w:szCs w:val="24"/>
              </w:rPr>
              <w:t>3 757,</w:t>
            </w:r>
            <w:r w:rsidR="00C015BD">
              <w:rPr>
                <w:rFonts w:ascii="Times New Roman" w:hAnsi="Times New Roman"/>
                <w:sz w:val="24"/>
                <w:szCs w:val="24"/>
              </w:rPr>
              <w:t>7</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2D503E">
            <w:pPr>
              <w:rPr>
                <w:rFonts w:ascii="Times New Roman" w:hAnsi="Times New Roman"/>
                <w:sz w:val="24"/>
                <w:szCs w:val="24"/>
              </w:rPr>
            </w:pPr>
            <w:r w:rsidRPr="0081244E">
              <w:rPr>
                <w:rFonts w:ascii="Times New Roman" w:hAnsi="Times New Roman"/>
                <w:sz w:val="24"/>
                <w:szCs w:val="24"/>
              </w:rPr>
              <w:t>бюджет района</w:t>
            </w:r>
          </w:p>
        </w:tc>
        <w:tc>
          <w:tcPr>
            <w:tcW w:w="1704" w:type="dxa"/>
          </w:tcPr>
          <w:p w:rsidR="00884CF2" w:rsidRPr="0081244E" w:rsidRDefault="00884CF2" w:rsidP="0063206A">
            <w:pPr>
              <w:jc w:val="center"/>
              <w:rPr>
                <w:rFonts w:ascii="Times New Roman" w:hAnsi="Times New Roman"/>
                <w:sz w:val="24"/>
                <w:szCs w:val="24"/>
              </w:rPr>
            </w:pPr>
            <w:r w:rsidRPr="0081244E">
              <w:rPr>
                <w:rFonts w:ascii="Times New Roman" w:hAnsi="Times New Roman"/>
                <w:sz w:val="24"/>
                <w:szCs w:val="24"/>
              </w:rPr>
              <w:t>187,</w:t>
            </w:r>
            <w:r w:rsidR="0063206A">
              <w:rPr>
                <w:rFonts w:ascii="Times New Roman" w:hAnsi="Times New Roman"/>
                <w:sz w:val="24"/>
                <w:szCs w:val="24"/>
              </w:rPr>
              <w:t>9</w:t>
            </w:r>
          </w:p>
        </w:tc>
      </w:tr>
      <w:tr w:rsidR="00884CF2" w:rsidRPr="0092395B" w:rsidTr="00715B56">
        <w:trPr>
          <w:trHeight w:val="60"/>
        </w:trPr>
        <w:tc>
          <w:tcPr>
            <w:tcW w:w="3827" w:type="dxa"/>
            <w:vMerge/>
            <w:vAlign w:val="center"/>
          </w:tcPr>
          <w:p w:rsidR="00884CF2" w:rsidRPr="0092395B" w:rsidRDefault="00884CF2" w:rsidP="00C5167C">
            <w:pPr>
              <w:rPr>
                <w:rFonts w:ascii="Times New Roman" w:hAnsi="Times New Roman"/>
                <w:b/>
                <w:sz w:val="24"/>
                <w:szCs w:val="24"/>
                <w:highlight w:val="yellow"/>
              </w:rPr>
            </w:pPr>
          </w:p>
        </w:tc>
        <w:tc>
          <w:tcPr>
            <w:tcW w:w="1965" w:type="dxa"/>
            <w:vMerge/>
            <w:vAlign w:val="center"/>
          </w:tcPr>
          <w:p w:rsidR="00884CF2" w:rsidRPr="0092395B" w:rsidRDefault="00884CF2" w:rsidP="00C5167C">
            <w:pPr>
              <w:rPr>
                <w:rFonts w:ascii="Times New Roman" w:hAnsi="Times New Roman"/>
                <w:sz w:val="24"/>
                <w:szCs w:val="24"/>
                <w:highlight w:val="yellow"/>
              </w:rPr>
            </w:pPr>
          </w:p>
        </w:tc>
        <w:tc>
          <w:tcPr>
            <w:tcW w:w="1419" w:type="dxa"/>
            <w:gridSpan w:val="2"/>
            <w:vMerge/>
            <w:vAlign w:val="center"/>
          </w:tcPr>
          <w:p w:rsidR="00884CF2" w:rsidRPr="0092395B" w:rsidRDefault="00884CF2" w:rsidP="00C5167C">
            <w:pPr>
              <w:rPr>
                <w:rFonts w:ascii="Times New Roman" w:hAnsi="Times New Roman"/>
                <w:sz w:val="24"/>
                <w:szCs w:val="24"/>
                <w:highlight w:val="yellow"/>
              </w:rPr>
            </w:pPr>
          </w:p>
        </w:tc>
        <w:tc>
          <w:tcPr>
            <w:tcW w:w="1418" w:type="dxa"/>
            <w:vMerge/>
            <w:vAlign w:val="center"/>
          </w:tcPr>
          <w:p w:rsidR="00884CF2" w:rsidRPr="0092395B" w:rsidRDefault="00884CF2" w:rsidP="00C5167C">
            <w:pPr>
              <w:rPr>
                <w:rFonts w:ascii="Times New Roman" w:hAnsi="Times New Roman"/>
                <w:sz w:val="24"/>
                <w:szCs w:val="24"/>
                <w:highlight w:val="yellow"/>
              </w:rPr>
            </w:pPr>
          </w:p>
        </w:tc>
        <w:tc>
          <w:tcPr>
            <w:tcW w:w="2350" w:type="dxa"/>
            <w:vMerge/>
            <w:vAlign w:val="center"/>
          </w:tcPr>
          <w:p w:rsidR="00884CF2" w:rsidRPr="0092395B" w:rsidRDefault="00884CF2" w:rsidP="00C5167C">
            <w:pPr>
              <w:rPr>
                <w:rFonts w:ascii="Times New Roman" w:hAnsi="Times New Roman"/>
                <w:sz w:val="24"/>
                <w:szCs w:val="24"/>
                <w:highlight w:val="yellow"/>
              </w:rPr>
            </w:pPr>
          </w:p>
        </w:tc>
        <w:tc>
          <w:tcPr>
            <w:tcW w:w="2059" w:type="dxa"/>
            <w:gridSpan w:val="2"/>
          </w:tcPr>
          <w:p w:rsidR="00884CF2" w:rsidRPr="0081244E" w:rsidRDefault="00884CF2" w:rsidP="002D503E">
            <w:pPr>
              <w:rPr>
                <w:rFonts w:ascii="Times New Roman" w:hAnsi="Times New Roman"/>
                <w:sz w:val="24"/>
                <w:szCs w:val="24"/>
              </w:rPr>
            </w:pPr>
            <w:r w:rsidRPr="0081244E">
              <w:rPr>
                <w:rFonts w:ascii="Times New Roman" w:hAnsi="Times New Roman"/>
                <w:sz w:val="24"/>
                <w:szCs w:val="24"/>
              </w:rPr>
              <w:t>федеральный бюджет</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92395B" w:rsidRDefault="00884CF2" w:rsidP="00C5167C">
            <w:pPr>
              <w:rPr>
                <w:rFonts w:ascii="Times New Roman" w:hAnsi="Times New Roman"/>
                <w:b/>
                <w:sz w:val="24"/>
                <w:szCs w:val="24"/>
                <w:highlight w:val="yellow"/>
              </w:rPr>
            </w:pPr>
          </w:p>
        </w:tc>
        <w:tc>
          <w:tcPr>
            <w:tcW w:w="1965" w:type="dxa"/>
            <w:vMerge/>
            <w:vAlign w:val="center"/>
          </w:tcPr>
          <w:p w:rsidR="00884CF2" w:rsidRPr="0092395B" w:rsidRDefault="00884CF2" w:rsidP="00C5167C">
            <w:pPr>
              <w:rPr>
                <w:rFonts w:ascii="Times New Roman" w:hAnsi="Times New Roman"/>
                <w:sz w:val="24"/>
                <w:szCs w:val="24"/>
                <w:highlight w:val="yellow"/>
              </w:rPr>
            </w:pPr>
          </w:p>
        </w:tc>
        <w:tc>
          <w:tcPr>
            <w:tcW w:w="1419" w:type="dxa"/>
            <w:gridSpan w:val="2"/>
            <w:vMerge/>
            <w:vAlign w:val="center"/>
          </w:tcPr>
          <w:p w:rsidR="00884CF2" w:rsidRPr="0092395B" w:rsidRDefault="00884CF2" w:rsidP="00C5167C">
            <w:pPr>
              <w:rPr>
                <w:rFonts w:ascii="Times New Roman" w:hAnsi="Times New Roman"/>
                <w:sz w:val="24"/>
                <w:szCs w:val="24"/>
                <w:highlight w:val="yellow"/>
              </w:rPr>
            </w:pPr>
          </w:p>
        </w:tc>
        <w:tc>
          <w:tcPr>
            <w:tcW w:w="1418" w:type="dxa"/>
            <w:vMerge/>
            <w:vAlign w:val="center"/>
          </w:tcPr>
          <w:p w:rsidR="00884CF2" w:rsidRPr="0092395B" w:rsidRDefault="00884CF2" w:rsidP="00C5167C">
            <w:pPr>
              <w:rPr>
                <w:rFonts w:ascii="Times New Roman" w:hAnsi="Times New Roman"/>
                <w:sz w:val="24"/>
                <w:szCs w:val="24"/>
                <w:highlight w:val="yellow"/>
              </w:rPr>
            </w:pPr>
          </w:p>
        </w:tc>
        <w:tc>
          <w:tcPr>
            <w:tcW w:w="2350" w:type="dxa"/>
            <w:vMerge/>
            <w:vAlign w:val="center"/>
          </w:tcPr>
          <w:p w:rsidR="00884CF2" w:rsidRPr="0092395B" w:rsidRDefault="00884CF2" w:rsidP="00C5167C">
            <w:pPr>
              <w:rPr>
                <w:rFonts w:ascii="Times New Roman" w:hAnsi="Times New Roman"/>
                <w:sz w:val="24"/>
                <w:szCs w:val="24"/>
                <w:highlight w:val="yellow"/>
              </w:rPr>
            </w:pPr>
          </w:p>
        </w:tc>
        <w:tc>
          <w:tcPr>
            <w:tcW w:w="2059" w:type="dxa"/>
            <w:gridSpan w:val="2"/>
          </w:tcPr>
          <w:p w:rsidR="00884CF2" w:rsidRPr="0081244E" w:rsidRDefault="00884CF2" w:rsidP="002D503E">
            <w:pPr>
              <w:rPr>
                <w:rFonts w:ascii="Times New Roman" w:hAnsi="Times New Roman"/>
                <w:sz w:val="24"/>
                <w:szCs w:val="24"/>
              </w:rPr>
            </w:pPr>
            <w:r w:rsidRPr="0081244E">
              <w:rPr>
                <w:rFonts w:ascii="Times New Roman" w:hAnsi="Times New Roman"/>
                <w:sz w:val="24"/>
                <w:szCs w:val="24"/>
              </w:rPr>
              <w:t>областной бюджет</w:t>
            </w:r>
          </w:p>
        </w:tc>
        <w:tc>
          <w:tcPr>
            <w:tcW w:w="1704" w:type="dxa"/>
          </w:tcPr>
          <w:p w:rsidR="00884CF2" w:rsidRPr="0081244E" w:rsidRDefault="00884CF2" w:rsidP="0063206A">
            <w:pPr>
              <w:jc w:val="center"/>
              <w:rPr>
                <w:rFonts w:ascii="Times New Roman" w:hAnsi="Times New Roman"/>
                <w:sz w:val="24"/>
                <w:szCs w:val="24"/>
              </w:rPr>
            </w:pPr>
            <w:r w:rsidRPr="0081244E">
              <w:rPr>
                <w:rFonts w:ascii="Times New Roman" w:hAnsi="Times New Roman"/>
                <w:sz w:val="24"/>
                <w:szCs w:val="24"/>
              </w:rPr>
              <w:t>3 569,</w:t>
            </w:r>
            <w:r w:rsidR="0063206A">
              <w:rPr>
                <w:rFonts w:ascii="Times New Roman" w:hAnsi="Times New Roman"/>
                <w:sz w:val="24"/>
                <w:szCs w:val="24"/>
              </w:rPr>
              <w:t>8</w:t>
            </w:r>
          </w:p>
        </w:tc>
      </w:tr>
      <w:tr w:rsidR="00884CF2" w:rsidRPr="0092395B" w:rsidTr="00715B56">
        <w:trPr>
          <w:trHeight w:val="60"/>
        </w:trPr>
        <w:tc>
          <w:tcPr>
            <w:tcW w:w="3827" w:type="dxa"/>
            <w:vMerge/>
            <w:vAlign w:val="center"/>
          </w:tcPr>
          <w:p w:rsidR="00884CF2" w:rsidRPr="0092395B" w:rsidRDefault="00884CF2" w:rsidP="00C5167C">
            <w:pPr>
              <w:rPr>
                <w:rFonts w:ascii="Times New Roman" w:hAnsi="Times New Roman"/>
                <w:b/>
                <w:sz w:val="24"/>
                <w:szCs w:val="24"/>
                <w:highlight w:val="yellow"/>
              </w:rPr>
            </w:pPr>
          </w:p>
        </w:tc>
        <w:tc>
          <w:tcPr>
            <w:tcW w:w="1965" w:type="dxa"/>
            <w:vMerge/>
            <w:vAlign w:val="center"/>
          </w:tcPr>
          <w:p w:rsidR="00884CF2" w:rsidRPr="0092395B" w:rsidRDefault="00884CF2" w:rsidP="00C5167C">
            <w:pPr>
              <w:rPr>
                <w:rFonts w:ascii="Times New Roman" w:hAnsi="Times New Roman"/>
                <w:sz w:val="24"/>
                <w:szCs w:val="24"/>
                <w:highlight w:val="yellow"/>
              </w:rPr>
            </w:pPr>
          </w:p>
        </w:tc>
        <w:tc>
          <w:tcPr>
            <w:tcW w:w="1419" w:type="dxa"/>
            <w:gridSpan w:val="2"/>
            <w:vMerge/>
            <w:vAlign w:val="center"/>
          </w:tcPr>
          <w:p w:rsidR="00884CF2" w:rsidRPr="0092395B" w:rsidRDefault="00884CF2" w:rsidP="00C5167C">
            <w:pPr>
              <w:rPr>
                <w:rFonts w:ascii="Times New Roman" w:hAnsi="Times New Roman"/>
                <w:sz w:val="24"/>
                <w:szCs w:val="24"/>
                <w:highlight w:val="yellow"/>
              </w:rPr>
            </w:pPr>
          </w:p>
        </w:tc>
        <w:tc>
          <w:tcPr>
            <w:tcW w:w="1418" w:type="dxa"/>
            <w:vMerge/>
            <w:vAlign w:val="center"/>
          </w:tcPr>
          <w:p w:rsidR="00884CF2" w:rsidRPr="0092395B" w:rsidRDefault="00884CF2" w:rsidP="00C5167C">
            <w:pPr>
              <w:rPr>
                <w:rFonts w:ascii="Times New Roman" w:hAnsi="Times New Roman"/>
                <w:sz w:val="24"/>
                <w:szCs w:val="24"/>
                <w:highlight w:val="yellow"/>
              </w:rPr>
            </w:pPr>
          </w:p>
        </w:tc>
        <w:tc>
          <w:tcPr>
            <w:tcW w:w="2350" w:type="dxa"/>
            <w:vMerge/>
            <w:vAlign w:val="center"/>
          </w:tcPr>
          <w:p w:rsidR="00884CF2" w:rsidRPr="0092395B" w:rsidRDefault="00884CF2" w:rsidP="00C5167C">
            <w:pPr>
              <w:rPr>
                <w:rFonts w:ascii="Times New Roman" w:hAnsi="Times New Roman"/>
                <w:sz w:val="24"/>
                <w:szCs w:val="24"/>
                <w:highlight w:val="yellow"/>
              </w:rPr>
            </w:pPr>
          </w:p>
        </w:tc>
        <w:tc>
          <w:tcPr>
            <w:tcW w:w="2059" w:type="dxa"/>
            <w:gridSpan w:val="2"/>
          </w:tcPr>
          <w:p w:rsidR="00884CF2" w:rsidRPr="0081244E" w:rsidRDefault="00884CF2" w:rsidP="002D503E">
            <w:pPr>
              <w:rPr>
                <w:rFonts w:ascii="Times New Roman" w:hAnsi="Times New Roman"/>
                <w:sz w:val="24"/>
                <w:szCs w:val="24"/>
              </w:rPr>
            </w:pPr>
            <w:r w:rsidRPr="0081244E">
              <w:rPr>
                <w:rFonts w:ascii="Times New Roman" w:hAnsi="Times New Roman"/>
                <w:sz w:val="24"/>
                <w:szCs w:val="24"/>
              </w:rPr>
              <w:t>бюджеты сельских поселений</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92395B" w:rsidRDefault="00884CF2" w:rsidP="00C5167C">
            <w:pPr>
              <w:rPr>
                <w:rFonts w:ascii="Times New Roman" w:hAnsi="Times New Roman"/>
                <w:b/>
                <w:sz w:val="24"/>
                <w:szCs w:val="24"/>
                <w:highlight w:val="yellow"/>
              </w:rPr>
            </w:pPr>
          </w:p>
        </w:tc>
        <w:tc>
          <w:tcPr>
            <w:tcW w:w="1965" w:type="dxa"/>
            <w:vMerge/>
            <w:vAlign w:val="center"/>
          </w:tcPr>
          <w:p w:rsidR="00884CF2" w:rsidRPr="0092395B" w:rsidRDefault="00884CF2" w:rsidP="00C5167C">
            <w:pPr>
              <w:rPr>
                <w:rFonts w:ascii="Times New Roman" w:hAnsi="Times New Roman"/>
                <w:sz w:val="24"/>
                <w:szCs w:val="24"/>
                <w:highlight w:val="yellow"/>
              </w:rPr>
            </w:pPr>
          </w:p>
        </w:tc>
        <w:tc>
          <w:tcPr>
            <w:tcW w:w="1419" w:type="dxa"/>
            <w:gridSpan w:val="2"/>
            <w:vMerge/>
            <w:vAlign w:val="center"/>
          </w:tcPr>
          <w:p w:rsidR="00884CF2" w:rsidRPr="0092395B" w:rsidRDefault="00884CF2" w:rsidP="00C5167C">
            <w:pPr>
              <w:rPr>
                <w:rFonts w:ascii="Times New Roman" w:hAnsi="Times New Roman"/>
                <w:sz w:val="24"/>
                <w:szCs w:val="24"/>
                <w:highlight w:val="yellow"/>
              </w:rPr>
            </w:pPr>
          </w:p>
        </w:tc>
        <w:tc>
          <w:tcPr>
            <w:tcW w:w="1418" w:type="dxa"/>
            <w:vMerge/>
            <w:vAlign w:val="center"/>
          </w:tcPr>
          <w:p w:rsidR="00884CF2" w:rsidRPr="0092395B" w:rsidRDefault="00884CF2" w:rsidP="00C5167C">
            <w:pPr>
              <w:rPr>
                <w:rFonts w:ascii="Times New Roman" w:hAnsi="Times New Roman"/>
                <w:sz w:val="24"/>
                <w:szCs w:val="24"/>
                <w:highlight w:val="yellow"/>
              </w:rPr>
            </w:pPr>
          </w:p>
        </w:tc>
        <w:tc>
          <w:tcPr>
            <w:tcW w:w="2350" w:type="dxa"/>
            <w:vMerge/>
            <w:vAlign w:val="center"/>
          </w:tcPr>
          <w:p w:rsidR="00884CF2" w:rsidRPr="0092395B" w:rsidRDefault="00884CF2" w:rsidP="00C5167C">
            <w:pPr>
              <w:rPr>
                <w:rFonts w:ascii="Times New Roman" w:hAnsi="Times New Roman"/>
                <w:sz w:val="24"/>
                <w:szCs w:val="24"/>
                <w:highlight w:val="yellow"/>
              </w:rPr>
            </w:pPr>
          </w:p>
        </w:tc>
        <w:tc>
          <w:tcPr>
            <w:tcW w:w="2059" w:type="dxa"/>
            <w:gridSpan w:val="2"/>
          </w:tcPr>
          <w:p w:rsidR="00884CF2" w:rsidRPr="0081244E" w:rsidRDefault="00884CF2" w:rsidP="002D503E">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CB74DE">
        <w:trPr>
          <w:trHeight w:val="60"/>
        </w:trPr>
        <w:tc>
          <w:tcPr>
            <w:tcW w:w="3827" w:type="dxa"/>
            <w:vMerge w:val="restart"/>
            <w:vAlign w:val="center"/>
          </w:tcPr>
          <w:p w:rsidR="00884CF2" w:rsidRPr="0081244E" w:rsidRDefault="00884CF2" w:rsidP="003B35C8">
            <w:pPr>
              <w:rPr>
                <w:rFonts w:ascii="Times New Roman" w:hAnsi="Times New Roman"/>
                <w:b/>
                <w:sz w:val="24"/>
                <w:szCs w:val="24"/>
              </w:rPr>
            </w:pPr>
            <w:r w:rsidRPr="0081244E">
              <w:rPr>
                <w:rFonts w:ascii="Times New Roman" w:hAnsi="Times New Roman"/>
                <w:b/>
                <w:sz w:val="24"/>
                <w:szCs w:val="24"/>
              </w:rPr>
              <w:t>мероприятие 4.8.</w:t>
            </w:r>
          </w:p>
          <w:p w:rsidR="00884CF2" w:rsidRPr="0081244E" w:rsidRDefault="00884CF2" w:rsidP="00C5167C">
            <w:pPr>
              <w:rPr>
                <w:rFonts w:ascii="Times New Roman" w:hAnsi="Times New Roman"/>
                <w:sz w:val="24"/>
                <w:szCs w:val="24"/>
              </w:rPr>
            </w:pPr>
            <w:r w:rsidRPr="0081244E">
              <w:rPr>
                <w:rFonts w:ascii="Times New Roman" w:hAnsi="Times New Roman"/>
                <w:sz w:val="24"/>
                <w:szCs w:val="24"/>
              </w:rPr>
              <w:t xml:space="preserve">Осуществление дорожной деятельности в отношении автомобильных дорог общего пользования местного значения </w:t>
            </w:r>
            <w:r w:rsidRPr="0081244E">
              <w:rPr>
                <w:rFonts w:ascii="Times New Roman" w:hAnsi="Times New Roman"/>
                <w:sz w:val="24"/>
                <w:szCs w:val="24"/>
              </w:rPr>
              <w:lastRenderedPageBreak/>
              <w:t>для обеспечения  подъездов к земельным участкам, предоставляемым отдельным категориям граждан («Подъезд к д. Борисово - II этап)</w:t>
            </w:r>
          </w:p>
        </w:tc>
        <w:tc>
          <w:tcPr>
            <w:tcW w:w="1965" w:type="dxa"/>
            <w:vMerge w:val="restart"/>
          </w:tcPr>
          <w:p w:rsidR="00884CF2" w:rsidRPr="0081244E" w:rsidRDefault="00884CF2" w:rsidP="00CB74DE">
            <w:pPr>
              <w:jc w:val="center"/>
              <w:rPr>
                <w:rFonts w:ascii="Times New Roman" w:hAnsi="Times New Roman"/>
                <w:sz w:val="24"/>
                <w:szCs w:val="24"/>
              </w:rPr>
            </w:pPr>
            <w:r w:rsidRPr="0081244E">
              <w:rPr>
                <w:rFonts w:ascii="Times New Roman" w:hAnsi="Times New Roman"/>
                <w:sz w:val="24"/>
                <w:szCs w:val="24"/>
              </w:rPr>
              <w:lastRenderedPageBreak/>
              <w:t>управление</w:t>
            </w:r>
          </w:p>
        </w:tc>
        <w:tc>
          <w:tcPr>
            <w:tcW w:w="1419" w:type="dxa"/>
            <w:gridSpan w:val="2"/>
            <w:vMerge w:val="restart"/>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884CF2" w:rsidRPr="0081244E" w:rsidRDefault="00884CF2" w:rsidP="00CB74DE">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884CF2" w:rsidRPr="0081244E" w:rsidRDefault="00884CF2" w:rsidP="00CB74DE">
            <w:pPr>
              <w:jc w:val="center"/>
              <w:rPr>
                <w:rFonts w:ascii="Times New Roman" w:hAnsi="Times New Roman"/>
                <w:sz w:val="24"/>
                <w:szCs w:val="24"/>
              </w:rPr>
            </w:pPr>
            <w:r w:rsidRPr="0081244E">
              <w:rPr>
                <w:rFonts w:ascii="Times New Roman" w:hAnsi="Times New Roman"/>
                <w:sz w:val="24"/>
                <w:szCs w:val="24"/>
              </w:rPr>
              <w:t>Улучшение эксплуатационных показателей дорог, снижение уровня дорожно-</w:t>
            </w:r>
            <w:r w:rsidRPr="0081244E">
              <w:rPr>
                <w:rFonts w:ascii="Times New Roman" w:hAnsi="Times New Roman"/>
                <w:sz w:val="24"/>
                <w:szCs w:val="24"/>
              </w:rPr>
              <w:lastRenderedPageBreak/>
              <w:t>транспортных происшествий, улучшение условий жизни населения</w:t>
            </w: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lastRenderedPageBreak/>
              <w:t>всего</w:t>
            </w:r>
          </w:p>
        </w:tc>
        <w:tc>
          <w:tcPr>
            <w:tcW w:w="1704" w:type="dxa"/>
          </w:tcPr>
          <w:p w:rsidR="00884CF2" w:rsidRPr="0081244E" w:rsidRDefault="00884CF2" w:rsidP="00C015BD">
            <w:pPr>
              <w:jc w:val="center"/>
              <w:rPr>
                <w:rFonts w:ascii="Times New Roman" w:hAnsi="Times New Roman"/>
                <w:sz w:val="24"/>
                <w:szCs w:val="24"/>
              </w:rPr>
            </w:pPr>
            <w:r w:rsidRPr="0081244E">
              <w:rPr>
                <w:rFonts w:ascii="Times New Roman" w:hAnsi="Times New Roman"/>
                <w:sz w:val="24"/>
                <w:szCs w:val="24"/>
              </w:rPr>
              <w:t>2 577,</w:t>
            </w:r>
            <w:r w:rsidR="00C015BD">
              <w:rPr>
                <w:rFonts w:ascii="Times New Roman" w:hAnsi="Times New Roman"/>
                <w:sz w:val="24"/>
                <w:szCs w:val="24"/>
              </w:rPr>
              <w:t>2</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бюджет района</w:t>
            </w:r>
          </w:p>
        </w:tc>
        <w:tc>
          <w:tcPr>
            <w:tcW w:w="1704" w:type="dxa"/>
          </w:tcPr>
          <w:p w:rsidR="00884CF2" w:rsidRPr="0081244E" w:rsidRDefault="00884CF2" w:rsidP="00C015BD">
            <w:pPr>
              <w:jc w:val="center"/>
              <w:rPr>
                <w:rFonts w:ascii="Times New Roman" w:hAnsi="Times New Roman"/>
                <w:sz w:val="24"/>
                <w:szCs w:val="24"/>
              </w:rPr>
            </w:pPr>
            <w:r w:rsidRPr="0081244E">
              <w:rPr>
                <w:rFonts w:ascii="Times New Roman" w:hAnsi="Times New Roman"/>
                <w:sz w:val="24"/>
                <w:szCs w:val="24"/>
              </w:rPr>
              <w:t>12</w:t>
            </w:r>
            <w:r w:rsidR="00C015BD">
              <w:rPr>
                <w:rFonts w:ascii="Times New Roman" w:hAnsi="Times New Roman"/>
                <w:sz w:val="24"/>
                <w:szCs w:val="24"/>
              </w:rPr>
              <w:t>8</w:t>
            </w:r>
            <w:r w:rsidRPr="0081244E">
              <w:rPr>
                <w:rFonts w:ascii="Times New Roman" w:hAnsi="Times New Roman"/>
                <w:sz w:val="24"/>
                <w:szCs w:val="24"/>
              </w:rPr>
              <w:t>,</w:t>
            </w:r>
            <w:r w:rsidR="00C015BD">
              <w:rPr>
                <w:rFonts w:ascii="Times New Roman" w:hAnsi="Times New Roman"/>
                <w:sz w:val="24"/>
                <w:szCs w:val="24"/>
              </w:rPr>
              <w:t>8</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федеральный бюджет</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 xml:space="preserve">областной </w:t>
            </w:r>
            <w:r w:rsidRPr="0081244E">
              <w:rPr>
                <w:rFonts w:ascii="Times New Roman" w:hAnsi="Times New Roman"/>
                <w:sz w:val="24"/>
                <w:szCs w:val="24"/>
              </w:rPr>
              <w:lastRenderedPageBreak/>
              <w:t>бюджет</w:t>
            </w:r>
          </w:p>
        </w:tc>
        <w:tc>
          <w:tcPr>
            <w:tcW w:w="1704" w:type="dxa"/>
          </w:tcPr>
          <w:p w:rsidR="00884CF2" w:rsidRPr="0081244E" w:rsidRDefault="00884CF2" w:rsidP="00CF05B8">
            <w:pPr>
              <w:jc w:val="center"/>
              <w:rPr>
                <w:rFonts w:ascii="Times New Roman" w:hAnsi="Times New Roman"/>
                <w:sz w:val="24"/>
                <w:szCs w:val="24"/>
              </w:rPr>
            </w:pPr>
            <w:r w:rsidRPr="0081244E">
              <w:rPr>
                <w:rFonts w:ascii="Times New Roman" w:hAnsi="Times New Roman"/>
                <w:sz w:val="24"/>
                <w:szCs w:val="24"/>
              </w:rPr>
              <w:lastRenderedPageBreak/>
              <w:t>2 448,4</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бюджеты сельских поселений</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C015BD">
        <w:trPr>
          <w:trHeight w:val="60"/>
        </w:trPr>
        <w:tc>
          <w:tcPr>
            <w:tcW w:w="3827" w:type="dxa"/>
            <w:vMerge w:val="restart"/>
          </w:tcPr>
          <w:p w:rsidR="00884CF2" w:rsidRPr="0081244E" w:rsidRDefault="00884CF2" w:rsidP="00C015BD">
            <w:pPr>
              <w:rPr>
                <w:rFonts w:ascii="Times New Roman" w:hAnsi="Times New Roman"/>
                <w:b/>
                <w:sz w:val="24"/>
                <w:szCs w:val="24"/>
              </w:rPr>
            </w:pPr>
            <w:r w:rsidRPr="0081244E">
              <w:rPr>
                <w:rFonts w:ascii="Times New Roman" w:hAnsi="Times New Roman"/>
                <w:b/>
                <w:sz w:val="24"/>
                <w:szCs w:val="24"/>
              </w:rPr>
              <w:t>мероприятие 4.9.</w:t>
            </w:r>
          </w:p>
          <w:p w:rsidR="00884CF2" w:rsidRPr="0081244E" w:rsidRDefault="00884CF2" w:rsidP="00C015BD">
            <w:pPr>
              <w:rPr>
                <w:rFonts w:ascii="Times New Roman" w:hAnsi="Times New Roman"/>
                <w:sz w:val="24"/>
                <w:szCs w:val="24"/>
              </w:rPr>
            </w:pPr>
            <w:r w:rsidRPr="0081244E">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(«Подъезд к д. Борисово - II этап)</w:t>
            </w:r>
          </w:p>
        </w:tc>
        <w:tc>
          <w:tcPr>
            <w:tcW w:w="1965" w:type="dxa"/>
            <w:vMerge w:val="restart"/>
          </w:tcPr>
          <w:p w:rsidR="00884CF2" w:rsidRPr="0081244E" w:rsidRDefault="00884CF2" w:rsidP="00CB74DE">
            <w:pPr>
              <w:jc w:val="center"/>
              <w:rPr>
                <w:rFonts w:ascii="Times New Roman" w:hAnsi="Times New Roman"/>
                <w:sz w:val="24"/>
                <w:szCs w:val="24"/>
              </w:rPr>
            </w:pPr>
            <w:r w:rsidRPr="0081244E">
              <w:rPr>
                <w:rFonts w:ascii="Times New Roman" w:hAnsi="Times New Roman"/>
                <w:sz w:val="24"/>
                <w:szCs w:val="24"/>
              </w:rPr>
              <w:t>управление</w:t>
            </w:r>
          </w:p>
        </w:tc>
        <w:tc>
          <w:tcPr>
            <w:tcW w:w="1419" w:type="dxa"/>
            <w:gridSpan w:val="2"/>
            <w:vMerge w:val="restart"/>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884CF2" w:rsidRPr="0081244E" w:rsidRDefault="00884CF2" w:rsidP="00CB74DE">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884CF2" w:rsidRPr="0081244E" w:rsidRDefault="00884CF2" w:rsidP="00CB74DE">
            <w:pPr>
              <w:jc w:val="center"/>
              <w:rPr>
                <w:rFonts w:ascii="Times New Roman" w:hAnsi="Times New Roman"/>
                <w:sz w:val="24"/>
                <w:szCs w:val="24"/>
              </w:rPr>
            </w:pPr>
            <w:r w:rsidRPr="008124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всего</w:t>
            </w:r>
          </w:p>
        </w:tc>
        <w:tc>
          <w:tcPr>
            <w:tcW w:w="1704" w:type="dxa"/>
          </w:tcPr>
          <w:p w:rsidR="00884CF2" w:rsidRPr="0081244E" w:rsidRDefault="00884CF2" w:rsidP="001670C4">
            <w:pPr>
              <w:jc w:val="center"/>
              <w:rPr>
                <w:rFonts w:ascii="Times New Roman" w:hAnsi="Times New Roman"/>
                <w:sz w:val="24"/>
                <w:szCs w:val="24"/>
              </w:rPr>
            </w:pPr>
            <w:r w:rsidRPr="0081244E">
              <w:rPr>
                <w:rFonts w:ascii="Times New Roman" w:hAnsi="Times New Roman"/>
                <w:sz w:val="24"/>
                <w:szCs w:val="24"/>
              </w:rPr>
              <w:t>6 444,4</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бюджет района</w:t>
            </w:r>
          </w:p>
        </w:tc>
        <w:tc>
          <w:tcPr>
            <w:tcW w:w="1704" w:type="dxa"/>
          </w:tcPr>
          <w:p w:rsidR="00884CF2" w:rsidRPr="0081244E" w:rsidRDefault="00884CF2" w:rsidP="00CF05B8">
            <w:pPr>
              <w:jc w:val="center"/>
              <w:rPr>
                <w:rFonts w:ascii="Times New Roman" w:hAnsi="Times New Roman"/>
                <w:sz w:val="24"/>
                <w:szCs w:val="24"/>
              </w:rPr>
            </w:pPr>
            <w:r w:rsidRPr="0081244E">
              <w:rPr>
                <w:rFonts w:ascii="Times New Roman" w:hAnsi="Times New Roman"/>
                <w:sz w:val="24"/>
                <w:szCs w:val="24"/>
              </w:rPr>
              <w:t>322,2</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федеральный бюджет</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областной бюджет</w:t>
            </w:r>
          </w:p>
        </w:tc>
        <w:tc>
          <w:tcPr>
            <w:tcW w:w="1704" w:type="dxa"/>
          </w:tcPr>
          <w:p w:rsidR="00884CF2" w:rsidRPr="0081244E" w:rsidRDefault="00884CF2" w:rsidP="001670C4">
            <w:pPr>
              <w:jc w:val="center"/>
              <w:rPr>
                <w:rFonts w:ascii="Times New Roman" w:hAnsi="Times New Roman"/>
                <w:sz w:val="24"/>
                <w:szCs w:val="24"/>
              </w:rPr>
            </w:pPr>
            <w:r w:rsidRPr="0081244E">
              <w:rPr>
                <w:rFonts w:ascii="Times New Roman" w:hAnsi="Times New Roman"/>
                <w:sz w:val="24"/>
                <w:szCs w:val="24"/>
              </w:rPr>
              <w:t>6 122,2</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бюджеты сельских поселений</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492405">
        <w:trPr>
          <w:trHeight w:val="60"/>
        </w:trPr>
        <w:tc>
          <w:tcPr>
            <w:tcW w:w="3827" w:type="dxa"/>
            <w:vMerge w:val="restart"/>
          </w:tcPr>
          <w:p w:rsidR="00884CF2" w:rsidRPr="0081244E" w:rsidRDefault="00884CF2" w:rsidP="00492405">
            <w:pPr>
              <w:rPr>
                <w:rFonts w:ascii="Times New Roman" w:hAnsi="Times New Roman"/>
                <w:b/>
                <w:sz w:val="24"/>
                <w:szCs w:val="24"/>
              </w:rPr>
            </w:pPr>
            <w:r w:rsidRPr="0081244E">
              <w:rPr>
                <w:rFonts w:ascii="Times New Roman" w:hAnsi="Times New Roman"/>
                <w:b/>
                <w:sz w:val="24"/>
                <w:szCs w:val="24"/>
              </w:rPr>
              <w:t>мероприятие 4.10.</w:t>
            </w:r>
          </w:p>
          <w:p w:rsidR="00884CF2" w:rsidRPr="0081244E" w:rsidRDefault="00884CF2" w:rsidP="00492405">
            <w:pPr>
              <w:rPr>
                <w:rFonts w:ascii="Times New Roman" w:hAnsi="Times New Roman"/>
                <w:sz w:val="24"/>
                <w:szCs w:val="24"/>
              </w:rPr>
            </w:pPr>
            <w:r w:rsidRPr="0081244E">
              <w:rPr>
                <w:rFonts w:ascii="Times New Roman" w:hAnsi="Times New Roman"/>
                <w:sz w:val="24"/>
                <w:szCs w:val="24"/>
              </w:rPr>
              <w:t>Текущий ремонт автомобильных дорог общего пользования местного значения (Ремонт дороги «Пленишник – Плосково» в Череповецком районе)</w:t>
            </w:r>
          </w:p>
        </w:tc>
        <w:tc>
          <w:tcPr>
            <w:tcW w:w="1965" w:type="dxa"/>
            <w:vMerge w:val="restart"/>
          </w:tcPr>
          <w:p w:rsidR="00884CF2" w:rsidRPr="0081244E" w:rsidRDefault="00884CF2" w:rsidP="00CB74DE">
            <w:pPr>
              <w:jc w:val="center"/>
              <w:rPr>
                <w:rFonts w:ascii="Times New Roman" w:hAnsi="Times New Roman"/>
                <w:sz w:val="24"/>
                <w:szCs w:val="24"/>
              </w:rPr>
            </w:pPr>
            <w:r w:rsidRPr="0081244E">
              <w:rPr>
                <w:rFonts w:ascii="Times New Roman" w:hAnsi="Times New Roman"/>
                <w:sz w:val="24"/>
                <w:szCs w:val="24"/>
              </w:rPr>
              <w:t>управление</w:t>
            </w:r>
          </w:p>
        </w:tc>
        <w:tc>
          <w:tcPr>
            <w:tcW w:w="1419" w:type="dxa"/>
            <w:gridSpan w:val="2"/>
            <w:vMerge w:val="restart"/>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884CF2" w:rsidRPr="0081244E" w:rsidRDefault="00884CF2" w:rsidP="00CB74DE">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884CF2" w:rsidRPr="0081244E" w:rsidRDefault="00884CF2" w:rsidP="00CB74DE">
            <w:pPr>
              <w:jc w:val="center"/>
              <w:rPr>
                <w:rFonts w:ascii="Times New Roman" w:hAnsi="Times New Roman"/>
                <w:sz w:val="24"/>
                <w:szCs w:val="24"/>
              </w:rPr>
            </w:pPr>
            <w:r w:rsidRPr="008124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всего</w:t>
            </w:r>
          </w:p>
        </w:tc>
        <w:tc>
          <w:tcPr>
            <w:tcW w:w="1704" w:type="dxa"/>
          </w:tcPr>
          <w:p w:rsidR="00884CF2" w:rsidRPr="0081244E" w:rsidRDefault="00884CF2" w:rsidP="00343867">
            <w:pPr>
              <w:jc w:val="center"/>
              <w:rPr>
                <w:rFonts w:ascii="Times New Roman" w:hAnsi="Times New Roman"/>
                <w:sz w:val="24"/>
                <w:szCs w:val="24"/>
              </w:rPr>
            </w:pPr>
            <w:r w:rsidRPr="0081244E">
              <w:rPr>
                <w:rFonts w:ascii="Times New Roman" w:hAnsi="Times New Roman"/>
                <w:sz w:val="24"/>
                <w:szCs w:val="24"/>
              </w:rPr>
              <w:t>14 33</w:t>
            </w:r>
            <w:r w:rsidR="00343867">
              <w:rPr>
                <w:rFonts w:ascii="Times New Roman" w:hAnsi="Times New Roman"/>
                <w:sz w:val="24"/>
                <w:szCs w:val="24"/>
              </w:rPr>
              <w:t>9</w:t>
            </w:r>
            <w:r w:rsidRPr="0081244E">
              <w:rPr>
                <w:rFonts w:ascii="Times New Roman" w:hAnsi="Times New Roman"/>
                <w:sz w:val="24"/>
                <w:szCs w:val="24"/>
              </w:rPr>
              <w:t>,</w:t>
            </w:r>
            <w:r w:rsidR="00343867">
              <w:rPr>
                <w:rFonts w:ascii="Times New Roman" w:hAnsi="Times New Roman"/>
                <w:sz w:val="24"/>
                <w:szCs w:val="24"/>
              </w:rPr>
              <w:t>0</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бюджет района</w:t>
            </w:r>
          </w:p>
        </w:tc>
        <w:tc>
          <w:tcPr>
            <w:tcW w:w="1704" w:type="dxa"/>
          </w:tcPr>
          <w:p w:rsidR="00884CF2" w:rsidRPr="0081244E" w:rsidRDefault="00884CF2" w:rsidP="00343867">
            <w:pPr>
              <w:jc w:val="center"/>
              <w:rPr>
                <w:rFonts w:ascii="Times New Roman" w:hAnsi="Times New Roman"/>
                <w:sz w:val="24"/>
                <w:szCs w:val="24"/>
              </w:rPr>
            </w:pPr>
            <w:r w:rsidRPr="0081244E">
              <w:rPr>
                <w:rFonts w:ascii="Times New Roman" w:hAnsi="Times New Roman"/>
                <w:sz w:val="24"/>
                <w:szCs w:val="24"/>
              </w:rPr>
              <w:t>71</w:t>
            </w:r>
            <w:r w:rsidR="00343867">
              <w:rPr>
                <w:rFonts w:ascii="Times New Roman" w:hAnsi="Times New Roman"/>
                <w:sz w:val="24"/>
                <w:szCs w:val="24"/>
              </w:rPr>
              <w:t>7</w:t>
            </w:r>
            <w:r w:rsidRPr="0081244E">
              <w:rPr>
                <w:rFonts w:ascii="Times New Roman" w:hAnsi="Times New Roman"/>
                <w:sz w:val="24"/>
                <w:szCs w:val="24"/>
              </w:rPr>
              <w:t>,</w:t>
            </w:r>
            <w:r w:rsidR="00343867">
              <w:rPr>
                <w:rFonts w:ascii="Times New Roman" w:hAnsi="Times New Roman"/>
                <w:sz w:val="24"/>
                <w:szCs w:val="24"/>
              </w:rPr>
              <w:t>0</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федеральный бюджет</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областной бюджет</w:t>
            </w:r>
          </w:p>
        </w:tc>
        <w:tc>
          <w:tcPr>
            <w:tcW w:w="1704" w:type="dxa"/>
          </w:tcPr>
          <w:p w:rsidR="00884CF2" w:rsidRPr="0081244E" w:rsidRDefault="00884CF2" w:rsidP="00371D51">
            <w:pPr>
              <w:jc w:val="center"/>
              <w:rPr>
                <w:rFonts w:ascii="Times New Roman" w:hAnsi="Times New Roman"/>
                <w:sz w:val="24"/>
                <w:szCs w:val="24"/>
              </w:rPr>
            </w:pPr>
            <w:r w:rsidRPr="0081244E">
              <w:rPr>
                <w:rFonts w:ascii="Times New Roman" w:hAnsi="Times New Roman"/>
                <w:sz w:val="24"/>
                <w:szCs w:val="24"/>
              </w:rPr>
              <w:t>13 622,0</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бюджеты сельских поселений</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8386F" w:rsidTr="00715B56">
        <w:trPr>
          <w:trHeight w:val="60"/>
        </w:trPr>
        <w:tc>
          <w:tcPr>
            <w:tcW w:w="3827" w:type="dxa"/>
            <w:vMerge w:val="restart"/>
          </w:tcPr>
          <w:p w:rsidR="00884CF2" w:rsidRPr="0098386F" w:rsidRDefault="00884CF2" w:rsidP="00C5167C">
            <w:pPr>
              <w:rPr>
                <w:rFonts w:ascii="Times New Roman" w:hAnsi="Times New Roman"/>
                <w:sz w:val="24"/>
                <w:szCs w:val="24"/>
              </w:rPr>
            </w:pPr>
            <w:r w:rsidRPr="0098386F">
              <w:rPr>
                <w:rFonts w:ascii="Times New Roman" w:hAnsi="Times New Roman"/>
                <w:b/>
                <w:sz w:val="24"/>
                <w:szCs w:val="24"/>
              </w:rPr>
              <w:t xml:space="preserve">Основное мероприятие 5. </w:t>
            </w:r>
            <w:r w:rsidRPr="0098386F">
              <w:rPr>
                <w:rFonts w:ascii="Times New Roman" w:hAnsi="Times New Roman"/>
                <w:sz w:val="24"/>
                <w:szCs w:val="24"/>
              </w:rPr>
              <w:t>Паспортизация дорог и мостовых сооружений Череповецкого района</w:t>
            </w:r>
          </w:p>
        </w:tc>
        <w:tc>
          <w:tcPr>
            <w:tcW w:w="1965"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управление</w:t>
            </w:r>
          </w:p>
        </w:tc>
        <w:tc>
          <w:tcPr>
            <w:tcW w:w="1419" w:type="dxa"/>
            <w:gridSpan w:val="2"/>
            <w:vMerge w:val="restart"/>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01.01.2023</w:t>
            </w:r>
          </w:p>
        </w:tc>
        <w:tc>
          <w:tcPr>
            <w:tcW w:w="1418"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31.12.2023</w:t>
            </w:r>
          </w:p>
        </w:tc>
        <w:tc>
          <w:tcPr>
            <w:tcW w:w="2350"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 xml:space="preserve">Учет и контроль за состоянием мостовых переходов на территории </w:t>
            </w:r>
            <w:r w:rsidRPr="0098386F">
              <w:rPr>
                <w:rFonts w:ascii="Times New Roman" w:hAnsi="Times New Roman"/>
                <w:sz w:val="24"/>
                <w:szCs w:val="24"/>
              </w:rPr>
              <w:lastRenderedPageBreak/>
              <w:t>района</w:t>
            </w: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lastRenderedPageBreak/>
              <w:t>всего</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0,0</w:t>
            </w:r>
          </w:p>
        </w:tc>
      </w:tr>
      <w:tr w:rsidR="00884CF2" w:rsidRPr="0098386F" w:rsidTr="00715B56">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715B56">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715B56">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715B56">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715B56">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715B56">
        <w:trPr>
          <w:trHeight w:val="60"/>
        </w:trPr>
        <w:tc>
          <w:tcPr>
            <w:tcW w:w="3827" w:type="dxa"/>
            <w:vMerge w:val="restart"/>
          </w:tcPr>
          <w:p w:rsidR="00884CF2" w:rsidRPr="0098386F" w:rsidRDefault="00884CF2" w:rsidP="002F0716">
            <w:pPr>
              <w:rPr>
                <w:rFonts w:ascii="Times New Roman" w:hAnsi="Times New Roman"/>
                <w:sz w:val="24"/>
                <w:szCs w:val="24"/>
              </w:rPr>
            </w:pPr>
            <w:r w:rsidRPr="0098386F">
              <w:rPr>
                <w:rFonts w:ascii="Times New Roman" w:hAnsi="Times New Roman"/>
                <w:b/>
                <w:sz w:val="24"/>
                <w:szCs w:val="24"/>
              </w:rPr>
              <w:t xml:space="preserve">Основное мероприятие 6. </w:t>
            </w:r>
            <w:r w:rsidRPr="0098386F">
              <w:rPr>
                <w:rFonts w:ascii="Times New Roman" w:hAnsi="Times New Roman"/>
                <w:sz w:val="24"/>
                <w:szCs w:val="24"/>
              </w:rPr>
              <w:t>Реконструкция, ремонт мостовых сооружений</w:t>
            </w:r>
          </w:p>
        </w:tc>
        <w:tc>
          <w:tcPr>
            <w:tcW w:w="1965" w:type="dxa"/>
            <w:vMerge w:val="restart"/>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884CF2" w:rsidRPr="0098386F" w:rsidRDefault="00884CF2" w:rsidP="00103939">
            <w:pPr>
              <w:rPr>
                <w:rFonts w:ascii="Times New Roman" w:hAnsi="Times New Roman"/>
                <w:sz w:val="24"/>
                <w:szCs w:val="24"/>
              </w:rPr>
            </w:pPr>
            <w:r w:rsidRPr="0098386F">
              <w:rPr>
                <w:rFonts w:ascii="Times New Roman" w:hAnsi="Times New Roman"/>
                <w:sz w:val="24"/>
                <w:szCs w:val="24"/>
              </w:rPr>
              <w:t>01.01.2023</w:t>
            </w:r>
          </w:p>
        </w:tc>
        <w:tc>
          <w:tcPr>
            <w:tcW w:w="1418" w:type="dxa"/>
            <w:vMerge w:val="restart"/>
          </w:tcPr>
          <w:p w:rsidR="00884CF2" w:rsidRPr="0098386F" w:rsidRDefault="00884CF2" w:rsidP="00103939">
            <w:pPr>
              <w:jc w:val="center"/>
              <w:rPr>
                <w:rFonts w:ascii="Times New Roman" w:hAnsi="Times New Roman"/>
                <w:sz w:val="24"/>
                <w:szCs w:val="24"/>
              </w:rPr>
            </w:pPr>
            <w:r w:rsidRPr="0098386F">
              <w:rPr>
                <w:rFonts w:ascii="Times New Roman" w:hAnsi="Times New Roman"/>
                <w:sz w:val="24"/>
                <w:szCs w:val="24"/>
              </w:rPr>
              <w:t>31.12.2023</w:t>
            </w:r>
          </w:p>
        </w:tc>
        <w:tc>
          <w:tcPr>
            <w:tcW w:w="2350" w:type="dxa"/>
            <w:vMerge w:val="restart"/>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всего</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0,0</w:t>
            </w:r>
          </w:p>
        </w:tc>
      </w:tr>
      <w:tr w:rsidR="00884CF2" w:rsidRPr="0098386F" w:rsidTr="00715B56">
        <w:trPr>
          <w:trHeight w:val="60"/>
        </w:trPr>
        <w:tc>
          <w:tcPr>
            <w:tcW w:w="3827" w:type="dxa"/>
            <w:vMerge/>
            <w:vAlign w:val="center"/>
          </w:tcPr>
          <w:p w:rsidR="00884CF2" w:rsidRPr="0098386F" w:rsidRDefault="00884CF2" w:rsidP="002F0716">
            <w:pPr>
              <w:rPr>
                <w:rFonts w:ascii="Times New Roman" w:hAnsi="Times New Roman"/>
                <w:sz w:val="24"/>
                <w:szCs w:val="24"/>
              </w:rPr>
            </w:pPr>
          </w:p>
        </w:tc>
        <w:tc>
          <w:tcPr>
            <w:tcW w:w="1965" w:type="dxa"/>
            <w:vMerge/>
            <w:vAlign w:val="center"/>
          </w:tcPr>
          <w:p w:rsidR="00884CF2" w:rsidRPr="0098386F" w:rsidRDefault="00884CF2" w:rsidP="002F0716">
            <w:pPr>
              <w:rPr>
                <w:rFonts w:ascii="Times New Roman" w:hAnsi="Times New Roman"/>
                <w:sz w:val="24"/>
                <w:szCs w:val="24"/>
              </w:rPr>
            </w:pPr>
          </w:p>
        </w:tc>
        <w:tc>
          <w:tcPr>
            <w:tcW w:w="1419" w:type="dxa"/>
            <w:gridSpan w:val="2"/>
            <w:vMerge/>
            <w:vAlign w:val="center"/>
          </w:tcPr>
          <w:p w:rsidR="00884CF2" w:rsidRPr="0098386F" w:rsidRDefault="00884CF2" w:rsidP="002F0716">
            <w:pPr>
              <w:rPr>
                <w:rFonts w:ascii="Times New Roman" w:hAnsi="Times New Roman"/>
                <w:sz w:val="24"/>
                <w:szCs w:val="24"/>
              </w:rPr>
            </w:pPr>
          </w:p>
        </w:tc>
        <w:tc>
          <w:tcPr>
            <w:tcW w:w="1418" w:type="dxa"/>
            <w:vMerge/>
            <w:vAlign w:val="center"/>
          </w:tcPr>
          <w:p w:rsidR="00884CF2" w:rsidRPr="0098386F" w:rsidRDefault="00884CF2" w:rsidP="002F0716">
            <w:pPr>
              <w:rPr>
                <w:rFonts w:ascii="Times New Roman" w:hAnsi="Times New Roman"/>
                <w:sz w:val="24"/>
                <w:szCs w:val="24"/>
              </w:rPr>
            </w:pPr>
          </w:p>
        </w:tc>
        <w:tc>
          <w:tcPr>
            <w:tcW w:w="2350" w:type="dxa"/>
            <w:vMerge/>
            <w:vAlign w:val="center"/>
          </w:tcPr>
          <w:p w:rsidR="00884CF2" w:rsidRPr="0098386F" w:rsidRDefault="00884CF2" w:rsidP="002F0716">
            <w:pP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715B56">
        <w:trPr>
          <w:trHeight w:val="60"/>
        </w:trPr>
        <w:tc>
          <w:tcPr>
            <w:tcW w:w="3827" w:type="dxa"/>
            <w:vMerge/>
            <w:vAlign w:val="center"/>
          </w:tcPr>
          <w:p w:rsidR="00884CF2" w:rsidRPr="0098386F" w:rsidRDefault="00884CF2" w:rsidP="002F0716">
            <w:pPr>
              <w:rPr>
                <w:rFonts w:ascii="Times New Roman" w:hAnsi="Times New Roman"/>
                <w:sz w:val="24"/>
                <w:szCs w:val="24"/>
              </w:rPr>
            </w:pPr>
          </w:p>
        </w:tc>
        <w:tc>
          <w:tcPr>
            <w:tcW w:w="1965" w:type="dxa"/>
            <w:vMerge/>
            <w:vAlign w:val="center"/>
          </w:tcPr>
          <w:p w:rsidR="00884CF2" w:rsidRPr="0098386F" w:rsidRDefault="00884CF2" w:rsidP="002F0716">
            <w:pPr>
              <w:rPr>
                <w:rFonts w:ascii="Times New Roman" w:hAnsi="Times New Roman"/>
                <w:sz w:val="24"/>
                <w:szCs w:val="24"/>
              </w:rPr>
            </w:pPr>
          </w:p>
        </w:tc>
        <w:tc>
          <w:tcPr>
            <w:tcW w:w="1419" w:type="dxa"/>
            <w:gridSpan w:val="2"/>
            <w:vMerge/>
            <w:vAlign w:val="center"/>
          </w:tcPr>
          <w:p w:rsidR="00884CF2" w:rsidRPr="0098386F" w:rsidRDefault="00884CF2" w:rsidP="002F0716">
            <w:pPr>
              <w:rPr>
                <w:rFonts w:ascii="Times New Roman" w:hAnsi="Times New Roman"/>
                <w:sz w:val="24"/>
                <w:szCs w:val="24"/>
              </w:rPr>
            </w:pPr>
          </w:p>
        </w:tc>
        <w:tc>
          <w:tcPr>
            <w:tcW w:w="1418" w:type="dxa"/>
            <w:vMerge/>
            <w:vAlign w:val="center"/>
          </w:tcPr>
          <w:p w:rsidR="00884CF2" w:rsidRPr="0098386F" w:rsidRDefault="00884CF2" w:rsidP="002F0716">
            <w:pPr>
              <w:rPr>
                <w:rFonts w:ascii="Times New Roman" w:hAnsi="Times New Roman"/>
                <w:sz w:val="24"/>
                <w:szCs w:val="24"/>
              </w:rPr>
            </w:pPr>
          </w:p>
        </w:tc>
        <w:tc>
          <w:tcPr>
            <w:tcW w:w="2350" w:type="dxa"/>
            <w:vMerge/>
            <w:vAlign w:val="center"/>
          </w:tcPr>
          <w:p w:rsidR="00884CF2" w:rsidRPr="0098386F" w:rsidRDefault="00884CF2" w:rsidP="002F0716">
            <w:pP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715B56">
        <w:trPr>
          <w:trHeight w:val="60"/>
        </w:trPr>
        <w:tc>
          <w:tcPr>
            <w:tcW w:w="3827" w:type="dxa"/>
            <w:vMerge/>
            <w:vAlign w:val="center"/>
          </w:tcPr>
          <w:p w:rsidR="00884CF2" w:rsidRPr="0098386F" w:rsidRDefault="00884CF2" w:rsidP="002F0716">
            <w:pPr>
              <w:rPr>
                <w:rFonts w:ascii="Times New Roman" w:hAnsi="Times New Roman"/>
                <w:sz w:val="24"/>
                <w:szCs w:val="24"/>
              </w:rPr>
            </w:pPr>
          </w:p>
        </w:tc>
        <w:tc>
          <w:tcPr>
            <w:tcW w:w="1965" w:type="dxa"/>
            <w:vMerge/>
            <w:vAlign w:val="center"/>
          </w:tcPr>
          <w:p w:rsidR="00884CF2" w:rsidRPr="0098386F" w:rsidRDefault="00884CF2" w:rsidP="002F0716">
            <w:pPr>
              <w:rPr>
                <w:rFonts w:ascii="Times New Roman" w:hAnsi="Times New Roman"/>
                <w:sz w:val="24"/>
                <w:szCs w:val="24"/>
              </w:rPr>
            </w:pPr>
          </w:p>
        </w:tc>
        <w:tc>
          <w:tcPr>
            <w:tcW w:w="1419" w:type="dxa"/>
            <w:gridSpan w:val="2"/>
            <w:vMerge/>
            <w:vAlign w:val="center"/>
          </w:tcPr>
          <w:p w:rsidR="00884CF2" w:rsidRPr="0098386F" w:rsidRDefault="00884CF2" w:rsidP="002F0716">
            <w:pPr>
              <w:rPr>
                <w:rFonts w:ascii="Times New Roman" w:hAnsi="Times New Roman"/>
                <w:sz w:val="24"/>
                <w:szCs w:val="24"/>
              </w:rPr>
            </w:pPr>
          </w:p>
        </w:tc>
        <w:tc>
          <w:tcPr>
            <w:tcW w:w="1418" w:type="dxa"/>
            <w:vMerge/>
            <w:vAlign w:val="center"/>
          </w:tcPr>
          <w:p w:rsidR="00884CF2" w:rsidRPr="0098386F" w:rsidRDefault="00884CF2" w:rsidP="002F0716">
            <w:pPr>
              <w:rPr>
                <w:rFonts w:ascii="Times New Roman" w:hAnsi="Times New Roman"/>
                <w:sz w:val="24"/>
                <w:szCs w:val="24"/>
              </w:rPr>
            </w:pPr>
          </w:p>
        </w:tc>
        <w:tc>
          <w:tcPr>
            <w:tcW w:w="2350" w:type="dxa"/>
            <w:vMerge/>
            <w:vAlign w:val="center"/>
          </w:tcPr>
          <w:p w:rsidR="00884CF2" w:rsidRPr="0098386F" w:rsidRDefault="00884CF2" w:rsidP="002F0716">
            <w:pP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715B56">
        <w:trPr>
          <w:trHeight w:val="60"/>
        </w:trPr>
        <w:tc>
          <w:tcPr>
            <w:tcW w:w="3827" w:type="dxa"/>
            <w:vMerge/>
            <w:vAlign w:val="center"/>
          </w:tcPr>
          <w:p w:rsidR="00884CF2" w:rsidRPr="0098386F" w:rsidRDefault="00884CF2" w:rsidP="002F0716">
            <w:pPr>
              <w:rPr>
                <w:rFonts w:ascii="Times New Roman" w:hAnsi="Times New Roman"/>
                <w:sz w:val="24"/>
                <w:szCs w:val="24"/>
              </w:rPr>
            </w:pPr>
          </w:p>
        </w:tc>
        <w:tc>
          <w:tcPr>
            <w:tcW w:w="1965" w:type="dxa"/>
            <w:vMerge/>
            <w:vAlign w:val="center"/>
          </w:tcPr>
          <w:p w:rsidR="00884CF2" w:rsidRPr="0098386F" w:rsidRDefault="00884CF2" w:rsidP="002F0716">
            <w:pPr>
              <w:rPr>
                <w:rFonts w:ascii="Times New Roman" w:hAnsi="Times New Roman"/>
                <w:sz w:val="24"/>
                <w:szCs w:val="24"/>
              </w:rPr>
            </w:pPr>
          </w:p>
        </w:tc>
        <w:tc>
          <w:tcPr>
            <w:tcW w:w="1419" w:type="dxa"/>
            <w:gridSpan w:val="2"/>
            <w:vMerge/>
            <w:vAlign w:val="center"/>
          </w:tcPr>
          <w:p w:rsidR="00884CF2" w:rsidRPr="0098386F" w:rsidRDefault="00884CF2" w:rsidP="002F0716">
            <w:pPr>
              <w:rPr>
                <w:rFonts w:ascii="Times New Roman" w:hAnsi="Times New Roman"/>
                <w:sz w:val="24"/>
                <w:szCs w:val="24"/>
              </w:rPr>
            </w:pPr>
          </w:p>
        </w:tc>
        <w:tc>
          <w:tcPr>
            <w:tcW w:w="1418" w:type="dxa"/>
            <w:vMerge/>
            <w:vAlign w:val="center"/>
          </w:tcPr>
          <w:p w:rsidR="00884CF2" w:rsidRPr="0098386F" w:rsidRDefault="00884CF2" w:rsidP="002F0716">
            <w:pPr>
              <w:rPr>
                <w:rFonts w:ascii="Times New Roman" w:hAnsi="Times New Roman"/>
                <w:sz w:val="24"/>
                <w:szCs w:val="24"/>
              </w:rPr>
            </w:pPr>
          </w:p>
        </w:tc>
        <w:tc>
          <w:tcPr>
            <w:tcW w:w="2350" w:type="dxa"/>
            <w:vMerge/>
            <w:vAlign w:val="center"/>
          </w:tcPr>
          <w:p w:rsidR="00884CF2" w:rsidRPr="0098386F" w:rsidRDefault="00884CF2" w:rsidP="002F0716">
            <w:pP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бюджеты</w:t>
            </w:r>
          </w:p>
          <w:p w:rsidR="00884CF2" w:rsidRPr="0098386F" w:rsidRDefault="00884CF2" w:rsidP="002F0716">
            <w:pPr>
              <w:rPr>
                <w:rFonts w:ascii="Times New Roman" w:hAnsi="Times New Roman"/>
                <w:sz w:val="24"/>
                <w:szCs w:val="24"/>
              </w:rPr>
            </w:pPr>
            <w:r w:rsidRPr="0098386F">
              <w:rPr>
                <w:rFonts w:ascii="Times New Roman" w:hAnsi="Times New Roman"/>
                <w:sz w:val="24"/>
                <w:szCs w:val="24"/>
              </w:rPr>
              <w:t>сельских поселений</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715B56">
        <w:trPr>
          <w:trHeight w:val="60"/>
        </w:trPr>
        <w:tc>
          <w:tcPr>
            <w:tcW w:w="3827" w:type="dxa"/>
            <w:vMerge/>
            <w:vAlign w:val="center"/>
          </w:tcPr>
          <w:p w:rsidR="00884CF2" w:rsidRPr="0098386F" w:rsidRDefault="00884CF2" w:rsidP="002F0716">
            <w:pPr>
              <w:rPr>
                <w:rFonts w:ascii="Times New Roman" w:hAnsi="Times New Roman"/>
                <w:sz w:val="24"/>
                <w:szCs w:val="24"/>
              </w:rPr>
            </w:pPr>
          </w:p>
        </w:tc>
        <w:tc>
          <w:tcPr>
            <w:tcW w:w="1965" w:type="dxa"/>
            <w:vMerge/>
            <w:vAlign w:val="center"/>
          </w:tcPr>
          <w:p w:rsidR="00884CF2" w:rsidRPr="0098386F" w:rsidRDefault="00884CF2" w:rsidP="002F0716">
            <w:pPr>
              <w:rPr>
                <w:rFonts w:ascii="Times New Roman" w:hAnsi="Times New Roman"/>
                <w:sz w:val="24"/>
                <w:szCs w:val="24"/>
              </w:rPr>
            </w:pPr>
          </w:p>
        </w:tc>
        <w:tc>
          <w:tcPr>
            <w:tcW w:w="1419" w:type="dxa"/>
            <w:gridSpan w:val="2"/>
            <w:vMerge/>
            <w:vAlign w:val="center"/>
          </w:tcPr>
          <w:p w:rsidR="00884CF2" w:rsidRPr="0098386F" w:rsidRDefault="00884CF2" w:rsidP="002F0716">
            <w:pPr>
              <w:rPr>
                <w:rFonts w:ascii="Times New Roman" w:hAnsi="Times New Roman"/>
                <w:sz w:val="24"/>
                <w:szCs w:val="24"/>
              </w:rPr>
            </w:pPr>
          </w:p>
        </w:tc>
        <w:tc>
          <w:tcPr>
            <w:tcW w:w="1418" w:type="dxa"/>
            <w:vMerge/>
            <w:vAlign w:val="center"/>
          </w:tcPr>
          <w:p w:rsidR="00884CF2" w:rsidRPr="0098386F" w:rsidRDefault="00884CF2" w:rsidP="002F0716">
            <w:pPr>
              <w:rPr>
                <w:rFonts w:ascii="Times New Roman" w:hAnsi="Times New Roman"/>
                <w:sz w:val="24"/>
                <w:szCs w:val="24"/>
              </w:rPr>
            </w:pPr>
          </w:p>
        </w:tc>
        <w:tc>
          <w:tcPr>
            <w:tcW w:w="2350" w:type="dxa"/>
            <w:vMerge/>
            <w:vAlign w:val="center"/>
          </w:tcPr>
          <w:p w:rsidR="00884CF2" w:rsidRPr="0098386F" w:rsidRDefault="00884CF2" w:rsidP="002F0716">
            <w:pP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2395B" w:rsidTr="00715B56">
        <w:trPr>
          <w:trHeight w:val="60"/>
        </w:trPr>
        <w:tc>
          <w:tcPr>
            <w:tcW w:w="3827" w:type="dxa"/>
            <w:vMerge w:val="restart"/>
          </w:tcPr>
          <w:p w:rsidR="00884CF2" w:rsidRPr="001F504E" w:rsidRDefault="00884CF2" w:rsidP="00C5167C">
            <w:pPr>
              <w:rPr>
                <w:rFonts w:ascii="Times New Roman" w:hAnsi="Times New Roman"/>
                <w:b/>
                <w:sz w:val="24"/>
                <w:szCs w:val="24"/>
              </w:rPr>
            </w:pPr>
            <w:r w:rsidRPr="001F504E">
              <w:rPr>
                <w:rFonts w:ascii="Times New Roman" w:hAnsi="Times New Roman"/>
                <w:b/>
                <w:sz w:val="24"/>
                <w:szCs w:val="24"/>
              </w:rPr>
              <w:t>Основное мероприятие 7.</w:t>
            </w:r>
          </w:p>
          <w:p w:rsidR="00884CF2" w:rsidRPr="001F504E" w:rsidRDefault="00884CF2" w:rsidP="00C5167C">
            <w:pPr>
              <w:rPr>
                <w:rFonts w:ascii="Times New Roman" w:hAnsi="Times New Roman"/>
                <w:sz w:val="24"/>
                <w:szCs w:val="24"/>
              </w:rPr>
            </w:pPr>
            <w:r w:rsidRPr="001F504E">
              <w:rPr>
                <w:rFonts w:ascii="Times New Roman" w:hAnsi="Times New Roman"/>
                <w:sz w:val="24"/>
                <w:szCs w:val="24"/>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65" w:type="dxa"/>
            <w:vMerge w:val="restart"/>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lang w:eastAsia="ru-RU"/>
              </w:rPr>
              <w:t>МКУ «ЦКОД»</w:t>
            </w:r>
          </w:p>
        </w:tc>
        <w:tc>
          <w:tcPr>
            <w:tcW w:w="1419" w:type="dxa"/>
            <w:gridSpan w:val="2"/>
            <w:vMerge w:val="restart"/>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01.01.2023</w:t>
            </w:r>
          </w:p>
        </w:tc>
        <w:tc>
          <w:tcPr>
            <w:tcW w:w="1418" w:type="dxa"/>
            <w:vMerge w:val="restart"/>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31.12.2023</w:t>
            </w:r>
          </w:p>
        </w:tc>
        <w:tc>
          <w:tcPr>
            <w:tcW w:w="2350" w:type="dxa"/>
            <w:vMerge w:val="restart"/>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всего</w:t>
            </w:r>
          </w:p>
        </w:tc>
        <w:tc>
          <w:tcPr>
            <w:tcW w:w="1704" w:type="dxa"/>
          </w:tcPr>
          <w:p w:rsidR="00884CF2" w:rsidRPr="001F504E" w:rsidRDefault="00884CF2" w:rsidP="00517AEB">
            <w:pPr>
              <w:jc w:val="center"/>
              <w:rPr>
                <w:rFonts w:ascii="Times New Roman" w:hAnsi="Times New Roman"/>
                <w:sz w:val="24"/>
                <w:szCs w:val="24"/>
              </w:rPr>
            </w:pPr>
            <w:r w:rsidRPr="001F504E">
              <w:rPr>
                <w:rFonts w:ascii="Times New Roman" w:hAnsi="Times New Roman"/>
                <w:sz w:val="24"/>
                <w:szCs w:val="24"/>
              </w:rPr>
              <w:t>5</w:t>
            </w:r>
            <w:r w:rsidR="00517AEB">
              <w:rPr>
                <w:rFonts w:ascii="Times New Roman" w:hAnsi="Times New Roman"/>
                <w:sz w:val="24"/>
                <w:szCs w:val="24"/>
              </w:rPr>
              <w:t>3</w:t>
            </w:r>
            <w:r w:rsidRPr="001F504E">
              <w:rPr>
                <w:rFonts w:ascii="Times New Roman" w:hAnsi="Times New Roman"/>
                <w:sz w:val="24"/>
                <w:szCs w:val="24"/>
              </w:rPr>
              <w:t> </w:t>
            </w:r>
            <w:r w:rsidR="00517AEB">
              <w:rPr>
                <w:rFonts w:ascii="Times New Roman" w:hAnsi="Times New Roman"/>
                <w:sz w:val="24"/>
                <w:szCs w:val="24"/>
              </w:rPr>
              <w:t>925</w:t>
            </w:r>
            <w:r w:rsidRPr="001F504E">
              <w:rPr>
                <w:rFonts w:ascii="Times New Roman" w:hAnsi="Times New Roman"/>
                <w:sz w:val="24"/>
                <w:szCs w:val="24"/>
              </w:rPr>
              <w:t>,</w:t>
            </w:r>
            <w:r w:rsidR="00517AEB">
              <w:rPr>
                <w:rFonts w:ascii="Times New Roman" w:hAnsi="Times New Roman"/>
                <w:sz w:val="24"/>
                <w:szCs w:val="24"/>
              </w:rPr>
              <w:t>6</w:t>
            </w:r>
          </w:p>
        </w:tc>
      </w:tr>
      <w:tr w:rsidR="00884CF2" w:rsidRPr="0092395B" w:rsidTr="00715B56">
        <w:trPr>
          <w:trHeight w:val="60"/>
        </w:trPr>
        <w:tc>
          <w:tcPr>
            <w:tcW w:w="3827" w:type="dxa"/>
            <w:vMerge/>
            <w:vAlign w:val="center"/>
          </w:tcPr>
          <w:p w:rsidR="00884CF2" w:rsidRPr="001F504E" w:rsidRDefault="00884CF2" w:rsidP="00C5167C">
            <w:pPr>
              <w:rPr>
                <w:rFonts w:ascii="Times New Roman" w:hAnsi="Times New Roman"/>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бюджет района</w:t>
            </w:r>
          </w:p>
        </w:tc>
        <w:tc>
          <w:tcPr>
            <w:tcW w:w="1704" w:type="dxa"/>
          </w:tcPr>
          <w:p w:rsidR="00884CF2" w:rsidRPr="001F504E" w:rsidRDefault="00884CF2" w:rsidP="00517AEB">
            <w:pPr>
              <w:jc w:val="center"/>
              <w:rPr>
                <w:rFonts w:ascii="Times New Roman" w:hAnsi="Times New Roman"/>
                <w:sz w:val="24"/>
                <w:szCs w:val="24"/>
              </w:rPr>
            </w:pPr>
            <w:r w:rsidRPr="001F504E">
              <w:rPr>
                <w:rFonts w:ascii="Times New Roman" w:hAnsi="Times New Roman"/>
                <w:sz w:val="24"/>
                <w:szCs w:val="24"/>
              </w:rPr>
              <w:t>4</w:t>
            </w:r>
            <w:r w:rsidR="00517AEB">
              <w:rPr>
                <w:rFonts w:ascii="Times New Roman" w:hAnsi="Times New Roman"/>
                <w:sz w:val="24"/>
                <w:szCs w:val="24"/>
              </w:rPr>
              <w:t>5</w:t>
            </w:r>
            <w:r w:rsidRPr="001F504E">
              <w:rPr>
                <w:rFonts w:ascii="Times New Roman" w:hAnsi="Times New Roman"/>
                <w:sz w:val="24"/>
                <w:szCs w:val="24"/>
              </w:rPr>
              <w:t> </w:t>
            </w:r>
            <w:r w:rsidR="00517AEB">
              <w:rPr>
                <w:rFonts w:ascii="Times New Roman" w:hAnsi="Times New Roman"/>
                <w:sz w:val="24"/>
                <w:szCs w:val="24"/>
              </w:rPr>
              <w:t>160</w:t>
            </w:r>
            <w:r w:rsidRPr="001F504E">
              <w:rPr>
                <w:rFonts w:ascii="Times New Roman" w:hAnsi="Times New Roman"/>
                <w:sz w:val="24"/>
                <w:szCs w:val="24"/>
              </w:rPr>
              <w:t>,</w:t>
            </w:r>
            <w:r w:rsidR="00517AEB">
              <w:rPr>
                <w:rFonts w:ascii="Times New Roman" w:hAnsi="Times New Roman"/>
                <w:sz w:val="24"/>
                <w:szCs w:val="24"/>
              </w:rPr>
              <w:t>6</w:t>
            </w:r>
          </w:p>
        </w:tc>
      </w:tr>
      <w:tr w:rsidR="00884CF2" w:rsidRPr="0092395B" w:rsidTr="00715B56">
        <w:trPr>
          <w:trHeight w:val="60"/>
        </w:trPr>
        <w:tc>
          <w:tcPr>
            <w:tcW w:w="3827" w:type="dxa"/>
            <w:vMerge/>
            <w:vAlign w:val="center"/>
          </w:tcPr>
          <w:p w:rsidR="00884CF2" w:rsidRPr="001F504E" w:rsidRDefault="00884CF2" w:rsidP="00C5167C">
            <w:pPr>
              <w:rPr>
                <w:rFonts w:ascii="Times New Roman" w:hAnsi="Times New Roman"/>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федеральный бюджет</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1F504E" w:rsidRDefault="00884CF2" w:rsidP="00C5167C">
            <w:pPr>
              <w:rPr>
                <w:rFonts w:ascii="Times New Roman" w:hAnsi="Times New Roman"/>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областной бюджет</w:t>
            </w:r>
          </w:p>
        </w:tc>
        <w:tc>
          <w:tcPr>
            <w:tcW w:w="1704" w:type="dxa"/>
          </w:tcPr>
          <w:p w:rsidR="00884CF2" w:rsidRPr="001F504E" w:rsidRDefault="00884CF2" w:rsidP="00AD3509">
            <w:pPr>
              <w:jc w:val="center"/>
              <w:rPr>
                <w:rFonts w:ascii="Times New Roman" w:hAnsi="Times New Roman"/>
                <w:sz w:val="24"/>
                <w:szCs w:val="24"/>
              </w:rPr>
            </w:pPr>
            <w:r w:rsidRPr="001F504E">
              <w:rPr>
                <w:rFonts w:ascii="Times New Roman" w:hAnsi="Times New Roman"/>
                <w:sz w:val="24"/>
                <w:szCs w:val="24"/>
              </w:rPr>
              <w:t>8 765,0</w:t>
            </w:r>
          </w:p>
        </w:tc>
      </w:tr>
      <w:tr w:rsidR="00884CF2" w:rsidRPr="0092395B" w:rsidTr="00715B56">
        <w:trPr>
          <w:trHeight w:val="60"/>
        </w:trPr>
        <w:tc>
          <w:tcPr>
            <w:tcW w:w="3827" w:type="dxa"/>
            <w:vMerge/>
            <w:vAlign w:val="center"/>
          </w:tcPr>
          <w:p w:rsidR="00884CF2" w:rsidRPr="001F504E" w:rsidRDefault="00884CF2" w:rsidP="00C5167C">
            <w:pPr>
              <w:rPr>
                <w:rFonts w:ascii="Times New Roman" w:hAnsi="Times New Roman"/>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бюджеты сельских поселений</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1F504E" w:rsidRDefault="00884CF2" w:rsidP="00C5167C">
            <w:pPr>
              <w:rPr>
                <w:rFonts w:ascii="Times New Roman" w:hAnsi="Times New Roman"/>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внебюджетные источники</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val="restart"/>
          </w:tcPr>
          <w:p w:rsidR="00884CF2" w:rsidRPr="001F504E" w:rsidRDefault="00884CF2" w:rsidP="005914AD">
            <w:pPr>
              <w:rPr>
                <w:rFonts w:ascii="Times New Roman" w:hAnsi="Times New Roman"/>
                <w:b/>
                <w:sz w:val="24"/>
                <w:szCs w:val="24"/>
              </w:rPr>
            </w:pPr>
            <w:r w:rsidRPr="001F504E">
              <w:rPr>
                <w:rFonts w:ascii="Times New Roman" w:hAnsi="Times New Roman"/>
                <w:b/>
                <w:sz w:val="24"/>
                <w:szCs w:val="24"/>
              </w:rPr>
              <w:t>мероприятие 7.1.</w:t>
            </w:r>
          </w:p>
          <w:p w:rsidR="00884CF2" w:rsidRPr="001F504E" w:rsidRDefault="00884CF2" w:rsidP="005914AD">
            <w:pPr>
              <w:rPr>
                <w:rFonts w:ascii="Times New Roman" w:hAnsi="Times New Roman"/>
                <w:sz w:val="24"/>
                <w:szCs w:val="24"/>
              </w:rPr>
            </w:pPr>
            <w:r w:rsidRPr="001F504E">
              <w:rPr>
                <w:rFonts w:ascii="Times New Roman" w:hAnsi="Times New Roman"/>
                <w:sz w:val="24"/>
                <w:szCs w:val="24"/>
              </w:rPr>
              <w:t>Оплата труда с отчислениями</w:t>
            </w:r>
          </w:p>
        </w:tc>
        <w:tc>
          <w:tcPr>
            <w:tcW w:w="1965" w:type="dxa"/>
            <w:vMerge w:val="restart"/>
          </w:tcPr>
          <w:p w:rsidR="00884CF2" w:rsidRPr="001F504E" w:rsidRDefault="00884CF2" w:rsidP="005914AD">
            <w:pPr>
              <w:jc w:val="center"/>
              <w:rPr>
                <w:rFonts w:ascii="Times New Roman" w:hAnsi="Times New Roman"/>
                <w:sz w:val="24"/>
                <w:szCs w:val="24"/>
              </w:rPr>
            </w:pPr>
            <w:r w:rsidRPr="001F504E">
              <w:rPr>
                <w:rFonts w:ascii="Times New Roman" w:hAnsi="Times New Roman"/>
                <w:sz w:val="24"/>
                <w:szCs w:val="24"/>
                <w:lang w:eastAsia="ru-RU"/>
              </w:rPr>
              <w:t>МКУ «ЦКОД»</w:t>
            </w:r>
          </w:p>
        </w:tc>
        <w:tc>
          <w:tcPr>
            <w:tcW w:w="1419" w:type="dxa"/>
            <w:gridSpan w:val="2"/>
            <w:vMerge w:val="restart"/>
          </w:tcPr>
          <w:p w:rsidR="00884CF2" w:rsidRPr="001F504E" w:rsidRDefault="00884CF2" w:rsidP="005914AD">
            <w:pPr>
              <w:jc w:val="center"/>
              <w:rPr>
                <w:rFonts w:ascii="Times New Roman" w:hAnsi="Times New Roman"/>
                <w:sz w:val="24"/>
                <w:szCs w:val="24"/>
              </w:rPr>
            </w:pPr>
            <w:r w:rsidRPr="001F504E">
              <w:rPr>
                <w:rFonts w:ascii="Times New Roman" w:hAnsi="Times New Roman"/>
                <w:sz w:val="24"/>
                <w:szCs w:val="24"/>
              </w:rPr>
              <w:t>22.08.2023</w:t>
            </w:r>
          </w:p>
        </w:tc>
        <w:tc>
          <w:tcPr>
            <w:tcW w:w="1418" w:type="dxa"/>
            <w:vMerge w:val="restart"/>
          </w:tcPr>
          <w:p w:rsidR="00884CF2" w:rsidRPr="001F504E" w:rsidRDefault="00884CF2" w:rsidP="005914AD">
            <w:pPr>
              <w:jc w:val="center"/>
              <w:rPr>
                <w:rFonts w:ascii="Times New Roman" w:hAnsi="Times New Roman"/>
                <w:sz w:val="24"/>
                <w:szCs w:val="24"/>
              </w:rPr>
            </w:pPr>
            <w:r w:rsidRPr="001F504E">
              <w:rPr>
                <w:rFonts w:ascii="Times New Roman" w:hAnsi="Times New Roman"/>
                <w:sz w:val="24"/>
                <w:szCs w:val="24"/>
              </w:rPr>
              <w:t>31.12.2023</w:t>
            </w:r>
          </w:p>
        </w:tc>
        <w:tc>
          <w:tcPr>
            <w:tcW w:w="2350" w:type="dxa"/>
            <w:vMerge w:val="restart"/>
          </w:tcPr>
          <w:p w:rsidR="00884CF2" w:rsidRPr="001F504E" w:rsidRDefault="00884CF2" w:rsidP="005914AD">
            <w:pPr>
              <w:jc w:val="center"/>
              <w:rPr>
                <w:rFonts w:ascii="Times New Roman" w:hAnsi="Times New Roman"/>
                <w:sz w:val="24"/>
                <w:szCs w:val="24"/>
              </w:rPr>
            </w:pPr>
            <w:r w:rsidRPr="001F504E">
              <w:rPr>
                <w:rFonts w:ascii="Times New Roman" w:hAnsi="Times New Roman"/>
                <w:sz w:val="24"/>
                <w:szCs w:val="24"/>
              </w:rPr>
              <w:t xml:space="preserve">Улучшение эксплуатационных показателей дорог, </w:t>
            </w:r>
            <w:r w:rsidRPr="001F504E">
              <w:rPr>
                <w:rFonts w:ascii="Times New Roman" w:hAnsi="Times New Roman"/>
                <w:sz w:val="24"/>
                <w:szCs w:val="24"/>
              </w:rPr>
              <w:lastRenderedPageBreak/>
              <w:t>снижение уровня дорожно-транспортных происшествий, улучшение условий жизни населения</w:t>
            </w: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lastRenderedPageBreak/>
              <w:t>всего</w:t>
            </w:r>
          </w:p>
        </w:tc>
        <w:tc>
          <w:tcPr>
            <w:tcW w:w="1704" w:type="dxa"/>
          </w:tcPr>
          <w:p w:rsidR="00884CF2" w:rsidRPr="001F504E" w:rsidRDefault="00884CF2" w:rsidP="00A40F0D">
            <w:pPr>
              <w:jc w:val="center"/>
              <w:rPr>
                <w:rFonts w:ascii="Times New Roman" w:hAnsi="Times New Roman"/>
                <w:sz w:val="24"/>
                <w:szCs w:val="24"/>
              </w:rPr>
            </w:pPr>
            <w:r w:rsidRPr="001F504E">
              <w:rPr>
                <w:rFonts w:ascii="Times New Roman" w:hAnsi="Times New Roman"/>
                <w:sz w:val="24"/>
                <w:szCs w:val="24"/>
              </w:rPr>
              <w:t>7 </w:t>
            </w:r>
            <w:r w:rsidR="00A40F0D">
              <w:rPr>
                <w:rFonts w:ascii="Times New Roman" w:hAnsi="Times New Roman"/>
                <w:sz w:val="24"/>
                <w:szCs w:val="24"/>
              </w:rPr>
              <w:t>201</w:t>
            </w:r>
            <w:r w:rsidRPr="001F504E">
              <w:rPr>
                <w:rFonts w:ascii="Times New Roman" w:hAnsi="Times New Roman"/>
                <w:sz w:val="24"/>
                <w:szCs w:val="24"/>
              </w:rPr>
              <w:t>,</w:t>
            </w:r>
            <w:r w:rsidR="00A40F0D">
              <w:rPr>
                <w:rFonts w:ascii="Times New Roman" w:hAnsi="Times New Roman"/>
                <w:sz w:val="24"/>
                <w:szCs w:val="24"/>
              </w:rPr>
              <w:t>1</w:t>
            </w:r>
          </w:p>
        </w:tc>
      </w:tr>
      <w:tr w:rsidR="00884CF2" w:rsidRPr="0092395B" w:rsidTr="00715B56">
        <w:trPr>
          <w:trHeight w:val="60"/>
        </w:trPr>
        <w:tc>
          <w:tcPr>
            <w:tcW w:w="3827" w:type="dxa"/>
            <w:vMerge/>
            <w:vAlign w:val="center"/>
          </w:tcPr>
          <w:p w:rsidR="00884CF2" w:rsidRPr="001F504E" w:rsidRDefault="00884CF2" w:rsidP="005914AD">
            <w:pPr>
              <w:rPr>
                <w:rFonts w:ascii="Times New Roman" w:hAnsi="Times New Roman"/>
                <w:sz w:val="24"/>
                <w:szCs w:val="24"/>
              </w:rPr>
            </w:pPr>
          </w:p>
        </w:tc>
        <w:tc>
          <w:tcPr>
            <w:tcW w:w="1965" w:type="dxa"/>
            <w:vMerge/>
            <w:vAlign w:val="center"/>
          </w:tcPr>
          <w:p w:rsidR="00884CF2" w:rsidRPr="001F504E" w:rsidRDefault="00884CF2" w:rsidP="005914AD">
            <w:pPr>
              <w:rPr>
                <w:rFonts w:ascii="Times New Roman" w:hAnsi="Times New Roman"/>
                <w:sz w:val="24"/>
                <w:szCs w:val="24"/>
              </w:rPr>
            </w:pPr>
          </w:p>
        </w:tc>
        <w:tc>
          <w:tcPr>
            <w:tcW w:w="1419" w:type="dxa"/>
            <w:gridSpan w:val="2"/>
            <w:vMerge/>
            <w:vAlign w:val="center"/>
          </w:tcPr>
          <w:p w:rsidR="00884CF2" w:rsidRPr="001F504E" w:rsidRDefault="00884CF2" w:rsidP="005914AD">
            <w:pPr>
              <w:rPr>
                <w:rFonts w:ascii="Times New Roman" w:hAnsi="Times New Roman"/>
                <w:sz w:val="24"/>
                <w:szCs w:val="24"/>
              </w:rPr>
            </w:pPr>
          </w:p>
        </w:tc>
        <w:tc>
          <w:tcPr>
            <w:tcW w:w="1418" w:type="dxa"/>
            <w:vMerge/>
            <w:vAlign w:val="center"/>
          </w:tcPr>
          <w:p w:rsidR="00884CF2" w:rsidRPr="001F504E" w:rsidRDefault="00884CF2" w:rsidP="005914AD">
            <w:pPr>
              <w:rPr>
                <w:rFonts w:ascii="Times New Roman" w:hAnsi="Times New Roman"/>
                <w:sz w:val="24"/>
                <w:szCs w:val="24"/>
              </w:rPr>
            </w:pPr>
          </w:p>
        </w:tc>
        <w:tc>
          <w:tcPr>
            <w:tcW w:w="2350" w:type="dxa"/>
            <w:vMerge/>
            <w:vAlign w:val="center"/>
          </w:tcPr>
          <w:p w:rsidR="00884CF2" w:rsidRPr="001F504E" w:rsidRDefault="00884CF2" w:rsidP="005914AD">
            <w:pPr>
              <w:rPr>
                <w:rFonts w:ascii="Times New Roman" w:hAnsi="Times New Roman"/>
                <w:sz w:val="24"/>
                <w:szCs w:val="24"/>
              </w:rPr>
            </w:pP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бюджет района</w:t>
            </w:r>
          </w:p>
        </w:tc>
        <w:tc>
          <w:tcPr>
            <w:tcW w:w="1704" w:type="dxa"/>
          </w:tcPr>
          <w:p w:rsidR="00884CF2" w:rsidRPr="001F504E" w:rsidRDefault="00A40F0D" w:rsidP="0029672B">
            <w:pPr>
              <w:jc w:val="center"/>
              <w:rPr>
                <w:rFonts w:ascii="Times New Roman" w:hAnsi="Times New Roman"/>
                <w:sz w:val="24"/>
                <w:szCs w:val="24"/>
              </w:rPr>
            </w:pPr>
            <w:r w:rsidRPr="001F504E">
              <w:rPr>
                <w:rFonts w:ascii="Times New Roman" w:hAnsi="Times New Roman"/>
                <w:sz w:val="24"/>
                <w:szCs w:val="24"/>
              </w:rPr>
              <w:t>7 </w:t>
            </w:r>
            <w:r>
              <w:rPr>
                <w:rFonts w:ascii="Times New Roman" w:hAnsi="Times New Roman"/>
                <w:sz w:val="24"/>
                <w:szCs w:val="24"/>
              </w:rPr>
              <w:t>201</w:t>
            </w:r>
            <w:r w:rsidRPr="001F504E">
              <w:rPr>
                <w:rFonts w:ascii="Times New Roman" w:hAnsi="Times New Roman"/>
                <w:sz w:val="24"/>
                <w:szCs w:val="24"/>
              </w:rPr>
              <w:t>,</w:t>
            </w:r>
            <w:r>
              <w:rPr>
                <w:rFonts w:ascii="Times New Roman" w:hAnsi="Times New Roman"/>
                <w:sz w:val="24"/>
                <w:szCs w:val="24"/>
              </w:rPr>
              <w:t>1</w:t>
            </w:r>
          </w:p>
        </w:tc>
      </w:tr>
      <w:tr w:rsidR="00884CF2" w:rsidRPr="0092395B" w:rsidTr="00715B56">
        <w:trPr>
          <w:trHeight w:val="60"/>
        </w:trPr>
        <w:tc>
          <w:tcPr>
            <w:tcW w:w="3827" w:type="dxa"/>
            <w:vMerge/>
            <w:vAlign w:val="center"/>
          </w:tcPr>
          <w:p w:rsidR="00884CF2" w:rsidRPr="001F504E" w:rsidRDefault="00884CF2" w:rsidP="005914AD">
            <w:pPr>
              <w:rPr>
                <w:rFonts w:ascii="Times New Roman" w:hAnsi="Times New Roman"/>
                <w:sz w:val="24"/>
                <w:szCs w:val="24"/>
              </w:rPr>
            </w:pPr>
          </w:p>
        </w:tc>
        <w:tc>
          <w:tcPr>
            <w:tcW w:w="1965" w:type="dxa"/>
            <w:vMerge/>
            <w:vAlign w:val="center"/>
          </w:tcPr>
          <w:p w:rsidR="00884CF2" w:rsidRPr="001F504E" w:rsidRDefault="00884CF2" w:rsidP="005914AD">
            <w:pPr>
              <w:rPr>
                <w:rFonts w:ascii="Times New Roman" w:hAnsi="Times New Roman"/>
                <w:sz w:val="24"/>
                <w:szCs w:val="24"/>
              </w:rPr>
            </w:pPr>
          </w:p>
        </w:tc>
        <w:tc>
          <w:tcPr>
            <w:tcW w:w="1419" w:type="dxa"/>
            <w:gridSpan w:val="2"/>
            <w:vMerge/>
            <w:vAlign w:val="center"/>
          </w:tcPr>
          <w:p w:rsidR="00884CF2" w:rsidRPr="001F504E" w:rsidRDefault="00884CF2" w:rsidP="005914AD">
            <w:pPr>
              <w:rPr>
                <w:rFonts w:ascii="Times New Roman" w:hAnsi="Times New Roman"/>
                <w:sz w:val="24"/>
                <w:szCs w:val="24"/>
              </w:rPr>
            </w:pPr>
          </w:p>
        </w:tc>
        <w:tc>
          <w:tcPr>
            <w:tcW w:w="1418" w:type="dxa"/>
            <w:vMerge/>
            <w:vAlign w:val="center"/>
          </w:tcPr>
          <w:p w:rsidR="00884CF2" w:rsidRPr="001F504E" w:rsidRDefault="00884CF2" w:rsidP="005914AD">
            <w:pPr>
              <w:rPr>
                <w:rFonts w:ascii="Times New Roman" w:hAnsi="Times New Roman"/>
                <w:sz w:val="24"/>
                <w:szCs w:val="24"/>
              </w:rPr>
            </w:pPr>
          </w:p>
        </w:tc>
        <w:tc>
          <w:tcPr>
            <w:tcW w:w="2350" w:type="dxa"/>
            <w:vMerge/>
            <w:vAlign w:val="center"/>
          </w:tcPr>
          <w:p w:rsidR="00884CF2" w:rsidRPr="001F504E" w:rsidRDefault="00884CF2" w:rsidP="005914AD">
            <w:pPr>
              <w:rPr>
                <w:rFonts w:ascii="Times New Roman" w:hAnsi="Times New Roman"/>
                <w:sz w:val="24"/>
                <w:szCs w:val="24"/>
              </w:rPr>
            </w:pP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 xml:space="preserve">федеральный </w:t>
            </w:r>
            <w:r w:rsidRPr="001F504E">
              <w:rPr>
                <w:rFonts w:ascii="Times New Roman" w:hAnsi="Times New Roman"/>
                <w:sz w:val="24"/>
                <w:szCs w:val="24"/>
              </w:rPr>
              <w:lastRenderedPageBreak/>
              <w:t>бюджет</w:t>
            </w:r>
          </w:p>
        </w:tc>
        <w:tc>
          <w:tcPr>
            <w:tcW w:w="1704" w:type="dxa"/>
          </w:tcPr>
          <w:p w:rsidR="00884CF2" w:rsidRPr="001F504E" w:rsidRDefault="00884CF2" w:rsidP="005914AD">
            <w:pPr>
              <w:jc w:val="center"/>
              <w:rPr>
                <w:rFonts w:ascii="Times New Roman" w:hAnsi="Times New Roman"/>
                <w:sz w:val="24"/>
                <w:szCs w:val="24"/>
              </w:rPr>
            </w:pPr>
            <w:r w:rsidRPr="001F504E">
              <w:rPr>
                <w:rFonts w:ascii="Times New Roman" w:hAnsi="Times New Roman"/>
                <w:sz w:val="24"/>
                <w:szCs w:val="24"/>
              </w:rPr>
              <w:lastRenderedPageBreak/>
              <w:t>-</w:t>
            </w:r>
          </w:p>
        </w:tc>
      </w:tr>
      <w:tr w:rsidR="00884CF2" w:rsidRPr="0092395B" w:rsidTr="00715B56">
        <w:trPr>
          <w:trHeight w:val="60"/>
        </w:trPr>
        <w:tc>
          <w:tcPr>
            <w:tcW w:w="3827" w:type="dxa"/>
            <w:vMerge/>
            <w:vAlign w:val="center"/>
          </w:tcPr>
          <w:p w:rsidR="00884CF2" w:rsidRPr="001F504E" w:rsidRDefault="00884CF2" w:rsidP="005914AD">
            <w:pPr>
              <w:rPr>
                <w:rFonts w:ascii="Times New Roman" w:hAnsi="Times New Roman"/>
                <w:sz w:val="24"/>
                <w:szCs w:val="24"/>
              </w:rPr>
            </w:pPr>
          </w:p>
        </w:tc>
        <w:tc>
          <w:tcPr>
            <w:tcW w:w="1965" w:type="dxa"/>
            <w:vMerge/>
            <w:vAlign w:val="center"/>
          </w:tcPr>
          <w:p w:rsidR="00884CF2" w:rsidRPr="001F504E" w:rsidRDefault="00884CF2" w:rsidP="005914AD">
            <w:pPr>
              <w:rPr>
                <w:rFonts w:ascii="Times New Roman" w:hAnsi="Times New Roman"/>
                <w:sz w:val="24"/>
                <w:szCs w:val="24"/>
              </w:rPr>
            </w:pPr>
          </w:p>
        </w:tc>
        <w:tc>
          <w:tcPr>
            <w:tcW w:w="1419" w:type="dxa"/>
            <w:gridSpan w:val="2"/>
            <w:vMerge/>
            <w:vAlign w:val="center"/>
          </w:tcPr>
          <w:p w:rsidR="00884CF2" w:rsidRPr="001F504E" w:rsidRDefault="00884CF2" w:rsidP="005914AD">
            <w:pPr>
              <w:rPr>
                <w:rFonts w:ascii="Times New Roman" w:hAnsi="Times New Roman"/>
                <w:sz w:val="24"/>
                <w:szCs w:val="24"/>
              </w:rPr>
            </w:pPr>
          </w:p>
        </w:tc>
        <w:tc>
          <w:tcPr>
            <w:tcW w:w="1418" w:type="dxa"/>
            <w:vMerge/>
            <w:vAlign w:val="center"/>
          </w:tcPr>
          <w:p w:rsidR="00884CF2" w:rsidRPr="001F504E" w:rsidRDefault="00884CF2" w:rsidP="005914AD">
            <w:pPr>
              <w:rPr>
                <w:rFonts w:ascii="Times New Roman" w:hAnsi="Times New Roman"/>
                <w:sz w:val="24"/>
                <w:szCs w:val="24"/>
              </w:rPr>
            </w:pPr>
          </w:p>
        </w:tc>
        <w:tc>
          <w:tcPr>
            <w:tcW w:w="2350" w:type="dxa"/>
            <w:vMerge/>
            <w:vAlign w:val="center"/>
          </w:tcPr>
          <w:p w:rsidR="00884CF2" w:rsidRPr="001F504E" w:rsidRDefault="00884CF2" w:rsidP="005914AD">
            <w:pPr>
              <w:rPr>
                <w:rFonts w:ascii="Times New Roman" w:hAnsi="Times New Roman"/>
                <w:sz w:val="24"/>
                <w:szCs w:val="24"/>
              </w:rPr>
            </w:pP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областной бюджет</w:t>
            </w:r>
          </w:p>
        </w:tc>
        <w:tc>
          <w:tcPr>
            <w:tcW w:w="1704" w:type="dxa"/>
          </w:tcPr>
          <w:p w:rsidR="00884CF2" w:rsidRPr="001F504E" w:rsidRDefault="00884CF2" w:rsidP="005914AD">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1F504E" w:rsidRDefault="00884CF2" w:rsidP="005914AD">
            <w:pPr>
              <w:rPr>
                <w:rFonts w:ascii="Times New Roman" w:hAnsi="Times New Roman"/>
                <w:sz w:val="24"/>
                <w:szCs w:val="24"/>
              </w:rPr>
            </w:pPr>
          </w:p>
        </w:tc>
        <w:tc>
          <w:tcPr>
            <w:tcW w:w="1965" w:type="dxa"/>
            <w:vMerge/>
            <w:vAlign w:val="center"/>
          </w:tcPr>
          <w:p w:rsidR="00884CF2" w:rsidRPr="001F504E" w:rsidRDefault="00884CF2" w:rsidP="005914AD">
            <w:pPr>
              <w:rPr>
                <w:rFonts w:ascii="Times New Roman" w:hAnsi="Times New Roman"/>
                <w:sz w:val="24"/>
                <w:szCs w:val="24"/>
              </w:rPr>
            </w:pPr>
          </w:p>
        </w:tc>
        <w:tc>
          <w:tcPr>
            <w:tcW w:w="1419" w:type="dxa"/>
            <w:gridSpan w:val="2"/>
            <w:vMerge/>
            <w:vAlign w:val="center"/>
          </w:tcPr>
          <w:p w:rsidR="00884CF2" w:rsidRPr="001F504E" w:rsidRDefault="00884CF2" w:rsidP="005914AD">
            <w:pPr>
              <w:rPr>
                <w:rFonts w:ascii="Times New Roman" w:hAnsi="Times New Roman"/>
                <w:sz w:val="24"/>
                <w:szCs w:val="24"/>
              </w:rPr>
            </w:pPr>
          </w:p>
        </w:tc>
        <w:tc>
          <w:tcPr>
            <w:tcW w:w="1418" w:type="dxa"/>
            <w:vMerge/>
            <w:vAlign w:val="center"/>
          </w:tcPr>
          <w:p w:rsidR="00884CF2" w:rsidRPr="001F504E" w:rsidRDefault="00884CF2" w:rsidP="005914AD">
            <w:pPr>
              <w:rPr>
                <w:rFonts w:ascii="Times New Roman" w:hAnsi="Times New Roman"/>
                <w:sz w:val="24"/>
                <w:szCs w:val="24"/>
              </w:rPr>
            </w:pPr>
          </w:p>
        </w:tc>
        <w:tc>
          <w:tcPr>
            <w:tcW w:w="2350" w:type="dxa"/>
            <w:vMerge/>
            <w:vAlign w:val="center"/>
          </w:tcPr>
          <w:p w:rsidR="00884CF2" w:rsidRPr="001F504E" w:rsidRDefault="00884CF2" w:rsidP="005914AD">
            <w:pPr>
              <w:rPr>
                <w:rFonts w:ascii="Times New Roman" w:hAnsi="Times New Roman"/>
                <w:sz w:val="24"/>
                <w:szCs w:val="24"/>
              </w:rPr>
            </w:pP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бюджеты сельских поселений</w:t>
            </w:r>
          </w:p>
        </w:tc>
        <w:tc>
          <w:tcPr>
            <w:tcW w:w="1704" w:type="dxa"/>
          </w:tcPr>
          <w:p w:rsidR="00884CF2" w:rsidRPr="001F504E" w:rsidRDefault="00884CF2" w:rsidP="005914AD">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1F504E" w:rsidRDefault="00884CF2" w:rsidP="005914AD">
            <w:pPr>
              <w:rPr>
                <w:rFonts w:ascii="Times New Roman" w:hAnsi="Times New Roman"/>
                <w:sz w:val="24"/>
                <w:szCs w:val="24"/>
              </w:rPr>
            </w:pPr>
          </w:p>
        </w:tc>
        <w:tc>
          <w:tcPr>
            <w:tcW w:w="1965" w:type="dxa"/>
            <w:vMerge/>
            <w:vAlign w:val="center"/>
          </w:tcPr>
          <w:p w:rsidR="00884CF2" w:rsidRPr="001F504E" w:rsidRDefault="00884CF2" w:rsidP="005914AD">
            <w:pPr>
              <w:rPr>
                <w:rFonts w:ascii="Times New Roman" w:hAnsi="Times New Roman"/>
                <w:sz w:val="24"/>
                <w:szCs w:val="24"/>
              </w:rPr>
            </w:pPr>
          </w:p>
        </w:tc>
        <w:tc>
          <w:tcPr>
            <w:tcW w:w="1419" w:type="dxa"/>
            <w:gridSpan w:val="2"/>
            <w:vMerge/>
            <w:vAlign w:val="center"/>
          </w:tcPr>
          <w:p w:rsidR="00884CF2" w:rsidRPr="001F504E" w:rsidRDefault="00884CF2" w:rsidP="005914AD">
            <w:pPr>
              <w:rPr>
                <w:rFonts w:ascii="Times New Roman" w:hAnsi="Times New Roman"/>
                <w:sz w:val="24"/>
                <w:szCs w:val="24"/>
              </w:rPr>
            </w:pPr>
          </w:p>
        </w:tc>
        <w:tc>
          <w:tcPr>
            <w:tcW w:w="1418" w:type="dxa"/>
            <w:vMerge/>
            <w:vAlign w:val="center"/>
          </w:tcPr>
          <w:p w:rsidR="00884CF2" w:rsidRPr="001F504E" w:rsidRDefault="00884CF2" w:rsidP="005914AD">
            <w:pPr>
              <w:rPr>
                <w:rFonts w:ascii="Times New Roman" w:hAnsi="Times New Roman"/>
                <w:sz w:val="24"/>
                <w:szCs w:val="24"/>
              </w:rPr>
            </w:pPr>
          </w:p>
        </w:tc>
        <w:tc>
          <w:tcPr>
            <w:tcW w:w="2350" w:type="dxa"/>
            <w:vMerge/>
            <w:vAlign w:val="center"/>
          </w:tcPr>
          <w:p w:rsidR="00884CF2" w:rsidRPr="001F504E" w:rsidRDefault="00884CF2" w:rsidP="005914AD">
            <w:pPr>
              <w:rPr>
                <w:rFonts w:ascii="Times New Roman" w:hAnsi="Times New Roman"/>
                <w:sz w:val="24"/>
                <w:szCs w:val="24"/>
              </w:rPr>
            </w:pP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внебюджетные источники</w:t>
            </w:r>
          </w:p>
        </w:tc>
        <w:tc>
          <w:tcPr>
            <w:tcW w:w="1704" w:type="dxa"/>
          </w:tcPr>
          <w:p w:rsidR="00884CF2" w:rsidRPr="001F504E" w:rsidRDefault="00884CF2" w:rsidP="005914AD">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val="restart"/>
          </w:tcPr>
          <w:p w:rsidR="00884CF2" w:rsidRPr="001F504E" w:rsidRDefault="00884CF2" w:rsidP="005914AD">
            <w:pPr>
              <w:rPr>
                <w:rFonts w:ascii="Times New Roman" w:hAnsi="Times New Roman"/>
                <w:b/>
                <w:sz w:val="24"/>
                <w:szCs w:val="24"/>
              </w:rPr>
            </w:pPr>
            <w:r w:rsidRPr="001F504E">
              <w:rPr>
                <w:rFonts w:ascii="Times New Roman" w:hAnsi="Times New Roman"/>
                <w:b/>
                <w:sz w:val="24"/>
                <w:szCs w:val="24"/>
              </w:rPr>
              <w:t>мероприятие 7.2.</w:t>
            </w:r>
          </w:p>
          <w:p w:rsidR="00884CF2" w:rsidRPr="001F504E" w:rsidRDefault="00884CF2" w:rsidP="005914AD">
            <w:pPr>
              <w:rPr>
                <w:rFonts w:ascii="Times New Roman" w:hAnsi="Times New Roman"/>
                <w:sz w:val="24"/>
                <w:szCs w:val="24"/>
              </w:rPr>
            </w:pPr>
            <w:r w:rsidRPr="001F504E">
              <w:rPr>
                <w:rFonts w:ascii="Times New Roman" w:hAnsi="Times New Roman"/>
                <w:sz w:val="24"/>
                <w:szCs w:val="24"/>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5" w:type="dxa"/>
            <w:vMerge w:val="restart"/>
          </w:tcPr>
          <w:p w:rsidR="00884CF2" w:rsidRPr="001F504E" w:rsidRDefault="00884CF2" w:rsidP="005914AD">
            <w:pPr>
              <w:jc w:val="center"/>
              <w:rPr>
                <w:rFonts w:ascii="Times New Roman" w:hAnsi="Times New Roman"/>
                <w:sz w:val="24"/>
                <w:szCs w:val="24"/>
              </w:rPr>
            </w:pPr>
            <w:r w:rsidRPr="001F504E">
              <w:rPr>
                <w:rFonts w:ascii="Times New Roman" w:hAnsi="Times New Roman"/>
                <w:sz w:val="24"/>
                <w:szCs w:val="24"/>
                <w:lang w:eastAsia="ru-RU"/>
              </w:rPr>
              <w:t>МКУ «ЦКОД»</w:t>
            </w:r>
          </w:p>
        </w:tc>
        <w:tc>
          <w:tcPr>
            <w:tcW w:w="1419" w:type="dxa"/>
            <w:gridSpan w:val="2"/>
            <w:vMerge w:val="restart"/>
          </w:tcPr>
          <w:p w:rsidR="00884CF2" w:rsidRPr="001F504E" w:rsidRDefault="00884CF2" w:rsidP="005914AD">
            <w:pPr>
              <w:jc w:val="center"/>
              <w:rPr>
                <w:rFonts w:ascii="Times New Roman" w:hAnsi="Times New Roman"/>
                <w:sz w:val="24"/>
                <w:szCs w:val="24"/>
              </w:rPr>
            </w:pPr>
            <w:r w:rsidRPr="001F504E">
              <w:rPr>
                <w:rFonts w:ascii="Times New Roman" w:hAnsi="Times New Roman"/>
                <w:sz w:val="24"/>
                <w:szCs w:val="24"/>
              </w:rPr>
              <w:t>22.08.2023</w:t>
            </w:r>
          </w:p>
        </w:tc>
        <w:tc>
          <w:tcPr>
            <w:tcW w:w="1418" w:type="dxa"/>
            <w:vMerge w:val="restart"/>
          </w:tcPr>
          <w:p w:rsidR="00884CF2" w:rsidRPr="001F504E" w:rsidRDefault="00884CF2" w:rsidP="005914AD">
            <w:pPr>
              <w:jc w:val="center"/>
              <w:rPr>
                <w:rFonts w:ascii="Times New Roman" w:hAnsi="Times New Roman"/>
                <w:sz w:val="24"/>
                <w:szCs w:val="24"/>
              </w:rPr>
            </w:pPr>
            <w:r w:rsidRPr="001F504E">
              <w:rPr>
                <w:rFonts w:ascii="Times New Roman" w:hAnsi="Times New Roman"/>
                <w:sz w:val="24"/>
                <w:szCs w:val="24"/>
              </w:rPr>
              <w:t>31.12.2023</w:t>
            </w:r>
          </w:p>
        </w:tc>
        <w:tc>
          <w:tcPr>
            <w:tcW w:w="2350" w:type="dxa"/>
            <w:vMerge w:val="restart"/>
          </w:tcPr>
          <w:p w:rsidR="00884CF2" w:rsidRPr="001F504E" w:rsidRDefault="00884CF2" w:rsidP="005914AD">
            <w:pPr>
              <w:jc w:val="center"/>
              <w:rPr>
                <w:rFonts w:ascii="Times New Roman" w:hAnsi="Times New Roman"/>
                <w:sz w:val="24"/>
                <w:szCs w:val="24"/>
              </w:rPr>
            </w:pPr>
            <w:r w:rsidRPr="001F50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всего</w:t>
            </w:r>
          </w:p>
        </w:tc>
        <w:tc>
          <w:tcPr>
            <w:tcW w:w="1704" w:type="dxa"/>
          </w:tcPr>
          <w:p w:rsidR="00884CF2" w:rsidRPr="001F504E" w:rsidRDefault="00884CF2" w:rsidP="00A40F0D">
            <w:pPr>
              <w:jc w:val="center"/>
            </w:pPr>
            <w:r w:rsidRPr="001F504E">
              <w:rPr>
                <w:rFonts w:ascii="Times New Roman" w:hAnsi="Times New Roman"/>
                <w:sz w:val="24"/>
                <w:szCs w:val="24"/>
              </w:rPr>
              <w:t>3</w:t>
            </w:r>
            <w:r w:rsidR="00A40F0D">
              <w:rPr>
                <w:rFonts w:ascii="Times New Roman" w:hAnsi="Times New Roman"/>
                <w:sz w:val="24"/>
                <w:szCs w:val="24"/>
              </w:rPr>
              <w:t>7</w:t>
            </w:r>
            <w:r w:rsidRPr="001F504E">
              <w:rPr>
                <w:rFonts w:ascii="Times New Roman" w:hAnsi="Times New Roman"/>
                <w:sz w:val="24"/>
                <w:szCs w:val="24"/>
              </w:rPr>
              <w:t> </w:t>
            </w:r>
            <w:r w:rsidR="00A40F0D">
              <w:rPr>
                <w:rFonts w:ascii="Times New Roman" w:hAnsi="Times New Roman"/>
                <w:sz w:val="24"/>
                <w:szCs w:val="24"/>
              </w:rPr>
              <w:t>871</w:t>
            </w:r>
            <w:r w:rsidRPr="001F504E">
              <w:rPr>
                <w:rFonts w:ascii="Times New Roman" w:hAnsi="Times New Roman"/>
                <w:sz w:val="24"/>
                <w:szCs w:val="24"/>
              </w:rPr>
              <w:t>,</w:t>
            </w:r>
            <w:r w:rsidR="00A40F0D">
              <w:rPr>
                <w:rFonts w:ascii="Times New Roman" w:hAnsi="Times New Roman"/>
                <w:sz w:val="24"/>
                <w:szCs w:val="24"/>
              </w:rPr>
              <w:t>0</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бюджет района</w:t>
            </w:r>
          </w:p>
        </w:tc>
        <w:tc>
          <w:tcPr>
            <w:tcW w:w="1704" w:type="dxa"/>
          </w:tcPr>
          <w:p w:rsidR="00884CF2" w:rsidRPr="001F504E" w:rsidRDefault="00A40F0D" w:rsidP="0029672B">
            <w:pPr>
              <w:jc w:val="center"/>
              <w:rPr>
                <w:rFonts w:ascii="Times New Roman" w:hAnsi="Times New Roman"/>
                <w:sz w:val="24"/>
                <w:szCs w:val="24"/>
              </w:rPr>
            </w:pPr>
            <w:r w:rsidRPr="001F504E">
              <w:rPr>
                <w:rFonts w:ascii="Times New Roman" w:hAnsi="Times New Roman"/>
                <w:sz w:val="24"/>
                <w:szCs w:val="24"/>
              </w:rPr>
              <w:t>3</w:t>
            </w:r>
            <w:r>
              <w:rPr>
                <w:rFonts w:ascii="Times New Roman" w:hAnsi="Times New Roman"/>
                <w:sz w:val="24"/>
                <w:szCs w:val="24"/>
              </w:rPr>
              <w:t>7</w:t>
            </w:r>
            <w:r w:rsidRPr="001F504E">
              <w:rPr>
                <w:rFonts w:ascii="Times New Roman" w:hAnsi="Times New Roman"/>
                <w:sz w:val="24"/>
                <w:szCs w:val="24"/>
              </w:rPr>
              <w:t> </w:t>
            </w:r>
            <w:r>
              <w:rPr>
                <w:rFonts w:ascii="Times New Roman" w:hAnsi="Times New Roman"/>
                <w:sz w:val="24"/>
                <w:szCs w:val="24"/>
              </w:rPr>
              <w:t>871</w:t>
            </w:r>
            <w:r w:rsidRPr="001F504E">
              <w:rPr>
                <w:rFonts w:ascii="Times New Roman" w:hAnsi="Times New Roman"/>
                <w:sz w:val="24"/>
                <w:szCs w:val="24"/>
              </w:rPr>
              <w:t>,</w:t>
            </w:r>
            <w:r>
              <w:rPr>
                <w:rFonts w:ascii="Times New Roman" w:hAnsi="Times New Roman"/>
                <w:sz w:val="24"/>
                <w:szCs w:val="24"/>
              </w:rPr>
              <w:t>0</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федеральный бюджет</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областной бюджет</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бюджеты сельских поселений</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внебюджетные источники</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val="restart"/>
          </w:tcPr>
          <w:p w:rsidR="00884CF2" w:rsidRPr="001F504E" w:rsidRDefault="00884CF2" w:rsidP="004822E0">
            <w:pPr>
              <w:rPr>
                <w:rFonts w:ascii="Times New Roman" w:hAnsi="Times New Roman"/>
                <w:b/>
                <w:sz w:val="24"/>
                <w:szCs w:val="24"/>
              </w:rPr>
            </w:pPr>
            <w:r w:rsidRPr="001F504E">
              <w:rPr>
                <w:rFonts w:ascii="Times New Roman" w:hAnsi="Times New Roman"/>
                <w:b/>
                <w:sz w:val="24"/>
                <w:szCs w:val="24"/>
              </w:rPr>
              <w:t>мероприятие 7.3.</w:t>
            </w:r>
          </w:p>
          <w:p w:rsidR="00884CF2" w:rsidRPr="001F504E" w:rsidRDefault="00884CF2" w:rsidP="00C5167C">
            <w:pPr>
              <w:rPr>
                <w:rFonts w:ascii="Times New Roman" w:hAnsi="Times New Roman"/>
                <w:sz w:val="24"/>
                <w:szCs w:val="24"/>
              </w:rPr>
            </w:pPr>
            <w:r w:rsidRPr="001F504E">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5" w:type="dxa"/>
            <w:vMerge w:val="restart"/>
          </w:tcPr>
          <w:p w:rsidR="00884CF2" w:rsidRPr="001F504E" w:rsidRDefault="00884CF2" w:rsidP="00A50C17">
            <w:pPr>
              <w:jc w:val="center"/>
              <w:rPr>
                <w:rFonts w:ascii="Times New Roman" w:hAnsi="Times New Roman"/>
                <w:sz w:val="24"/>
                <w:szCs w:val="24"/>
              </w:rPr>
            </w:pPr>
            <w:r w:rsidRPr="001F504E">
              <w:rPr>
                <w:rFonts w:ascii="Times New Roman" w:hAnsi="Times New Roman"/>
                <w:sz w:val="24"/>
                <w:szCs w:val="24"/>
                <w:lang w:eastAsia="ru-RU"/>
              </w:rPr>
              <w:t>МКУ «ЦКОД»</w:t>
            </w:r>
          </w:p>
        </w:tc>
        <w:tc>
          <w:tcPr>
            <w:tcW w:w="1419" w:type="dxa"/>
            <w:gridSpan w:val="2"/>
            <w:vMerge w:val="restart"/>
          </w:tcPr>
          <w:p w:rsidR="00884CF2" w:rsidRPr="001F504E" w:rsidRDefault="00884CF2" w:rsidP="00A50C17">
            <w:pPr>
              <w:jc w:val="center"/>
              <w:rPr>
                <w:rFonts w:ascii="Times New Roman" w:hAnsi="Times New Roman"/>
                <w:sz w:val="24"/>
                <w:szCs w:val="24"/>
              </w:rPr>
            </w:pPr>
            <w:r w:rsidRPr="001F504E">
              <w:rPr>
                <w:rFonts w:ascii="Times New Roman" w:hAnsi="Times New Roman"/>
                <w:sz w:val="24"/>
                <w:szCs w:val="24"/>
              </w:rPr>
              <w:t>22.08.2023</w:t>
            </w:r>
          </w:p>
        </w:tc>
        <w:tc>
          <w:tcPr>
            <w:tcW w:w="1418" w:type="dxa"/>
            <w:vMerge w:val="restart"/>
          </w:tcPr>
          <w:p w:rsidR="00884CF2" w:rsidRPr="001F504E" w:rsidRDefault="00884CF2" w:rsidP="00A50C17">
            <w:pPr>
              <w:jc w:val="center"/>
              <w:rPr>
                <w:rFonts w:ascii="Times New Roman" w:hAnsi="Times New Roman"/>
                <w:sz w:val="24"/>
                <w:szCs w:val="24"/>
              </w:rPr>
            </w:pPr>
            <w:r w:rsidRPr="001F504E">
              <w:rPr>
                <w:rFonts w:ascii="Times New Roman" w:hAnsi="Times New Roman"/>
                <w:sz w:val="24"/>
                <w:szCs w:val="24"/>
              </w:rPr>
              <w:t>31.12.2023</w:t>
            </w:r>
          </w:p>
        </w:tc>
        <w:tc>
          <w:tcPr>
            <w:tcW w:w="2350" w:type="dxa"/>
            <w:vMerge w:val="restart"/>
          </w:tcPr>
          <w:p w:rsidR="00884CF2" w:rsidRPr="001F504E" w:rsidRDefault="00884CF2" w:rsidP="00A50C17">
            <w:pPr>
              <w:jc w:val="center"/>
              <w:rPr>
                <w:rFonts w:ascii="Times New Roman" w:hAnsi="Times New Roman"/>
                <w:sz w:val="24"/>
                <w:szCs w:val="24"/>
              </w:rPr>
            </w:pPr>
            <w:r w:rsidRPr="001F50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всего</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8 853,5</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бюджет района</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88,5</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федеральный бюджет</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областной бюджет</w:t>
            </w:r>
          </w:p>
        </w:tc>
        <w:tc>
          <w:tcPr>
            <w:tcW w:w="1704" w:type="dxa"/>
          </w:tcPr>
          <w:p w:rsidR="00884CF2" w:rsidRPr="001F504E" w:rsidRDefault="00884CF2" w:rsidP="00AA72F7">
            <w:pPr>
              <w:jc w:val="center"/>
              <w:rPr>
                <w:rFonts w:ascii="Times New Roman" w:hAnsi="Times New Roman"/>
                <w:sz w:val="24"/>
                <w:szCs w:val="24"/>
              </w:rPr>
            </w:pPr>
            <w:r w:rsidRPr="001F504E">
              <w:rPr>
                <w:rFonts w:ascii="Times New Roman" w:hAnsi="Times New Roman"/>
                <w:sz w:val="24"/>
                <w:szCs w:val="24"/>
              </w:rPr>
              <w:t>8 765,0</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бюджеты сельских поселений</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внебюджетные источники</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val="restart"/>
          </w:tcPr>
          <w:p w:rsidR="00884CF2" w:rsidRPr="001F504E" w:rsidRDefault="00884CF2" w:rsidP="00E77FC2">
            <w:pPr>
              <w:rPr>
                <w:rFonts w:ascii="Times New Roman" w:hAnsi="Times New Roman"/>
                <w:b/>
                <w:sz w:val="24"/>
                <w:szCs w:val="24"/>
              </w:rPr>
            </w:pPr>
            <w:r w:rsidRPr="001F504E">
              <w:rPr>
                <w:rFonts w:ascii="Times New Roman" w:hAnsi="Times New Roman"/>
                <w:b/>
                <w:sz w:val="24"/>
                <w:szCs w:val="24"/>
              </w:rPr>
              <w:t>мероприятие 7.3.1.</w:t>
            </w:r>
          </w:p>
          <w:p w:rsidR="00884CF2" w:rsidRPr="001F504E" w:rsidRDefault="00884CF2" w:rsidP="00A82F80">
            <w:pPr>
              <w:rPr>
                <w:rFonts w:ascii="Times New Roman" w:hAnsi="Times New Roman"/>
                <w:b/>
                <w:sz w:val="24"/>
                <w:szCs w:val="24"/>
              </w:rPr>
            </w:pPr>
            <w:r w:rsidRPr="001F504E">
              <w:rPr>
                <w:rFonts w:ascii="Times New Roman" w:hAnsi="Times New Roman"/>
                <w:sz w:val="24"/>
                <w:szCs w:val="24"/>
              </w:rPr>
              <w:t xml:space="preserve">Осуществление полномочий по </w:t>
            </w:r>
            <w:r w:rsidRPr="001F504E">
              <w:rPr>
                <w:rFonts w:ascii="Times New Roman" w:hAnsi="Times New Roman"/>
                <w:sz w:val="24"/>
                <w:szCs w:val="24"/>
              </w:rPr>
              <w:lastRenderedPageBreak/>
              <w:t>дорожной деятельности на текущее содержание опорной сети  автомобильных дорог общего пользования местного значения на территории Ирдоматское поселение (Борисово, Ванеево, Ирдоматка, Нова)</w:t>
            </w:r>
          </w:p>
        </w:tc>
        <w:tc>
          <w:tcPr>
            <w:tcW w:w="1965" w:type="dxa"/>
            <w:vMerge w:val="restart"/>
          </w:tcPr>
          <w:p w:rsidR="00884CF2" w:rsidRPr="001F504E" w:rsidRDefault="00884CF2" w:rsidP="00A50C17">
            <w:pPr>
              <w:jc w:val="center"/>
              <w:rPr>
                <w:rFonts w:ascii="Times New Roman" w:hAnsi="Times New Roman"/>
                <w:sz w:val="24"/>
                <w:szCs w:val="24"/>
              </w:rPr>
            </w:pPr>
            <w:r w:rsidRPr="001F504E">
              <w:rPr>
                <w:rFonts w:ascii="Times New Roman" w:hAnsi="Times New Roman"/>
                <w:sz w:val="24"/>
                <w:szCs w:val="24"/>
                <w:lang w:eastAsia="ru-RU"/>
              </w:rPr>
              <w:lastRenderedPageBreak/>
              <w:t>МКУ «ЦКОД»</w:t>
            </w:r>
          </w:p>
        </w:tc>
        <w:tc>
          <w:tcPr>
            <w:tcW w:w="1419" w:type="dxa"/>
            <w:gridSpan w:val="2"/>
            <w:vMerge w:val="restart"/>
          </w:tcPr>
          <w:p w:rsidR="00884CF2" w:rsidRPr="001F504E" w:rsidRDefault="00884CF2" w:rsidP="00A50C17">
            <w:pPr>
              <w:jc w:val="center"/>
              <w:rPr>
                <w:rFonts w:ascii="Times New Roman" w:hAnsi="Times New Roman"/>
                <w:sz w:val="24"/>
                <w:szCs w:val="24"/>
              </w:rPr>
            </w:pPr>
            <w:r w:rsidRPr="001F504E">
              <w:rPr>
                <w:rFonts w:ascii="Times New Roman" w:hAnsi="Times New Roman"/>
                <w:sz w:val="24"/>
                <w:szCs w:val="24"/>
              </w:rPr>
              <w:t>22.08.2023</w:t>
            </w:r>
          </w:p>
        </w:tc>
        <w:tc>
          <w:tcPr>
            <w:tcW w:w="1418" w:type="dxa"/>
            <w:vMerge w:val="restart"/>
          </w:tcPr>
          <w:p w:rsidR="00884CF2" w:rsidRPr="001F504E" w:rsidRDefault="00884CF2" w:rsidP="00A50C17">
            <w:pPr>
              <w:jc w:val="center"/>
              <w:rPr>
                <w:rFonts w:ascii="Times New Roman" w:hAnsi="Times New Roman"/>
                <w:sz w:val="24"/>
                <w:szCs w:val="24"/>
              </w:rPr>
            </w:pPr>
            <w:r w:rsidRPr="001F504E">
              <w:rPr>
                <w:rFonts w:ascii="Times New Roman" w:hAnsi="Times New Roman"/>
                <w:sz w:val="24"/>
                <w:szCs w:val="24"/>
              </w:rPr>
              <w:t>31.12.2023</w:t>
            </w:r>
          </w:p>
        </w:tc>
        <w:tc>
          <w:tcPr>
            <w:tcW w:w="2350" w:type="dxa"/>
            <w:vMerge w:val="restart"/>
          </w:tcPr>
          <w:p w:rsidR="00884CF2" w:rsidRPr="001F504E" w:rsidRDefault="00884CF2" w:rsidP="00A50C17">
            <w:pPr>
              <w:jc w:val="center"/>
              <w:rPr>
                <w:rFonts w:ascii="Times New Roman" w:hAnsi="Times New Roman"/>
                <w:sz w:val="24"/>
                <w:szCs w:val="24"/>
              </w:rPr>
            </w:pPr>
            <w:r w:rsidRPr="001F504E">
              <w:rPr>
                <w:rFonts w:ascii="Times New Roman" w:hAnsi="Times New Roman"/>
                <w:sz w:val="24"/>
                <w:szCs w:val="24"/>
              </w:rPr>
              <w:t xml:space="preserve">Улучшение эксплуатационных </w:t>
            </w:r>
            <w:r w:rsidRPr="001F504E">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F504E" w:rsidRDefault="00884CF2" w:rsidP="00504611">
            <w:pPr>
              <w:rPr>
                <w:rFonts w:ascii="Times New Roman" w:hAnsi="Times New Roman"/>
                <w:sz w:val="24"/>
                <w:szCs w:val="24"/>
              </w:rPr>
            </w:pPr>
            <w:r w:rsidRPr="001F504E">
              <w:rPr>
                <w:rFonts w:ascii="Times New Roman" w:hAnsi="Times New Roman"/>
                <w:sz w:val="24"/>
                <w:szCs w:val="24"/>
              </w:rPr>
              <w:lastRenderedPageBreak/>
              <w:t>всего</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7 022,8</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04611">
            <w:pPr>
              <w:rPr>
                <w:rFonts w:ascii="Times New Roman" w:hAnsi="Times New Roman"/>
                <w:sz w:val="24"/>
                <w:szCs w:val="24"/>
              </w:rPr>
            </w:pPr>
            <w:r w:rsidRPr="001F504E">
              <w:rPr>
                <w:rFonts w:ascii="Times New Roman" w:hAnsi="Times New Roman"/>
                <w:sz w:val="24"/>
                <w:szCs w:val="24"/>
              </w:rPr>
              <w:t>бюджет района</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70,2</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04611">
            <w:pPr>
              <w:rPr>
                <w:rFonts w:ascii="Times New Roman" w:hAnsi="Times New Roman"/>
                <w:sz w:val="24"/>
                <w:szCs w:val="24"/>
              </w:rPr>
            </w:pPr>
            <w:r w:rsidRPr="001F504E">
              <w:rPr>
                <w:rFonts w:ascii="Times New Roman" w:hAnsi="Times New Roman"/>
                <w:sz w:val="24"/>
                <w:szCs w:val="24"/>
              </w:rPr>
              <w:t>федеральный бюджет</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04611">
            <w:pPr>
              <w:rPr>
                <w:rFonts w:ascii="Times New Roman" w:hAnsi="Times New Roman"/>
                <w:sz w:val="24"/>
                <w:szCs w:val="24"/>
              </w:rPr>
            </w:pPr>
            <w:r w:rsidRPr="001F504E">
              <w:rPr>
                <w:rFonts w:ascii="Times New Roman" w:hAnsi="Times New Roman"/>
                <w:sz w:val="24"/>
                <w:szCs w:val="24"/>
              </w:rPr>
              <w:t>областной бюджет</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6 952,6</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04611">
            <w:pPr>
              <w:rPr>
                <w:rFonts w:ascii="Times New Roman" w:hAnsi="Times New Roman"/>
                <w:sz w:val="24"/>
                <w:szCs w:val="24"/>
              </w:rPr>
            </w:pPr>
            <w:r w:rsidRPr="001F504E">
              <w:rPr>
                <w:rFonts w:ascii="Times New Roman" w:hAnsi="Times New Roman"/>
                <w:sz w:val="24"/>
                <w:szCs w:val="24"/>
              </w:rPr>
              <w:t>бюджеты сельских поселений</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04611">
            <w:pPr>
              <w:rPr>
                <w:rFonts w:ascii="Times New Roman" w:hAnsi="Times New Roman"/>
                <w:sz w:val="24"/>
                <w:szCs w:val="24"/>
              </w:rPr>
            </w:pPr>
            <w:r w:rsidRPr="001F504E">
              <w:rPr>
                <w:rFonts w:ascii="Times New Roman" w:hAnsi="Times New Roman"/>
                <w:sz w:val="24"/>
                <w:szCs w:val="24"/>
              </w:rPr>
              <w:t>внебюджетные источники</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val="restart"/>
          </w:tcPr>
          <w:p w:rsidR="00884CF2" w:rsidRPr="001F504E" w:rsidRDefault="00884CF2" w:rsidP="00E77FC2">
            <w:pPr>
              <w:rPr>
                <w:rFonts w:ascii="Times New Roman" w:hAnsi="Times New Roman"/>
                <w:b/>
                <w:sz w:val="24"/>
                <w:szCs w:val="24"/>
              </w:rPr>
            </w:pPr>
            <w:r w:rsidRPr="001F504E">
              <w:rPr>
                <w:rFonts w:ascii="Times New Roman" w:hAnsi="Times New Roman"/>
                <w:b/>
                <w:sz w:val="24"/>
                <w:szCs w:val="24"/>
              </w:rPr>
              <w:t>мероприятие 7.3.2.</w:t>
            </w:r>
          </w:p>
          <w:p w:rsidR="00884CF2" w:rsidRPr="001F504E" w:rsidRDefault="00884CF2" w:rsidP="004200FE">
            <w:pPr>
              <w:rPr>
                <w:rFonts w:ascii="Times New Roman" w:hAnsi="Times New Roman"/>
                <w:b/>
                <w:sz w:val="24"/>
                <w:szCs w:val="24"/>
              </w:rPr>
            </w:pPr>
            <w:r w:rsidRPr="001F504E">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с/п Югское (Городище, Вичелово)</w:t>
            </w:r>
          </w:p>
        </w:tc>
        <w:tc>
          <w:tcPr>
            <w:tcW w:w="1965" w:type="dxa"/>
            <w:vMerge w:val="restart"/>
          </w:tcPr>
          <w:p w:rsidR="00884CF2" w:rsidRPr="001F504E" w:rsidRDefault="00884CF2" w:rsidP="00A50C17">
            <w:pPr>
              <w:jc w:val="center"/>
              <w:rPr>
                <w:rFonts w:ascii="Times New Roman" w:hAnsi="Times New Roman"/>
                <w:sz w:val="24"/>
                <w:szCs w:val="24"/>
              </w:rPr>
            </w:pPr>
            <w:r w:rsidRPr="001F504E">
              <w:rPr>
                <w:rFonts w:ascii="Times New Roman" w:hAnsi="Times New Roman"/>
                <w:sz w:val="24"/>
                <w:szCs w:val="24"/>
                <w:lang w:eastAsia="ru-RU"/>
              </w:rPr>
              <w:t>МКУ «ЦКОД»</w:t>
            </w:r>
          </w:p>
        </w:tc>
        <w:tc>
          <w:tcPr>
            <w:tcW w:w="1419" w:type="dxa"/>
            <w:gridSpan w:val="2"/>
            <w:vMerge w:val="restart"/>
          </w:tcPr>
          <w:p w:rsidR="00884CF2" w:rsidRPr="001F504E" w:rsidRDefault="00884CF2" w:rsidP="00A50C17">
            <w:pPr>
              <w:jc w:val="center"/>
              <w:rPr>
                <w:rFonts w:ascii="Times New Roman" w:hAnsi="Times New Roman"/>
                <w:sz w:val="24"/>
                <w:szCs w:val="24"/>
              </w:rPr>
            </w:pPr>
            <w:r w:rsidRPr="001F504E">
              <w:rPr>
                <w:rFonts w:ascii="Times New Roman" w:hAnsi="Times New Roman"/>
                <w:sz w:val="24"/>
                <w:szCs w:val="24"/>
              </w:rPr>
              <w:t>22.08.2023</w:t>
            </w:r>
          </w:p>
        </w:tc>
        <w:tc>
          <w:tcPr>
            <w:tcW w:w="1418" w:type="dxa"/>
            <w:vMerge w:val="restart"/>
          </w:tcPr>
          <w:p w:rsidR="00884CF2" w:rsidRPr="001F504E" w:rsidRDefault="00884CF2" w:rsidP="00A50C17">
            <w:pPr>
              <w:jc w:val="center"/>
              <w:rPr>
                <w:rFonts w:ascii="Times New Roman" w:hAnsi="Times New Roman"/>
                <w:sz w:val="24"/>
                <w:szCs w:val="24"/>
              </w:rPr>
            </w:pPr>
            <w:r w:rsidRPr="001F504E">
              <w:rPr>
                <w:rFonts w:ascii="Times New Roman" w:hAnsi="Times New Roman"/>
                <w:sz w:val="24"/>
                <w:szCs w:val="24"/>
              </w:rPr>
              <w:t>31.12.2023</w:t>
            </w:r>
          </w:p>
        </w:tc>
        <w:tc>
          <w:tcPr>
            <w:tcW w:w="2350" w:type="dxa"/>
            <w:vMerge w:val="restart"/>
          </w:tcPr>
          <w:p w:rsidR="00884CF2" w:rsidRPr="001F504E" w:rsidRDefault="00884CF2" w:rsidP="00A50C17">
            <w:pPr>
              <w:jc w:val="center"/>
              <w:rPr>
                <w:rFonts w:ascii="Times New Roman" w:hAnsi="Times New Roman"/>
                <w:sz w:val="24"/>
                <w:szCs w:val="24"/>
              </w:rPr>
            </w:pPr>
            <w:r w:rsidRPr="001F50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F504E" w:rsidRDefault="00884CF2" w:rsidP="00504611">
            <w:pPr>
              <w:rPr>
                <w:rFonts w:ascii="Times New Roman" w:hAnsi="Times New Roman"/>
                <w:sz w:val="24"/>
                <w:szCs w:val="24"/>
              </w:rPr>
            </w:pPr>
            <w:r w:rsidRPr="001F504E">
              <w:rPr>
                <w:rFonts w:ascii="Times New Roman" w:hAnsi="Times New Roman"/>
                <w:sz w:val="24"/>
                <w:szCs w:val="24"/>
              </w:rPr>
              <w:t>всего</w:t>
            </w:r>
          </w:p>
        </w:tc>
        <w:tc>
          <w:tcPr>
            <w:tcW w:w="1704" w:type="dxa"/>
          </w:tcPr>
          <w:p w:rsidR="00884CF2" w:rsidRPr="001F504E" w:rsidRDefault="00884CF2" w:rsidP="00DB406B">
            <w:pPr>
              <w:jc w:val="center"/>
              <w:rPr>
                <w:rFonts w:ascii="Times New Roman" w:hAnsi="Times New Roman"/>
                <w:sz w:val="24"/>
                <w:szCs w:val="24"/>
              </w:rPr>
            </w:pPr>
            <w:r w:rsidRPr="001F504E">
              <w:rPr>
                <w:rFonts w:ascii="Times New Roman" w:hAnsi="Times New Roman"/>
                <w:sz w:val="24"/>
                <w:szCs w:val="24"/>
              </w:rPr>
              <w:t>1 830,7</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04611">
            <w:pPr>
              <w:rPr>
                <w:rFonts w:ascii="Times New Roman" w:hAnsi="Times New Roman"/>
                <w:sz w:val="24"/>
                <w:szCs w:val="24"/>
              </w:rPr>
            </w:pPr>
            <w:r w:rsidRPr="001F504E">
              <w:rPr>
                <w:rFonts w:ascii="Times New Roman" w:hAnsi="Times New Roman"/>
                <w:sz w:val="24"/>
                <w:szCs w:val="24"/>
              </w:rPr>
              <w:t>бюджет района</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18,3</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04611">
            <w:pPr>
              <w:rPr>
                <w:rFonts w:ascii="Times New Roman" w:hAnsi="Times New Roman"/>
                <w:sz w:val="24"/>
                <w:szCs w:val="24"/>
              </w:rPr>
            </w:pPr>
            <w:r w:rsidRPr="001F504E">
              <w:rPr>
                <w:rFonts w:ascii="Times New Roman" w:hAnsi="Times New Roman"/>
                <w:sz w:val="24"/>
                <w:szCs w:val="24"/>
              </w:rPr>
              <w:t>федеральный бюджет</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04611">
            <w:pPr>
              <w:rPr>
                <w:rFonts w:ascii="Times New Roman" w:hAnsi="Times New Roman"/>
                <w:sz w:val="24"/>
                <w:szCs w:val="24"/>
              </w:rPr>
            </w:pPr>
            <w:r w:rsidRPr="001F504E">
              <w:rPr>
                <w:rFonts w:ascii="Times New Roman" w:hAnsi="Times New Roman"/>
                <w:sz w:val="24"/>
                <w:szCs w:val="24"/>
              </w:rPr>
              <w:t>областной бюджет</w:t>
            </w:r>
          </w:p>
        </w:tc>
        <w:tc>
          <w:tcPr>
            <w:tcW w:w="1704" w:type="dxa"/>
          </w:tcPr>
          <w:p w:rsidR="00884CF2" w:rsidRPr="001F504E" w:rsidRDefault="00884CF2" w:rsidP="00AA72F7">
            <w:pPr>
              <w:jc w:val="center"/>
              <w:rPr>
                <w:rFonts w:ascii="Times New Roman" w:hAnsi="Times New Roman"/>
                <w:sz w:val="24"/>
                <w:szCs w:val="24"/>
              </w:rPr>
            </w:pPr>
            <w:r w:rsidRPr="001F504E">
              <w:rPr>
                <w:rFonts w:ascii="Times New Roman" w:hAnsi="Times New Roman"/>
                <w:sz w:val="24"/>
                <w:szCs w:val="24"/>
              </w:rPr>
              <w:t>1 812,4</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04611">
            <w:pPr>
              <w:rPr>
                <w:rFonts w:ascii="Times New Roman" w:hAnsi="Times New Roman"/>
                <w:sz w:val="24"/>
                <w:szCs w:val="24"/>
              </w:rPr>
            </w:pPr>
            <w:r w:rsidRPr="001F504E">
              <w:rPr>
                <w:rFonts w:ascii="Times New Roman" w:hAnsi="Times New Roman"/>
                <w:sz w:val="24"/>
                <w:szCs w:val="24"/>
              </w:rPr>
              <w:t>бюджеты сельских поселений</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04611">
            <w:pPr>
              <w:rPr>
                <w:rFonts w:ascii="Times New Roman" w:hAnsi="Times New Roman"/>
                <w:sz w:val="24"/>
                <w:szCs w:val="24"/>
              </w:rPr>
            </w:pPr>
            <w:r w:rsidRPr="001F504E">
              <w:rPr>
                <w:rFonts w:ascii="Times New Roman" w:hAnsi="Times New Roman"/>
                <w:sz w:val="24"/>
                <w:szCs w:val="24"/>
              </w:rPr>
              <w:t>внебюджетные источники</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val="restart"/>
          </w:tcPr>
          <w:p w:rsidR="00884CF2" w:rsidRPr="001F504E" w:rsidRDefault="00884CF2" w:rsidP="00C5167C">
            <w:pPr>
              <w:rPr>
                <w:rFonts w:ascii="Times New Roman" w:hAnsi="Times New Roman"/>
                <w:b/>
                <w:sz w:val="24"/>
                <w:szCs w:val="24"/>
              </w:rPr>
            </w:pPr>
            <w:r w:rsidRPr="001F504E">
              <w:rPr>
                <w:rFonts w:ascii="Times New Roman" w:hAnsi="Times New Roman"/>
                <w:b/>
                <w:sz w:val="24"/>
                <w:szCs w:val="24"/>
              </w:rPr>
              <w:t xml:space="preserve">Основное мероприятие </w:t>
            </w:r>
            <w:r w:rsidRPr="001F504E">
              <w:rPr>
                <w:rFonts w:ascii="Times New Roman" w:hAnsi="Times New Roman"/>
                <w:b/>
                <w:sz w:val="24"/>
                <w:szCs w:val="24"/>
                <w:lang w:val="en-US"/>
              </w:rPr>
              <w:t>R</w:t>
            </w:r>
            <w:r w:rsidRPr="001F504E">
              <w:rPr>
                <w:rFonts w:ascii="Times New Roman" w:hAnsi="Times New Roman"/>
                <w:b/>
                <w:sz w:val="24"/>
                <w:szCs w:val="24"/>
              </w:rPr>
              <w:t>1.</w:t>
            </w:r>
          </w:p>
          <w:p w:rsidR="00884CF2" w:rsidRPr="001F504E" w:rsidRDefault="00884CF2" w:rsidP="00C5167C">
            <w:pPr>
              <w:rPr>
                <w:rFonts w:ascii="Times New Roman" w:hAnsi="Times New Roman"/>
                <w:sz w:val="24"/>
                <w:szCs w:val="24"/>
              </w:rPr>
            </w:pPr>
            <w:r w:rsidRPr="001F504E">
              <w:rPr>
                <w:rFonts w:ascii="Times New Roman" w:hAnsi="Times New Roman"/>
                <w:sz w:val="24"/>
                <w:szCs w:val="24"/>
              </w:rPr>
              <w:t xml:space="preserve">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(«Реконструкция автомобильной дороги общего </w:t>
            </w:r>
            <w:r w:rsidRPr="001F504E">
              <w:rPr>
                <w:rFonts w:ascii="Times New Roman" w:hAnsi="Times New Roman"/>
                <w:sz w:val="24"/>
                <w:szCs w:val="24"/>
              </w:rPr>
              <w:lastRenderedPageBreak/>
              <w:t>пользования муниципального значения Подъезд к д. Городище в Череповецком районе Вологодской области»)</w:t>
            </w:r>
          </w:p>
        </w:tc>
        <w:tc>
          <w:tcPr>
            <w:tcW w:w="1965" w:type="dxa"/>
            <w:vMerge w:val="restart"/>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lastRenderedPageBreak/>
              <w:t>управление</w:t>
            </w:r>
          </w:p>
        </w:tc>
        <w:tc>
          <w:tcPr>
            <w:tcW w:w="1419" w:type="dxa"/>
            <w:gridSpan w:val="2"/>
            <w:vMerge w:val="restart"/>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01.01.2023</w:t>
            </w:r>
          </w:p>
        </w:tc>
        <w:tc>
          <w:tcPr>
            <w:tcW w:w="1418" w:type="dxa"/>
            <w:vMerge w:val="restart"/>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31.12.2023</w:t>
            </w:r>
          </w:p>
        </w:tc>
        <w:tc>
          <w:tcPr>
            <w:tcW w:w="2350" w:type="dxa"/>
            <w:vMerge w:val="restart"/>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всего</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101 010,1</w:t>
            </w:r>
          </w:p>
        </w:tc>
      </w:tr>
      <w:tr w:rsidR="00884CF2" w:rsidRPr="0092395B" w:rsidTr="00715B56">
        <w:trPr>
          <w:trHeight w:val="60"/>
        </w:trPr>
        <w:tc>
          <w:tcPr>
            <w:tcW w:w="3827" w:type="dxa"/>
            <w:vMerge/>
            <w:vAlign w:val="center"/>
          </w:tcPr>
          <w:p w:rsidR="00884CF2" w:rsidRPr="001F504E" w:rsidRDefault="00884CF2" w:rsidP="00C5167C">
            <w:pPr>
              <w:rPr>
                <w:rFonts w:ascii="Times New Roman" w:hAnsi="Times New Roman"/>
                <w:b/>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бюджет района</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1 010,1</w:t>
            </w:r>
          </w:p>
        </w:tc>
      </w:tr>
      <w:tr w:rsidR="00884CF2" w:rsidRPr="0092395B" w:rsidTr="00715B56">
        <w:trPr>
          <w:trHeight w:val="60"/>
        </w:trPr>
        <w:tc>
          <w:tcPr>
            <w:tcW w:w="3827" w:type="dxa"/>
            <w:vMerge/>
            <w:vAlign w:val="center"/>
          </w:tcPr>
          <w:p w:rsidR="00884CF2" w:rsidRPr="001F504E" w:rsidRDefault="00884CF2" w:rsidP="00C5167C">
            <w:pPr>
              <w:rPr>
                <w:rFonts w:ascii="Times New Roman" w:hAnsi="Times New Roman"/>
                <w:b/>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федеральный бюджет</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1F504E" w:rsidRDefault="00884CF2" w:rsidP="00C5167C">
            <w:pPr>
              <w:rPr>
                <w:rFonts w:ascii="Times New Roman" w:hAnsi="Times New Roman"/>
                <w:b/>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областной бюджет</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100 000,0</w:t>
            </w:r>
          </w:p>
        </w:tc>
      </w:tr>
      <w:tr w:rsidR="00884CF2" w:rsidRPr="0092395B" w:rsidTr="00715B56">
        <w:trPr>
          <w:trHeight w:val="60"/>
        </w:trPr>
        <w:tc>
          <w:tcPr>
            <w:tcW w:w="3827" w:type="dxa"/>
            <w:vMerge/>
            <w:vAlign w:val="center"/>
          </w:tcPr>
          <w:p w:rsidR="00884CF2" w:rsidRPr="001F504E" w:rsidRDefault="00884CF2" w:rsidP="00C5167C">
            <w:pPr>
              <w:rPr>
                <w:rFonts w:ascii="Times New Roman" w:hAnsi="Times New Roman"/>
                <w:b/>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бюджеты сельских поселений</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1F504E" w:rsidRDefault="00884CF2" w:rsidP="00C5167C">
            <w:pPr>
              <w:rPr>
                <w:rFonts w:ascii="Times New Roman" w:hAnsi="Times New Roman"/>
                <w:b/>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внебюджетные источники</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2765FD" w:rsidTr="00E70CD5">
        <w:trPr>
          <w:trHeight w:val="60"/>
        </w:trPr>
        <w:tc>
          <w:tcPr>
            <w:tcW w:w="14742" w:type="dxa"/>
            <w:gridSpan w:val="9"/>
            <w:vAlign w:val="center"/>
          </w:tcPr>
          <w:p w:rsidR="00884CF2" w:rsidRPr="002765FD" w:rsidRDefault="00884CF2" w:rsidP="00C5167C">
            <w:pPr>
              <w:jc w:val="center"/>
              <w:rPr>
                <w:rFonts w:ascii="Times New Roman" w:hAnsi="Times New Roman"/>
                <w:sz w:val="24"/>
                <w:szCs w:val="24"/>
                <w:highlight w:val="yellow"/>
              </w:rPr>
            </w:pPr>
            <w:r w:rsidRPr="00657A47">
              <w:rPr>
                <w:rFonts w:ascii="Times New Roman" w:hAnsi="Times New Roman"/>
                <w:b/>
                <w:sz w:val="24"/>
                <w:szCs w:val="24"/>
              </w:rPr>
              <w:lastRenderedPageBreak/>
              <w:t>2024 год</w:t>
            </w:r>
          </w:p>
        </w:tc>
      </w:tr>
      <w:tr w:rsidR="00884CF2" w:rsidRPr="002765FD" w:rsidTr="00D779D4">
        <w:trPr>
          <w:trHeight w:val="60"/>
        </w:trPr>
        <w:tc>
          <w:tcPr>
            <w:tcW w:w="3827" w:type="dxa"/>
            <w:vMerge w:val="restart"/>
          </w:tcPr>
          <w:p w:rsidR="00884CF2" w:rsidRPr="00B3658D" w:rsidRDefault="00884CF2" w:rsidP="00C5167C">
            <w:pPr>
              <w:rPr>
                <w:rFonts w:ascii="Times New Roman" w:hAnsi="Times New Roman"/>
                <w:b/>
                <w:sz w:val="24"/>
                <w:szCs w:val="24"/>
              </w:rPr>
            </w:pPr>
            <w:r w:rsidRPr="00B3658D">
              <w:rPr>
                <w:rFonts w:ascii="Times New Roman" w:hAnsi="Times New Roman"/>
                <w:b/>
                <w:sz w:val="24"/>
                <w:szCs w:val="24"/>
              </w:rPr>
              <w:t>Программа</w:t>
            </w:r>
          </w:p>
          <w:p w:rsidR="00884CF2" w:rsidRPr="00B3658D" w:rsidRDefault="00884CF2" w:rsidP="00C5167C">
            <w:pPr>
              <w:rPr>
                <w:rFonts w:ascii="Times New Roman" w:hAnsi="Times New Roman"/>
                <w:sz w:val="24"/>
                <w:szCs w:val="24"/>
              </w:rPr>
            </w:pPr>
            <w:r w:rsidRPr="00B3658D">
              <w:rPr>
                <w:rFonts w:ascii="Times New Roman" w:hAnsi="Times New Roman"/>
                <w:sz w:val="24"/>
                <w:szCs w:val="24"/>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w:t>
            </w:r>
            <w:r w:rsidR="002616AE">
              <w:rPr>
                <w:rFonts w:ascii="Times New Roman" w:hAnsi="Times New Roman"/>
                <w:sz w:val="24"/>
                <w:szCs w:val="24"/>
              </w:rPr>
              <w:t>2020-2026</w:t>
            </w:r>
            <w:r w:rsidRPr="00B3658D">
              <w:rPr>
                <w:rFonts w:ascii="Times New Roman" w:hAnsi="Times New Roman"/>
                <w:sz w:val="24"/>
                <w:szCs w:val="24"/>
              </w:rPr>
              <w:t xml:space="preserve"> годы»</w:t>
            </w:r>
          </w:p>
        </w:tc>
        <w:tc>
          <w:tcPr>
            <w:tcW w:w="1965" w:type="dxa"/>
            <w:vMerge w:val="restart"/>
          </w:tcPr>
          <w:p w:rsidR="00884CF2" w:rsidRPr="00B3658D" w:rsidRDefault="00884CF2" w:rsidP="00D779D4">
            <w:pPr>
              <w:jc w:val="center"/>
              <w:rPr>
                <w:rFonts w:ascii="Times New Roman" w:hAnsi="Times New Roman"/>
                <w:sz w:val="24"/>
                <w:szCs w:val="24"/>
              </w:rPr>
            </w:pPr>
            <w:r w:rsidRPr="00B3658D">
              <w:rPr>
                <w:rFonts w:ascii="Times New Roman" w:hAnsi="Times New Roman"/>
                <w:sz w:val="24"/>
                <w:szCs w:val="24"/>
              </w:rPr>
              <w:t>управление</w:t>
            </w:r>
          </w:p>
        </w:tc>
        <w:tc>
          <w:tcPr>
            <w:tcW w:w="1419" w:type="dxa"/>
            <w:gridSpan w:val="2"/>
            <w:vMerge w:val="restart"/>
          </w:tcPr>
          <w:p w:rsidR="00884CF2" w:rsidRPr="00B3658D" w:rsidRDefault="00884CF2" w:rsidP="00D779D4">
            <w:pPr>
              <w:jc w:val="center"/>
              <w:rPr>
                <w:rFonts w:ascii="Times New Roman" w:hAnsi="Times New Roman"/>
                <w:sz w:val="24"/>
                <w:szCs w:val="24"/>
              </w:rPr>
            </w:pPr>
            <w:r w:rsidRPr="00B3658D">
              <w:rPr>
                <w:rFonts w:ascii="Times New Roman" w:hAnsi="Times New Roman"/>
                <w:sz w:val="24"/>
                <w:szCs w:val="24"/>
              </w:rPr>
              <w:t>01.01.2024</w:t>
            </w:r>
          </w:p>
        </w:tc>
        <w:tc>
          <w:tcPr>
            <w:tcW w:w="1418" w:type="dxa"/>
            <w:vMerge w:val="restart"/>
          </w:tcPr>
          <w:p w:rsidR="00884CF2" w:rsidRPr="00B3658D" w:rsidRDefault="00884CF2" w:rsidP="00D779D4">
            <w:pPr>
              <w:jc w:val="center"/>
              <w:rPr>
                <w:rFonts w:ascii="Times New Roman" w:hAnsi="Times New Roman"/>
                <w:sz w:val="24"/>
                <w:szCs w:val="24"/>
              </w:rPr>
            </w:pPr>
            <w:r w:rsidRPr="00B3658D">
              <w:rPr>
                <w:rFonts w:ascii="Times New Roman" w:hAnsi="Times New Roman"/>
                <w:sz w:val="24"/>
                <w:szCs w:val="24"/>
              </w:rPr>
              <w:t>31.12.2024</w:t>
            </w:r>
          </w:p>
        </w:tc>
        <w:tc>
          <w:tcPr>
            <w:tcW w:w="2350" w:type="dxa"/>
            <w:vMerge w:val="restart"/>
          </w:tcPr>
          <w:p w:rsidR="00884CF2" w:rsidRPr="00B3658D" w:rsidRDefault="00884CF2" w:rsidP="00C5167C">
            <w:pPr>
              <w:jc w:val="center"/>
              <w:rPr>
                <w:rFonts w:ascii="Times New Roman" w:hAnsi="Times New Roman"/>
                <w:sz w:val="24"/>
                <w:szCs w:val="24"/>
              </w:rPr>
            </w:pPr>
            <w:r w:rsidRPr="00B3658D">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B3658D" w:rsidRDefault="00884CF2" w:rsidP="00C5167C">
            <w:pPr>
              <w:rPr>
                <w:rFonts w:ascii="Times New Roman" w:hAnsi="Times New Roman"/>
                <w:sz w:val="24"/>
                <w:szCs w:val="24"/>
              </w:rPr>
            </w:pPr>
            <w:r w:rsidRPr="00B3658D">
              <w:rPr>
                <w:rFonts w:ascii="Times New Roman" w:hAnsi="Times New Roman"/>
                <w:sz w:val="24"/>
                <w:szCs w:val="24"/>
              </w:rPr>
              <w:t>всего</w:t>
            </w:r>
          </w:p>
        </w:tc>
        <w:tc>
          <w:tcPr>
            <w:tcW w:w="1704" w:type="dxa"/>
          </w:tcPr>
          <w:p w:rsidR="00884CF2" w:rsidRPr="00F60AAD" w:rsidRDefault="00034386" w:rsidP="00034386">
            <w:pPr>
              <w:jc w:val="center"/>
              <w:rPr>
                <w:rFonts w:ascii="Times New Roman" w:hAnsi="Times New Roman"/>
                <w:sz w:val="24"/>
                <w:szCs w:val="24"/>
              </w:rPr>
            </w:pPr>
            <w:r w:rsidRPr="00F60AAD">
              <w:rPr>
                <w:rFonts w:ascii="Times New Roman" w:hAnsi="Times New Roman"/>
                <w:sz w:val="24"/>
                <w:szCs w:val="24"/>
              </w:rPr>
              <w:t>556</w:t>
            </w:r>
            <w:r w:rsidR="00884CF2" w:rsidRPr="00F60AAD">
              <w:rPr>
                <w:rFonts w:ascii="Times New Roman" w:hAnsi="Times New Roman"/>
                <w:sz w:val="24"/>
                <w:szCs w:val="24"/>
              </w:rPr>
              <w:t> </w:t>
            </w:r>
            <w:r w:rsidRPr="00F60AAD">
              <w:rPr>
                <w:rFonts w:ascii="Times New Roman" w:hAnsi="Times New Roman"/>
                <w:sz w:val="24"/>
                <w:szCs w:val="24"/>
              </w:rPr>
              <w:t>568</w:t>
            </w:r>
            <w:r w:rsidR="00884CF2" w:rsidRPr="00F60AAD">
              <w:rPr>
                <w:rFonts w:ascii="Times New Roman" w:hAnsi="Times New Roman"/>
                <w:sz w:val="24"/>
                <w:szCs w:val="24"/>
              </w:rPr>
              <w:t>,</w:t>
            </w:r>
            <w:r w:rsidRPr="00F60AAD">
              <w:rPr>
                <w:rFonts w:ascii="Times New Roman" w:hAnsi="Times New Roman"/>
                <w:sz w:val="24"/>
                <w:szCs w:val="24"/>
              </w:rPr>
              <w:t>2</w:t>
            </w:r>
          </w:p>
        </w:tc>
      </w:tr>
      <w:tr w:rsidR="00884CF2" w:rsidRPr="002765FD" w:rsidTr="00D779D4">
        <w:trPr>
          <w:trHeight w:val="60"/>
        </w:trPr>
        <w:tc>
          <w:tcPr>
            <w:tcW w:w="3827" w:type="dxa"/>
            <w:vMerge/>
          </w:tcPr>
          <w:p w:rsidR="00884CF2" w:rsidRPr="00B3658D" w:rsidRDefault="00884CF2" w:rsidP="00C5167C">
            <w:pPr>
              <w:rPr>
                <w:rFonts w:ascii="Times New Roman" w:hAnsi="Times New Roman"/>
                <w:sz w:val="24"/>
                <w:szCs w:val="24"/>
              </w:rPr>
            </w:pPr>
          </w:p>
        </w:tc>
        <w:tc>
          <w:tcPr>
            <w:tcW w:w="1965" w:type="dxa"/>
            <w:vMerge/>
          </w:tcPr>
          <w:p w:rsidR="00884CF2" w:rsidRPr="00B3658D" w:rsidRDefault="00884CF2" w:rsidP="00D779D4">
            <w:pPr>
              <w:jc w:val="center"/>
              <w:rPr>
                <w:rFonts w:ascii="Times New Roman" w:hAnsi="Times New Roman"/>
                <w:sz w:val="24"/>
                <w:szCs w:val="24"/>
              </w:rPr>
            </w:pPr>
          </w:p>
        </w:tc>
        <w:tc>
          <w:tcPr>
            <w:tcW w:w="1419" w:type="dxa"/>
            <w:gridSpan w:val="2"/>
            <w:vMerge/>
          </w:tcPr>
          <w:p w:rsidR="00884CF2" w:rsidRPr="00B3658D" w:rsidRDefault="00884CF2" w:rsidP="00D779D4">
            <w:pPr>
              <w:jc w:val="center"/>
              <w:rPr>
                <w:rFonts w:ascii="Times New Roman" w:hAnsi="Times New Roman"/>
                <w:sz w:val="24"/>
                <w:szCs w:val="24"/>
              </w:rPr>
            </w:pPr>
          </w:p>
        </w:tc>
        <w:tc>
          <w:tcPr>
            <w:tcW w:w="1418" w:type="dxa"/>
            <w:vMerge/>
          </w:tcPr>
          <w:p w:rsidR="00884CF2" w:rsidRPr="00B3658D" w:rsidRDefault="00884CF2" w:rsidP="00D779D4">
            <w:pPr>
              <w:jc w:val="center"/>
              <w:rPr>
                <w:rFonts w:ascii="Times New Roman" w:hAnsi="Times New Roman"/>
                <w:sz w:val="24"/>
                <w:szCs w:val="24"/>
              </w:rPr>
            </w:pPr>
          </w:p>
        </w:tc>
        <w:tc>
          <w:tcPr>
            <w:tcW w:w="2350" w:type="dxa"/>
            <w:vMerge/>
          </w:tcPr>
          <w:p w:rsidR="00884CF2" w:rsidRPr="00B3658D" w:rsidRDefault="00884CF2" w:rsidP="00C5167C">
            <w:pPr>
              <w:rPr>
                <w:rFonts w:ascii="Times New Roman" w:hAnsi="Times New Roman"/>
                <w:sz w:val="24"/>
                <w:szCs w:val="24"/>
              </w:rPr>
            </w:pPr>
          </w:p>
        </w:tc>
        <w:tc>
          <w:tcPr>
            <w:tcW w:w="2059" w:type="dxa"/>
            <w:gridSpan w:val="2"/>
          </w:tcPr>
          <w:p w:rsidR="00884CF2" w:rsidRPr="00B3658D" w:rsidRDefault="00884CF2" w:rsidP="00C5167C">
            <w:pPr>
              <w:rPr>
                <w:rFonts w:ascii="Times New Roman" w:hAnsi="Times New Roman"/>
                <w:sz w:val="24"/>
                <w:szCs w:val="24"/>
              </w:rPr>
            </w:pPr>
            <w:r w:rsidRPr="00B3658D">
              <w:rPr>
                <w:rFonts w:ascii="Times New Roman" w:hAnsi="Times New Roman"/>
                <w:sz w:val="24"/>
                <w:szCs w:val="24"/>
              </w:rPr>
              <w:t>бюджет района</w:t>
            </w:r>
          </w:p>
        </w:tc>
        <w:tc>
          <w:tcPr>
            <w:tcW w:w="1704" w:type="dxa"/>
          </w:tcPr>
          <w:p w:rsidR="00884CF2" w:rsidRPr="00F60AAD" w:rsidRDefault="00F60AAD" w:rsidP="00F60AAD">
            <w:pPr>
              <w:jc w:val="center"/>
              <w:rPr>
                <w:rFonts w:ascii="Times New Roman" w:hAnsi="Times New Roman"/>
                <w:sz w:val="24"/>
                <w:szCs w:val="24"/>
              </w:rPr>
            </w:pPr>
            <w:r w:rsidRPr="00F60AAD">
              <w:rPr>
                <w:rFonts w:ascii="Times New Roman" w:hAnsi="Times New Roman"/>
                <w:sz w:val="24"/>
                <w:szCs w:val="24"/>
              </w:rPr>
              <w:t>292</w:t>
            </w:r>
            <w:r w:rsidR="00884CF2" w:rsidRPr="00F60AAD">
              <w:rPr>
                <w:rFonts w:ascii="Times New Roman" w:hAnsi="Times New Roman"/>
                <w:sz w:val="24"/>
                <w:szCs w:val="24"/>
              </w:rPr>
              <w:t> </w:t>
            </w:r>
            <w:r w:rsidRPr="00F60AAD">
              <w:rPr>
                <w:rFonts w:ascii="Times New Roman" w:hAnsi="Times New Roman"/>
                <w:sz w:val="24"/>
                <w:szCs w:val="24"/>
              </w:rPr>
              <w:t>001</w:t>
            </w:r>
            <w:r w:rsidR="00884CF2" w:rsidRPr="00F60AAD">
              <w:rPr>
                <w:rFonts w:ascii="Times New Roman" w:hAnsi="Times New Roman"/>
                <w:sz w:val="24"/>
                <w:szCs w:val="24"/>
              </w:rPr>
              <w:t>,</w:t>
            </w:r>
            <w:r w:rsidRPr="00F60AAD">
              <w:rPr>
                <w:rFonts w:ascii="Times New Roman" w:hAnsi="Times New Roman"/>
                <w:sz w:val="24"/>
                <w:szCs w:val="24"/>
              </w:rPr>
              <w:t>3</w:t>
            </w:r>
          </w:p>
        </w:tc>
      </w:tr>
      <w:tr w:rsidR="00884CF2" w:rsidRPr="002765FD" w:rsidTr="00D779D4">
        <w:trPr>
          <w:trHeight w:val="60"/>
        </w:trPr>
        <w:tc>
          <w:tcPr>
            <w:tcW w:w="3827" w:type="dxa"/>
            <w:vMerge/>
            <w:vAlign w:val="center"/>
          </w:tcPr>
          <w:p w:rsidR="00884CF2" w:rsidRPr="00B3658D" w:rsidRDefault="00884CF2" w:rsidP="00C5167C">
            <w:pPr>
              <w:rPr>
                <w:rFonts w:ascii="Times New Roman" w:hAnsi="Times New Roman"/>
                <w:sz w:val="24"/>
                <w:szCs w:val="24"/>
              </w:rPr>
            </w:pPr>
          </w:p>
        </w:tc>
        <w:tc>
          <w:tcPr>
            <w:tcW w:w="1965" w:type="dxa"/>
            <w:vMerge/>
          </w:tcPr>
          <w:p w:rsidR="00884CF2" w:rsidRPr="00B3658D" w:rsidRDefault="00884CF2" w:rsidP="00D779D4">
            <w:pPr>
              <w:jc w:val="center"/>
              <w:rPr>
                <w:rFonts w:ascii="Times New Roman" w:hAnsi="Times New Roman"/>
                <w:sz w:val="24"/>
                <w:szCs w:val="24"/>
              </w:rPr>
            </w:pPr>
          </w:p>
        </w:tc>
        <w:tc>
          <w:tcPr>
            <w:tcW w:w="1419" w:type="dxa"/>
            <w:gridSpan w:val="2"/>
            <w:vMerge/>
          </w:tcPr>
          <w:p w:rsidR="00884CF2" w:rsidRPr="00B3658D" w:rsidRDefault="00884CF2" w:rsidP="00D779D4">
            <w:pPr>
              <w:jc w:val="center"/>
              <w:rPr>
                <w:rFonts w:ascii="Times New Roman" w:hAnsi="Times New Roman"/>
                <w:sz w:val="24"/>
                <w:szCs w:val="24"/>
              </w:rPr>
            </w:pPr>
          </w:p>
        </w:tc>
        <w:tc>
          <w:tcPr>
            <w:tcW w:w="1418" w:type="dxa"/>
            <w:vMerge/>
          </w:tcPr>
          <w:p w:rsidR="00884CF2" w:rsidRPr="00B3658D" w:rsidRDefault="00884CF2" w:rsidP="00D779D4">
            <w:pPr>
              <w:jc w:val="center"/>
              <w:rPr>
                <w:rFonts w:ascii="Times New Roman" w:hAnsi="Times New Roman"/>
                <w:sz w:val="24"/>
                <w:szCs w:val="24"/>
              </w:rPr>
            </w:pPr>
          </w:p>
        </w:tc>
        <w:tc>
          <w:tcPr>
            <w:tcW w:w="2350" w:type="dxa"/>
            <w:vMerge/>
            <w:vAlign w:val="center"/>
          </w:tcPr>
          <w:p w:rsidR="00884CF2" w:rsidRPr="00B3658D" w:rsidRDefault="00884CF2" w:rsidP="00C5167C">
            <w:pPr>
              <w:rPr>
                <w:rFonts w:ascii="Times New Roman" w:hAnsi="Times New Roman"/>
                <w:sz w:val="24"/>
                <w:szCs w:val="24"/>
              </w:rPr>
            </w:pPr>
          </w:p>
        </w:tc>
        <w:tc>
          <w:tcPr>
            <w:tcW w:w="2059" w:type="dxa"/>
            <w:gridSpan w:val="2"/>
          </w:tcPr>
          <w:p w:rsidR="00884CF2" w:rsidRPr="00B3658D" w:rsidRDefault="00884CF2" w:rsidP="00C5167C">
            <w:pPr>
              <w:rPr>
                <w:rFonts w:ascii="Times New Roman" w:hAnsi="Times New Roman"/>
                <w:sz w:val="24"/>
                <w:szCs w:val="24"/>
              </w:rPr>
            </w:pPr>
            <w:r w:rsidRPr="00B3658D">
              <w:rPr>
                <w:rFonts w:ascii="Times New Roman" w:hAnsi="Times New Roman"/>
                <w:sz w:val="24"/>
                <w:szCs w:val="24"/>
              </w:rPr>
              <w:t>федеральный бюджет</w:t>
            </w:r>
          </w:p>
        </w:tc>
        <w:tc>
          <w:tcPr>
            <w:tcW w:w="1704" w:type="dxa"/>
          </w:tcPr>
          <w:p w:rsidR="00884CF2" w:rsidRPr="00F60AAD" w:rsidRDefault="00884CF2" w:rsidP="00C5167C">
            <w:pPr>
              <w:jc w:val="center"/>
              <w:rPr>
                <w:rFonts w:ascii="Times New Roman" w:hAnsi="Times New Roman"/>
                <w:sz w:val="24"/>
                <w:szCs w:val="24"/>
              </w:rPr>
            </w:pPr>
            <w:r w:rsidRPr="00F60AAD">
              <w:rPr>
                <w:rFonts w:ascii="Times New Roman" w:hAnsi="Times New Roman"/>
                <w:sz w:val="24"/>
                <w:szCs w:val="24"/>
              </w:rPr>
              <w:t>-</w:t>
            </w:r>
          </w:p>
        </w:tc>
      </w:tr>
      <w:tr w:rsidR="00884CF2" w:rsidRPr="002765FD" w:rsidTr="00D779D4">
        <w:trPr>
          <w:trHeight w:val="60"/>
        </w:trPr>
        <w:tc>
          <w:tcPr>
            <w:tcW w:w="3827" w:type="dxa"/>
            <w:vMerge/>
            <w:vAlign w:val="center"/>
          </w:tcPr>
          <w:p w:rsidR="00884CF2" w:rsidRPr="00B3658D" w:rsidRDefault="00884CF2" w:rsidP="00C5167C">
            <w:pPr>
              <w:rPr>
                <w:rFonts w:ascii="Times New Roman" w:hAnsi="Times New Roman"/>
                <w:sz w:val="24"/>
                <w:szCs w:val="24"/>
              </w:rPr>
            </w:pPr>
          </w:p>
        </w:tc>
        <w:tc>
          <w:tcPr>
            <w:tcW w:w="1965" w:type="dxa"/>
            <w:vMerge/>
          </w:tcPr>
          <w:p w:rsidR="00884CF2" w:rsidRPr="00B3658D" w:rsidRDefault="00884CF2" w:rsidP="00D779D4">
            <w:pPr>
              <w:jc w:val="center"/>
              <w:rPr>
                <w:rFonts w:ascii="Times New Roman" w:hAnsi="Times New Roman"/>
                <w:sz w:val="24"/>
                <w:szCs w:val="24"/>
              </w:rPr>
            </w:pPr>
          </w:p>
        </w:tc>
        <w:tc>
          <w:tcPr>
            <w:tcW w:w="1419" w:type="dxa"/>
            <w:gridSpan w:val="2"/>
            <w:vMerge/>
          </w:tcPr>
          <w:p w:rsidR="00884CF2" w:rsidRPr="00B3658D" w:rsidRDefault="00884CF2" w:rsidP="00D779D4">
            <w:pPr>
              <w:jc w:val="center"/>
              <w:rPr>
                <w:rFonts w:ascii="Times New Roman" w:hAnsi="Times New Roman"/>
                <w:sz w:val="24"/>
                <w:szCs w:val="24"/>
              </w:rPr>
            </w:pPr>
          </w:p>
        </w:tc>
        <w:tc>
          <w:tcPr>
            <w:tcW w:w="1418" w:type="dxa"/>
            <w:vMerge/>
          </w:tcPr>
          <w:p w:rsidR="00884CF2" w:rsidRPr="00B3658D" w:rsidRDefault="00884CF2" w:rsidP="00D779D4">
            <w:pPr>
              <w:jc w:val="center"/>
              <w:rPr>
                <w:rFonts w:ascii="Times New Roman" w:hAnsi="Times New Roman"/>
                <w:sz w:val="24"/>
                <w:szCs w:val="24"/>
              </w:rPr>
            </w:pPr>
          </w:p>
        </w:tc>
        <w:tc>
          <w:tcPr>
            <w:tcW w:w="2350" w:type="dxa"/>
            <w:vMerge/>
            <w:vAlign w:val="center"/>
          </w:tcPr>
          <w:p w:rsidR="00884CF2" w:rsidRPr="00B3658D" w:rsidRDefault="00884CF2" w:rsidP="00C5167C">
            <w:pPr>
              <w:rPr>
                <w:rFonts w:ascii="Times New Roman" w:hAnsi="Times New Roman"/>
                <w:sz w:val="24"/>
                <w:szCs w:val="24"/>
              </w:rPr>
            </w:pPr>
          </w:p>
        </w:tc>
        <w:tc>
          <w:tcPr>
            <w:tcW w:w="2059" w:type="dxa"/>
            <w:gridSpan w:val="2"/>
          </w:tcPr>
          <w:p w:rsidR="00884CF2" w:rsidRPr="00B3658D" w:rsidRDefault="00884CF2" w:rsidP="00C5167C">
            <w:pPr>
              <w:rPr>
                <w:rFonts w:ascii="Times New Roman" w:hAnsi="Times New Roman"/>
                <w:sz w:val="24"/>
                <w:szCs w:val="24"/>
              </w:rPr>
            </w:pPr>
            <w:r w:rsidRPr="00B3658D">
              <w:rPr>
                <w:rFonts w:ascii="Times New Roman" w:hAnsi="Times New Roman"/>
                <w:sz w:val="24"/>
                <w:szCs w:val="24"/>
              </w:rPr>
              <w:t>областной бюджет</w:t>
            </w:r>
          </w:p>
        </w:tc>
        <w:tc>
          <w:tcPr>
            <w:tcW w:w="1704" w:type="dxa"/>
          </w:tcPr>
          <w:p w:rsidR="00884CF2" w:rsidRPr="00F60AAD" w:rsidRDefault="006304A2" w:rsidP="003D0CDC">
            <w:pPr>
              <w:jc w:val="center"/>
              <w:rPr>
                <w:rFonts w:ascii="Times New Roman" w:hAnsi="Times New Roman"/>
                <w:sz w:val="24"/>
                <w:szCs w:val="24"/>
              </w:rPr>
            </w:pPr>
            <w:r w:rsidRPr="00F60AAD">
              <w:rPr>
                <w:rFonts w:ascii="Times New Roman" w:hAnsi="Times New Roman"/>
                <w:sz w:val="24"/>
                <w:szCs w:val="24"/>
              </w:rPr>
              <w:t>264</w:t>
            </w:r>
            <w:r w:rsidR="00884CF2" w:rsidRPr="00F60AAD">
              <w:rPr>
                <w:rFonts w:ascii="Times New Roman" w:hAnsi="Times New Roman"/>
                <w:sz w:val="24"/>
                <w:szCs w:val="24"/>
              </w:rPr>
              <w:t> </w:t>
            </w:r>
            <w:r w:rsidR="00941190" w:rsidRPr="00F60AAD">
              <w:rPr>
                <w:rFonts w:ascii="Times New Roman" w:hAnsi="Times New Roman"/>
                <w:sz w:val="24"/>
                <w:szCs w:val="24"/>
              </w:rPr>
              <w:t>566</w:t>
            </w:r>
            <w:r w:rsidR="00884CF2" w:rsidRPr="00F60AAD">
              <w:rPr>
                <w:rFonts w:ascii="Times New Roman" w:hAnsi="Times New Roman"/>
                <w:sz w:val="24"/>
                <w:szCs w:val="24"/>
              </w:rPr>
              <w:t>,</w:t>
            </w:r>
            <w:r w:rsidR="003D0CDC" w:rsidRPr="00F60AAD">
              <w:rPr>
                <w:rFonts w:ascii="Times New Roman" w:hAnsi="Times New Roman"/>
                <w:sz w:val="24"/>
                <w:szCs w:val="24"/>
              </w:rPr>
              <w:t>9</w:t>
            </w:r>
          </w:p>
        </w:tc>
      </w:tr>
      <w:tr w:rsidR="00884CF2" w:rsidRPr="002765FD" w:rsidTr="00D779D4">
        <w:trPr>
          <w:trHeight w:val="60"/>
        </w:trPr>
        <w:tc>
          <w:tcPr>
            <w:tcW w:w="3827" w:type="dxa"/>
            <w:vMerge/>
            <w:vAlign w:val="center"/>
          </w:tcPr>
          <w:p w:rsidR="00884CF2" w:rsidRPr="00B3658D" w:rsidRDefault="00884CF2" w:rsidP="00C5167C">
            <w:pPr>
              <w:rPr>
                <w:rFonts w:ascii="Times New Roman" w:hAnsi="Times New Roman"/>
                <w:sz w:val="24"/>
                <w:szCs w:val="24"/>
              </w:rPr>
            </w:pPr>
          </w:p>
        </w:tc>
        <w:tc>
          <w:tcPr>
            <w:tcW w:w="1965" w:type="dxa"/>
            <w:vMerge/>
          </w:tcPr>
          <w:p w:rsidR="00884CF2" w:rsidRPr="00B3658D" w:rsidRDefault="00884CF2" w:rsidP="00D779D4">
            <w:pPr>
              <w:jc w:val="center"/>
              <w:rPr>
                <w:rFonts w:ascii="Times New Roman" w:hAnsi="Times New Roman"/>
                <w:sz w:val="24"/>
                <w:szCs w:val="24"/>
              </w:rPr>
            </w:pPr>
          </w:p>
        </w:tc>
        <w:tc>
          <w:tcPr>
            <w:tcW w:w="1419" w:type="dxa"/>
            <w:gridSpan w:val="2"/>
            <w:vMerge/>
          </w:tcPr>
          <w:p w:rsidR="00884CF2" w:rsidRPr="00B3658D" w:rsidRDefault="00884CF2" w:rsidP="00D779D4">
            <w:pPr>
              <w:jc w:val="center"/>
              <w:rPr>
                <w:rFonts w:ascii="Times New Roman" w:hAnsi="Times New Roman"/>
                <w:sz w:val="24"/>
                <w:szCs w:val="24"/>
              </w:rPr>
            </w:pPr>
          </w:p>
        </w:tc>
        <w:tc>
          <w:tcPr>
            <w:tcW w:w="1418" w:type="dxa"/>
            <w:vMerge/>
          </w:tcPr>
          <w:p w:rsidR="00884CF2" w:rsidRPr="00B3658D" w:rsidRDefault="00884CF2" w:rsidP="00D779D4">
            <w:pPr>
              <w:jc w:val="center"/>
              <w:rPr>
                <w:rFonts w:ascii="Times New Roman" w:hAnsi="Times New Roman"/>
                <w:sz w:val="24"/>
                <w:szCs w:val="24"/>
              </w:rPr>
            </w:pPr>
          </w:p>
        </w:tc>
        <w:tc>
          <w:tcPr>
            <w:tcW w:w="2350" w:type="dxa"/>
            <w:vMerge/>
            <w:vAlign w:val="center"/>
          </w:tcPr>
          <w:p w:rsidR="00884CF2" w:rsidRPr="00B3658D" w:rsidRDefault="00884CF2" w:rsidP="00C5167C">
            <w:pPr>
              <w:rPr>
                <w:rFonts w:ascii="Times New Roman" w:hAnsi="Times New Roman"/>
                <w:sz w:val="24"/>
                <w:szCs w:val="24"/>
              </w:rPr>
            </w:pPr>
          </w:p>
        </w:tc>
        <w:tc>
          <w:tcPr>
            <w:tcW w:w="2059" w:type="dxa"/>
            <w:gridSpan w:val="2"/>
          </w:tcPr>
          <w:p w:rsidR="00884CF2" w:rsidRPr="00B3658D" w:rsidRDefault="00884CF2" w:rsidP="00C5167C">
            <w:pPr>
              <w:rPr>
                <w:rFonts w:ascii="Times New Roman" w:hAnsi="Times New Roman"/>
                <w:sz w:val="24"/>
                <w:szCs w:val="24"/>
              </w:rPr>
            </w:pPr>
            <w:r w:rsidRPr="00B3658D">
              <w:rPr>
                <w:rFonts w:ascii="Times New Roman" w:hAnsi="Times New Roman"/>
                <w:sz w:val="24"/>
                <w:szCs w:val="24"/>
              </w:rPr>
              <w:t>бюджеты сельских поселений</w:t>
            </w:r>
          </w:p>
        </w:tc>
        <w:tc>
          <w:tcPr>
            <w:tcW w:w="1704" w:type="dxa"/>
          </w:tcPr>
          <w:p w:rsidR="00884CF2" w:rsidRPr="00F60AAD" w:rsidRDefault="00884CF2" w:rsidP="00C5167C">
            <w:pPr>
              <w:jc w:val="center"/>
              <w:rPr>
                <w:rFonts w:ascii="Times New Roman" w:hAnsi="Times New Roman"/>
                <w:sz w:val="24"/>
                <w:szCs w:val="24"/>
              </w:rPr>
            </w:pPr>
            <w:r w:rsidRPr="00F60AAD">
              <w:rPr>
                <w:rFonts w:ascii="Times New Roman" w:hAnsi="Times New Roman"/>
                <w:sz w:val="24"/>
                <w:szCs w:val="24"/>
              </w:rPr>
              <w:t>-</w:t>
            </w:r>
          </w:p>
        </w:tc>
      </w:tr>
      <w:tr w:rsidR="00884CF2" w:rsidRPr="002765FD" w:rsidTr="00D779D4">
        <w:trPr>
          <w:trHeight w:val="60"/>
        </w:trPr>
        <w:tc>
          <w:tcPr>
            <w:tcW w:w="3827" w:type="dxa"/>
            <w:vMerge/>
            <w:vAlign w:val="center"/>
          </w:tcPr>
          <w:p w:rsidR="00884CF2" w:rsidRPr="00B3658D" w:rsidRDefault="00884CF2" w:rsidP="00C5167C">
            <w:pPr>
              <w:rPr>
                <w:rFonts w:ascii="Times New Roman" w:hAnsi="Times New Roman"/>
                <w:sz w:val="24"/>
                <w:szCs w:val="24"/>
              </w:rPr>
            </w:pPr>
          </w:p>
        </w:tc>
        <w:tc>
          <w:tcPr>
            <w:tcW w:w="1965" w:type="dxa"/>
            <w:vMerge/>
          </w:tcPr>
          <w:p w:rsidR="00884CF2" w:rsidRPr="00B3658D" w:rsidRDefault="00884CF2" w:rsidP="00D779D4">
            <w:pPr>
              <w:jc w:val="center"/>
              <w:rPr>
                <w:rFonts w:ascii="Times New Roman" w:hAnsi="Times New Roman"/>
                <w:sz w:val="24"/>
                <w:szCs w:val="24"/>
              </w:rPr>
            </w:pPr>
          </w:p>
        </w:tc>
        <w:tc>
          <w:tcPr>
            <w:tcW w:w="1419" w:type="dxa"/>
            <w:gridSpan w:val="2"/>
            <w:vMerge/>
          </w:tcPr>
          <w:p w:rsidR="00884CF2" w:rsidRPr="00B3658D" w:rsidRDefault="00884CF2" w:rsidP="00D779D4">
            <w:pPr>
              <w:jc w:val="center"/>
              <w:rPr>
                <w:rFonts w:ascii="Times New Roman" w:hAnsi="Times New Roman"/>
                <w:sz w:val="24"/>
                <w:szCs w:val="24"/>
              </w:rPr>
            </w:pPr>
          </w:p>
        </w:tc>
        <w:tc>
          <w:tcPr>
            <w:tcW w:w="1418" w:type="dxa"/>
            <w:vMerge/>
          </w:tcPr>
          <w:p w:rsidR="00884CF2" w:rsidRPr="00B3658D" w:rsidRDefault="00884CF2" w:rsidP="00D779D4">
            <w:pPr>
              <w:jc w:val="center"/>
              <w:rPr>
                <w:rFonts w:ascii="Times New Roman" w:hAnsi="Times New Roman"/>
                <w:sz w:val="24"/>
                <w:szCs w:val="24"/>
              </w:rPr>
            </w:pPr>
          </w:p>
        </w:tc>
        <w:tc>
          <w:tcPr>
            <w:tcW w:w="2350" w:type="dxa"/>
            <w:vMerge/>
            <w:vAlign w:val="center"/>
          </w:tcPr>
          <w:p w:rsidR="00884CF2" w:rsidRPr="00B3658D" w:rsidRDefault="00884CF2" w:rsidP="00C5167C">
            <w:pPr>
              <w:rPr>
                <w:rFonts w:ascii="Times New Roman" w:hAnsi="Times New Roman"/>
                <w:sz w:val="24"/>
                <w:szCs w:val="24"/>
              </w:rPr>
            </w:pPr>
          </w:p>
        </w:tc>
        <w:tc>
          <w:tcPr>
            <w:tcW w:w="2059" w:type="dxa"/>
            <w:gridSpan w:val="2"/>
          </w:tcPr>
          <w:p w:rsidR="00884CF2" w:rsidRPr="00B3658D" w:rsidRDefault="00884CF2" w:rsidP="00C5167C">
            <w:pPr>
              <w:rPr>
                <w:rFonts w:ascii="Times New Roman" w:hAnsi="Times New Roman"/>
                <w:sz w:val="24"/>
                <w:szCs w:val="24"/>
              </w:rPr>
            </w:pPr>
            <w:r w:rsidRPr="00B3658D">
              <w:rPr>
                <w:rFonts w:ascii="Times New Roman" w:hAnsi="Times New Roman"/>
                <w:sz w:val="24"/>
                <w:szCs w:val="24"/>
              </w:rPr>
              <w:t>внебюджетные источники</w:t>
            </w:r>
          </w:p>
        </w:tc>
        <w:tc>
          <w:tcPr>
            <w:tcW w:w="1704" w:type="dxa"/>
          </w:tcPr>
          <w:p w:rsidR="00884CF2" w:rsidRPr="00F60AAD" w:rsidRDefault="00884CF2" w:rsidP="00C5167C">
            <w:pPr>
              <w:jc w:val="center"/>
              <w:rPr>
                <w:rFonts w:ascii="Times New Roman" w:hAnsi="Times New Roman"/>
                <w:sz w:val="24"/>
                <w:szCs w:val="24"/>
              </w:rPr>
            </w:pPr>
            <w:r w:rsidRPr="00F60AAD">
              <w:rPr>
                <w:rFonts w:ascii="Times New Roman" w:hAnsi="Times New Roman"/>
                <w:sz w:val="24"/>
                <w:szCs w:val="24"/>
              </w:rPr>
              <w:t>-</w:t>
            </w:r>
          </w:p>
        </w:tc>
      </w:tr>
      <w:tr w:rsidR="00884CF2" w:rsidRPr="002765FD" w:rsidTr="00D779D4">
        <w:trPr>
          <w:trHeight w:val="60"/>
        </w:trPr>
        <w:tc>
          <w:tcPr>
            <w:tcW w:w="3827" w:type="dxa"/>
            <w:vMerge w:val="restart"/>
          </w:tcPr>
          <w:p w:rsidR="00884CF2" w:rsidRPr="008C2748" w:rsidRDefault="00884CF2" w:rsidP="00C5167C">
            <w:pPr>
              <w:rPr>
                <w:rFonts w:ascii="Times New Roman" w:hAnsi="Times New Roman"/>
                <w:b/>
                <w:sz w:val="24"/>
                <w:szCs w:val="24"/>
              </w:rPr>
            </w:pPr>
            <w:r w:rsidRPr="008C2748">
              <w:rPr>
                <w:rFonts w:ascii="Times New Roman" w:hAnsi="Times New Roman"/>
                <w:b/>
                <w:sz w:val="24"/>
                <w:szCs w:val="24"/>
              </w:rPr>
              <w:t>Основное мероприятие 1.</w:t>
            </w:r>
          </w:p>
          <w:p w:rsidR="00884CF2" w:rsidRPr="008C2748" w:rsidRDefault="00884CF2" w:rsidP="00C5167C">
            <w:pPr>
              <w:rPr>
                <w:rFonts w:ascii="Times New Roman" w:hAnsi="Times New Roman"/>
                <w:sz w:val="24"/>
                <w:szCs w:val="24"/>
              </w:rPr>
            </w:pPr>
            <w:r w:rsidRPr="008C2748">
              <w:rPr>
                <w:rFonts w:ascii="Times New Roman" w:hAnsi="Times New Roman"/>
                <w:sz w:val="24"/>
                <w:szCs w:val="24"/>
              </w:rPr>
              <w:t>Содержание автомобильных дорог и мостов</w:t>
            </w:r>
          </w:p>
        </w:tc>
        <w:tc>
          <w:tcPr>
            <w:tcW w:w="1965" w:type="dxa"/>
            <w:vMerge w:val="restart"/>
          </w:tcPr>
          <w:p w:rsidR="00884CF2" w:rsidRPr="008C2748" w:rsidRDefault="00884CF2" w:rsidP="00D779D4">
            <w:pPr>
              <w:jc w:val="center"/>
              <w:rPr>
                <w:rFonts w:ascii="Times New Roman" w:hAnsi="Times New Roman"/>
                <w:sz w:val="24"/>
                <w:szCs w:val="24"/>
              </w:rPr>
            </w:pPr>
            <w:r w:rsidRPr="008C2748">
              <w:rPr>
                <w:rFonts w:ascii="Times New Roman" w:hAnsi="Times New Roman"/>
                <w:sz w:val="24"/>
                <w:szCs w:val="24"/>
              </w:rPr>
              <w:t>управление</w:t>
            </w:r>
          </w:p>
        </w:tc>
        <w:tc>
          <w:tcPr>
            <w:tcW w:w="1419" w:type="dxa"/>
            <w:gridSpan w:val="2"/>
            <w:vMerge w:val="restart"/>
          </w:tcPr>
          <w:p w:rsidR="00884CF2" w:rsidRPr="008C2748" w:rsidRDefault="00884CF2" w:rsidP="00D779D4">
            <w:pPr>
              <w:jc w:val="center"/>
              <w:rPr>
                <w:rFonts w:ascii="Times New Roman" w:hAnsi="Times New Roman"/>
                <w:sz w:val="24"/>
                <w:szCs w:val="24"/>
              </w:rPr>
            </w:pPr>
            <w:r w:rsidRPr="008C2748">
              <w:rPr>
                <w:rFonts w:ascii="Times New Roman" w:hAnsi="Times New Roman"/>
                <w:sz w:val="24"/>
                <w:szCs w:val="24"/>
              </w:rPr>
              <w:t>01.01.2024</w:t>
            </w:r>
          </w:p>
        </w:tc>
        <w:tc>
          <w:tcPr>
            <w:tcW w:w="1418" w:type="dxa"/>
            <w:vMerge w:val="restart"/>
          </w:tcPr>
          <w:p w:rsidR="00884CF2" w:rsidRPr="008C2748" w:rsidRDefault="00884CF2" w:rsidP="00D779D4">
            <w:pPr>
              <w:jc w:val="center"/>
              <w:rPr>
                <w:rFonts w:ascii="Times New Roman" w:hAnsi="Times New Roman"/>
                <w:sz w:val="24"/>
                <w:szCs w:val="24"/>
              </w:rPr>
            </w:pPr>
            <w:r w:rsidRPr="008C2748">
              <w:rPr>
                <w:rFonts w:ascii="Times New Roman" w:hAnsi="Times New Roman"/>
                <w:sz w:val="24"/>
                <w:szCs w:val="24"/>
              </w:rPr>
              <w:t>31.12.2024</w:t>
            </w:r>
          </w:p>
        </w:tc>
        <w:tc>
          <w:tcPr>
            <w:tcW w:w="2350" w:type="dxa"/>
            <w:vMerge w:val="restart"/>
          </w:tcPr>
          <w:p w:rsidR="00884CF2" w:rsidRPr="008C2748" w:rsidRDefault="00884CF2" w:rsidP="00C5167C">
            <w:pPr>
              <w:jc w:val="center"/>
              <w:rPr>
                <w:rFonts w:ascii="Times New Roman" w:hAnsi="Times New Roman"/>
                <w:sz w:val="24"/>
                <w:szCs w:val="24"/>
              </w:rPr>
            </w:pPr>
            <w:r w:rsidRPr="008C2748">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C2748" w:rsidRDefault="00884CF2" w:rsidP="00C5167C">
            <w:pPr>
              <w:rPr>
                <w:rFonts w:ascii="Times New Roman" w:hAnsi="Times New Roman"/>
                <w:sz w:val="24"/>
                <w:szCs w:val="24"/>
              </w:rPr>
            </w:pPr>
            <w:r w:rsidRPr="008C2748">
              <w:rPr>
                <w:rFonts w:ascii="Times New Roman" w:hAnsi="Times New Roman"/>
                <w:sz w:val="24"/>
                <w:szCs w:val="24"/>
              </w:rPr>
              <w:t>всего</w:t>
            </w:r>
          </w:p>
        </w:tc>
        <w:tc>
          <w:tcPr>
            <w:tcW w:w="1704" w:type="dxa"/>
          </w:tcPr>
          <w:p w:rsidR="00884CF2" w:rsidRPr="00300374" w:rsidRDefault="006D2010" w:rsidP="00300374">
            <w:pPr>
              <w:jc w:val="center"/>
              <w:rPr>
                <w:rFonts w:ascii="Times New Roman" w:hAnsi="Times New Roman"/>
                <w:sz w:val="24"/>
                <w:szCs w:val="24"/>
              </w:rPr>
            </w:pPr>
            <w:r w:rsidRPr="00300374">
              <w:rPr>
                <w:rFonts w:ascii="Times New Roman" w:hAnsi="Times New Roman"/>
                <w:sz w:val="24"/>
                <w:szCs w:val="24"/>
              </w:rPr>
              <w:t>90</w:t>
            </w:r>
            <w:r w:rsidR="00884CF2" w:rsidRPr="00300374">
              <w:rPr>
                <w:rFonts w:ascii="Times New Roman" w:hAnsi="Times New Roman"/>
                <w:sz w:val="24"/>
                <w:szCs w:val="24"/>
              </w:rPr>
              <w:t> </w:t>
            </w:r>
            <w:r w:rsidRPr="00300374">
              <w:rPr>
                <w:rFonts w:ascii="Times New Roman" w:hAnsi="Times New Roman"/>
                <w:sz w:val="24"/>
                <w:szCs w:val="24"/>
              </w:rPr>
              <w:t>386</w:t>
            </w:r>
            <w:r w:rsidR="00884CF2" w:rsidRPr="00300374">
              <w:rPr>
                <w:rFonts w:ascii="Times New Roman" w:hAnsi="Times New Roman"/>
                <w:sz w:val="24"/>
                <w:szCs w:val="24"/>
              </w:rPr>
              <w:t>,</w:t>
            </w:r>
            <w:r w:rsidR="00300374" w:rsidRPr="00300374">
              <w:rPr>
                <w:rFonts w:ascii="Times New Roman" w:hAnsi="Times New Roman"/>
                <w:sz w:val="24"/>
                <w:szCs w:val="24"/>
              </w:rPr>
              <w:t>6</w:t>
            </w:r>
          </w:p>
        </w:tc>
      </w:tr>
      <w:tr w:rsidR="00884CF2" w:rsidRPr="002765FD" w:rsidTr="00D779D4">
        <w:trPr>
          <w:trHeight w:val="60"/>
        </w:trPr>
        <w:tc>
          <w:tcPr>
            <w:tcW w:w="3827" w:type="dxa"/>
            <w:vMerge/>
          </w:tcPr>
          <w:p w:rsidR="00884CF2" w:rsidRPr="008C2748" w:rsidRDefault="00884CF2" w:rsidP="00C5167C">
            <w:pPr>
              <w:rPr>
                <w:rFonts w:ascii="Times New Roman" w:hAnsi="Times New Roman"/>
                <w:b/>
                <w:sz w:val="24"/>
                <w:szCs w:val="24"/>
              </w:rPr>
            </w:pPr>
          </w:p>
        </w:tc>
        <w:tc>
          <w:tcPr>
            <w:tcW w:w="1965" w:type="dxa"/>
            <w:vMerge/>
          </w:tcPr>
          <w:p w:rsidR="00884CF2" w:rsidRPr="008C2748" w:rsidRDefault="00884CF2" w:rsidP="00D779D4">
            <w:pPr>
              <w:jc w:val="center"/>
              <w:rPr>
                <w:rFonts w:ascii="Times New Roman" w:hAnsi="Times New Roman"/>
                <w:sz w:val="24"/>
                <w:szCs w:val="24"/>
              </w:rPr>
            </w:pPr>
          </w:p>
        </w:tc>
        <w:tc>
          <w:tcPr>
            <w:tcW w:w="1419" w:type="dxa"/>
            <w:gridSpan w:val="2"/>
            <w:vMerge/>
          </w:tcPr>
          <w:p w:rsidR="00884CF2" w:rsidRPr="008C2748" w:rsidRDefault="00884CF2" w:rsidP="00D779D4">
            <w:pPr>
              <w:jc w:val="center"/>
              <w:rPr>
                <w:rFonts w:ascii="Times New Roman" w:hAnsi="Times New Roman"/>
                <w:sz w:val="24"/>
                <w:szCs w:val="24"/>
              </w:rPr>
            </w:pPr>
          </w:p>
        </w:tc>
        <w:tc>
          <w:tcPr>
            <w:tcW w:w="1418" w:type="dxa"/>
            <w:vMerge/>
          </w:tcPr>
          <w:p w:rsidR="00884CF2" w:rsidRPr="008C2748" w:rsidRDefault="00884CF2" w:rsidP="00D779D4">
            <w:pPr>
              <w:jc w:val="center"/>
              <w:rPr>
                <w:rFonts w:ascii="Times New Roman" w:hAnsi="Times New Roman"/>
                <w:sz w:val="24"/>
                <w:szCs w:val="24"/>
              </w:rPr>
            </w:pPr>
          </w:p>
        </w:tc>
        <w:tc>
          <w:tcPr>
            <w:tcW w:w="2350" w:type="dxa"/>
            <w:vMerge/>
          </w:tcPr>
          <w:p w:rsidR="00884CF2" w:rsidRPr="008C2748" w:rsidRDefault="00884CF2" w:rsidP="00C5167C">
            <w:pPr>
              <w:rPr>
                <w:rFonts w:ascii="Times New Roman" w:hAnsi="Times New Roman"/>
                <w:sz w:val="24"/>
                <w:szCs w:val="24"/>
              </w:rPr>
            </w:pPr>
          </w:p>
        </w:tc>
        <w:tc>
          <w:tcPr>
            <w:tcW w:w="2059" w:type="dxa"/>
            <w:gridSpan w:val="2"/>
          </w:tcPr>
          <w:p w:rsidR="00884CF2" w:rsidRPr="008C2748" w:rsidRDefault="00884CF2" w:rsidP="00C5167C">
            <w:pPr>
              <w:rPr>
                <w:rFonts w:ascii="Times New Roman" w:hAnsi="Times New Roman"/>
                <w:sz w:val="24"/>
                <w:szCs w:val="24"/>
              </w:rPr>
            </w:pPr>
            <w:r w:rsidRPr="008C2748">
              <w:rPr>
                <w:rFonts w:ascii="Times New Roman" w:hAnsi="Times New Roman"/>
                <w:sz w:val="24"/>
                <w:szCs w:val="24"/>
              </w:rPr>
              <w:t>бюджет района</w:t>
            </w:r>
          </w:p>
        </w:tc>
        <w:tc>
          <w:tcPr>
            <w:tcW w:w="1704" w:type="dxa"/>
          </w:tcPr>
          <w:p w:rsidR="00884CF2" w:rsidRPr="00300374" w:rsidRDefault="00300374" w:rsidP="00941190">
            <w:pPr>
              <w:jc w:val="center"/>
              <w:rPr>
                <w:rFonts w:ascii="Times New Roman" w:hAnsi="Times New Roman"/>
                <w:sz w:val="24"/>
                <w:szCs w:val="24"/>
              </w:rPr>
            </w:pPr>
            <w:r w:rsidRPr="00300374">
              <w:rPr>
                <w:rFonts w:ascii="Times New Roman" w:hAnsi="Times New Roman"/>
                <w:sz w:val="24"/>
                <w:szCs w:val="24"/>
              </w:rPr>
              <w:t>41 634,</w:t>
            </w:r>
            <w:r w:rsidR="00941190">
              <w:rPr>
                <w:rFonts w:ascii="Times New Roman" w:hAnsi="Times New Roman"/>
                <w:sz w:val="24"/>
                <w:szCs w:val="24"/>
              </w:rPr>
              <w:t>7</w:t>
            </w:r>
          </w:p>
        </w:tc>
      </w:tr>
      <w:tr w:rsidR="00884CF2" w:rsidRPr="002765FD" w:rsidTr="00D779D4">
        <w:trPr>
          <w:trHeight w:val="60"/>
        </w:trPr>
        <w:tc>
          <w:tcPr>
            <w:tcW w:w="3827" w:type="dxa"/>
            <w:vMerge/>
            <w:vAlign w:val="center"/>
          </w:tcPr>
          <w:p w:rsidR="00884CF2" w:rsidRPr="008C2748" w:rsidRDefault="00884CF2" w:rsidP="00C5167C">
            <w:pPr>
              <w:rPr>
                <w:rFonts w:ascii="Times New Roman" w:hAnsi="Times New Roman"/>
                <w:b/>
                <w:sz w:val="24"/>
                <w:szCs w:val="24"/>
              </w:rPr>
            </w:pPr>
          </w:p>
        </w:tc>
        <w:tc>
          <w:tcPr>
            <w:tcW w:w="1965" w:type="dxa"/>
            <w:vMerge/>
          </w:tcPr>
          <w:p w:rsidR="00884CF2" w:rsidRPr="008C2748" w:rsidRDefault="00884CF2" w:rsidP="00D779D4">
            <w:pPr>
              <w:jc w:val="center"/>
              <w:rPr>
                <w:rFonts w:ascii="Times New Roman" w:hAnsi="Times New Roman"/>
                <w:sz w:val="24"/>
                <w:szCs w:val="24"/>
              </w:rPr>
            </w:pPr>
          </w:p>
        </w:tc>
        <w:tc>
          <w:tcPr>
            <w:tcW w:w="1419" w:type="dxa"/>
            <w:gridSpan w:val="2"/>
            <w:vMerge/>
          </w:tcPr>
          <w:p w:rsidR="00884CF2" w:rsidRPr="008C2748" w:rsidRDefault="00884CF2" w:rsidP="00D779D4">
            <w:pPr>
              <w:jc w:val="center"/>
              <w:rPr>
                <w:rFonts w:ascii="Times New Roman" w:hAnsi="Times New Roman"/>
                <w:sz w:val="24"/>
                <w:szCs w:val="24"/>
              </w:rPr>
            </w:pPr>
          </w:p>
        </w:tc>
        <w:tc>
          <w:tcPr>
            <w:tcW w:w="1418" w:type="dxa"/>
            <w:vMerge/>
          </w:tcPr>
          <w:p w:rsidR="00884CF2" w:rsidRPr="008C2748" w:rsidRDefault="00884CF2" w:rsidP="00D779D4">
            <w:pPr>
              <w:jc w:val="center"/>
              <w:rPr>
                <w:rFonts w:ascii="Times New Roman" w:hAnsi="Times New Roman"/>
                <w:sz w:val="24"/>
                <w:szCs w:val="24"/>
              </w:rPr>
            </w:pPr>
          </w:p>
        </w:tc>
        <w:tc>
          <w:tcPr>
            <w:tcW w:w="2350" w:type="dxa"/>
            <w:vMerge/>
            <w:vAlign w:val="center"/>
          </w:tcPr>
          <w:p w:rsidR="00884CF2" w:rsidRPr="008C2748" w:rsidRDefault="00884CF2" w:rsidP="00C5167C">
            <w:pPr>
              <w:rPr>
                <w:rFonts w:ascii="Times New Roman" w:hAnsi="Times New Roman"/>
                <w:sz w:val="24"/>
                <w:szCs w:val="24"/>
              </w:rPr>
            </w:pPr>
          </w:p>
        </w:tc>
        <w:tc>
          <w:tcPr>
            <w:tcW w:w="2059" w:type="dxa"/>
            <w:gridSpan w:val="2"/>
          </w:tcPr>
          <w:p w:rsidR="00884CF2" w:rsidRPr="006C1926" w:rsidRDefault="00884CF2" w:rsidP="00C5167C">
            <w:pPr>
              <w:rPr>
                <w:rFonts w:ascii="Times New Roman" w:hAnsi="Times New Roman"/>
                <w:sz w:val="24"/>
                <w:szCs w:val="24"/>
              </w:rPr>
            </w:pPr>
            <w:r w:rsidRPr="006C1926">
              <w:rPr>
                <w:rFonts w:ascii="Times New Roman" w:hAnsi="Times New Roman"/>
                <w:sz w:val="24"/>
                <w:szCs w:val="24"/>
              </w:rPr>
              <w:t>федеральный бюджет</w:t>
            </w:r>
          </w:p>
        </w:tc>
        <w:tc>
          <w:tcPr>
            <w:tcW w:w="1704" w:type="dxa"/>
          </w:tcPr>
          <w:p w:rsidR="00884CF2" w:rsidRPr="00300374" w:rsidRDefault="00884CF2" w:rsidP="00C5167C">
            <w:pPr>
              <w:jc w:val="center"/>
              <w:rPr>
                <w:rFonts w:ascii="Times New Roman" w:hAnsi="Times New Roman"/>
                <w:sz w:val="24"/>
                <w:szCs w:val="24"/>
              </w:rPr>
            </w:pPr>
            <w:r w:rsidRPr="00300374">
              <w:rPr>
                <w:rFonts w:ascii="Times New Roman" w:hAnsi="Times New Roman"/>
                <w:sz w:val="24"/>
                <w:szCs w:val="24"/>
              </w:rPr>
              <w:t>-</w:t>
            </w:r>
          </w:p>
        </w:tc>
      </w:tr>
      <w:tr w:rsidR="00884CF2" w:rsidRPr="002765FD" w:rsidTr="00D779D4">
        <w:trPr>
          <w:trHeight w:val="60"/>
        </w:trPr>
        <w:tc>
          <w:tcPr>
            <w:tcW w:w="3827" w:type="dxa"/>
            <w:vMerge/>
            <w:vAlign w:val="center"/>
          </w:tcPr>
          <w:p w:rsidR="00884CF2" w:rsidRPr="008C2748" w:rsidRDefault="00884CF2" w:rsidP="00C5167C">
            <w:pPr>
              <w:rPr>
                <w:rFonts w:ascii="Times New Roman" w:hAnsi="Times New Roman"/>
                <w:b/>
                <w:sz w:val="24"/>
                <w:szCs w:val="24"/>
              </w:rPr>
            </w:pPr>
          </w:p>
        </w:tc>
        <w:tc>
          <w:tcPr>
            <w:tcW w:w="1965" w:type="dxa"/>
            <w:vMerge/>
          </w:tcPr>
          <w:p w:rsidR="00884CF2" w:rsidRPr="008C2748" w:rsidRDefault="00884CF2" w:rsidP="00D779D4">
            <w:pPr>
              <w:jc w:val="center"/>
              <w:rPr>
                <w:rFonts w:ascii="Times New Roman" w:hAnsi="Times New Roman"/>
                <w:sz w:val="24"/>
                <w:szCs w:val="24"/>
              </w:rPr>
            </w:pPr>
          </w:p>
        </w:tc>
        <w:tc>
          <w:tcPr>
            <w:tcW w:w="1419" w:type="dxa"/>
            <w:gridSpan w:val="2"/>
            <w:vMerge/>
          </w:tcPr>
          <w:p w:rsidR="00884CF2" w:rsidRPr="008C2748" w:rsidRDefault="00884CF2" w:rsidP="00D779D4">
            <w:pPr>
              <w:jc w:val="center"/>
              <w:rPr>
                <w:rFonts w:ascii="Times New Roman" w:hAnsi="Times New Roman"/>
                <w:sz w:val="24"/>
                <w:szCs w:val="24"/>
              </w:rPr>
            </w:pPr>
          </w:p>
        </w:tc>
        <w:tc>
          <w:tcPr>
            <w:tcW w:w="1418" w:type="dxa"/>
            <w:vMerge/>
          </w:tcPr>
          <w:p w:rsidR="00884CF2" w:rsidRPr="008C2748" w:rsidRDefault="00884CF2" w:rsidP="00D779D4">
            <w:pPr>
              <w:jc w:val="center"/>
              <w:rPr>
                <w:rFonts w:ascii="Times New Roman" w:hAnsi="Times New Roman"/>
                <w:sz w:val="24"/>
                <w:szCs w:val="24"/>
              </w:rPr>
            </w:pPr>
          </w:p>
        </w:tc>
        <w:tc>
          <w:tcPr>
            <w:tcW w:w="2350" w:type="dxa"/>
            <w:vMerge/>
            <w:vAlign w:val="center"/>
          </w:tcPr>
          <w:p w:rsidR="00884CF2" w:rsidRPr="008C2748" w:rsidRDefault="00884CF2" w:rsidP="00C5167C">
            <w:pPr>
              <w:rPr>
                <w:rFonts w:ascii="Times New Roman" w:hAnsi="Times New Roman"/>
                <w:sz w:val="24"/>
                <w:szCs w:val="24"/>
              </w:rPr>
            </w:pPr>
          </w:p>
        </w:tc>
        <w:tc>
          <w:tcPr>
            <w:tcW w:w="2059" w:type="dxa"/>
            <w:gridSpan w:val="2"/>
          </w:tcPr>
          <w:p w:rsidR="00884CF2" w:rsidRPr="008C2748" w:rsidRDefault="00884CF2" w:rsidP="00C5167C">
            <w:pPr>
              <w:rPr>
                <w:rFonts w:ascii="Times New Roman" w:hAnsi="Times New Roman"/>
                <w:sz w:val="24"/>
                <w:szCs w:val="24"/>
              </w:rPr>
            </w:pPr>
            <w:r w:rsidRPr="008C2748">
              <w:rPr>
                <w:rFonts w:ascii="Times New Roman" w:hAnsi="Times New Roman"/>
                <w:sz w:val="24"/>
                <w:szCs w:val="24"/>
              </w:rPr>
              <w:t>областной бюджет</w:t>
            </w:r>
          </w:p>
        </w:tc>
        <w:tc>
          <w:tcPr>
            <w:tcW w:w="1704" w:type="dxa"/>
          </w:tcPr>
          <w:p w:rsidR="00884CF2" w:rsidRPr="00300374" w:rsidRDefault="00300374" w:rsidP="00941190">
            <w:pPr>
              <w:jc w:val="center"/>
              <w:rPr>
                <w:rFonts w:ascii="Times New Roman" w:hAnsi="Times New Roman"/>
                <w:sz w:val="24"/>
                <w:szCs w:val="24"/>
              </w:rPr>
            </w:pPr>
            <w:r w:rsidRPr="00300374">
              <w:rPr>
                <w:rFonts w:ascii="Times New Roman" w:hAnsi="Times New Roman"/>
                <w:sz w:val="24"/>
                <w:szCs w:val="24"/>
              </w:rPr>
              <w:t>48</w:t>
            </w:r>
            <w:r w:rsidR="00884CF2" w:rsidRPr="00300374">
              <w:rPr>
                <w:rFonts w:ascii="Times New Roman" w:hAnsi="Times New Roman"/>
                <w:sz w:val="24"/>
                <w:szCs w:val="24"/>
              </w:rPr>
              <w:t> </w:t>
            </w:r>
            <w:r w:rsidR="006304A2">
              <w:rPr>
                <w:rFonts w:ascii="Times New Roman" w:hAnsi="Times New Roman"/>
                <w:sz w:val="24"/>
                <w:szCs w:val="24"/>
              </w:rPr>
              <w:t>75</w:t>
            </w:r>
            <w:r w:rsidR="00941190">
              <w:rPr>
                <w:rFonts w:ascii="Times New Roman" w:hAnsi="Times New Roman"/>
                <w:sz w:val="24"/>
                <w:szCs w:val="24"/>
              </w:rPr>
              <w:t>1</w:t>
            </w:r>
            <w:r w:rsidR="00884CF2" w:rsidRPr="00300374">
              <w:rPr>
                <w:rFonts w:ascii="Times New Roman" w:hAnsi="Times New Roman"/>
                <w:sz w:val="24"/>
                <w:szCs w:val="24"/>
              </w:rPr>
              <w:t>,</w:t>
            </w:r>
            <w:r w:rsidR="00941190">
              <w:rPr>
                <w:rFonts w:ascii="Times New Roman" w:hAnsi="Times New Roman"/>
                <w:sz w:val="24"/>
                <w:szCs w:val="24"/>
              </w:rPr>
              <w:t>9</w:t>
            </w:r>
          </w:p>
        </w:tc>
      </w:tr>
      <w:tr w:rsidR="00884CF2" w:rsidRPr="002765FD" w:rsidTr="00D779D4">
        <w:trPr>
          <w:trHeight w:val="60"/>
        </w:trPr>
        <w:tc>
          <w:tcPr>
            <w:tcW w:w="3827" w:type="dxa"/>
            <w:vMerge/>
            <w:vAlign w:val="center"/>
          </w:tcPr>
          <w:p w:rsidR="00884CF2" w:rsidRPr="008C2748" w:rsidRDefault="00884CF2" w:rsidP="00C5167C">
            <w:pPr>
              <w:rPr>
                <w:rFonts w:ascii="Times New Roman" w:hAnsi="Times New Roman"/>
                <w:b/>
                <w:sz w:val="24"/>
                <w:szCs w:val="24"/>
              </w:rPr>
            </w:pPr>
          </w:p>
        </w:tc>
        <w:tc>
          <w:tcPr>
            <w:tcW w:w="1965" w:type="dxa"/>
            <w:vMerge/>
          </w:tcPr>
          <w:p w:rsidR="00884CF2" w:rsidRPr="008C2748" w:rsidRDefault="00884CF2" w:rsidP="00D779D4">
            <w:pPr>
              <w:jc w:val="center"/>
              <w:rPr>
                <w:rFonts w:ascii="Times New Roman" w:hAnsi="Times New Roman"/>
                <w:sz w:val="24"/>
                <w:szCs w:val="24"/>
              </w:rPr>
            </w:pPr>
          </w:p>
        </w:tc>
        <w:tc>
          <w:tcPr>
            <w:tcW w:w="1419" w:type="dxa"/>
            <w:gridSpan w:val="2"/>
            <w:vMerge/>
          </w:tcPr>
          <w:p w:rsidR="00884CF2" w:rsidRPr="008C2748" w:rsidRDefault="00884CF2" w:rsidP="00D779D4">
            <w:pPr>
              <w:jc w:val="center"/>
              <w:rPr>
                <w:rFonts w:ascii="Times New Roman" w:hAnsi="Times New Roman"/>
                <w:sz w:val="24"/>
                <w:szCs w:val="24"/>
              </w:rPr>
            </w:pPr>
          </w:p>
        </w:tc>
        <w:tc>
          <w:tcPr>
            <w:tcW w:w="1418" w:type="dxa"/>
            <w:vMerge/>
          </w:tcPr>
          <w:p w:rsidR="00884CF2" w:rsidRPr="008C2748" w:rsidRDefault="00884CF2" w:rsidP="00D779D4">
            <w:pPr>
              <w:jc w:val="center"/>
              <w:rPr>
                <w:rFonts w:ascii="Times New Roman" w:hAnsi="Times New Roman"/>
                <w:sz w:val="24"/>
                <w:szCs w:val="24"/>
              </w:rPr>
            </w:pPr>
          </w:p>
        </w:tc>
        <w:tc>
          <w:tcPr>
            <w:tcW w:w="2350" w:type="dxa"/>
            <w:vMerge/>
            <w:vAlign w:val="center"/>
          </w:tcPr>
          <w:p w:rsidR="00884CF2" w:rsidRPr="008C2748" w:rsidRDefault="00884CF2" w:rsidP="00C5167C">
            <w:pPr>
              <w:rPr>
                <w:rFonts w:ascii="Times New Roman" w:hAnsi="Times New Roman"/>
                <w:sz w:val="24"/>
                <w:szCs w:val="24"/>
              </w:rPr>
            </w:pPr>
          </w:p>
        </w:tc>
        <w:tc>
          <w:tcPr>
            <w:tcW w:w="2059" w:type="dxa"/>
            <w:gridSpan w:val="2"/>
          </w:tcPr>
          <w:p w:rsidR="00884CF2" w:rsidRPr="008C2748" w:rsidRDefault="00884CF2" w:rsidP="00C5167C">
            <w:pPr>
              <w:rPr>
                <w:rFonts w:ascii="Times New Roman" w:hAnsi="Times New Roman"/>
                <w:sz w:val="24"/>
                <w:szCs w:val="24"/>
              </w:rPr>
            </w:pPr>
            <w:r w:rsidRPr="008C2748">
              <w:rPr>
                <w:rFonts w:ascii="Times New Roman" w:hAnsi="Times New Roman"/>
                <w:sz w:val="24"/>
                <w:szCs w:val="24"/>
              </w:rPr>
              <w:t>бюджеты сельских поселений</w:t>
            </w:r>
          </w:p>
        </w:tc>
        <w:tc>
          <w:tcPr>
            <w:tcW w:w="1704" w:type="dxa"/>
          </w:tcPr>
          <w:p w:rsidR="00884CF2" w:rsidRPr="00300374" w:rsidRDefault="00884CF2" w:rsidP="00C5167C">
            <w:pPr>
              <w:jc w:val="center"/>
              <w:rPr>
                <w:rFonts w:ascii="Times New Roman" w:hAnsi="Times New Roman"/>
                <w:sz w:val="24"/>
                <w:szCs w:val="24"/>
              </w:rPr>
            </w:pPr>
            <w:r w:rsidRPr="00300374">
              <w:rPr>
                <w:rFonts w:ascii="Times New Roman" w:hAnsi="Times New Roman"/>
                <w:sz w:val="24"/>
                <w:szCs w:val="24"/>
              </w:rPr>
              <w:t>-</w:t>
            </w:r>
          </w:p>
        </w:tc>
      </w:tr>
      <w:tr w:rsidR="00884CF2" w:rsidRPr="002765FD" w:rsidTr="00D779D4">
        <w:trPr>
          <w:trHeight w:val="60"/>
        </w:trPr>
        <w:tc>
          <w:tcPr>
            <w:tcW w:w="3827" w:type="dxa"/>
            <w:vMerge/>
            <w:vAlign w:val="center"/>
          </w:tcPr>
          <w:p w:rsidR="00884CF2" w:rsidRPr="008C2748" w:rsidRDefault="00884CF2" w:rsidP="00C5167C">
            <w:pPr>
              <w:rPr>
                <w:rFonts w:ascii="Times New Roman" w:hAnsi="Times New Roman"/>
                <w:b/>
                <w:sz w:val="24"/>
                <w:szCs w:val="24"/>
              </w:rPr>
            </w:pPr>
          </w:p>
        </w:tc>
        <w:tc>
          <w:tcPr>
            <w:tcW w:w="1965" w:type="dxa"/>
            <w:vMerge/>
          </w:tcPr>
          <w:p w:rsidR="00884CF2" w:rsidRPr="008C2748" w:rsidRDefault="00884CF2" w:rsidP="00D779D4">
            <w:pPr>
              <w:jc w:val="center"/>
              <w:rPr>
                <w:rFonts w:ascii="Times New Roman" w:hAnsi="Times New Roman"/>
                <w:sz w:val="24"/>
                <w:szCs w:val="24"/>
              </w:rPr>
            </w:pPr>
          </w:p>
        </w:tc>
        <w:tc>
          <w:tcPr>
            <w:tcW w:w="1419" w:type="dxa"/>
            <w:gridSpan w:val="2"/>
            <w:vMerge/>
          </w:tcPr>
          <w:p w:rsidR="00884CF2" w:rsidRPr="008C2748" w:rsidRDefault="00884CF2" w:rsidP="00D779D4">
            <w:pPr>
              <w:jc w:val="center"/>
              <w:rPr>
                <w:rFonts w:ascii="Times New Roman" w:hAnsi="Times New Roman"/>
                <w:sz w:val="24"/>
                <w:szCs w:val="24"/>
              </w:rPr>
            </w:pPr>
          </w:p>
        </w:tc>
        <w:tc>
          <w:tcPr>
            <w:tcW w:w="1418" w:type="dxa"/>
            <w:vMerge/>
          </w:tcPr>
          <w:p w:rsidR="00884CF2" w:rsidRPr="008C2748" w:rsidRDefault="00884CF2" w:rsidP="00D779D4">
            <w:pPr>
              <w:jc w:val="center"/>
              <w:rPr>
                <w:rFonts w:ascii="Times New Roman" w:hAnsi="Times New Roman"/>
                <w:sz w:val="24"/>
                <w:szCs w:val="24"/>
              </w:rPr>
            </w:pPr>
          </w:p>
        </w:tc>
        <w:tc>
          <w:tcPr>
            <w:tcW w:w="2350" w:type="dxa"/>
            <w:vMerge/>
            <w:vAlign w:val="center"/>
          </w:tcPr>
          <w:p w:rsidR="00884CF2" w:rsidRPr="008C2748" w:rsidRDefault="00884CF2" w:rsidP="00C5167C">
            <w:pPr>
              <w:rPr>
                <w:rFonts w:ascii="Times New Roman" w:hAnsi="Times New Roman"/>
                <w:sz w:val="24"/>
                <w:szCs w:val="24"/>
              </w:rPr>
            </w:pPr>
          </w:p>
        </w:tc>
        <w:tc>
          <w:tcPr>
            <w:tcW w:w="2059" w:type="dxa"/>
            <w:gridSpan w:val="2"/>
          </w:tcPr>
          <w:p w:rsidR="00884CF2" w:rsidRPr="008C2748" w:rsidRDefault="00884CF2" w:rsidP="00C5167C">
            <w:pPr>
              <w:rPr>
                <w:rFonts w:ascii="Times New Roman" w:hAnsi="Times New Roman"/>
                <w:sz w:val="24"/>
                <w:szCs w:val="24"/>
              </w:rPr>
            </w:pPr>
            <w:r w:rsidRPr="008C2748">
              <w:rPr>
                <w:rFonts w:ascii="Times New Roman" w:hAnsi="Times New Roman"/>
                <w:sz w:val="24"/>
                <w:szCs w:val="24"/>
              </w:rPr>
              <w:t>внебюджетные источники</w:t>
            </w:r>
          </w:p>
        </w:tc>
        <w:tc>
          <w:tcPr>
            <w:tcW w:w="1704" w:type="dxa"/>
          </w:tcPr>
          <w:p w:rsidR="00884CF2" w:rsidRPr="00300374" w:rsidRDefault="00884CF2" w:rsidP="00C5167C">
            <w:pPr>
              <w:jc w:val="center"/>
              <w:rPr>
                <w:rFonts w:ascii="Times New Roman" w:hAnsi="Times New Roman"/>
                <w:sz w:val="24"/>
                <w:szCs w:val="24"/>
              </w:rPr>
            </w:pPr>
            <w:r w:rsidRPr="00300374">
              <w:rPr>
                <w:rFonts w:ascii="Times New Roman" w:hAnsi="Times New Roman"/>
                <w:sz w:val="24"/>
                <w:szCs w:val="24"/>
              </w:rPr>
              <w:t>-</w:t>
            </w:r>
          </w:p>
        </w:tc>
      </w:tr>
      <w:tr w:rsidR="00884CF2" w:rsidRPr="002765FD" w:rsidTr="00D779D4">
        <w:trPr>
          <w:trHeight w:val="293"/>
        </w:trPr>
        <w:tc>
          <w:tcPr>
            <w:tcW w:w="3827" w:type="dxa"/>
            <w:vMerge w:val="restart"/>
          </w:tcPr>
          <w:p w:rsidR="00884CF2" w:rsidRPr="008C2748" w:rsidRDefault="00884CF2" w:rsidP="00C5167C">
            <w:pPr>
              <w:rPr>
                <w:rFonts w:ascii="Times New Roman" w:hAnsi="Times New Roman"/>
                <w:b/>
                <w:sz w:val="24"/>
                <w:szCs w:val="24"/>
              </w:rPr>
            </w:pPr>
            <w:r w:rsidRPr="008C2748">
              <w:rPr>
                <w:rFonts w:ascii="Times New Roman" w:hAnsi="Times New Roman"/>
                <w:b/>
                <w:sz w:val="24"/>
                <w:szCs w:val="24"/>
              </w:rPr>
              <w:t>мероприятие 1.1.</w:t>
            </w:r>
          </w:p>
          <w:p w:rsidR="00884CF2" w:rsidRPr="008C2748" w:rsidRDefault="00884CF2" w:rsidP="00C5167C">
            <w:pPr>
              <w:rPr>
                <w:rFonts w:ascii="Times New Roman" w:hAnsi="Times New Roman"/>
                <w:sz w:val="24"/>
                <w:szCs w:val="24"/>
              </w:rPr>
            </w:pPr>
            <w:r w:rsidRPr="008C2748">
              <w:rPr>
                <w:rFonts w:ascii="Times New Roman" w:hAnsi="Times New Roman"/>
                <w:sz w:val="24"/>
                <w:szCs w:val="24"/>
              </w:rPr>
              <w:t>Содержание автомобильных дорог и искусственных сооружений</w:t>
            </w:r>
          </w:p>
        </w:tc>
        <w:tc>
          <w:tcPr>
            <w:tcW w:w="1965" w:type="dxa"/>
            <w:vMerge w:val="restart"/>
          </w:tcPr>
          <w:p w:rsidR="00884CF2" w:rsidRPr="008C2748" w:rsidRDefault="00884CF2" w:rsidP="00D779D4">
            <w:pPr>
              <w:jc w:val="center"/>
              <w:rPr>
                <w:rFonts w:ascii="Times New Roman" w:hAnsi="Times New Roman"/>
                <w:sz w:val="24"/>
                <w:szCs w:val="24"/>
              </w:rPr>
            </w:pPr>
            <w:r w:rsidRPr="008C2748">
              <w:rPr>
                <w:rFonts w:ascii="Times New Roman" w:hAnsi="Times New Roman"/>
                <w:sz w:val="24"/>
                <w:szCs w:val="24"/>
              </w:rPr>
              <w:t>управление</w:t>
            </w:r>
          </w:p>
        </w:tc>
        <w:tc>
          <w:tcPr>
            <w:tcW w:w="1419" w:type="dxa"/>
            <w:gridSpan w:val="2"/>
            <w:vMerge w:val="restart"/>
          </w:tcPr>
          <w:p w:rsidR="00884CF2" w:rsidRPr="008C2748" w:rsidRDefault="00884CF2" w:rsidP="00D779D4">
            <w:pPr>
              <w:jc w:val="center"/>
              <w:rPr>
                <w:rFonts w:ascii="Times New Roman" w:hAnsi="Times New Roman"/>
                <w:sz w:val="24"/>
                <w:szCs w:val="24"/>
              </w:rPr>
            </w:pPr>
            <w:r w:rsidRPr="008C2748">
              <w:rPr>
                <w:rFonts w:ascii="Times New Roman" w:hAnsi="Times New Roman"/>
                <w:sz w:val="24"/>
                <w:szCs w:val="24"/>
              </w:rPr>
              <w:t>01.01.2024</w:t>
            </w:r>
          </w:p>
        </w:tc>
        <w:tc>
          <w:tcPr>
            <w:tcW w:w="1418" w:type="dxa"/>
            <w:vMerge w:val="restart"/>
          </w:tcPr>
          <w:p w:rsidR="00884CF2" w:rsidRPr="008C2748" w:rsidRDefault="00884CF2" w:rsidP="00D779D4">
            <w:pPr>
              <w:jc w:val="center"/>
              <w:rPr>
                <w:rFonts w:ascii="Times New Roman" w:hAnsi="Times New Roman"/>
                <w:sz w:val="24"/>
                <w:szCs w:val="24"/>
              </w:rPr>
            </w:pPr>
            <w:r w:rsidRPr="008C2748">
              <w:rPr>
                <w:rFonts w:ascii="Times New Roman" w:hAnsi="Times New Roman"/>
                <w:sz w:val="24"/>
                <w:szCs w:val="24"/>
              </w:rPr>
              <w:t>31.12.2024</w:t>
            </w:r>
          </w:p>
        </w:tc>
        <w:tc>
          <w:tcPr>
            <w:tcW w:w="2350" w:type="dxa"/>
            <w:vMerge w:val="restart"/>
          </w:tcPr>
          <w:p w:rsidR="00884CF2" w:rsidRPr="008C2748" w:rsidRDefault="00884CF2" w:rsidP="00C5167C">
            <w:pPr>
              <w:jc w:val="center"/>
              <w:rPr>
                <w:rFonts w:ascii="Times New Roman" w:hAnsi="Times New Roman"/>
                <w:sz w:val="24"/>
                <w:szCs w:val="24"/>
              </w:rPr>
            </w:pPr>
            <w:r w:rsidRPr="008C2748">
              <w:rPr>
                <w:rFonts w:ascii="Times New Roman" w:hAnsi="Times New Roman"/>
                <w:sz w:val="24"/>
                <w:szCs w:val="24"/>
              </w:rPr>
              <w:t xml:space="preserve">Улучшение эксплуатационных показателей дорог, снижение уровня </w:t>
            </w:r>
            <w:r w:rsidRPr="008C2748">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884CF2" w:rsidRPr="008C2748" w:rsidRDefault="00884CF2" w:rsidP="00C5167C">
            <w:pPr>
              <w:rPr>
                <w:rFonts w:ascii="Times New Roman" w:hAnsi="Times New Roman"/>
                <w:sz w:val="24"/>
                <w:szCs w:val="24"/>
              </w:rPr>
            </w:pPr>
            <w:r w:rsidRPr="008C2748">
              <w:rPr>
                <w:rFonts w:ascii="Times New Roman" w:hAnsi="Times New Roman"/>
                <w:sz w:val="24"/>
                <w:szCs w:val="24"/>
              </w:rPr>
              <w:lastRenderedPageBreak/>
              <w:t>всего</w:t>
            </w:r>
          </w:p>
        </w:tc>
        <w:tc>
          <w:tcPr>
            <w:tcW w:w="1704" w:type="dxa"/>
          </w:tcPr>
          <w:p w:rsidR="00884CF2" w:rsidRPr="006D2010" w:rsidRDefault="006D2010" w:rsidP="006D2010">
            <w:pPr>
              <w:jc w:val="center"/>
              <w:rPr>
                <w:rFonts w:ascii="Times New Roman" w:hAnsi="Times New Roman"/>
                <w:sz w:val="24"/>
                <w:szCs w:val="24"/>
              </w:rPr>
            </w:pPr>
            <w:r w:rsidRPr="006D2010">
              <w:rPr>
                <w:rFonts w:ascii="Times New Roman" w:hAnsi="Times New Roman"/>
                <w:sz w:val="24"/>
                <w:szCs w:val="24"/>
              </w:rPr>
              <w:t>13</w:t>
            </w:r>
            <w:r w:rsidR="00884CF2" w:rsidRPr="006D2010">
              <w:rPr>
                <w:rFonts w:ascii="Times New Roman" w:hAnsi="Times New Roman"/>
                <w:sz w:val="24"/>
                <w:szCs w:val="24"/>
              </w:rPr>
              <w:t> </w:t>
            </w:r>
            <w:r w:rsidRPr="006D2010">
              <w:rPr>
                <w:rFonts w:ascii="Times New Roman" w:hAnsi="Times New Roman"/>
                <w:sz w:val="24"/>
                <w:szCs w:val="24"/>
              </w:rPr>
              <w:t>867</w:t>
            </w:r>
            <w:r w:rsidR="00884CF2" w:rsidRPr="006D2010">
              <w:rPr>
                <w:rFonts w:ascii="Times New Roman" w:hAnsi="Times New Roman"/>
                <w:sz w:val="24"/>
                <w:szCs w:val="24"/>
              </w:rPr>
              <w:t>,</w:t>
            </w:r>
            <w:r w:rsidRPr="006D2010">
              <w:rPr>
                <w:rFonts w:ascii="Times New Roman" w:hAnsi="Times New Roman"/>
                <w:sz w:val="24"/>
                <w:szCs w:val="24"/>
              </w:rPr>
              <w:t>1</w:t>
            </w:r>
          </w:p>
        </w:tc>
      </w:tr>
      <w:tr w:rsidR="00884CF2" w:rsidRPr="002765FD" w:rsidTr="00B33524">
        <w:trPr>
          <w:trHeight w:val="60"/>
        </w:trPr>
        <w:tc>
          <w:tcPr>
            <w:tcW w:w="3827" w:type="dxa"/>
            <w:vMerge/>
          </w:tcPr>
          <w:p w:rsidR="00884CF2" w:rsidRPr="008C2748" w:rsidRDefault="00884CF2" w:rsidP="00C5167C">
            <w:pPr>
              <w:rPr>
                <w:rFonts w:ascii="Times New Roman" w:hAnsi="Times New Roman"/>
                <w:b/>
                <w:sz w:val="24"/>
                <w:szCs w:val="24"/>
              </w:rPr>
            </w:pPr>
          </w:p>
        </w:tc>
        <w:tc>
          <w:tcPr>
            <w:tcW w:w="1965" w:type="dxa"/>
            <w:vMerge/>
          </w:tcPr>
          <w:p w:rsidR="00884CF2" w:rsidRPr="008C2748" w:rsidRDefault="00884CF2" w:rsidP="00C5167C">
            <w:pPr>
              <w:rPr>
                <w:rFonts w:ascii="Times New Roman" w:hAnsi="Times New Roman"/>
                <w:sz w:val="24"/>
                <w:szCs w:val="24"/>
              </w:rPr>
            </w:pPr>
          </w:p>
        </w:tc>
        <w:tc>
          <w:tcPr>
            <w:tcW w:w="1419" w:type="dxa"/>
            <w:gridSpan w:val="2"/>
            <w:vMerge/>
          </w:tcPr>
          <w:p w:rsidR="00884CF2" w:rsidRPr="008C2748" w:rsidRDefault="00884CF2" w:rsidP="00C5167C">
            <w:pPr>
              <w:rPr>
                <w:rFonts w:ascii="Times New Roman" w:hAnsi="Times New Roman"/>
                <w:sz w:val="24"/>
                <w:szCs w:val="24"/>
              </w:rPr>
            </w:pPr>
          </w:p>
        </w:tc>
        <w:tc>
          <w:tcPr>
            <w:tcW w:w="1418" w:type="dxa"/>
            <w:vMerge/>
          </w:tcPr>
          <w:p w:rsidR="00884CF2" w:rsidRPr="008C2748" w:rsidRDefault="00884CF2" w:rsidP="00C5167C">
            <w:pPr>
              <w:rPr>
                <w:rFonts w:ascii="Times New Roman" w:hAnsi="Times New Roman"/>
                <w:sz w:val="24"/>
                <w:szCs w:val="24"/>
              </w:rPr>
            </w:pPr>
          </w:p>
        </w:tc>
        <w:tc>
          <w:tcPr>
            <w:tcW w:w="2350" w:type="dxa"/>
            <w:vMerge/>
          </w:tcPr>
          <w:p w:rsidR="00884CF2" w:rsidRPr="008C2748" w:rsidRDefault="00884CF2" w:rsidP="00C5167C">
            <w:pPr>
              <w:rPr>
                <w:rFonts w:ascii="Times New Roman" w:hAnsi="Times New Roman"/>
                <w:sz w:val="24"/>
                <w:szCs w:val="24"/>
              </w:rPr>
            </w:pPr>
          </w:p>
        </w:tc>
        <w:tc>
          <w:tcPr>
            <w:tcW w:w="2059" w:type="dxa"/>
            <w:gridSpan w:val="2"/>
          </w:tcPr>
          <w:p w:rsidR="00884CF2" w:rsidRPr="008C2748" w:rsidRDefault="00884CF2" w:rsidP="00C5167C">
            <w:pPr>
              <w:rPr>
                <w:rFonts w:ascii="Times New Roman" w:hAnsi="Times New Roman"/>
                <w:sz w:val="24"/>
                <w:szCs w:val="24"/>
              </w:rPr>
            </w:pPr>
            <w:r w:rsidRPr="008C2748">
              <w:rPr>
                <w:rFonts w:ascii="Times New Roman" w:hAnsi="Times New Roman"/>
                <w:sz w:val="24"/>
                <w:szCs w:val="24"/>
              </w:rPr>
              <w:t>бюджет района</w:t>
            </w:r>
          </w:p>
        </w:tc>
        <w:tc>
          <w:tcPr>
            <w:tcW w:w="1704" w:type="dxa"/>
          </w:tcPr>
          <w:p w:rsidR="00884CF2" w:rsidRPr="006D2010" w:rsidRDefault="006D2010" w:rsidP="00C5167C">
            <w:pPr>
              <w:jc w:val="center"/>
              <w:rPr>
                <w:rFonts w:ascii="Times New Roman" w:hAnsi="Times New Roman"/>
                <w:sz w:val="24"/>
                <w:szCs w:val="24"/>
              </w:rPr>
            </w:pPr>
            <w:r w:rsidRPr="006D2010">
              <w:rPr>
                <w:rFonts w:ascii="Times New Roman" w:hAnsi="Times New Roman"/>
                <w:sz w:val="24"/>
                <w:szCs w:val="24"/>
              </w:rPr>
              <w:t>13 867,1</w:t>
            </w:r>
          </w:p>
        </w:tc>
      </w:tr>
      <w:tr w:rsidR="00884CF2" w:rsidRPr="002765FD" w:rsidTr="00B33524">
        <w:trPr>
          <w:trHeight w:val="471"/>
        </w:trPr>
        <w:tc>
          <w:tcPr>
            <w:tcW w:w="3827" w:type="dxa"/>
            <w:vMerge/>
            <w:vAlign w:val="center"/>
          </w:tcPr>
          <w:p w:rsidR="00884CF2" w:rsidRPr="008C2748" w:rsidRDefault="00884CF2" w:rsidP="00C5167C">
            <w:pPr>
              <w:rPr>
                <w:rFonts w:ascii="Times New Roman" w:hAnsi="Times New Roman"/>
                <w:b/>
                <w:sz w:val="24"/>
                <w:szCs w:val="24"/>
              </w:rPr>
            </w:pPr>
          </w:p>
        </w:tc>
        <w:tc>
          <w:tcPr>
            <w:tcW w:w="1965" w:type="dxa"/>
            <w:vMerge/>
            <w:vAlign w:val="center"/>
          </w:tcPr>
          <w:p w:rsidR="00884CF2" w:rsidRPr="008C2748" w:rsidRDefault="00884CF2" w:rsidP="00C5167C">
            <w:pPr>
              <w:rPr>
                <w:rFonts w:ascii="Times New Roman" w:hAnsi="Times New Roman"/>
                <w:sz w:val="24"/>
                <w:szCs w:val="24"/>
              </w:rPr>
            </w:pPr>
          </w:p>
        </w:tc>
        <w:tc>
          <w:tcPr>
            <w:tcW w:w="1419" w:type="dxa"/>
            <w:gridSpan w:val="2"/>
            <w:vMerge/>
            <w:vAlign w:val="center"/>
          </w:tcPr>
          <w:p w:rsidR="00884CF2" w:rsidRPr="008C2748" w:rsidRDefault="00884CF2" w:rsidP="00C5167C">
            <w:pPr>
              <w:rPr>
                <w:rFonts w:ascii="Times New Roman" w:hAnsi="Times New Roman"/>
                <w:sz w:val="24"/>
                <w:szCs w:val="24"/>
              </w:rPr>
            </w:pPr>
          </w:p>
        </w:tc>
        <w:tc>
          <w:tcPr>
            <w:tcW w:w="1418" w:type="dxa"/>
            <w:vMerge/>
            <w:vAlign w:val="center"/>
          </w:tcPr>
          <w:p w:rsidR="00884CF2" w:rsidRPr="008C2748" w:rsidRDefault="00884CF2" w:rsidP="00C5167C">
            <w:pPr>
              <w:rPr>
                <w:rFonts w:ascii="Times New Roman" w:hAnsi="Times New Roman"/>
                <w:sz w:val="24"/>
                <w:szCs w:val="24"/>
              </w:rPr>
            </w:pPr>
          </w:p>
        </w:tc>
        <w:tc>
          <w:tcPr>
            <w:tcW w:w="2350" w:type="dxa"/>
            <w:vMerge/>
            <w:vAlign w:val="center"/>
          </w:tcPr>
          <w:p w:rsidR="00884CF2" w:rsidRPr="008C2748" w:rsidRDefault="00884CF2" w:rsidP="00C5167C">
            <w:pPr>
              <w:rPr>
                <w:rFonts w:ascii="Times New Roman" w:hAnsi="Times New Roman"/>
                <w:sz w:val="24"/>
                <w:szCs w:val="24"/>
              </w:rPr>
            </w:pPr>
          </w:p>
        </w:tc>
        <w:tc>
          <w:tcPr>
            <w:tcW w:w="2059" w:type="dxa"/>
            <w:gridSpan w:val="2"/>
          </w:tcPr>
          <w:p w:rsidR="00884CF2" w:rsidRPr="008C2748" w:rsidRDefault="00884CF2" w:rsidP="00C5167C">
            <w:pPr>
              <w:rPr>
                <w:rFonts w:ascii="Times New Roman" w:hAnsi="Times New Roman"/>
                <w:sz w:val="24"/>
                <w:szCs w:val="24"/>
              </w:rPr>
            </w:pPr>
            <w:r w:rsidRPr="008C2748">
              <w:rPr>
                <w:rFonts w:ascii="Times New Roman" w:hAnsi="Times New Roman"/>
                <w:sz w:val="24"/>
                <w:szCs w:val="24"/>
              </w:rPr>
              <w:t>федеральный бюджет</w:t>
            </w:r>
          </w:p>
        </w:tc>
        <w:tc>
          <w:tcPr>
            <w:tcW w:w="1704" w:type="dxa"/>
          </w:tcPr>
          <w:p w:rsidR="00884CF2" w:rsidRPr="006D2010" w:rsidRDefault="00884CF2" w:rsidP="00C5167C">
            <w:pPr>
              <w:jc w:val="center"/>
              <w:rPr>
                <w:rFonts w:ascii="Times New Roman" w:hAnsi="Times New Roman"/>
                <w:sz w:val="24"/>
                <w:szCs w:val="24"/>
              </w:rPr>
            </w:pPr>
            <w:r w:rsidRPr="006D2010">
              <w:rPr>
                <w:rFonts w:ascii="Times New Roman" w:hAnsi="Times New Roman"/>
                <w:sz w:val="24"/>
                <w:szCs w:val="24"/>
              </w:rPr>
              <w:t>-</w:t>
            </w:r>
          </w:p>
        </w:tc>
      </w:tr>
      <w:tr w:rsidR="00884CF2" w:rsidRPr="002765FD" w:rsidTr="00B33524">
        <w:trPr>
          <w:trHeight w:val="471"/>
        </w:trPr>
        <w:tc>
          <w:tcPr>
            <w:tcW w:w="3827" w:type="dxa"/>
            <w:vMerge/>
            <w:vAlign w:val="center"/>
          </w:tcPr>
          <w:p w:rsidR="00884CF2" w:rsidRPr="008C2748" w:rsidRDefault="00884CF2" w:rsidP="00C5167C">
            <w:pPr>
              <w:rPr>
                <w:rFonts w:ascii="Times New Roman" w:hAnsi="Times New Roman"/>
                <w:b/>
                <w:sz w:val="24"/>
                <w:szCs w:val="24"/>
              </w:rPr>
            </w:pPr>
          </w:p>
        </w:tc>
        <w:tc>
          <w:tcPr>
            <w:tcW w:w="1965" w:type="dxa"/>
            <w:vMerge/>
            <w:vAlign w:val="center"/>
          </w:tcPr>
          <w:p w:rsidR="00884CF2" w:rsidRPr="008C2748" w:rsidRDefault="00884CF2" w:rsidP="00C5167C">
            <w:pPr>
              <w:rPr>
                <w:rFonts w:ascii="Times New Roman" w:hAnsi="Times New Roman"/>
                <w:sz w:val="24"/>
                <w:szCs w:val="24"/>
              </w:rPr>
            </w:pPr>
          </w:p>
        </w:tc>
        <w:tc>
          <w:tcPr>
            <w:tcW w:w="1419" w:type="dxa"/>
            <w:gridSpan w:val="2"/>
            <w:vMerge/>
            <w:vAlign w:val="center"/>
          </w:tcPr>
          <w:p w:rsidR="00884CF2" w:rsidRPr="008C2748" w:rsidRDefault="00884CF2" w:rsidP="00C5167C">
            <w:pPr>
              <w:rPr>
                <w:rFonts w:ascii="Times New Roman" w:hAnsi="Times New Roman"/>
                <w:sz w:val="24"/>
                <w:szCs w:val="24"/>
              </w:rPr>
            </w:pPr>
          </w:p>
        </w:tc>
        <w:tc>
          <w:tcPr>
            <w:tcW w:w="1418" w:type="dxa"/>
            <w:vMerge/>
            <w:vAlign w:val="center"/>
          </w:tcPr>
          <w:p w:rsidR="00884CF2" w:rsidRPr="008C2748" w:rsidRDefault="00884CF2" w:rsidP="00C5167C">
            <w:pPr>
              <w:rPr>
                <w:rFonts w:ascii="Times New Roman" w:hAnsi="Times New Roman"/>
                <w:sz w:val="24"/>
                <w:szCs w:val="24"/>
              </w:rPr>
            </w:pPr>
          </w:p>
        </w:tc>
        <w:tc>
          <w:tcPr>
            <w:tcW w:w="2350" w:type="dxa"/>
            <w:vMerge/>
            <w:vAlign w:val="center"/>
          </w:tcPr>
          <w:p w:rsidR="00884CF2" w:rsidRPr="008C2748" w:rsidRDefault="00884CF2" w:rsidP="00C5167C">
            <w:pPr>
              <w:rPr>
                <w:rFonts w:ascii="Times New Roman" w:hAnsi="Times New Roman"/>
                <w:sz w:val="24"/>
                <w:szCs w:val="24"/>
              </w:rPr>
            </w:pPr>
          </w:p>
        </w:tc>
        <w:tc>
          <w:tcPr>
            <w:tcW w:w="2059" w:type="dxa"/>
            <w:gridSpan w:val="2"/>
          </w:tcPr>
          <w:p w:rsidR="00884CF2" w:rsidRPr="008C2748" w:rsidRDefault="00884CF2" w:rsidP="00C5167C">
            <w:pPr>
              <w:rPr>
                <w:rFonts w:ascii="Times New Roman" w:hAnsi="Times New Roman"/>
                <w:sz w:val="24"/>
                <w:szCs w:val="24"/>
              </w:rPr>
            </w:pPr>
            <w:r w:rsidRPr="008C2748">
              <w:rPr>
                <w:rFonts w:ascii="Times New Roman" w:hAnsi="Times New Roman"/>
                <w:sz w:val="24"/>
                <w:szCs w:val="24"/>
              </w:rPr>
              <w:t>областной бюджет</w:t>
            </w:r>
          </w:p>
        </w:tc>
        <w:tc>
          <w:tcPr>
            <w:tcW w:w="1704" w:type="dxa"/>
          </w:tcPr>
          <w:p w:rsidR="00884CF2" w:rsidRPr="006D2010" w:rsidRDefault="00884CF2" w:rsidP="00C5167C">
            <w:pPr>
              <w:jc w:val="center"/>
              <w:rPr>
                <w:rFonts w:ascii="Times New Roman" w:hAnsi="Times New Roman"/>
                <w:sz w:val="24"/>
                <w:szCs w:val="24"/>
              </w:rPr>
            </w:pPr>
            <w:r w:rsidRPr="006D2010">
              <w:rPr>
                <w:rFonts w:ascii="Times New Roman" w:hAnsi="Times New Roman"/>
                <w:sz w:val="24"/>
                <w:szCs w:val="24"/>
              </w:rPr>
              <w:t>-</w:t>
            </w:r>
          </w:p>
        </w:tc>
      </w:tr>
      <w:tr w:rsidR="00884CF2" w:rsidRPr="002765FD" w:rsidTr="00B33524">
        <w:trPr>
          <w:trHeight w:val="471"/>
        </w:trPr>
        <w:tc>
          <w:tcPr>
            <w:tcW w:w="3827" w:type="dxa"/>
            <w:vMerge/>
            <w:vAlign w:val="center"/>
          </w:tcPr>
          <w:p w:rsidR="00884CF2" w:rsidRPr="008C2748" w:rsidRDefault="00884CF2" w:rsidP="00C5167C">
            <w:pPr>
              <w:rPr>
                <w:rFonts w:ascii="Times New Roman" w:hAnsi="Times New Roman"/>
                <w:b/>
                <w:sz w:val="24"/>
                <w:szCs w:val="24"/>
              </w:rPr>
            </w:pPr>
          </w:p>
        </w:tc>
        <w:tc>
          <w:tcPr>
            <w:tcW w:w="1965" w:type="dxa"/>
            <w:vMerge/>
            <w:vAlign w:val="center"/>
          </w:tcPr>
          <w:p w:rsidR="00884CF2" w:rsidRPr="008C2748" w:rsidRDefault="00884CF2" w:rsidP="00C5167C">
            <w:pPr>
              <w:rPr>
                <w:rFonts w:ascii="Times New Roman" w:hAnsi="Times New Roman"/>
                <w:sz w:val="24"/>
                <w:szCs w:val="24"/>
              </w:rPr>
            </w:pPr>
          </w:p>
        </w:tc>
        <w:tc>
          <w:tcPr>
            <w:tcW w:w="1419" w:type="dxa"/>
            <w:gridSpan w:val="2"/>
            <w:vMerge/>
            <w:vAlign w:val="center"/>
          </w:tcPr>
          <w:p w:rsidR="00884CF2" w:rsidRPr="008C2748" w:rsidRDefault="00884CF2" w:rsidP="00C5167C">
            <w:pPr>
              <w:rPr>
                <w:rFonts w:ascii="Times New Roman" w:hAnsi="Times New Roman"/>
                <w:sz w:val="24"/>
                <w:szCs w:val="24"/>
              </w:rPr>
            </w:pPr>
          </w:p>
        </w:tc>
        <w:tc>
          <w:tcPr>
            <w:tcW w:w="1418" w:type="dxa"/>
            <w:vMerge/>
            <w:vAlign w:val="center"/>
          </w:tcPr>
          <w:p w:rsidR="00884CF2" w:rsidRPr="008C2748" w:rsidRDefault="00884CF2" w:rsidP="00C5167C">
            <w:pPr>
              <w:rPr>
                <w:rFonts w:ascii="Times New Roman" w:hAnsi="Times New Roman"/>
                <w:sz w:val="24"/>
                <w:szCs w:val="24"/>
              </w:rPr>
            </w:pPr>
          </w:p>
        </w:tc>
        <w:tc>
          <w:tcPr>
            <w:tcW w:w="2350" w:type="dxa"/>
            <w:vMerge/>
            <w:vAlign w:val="center"/>
          </w:tcPr>
          <w:p w:rsidR="00884CF2" w:rsidRPr="008C2748" w:rsidRDefault="00884CF2" w:rsidP="00C5167C">
            <w:pPr>
              <w:rPr>
                <w:rFonts w:ascii="Times New Roman" w:hAnsi="Times New Roman"/>
                <w:sz w:val="24"/>
                <w:szCs w:val="24"/>
              </w:rPr>
            </w:pPr>
          </w:p>
        </w:tc>
        <w:tc>
          <w:tcPr>
            <w:tcW w:w="2059" w:type="dxa"/>
            <w:gridSpan w:val="2"/>
          </w:tcPr>
          <w:p w:rsidR="00884CF2" w:rsidRPr="008C2748" w:rsidRDefault="00884CF2" w:rsidP="00C5167C">
            <w:pPr>
              <w:rPr>
                <w:rFonts w:ascii="Times New Roman" w:hAnsi="Times New Roman"/>
                <w:sz w:val="24"/>
                <w:szCs w:val="24"/>
              </w:rPr>
            </w:pPr>
            <w:r w:rsidRPr="008C2748">
              <w:rPr>
                <w:rFonts w:ascii="Times New Roman" w:hAnsi="Times New Roman"/>
                <w:sz w:val="24"/>
                <w:szCs w:val="24"/>
              </w:rPr>
              <w:t>бюджеты сельских поселений</w:t>
            </w:r>
          </w:p>
        </w:tc>
        <w:tc>
          <w:tcPr>
            <w:tcW w:w="1704" w:type="dxa"/>
          </w:tcPr>
          <w:p w:rsidR="00884CF2" w:rsidRPr="006D2010" w:rsidRDefault="00884CF2" w:rsidP="00C5167C">
            <w:pPr>
              <w:jc w:val="center"/>
              <w:rPr>
                <w:rFonts w:ascii="Times New Roman" w:hAnsi="Times New Roman"/>
                <w:sz w:val="24"/>
                <w:szCs w:val="24"/>
              </w:rPr>
            </w:pPr>
            <w:r w:rsidRPr="006D2010">
              <w:rPr>
                <w:rFonts w:ascii="Times New Roman" w:hAnsi="Times New Roman"/>
                <w:sz w:val="24"/>
                <w:szCs w:val="24"/>
              </w:rPr>
              <w:t>-</w:t>
            </w:r>
          </w:p>
        </w:tc>
      </w:tr>
      <w:tr w:rsidR="00884CF2" w:rsidRPr="002765FD" w:rsidTr="00B33524">
        <w:trPr>
          <w:trHeight w:val="471"/>
        </w:trPr>
        <w:tc>
          <w:tcPr>
            <w:tcW w:w="3827" w:type="dxa"/>
            <w:vMerge/>
            <w:vAlign w:val="center"/>
          </w:tcPr>
          <w:p w:rsidR="00884CF2" w:rsidRPr="008C2748" w:rsidRDefault="00884CF2" w:rsidP="00C5167C">
            <w:pPr>
              <w:rPr>
                <w:rFonts w:ascii="Times New Roman" w:hAnsi="Times New Roman"/>
                <w:b/>
                <w:sz w:val="24"/>
                <w:szCs w:val="24"/>
              </w:rPr>
            </w:pPr>
          </w:p>
        </w:tc>
        <w:tc>
          <w:tcPr>
            <w:tcW w:w="1965" w:type="dxa"/>
            <w:vMerge/>
            <w:vAlign w:val="center"/>
          </w:tcPr>
          <w:p w:rsidR="00884CF2" w:rsidRPr="008C2748" w:rsidRDefault="00884CF2" w:rsidP="00C5167C">
            <w:pPr>
              <w:rPr>
                <w:rFonts w:ascii="Times New Roman" w:hAnsi="Times New Roman"/>
                <w:sz w:val="24"/>
                <w:szCs w:val="24"/>
              </w:rPr>
            </w:pPr>
          </w:p>
        </w:tc>
        <w:tc>
          <w:tcPr>
            <w:tcW w:w="1419" w:type="dxa"/>
            <w:gridSpan w:val="2"/>
            <w:vMerge/>
            <w:vAlign w:val="center"/>
          </w:tcPr>
          <w:p w:rsidR="00884CF2" w:rsidRPr="008C2748" w:rsidRDefault="00884CF2" w:rsidP="00C5167C">
            <w:pPr>
              <w:rPr>
                <w:rFonts w:ascii="Times New Roman" w:hAnsi="Times New Roman"/>
                <w:sz w:val="24"/>
                <w:szCs w:val="24"/>
              </w:rPr>
            </w:pPr>
          </w:p>
        </w:tc>
        <w:tc>
          <w:tcPr>
            <w:tcW w:w="1418" w:type="dxa"/>
            <w:vMerge/>
            <w:vAlign w:val="center"/>
          </w:tcPr>
          <w:p w:rsidR="00884CF2" w:rsidRPr="008C2748" w:rsidRDefault="00884CF2" w:rsidP="00C5167C">
            <w:pPr>
              <w:rPr>
                <w:rFonts w:ascii="Times New Roman" w:hAnsi="Times New Roman"/>
                <w:sz w:val="24"/>
                <w:szCs w:val="24"/>
              </w:rPr>
            </w:pPr>
          </w:p>
        </w:tc>
        <w:tc>
          <w:tcPr>
            <w:tcW w:w="2350" w:type="dxa"/>
            <w:vMerge/>
            <w:vAlign w:val="center"/>
          </w:tcPr>
          <w:p w:rsidR="00884CF2" w:rsidRPr="008C2748" w:rsidRDefault="00884CF2" w:rsidP="00C5167C">
            <w:pPr>
              <w:rPr>
                <w:rFonts w:ascii="Times New Roman" w:hAnsi="Times New Roman"/>
                <w:sz w:val="24"/>
                <w:szCs w:val="24"/>
              </w:rPr>
            </w:pPr>
          </w:p>
        </w:tc>
        <w:tc>
          <w:tcPr>
            <w:tcW w:w="2059" w:type="dxa"/>
            <w:gridSpan w:val="2"/>
          </w:tcPr>
          <w:p w:rsidR="00884CF2" w:rsidRPr="008C2748" w:rsidRDefault="00884CF2" w:rsidP="00C5167C">
            <w:pPr>
              <w:rPr>
                <w:rFonts w:ascii="Times New Roman" w:hAnsi="Times New Roman"/>
                <w:sz w:val="24"/>
                <w:szCs w:val="24"/>
              </w:rPr>
            </w:pPr>
            <w:r w:rsidRPr="008C2748">
              <w:rPr>
                <w:rFonts w:ascii="Times New Roman" w:hAnsi="Times New Roman"/>
                <w:sz w:val="24"/>
                <w:szCs w:val="24"/>
              </w:rPr>
              <w:t>внебюджетные источники</w:t>
            </w:r>
          </w:p>
        </w:tc>
        <w:tc>
          <w:tcPr>
            <w:tcW w:w="1704" w:type="dxa"/>
          </w:tcPr>
          <w:p w:rsidR="00884CF2" w:rsidRPr="006D2010" w:rsidRDefault="00884CF2" w:rsidP="00C5167C">
            <w:pPr>
              <w:jc w:val="center"/>
              <w:rPr>
                <w:rFonts w:ascii="Times New Roman" w:hAnsi="Times New Roman"/>
                <w:sz w:val="24"/>
                <w:szCs w:val="24"/>
              </w:rPr>
            </w:pPr>
            <w:r w:rsidRPr="006D2010">
              <w:rPr>
                <w:rFonts w:ascii="Times New Roman" w:hAnsi="Times New Roman"/>
                <w:sz w:val="24"/>
                <w:szCs w:val="24"/>
              </w:rPr>
              <w:t>-</w:t>
            </w:r>
          </w:p>
        </w:tc>
      </w:tr>
      <w:tr w:rsidR="00884CF2" w:rsidRPr="002765FD" w:rsidTr="00D779D4">
        <w:trPr>
          <w:trHeight w:val="309"/>
        </w:trPr>
        <w:tc>
          <w:tcPr>
            <w:tcW w:w="3827" w:type="dxa"/>
            <w:vMerge w:val="restart"/>
          </w:tcPr>
          <w:p w:rsidR="00884CF2" w:rsidRPr="008C2748" w:rsidRDefault="00884CF2" w:rsidP="00C5167C">
            <w:pPr>
              <w:rPr>
                <w:rFonts w:ascii="Times New Roman" w:hAnsi="Times New Roman"/>
                <w:b/>
                <w:sz w:val="24"/>
                <w:szCs w:val="24"/>
              </w:rPr>
            </w:pPr>
            <w:r w:rsidRPr="008C2748">
              <w:rPr>
                <w:rFonts w:ascii="Times New Roman" w:hAnsi="Times New Roman"/>
                <w:b/>
                <w:sz w:val="24"/>
                <w:szCs w:val="24"/>
              </w:rPr>
              <w:t>мероприятие 1.2.</w:t>
            </w:r>
          </w:p>
          <w:p w:rsidR="00884CF2" w:rsidRPr="008C2748" w:rsidRDefault="00884CF2" w:rsidP="00C5167C">
            <w:pPr>
              <w:rPr>
                <w:rFonts w:ascii="Times New Roman" w:hAnsi="Times New Roman"/>
                <w:sz w:val="24"/>
                <w:szCs w:val="24"/>
              </w:rPr>
            </w:pPr>
            <w:r w:rsidRPr="008C2748">
              <w:rPr>
                <w:rFonts w:ascii="Times New Roman" w:hAnsi="Times New Roman"/>
                <w:sz w:val="24"/>
                <w:szCs w:val="24"/>
              </w:rPr>
              <w:t>Ремонт и содержание автомобильных дорог и мостов</w:t>
            </w:r>
          </w:p>
        </w:tc>
        <w:tc>
          <w:tcPr>
            <w:tcW w:w="1965" w:type="dxa"/>
            <w:vMerge w:val="restart"/>
          </w:tcPr>
          <w:p w:rsidR="00884CF2" w:rsidRPr="008C2748" w:rsidRDefault="00884CF2" w:rsidP="00D779D4">
            <w:pPr>
              <w:jc w:val="center"/>
              <w:rPr>
                <w:rFonts w:ascii="Times New Roman" w:hAnsi="Times New Roman"/>
                <w:sz w:val="24"/>
                <w:szCs w:val="24"/>
              </w:rPr>
            </w:pPr>
            <w:r w:rsidRPr="008C2748">
              <w:rPr>
                <w:rFonts w:ascii="Times New Roman" w:hAnsi="Times New Roman"/>
                <w:sz w:val="24"/>
                <w:szCs w:val="24"/>
              </w:rPr>
              <w:t>управление</w:t>
            </w:r>
          </w:p>
        </w:tc>
        <w:tc>
          <w:tcPr>
            <w:tcW w:w="1419" w:type="dxa"/>
            <w:gridSpan w:val="2"/>
            <w:vMerge w:val="restart"/>
          </w:tcPr>
          <w:p w:rsidR="00884CF2" w:rsidRPr="008C2748" w:rsidRDefault="00884CF2" w:rsidP="00D779D4">
            <w:pPr>
              <w:jc w:val="center"/>
              <w:rPr>
                <w:rFonts w:ascii="Times New Roman" w:hAnsi="Times New Roman"/>
                <w:sz w:val="24"/>
                <w:szCs w:val="24"/>
              </w:rPr>
            </w:pPr>
            <w:r w:rsidRPr="008C2748">
              <w:rPr>
                <w:rFonts w:ascii="Times New Roman" w:hAnsi="Times New Roman"/>
                <w:sz w:val="24"/>
                <w:szCs w:val="24"/>
              </w:rPr>
              <w:t>01.01.2024</w:t>
            </w:r>
          </w:p>
        </w:tc>
        <w:tc>
          <w:tcPr>
            <w:tcW w:w="1418" w:type="dxa"/>
            <w:vMerge w:val="restart"/>
          </w:tcPr>
          <w:p w:rsidR="00884CF2" w:rsidRPr="008C2748" w:rsidRDefault="00884CF2" w:rsidP="00D779D4">
            <w:pPr>
              <w:jc w:val="center"/>
              <w:rPr>
                <w:rFonts w:ascii="Times New Roman" w:hAnsi="Times New Roman"/>
                <w:sz w:val="24"/>
                <w:szCs w:val="24"/>
              </w:rPr>
            </w:pPr>
            <w:r w:rsidRPr="008C2748">
              <w:rPr>
                <w:rFonts w:ascii="Times New Roman" w:hAnsi="Times New Roman"/>
                <w:sz w:val="24"/>
                <w:szCs w:val="24"/>
              </w:rPr>
              <w:t>31.12.2024</w:t>
            </w:r>
          </w:p>
        </w:tc>
        <w:tc>
          <w:tcPr>
            <w:tcW w:w="2350" w:type="dxa"/>
            <w:vMerge w:val="restart"/>
          </w:tcPr>
          <w:p w:rsidR="00884CF2" w:rsidRPr="008C2748" w:rsidRDefault="00884CF2" w:rsidP="00C5167C">
            <w:pPr>
              <w:jc w:val="center"/>
              <w:rPr>
                <w:rFonts w:ascii="Times New Roman" w:hAnsi="Times New Roman"/>
                <w:sz w:val="24"/>
                <w:szCs w:val="24"/>
              </w:rPr>
            </w:pPr>
            <w:r w:rsidRPr="008C2748">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C2748" w:rsidRDefault="00884CF2" w:rsidP="00C5167C">
            <w:pPr>
              <w:rPr>
                <w:rFonts w:ascii="Times New Roman" w:hAnsi="Times New Roman"/>
                <w:sz w:val="24"/>
                <w:szCs w:val="24"/>
              </w:rPr>
            </w:pPr>
            <w:r w:rsidRPr="008C2748">
              <w:rPr>
                <w:rFonts w:ascii="Times New Roman" w:hAnsi="Times New Roman"/>
                <w:sz w:val="24"/>
                <w:szCs w:val="24"/>
              </w:rPr>
              <w:t>всего</w:t>
            </w:r>
          </w:p>
        </w:tc>
        <w:tc>
          <w:tcPr>
            <w:tcW w:w="1704" w:type="dxa"/>
          </w:tcPr>
          <w:p w:rsidR="00884CF2" w:rsidRPr="00724D5C" w:rsidRDefault="00724D5C" w:rsidP="00724D5C">
            <w:pPr>
              <w:jc w:val="center"/>
              <w:rPr>
                <w:rFonts w:ascii="Times New Roman" w:hAnsi="Times New Roman"/>
                <w:sz w:val="24"/>
                <w:szCs w:val="24"/>
              </w:rPr>
            </w:pPr>
            <w:r w:rsidRPr="00724D5C">
              <w:rPr>
                <w:rFonts w:ascii="Times New Roman" w:hAnsi="Times New Roman"/>
                <w:sz w:val="24"/>
                <w:szCs w:val="24"/>
              </w:rPr>
              <w:t>14</w:t>
            </w:r>
            <w:r w:rsidR="00884CF2" w:rsidRPr="00724D5C">
              <w:rPr>
                <w:rFonts w:ascii="Times New Roman" w:hAnsi="Times New Roman"/>
                <w:sz w:val="24"/>
                <w:szCs w:val="24"/>
              </w:rPr>
              <w:t> </w:t>
            </w:r>
            <w:r w:rsidRPr="00724D5C">
              <w:rPr>
                <w:rFonts w:ascii="Times New Roman" w:hAnsi="Times New Roman"/>
                <w:sz w:val="24"/>
                <w:szCs w:val="24"/>
              </w:rPr>
              <w:t>821</w:t>
            </w:r>
            <w:r w:rsidR="00884CF2" w:rsidRPr="00724D5C">
              <w:rPr>
                <w:rFonts w:ascii="Times New Roman" w:hAnsi="Times New Roman"/>
                <w:sz w:val="24"/>
                <w:szCs w:val="24"/>
              </w:rPr>
              <w:t>,</w:t>
            </w:r>
            <w:r w:rsidRPr="00724D5C">
              <w:rPr>
                <w:rFonts w:ascii="Times New Roman" w:hAnsi="Times New Roman"/>
                <w:sz w:val="24"/>
                <w:szCs w:val="24"/>
              </w:rPr>
              <w:t>4</w:t>
            </w:r>
          </w:p>
        </w:tc>
      </w:tr>
      <w:tr w:rsidR="00884CF2" w:rsidRPr="002765FD" w:rsidTr="00D779D4">
        <w:trPr>
          <w:trHeight w:val="258"/>
        </w:trPr>
        <w:tc>
          <w:tcPr>
            <w:tcW w:w="3827" w:type="dxa"/>
            <w:vMerge/>
          </w:tcPr>
          <w:p w:rsidR="00884CF2" w:rsidRPr="008C2748" w:rsidRDefault="00884CF2" w:rsidP="00C5167C">
            <w:pPr>
              <w:rPr>
                <w:rFonts w:ascii="Times New Roman" w:hAnsi="Times New Roman"/>
                <w:b/>
                <w:sz w:val="24"/>
                <w:szCs w:val="24"/>
              </w:rPr>
            </w:pPr>
          </w:p>
        </w:tc>
        <w:tc>
          <w:tcPr>
            <w:tcW w:w="1965" w:type="dxa"/>
            <w:vMerge/>
          </w:tcPr>
          <w:p w:rsidR="00884CF2" w:rsidRPr="008C2748" w:rsidRDefault="00884CF2" w:rsidP="00D779D4">
            <w:pPr>
              <w:jc w:val="center"/>
              <w:rPr>
                <w:rFonts w:ascii="Times New Roman" w:hAnsi="Times New Roman"/>
                <w:sz w:val="24"/>
                <w:szCs w:val="24"/>
              </w:rPr>
            </w:pPr>
          </w:p>
        </w:tc>
        <w:tc>
          <w:tcPr>
            <w:tcW w:w="1419" w:type="dxa"/>
            <w:gridSpan w:val="2"/>
            <w:vMerge/>
          </w:tcPr>
          <w:p w:rsidR="00884CF2" w:rsidRPr="008C2748" w:rsidRDefault="00884CF2" w:rsidP="00D779D4">
            <w:pPr>
              <w:jc w:val="center"/>
              <w:rPr>
                <w:rFonts w:ascii="Times New Roman" w:hAnsi="Times New Roman"/>
                <w:sz w:val="24"/>
                <w:szCs w:val="24"/>
              </w:rPr>
            </w:pPr>
          </w:p>
        </w:tc>
        <w:tc>
          <w:tcPr>
            <w:tcW w:w="1418" w:type="dxa"/>
            <w:vMerge/>
          </w:tcPr>
          <w:p w:rsidR="00884CF2" w:rsidRPr="008C2748" w:rsidRDefault="00884CF2" w:rsidP="00D779D4">
            <w:pPr>
              <w:jc w:val="center"/>
              <w:rPr>
                <w:rFonts w:ascii="Times New Roman" w:hAnsi="Times New Roman"/>
                <w:sz w:val="24"/>
                <w:szCs w:val="24"/>
              </w:rPr>
            </w:pPr>
          </w:p>
        </w:tc>
        <w:tc>
          <w:tcPr>
            <w:tcW w:w="2350" w:type="dxa"/>
            <w:vMerge/>
          </w:tcPr>
          <w:p w:rsidR="00884CF2" w:rsidRPr="008C2748" w:rsidRDefault="00884CF2" w:rsidP="00C5167C">
            <w:pPr>
              <w:rPr>
                <w:rFonts w:ascii="Times New Roman" w:hAnsi="Times New Roman"/>
                <w:sz w:val="24"/>
                <w:szCs w:val="24"/>
              </w:rPr>
            </w:pPr>
          </w:p>
        </w:tc>
        <w:tc>
          <w:tcPr>
            <w:tcW w:w="2059" w:type="dxa"/>
            <w:gridSpan w:val="2"/>
          </w:tcPr>
          <w:p w:rsidR="00884CF2" w:rsidRPr="008C2748" w:rsidRDefault="00884CF2" w:rsidP="00C5167C">
            <w:pPr>
              <w:rPr>
                <w:rFonts w:ascii="Times New Roman" w:hAnsi="Times New Roman"/>
                <w:sz w:val="24"/>
                <w:szCs w:val="24"/>
              </w:rPr>
            </w:pPr>
            <w:r w:rsidRPr="008C2748">
              <w:rPr>
                <w:rFonts w:ascii="Times New Roman" w:hAnsi="Times New Roman"/>
                <w:sz w:val="24"/>
                <w:szCs w:val="24"/>
              </w:rPr>
              <w:t>бюджет района</w:t>
            </w:r>
          </w:p>
        </w:tc>
        <w:tc>
          <w:tcPr>
            <w:tcW w:w="1704" w:type="dxa"/>
          </w:tcPr>
          <w:p w:rsidR="00884CF2" w:rsidRPr="00724D5C" w:rsidRDefault="00724D5C" w:rsidP="00724D5C">
            <w:pPr>
              <w:jc w:val="center"/>
              <w:rPr>
                <w:rFonts w:ascii="Times New Roman" w:hAnsi="Times New Roman"/>
                <w:sz w:val="24"/>
                <w:szCs w:val="24"/>
              </w:rPr>
            </w:pPr>
            <w:r w:rsidRPr="00724D5C">
              <w:rPr>
                <w:rFonts w:ascii="Times New Roman" w:hAnsi="Times New Roman"/>
                <w:sz w:val="24"/>
                <w:szCs w:val="24"/>
              </w:rPr>
              <w:t>741,1</w:t>
            </w:r>
          </w:p>
        </w:tc>
      </w:tr>
      <w:tr w:rsidR="00884CF2" w:rsidRPr="002765FD" w:rsidTr="00D779D4">
        <w:trPr>
          <w:trHeight w:val="471"/>
        </w:trPr>
        <w:tc>
          <w:tcPr>
            <w:tcW w:w="3827" w:type="dxa"/>
            <w:vMerge/>
            <w:vAlign w:val="center"/>
          </w:tcPr>
          <w:p w:rsidR="00884CF2" w:rsidRPr="008C2748" w:rsidRDefault="00884CF2" w:rsidP="00C5167C">
            <w:pPr>
              <w:rPr>
                <w:rFonts w:ascii="Times New Roman" w:hAnsi="Times New Roman"/>
                <w:b/>
                <w:sz w:val="24"/>
                <w:szCs w:val="24"/>
              </w:rPr>
            </w:pPr>
          </w:p>
        </w:tc>
        <w:tc>
          <w:tcPr>
            <w:tcW w:w="1965" w:type="dxa"/>
            <w:vMerge/>
          </w:tcPr>
          <w:p w:rsidR="00884CF2" w:rsidRPr="008C2748" w:rsidRDefault="00884CF2" w:rsidP="00D779D4">
            <w:pPr>
              <w:jc w:val="center"/>
              <w:rPr>
                <w:rFonts w:ascii="Times New Roman" w:hAnsi="Times New Roman"/>
                <w:sz w:val="24"/>
                <w:szCs w:val="24"/>
              </w:rPr>
            </w:pPr>
          </w:p>
        </w:tc>
        <w:tc>
          <w:tcPr>
            <w:tcW w:w="1419" w:type="dxa"/>
            <w:gridSpan w:val="2"/>
            <w:vMerge/>
          </w:tcPr>
          <w:p w:rsidR="00884CF2" w:rsidRPr="008C2748" w:rsidRDefault="00884CF2" w:rsidP="00D779D4">
            <w:pPr>
              <w:jc w:val="center"/>
              <w:rPr>
                <w:rFonts w:ascii="Times New Roman" w:hAnsi="Times New Roman"/>
                <w:sz w:val="24"/>
                <w:szCs w:val="24"/>
              </w:rPr>
            </w:pPr>
          </w:p>
        </w:tc>
        <w:tc>
          <w:tcPr>
            <w:tcW w:w="1418" w:type="dxa"/>
            <w:vMerge/>
          </w:tcPr>
          <w:p w:rsidR="00884CF2" w:rsidRPr="008C2748" w:rsidRDefault="00884CF2" w:rsidP="00D779D4">
            <w:pPr>
              <w:jc w:val="center"/>
              <w:rPr>
                <w:rFonts w:ascii="Times New Roman" w:hAnsi="Times New Roman"/>
                <w:sz w:val="24"/>
                <w:szCs w:val="24"/>
              </w:rPr>
            </w:pPr>
          </w:p>
        </w:tc>
        <w:tc>
          <w:tcPr>
            <w:tcW w:w="2350" w:type="dxa"/>
            <w:vMerge/>
            <w:vAlign w:val="center"/>
          </w:tcPr>
          <w:p w:rsidR="00884CF2" w:rsidRPr="008C2748" w:rsidRDefault="00884CF2" w:rsidP="00C5167C">
            <w:pPr>
              <w:rPr>
                <w:rFonts w:ascii="Times New Roman" w:hAnsi="Times New Roman"/>
                <w:sz w:val="24"/>
                <w:szCs w:val="24"/>
              </w:rPr>
            </w:pPr>
          </w:p>
        </w:tc>
        <w:tc>
          <w:tcPr>
            <w:tcW w:w="2059" w:type="dxa"/>
            <w:gridSpan w:val="2"/>
          </w:tcPr>
          <w:p w:rsidR="00884CF2" w:rsidRPr="008C2748" w:rsidRDefault="00884CF2" w:rsidP="00C5167C">
            <w:pPr>
              <w:rPr>
                <w:rFonts w:ascii="Times New Roman" w:hAnsi="Times New Roman"/>
                <w:sz w:val="24"/>
                <w:szCs w:val="24"/>
              </w:rPr>
            </w:pPr>
            <w:r w:rsidRPr="008C2748">
              <w:rPr>
                <w:rFonts w:ascii="Times New Roman" w:hAnsi="Times New Roman"/>
                <w:sz w:val="24"/>
                <w:szCs w:val="24"/>
              </w:rPr>
              <w:t>федеральный бюджет</w:t>
            </w:r>
          </w:p>
        </w:tc>
        <w:tc>
          <w:tcPr>
            <w:tcW w:w="1704" w:type="dxa"/>
          </w:tcPr>
          <w:p w:rsidR="00884CF2" w:rsidRPr="00724D5C" w:rsidRDefault="00884CF2" w:rsidP="00C5167C">
            <w:pPr>
              <w:jc w:val="center"/>
              <w:rPr>
                <w:rFonts w:ascii="Times New Roman" w:hAnsi="Times New Roman"/>
                <w:sz w:val="24"/>
                <w:szCs w:val="24"/>
              </w:rPr>
            </w:pPr>
            <w:r w:rsidRPr="00724D5C">
              <w:rPr>
                <w:rFonts w:ascii="Times New Roman" w:hAnsi="Times New Roman"/>
                <w:sz w:val="24"/>
                <w:szCs w:val="24"/>
              </w:rPr>
              <w:t>-</w:t>
            </w:r>
          </w:p>
        </w:tc>
      </w:tr>
      <w:tr w:rsidR="00884CF2" w:rsidRPr="002765FD" w:rsidTr="00D779D4">
        <w:trPr>
          <w:trHeight w:val="471"/>
        </w:trPr>
        <w:tc>
          <w:tcPr>
            <w:tcW w:w="3827" w:type="dxa"/>
            <w:vMerge/>
            <w:vAlign w:val="center"/>
          </w:tcPr>
          <w:p w:rsidR="00884CF2" w:rsidRPr="008C2748" w:rsidRDefault="00884CF2" w:rsidP="00C5167C">
            <w:pPr>
              <w:rPr>
                <w:rFonts w:ascii="Times New Roman" w:hAnsi="Times New Roman"/>
                <w:b/>
                <w:sz w:val="24"/>
                <w:szCs w:val="24"/>
              </w:rPr>
            </w:pPr>
          </w:p>
        </w:tc>
        <w:tc>
          <w:tcPr>
            <w:tcW w:w="1965" w:type="dxa"/>
            <w:vMerge/>
          </w:tcPr>
          <w:p w:rsidR="00884CF2" w:rsidRPr="008C2748" w:rsidRDefault="00884CF2" w:rsidP="00D779D4">
            <w:pPr>
              <w:jc w:val="center"/>
              <w:rPr>
                <w:rFonts w:ascii="Times New Roman" w:hAnsi="Times New Roman"/>
                <w:sz w:val="24"/>
                <w:szCs w:val="24"/>
              </w:rPr>
            </w:pPr>
          </w:p>
        </w:tc>
        <w:tc>
          <w:tcPr>
            <w:tcW w:w="1419" w:type="dxa"/>
            <w:gridSpan w:val="2"/>
            <w:vMerge/>
          </w:tcPr>
          <w:p w:rsidR="00884CF2" w:rsidRPr="008C2748" w:rsidRDefault="00884CF2" w:rsidP="00D779D4">
            <w:pPr>
              <w:jc w:val="center"/>
              <w:rPr>
                <w:rFonts w:ascii="Times New Roman" w:hAnsi="Times New Roman"/>
                <w:sz w:val="24"/>
                <w:szCs w:val="24"/>
              </w:rPr>
            </w:pPr>
          </w:p>
        </w:tc>
        <w:tc>
          <w:tcPr>
            <w:tcW w:w="1418" w:type="dxa"/>
            <w:vMerge/>
          </w:tcPr>
          <w:p w:rsidR="00884CF2" w:rsidRPr="008C2748" w:rsidRDefault="00884CF2" w:rsidP="00D779D4">
            <w:pPr>
              <w:jc w:val="center"/>
              <w:rPr>
                <w:rFonts w:ascii="Times New Roman" w:hAnsi="Times New Roman"/>
                <w:sz w:val="24"/>
                <w:szCs w:val="24"/>
              </w:rPr>
            </w:pPr>
          </w:p>
        </w:tc>
        <w:tc>
          <w:tcPr>
            <w:tcW w:w="2350" w:type="dxa"/>
            <w:vMerge/>
            <w:vAlign w:val="center"/>
          </w:tcPr>
          <w:p w:rsidR="00884CF2" w:rsidRPr="008C2748" w:rsidRDefault="00884CF2" w:rsidP="00C5167C">
            <w:pPr>
              <w:rPr>
                <w:rFonts w:ascii="Times New Roman" w:hAnsi="Times New Roman"/>
                <w:sz w:val="24"/>
                <w:szCs w:val="24"/>
              </w:rPr>
            </w:pPr>
          </w:p>
        </w:tc>
        <w:tc>
          <w:tcPr>
            <w:tcW w:w="2059" w:type="dxa"/>
            <w:gridSpan w:val="2"/>
          </w:tcPr>
          <w:p w:rsidR="00884CF2" w:rsidRPr="008C2748" w:rsidRDefault="00884CF2" w:rsidP="00C5167C">
            <w:pPr>
              <w:rPr>
                <w:rFonts w:ascii="Times New Roman" w:hAnsi="Times New Roman"/>
                <w:sz w:val="24"/>
                <w:szCs w:val="24"/>
              </w:rPr>
            </w:pPr>
            <w:r w:rsidRPr="008C2748">
              <w:rPr>
                <w:rFonts w:ascii="Times New Roman" w:hAnsi="Times New Roman"/>
                <w:sz w:val="24"/>
                <w:szCs w:val="24"/>
              </w:rPr>
              <w:t>областной бюджет</w:t>
            </w:r>
          </w:p>
        </w:tc>
        <w:tc>
          <w:tcPr>
            <w:tcW w:w="1704" w:type="dxa"/>
          </w:tcPr>
          <w:p w:rsidR="00884CF2" w:rsidRPr="00724D5C" w:rsidRDefault="00724D5C" w:rsidP="00724D5C">
            <w:pPr>
              <w:jc w:val="center"/>
              <w:rPr>
                <w:rFonts w:ascii="Times New Roman" w:hAnsi="Times New Roman"/>
                <w:sz w:val="24"/>
                <w:szCs w:val="24"/>
              </w:rPr>
            </w:pPr>
            <w:r w:rsidRPr="00724D5C">
              <w:rPr>
                <w:rFonts w:ascii="Times New Roman" w:hAnsi="Times New Roman"/>
                <w:sz w:val="24"/>
                <w:szCs w:val="24"/>
              </w:rPr>
              <w:t>14</w:t>
            </w:r>
            <w:r w:rsidR="00884CF2" w:rsidRPr="00724D5C">
              <w:rPr>
                <w:rFonts w:ascii="Times New Roman" w:hAnsi="Times New Roman"/>
                <w:sz w:val="24"/>
                <w:szCs w:val="24"/>
              </w:rPr>
              <w:t> </w:t>
            </w:r>
            <w:r w:rsidRPr="00724D5C">
              <w:rPr>
                <w:rFonts w:ascii="Times New Roman" w:hAnsi="Times New Roman"/>
                <w:sz w:val="24"/>
                <w:szCs w:val="24"/>
              </w:rPr>
              <w:t>080</w:t>
            </w:r>
            <w:r w:rsidR="00884CF2" w:rsidRPr="00724D5C">
              <w:rPr>
                <w:rFonts w:ascii="Times New Roman" w:hAnsi="Times New Roman"/>
                <w:sz w:val="24"/>
                <w:szCs w:val="24"/>
              </w:rPr>
              <w:t>,</w:t>
            </w:r>
            <w:r w:rsidRPr="00724D5C">
              <w:rPr>
                <w:rFonts w:ascii="Times New Roman" w:hAnsi="Times New Roman"/>
                <w:sz w:val="24"/>
                <w:szCs w:val="24"/>
              </w:rPr>
              <w:t>3</w:t>
            </w:r>
          </w:p>
        </w:tc>
      </w:tr>
      <w:tr w:rsidR="00884CF2" w:rsidRPr="002765FD" w:rsidTr="00D779D4">
        <w:trPr>
          <w:trHeight w:val="471"/>
        </w:trPr>
        <w:tc>
          <w:tcPr>
            <w:tcW w:w="3827" w:type="dxa"/>
            <w:vMerge/>
            <w:vAlign w:val="center"/>
          </w:tcPr>
          <w:p w:rsidR="00884CF2" w:rsidRPr="008C2748" w:rsidRDefault="00884CF2" w:rsidP="00C5167C">
            <w:pPr>
              <w:rPr>
                <w:rFonts w:ascii="Times New Roman" w:hAnsi="Times New Roman"/>
                <w:b/>
                <w:sz w:val="24"/>
                <w:szCs w:val="24"/>
              </w:rPr>
            </w:pPr>
          </w:p>
        </w:tc>
        <w:tc>
          <w:tcPr>
            <w:tcW w:w="1965" w:type="dxa"/>
            <w:vMerge/>
          </w:tcPr>
          <w:p w:rsidR="00884CF2" w:rsidRPr="008C2748" w:rsidRDefault="00884CF2" w:rsidP="00D779D4">
            <w:pPr>
              <w:jc w:val="center"/>
              <w:rPr>
                <w:rFonts w:ascii="Times New Roman" w:hAnsi="Times New Roman"/>
                <w:sz w:val="24"/>
                <w:szCs w:val="24"/>
              </w:rPr>
            </w:pPr>
          </w:p>
        </w:tc>
        <w:tc>
          <w:tcPr>
            <w:tcW w:w="1419" w:type="dxa"/>
            <w:gridSpan w:val="2"/>
            <w:vMerge/>
          </w:tcPr>
          <w:p w:rsidR="00884CF2" w:rsidRPr="008C2748" w:rsidRDefault="00884CF2" w:rsidP="00D779D4">
            <w:pPr>
              <w:jc w:val="center"/>
              <w:rPr>
                <w:rFonts w:ascii="Times New Roman" w:hAnsi="Times New Roman"/>
                <w:sz w:val="24"/>
                <w:szCs w:val="24"/>
              </w:rPr>
            </w:pPr>
          </w:p>
        </w:tc>
        <w:tc>
          <w:tcPr>
            <w:tcW w:w="1418" w:type="dxa"/>
            <w:vMerge/>
          </w:tcPr>
          <w:p w:rsidR="00884CF2" w:rsidRPr="008C2748" w:rsidRDefault="00884CF2" w:rsidP="00D779D4">
            <w:pPr>
              <w:jc w:val="center"/>
              <w:rPr>
                <w:rFonts w:ascii="Times New Roman" w:hAnsi="Times New Roman"/>
                <w:sz w:val="24"/>
                <w:szCs w:val="24"/>
              </w:rPr>
            </w:pPr>
          </w:p>
        </w:tc>
        <w:tc>
          <w:tcPr>
            <w:tcW w:w="2350" w:type="dxa"/>
            <w:vMerge/>
            <w:vAlign w:val="center"/>
          </w:tcPr>
          <w:p w:rsidR="00884CF2" w:rsidRPr="008C2748" w:rsidRDefault="00884CF2" w:rsidP="00C5167C">
            <w:pPr>
              <w:rPr>
                <w:rFonts w:ascii="Times New Roman" w:hAnsi="Times New Roman"/>
                <w:sz w:val="24"/>
                <w:szCs w:val="24"/>
              </w:rPr>
            </w:pPr>
          </w:p>
        </w:tc>
        <w:tc>
          <w:tcPr>
            <w:tcW w:w="2059" w:type="dxa"/>
            <w:gridSpan w:val="2"/>
          </w:tcPr>
          <w:p w:rsidR="00884CF2" w:rsidRPr="008C2748" w:rsidRDefault="00884CF2" w:rsidP="00C5167C">
            <w:pPr>
              <w:rPr>
                <w:rFonts w:ascii="Times New Roman" w:hAnsi="Times New Roman"/>
                <w:sz w:val="24"/>
                <w:szCs w:val="24"/>
              </w:rPr>
            </w:pPr>
            <w:r w:rsidRPr="008C2748">
              <w:rPr>
                <w:rFonts w:ascii="Times New Roman" w:hAnsi="Times New Roman"/>
                <w:sz w:val="24"/>
                <w:szCs w:val="24"/>
              </w:rPr>
              <w:t>бюджеты сельских поселений</w:t>
            </w:r>
          </w:p>
        </w:tc>
        <w:tc>
          <w:tcPr>
            <w:tcW w:w="1704" w:type="dxa"/>
          </w:tcPr>
          <w:p w:rsidR="00884CF2" w:rsidRPr="00724D5C" w:rsidRDefault="00884CF2" w:rsidP="00C5167C">
            <w:pPr>
              <w:jc w:val="center"/>
              <w:rPr>
                <w:rFonts w:ascii="Times New Roman" w:hAnsi="Times New Roman"/>
                <w:sz w:val="24"/>
                <w:szCs w:val="24"/>
              </w:rPr>
            </w:pPr>
            <w:r w:rsidRPr="00724D5C">
              <w:rPr>
                <w:rFonts w:ascii="Times New Roman" w:hAnsi="Times New Roman"/>
                <w:sz w:val="24"/>
                <w:szCs w:val="24"/>
              </w:rPr>
              <w:t>-</w:t>
            </w:r>
          </w:p>
        </w:tc>
      </w:tr>
      <w:tr w:rsidR="00884CF2" w:rsidRPr="002765FD" w:rsidTr="00D779D4">
        <w:trPr>
          <w:trHeight w:val="471"/>
        </w:trPr>
        <w:tc>
          <w:tcPr>
            <w:tcW w:w="3827" w:type="dxa"/>
            <w:vMerge/>
            <w:vAlign w:val="center"/>
          </w:tcPr>
          <w:p w:rsidR="00884CF2" w:rsidRPr="008C2748" w:rsidRDefault="00884CF2" w:rsidP="00C5167C">
            <w:pPr>
              <w:rPr>
                <w:rFonts w:ascii="Times New Roman" w:hAnsi="Times New Roman"/>
                <w:b/>
                <w:sz w:val="24"/>
                <w:szCs w:val="24"/>
              </w:rPr>
            </w:pPr>
          </w:p>
        </w:tc>
        <w:tc>
          <w:tcPr>
            <w:tcW w:w="1965" w:type="dxa"/>
            <w:vMerge/>
          </w:tcPr>
          <w:p w:rsidR="00884CF2" w:rsidRPr="008C2748" w:rsidRDefault="00884CF2" w:rsidP="00D779D4">
            <w:pPr>
              <w:jc w:val="center"/>
              <w:rPr>
                <w:rFonts w:ascii="Times New Roman" w:hAnsi="Times New Roman"/>
                <w:sz w:val="24"/>
                <w:szCs w:val="24"/>
              </w:rPr>
            </w:pPr>
          </w:p>
        </w:tc>
        <w:tc>
          <w:tcPr>
            <w:tcW w:w="1419" w:type="dxa"/>
            <w:gridSpan w:val="2"/>
            <w:vMerge/>
          </w:tcPr>
          <w:p w:rsidR="00884CF2" w:rsidRPr="008C2748" w:rsidRDefault="00884CF2" w:rsidP="00D779D4">
            <w:pPr>
              <w:jc w:val="center"/>
              <w:rPr>
                <w:rFonts w:ascii="Times New Roman" w:hAnsi="Times New Roman"/>
                <w:sz w:val="24"/>
                <w:szCs w:val="24"/>
              </w:rPr>
            </w:pPr>
          </w:p>
        </w:tc>
        <w:tc>
          <w:tcPr>
            <w:tcW w:w="1418" w:type="dxa"/>
            <w:vMerge/>
          </w:tcPr>
          <w:p w:rsidR="00884CF2" w:rsidRPr="008C2748" w:rsidRDefault="00884CF2" w:rsidP="00D779D4">
            <w:pPr>
              <w:jc w:val="center"/>
              <w:rPr>
                <w:rFonts w:ascii="Times New Roman" w:hAnsi="Times New Roman"/>
                <w:sz w:val="24"/>
                <w:szCs w:val="24"/>
              </w:rPr>
            </w:pPr>
          </w:p>
        </w:tc>
        <w:tc>
          <w:tcPr>
            <w:tcW w:w="2350" w:type="dxa"/>
            <w:vMerge/>
            <w:vAlign w:val="center"/>
          </w:tcPr>
          <w:p w:rsidR="00884CF2" w:rsidRPr="008C2748" w:rsidRDefault="00884CF2" w:rsidP="00C5167C">
            <w:pPr>
              <w:rPr>
                <w:rFonts w:ascii="Times New Roman" w:hAnsi="Times New Roman"/>
                <w:sz w:val="24"/>
                <w:szCs w:val="24"/>
              </w:rPr>
            </w:pPr>
          </w:p>
        </w:tc>
        <w:tc>
          <w:tcPr>
            <w:tcW w:w="2059" w:type="dxa"/>
            <w:gridSpan w:val="2"/>
          </w:tcPr>
          <w:p w:rsidR="00884CF2" w:rsidRPr="008C2748" w:rsidRDefault="00884CF2" w:rsidP="00C5167C">
            <w:pPr>
              <w:rPr>
                <w:rFonts w:ascii="Times New Roman" w:hAnsi="Times New Roman"/>
                <w:sz w:val="24"/>
                <w:szCs w:val="24"/>
              </w:rPr>
            </w:pPr>
            <w:r w:rsidRPr="008C2748">
              <w:rPr>
                <w:rFonts w:ascii="Times New Roman" w:hAnsi="Times New Roman"/>
                <w:sz w:val="24"/>
                <w:szCs w:val="24"/>
              </w:rPr>
              <w:t>внебюджетные источники</w:t>
            </w:r>
          </w:p>
        </w:tc>
        <w:tc>
          <w:tcPr>
            <w:tcW w:w="1704" w:type="dxa"/>
          </w:tcPr>
          <w:p w:rsidR="00884CF2" w:rsidRPr="00724D5C" w:rsidRDefault="00884CF2" w:rsidP="00C5167C">
            <w:pPr>
              <w:jc w:val="center"/>
              <w:rPr>
                <w:rFonts w:ascii="Times New Roman" w:hAnsi="Times New Roman"/>
                <w:sz w:val="24"/>
                <w:szCs w:val="24"/>
              </w:rPr>
            </w:pPr>
            <w:r w:rsidRPr="00724D5C">
              <w:rPr>
                <w:rFonts w:ascii="Times New Roman" w:hAnsi="Times New Roman"/>
                <w:sz w:val="24"/>
                <w:szCs w:val="24"/>
              </w:rPr>
              <w:t>-</w:t>
            </w:r>
          </w:p>
        </w:tc>
      </w:tr>
      <w:tr w:rsidR="00657A47" w:rsidRPr="00F36101" w:rsidTr="00D779D4">
        <w:trPr>
          <w:trHeight w:val="276"/>
        </w:trPr>
        <w:tc>
          <w:tcPr>
            <w:tcW w:w="3827" w:type="dxa"/>
            <w:vMerge w:val="restart"/>
          </w:tcPr>
          <w:p w:rsidR="00657A47" w:rsidRPr="00BE40E2" w:rsidRDefault="00657A47" w:rsidP="004A6D0A">
            <w:pPr>
              <w:rPr>
                <w:rFonts w:ascii="Times New Roman" w:hAnsi="Times New Roman"/>
                <w:b/>
                <w:sz w:val="24"/>
                <w:szCs w:val="24"/>
              </w:rPr>
            </w:pPr>
            <w:r w:rsidRPr="00BE40E2">
              <w:rPr>
                <w:rFonts w:ascii="Times New Roman" w:hAnsi="Times New Roman"/>
                <w:b/>
                <w:sz w:val="24"/>
                <w:szCs w:val="24"/>
              </w:rPr>
              <w:t>мероприятие 1.</w:t>
            </w:r>
            <w:r w:rsidR="00F36101">
              <w:rPr>
                <w:rFonts w:ascii="Times New Roman" w:hAnsi="Times New Roman"/>
                <w:b/>
                <w:sz w:val="24"/>
                <w:szCs w:val="24"/>
              </w:rPr>
              <w:t>3</w:t>
            </w:r>
          </w:p>
          <w:p w:rsidR="00657A47" w:rsidRPr="00BE40E2" w:rsidRDefault="00657A47" w:rsidP="004A6D0A">
            <w:pPr>
              <w:rPr>
                <w:rFonts w:ascii="Times New Roman" w:hAnsi="Times New Roman"/>
                <w:sz w:val="24"/>
                <w:szCs w:val="24"/>
              </w:rPr>
            </w:pPr>
            <w:r w:rsidRPr="00BE40E2">
              <w:rPr>
                <w:rFonts w:ascii="Times New Roman" w:hAnsi="Times New Roman"/>
                <w:sz w:val="24"/>
                <w:szCs w:val="24"/>
              </w:rPr>
              <w:t>Осуществление полномочий по дорожной деятельности</w:t>
            </w:r>
            <w:r>
              <w:rPr>
                <w:rFonts w:ascii="Times New Roman" w:hAnsi="Times New Roman"/>
                <w:sz w:val="24"/>
                <w:szCs w:val="24"/>
              </w:rPr>
              <w:t xml:space="preserve"> на текущее содержание опорной сети автомобильных дорог общего пользования местного значения</w:t>
            </w:r>
          </w:p>
        </w:tc>
        <w:tc>
          <w:tcPr>
            <w:tcW w:w="1965" w:type="dxa"/>
            <w:vMerge w:val="restart"/>
          </w:tcPr>
          <w:p w:rsidR="00657A47" w:rsidRPr="00BE40E2" w:rsidRDefault="00657A47" w:rsidP="00D779D4">
            <w:pPr>
              <w:jc w:val="center"/>
              <w:rPr>
                <w:rFonts w:ascii="Times New Roman" w:hAnsi="Times New Roman"/>
                <w:sz w:val="24"/>
                <w:szCs w:val="24"/>
              </w:rPr>
            </w:pPr>
            <w:r w:rsidRPr="00BE40E2">
              <w:rPr>
                <w:rFonts w:ascii="Times New Roman" w:hAnsi="Times New Roman"/>
                <w:sz w:val="24"/>
                <w:szCs w:val="24"/>
              </w:rPr>
              <w:t>управление</w:t>
            </w:r>
          </w:p>
        </w:tc>
        <w:tc>
          <w:tcPr>
            <w:tcW w:w="1419" w:type="dxa"/>
            <w:gridSpan w:val="2"/>
            <w:vMerge w:val="restart"/>
          </w:tcPr>
          <w:p w:rsidR="00657A47" w:rsidRPr="00BE40E2" w:rsidRDefault="00657A47" w:rsidP="00D779D4">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657A47" w:rsidRPr="00BE40E2" w:rsidRDefault="00657A47" w:rsidP="00D779D4">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657A47" w:rsidRPr="00BE40E2" w:rsidRDefault="00657A47" w:rsidP="004A6D0A">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57A47" w:rsidRPr="00BE40E2" w:rsidRDefault="00657A47" w:rsidP="004A6D0A">
            <w:pPr>
              <w:rPr>
                <w:rFonts w:ascii="Times New Roman" w:hAnsi="Times New Roman"/>
                <w:sz w:val="24"/>
                <w:szCs w:val="24"/>
              </w:rPr>
            </w:pPr>
            <w:r w:rsidRPr="00BE40E2">
              <w:rPr>
                <w:rFonts w:ascii="Times New Roman" w:hAnsi="Times New Roman"/>
                <w:sz w:val="24"/>
                <w:szCs w:val="24"/>
              </w:rPr>
              <w:t>всего</w:t>
            </w:r>
          </w:p>
        </w:tc>
        <w:tc>
          <w:tcPr>
            <w:tcW w:w="1704" w:type="dxa"/>
          </w:tcPr>
          <w:p w:rsidR="00657A47" w:rsidRPr="00F36101" w:rsidRDefault="00997FA3" w:rsidP="004A6D0A">
            <w:pPr>
              <w:jc w:val="center"/>
              <w:rPr>
                <w:rFonts w:ascii="Times New Roman" w:hAnsi="Times New Roman"/>
                <w:sz w:val="24"/>
                <w:szCs w:val="24"/>
              </w:rPr>
            </w:pPr>
            <w:r w:rsidRPr="00F36101">
              <w:rPr>
                <w:rFonts w:ascii="Times New Roman" w:hAnsi="Times New Roman"/>
                <w:sz w:val="24"/>
                <w:szCs w:val="24"/>
              </w:rPr>
              <w:t>35 021,8</w:t>
            </w:r>
          </w:p>
        </w:tc>
      </w:tr>
      <w:tr w:rsidR="00657A47" w:rsidRPr="002765FD" w:rsidTr="00D779D4">
        <w:trPr>
          <w:trHeight w:val="251"/>
        </w:trPr>
        <w:tc>
          <w:tcPr>
            <w:tcW w:w="3827" w:type="dxa"/>
            <w:vMerge/>
            <w:vAlign w:val="center"/>
          </w:tcPr>
          <w:p w:rsidR="00657A47" w:rsidRPr="00BE40E2" w:rsidRDefault="00657A47" w:rsidP="00C5167C">
            <w:pPr>
              <w:rPr>
                <w:rFonts w:ascii="Times New Roman" w:hAnsi="Times New Roman"/>
                <w:b/>
                <w:sz w:val="24"/>
                <w:szCs w:val="24"/>
              </w:rPr>
            </w:pPr>
          </w:p>
        </w:tc>
        <w:tc>
          <w:tcPr>
            <w:tcW w:w="1965" w:type="dxa"/>
            <w:vMerge/>
          </w:tcPr>
          <w:p w:rsidR="00657A47" w:rsidRPr="00BE40E2" w:rsidRDefault="00657A47" w:rsidP="00D779D4">
            <w:pPr>
              <w:jc w:val="center"/>
              <w:rPr>
                <w:rFonts w:ascii="Times New Roman" w:hAnsi="Times New Roman"/>
                <w:sz w:val="24"/>
                <w:szCs w:val="24"/>
              </w:rPr>
            </w:pPr>
          </w:p>
        </w:tc>
        <w:tc>
          <w:tcPr>
            <w:tcW w:w="1419" w:type="dxa"/>
            <w:gridSpan w:val="2"/>
            <w:vMerge/>
          </w:tcPr>
          <w:p w:rsidR="00657A47" w:rsidRPr="00BE40E2" w:rsidRDefault="00657A47" w:rsidP="00D779D4">
            <w:pPr>
              <w:jc w:val="center"/>
              <w:rPr>
                <w:rFonts w:ascii="Times New Roman" w:hAnsi="Times New Roman"/>
                <w:sz w:val="24"/>
                <w:szCs w:val="24"/>
              </w:rPr>
            </w:pPr>
          </w:p>
        </w:tc>
        <w:tc>
          <w:tcPr>
            <w:tcW w:w="1418" w:type="dxa"/>
            <w:vMerge/>
          </w:tcPr>
          <w:p w:rsidR="00657A47" w:rsidRPr="00BE40E2" w:rsidRDefault="00657A47" w:rsidP="00D779D4">
            <w:pPr>
              <w:jc w:val="cente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4A6D0A">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657A47" w:rsidRPr="002765FD" w:rsidRDefault="00F36101" w:rsidP="00941190">
            <w:pPr>
              <w:jc w:val="center"/>
              <w:rPr>
                <w:rFonts w:ascii="Times New Roman" w:hAnsi="Times New Roman"/>
                <w:sz w:val="24"/>
                <w:szCs w:val="24"/>
                <w:highlight w:val="yellow"/>
              </w:rPr>
            </w:pPr>
            <w:r w:rsidRPr="00F36101">
              <w:rPr>
                <w:rFonts w:ascii="Times New Roman" w:hAnsi="Times New Roman"/>
                <w:sz w:val="24"/>
                <w:szCs w:val="24"/>
              </w:rPr>
              <w:t>350,</w:t>
            </w:r>
            <w:r w:rsidR="00941190">
              <w:rPr>
                <w:rFonts w:ascii="Times New Roman" w:hAnsi="Times New Roman"/>
                <w:sz w:val="24"/>
                <w:szCs w:val="24"/>
              </w:rPr>
              <w:t>2</w:t>
            </w:r>
          </w:p>
        </w:tc>
      </w:tr>
      <w:tr w:rsidR="00657A47" w:rsidRPr="002765FD" w:rsidTr="00D779D4">
        <w:trPr>
          <w:trHeight w:val="471"/>
        </w:trPr>
        <w:tc>
          <w:tcPr>
            <w:tcW w:w="3827" w:type="dxa"/>
            <w:vMerge/>
            <w:vAlign w:val="center"/>
          </w:tcPr>
          <w:p w:rsidR="00657A47" w:rsidRPr="00BE40E2" w:rsidRDefault="00657A47" w:rsidP="00C5167C">
            <w:pPr>
              <w:rPr>
                <w:rFonts w:ascii="Times New Roman" w:hAnsi="Times New Roman"/>
                <w:b/>
                <w:sz w:val="24"/>
                <w:szCs w:val="24"/>
              </w:rPr>
            </w:pPr>
          </w:p>
        </w:tc>
        <w:tc>
          <w:tcPr>
            <w:tcW w:w="1965" w:type="dxa"/>
            <w:vMerge/>
          </w:tcPr>
          <w:p w:rsidR="00657A47" w:rsidRPr="00BE40E2" w:rsidRDefault="00657A47" w:rsidP="00D779D4">
            <w:pPr>
              <w:jc w:val="center"/>
              <w:rPr>
                <w:rFonts w:ascii="Times New Roman" w:hAnsi="Times New Roman"/>
                <w:sz w:val="24"/>
                <w:szCs w:val="24"/>
              </w:rPr>
            </w:pPr>
          </w:p>
        </w:tc>
        <w:tc>
          <w:tcPr>
            <w:tcW w:w="1419" w:type="dxa"/>
            <w:gridSpan w:val="2"/>
            <w:vMerge/>
          </w:tcPr>
          <w:p w:rsidR="00657A47" w:rsidRPr="00BE40E2" w:rsidRDefault="00657A47" w:rsidP="00D779D4">
            <w:pPr>
              <w:jc w:val="center"/>
              <w:rPr>
                <w:rFonts w:ascii="Times New Roman" w:hAnsi="Times New Roman"/>
                <w:sz w:val="24"/>
                <w:szCs w:val="24"/>
              </w:rPr>
            </w:pPr>
          </w:p>
        </w:tc>
        <w:tc>
          <w:tcPr>
            <w:tcW w:w="1418" w:type="dxa"/>
            <w:vMerge/>
          </w:tcPr>
          <w:p w:rsidR="00657A47" w:rsidRPr="00BE40E2" w:rsidRDefault="00657A47" w:rsidP="00D779D4">
            <w:pPr>
              <w:jc w:val="cente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4A6D0A">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657A47" w:rsidRPr="002765FD" w:rsidRDefault="00F36101" w:rsidP="004A6D0A">
            <w:pPr>
              <w:jc w:val="center"/>
              <w:rPr>
                <w:rFonts w:ascii="Times New Roman" w:hAnsi="Times New Roman"/>
                <w:sz w:val="24"/>
                <w:szCs w:val="24"/>
                <w:highlight w:val="yellow"/>
              </w:rPr>
            </w:pPr>
            <w:r w:rsidRPr="00F36101">
              <w:rPr>
                <w:rFonts w:ascii="Times New Roman" w:hAnsi="Times New Roman"/>
                <w:sz w:val="24"/>
                <w:szCs w:val="24"/>
              </w:rPr>
              <w:t>-</w:t>
            </w:r>
          </w:p>
        </w:tc>
      </w:tr>
      <w:tr w:rsidR="00657A47" w:rsidRPr="002765FD" w:rsidTr="00D779D4">
        <w:trPr>
          <w:trHeight w:val="471"/>
        </w:trPr>
        <w:tc>
          <w:tcPr>
            <w:tcW w:w="3827" w:type="dxa"/>
            <w:vMerge/>
            <w:vAlign w:val="center"/>
          </w:tcPr>
          <w:p w:rsidR="00657A47" w:rsidRPr="00BE40E2" w:rsidRDefault="00657A47" w:rsidP="00C5167C">
            <w:pPr>
              <w:rPr>
                <w:rFonts w:ascii="Times New Roman" w:hAnsi="Times New Roman"/>
                <w:b/>
                <w:sz w:val="24"/>
                <w:szCs w:val="24"/>
              </w:rPr>
            </w:pPr>
          </w:p>
        </w:tc>
        <w:tc>
          <w:tcPr>
            <w:tcW w:w="1965" w:type="dxa"/>
            <w:vMerge/>
          </w:tcPr>
          <w:p w:rsidR="00657A47" w:rsidRPr="00BE40E2" w:rsidRDefault="00657A47" w:rsidP="00D779D4">
            <w:pPr>
              <w:jc w:val="center"/>
              <w:rPr>
                <w:rFonts w:ascii="Times New Roman" w:hAnsi="Times New Roman"/>
                <w:sz w:val="24"/>
                <w:szCs w:val="24"/>
              </w:rPr>
            </w:pPr>
          </w:p>
        </w:tc>
        <w:tc>
          <w:tcPr>
            <w:tcW w:w="1419" w:type="dxa"/>
            <w:gridSpan w:val="2"/>
            <w:vMerge/>
          </w:tcPr>
          <w:p w:rsidR="00657A47" w:rsidRPr="00BE40E2" w:rsidRDefault="00657A47" w:rsidP="00D779D4">
            <w:pPr>
              <w:jc w:val="center"/>
              <w:rPr>
                <w:rFonts w:ascii="Times New Roman" w:hAnsi="Times New Roman"/>
                <w:sz w:val="24"/>
                <w:szCs w:val="24"/>
              </w:rPr>
            </w:pPr>
          </w:p>
        </w:tc>
        <w:tc>
          <w:tcPr>
            <w:tcW w:w="1418" w:type="dxa"/>
            <w:vMerge/>
          </w:tcPr>
          <w:p w:rsidR="00657A47" w:rsidRPr="00BE40E2" w:rsidRDefault="00657A47" w:rsidP="00D779D4">
            <w:pPr>
              <w:jc w:val="cente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4A6D0A">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657A47" w:rsidRPr="00F36101" w:rsidRDefault="00F36101" w:rsidP="00941190">
            <w:pPr>
              <w:jc w:val="center"/>
              <w:rPr>
                <w:rFonts w:ascii="Times New Roman" w:hAnsi="Times New Roman"/>
                <w:sz w:val="24"/>
                <w:szCs w:val="24"/>
              </w:rPr>
            </w:pPr>
            <w:r w:rsidRPr="00F36101">
              <w:rPr>
                <w:rFonts w:ascii="Times New Roman" w:hAnsi="Times New Roman"/>
                <w:sz w:val="24"/>
                <w:szCs w:val="24"/>
              </w:rPr>
              <w:t>34 671,</w:t>
            </w:r>
            <w:r w:rsidR="00941190">
              <w:rPr>
                <w:rFonts w:ascii="Times New Roman" w:hAnsi="Times New Roman"/>
                <w:sz w:val="24"/>
                <w:szCs w:val="24"/>
              </w:rPr>
              <w:t>6</w:t>
            </w:r>
          </w:p>
        </w:tc>
      </w:tr>
      <w:tr w:rsidR="00657A47" w:rsidRPr="002765FD" w:rsidTr="00D779D4">
        <w:trPr>
          <w:trHeight w:val="471"/>
        </w:trPr>
        <w:tc>
          <w:tcPr>
            <w:tcW w:w="3827" w:type="dxa"/>
            <w:vMerge/>
            <w:vAlign w:val="center"/>
          </w:tcPr>
          <w:p w:rsidR="00657A47" w:rsidRPr="00BE40E2" w:rsidRDefault="00657A47" w:rsidP="00C5167C">
            <w:pPr>
              <w:rPr>
                <w:rFonts w:ascii="Times New Roman" w:hAnsi="Times New Roman"/>
                <w:b/>
                <w:sz w:val="24"/>
                <w:szCs w:val="24"/>
              </w:rPr>
            </w:pPr>
          </w:p>
        </w:tc>
        <w:tc>
          <w:tcPr>
            <w:tcW w:w="1965" w:type="dxa"/>
            <w:vMerge/>
          </w:tcPr>
          <w:p w:rsidR="00657A47" w:rsidRPr="00BE40E2" w:rsidRDefault="00657A47" w:rsidP="00D779D4">
            <w:pPr>
              <w:jc w:val="center"/>
              <w:rPr>
                <w:rFonts w:ascii="Times New Roman" w:hAnsi="Times New Roman"/>
                <w:sz w:val="24"/>
                <w:szCs w:val="24"/>
              </w:rPr>
            </w:pPr>
          </w:p>
        </w:tc>
        <w:tc>
          <w:tcPr>
            <w:tcW w:w="1419" w:type="dxa"/>
            <w:gridSpan w:val="2"/>
            <w:vMerge/>
          </w:tcPr>
          <w:p w:rsidR="00657A47" w:rsidRPr="00BE40E2" w:rsidRDefault="00657A47" w:rsidP="00D779D4">
            <w:pPr>
              <w:jc w:val="center"/>
              <w:rPr>
                <w:rFonts w:ascii="Times New Roman" w:hAnsi="Times New Roman"/>
                <w:sz w:val="24"/>
                <w:szCs w:val="24"/>
              </w:rPr>
            </w:pPr>
          </w:p>
        </w:tc>
        <w:tc>
          <w:tcPr>
            <w:tcW w:w="1418" w:type="dxa"/>
            <w:vMerge/>
          </w:tcPr>
          <w:p w:rsidR="00657A47" w:rsidRPr="00BE40E2" w:rsidRDefault="00657A47" w:rsidP="00D779D4">
            <w:pPr>
              <w:jc w:val="cente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4A6D0A">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657A47" w:rsidRPr="00F36101" w:rsidRDefault="00657A47" w:rsidP="004A6D0A">
            <w:pPr>
              <w:jc w:val="center"/>
              <w:rPr>
                <w:rFonts w:ascii="Times New Roman" w:hAnsi="Times New Roman"/>
                <w:sz w:val="24"/>
                <w:szCs w:val="24"/>
              </w:rPr>
            </w:pPr>
            <w:r w:rsidRPr="00F36101">
              <w:rPr>
                <w:rFonts w:ascii="Times New Roman" w:hAnsi="Times New Roman"/>
                <w:sz w:val="24"/>
                <w:szCs w:val="24"/>
              </w:rPr>
              <w:t>-</w:t>
            </w:r>
          </w:p>
        </w:tc>
      </w:tr>
      <w:tr w:rsidR="00657A47" w:rsidRPr="002765FD" w:rsidTr="00D779D4">
        <w:trPr>
          <w:trHeight w:val="471"/>
        </w:trPr>
        <w:tc>
          <w:tcPr>
            <w:tcW w:w="3827" w:type="dxa"/>
            <w:vMerge/>
            <w:vAlign w:val="center"/>
          </w:tcPr>
          <w:p w:rsidR="00657A47" w:rsidRPr="00BE40E2" w:rsidRDefault="00657A47" w:rsidP="00C5167C">
            <w:pPr>
              <w:rPr>
                <w:rFonts w:ascii="Times New Roman" w:hAnsi="Times New Roman"/>
                <w:b/>
                <w:sz w:val="24"/>
                <w:szCs w:val="24"/>
              </w:rPr>
            </w:pPr>
          </w:p>
        </w:tc>
        <w:tc>
          <w:tcPr>
            <w:tcW w:w="1965" w:type="dxa"/>
            <w:vMerge/>
          </w:tcPr>
          <w:p w:rsidR="00657A47" w:rsidRPr="00BE40E2" w:rsidRDefault="00657A47" w:rsidP="00D779D4">
            <w:pPr>
              <w:jc w:val="center"/>
              <w:rPr>
                <w:rFonts w:ascii="Times New Roman" w:hAnsi="Times New Roman"/>
                <w:sz w:val="24"/>
                <w:szCs w:val="24"/>
              </w:rPr>
            </w:pPr>
          </w:p>
        </w:tc>
        <w:tc>
          <w:tcPr>
            <w:tcW w:w="1419" w:type="dxa"/>
            <w:gridSpan w:val="2"/>
            <w:vMerge/>
          </w:tcPr>
          <w:p w:rsidR="00657A47" w:rsidRPr="00BE40E2" w:rsidRDefault="00657A47" w:rsidP="00D779D4">
            <w:pPr>
              <w:jc w:val="center"/>
              <w:rPr>
                <w:rFonts w:ascii="Times New Roman" w:hAnsi="Times New Roman"/>
                <w:sz w:val="24"/>
                <w:szCs w:val="24"/>
              </w:rPr>
            </w:pPr>
          </w:p>
        </w:tc>
        <w:tc>
          <w:tcPr>
            <w:tcW w:w="1418" w:type="dxa"/>
            <w:vMerge/>
          </w:tcPr>
          <w:p w:rsidR="00657A47" w:rsidRPr="00BE40E2" w:rsidRDefault="00657A47" w:rsidP="00D779D4">
            <w:pPr>
              <w:jc w:val="cente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4A6D0A">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657A47" w:rsidRPr="002765FD" w:rsidRDefault="00F36101" w:rsidP="004A6D0A">
            <w:pPr>
              <w:jc w:val="center"/>
              <w:rPr>
                <w:rFonts w:ascii="Times New Roman" w:hAnsi="Times New Roman"/>
                <w:sz w:val="24"/>
                <w:szCs w:val="24"/>
                <w:highlight w:val="yellow"/>
              </w:rPr>
            </w:pPr>
            <w:r w:rsidRPr="00F36101">
              <w:rPr>
                <w:rFonts w:ascii="Times New Roman" w:hAnsi="Times New Roman"/>
                <w:sz w:val="24"/>
                <w:szCs w:val="24"/>
              </w:rPr>
              <w:t>-</w:t>
            </w:r>
          </w:p>
        </w:tc>
      </w:tr>
      <w:tr w:rsidR="00CB6644" w:rsidRPr="002765FD" w:rsidTr="00D779D4">
        <w:trPr>
          <w:trHeight w:val="294"/>
        </w:trPr>
        <w:tc>
          <w:tcPr>
            <w:tcW w:w="3827" w:type="dxa"/>
            <w:vMerge w:val="restart"/>
          </w:tcPr>
          <w:p w:rsidR="00CB6644" w:rsidRDefault="00CB6644" w:rsidP="00CB6644">
            <w:pPr>
              <w:rPr>
                <w:rFonts w:ascii="Times New Roman" w:hAnsi="Times New Roman"/>
                <w:b/>
                <w:sz w:val="24"/>
                <w:szCs w:val="24"/>
              </w:rPr>
            </w:pPr>
            <w:r>
              <w:rPr>
                <w:rFonts w:ascii="Times New Roman" w:hAnsi="Times New Roman"/>
                <w:b/>
                <w:sz w:val="24"/>
                <w:szCs w:val="24"/>
              </w:rPr>
              <w:t>мероприятие 1.</w:t>
            </w:r>
            <w:r w:rsidR="00F36101">
              <w:rPr>
                <w:rFonts w:ascii="Times New Roman" w:hAnsi="Times New Roman"/>
                <w:b/>
                <w:sz w:val="24"/>
                <w:szCs w:val="24"/>
              </w:rPr>
              <w:t>3</w:t>
            </w:r>
            <w:r>
              <w:rPr>
                <w:rFonts w:ascii="Times New Roman" w:hAnsi="Times New Roman"/>
                <w:b/>
                <w:sz w:val="24"/>
                <w:szCs w:val="24"/>
              </w:rPr>
              <w:t>.1</w:t>
            </w:r>
          </w:p>
          <w:p w:rsidR="00CB6644" w:rsidRPr="00657A47" w:rsidRDefault="00CB6644" w:rsidP="00AF6252">
            <w:pPr>
              <w:rPr>
                <w:rFonts w:ascii="Times New Roman" w:hAnsi="Times New Roman"/>
                <w:sz w:val="24"/>
                <w:szCs w:val="24"/>
              </w:rPr>
            </w:pPr>
            <w:r w:rsidRPr="00657A47">
              <w:rPr>
                <w:rFonts w:ascii="Times New Roman" w:hAnsi="Times New Roman"/>
                <w:sz w:val="24"/>
                <w:szCs w:val="24"/>
              </w:rPr>
              <w:t xml:space="preserve">Содержание опорной сети  </w:t>
            </w:r>
            <w:r w:rsidRPr="00657A47">
              <w:rPr>
                <w:rFonts w:ascii="Times New Roman" w:hAnsi="Times New Roman"/>
                <w:sz w:val="24"/>
                <w:szCs w:val="24"/>
              </w:rPr>
              <w:lastRenderedPageBreak/>
              <w:t xml:space="preserve">автомобильных дорог общего пользования местного значения на территории </w:t>
            </w:r>
            <w:proofErr w:type="spellStart"/>
            <w:r w:rsidRPr="00657A47">
              <w:rPr>
                <w:rFonts w:ascii="Times New Roman" w:hAnsi="Times New Roman"/>
                <w:sz w:val="24"/>
                <w:szCs w:val="24"/>
              </w:rPr>
              <w:t>Абакановско</w:t>
            </w:r>
            <w:r w:rsidR="00AF6252">
              <w:rPr>
                <w:rFonts w:ascii="Times New Roman" w:hAnsi="Times New Roman"/>
                <w:sz w:val="24"/>
                <w:szCs w:val="24"/>
              </w:rPr>
              <w:t>го</w:t>
            </w:r>
            <w:proofErr w:type="spellEnd"/>
            <w:r w:rsidRPr="00657A47">
              <w:rPr>
                <w:rFonts w:ascii="Times New Roman" w:hAnsi="Times New Roman"/>
                <w:sz w:val="24"/>
                <w:szCs w:val="24"/>
              </w:rPr>
              <w:t xml:space="preserve"> с/</w:t>
            </w:r>
            <w:proofErr w:type="spellStart"/>
            <w:proofErr w:type="gramStart"/>
            <w:r w:rsidRPr="00657A47">
              <w:rPr>
                <w:rFonts w:ascii="Times New Roman" w:hAnsi="Times New Roman"/>
                <w:sz w:val="24"/>
                <w:szCs w:val="24"/>
              </w:rPr>
              <w:t>п</w:t>
            </w:r>
            <w:proofErr w:type="spellEnd"/>
            <w:proofErr w:type="gramEnd"/>
            <w:r w:rsidRPr="00657A47">
              <w:rPr>
                <w:rFonts w:ascii="Times New Roman" w:hAnsi="Times New Roman"/>
                <w:sz w:val="24"/>
                <w:szCs w:val="24"/>
              </w:rPr>
              <w:t xml:space="preserve"> </w:t>
            </w:r>
            <w:r w:rsidR="00C27C7B">
              <w:rPr>
                <w:rFonts w:ascii="Times New Roman" w:hAnsi="Times New Roman"/>
                <w:sz w:val="24"/>
                <w:szCs w:val="24"/>
              </w:rPr>
              <w:br/>
            </w:r>
            <w:r w:rsidRPr="00657A47">
              <w:rPr>
                <w:rFonts w:ascii="Times New Roman" w:hAnsi="Times New Roman"/>
                <w:sz w:val="24"/>
                <w:szCs w:val="24"/>
              </w:rPr>
              <w:t>(</w:t>
            </w:r>
            <w:r w:rsidR="00AF6252">
              <w:rPr>
                <w:rFonts w:ascii="Times New Roman" w:hAnsi="Times New Roman"/>
                <w:sz w:val="24"/>
                <w:szCs w:val="24"/>
              </w:rPr>
              <w:t xml:space="preserve">с. </w:t>
            </w:r>
            <w:r w:rsidRPr="00657A47">
              <w:rPr>
                <w:rFonts w:ascii="Times New Roman" w:hAnsi="Times New Roman"/>
                <w:sz w:val="24"/>
                <w:szCs w:val="24"/>
              </w:rPr>
              <w:t xml:space="preserve">Абаканово, </w:t>
            </w:r>
            <w:r w:rsidR="00AF6252">
              <w:rPr>
                <w:rFonts w:ascii="Times New Roman" w:hAnsi="Times New Roman"/>
                <w:sz w:val="24"/>
                <w:szCs w:val="24"/>
              </w:rPr>
              <w:t xml:space="preserve">с. </w:t>
            </w:r>
            <w:r w:rsidRPr="00657A47">
              <w:rPr>
                <w:rFonts w:ascii="Times New Roman" w:hAnsi="Times New Roman"/>
                <w:sz w:val="24"/>
                <w:szCs w:val="24"/>
              </w:rPr>
              <w:t>Шухободь)</w:t>
            </w:r>
          </w:p>
        </w:tc>
        <w:tc>
          <w:tcPr>
            <w:tcW w:w="1965" w:type="dxa"/>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lastRenderedPageBreak/>
              <w:t>управление</w:t>
            </w:r>
          </w:p>
        </w:tc>
        <w:tc>
          <w:tcPr>
            <w:tcW w:w="1419" w:type="dxa"/>
            <w:gridSpan w:val="2"/>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CB6644" w:rsidRPr="00BE40E2" w:rsidRDefault="00CB6644" w:rsidP="00724D5C">
            <w:pPr>
              <w:jc w:val="center"/>
              <w:rPr>
                <w:rFonts w:ascii="Times New Roman" w:hAnsi="Times New Roman"/>
                <w:sz w:val="24"/>
                <w:szCs w:val="24"/>
              </w:rPr>
            </w:pPr>
            <w:r w:rsidRPr="00BE40E2">
              <w:rPr>
                <w:rFonts w:ascii="Times New Roman" w:hAnsi="Times New Roman"/>
                <w:sz w:val="24"/>
                <w:szCs w:val="24"/>
              </w:rPr>
              <w:t xml:space="preserve">Улучшение эксплуатационных </w:t>
            </w:r>
            <w:r w:rsidRPr="00BE40E2">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BE40E2" w:rsidRDefault="00CB6644" w:rsidP="004A6D0A">
            <w:pPr>
              <w:rPr>
                <w:rFonts w:ascii="Times New Roman" w:hAnsi="Times New Roman"/>
                <w:sz w:val="24"/>
                <w:szCs w:val="24"/>
              </w:rPr>
            </w:pPr>
            <w:r w:rsidRPr="00BE40E2">
              <w:rPr>
                <w:rFonts w:ascii="Times New Roman" w:hAnsi="Times New Roman"/>
                <w:sz w:val="24"/>
                <w:szCs w:val="24"/>
              </w:rPr>
              <w:lastRenderedPageBreak/>
              <w:t>всего</w:t>
            </w:r>
          </w:p>
        </w:tc>
        <w:tc>
          <w:tcPr>
            <w:tcW w:w="1704" w:type="dxa"/>
          </w:tcPr>
          <w:p w:rsidR="00CB6644" w:rsidRPr="00F36101" w:rsidRDefault="00724D5C" w:rsidP="004A6D0A">
            <w:pPr>
              <w:jc w:val="center"/>
              <w:rPr>
                <w:rFonts w:ascii="Times New Roman" w:hAnsi="Times New Roman"/>
                <w:sz w:val="24"/>
                <w:szCs w:val="24"/>
              </w:rPr>
            </w:pPr>
            <w:r w:rsidRPr="00F36101">
              <w:rPr>
                <w:rFonts w:ascii="Times New Roman" w:hAnsi="Times New Roman"/>
                <w:sz w:val="24"/>
                <w:szCs w:val="24"/>
              </w:rPr>
              <w:t>2 058,1</w:t>
            </w:r>
          </w:p>
        </w:tc>
      </w:tr>
      <w:tr w:rsidR="00657A47" w:rsidRPr="002765FD" w:rsidTr="00CB6644">
        <w:trPr>
          <w:trHeight w:val="256"/>
        </w:trPr>
        <w:tc>
          <w:tcPr>
            <w:tcW w:w="3827" w:type="dxa"/>
            <w:vMerge/>
          </w:tcPr>
          <w:p w:rsidR="00657A47" w:rsidRPr="00BE40E2" w:rsidRDefault="00657A47" w:rsidP="00CB6644">
            <w:pPr>
              <w:rPr>
                <w:rFonts w:ascii="Times New Roman" w:hAnsi="Times New Roman"/>
                <w:b/>
                <w:sz w:val="24"/>
                <w:szCs w:val="24"/>
              </w:rPr>
            </w:pPr>
          </w:p>
        </w:tc>
        <w:tc>
          <w:tcPr>
            <w:tcW w:w="1965" w:type="dxa"/>
            <w:vMerge/>
            <w:vAlign w:val="center"/>
          </w:tcPr>
          <w:p w:rsidR="00657A47" w:rsidRPr="00BE40E2" w:rsidRDefault="00657A47" w:rsidP="00C5167C">
            <w:pPr>
              <w:rPr>
                <w:rFonts w:ascii="Times New Roman" w:hAnsi="Times New Roman"/>
                <w:sz w:val="24"/>
                <w:szCs w:val="24"/>
              </w:rPr>
            </w:pPr>
          </w:p>
        </w:tc>
        <w:tc>
          <w:tcPr>
            <w:tcW w:w="1419" w:type="dxa"/>
            <w:gridSpan w:val="2"/>
            <w:vMerge/>
            <w:vAlign w:val="center"/>
          </w:tcPr>
          <w:p w:rsidR="00657A47" w:rsidRPr="00BE40E2" w:rsidRDefault="00657A47" w:rsidP="00C5167C">
            <w:pPr>
              <w:rPr>
                <w:rFonts w:ascii="Times New Roman" w:hAnsi="Times New Roman"/>
                <w:sz w:val="24"/>
                <w:szCs w:val="24"/>
              </w:rPr>
            </w:pPr>
          </w:p>
        </w:tc>
        <w:tc>
          <w:tcPr>
            <w:tcW w:w="1418" w:type="dxa"/>
            <w:vMerge/>
            <w:vAlign w:val="center"/>
          </w:tcPr>
          <w:p w:rsidR="00657A47" w:rsidRPr="00BE40E2" w:rsidRDefault="00657A47" w:rsidP="00C5167C">
            <w:pP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4A6D0A">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657A47" w:rsidRPr="00F36101" w:rsidRDefault="004A6D0A" w:rsidP="00941190">
            <w:pPr>
              <w:jc w:val="center"/>
              <w:rPr>
                <w:rFonts w:ascii="Times New Roman" w:hAnsi="Times New Roman"/>
                <w:sz w:val="24"/>
                <w:szCs w:val="24"/>
              </w:rPr>
            </w:pPr>
            <w:r w:rsidRPr="00F36101">
              <w:rPr>
                <w:rFonts w:ascii="Times New Roman" w:hAnsi="Times New Roman"/>
                <w:sz w:val="24"/>
                <w:szCs w:val="24"/>
              </w:rPr>
              <w:t>20,</w:t>
            </w:r>
            <w:r w:rsidR="00941190">
              <w:rPr>
                <w:rFonts w:ascii="Times New Roman" w:hAnsi="Times New Roman"/>
                <w:sz w:val="24"/>
                <w:szCs w:val="24"/>
              </w:rPr>
              <w:t>6</w:t>
            </w:r>
          </w:p>
        </w:tc>
      </w:tr>
      <w:tr w:rsidR="00657A47" w:rsidRPr="002765FD" w:rsidTr="00CB6644">
        <w:trPr>
          <w:trHeight w:val="471"/>
        </w:trPr>
        <w:tc>
          <w:tcPr>
            <w:tcW w:w="3827" w:type="dxa"/>
            <w:vMerge/>
          </w:tcPr>
          <w:p w:rsidR="00657A47" w:rsidRPr="00BE40E2" w:rsidRDefault="00657A47" w:rsidP="00CB6644">
            <w:pPr>
              <w:rPr>
                <w:rFonts w:ascii="Times New Roman" w:hAnsi="Times New Roman"/>
                <w:b/>
                <w:sz w:val="24"/>
                <w:szCs w:val="24"/>
              </w:rPr>
            </w:pPr>
          </w:p>
        </w:tc>
        <w:tc>
          <w:tcPr>
            <w:tcW w:w="1965" w:type="dxa"/>
            <w:vMerge/>
            <w:vAlign w:val="center"/>
          </w:tcPr>
          <w:p w:rsidR="00657A47" w:rsidRPr="00BE40E2" w:rsidRDefault="00657A47" w:rsidP="00C5167C">
            <w:pPr>
              <w:rPr>
                <w:rFonts w:ascii="Times New Roman" w:hAnsi="Times New Roman"/>
                <w:sz w:val="24"/>
                <w:szCs w:val="24"/>
              </w:rPr>
            </w:pPr>
          </w:p>
        </w:tc>
        <w:tc>
          <w:tcPr>
            <w:tcW w:w="1419" w:type="dxa"/>
            <w:gridSpan w:val="2"/>
            <w:vMerge/>
            <w:vAlign w:val="center"/>
          </w:tcPr>
          <w:p w:rsidR="00657A47" w:rsidRPr="00BE40E2" w:rsidRDefault="00657A47" w:rsidP="00C5167C">
            <w:pPr>
              <w:rPr>
                <w:rFonts w:ascii="Times New Roman" w:hAnsi="Times New Roman"/>
                <w:sz w:val="24"/>
                <w:szCs w:val="24"/>
              </w:rPr>
            </w:pPr>
          </w:p>
        </w:tc>
        <w:tc>
          <w:tcPr>
            <w:tcW w:w="1418" w:type="dxa"/>
            <w:vMerge/>
            <w:vAlign w:val="center"/>
          </w:tcPr>
          <w:p w:rsidR="00657A47" w:rsidRPr="00BE40E2" w:rsidRDefault="00657A47" w:rsidP="00C5167C">
            <w:pP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4A6D0A">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657A47" w:rsidRPr="00F36101" w:rsidRDefault="004A6D0A" w:rsidP="004A6D0A">
            <w:pPr>
              <w:jc w:val="center"/>
              <w:rPr>
                <w:rFonts w:ascii="Times New Roman" w:hAnsi="Times New Roman"/>
                <w:sz w:val="24"/>
                <w:szCs w:val="24"/>
              </w:rPr>
            </w:pPr>
            <w:r w:rsidRPr="00F36101">
              <w:rPr>
                <w:rFonts w:ascii="Times New Roman" w:hAnsi="Times New Roman"/>
                <w:sz w:val="24"/>
                <w:szCs w:val="24"/>
              </w:rPr>
              <w:t>-</w:t>
            </w:r>
          </w:p>
        </w:tc>
      </w:tr>
      <w:tr w:rsidR="00657A47" w:rsidRPr="002765FD" w:rsidTr="00CB6644">
        <w:trPr>
          <w:trHeight w:val="471"/>
        </w:trPr>
        <w:tc>
          <w:tcPr>
            <w:tcW w:w="3827" w:type="dxa"/>
            <w:vMerge/>
          </w:tcPr>
          <w:p w:rsidR="00657A47" w:rsidRPr="00BE40E2" w:rsidRDefault="00657A47" w:rsidP="00CB6644">
            <w:pPr>
              <w:rPr>
                <w:rFonts w:ascii="Times New Roman" w:hAnsi="Times New Roman"/>
                <w:b/>
                <w:sz w:val="24"/>
                <w:szCs w:val="24"/>
              </w:rPr>
            </w:pPr>
          </w:p>
        </w:tc>
        <w:tc>
          <w:tcPr>
            <w:tcW w:w="1965" w:type="dxa"/>
            <w:vMerge/>
            <w:vAlign w:val="center"/>
          </w:tcPr>
          <w:p w:rsidR="00657A47" w:rsidRPr="00BE40E2" w:rsidRDefault="00657A47" w:rsidP="00C5167C">
            <w:pPr>
              <w:rPr>
                <w:rFonts w:ascii="Times New Roman" w:hAnsi="Times New Roman"/>
                <w:sz w:val="24"/>
                <w:szCs w:val="24"/>
              </w:rPr>
            </w:pPr>
          </w:p>
        </w:tc>
        <w:tc>
          <w:tcPr>
            <w:tcW w:w="1419" w:type="dxa"/>
            <w:gridSpan w:val="2"/>
            <w:vMerge/>
            <w:vAlign w:val="center"/>
          </w:tcPr>
          <w:p w:rsidR="00657A47" w:rsidRPr="00BE40E2" w:rsidRDefault="00657A47" w:rsidP="00C5167C">
            <w:pPr>
              <w:rPr>
                <w:rFonts w:ascii="Times New Roman" w:hAnsi="Times New Roman"/>
                <w:sz w:val="24"/>
                <w:szCs w:val="24"/>
              </w:rPr>
            </w:pPr>
          </w:p>
        </w:tc>
        <w:tc>
          <w:tcPr>
            <w:tcW w:w="1418" w:type="dxa"/>
            <w:vMerge/>
            <w:vAlign w:val="center"/>
          </w:tcPr>
          <w:p w:rsidR="00657A47" w:rsidRPr="00BE40E2" w:rsidRDefault="00657A47" w:rsidP="00C5167C">
            <w:pP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4A6D0A">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657A47" w:rsidRPr="00F36101" w:rsidRDefault="004A6D0A" w:rsidP="004A6D0A">
            <w:pPr>
              <w:jc w:val="center"/>
              <w:rPr>
                <w:rFonts w:ascii="Times New Roman" w:hAnsi="Times New Roman"/>
                <w:sz w:val="24"/>
                <w:szCs w:val="24"/>
              </w:rPr>
            </w:pPr>
            <w:r w:rsidRPr="00F36101">
              <w:rPr>
                <w:rFonts w:ascii="Times New Roman" w:hAnsi="Times New Roman"/>
                <w:sz w:val="24"/>
                <w:szCs w:val="24"/>
              </w:rPr>
              <w:t>2 037,5</w:t>
            </w:r>
          </w:p>
        </w:tc>
      </w:tr>
      <w:tr w:rsidR="00657A47" w:rsidRPr="002765FD" w:rsidTr="00CB6644">
        <w:trPr>
          <w:trHeight w:val="471"/>
        </w:trPr>
        <w:tc>
          <w:tcPr>
            <w:tcW w:w="3827" w:type="dxa"/>
            <w:vMerge/>
          </w:tcPr>
          <w:p w:rsidR="00657A47" w:rsidRPr="00BE40E2" w:rsidRDefault="00657A47" w:rsidP="00CB6644">
            <w:pPr>
              <w:rPr>
                <w:rFonts w:ascii="Times New Roman" w:hAnsi="Times New Roman"/>
                <w:b/>
                <w:sz w:val="24"/>
                <w:szCs w:val="24"/>
              </w:rPr>
            </w:pPr>
          </w:p>
        </w:tc>
        <w:tc>
          <w:tcPr>
            <w:tcW w:w="1965" w:type="dxa"/>
            <w:vMerge/>
            <w:vAlign w:val="center"/>
          </w:tcPr>
          <w:p w:rsidR="00657A47" w:rsidRPr="00BE40E2" w:rsidRDefault="00657A47" w:rsidP="00C5167C">
            <w:pPr>
              <w:rPr>
                <w:rFonts w:ascii="Times New Roman" w:hAnsi="Times New Roman"/>
                <w:sz w:val="24"/>
                <w:szCs w:val="24"/>
              </w:rPr>
            </w:pPr>
          </w:p>
        </w:tc>
        <w:tc>
          <w:tcPr>
            <w:tcW w:w="1419" w:type="dxa"/>
            <w:gridSpan w:val="2"/>
            <w:vMerge/>
            <w:vAlign w:val="center"/>
          </w:tcPr>
          <w:p w:rsidR="00657A47" w:rsidRPr="00BE40E2" w:rsidRDefault="00657A47" w:rsidP="00C5167C">
            <w:pPr>
              <w:rPr>
                <w:rFonts w:ascii="Times New Roman" w:hAnsi="Times New Roman"/>
                <w:sz w:val="24"/>
                <w:szCs w:val="24"/>
              </w:rPr>
            </w:pPr>
          </w:p>
        </w:tc>
        <w:tc>
          <w:tcPr>
            <w:tcW w:w="1418" w:type="dxa"/>
            <w:vMerge/>
            <w:vAlign w:val="center"/>
          </w:tcPr>
          <w:p w:rsidR="00657A47" w:rsidRPr="00BE40E2" w:rsidRDefault="00657A47" w:rsidP="00C5167C">
            <w:pP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4A6D0A">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657A47" w:rsidRPr="00F36101" w:rsidRDefault="00F36101" w:rsidP="004A6D0A">
            <w:pPr>
              <w:jc w:val="center"/>
              <w:rPr>
                <w:rFonts w:ascii="Times New Roman" w:hAnsi="Times New Roman"/>
                <w:sz w:val="24"/>
                <w:szCs w:val="24"/>
              </w:rPr>
            </w:pPr>
            <w:r>
              <w:rPr>
                <w:rFonts w:ascii="Times New Roman" w:hAnsi="Times New Roman"/>
                <w:sz w:val="24"/>
                <w:szCs w:val="24"/>
              </w:rPr>
              <w:t>-</w:t>
            </w:r>
          </w:p>
        </w:tc>
      </w:tr>
      <w:tr w:rsidR="00657A47" w:rsidRPr="002765FD" w:rsidTr="00CB6644">
        <w:trPr>
          <w:trHeight w:val="471"/>
        </w:trPr>
        <w:tc>
          <w:tcPr>
            <w:tcW w:w="3827" w:type="dxa"/>
            <w:vMerge/>
          </w:tcPr>
          <w:p w:rsidR="00657A47" w:rsidRPr="00BE40E2" w:rsidRDefault="00657A47" w:rsidP="00CB6644">
            <w:pPr>
              <w:rPr>
                <w:rFonts w:ascii="Times New Roman" w:hAnsi="Times New Roman"/>
                <w:b/>
                <w:sz w:val="24"/>
                <w:szCs w:val="24"/>
              </w:rPr>
            </w:pPr>
          </w:p>
        </w:tc>
        <w:tc>
          <w:tcPr>
            <w:tcW w:w="1965" w:type="dxa"/>
            <w:vMerge/>
            <w:vAlign w:val="center"/>
          </w:tcPr>
          <w:p w:rsidR="00657A47" w:rsidRPr="00BE40E2" w:rsidRDefault="00657A47" w:rsidP="00C5167C">
            <w:pPr>
              <w:rPr>
                <w:rFonts w:ascii="Times New Roman" w:hAnsi="Times New Roman"/>
                <w:sz w:val="24"/>
                <w:szCs w:val="24"/>
              </w:rPr>
            </w:pPr>
          </w:p>
        </w:tc>
        <w:tc>
          <w:tcPr>
            <w:tcW w:w="1419" w:type="dxa"/>
            <w:gridSpan w:val="2"/>
            <w:vMerge/>
            <w:vAlign w:val="center"/>
          </w:tcPr>
          <w:p w:rsidR="00657A47" w:rsidRPr="00BE40E2" w:rsidRDefault="00657A47" w:rsidP="00C5167C">
            <w:pPr>
              <w:rPr>
                <w:rFonts w:ascii="Times New Roman" w:hAnsi="Times New Roman"/>
                <w:sz w:val="24"/>
                <w:szCs w:val="24"/>
              </w:rPr>
            </w:pPr>
          </w:p>
        </w:tc>
        <w:tc>
          <w:tcPr>
            <w:tcW w:w="1418" w:type="dxa"/>
            <w:vMerge/>
            <w:vAlign w:val="center"/>
          </w:tcPr>
          <w:p w:rsidR="00657A47" w:rsidRPr="00BE40E2" w:rsidRDefault="00657A47" w:rsidP="00C5167C">
            <w:pP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4A6D0A">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657A47" w:rsidRPr="00F36101" w:rsidRDefault="00F36101" w:rsidP="004A6D0A">
            <w:pPr>
              <w:jc w:val="center"/>
              <w:rPr>
                <w:rFonts w:ascii="Times New Roman" w:hAnsi="Times New Roman"/>
                <w:sz w:val="24"/>
                <w:szCs w:val="24"/>
              </w:rPr>
            </w:pPr>
            <w:r>
              <w:rPr>
                <w:rFonts w:ascii="Times New Roman" w:hAnsi="Times New Roman"/>
                <w:sz w:val="24"/>
                <w:szCs w:val="24"/>
              </w:rPr>
              <w:t>-</w:t>
            </w:r>
          </w:p>
        </w:tc>
      </w:tr>
      <w:tr w:rsidR="00CB6644" w:rsidRPr="002765FD" w:rsidTr="00D779D4">
        <w:trPr>
          <w:trHeight w:val="282"/>
        </w:trPr>
        <w:tc>
          <w:tcPr>
            <w:tcW w:w="3827" w:type="dxa"/>
            <w:vMerge w:val="restart"/>
          </w:tcPr>
          <w:p w:rsidR="00CB6644" w:rsidRDefault="00CB6644" w:rsidP="00CB6644">
            <w:pPr>
              <w:rPr>
                <w:rFonts w:ascii="Times New Roman" w:hAnsi="Times New Roman"/>
                <w:b/>
                <w:sz w:val="24"/>
                <w:szCs w:val="24"/>
              </w:rPr>
            </w:pPr>
            <w:r>
              <w:rPr>
                <w:rFonts w:ascii="Times New Roman" w:hAnsi="Times New Roman"/>
                <w:b/>
                <w:sz w:val="24"/>
                <w:szCs w:val="24"/>
              </w:rPr>
              <w:t>мероприятие 1.</w:t>
            </w:r>
            <w:r w:rsidR="00F36101">
              <w:rPr>
                <w:rFonts w:ascii="Times New Roman" w:hAnsi="Times New Roman"/>
                <w:b/>
                <w:sz w:val="24"/>
                <w:szCs w:val="24"/>
              </w:rPr>
              <w:t>3</w:t>
            </w:r>
            <w:r>
              <w:rPr>
                <w:rFonts w:ascii="Times New Roman" w:hAnsi="Times New Roman"/>
                <w:b/>
                <w:sz w:val="24"/>
                <w:szCs w:val="24"/>
              </w:rPr>
              <w:t>.2</w:t>
            </w:r>
          </w:p>
          <w:p w:rsidR="00CB6644" w:rsidRPr="004A6D0A" w:rsidRDefault="00CB6644" w:rsidP="00CB6644">
            <w:pPr>
              <w:rPr>
                <w:rFonts w:ascii="Times New Roman" w:hAnsi="Times New Roman"/>
                <w:sz w:val="24"/>
                <w:szCs w:val="24"/>
              </w:rPr>
            </w:pPr>
            <w:r w:rsidRPr="004A6D0A">
              <w:rPr>
                <w:rFonts w:ascii="Times New Roman" w:hAnsi="Times New Roman"/>
                <w:sz w:val="24"/>
                <w:szCs w:val="24"/>
              </w:rPr>
              <w:t>Содержание опорной сети  автомобильных дорог общего пользования мест</w:t>
            </w:r>
            <w:r>
              <w:rPr>
                <w:rFonts w:ascii="Times New Roman" w:hAnsi="Times New Roman"/>
                <w:sz w:val="24"/>
                <w:szCs w:val="24"/>
              </w:rPr>
              <w:t xml:space="preserve">ного значения на территории с. </w:t>
            </w:r>
            <w:r w:rsidRPr="004A6D0A">
              <w:rPr>
                <w:rFonts w:ascii="Times New Roman" w:hAnsi="Times New Roman"/>
                <w:sz w:val="24"/>
                <w:szCs w:val="24"/>
              </w:rPr>
              <w:t xml:space="preserve">Воскресенское, </w:t>
            </w:r>
            <w:r w:rsidR="00C27C7B">
              <w:rPr>
                <w:rFonts w:ascii="Times New Roman" w:hAnsi="Times New Roman"/>
                <w:sz w:val="24"/>
                <w:szCs w:val="24"/>
              </w:rPr>
              <w:br/>
            </w:r>
            <w:r w:rsidRPr="004A6D0A">
              <w:rPr>
                <w:rFonts w:ascii="Times New Roman" w:hAnsi="Times New Roman"/>
                <w:sz w:val="24"/>
                <w:szCs w:val="24"/>
              </w:rPr>
              <w:t xml:space="preserve">д. Романово, </w:t>
            </w:r>
            <w:proofErr w:type="gramStart"/>
            <w:r w:rsidRPr="004A6D0A">
              <w:rPr>
                <w:rFonts w:ascii="Times New Roman" w:hAnsi="Times New Roman"/>
                <w:sz w:val="24"/>
                <w:szCs w:val="24"/>
              </w:rPr>
              <w:t>с</w:t>
            </w:r>
            <w:proofErr w:type="gramEnd"/>
            <w:r w:rsidRPr="004A6D0A">
              <w:rPr>
                <w:rFonts w:ascii="Times New Roman" w:hAnsi="Times New Roman"/>
                <w:sz w:val="24"/>
                <w:szCs w:val="24"/>
              </w:rPr>
              <w:t>. Ивановское</w:t>
            </w:r>
          </w:p>
        </w:tc>
        <w:tc>
          <w:tcPr>
            <w:tcW w:w="1965" w:type="dxa"/>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управление</w:t>
            </w:r>
          </w:p>
        </w:tc>
        <w:tc>
          <w:tcPr>
            <w:tcW w:w="1419" w:type="dxa"/>
            <w:gridSpan w:val="2"/>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CB6644" w:rsidRPr="00BE40E2" w:rsidRDefault="00CB6644" w:rsidP="00724D5C">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BE40E2" w:rsidRDefault="00CB6644" w:rsidP="004A6D0A">
            <w:pPr>
              <w:rPr>
                <w:rFonts w:ascii="Times New Roman" w:hAnsi="Times New Roman"/>
                <w:sz w:val="24"/>
                <w:szCs w:val="24"/>
              </w:rPr>
            </w:pPr>
            <w:r w:rsidRPr="00BE40E2">
              <w:rPr>
                <w:rFonts w:ascii="Times New Roman" w:hAnsi="Times New Roman"/>
                <w:sz w:val="24"/>
                <w:szCs w:val="24"/>
              </w:rPr>
              <w:t>всего</w:t>
            </w:r>
          </w:p>
        </w:tc>
        <w:tc>
          <w:tcPr>
            <w:tcW w:w="1704" w:type="dxa"/>
          </w:tcPr>
          <w:p w:rsidR="00CB6644" w:rsidRPr="00F36101" w:rsidRDefault="00724D5C" w:rsidP="004A6D0A">
            <w:pPr>
              <w:jc w:val="center"/>
              <w:rPr>
                <w:rFonts w:ascii="Times New Roman" w:hAnsi="Times New Roman"/>
                <w:sz w:val="24"/>
                <w:szCs w:val="24"/>
              </w:rPr>
            </w:pPr>
            <w:r w:rsidRPr="00F36101">
              <w:rPr>
                <w:rFonts w:ascii="Times New Roman" w:hAnsi="Times New Roman"/>
                <w:sz w:val="24"/>
                <w:szCs w:val="24"/>
              </w:rPr>
              <w:t>1 942,7</w:t>
            </w:r>
          </w:p>
        </w:tc>
      </w:tr>
      <w:tr w:rsidR="004A6D0A" w:rsidRPr="002765FD" w:rsidTr="00D779D4">
        <w:trPr>
          <w:trHeight w:val="285"/>
        </w:trPr>
        <w:tc>
          <w:tcPr>
            <w:tcW w:w="3827" w:type="dxa"/>
            <w:vMerge/>
          </w:tcPr>
          <w:p w:rsidR="004A6D0A" w:rsidRPr="00BE40E2" w:rsidRDefault="004A6D0A" w:rsidP="00CB6644">
            <w:pPr>
              <w:rPr>
                <w:rFonts w:ascii="Times New Roman" w:hAnsi="Times New Roman"/>
                <w:b/>
                <w:sz w:val="24"/>
                <w:szCs w:val="24"/>
              </w:rPr>
            </w:pPr>
          </w:p>
        </w:tc>
        <w:tc>
          <w:tcPr>
            <w:tcW w:w="1965" w:type="dxa"/>
            <w:vMerge/>
          </w:tcPr>
          <w:p w:rsidR="004A6D0A" w:rsidRPr="00BE40E2" w:rsidRDefault="004A6D0A" w:rsidP="00D779D4">
            <w:pPr>
              <w:jc w:val="center"/>
              <w:rPr>
                <w:rFonts w:ascii="Times New Roman" w:hAnsi="Times New Roman"/>
                <w:sz w:val="24"/>
                <w:szCs w:val="24"/>
              </w:rPr>
            </w:pPr>
          </w:p>
        </w:tc>
        <w:tc>
          <w:tcPr>
            <w:tcW w:w="1419" w:type="dxa"/>
            <w:gridSpan w:val="2"/>
            <w:vMerge/>
          </w:tcPr>
          <w:p w:rsidR="004A6D0A" w:rsidRPr="00BE40E2" w:rsidRDefault="004A6D0A" w:rsidP="00D779D4">
            <w:pPr>
              <w:jc w:val="center"/>
              <w:rPr>
                <w:rFonts w:ascii="Times New Roman" w:hAnsi="Times New Roman"/>
                <w:sz w:val="24"/>
                <w:szCs w:val="24"/>
              </w:rPr>
            </w:pPr>
          </w:p>
        </w:tc>
        <w:tc>
          <w:tcPr>
            <w:tcW w:w="1418" w:type="dxa"/>
            <w:vMerge/>
          </w:tcPr>
          <w:p w:rsidR="004A6D0A" w:rsidRPr="00BE40E2" w:rsidRDefault="004A6D0A" w:rsidP="00D779D4">
            <w:pPr>
              <w:jc w:val="center"/>
              <w:rPr>
                <w:rFonts w:ascii="Times New Roman" w:hAnsi="Times New Roman"/>
                <w:sz w:val="24"/>
                <w:szCs w:val="24"/>
              </w:rPr>
            </w:pPr>
          </w:p>
        </w:tc>
        <w:tc>
          <w:tcPr>
            <w:tcW w:w="2350" w:type="dxa"/>
            <w:vMerge/>
            <w:vAlign w:val="center"/>
          </w:tcPr>
          <w:p w:rsidR="004A6D0A" w:rsidRPr="00BE40E2" w:rsidRDefault="004A6D0A" w:rsidP="00C5167C">
            <w:pPr>
              <w:rPr>
                <w:rFonts w:ascii="Times New Roman" w:hAnsi="Times New Roman"/>
                <w:sz w:val="24"/>
                <w:szCs w:val="24"/>
              </w:rPr>
            </w:pPr>
          </w:p>
        </w:tc>
        <w:tc>
          <w:tcPr>
            <w:tcW w:w="2059" w:type="dxa"/>
            <w:gridSpan w:val="2"/>
          </w:tcPr>
          <w:p w:rsidR="004A6D0A" w:rsidRPr="00BE40E2" w:rsidRDefault="004A6D0A" w:rsidP="004A6D0A">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4A6D0A" w:rsidRPr="00F36101" w:rsidRDefault="00724D5C" w:rsidP="004A6D0A">
            <w:pPr>
              <w:jc w:val="center"/>
              <w:rPr>
                <w:rFonts w:ascii="Times New Roman" w:hAnsi="Times New Roman"/>
                <w:sz w:val="24"/>
                <w:szCs w:val="24"/>
              </w:rPr>
            </w:pPr>
            <w:r w:rsidRPr="00F36101">
              <w:rPr>
                <w:rFonts w:ascii="Times New Roman" w:hAnsi="Times New Roman"/>
                <w:sz w:val="24"/>
                <w:szCs w:val="24"/>
              </w:rPr>
              <w:t>19,4</w:t>
            </w:r>
          </w:p>
        </w:tc>
      </w:tr>
      <w:tr w:rsidR="004A6D0A" w:rsidRPr="002765FD" w:rsidTr="00D779D4">
        <w:trPr>
          <w:trHeight w:val="471"/>
        </w:trPr>
        <w:tc>
          <w:tcPr>
            <w:tcW w:w="3827" w:type="dxa"/>
            <w:vMerge/>
          </w:tcPr>
          <w:p w:rsidR="004A6D0A" w:rsidRPr="00BE40E2" w:rsidRDefault="004A6D0A" w:rsidP="00CB6644">
            <w:pPr>
              <w:rPr>
                <w:rFonts w:ascii="Times New Roman" w:hAnsi="Times New Roman"/>
                <w:b/>
                <w:sz w:val="24"/>
                <w:szCs w:val="24"/>
              </w:rPr>
            </w:pPr>
          </w:p>
        </w:tc>
        <w:tc>
          <w:tcPr>
            <w:tcW w:w="1965" w:type="dxa"/>
            <w:vMerge/>
          </w:tcPr>
          <w:p w:rsidR="004A6D0A" w:rsidRPr="00BE40E2" w:rsidRDefault="004A6D0A" w:rsidP="00D779D4">
            <w:pPr>
              <w:jc w:val="center"/>
              <w:rPr>
                <w:rFonts w:ascii="Times New Roman" w:hAnsi="Times New Roman"/>
                <w:sz w:val="24"/>
                <w:szCs w:val="24"/>
              </w:rPr>
            </w:pPr>
          </w:p>
        </w:tc>
        <w:tc>
          <w:tcPr>
            <w:tcW w:w="1419" w:type="dxa"/>
            <w:gridSpan w:val="2"/>
            <w:vMerge/>
          </w:tcPr>
          <w:p w:rsidR="004A6D0A" w:rsidRPr="00BE40E2" w:rsidRDefault="004A6D0A" w:rsidP="00D779D4">
            <w:pPr>
              <w:jc w:val="center"/>
              <w:rPr>
                <w:rFonts w:ascii="Times New Roman" w:hAnsi="Times New Roman"/>
                <w:sz w:val="24"/>
                <w:szCs w:val="24"/>
              </w:rPr>
            </w:pPr>
          </w:p>
        </w:tc>
        <w:tc>
          <w:tcPr>
            <w:tcW w:w="1418" w:type="dxa"/>
            <w:vMerge/>
          </w:tcPr>
          <w:p w:rsidR="004A6D0A" w:rsidRPr="00BE40E2" w:rsidRDefault="004A6D0A" w:rsidP="00D779D4">
            <w:pPr>
              <w:jc w:val="center"/>
              <w:rPr>
                <w:rFonts w:ascii="Times New Roman" w:hAnsi="Times New Roman"/>
                <w:sz w:val="24"/>
                <w:szCs w:val="24"/>
              </w:rPr>
            </w:pPr>
          </w:p>
        </w:tc>
        <w:tc>
          <w:tcPr>
            <w:tcW w:w="2350" w:type="dxa"/>
            <w:vMerge/>
            <w:vAlign w:val="center"/>
          </w:tcPr>
          <w:p w:rsidR="004A6D0A" w:rsidRPr="00BE40E2" w:rsidRDefault="004A6D0A" w:rsidP="00C5167C">
            <w:pPr>
              <w:rPr>
                <w:rFonts w:ascii="Times New Roman" w:hAnsi="Times New Roman"/>
                <w:sz w:val="24"/>
                <w:szCs w:val="24"/>
              </w:rPr>
            </w:pPr>
          </w:p>
        </w:tc>
        <w:tc>
          <w:tcPr>
            <w:tcW w:w="2059" w:type="dxa"/>
            <w:gridSpan w:val="2"/>
          </w:tcPr>
          <w:p w:rsidR="004A6D0A" w:rsidRPr="00BE40E2" w:rsidRDefault="004A6D0A" w:rsidP="004A6D0A">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4A6D0A" w:rsidRPr="00F36101" w:rsidRDefault="00F36101" w:rsidP="004A6D0A">
            <w:pPr>
              <w:jc w:val="center"/>
              <w:rPr>
                <w:rFonts w:ascii="Times New Roman" w:hAnsi="Times New Roman"/>
                <w:sz w:val="24"/>
                <w:szCs w:val="24"/>
              </w:rPr>
            </w:pPr>
            <w:r>
              <w:rPr>
                <w:rFonts w:ascii="Times New Roman" w:hAnsi="Times New Roman"/>
                <w:sz w:val="24"/>
                <w:szCs w:val="24"/>
              </w:rPr>
              <w:t>-</w:t>
            </w:r>
          </w:p>
        </w:tc>
      </w:tr>
      <w:tr w:rsidR="004A6D0A" w:rsidRPr="002765FD" w:rsidTr="00D779D4">
        <w:trPr>
          <w:trHeight w:val="471"/>
        </w:trPr>
        <w:tc>
          <w:tcPr>
            <w:tcW w:w="3827" w:type="dxa"/>
            <w:vMerge/>
          </w:tcPr>
          <w:p w:rsidR="004A6D0A" w:rsidRPr="00BE40E2" w:rsidRDefault="004A6D0A" w:rsidP="00CB6644">
            <w:pPr>
              <w:rPr>
                <w:rFonts w:ascii="Times New Roman" w:hAnsi="Times New Roman"/>
                <w:b/>
                <w:sz w:val="24"/>
                <w:szCs w:val="24"/>
              </w:rPr>
            </w:pPr>
          </w:p>
        </w:tc>
        <w:tc>
          <w:tcPr>
            <w:tcW w:w="1965" w:type="dxa"/>
            <w:vMerge/>
          </w:tcPr>
          <w:p w:rsidR="004A6D0A" w:rsidRPr="00BE40E2" w:rsidRDefault="004A6D0A" w:rsidP="00D779D4">
            <w:pPr>
              <w:jc w:val="center"/>
              <w:rPr>
                <w:rFonts w:ascii="Times New Roman" w:hAnsi="Times New Roman"/>
                <w:sz w:val="24"/>
                <w:szCs w:val="24"/>
              </w:rPr>
            </w:pPr>
          </w:p>
        </w:tc>
        <w:tc>
          <w:tcPr>
            <w:tcW w:w="1419" w:type="dxa"/>
            <w:gridSpan w:val="2"/>
            <w:vMerge/>
          </w:tcPr>
          <w:p w:rsidR="004A6D0A" w:rsidRPr="00BE40E2" w:rsidRDefault="004A6D0A" w:rsidP="00D779D4">
            <w:pPr>
              <w:jc w:val="center"/>
              <w:rPr>
                <w:rFonts w:ascii="Times New Roman" w:hAnsi="Times New Roman"/>
                <w:sz w:val="24"/>
                <w:szCs w:val="24"/>
              </w:rPr>
            </w:pPr>
          </w:p>
        </w:tc>
        <w:tc>
          <w:tcPr>
            <w:tcW w:w="1418" w:type="dxa"/>
            <w:vMerge/>
          </w:tcPr>
          <w:p w:rsidR="004A6D0A" w:rsidRPr="00BE40E2" w:rsidRDefault="004A6D0A" w:rsidP="00D779D4">
            <w:pPr>
              <w:jc w:val="center"/>
              <w:rPr>
                <w:rFonts w:ascii="Times New Roman" w:hAnsi="Times New Roman"/>
                <w:sz w:val="24"/>
                <w:szCs w:val="24"/>
              </w:rPr>
            </w:pPr>
          </w:p>
        </w:tc>
        <w:tc>
          <w:tcPr>
            <w:tcW w:w="2350" w:type="dxa"/>
            <w:vMerge/>
            <w:vAlign w:val="center"/>
          </w:tcPr>
          <w:p w:rsidR="004A6D0A" w:rsidRPr="00BE40E2" w:rsidRDefault="004A6D0A" w:rsidP="00C5167C">
            <w:pPr>
              <w:rPr>
                <w:rFonts w:ascii="Times New Roman" w:hAnsi="Times New Roman"/>
                <w:sz w:val="24"/>
                <w:szCs w:val="24"/>
              </w:rPr>
            </w:pPr>
          </w:p>
        </w:tc>
        <w:tc>
          <w:tcPr>
            <w:tcW w:w="2059" w:type="dxa"/>
            <w:gridSpan w:val="2"/>
          </w:tcPr>
          <w:p w:rsidR="004A6D0A" w:rsidRPr="00BE40E2" w:rsidRDefault="004A6D0A" w:rsidP="004A6D0A">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4A6D0A" w:rsidRPr="00F36101" w:rsidRDefault="00724D5C" w:rsidP="004A6D0A">
            <w:pPr>
              <w:jc w:val="center"/>
              <w:rPr>
                <w:rFonts w:ascii="Times New Roman" w:hAnsi="Times New Roman"/>
                <w:sz w:val="24"/>
                <w:szCs w:val="24"/>
              </w:rPr>
            </w:pPr>
            <w:r w:rsidRPr="00F36101">
              <w:rPr>
                <w:rFonts w:ascii="Times New Roman" w:hAnsi="Times New Roman"/>
                <w:sz w:val="24"/>
                <w:szCs w:val="24"/>
              </w:rPr>
              <w:t>1 923,3</w:t>
            </w:r>
          </w:p>
        </w:tc>
      </w:tr>
      <w:tr w:rsidR="004A6D0A" w:rsidRPr="002765FD" w:rsidTr="00D779D4">
        <w:trPr>
          <w:trHeight w:val="471"/>
        </w:trPr>
        <w:tc>
          <w:tcPr>
            <w:tcW w:w="3827" w:type="dxa"/>
            <w:vMerge/>
          </w:tcPr>
          <w:p w:rsidR="004A6D0A" w:rsidRPr="00BE40E2" w:rsidRDefault="004A6D0A" w:rsidP="00CB6644">
            <w:pPr>
              <w:rPr>
                <w:rFonts w:ascii="Times New Roman" w:hAnsi="Times New Roman"/>
                <w:b/>
                <w:sz w:val="24"/>
                <w:szCs w:val="24"/>
              </w:rPr>
            </w:pPr>
          </w:p>
        </w:tc>
        <w:tc>
          <w:tcPr>
            <w:tcW w:w="1965" w:type="dxa"/>
            <w:vMerge/>
          </w:tcPr>
          <w:p w:rsidR="004A6D0A" w:rsidRPr="00BE40E2" w:rsidRDefault="004A6D0A" w:rsidP="00D779D4">
            <w:pPr>
              <w:jc w:val="center"/>
              <w:rPr>
                <w:rFonts w:ascii="Times New Roman" w:hAnsi="Times New Roman"/>
                <w:sz w:val="24"/>
                <w:szCs w:val="24"/>
              </w:rPr>
            </w:pPr>
          </w:p>
        </w:tc>
        <w:tc>
          <w:tcPr>
            <w:tcW w:w="1419" w:type="dxa"/>
            <w:gridSpan w:val="2"/>
            <w:vMerge/>
          </w:tcPr>
          <w:p w:rsidR="004A6D0A" w:rsidRPr="00BE40E2" w:rsidRDefault="004A6D0A" w:rsidP="00D779D4">
            <w:pPr>
              <w:jc w:val="center"/>
              <w:rPr>
                <w:rFonts w:ascii="Times New Roman" w:hAnsi="Times New Roman"/>
                <w:sz w:val="24"/>
                <w:szCs w:val="24"/>
              </w:rPr>
            </w:pPr>
          </w:p>
        </w:tc>
        <w:tc>
          <w:tcPr>
            <w:tcW w:w="1418" w:type="dxa"/>
            <w:vMerge/>
          </w:tcPr>
          <w:p w:rsidR="004A6D0A" w:rsidRPr="00BE40E2" w:rsidRDefault="004A6D0A" w:rsidP="00D779D4">
            <w:pPr>
              <w:jc w:val="center"/>
              <w:rPr>
                <w:rFonts w:ascii="Times New Roman" w:hAnsi="Times New Roman"/>
                <w:sz w:val="24"/>
                <w:szCs w:val="24"/>
              </w:rPr>
            </w:pPr>
          </w:p>
        </w:tc>
        <w:tc>
          <w:tcPr>
            <w:tcW w:w="2350" w:type="dxa"/>
            <w:vMerge/>
            <w:vAlign w:val="center"/>
          </w:tcPr>
          <w:p w:rsidR="004A6D0A" w:rsidRPr="00BE40E2" w:rsidRDefault="004A6D0A" w:rsidP="00C5167C">
            <w:pPr>
              <w:rPr>
                <w:rFonts w:ascii="Times New Roman" w:hAnsi="Times New Roman"/>
                <w:sz w:val="24"/>
                <w:szCs w:val="24"/>
              </w:rPr>
            </w:pPr>
          </w:p>
        </w:tc>
        <w:tc>
          <w:tcPr>
            <w:tcW w:w="2059" w:type="dxa"/>
            <w:gridSpan w:val="2"/>
          </w:tcPr>
          <w:p w:rsidR="004A6D0A" w:rsidRPr="00BE40E2" w:rsidRDefault="004A6D0A" w:rsidP="004A6D0A">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4A6D0A" w:rsidRPr="00F36101" w:rsidRDefault="00F36101" w:rsidP="004A6D0A">
            <w:pPr>
              <w:jc w:val="center"/>
              <w:rPr>
                <w:rFonts w:ascii="Times New Roman" w:hAnsi="Times New Roman"/>
                <w:sz w:val="24"/>
                <w:szCs w:val="24"/>
              </w:rPr>
            </w:pPr>
            <w:r>
              <w:rPr>
                <w:rFonts w:ascii="Times New Roman" w:hAnsi="Times New Roman"/>
                <w:sz w:val="24"/>
                <w:szCs w:val="24"/>
              </w:rPr>
              <w:t>-</w:t>
            </w:r>
          </w:p>
        </w:tc>
      </w:tr>
      <w:tr w:rsidR="004A6D0A" w:rsidRPr="002765FD" w:rsidTr="00D779D4">
        <w:trPr>
          <w:trHeight w:val="471"/>
        </w:trPr>
        <w:tc>
          <w:tcPr>
            <w:tcW w:w="3827" w:type="dxa"/>
            <w:vMerge/>
          </w:tcPr>
          <w:p w:rsidR="004A6D0A" w:rsidRPr="00BE40E2" w:rsidRDefault="004A6D0A" w:rsidP="00CB6644">
            <w:pPr>
              <w:rPr>
                <w:rFonts w:ascii="Times New Roman" w:hAnsi="Times New Roman"/>
                <w:b/>
                <w:sz w:val="24"/>
                <w:szCs w:val="24"/>
              </w:rPr>
            </w:pPr>
          </w:p>
        </w:tc>
        <w:tc>
          <w:tcPr>
            <w:tcW w:w="1965" w:type="dxa"/>
            <w:vMerge/>
          </w:tcPr>
          <w:p w:rsidR="004A6D0A" w:rsidRPr="00BE40E2" w:rsidRDefault="004A6D0A" w:rsidP="00D779D4">
            <w:pPr>
              <w:jc w:val="center"/>
              <w:rPr>
                <w:rFonts w:ascii="Times New Roman" w:hAnsi="Times New Roman"/>
                <w:sz w:val="24"/>
                <w:szCs w:val="24"/>
              </w:rPr>
            </w:pPr>
          </w:p>
        </w:tc>
        <w:tc>
          <w:tcPr>
            <w:tcW w:w="1419" w:type="dxa"/>
            <w:gridSpan w:val="2"/>
            <w:vMerge/>
          </w:tcPr>
          <w:p w:rsidR="004A6D0A" w:rsidRPr="00BE40E2" w:rsidRDefault="004A6D0A" w:rsidP="00D779D4">
            <w:pPr>
              <w:jc w:val="center"/>
              <w:rPr>
                <w:rFonts w:ascii="Times New Roman" w:hAnsi="Times New Roman"/>
                <w:sz w:val="24"/>
                <w:szCs w:val="24"/>
              </w:rPr>
            </w:pPr>
          </w:p>
        </w:tc>
        <w:tc>
          <w:tcPr>
            <w:tcW w:w="1418" w:type="dxa"/>
            <w:vMerge/>
          </w:tcPr>
          <w:p w:rsidR="004A6D0A" w:rsidRPr="00BE40E2" w:rsidRDefault="004A6D0A" w:rsidP="00D779D4">
            <w:pPr>
              <w:jc w:val="center"/>
              <w:rPr>
                <w:rFonts w:ascii="Times New Roman" w:hAnsi="Times New Roman"/>
                <w:sz w:val="24"/>
                <w:szCs w:val="24"/>
              </w:rPr>
            </w:pPr>
          </w:p>
        </w:tc>
        <w:tc>
          <w:tcPr>
            <w:tcW w:w="2350" w:type="dxa"/>
            <w:vMerge/>
            <w:vAlign w:val="center"/>
          </w:tcPr>
          <w:p w:rsidR="004A6D0A" w:rsidRPr="00BE40E2" w:rsidRDefault="004A6D0A" w:rsidP="00C5167C">
            <w:pPr>
              <w:rPr>
                <w:rFonts w:ascii="Times New Roman" w:hAnsi="Times New Roman"/>
                <w:sz w:val="24"/>
                <w:szCs w:val="24"/>
              </w:rPr>
            </w:pPr>
          </w:p>
        </w:tc>
        <w:tc>
          <w:tcPr>
            <w:tcW w:w="2059" w:type="dxa"/>
            <w:gridSpan w:val="2"/>
          </w:tcPr>
          <w:p w:rsidR="004A6D0A" w:rsidRPr="00BE40E2" w:rsidRDefault="004A6D0A" w:rsidP="004A6D0A">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4A6D0A" w:rsidRPr="00F36101" w:rsidRDefault="00F36101" w:rsidP="004A6D0A">
            <w:pPr>
              <w:jc w:val="center"/>
              <w:rPr>
                <w:rFonts w:ascii="Times New Roman" w:hAnsi="Times New Roman"/>
                <w:sz w:val="24"/>
                <w:szCs w:val="24"/>
              </w:rPr>
            </w:pPr>
            <w:r>
              <w:rPr>
                <w:rFonts w:ascii="Times New Roman" w:hAnsi="Times New Roman"/>
                <w:sz w:val="24"/>
                <w:szCs w:val="24"/>
              </w:rPr>
              <w:t>-</w:t>
            </w:r>
          </w:p>
        </w:tc>
      </w:tr>
      <w:tr w:rsidR="00CB6644" w:rsidRPr="002765FD" w:rsidTr="00D779D4">
        <w:trPr>
          <w:trHeight w:val="234"/>
        </w:trPr>
        <w:tc>
          <w:tcPr>
            <w:tcW w:w="3827" w:type="dxa"/>
            <w:vMerge w:val="restart"/>
          </w:tcPr>
          <w:p w:rsidR="00CB6644" w:rsidRDefault="00CB6644" w:rsidP="00CB6644">
            <w:pPr>
              <w:rPr>
                <w:rFonts w:ascii="Times New Roman" w:hAnsi="Times New Roman"/>
                <w:b/>
                <w:sz w:val="24"/>
                <w:szCs w:val="24"/>
              </w:rPr>
            </w:pPr>
            <w:r>
              <w:rPr>
                <w:rFonts w:ascii="Times New Roman" w:hAnsi="Times New Roman"/>
                <w:b/>
                <w:sz w:val="24"/>
                <w:szCs w:val="24"/>
              </w:rPr>
              <w:t>мероприятие 1.</w:t>
            </w:r>
            <w:r w:rsidR="00F36101">
              <w:rPr>
                <w:rFonts w:ascii="Times New Roman" w:hAnsi="Times New Roman"/>
                <w:b/>
                <w:sz w:val="24"/>
                <w:szCs w:val="24"/>
              </w:rPr>
              <w:t>3</w:t>
            </w:r>
            <w:r>
              <w:rPr>
                <w:rFonts w:ascii="Times New Roman" w:hAnsi="Times New Roman"/>
                <w:b/>
                <w:sz w:val="24"/>
                <w:szCs w:val="24"/>
              </w:rPr>
              <w:t>.3</w:t>
            </w:r>
          </w:p>
          <w:p w:rsidR="00CB6644" w:rsidRPr="00EB022D" w:rsidRDefault="00CB6644" w:rsidP="00AF6252">
            <w:pPr>
              <w:rPr>
                <w:rFonts w:ascii="Times New Roman" w:hAnsi="Times New Roman"/>
                <w:sz w:val="24"/>
                <w:szCs w:val="24"/>
              </w:rPr>
            </w:pPr>
            <w:r w:rsidRPr="00EB022D">
              <w:rPr>
                <w:rFonts w:ascii="Times New Roman" w:hAnsi="Times New Roman"/>
                <w:sz w:val="24"/>
                <w:szCs w:val="24"/>
              </w:rPr>
              <w:t>Содержание опорной сети автомобильных дорог общего пользования местного значения на территории Климовско</w:t>
            </w:r>
            <w:r w:rsidR="00AF6252">
              <w:rPr>
                <w:rFonts w:ascii="Times New Roman" w:hAnsi="Times New Roman"/>
                <w:sz w:val="24"/>
                <w:szCs w:val="24"/>
              </w:rPr>
              <w:t>го</w:t>
            </w:r>
            <w:r w:rsidRPr="00EB022D">
              <w:rPr>
                <w:rFonts w:ascii="Times New Roman" w:hAnsi="Times New Roman"/>
                <w:sz w:val="24"/>
                <w:szCs w:val="24"/>
              </w:rPr>
              <w:t xml:space="preserve"> поселени</w:t>
            </w:r>
            <w:r w:rsidR="00AF6252">
              <w:rPr>
                <w:rFonts w:ascii="Times New Roman" w:hAnsi="Times New Roman"/>
                <w:sz w:val="24"/>
                <w:szCs w:val="24"/>
              </w:rPr>
              <w:t>я</w:t>
            </w:r>
            <w:r w:rsidRPr="00EB022D">
              <w:rPr>
                <w:rFonts w:ascii="Times New Roman" w:hAnsi="Times New Roman"/>
                <w:sz w:val="24"/>
                <w:szCs w:val="24"/>
              </w:rPr>
              <w:t xml:space="preserve"> (п. Климовское)</w:t>
            </w:r>
          </w:p>
        </w:tc>
        <w:tc>
          <w:tcPr>
            <w:tcW w:w="1965" w:type="dxa"/>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управление</w:t>
            </w:r>
          </w:p>
        </w:tc>
        <w:tc>
          <w:tcPr>
            <w:tcW w:w="1419" w:type="dxa"/>
            <w:gridSpan w:val="2"/>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CB6644" w:rsidRPr="00BE40E2" w:rsidRDefault="00CB6644" w:rsidP="00724D5C">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BE40E2" w:rsidRDefault="00CB6644" w:rsidP="004A6D0A">
            <w:pPr>
              <w:rPr>
                <w:rFonts w:ascii="Times New Roman" w:hAnsi="Times New Roman"/>
                <w:sz w:val="24"/>
                <w:szCs w:val="24"/>
              </w:rPr>
            </w:pPr>
            <w:r w:rsidRPr="00BE40E2">
              <w:rPr>
                <w:rFonts w:ascii="Times New Roman" w:hAnsi="Times New Roman"/>
                <w:sz w:val="24"/>
                <w:szCs w:val="24"/>
              </w:rPr>
              <w:t>всего</w:t>
            </w:r>
          </w:p>
        </w:tc>
        <w:tc>
          <w:tcPr>
            <w:tcW w:w="1704" w:type="dxa"/>
          </w:tcPr>
          <w:p w:rsidR="00CB6644" w:rsidRPr="00F36101" w:rsidRDefault="00724D5C" w:rsidP="00C5167C">
            <w:pPr>
              <w:jc w:val="center"/>
              <w:rPr>
                <w:rFonts w:ascii="Times New Roman" w:hAnsi="Times New Roman"/>
                <w:sz w:val="24"/>
                <w:szCs w:val="24"/>
              </w:rPr>
            </w:pPr>
            <w:r w:rsidRPr="00F36101">
              <w:rPr>
                <w:rFonts w:ascii="Times New Roman" w:hAnsi="Times New Roman"/>
                <w:sz w:val="24"/>
                <w:szCs w:val="24"/>
              </w:rPr>
              <w:t>2 529,1</w:t>
            </w:r>
          </w:p>
        </w:tc>
      </w:tr>
      <w:tr w:rsidR="00EB022D" w:rsidRPr="002765FD" w:rsidTr="00D779D4">
        <w:trPr>
          <w:trHeight w:val="237"/>
        </w:trPr>
        <w:tc>
          <w:tcPr>
            <w:tcW w:w="3827" w:type="dxa"/>
            <w:vMerge/>
            <w:vAlign w:val="center"/>
          </w:tcPr>
          <w:p w:rsidR="00EB022D" w:rsidRPr="00BE40E2" w:rsidRDefault="00EB022D" w:rsidP="00C5167C">
            <w:pPr>
              <w:rPr>
                <w:rFonts w:ascii="Times New Roman" w:hAnsi="Times New Roman"/>
                <w:b/>
                <w:sz w:val="24"/>
                <w:szCs w:val="24"/>
              </w:rPr>
            </w:pPr>
          </w:p>
        </w:tc>
        <w:tc>
          <w:tcPr>
            <w:tcW w:w="1965" w:type="dxa"/>
            <w:vMerge/>
          </w:tcPr>
          <w:p w:rsidR="00EB022D" w:rsidRPr="00BE40E2" w:rsidRDefault="00EB022D" w:rsidP="00D779D4">
            <w:pPr>
              <w:jc w:val="center"/>
              <w:rPr>
                <w:rFonts w:ascii="Times New Roman" w:hAnsi="Times New Roman"/>
                <w:sz w:val="24"/>
                <w:szCs w:val="24"/>
              </w:rPr>
            </w:pPr>
          </w:p>
        </w:tc>
        <w:tc>
          <w:tcPr>
            <w:tcW w:w="1419" w:type="dxa"/>
            <w:gridSpan w:val="2"/>
            <w:vMerge/>
          </w:tcPr>
          <w:p w:rsidR="00EB022D" w:rsidRPr="00BE40E2" w:rsidRDefault="00EB022D" w:rsidP="00D779D4">
            <w:pPr>
              <w:jc w:val="center"/>
              <w:rPr>
                <w:rFonts w:ascii="Times New Roman" w:hAnsi="Times New Roman"/>
                <w:sz w:val="24"/>
                <w:szCs w:val="24"/>
              </w:rPr>
            </w:pPr>
          </w:p>
        </w:tc>
        <w:tc>
          <w:tcPr>
            <w:tcW w:w="1418" w:type="dxa"/>
            <w:vMerge/>
          </w:tcPr>
          <w:p w:rsidR="00EB022D" w:rsidRPr="00BE40E2" w:rsidRDefault="00EB022D" w:rsidP="00D779D4">
            <w:pPr>
              <w:jc w:val="center"/>
              <w:rPr>
                <w:rFonts w:ascii="Times New Roman" w:hAnsi="Times New Roman"/>
                <w:sz w:val="24"/>
                <w:szCs w:val="24"/>
              </w:rPr>
            </w:pPr>
          </w:p>
        </w:tc>
        <w:tc>
          <w:tcPr>
            <w:tcW w:w="2350" w:type="dxa"/>
            <w:vMerge/>
            <w:vAlign w:val="center"/>
          </w:tcPr>
          <w:p w:rsidR="00EB022D" w:rsidRPr="00BE40E2" w:rsidRDefault="00EB022D" w:rsidP="00C5167C">
            <w:pPr>
              <w:rPr>
                <w:rFonts w:ascii="Times New Roman" w:hAnsi="Times New Roman"/>
                <w:sz w:val="24"/>
                <w:szCs w:val="24"/>
              </w:rPr>
            </w:pPr>
          </w:p>
        </w:tc>
        <w:tc>
          <w:tcPr>
            <w:tcW w:w="2059" w:type="dxa"/>
            <w:gridSpan w:val="2"/>
          </w:tcPr>
          <w:p w:rsidR="00EB022D" w:rsidRPr="00BE40E2" w:rsidRDefault="00EB022D" w:rsidP="004A6D0A">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EB022D" w:rsidRPr="00F36101" w:rsidRDefault="00724D5C" w:rsidP="00C5167C">
            <w:pPr>
              <w:jc w:val="center"/>
              <w:rPr>
                <w:rFonts w:ascii="Times New Roman" w:hAnsi="Times New Roman"/>
                <w:sz w:val="24"/>
                <w:szCs w:val="24"/>
              </w:rPr>
            </w:pPr>
            <w:r w:rsidRPr="00F36101">
              <w:rPr>
                <w:rFonts w:ascii="Times New Roman" w:hAnsi="Times New Roman"/>
                <w:sz w:val="24"/>
                <w:szCs w:val="24"/>
              </w:rPr>
              <w:t>25,3</w:t>
            </w:r>
          </w:p>
        </w:tc>
      </w:tr>
      <w:tr w:rsidR="00EB022D" w:rsidRPr="002765FD" w:rsidTr="00D779D4">
        <w:trPr>
          <w:trHeight w:val="471"/>
        </w:trPr>
        <w:tc>
          <w:tcPr>
            <w:tcW w:w="3827" w:type="dxa"/>
            <w:vMerge/>
            <w:vAlign w:val="center"/>
          </w:tcPr>
          <w:p w:rsidR="00EB022D" w:rsidRPr="00BE40E2" w:rsidRDefault="00EB022D" w:rsidP="00C5167C">
            <w:pPr>
              <w:rPr>
                <w:rFonts w:ascii="Times New Roman" w:hAnsi="Times New Roman"/>
                <w:b/>
                <w:sz w:val="24"/>
                <w:szCs w:val="24"/>
              </w:rPr>
            </w:pPr>
          </w:p>
        </w:tc>
        <w:tc>
          <w:tcPr>
            <w:tcW w:w="1965" w:type="dxa"/>
            <w:vMerge/>
          </w:tcPr>
          <w:p w:rsidR="00EB022D" w:rsidRPr="00BE40E2" w:rsidRDefault="00EB022D" w:rsidP="00D779D4">
            <w:pPr>
              <w:jc w:val="center"/>
              <w:rPr>
                <w:rFonts w:ascii="Times New Roman" w:hAnsi="Times New Roman"/>
                <w:sz w:val="24"/>
                <w:szCs w:val="24"/>
              </w:rPr>
            </w:pPr>
          </w:p>
        </w:tc>
        <w:tc>
          <w:tcPr>
            <w:tcW w:w="1419" w:type="dxa"/>
            <w:gridSpan w:val="2"/>
            <w:vMerge/>
          </w:tcPr>
          <w:p w:rsidR="00EB022D" w:rsidRPr="00BE40E2" w:rsidRDefault="00EB022D" w:rsidP="00D779D4">
            <w:pPr>
              <w:jc w:val="center"/>
              <w:rPr>
                <w:rFonts w:ascii="Times New Roman" w:hAnsi="Times New Roman"/>
                <w:sz w:val="24"/>
                <w:szCs w:val="24"/>
              </w:rPr>
            </w:pPr>
          </w:p>
        </w:tc>
        <w:tc>
          <w:tcPr>
            <w:tcW w:w="1418" w:type="dxa"/>
            <w:vMerge/>
          </w:tcPr>
          <w:p w:rsidR="00EB022D" w:rsidRPr="00BE40E2" w:rsidRDefault="00EB022D" w:rsidP="00D779D4">
            <w:pPr>
              <w:jc w:val="center"/>
              <w:rPr>
                <w:rFonts w:ascii="Times New Roman" w:hAnsi="Times New Roman"/>
                <w:sz w:val="24"/>
                <w:szCs w:val="24"/>
              </w:rPr>
            </w:pPr>
          </w:p>
        </w:tc>
        <w:tc>
          <w:tcPr>
            <w:tcW w:w="2350" w:type="dxa"/>
            <w:vMerge/>
            <w:vAlign w:val="center"/>
          </w:tcPr>
          <w:p w:rsidR="00EB022D" w:rsidRPr="00BE40E2" w:rsidRDefault="00EB022D" w:rsidP="00C5167C">
            <w:pPr>
              <w:rPr>
                <w:rFonts w:ascii="Times New Roman" w:hAnsi="Times New Roman"/>
                <w:sz w:val="24"/>
                <w:szCs w:val="24"/>
              </w:rPr>
            </w:pPr>
          </w:p>
        </w:tc>
        <w:tc>
          <w:tcPr>
            <w:tcW w:w="2059" w:type="dxa"/>
            <w:gridSpan w:val="2"/>
          </w:tcPr>
          <w:p w:rsidR="00EB022D" w:rsidRPr="00BE40E2" w:rsidRDefault="00EB022D" w:rsidP="004A6D0A">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EB022D" w:rsidRPr="00F36101" w:rsidRDefault="00F36101" w:rsidP="00C5167C">
            <w:pPr>
              <w:jc w:val="center"/>
              <w:rPr>
                <w:rFonts w:ascii="Times New Roman" w:hAnsi="Times New Roman"/>
                <w:sz w:val="24"/>
                <w:szCs w:val="24"/>
              </w:rPr>
            </w:pPr>
            <w:r>
              <w:rPr>
                <w:rFonts w:ascii="Times New Roman" w:hAnsi="Times New Roman"/>
                <w:sz w:val="24"/>
                <w:szCs w:val="24"/>
              </w:rPr>
              <w:t>-</w:t>
            </w:r>
          </w:p>
        </w:tc>
      </w:tr>
      <w:tr w:rsidR="00EB022D" w:rsidRPr="002765FD" w:rsidTr="00D779D4">
        <w:trPr>
          <w:trHeight w:val="471"/>
        </w:trPr>
        <w:tc>
          <w:tcPr>
            <w:tcW w:w="3827" w:type="dxa"/>
            <w:vMerge/>
            <w:vAlign w:val="center"/>
          </w:tcPr>
          <w:p w:rsidR="00EB022D" w:rsidRPr="00BE40E2" w:rsidRDefault="00EB022D" w:rsidP="00C5167C">
            <w:pPr>
              <w:rPr>
                <w:rFonts w:ascii="Times New Roman" w:hAnsi="Times New Roman"/>
                <w:b/>
                <w:sz w:val="24"/>
                <w:szCs w:val="24"/>
              </w:rPr>
            </w:pPr>
          </w:p>
        </w:tc>
        <w:tc>
          <w:tcPr>
            <w:tcW w:w="1965" w:type="dxa"/>
            <w:vMerge/>
          </w:tcPr>
          <w:p w:rsidR="00EB022D" w:rsidRPr="00BE40E2" w:rsidRDefault="00EB022D" w:rsidP="00D779D4">
            <w:pPr>
              <w:jc w:val="center"/>
              <w:rPr>
                <w:rFonts w:ascii="Times New Roman" w:hAnsi="Times New Roman"/>
                <w:sz w:val="24"/>
                <w:szCs w:val="24"/>
              </w:rPr>
            </w:pPr>
          </w:p>
        </w:tc>
        <w:tc>
          <w:tcPr>
            <w:tcW w:w="1419" w:type="dxa"/>
            <w:gridSpan w:val="2"/>
            <w:vMerge/>
          </w:tcPr>
          <w:p w:rsidR="00EB022D" w:rsidRPr="00BE40E2" w:rsidRDefault="00EB022D" w:rsidP="00D779D4">
            <w:pPr>
              <w:jc w:val="center"/>
              <w:rPr>
                <w:rFonts w:ascii="Times New Roman" w:hAnsi="Times New Roman"/>
                <w:sz w:val="24"/>
                <w:szCs w:val="24"/>
              </w:rPr>
            </w:pPr>
          </w:p>
        </w:tc>
        <w:tc>
          <w:tcPr>
            <w:tcW w:w="1418" w:type="dxa"/>
            <w:vMerge/>
          </w:tcPr>
          <w:p w:rsidR="00EB022D" w:rsidRPr="00BE40E2" w:rsidRDefault="00EB022D" w:rsidP="00D779D4">
            <w:pPr>
              <w:jc w:val="center"/>
              <w:rPr>
                <w:rFonts w:ascii="Times New Roman" w:hAnsi="Times New Roman"/>
                <w:sz w:val="24"/>
                <w:szCs w:val="24"/>
              </w:rPr>
            </w:pPr>
          </w:p>
        </w:tc>
        <w:tc>
          <w:tcPr>
            <w:tcW w:w="2350" w:type="dxa"/>
            <w:vMerge/>
            <w:vAlign w:val="center"/>
          </w:tcPr>
          <w:p w:rsidR="00EB022D" w:rsidRPr="00BE40E2" w:rsidRDefault="00EB022D" w:rsidP="00C5167C">
            <w:pPr>
              <w:rPr>
                <w:rFonts w:ascii="Times New Roman" w:hAnsi="Times New Roman"/>
                <w:sz w:val="24"/>
                <w:szCs w:val="24"/>
              </w:rPr>
            </w:pPr>
          </w:p>
        </w:tc>
        <w:tc>
          <w:tcPr>
            <w:tcW w:w="2059" w:type="dxa"/>
            <w:gridSpan w:val="2"/>
          </w:tcPr>
          <w:p w:rsidR="00EB022D" w:rsidRPr="00BE40E2" w:rsidRDefault="00EB022D" w:rsidP="004A6D0A">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EB022D" w:rsidRPr="00F36101" w:rsidRDefault="00724D5C" w:rsidP="00C5167C">
            <w:pPr>
              <w:jc w:val="center"/>
              <w:rPr>
                <w:rFonts w:ascii="Times New Roman" w:hAnsi="Times New Roman"/>
                <w:sz w:val="24"/>
                <w:szCs w:val="24"/>
              </w:rPr>
            </w:pPr>
            <w:r w:rsidRPr="00F36101">
              <w:rPr>
                <w:rFonts w:ascii="Times New Roman" w:hAnsi="Times New Roman"/>
                <w:sz w:val="24"/>
                <w:szCs w:val="24"/>
              </w:rPr>
              <w:t>2 503,8</w:t>
            </w:r>
          </w:p>
        </w:tc>
      </w:tr>
      <w:tr w:rsidR="00EB022D" w:rsidRPr="002765FD" w:rsidTr="00D779D4">
        <w:trPr>
          <w:trHeight w:val="471"/>
        </w:trPr>
        <w:tc>
          <w:tcPr>
            <w:tcW w:w="3827" w:type="dxa"/>
            <w:vMerge/>
            <w:vAlign w:val="center"/>
          </w:tcPr>
          <w:p w:rsidR="00EB022D" w:rsidRPr="00BE40E2" w:rsidRDefault="00EB022D" w:rsidP="00C5167C">
            <w:pPr>
              <w:rPr>
                <w:rFonts w:ascii="Times New Roman" w:hAnsi="Times New Roman"/>
                <w:b/>
                <w:sz w:val="24"/>
                <w:szCs w:val="24"/>
              </w:rPr>
            </w:pPr>
          </w:p>
        </w:tc>
        <w:tc>
          <w:tcPr>
            <w:tcW w:w="1965" w:type="dxa"/>
            <w:vMerge/>
          </w:tcPr>
          <w:p w:rsidR="00EB022D" w:rsidRPr="00BE40E2" w:rsidRDefault="00EB022D" w:rsidP="00D779D4">
            <w:pPr>
              <w:jc w:val="center"/>
              <w:rPr>
                <w:rFonts w:ascii="Times New Roman" w:hAnsi="Times New Roman"/>
                <w:sz w:val="24"/>
                <w:szCs w:val="24"/>
              </w:rPr>
            </w:pPr>
          </w:p>
        </w:tc>
        <w:tc>
          <w:tcPr>
            <w:tcW w:w="1419" w:type="dxa"/>
            <w:gridSpan w:val="2"/>
            <w:vMerge/>
          </w:tcPr>
          <w:p w:rsidR="00EB022D" w:rsidRPr="00BE40E2" w:rsidRDefault="00EB022D" w:rsidP="00D779D4">
            <w:pPr>
              <w:jc w:val="center"/>
              <w:rPr>
                <w:rFonts w:ascii="Times New Roman" w:hAnsi="Times New Roman"/>
                <w:sz w:val="24"/>
                <w:szCs w:val="24"/>
              </w:rPr>
            </w:pPr>
          </w:p>
        </w:tc>
        <w:tc>
          <w:tcPr>
            <w:tcW w:w="1418" w:type="dxa"/>
            <w:vMerge/>
          </w:tcPr>
          <w:p w:rsidR="00EB022D" w:rsidRPr="00BE40E2" w:rsidRDefault="00EB022D" w:rsidP="00D779D4">
            <w:pPr>
              <w:jc w:val="center"/>
              <w:rPr>
                <w:rFonts w:ascii="Times New Roman" w:hAnsi="Times New Roman"/>
                <w:sz w:val="24"/>
                <w:szCs w:val="24"/>
              </w:rPr>
            </w:pPr>
          </w:p>
        </w:tc>
        <w:tc>
          <w:tcPr>
            <w:tcW w:w="2350" w:type="dxa"/>
            <w:vMerge/>
            <w:vAlign w:val="center"/>
          </w:tcPr>
          <w:p w:rsidR="00EB022D" w:rsidRPr="00BE40E2" w:rsidRDefault="00EB022D" w:rsidP="00C5167C">
            <w:pPr>
              <w:rPr>
                <w:rFonts w:ascii="Times New Roman" w:hAnsi="Times New Roman"/>
                <w:sz w:val="24"/>
                <w:szCs w:val="24"/>
              </w:rPr>
            </w:pPr>
          </w:p>
        </w:tc>
        <w:tc>
          <w:tcPr>
            <w:tcW w:w="2059" w:type="dxa"/>
            <w:gridSpan w:val="2"/>
          </w:tcPr>
          <w:p w:rsidR="00EB022D" w:rsidRPr="00BE40E2" w:rsidRDefault="00EB022D" w:rsidP="004A6D0A">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EB022D" w:rsidRPr="00F36101" w:rsidRDefault="00F36101" w:rsidP="00C5167C">
            <w:pPr>
              <w:jc w:val="center"/>
              <w:rPr>
                <w:rFonts w:ascii="Times New Roman" w:hAnsi="Times New Roman"/>
                <w:sz w:val="24"/>
                <w:szCs w:val="24"/>
              </w:rPr>
            </w:pPr>
            <w:r>
              <w:rPr>
                <w:rFonts w:ascii="Times New Roman" w:hAnsi="Times New Roman"/>
                <w:sz w:val="24"/>
                <w:szCs w:val="24"/>
              </w:rPr>
              <w:t>-</w:t>
            </w:r>
          </w:p>
        </w:tc>
      </w:tr>
      <w:tr w:rsidR="00EB022D" w:rsidRPr="002765FD" w:rsidTr="00D779D4">
        <w:trPr>
          <w:trHeight w:val="471"/>
        </w:trPr>
        <w:tc>
          <w:tcPr>
            <w:tcW w:w="3827" w:type="dxa"/>
            <w:vMerge/>
            <w:vAlign w:val="center"/>
          </w:tcPr>
          <w:p w:rsidR="00EB022D" w:rsidRPr="00BE40E2" w:rsidRDefault="00EB022D" w:rsidP="00C5167C">
            <w:pPr>
              <w:rPr>
                <w:rFonts w:ascii="Times New Roman" w:hAnsi="Times New Roman"/>
                <w:b/>
                <w:sz w:val="24"/>
                <w:szCs w:val="24"/>
              </w:rPr>
            </w:pPr>
          </w:p>
        </w:tc>
        <w:tc>
          <w:tcPr>
            <w:tcW w:w="1965" w:type="dxa"/>
            <w:vMerge/>
          </w:tcPr>
          <w:p w:rsidR="00EB022D" w:rsidRPr="00BE40E2" w:rsidRDefault="00EB022D" w:rsidP="00D779D4">
            <w:pPr>
              <w:jc w:val="center"/>
              <w:rPr>
                <w:rFonts w:ascii="Times New Roman" w:hAnsi="Times New Roman"/>
                <w:sz w:val="24"/>
                <w:szCs w:val="24"/>
              </w:rPr>
            </w:pPr>
          </w:p>
        </w:tc>
        <w:tc>
          <w:tcPr>
            <w:tcW w:w="1419" w:type="dxa"/>
            <w:gridSpan w:val="2"/>
            <w:vMerge/>
          </w:tcPr>
          <w:p w:rsidR="00EB022D" w:rsidRPr="00BE40E2" w:rsidRDefault="00EB022D" w:rsidP="00D779D4">
            <w:pPr>
              <w:jc w:val="center"/>
              <w:rPr>
                <w:rFonts w:ascii="Times New Roman" w:hAnsi="Times New Roman"/>
                <w:sz w:val="24"/>
                <w:szCs w:val="24"/>
              </w:rPr>
            </w:pPr>
          </w:p>
        </w:tc>
        <w:tc>
          <w:tcPr>
            <w:tcW w:w="1418" w:type="dxa"/>
            <w:vMerge/>
          </w:tcPr>
          <w:p w:rsidR="00EB022D" w:rsidRPr="00BE40E2" w:rsidRDefault="00EB022D" w:rsidP="00D779D4">
            <w:pPr>
              <w:jc w:val="center"/>
              <w:rPr>
                <w:rFonts w:ascii="Times New Roman" w:hAnsi="Times New Roman"/>
                <w:sz w:val="24"/>
                <w:szCs w:val="24"/>
              </w:rPr>
            </w:pPr>
          </w:p>
        </w:tc>
        <w:tc>
          <w:tcPr>
            <w:tcW w:w="2350" w:type="dxa"/>
            <w:vMerge/>
            <w:vAlign w:val="center"/>
          </w:tcPr>
          <w:p w:rsidR="00EB022D" w:rsidRPr="00BE40E2" w:rsidRDefault="00EB022D" w:rsidP="00C5167C">
            <w:pPr>
              <w:rPr>
                <w:rFonts w:ascii="Times New Roman" w:hAnsi="Times New Roman"/>
                <w:sz w:val="24"/>
                <w:szCs w:val="24"/>
              </w:rPr>
            </w:pPr>
          </w:p>
        </w:tc>
        <w:tc>
          <w:tcPr>
            <w:tcW w:w="2059" w:type="dxa"/>
            <w:gridSpan w:val="2"/>
          </w:tcPr>
          <w:p w:rsidR="00EB022D" w:rsidRDefault="00EB022D" w:rsidP="004A6D0A">
            <w:pPr>
              <w:rPr>
                <w:rFonts w:ascii="Times New Roman" w:hAnsi="Times New Roman"/>
                <w:sz w:val="24"/>
                <w:szCs w:val="24"/>
              </w:rPr>
            </w:pPr>
            <w:r w:rsidRPr="00BE40E2">
              <w:rPr>
                <w:rFonts w:ascii="Times New Roman" w:hAnsi="Times New Roman"/>
                <w:sz w:val="24"/>
                <w:szCs w:val="24"/>
              </w:rPr>
              <w:t>внебюджетные источники</w:t>
            </w:r>
          </w:p>
          <w:p w:rsidR="00C27C7B" w:rsidRPr="00BE40E2" w:rsidRDefault="00C27C7B" w:rsidP="004A6D0A">
            <w:pPr>
              <w:rPr>
                <w:rFonts w:ascii="Times New Roman" w:hAnsi="Times New Roman"/>
                <w:sz w:val="24"/>
                <w:szCs w:val="24"/>
              </w:rPr>
            </w:pPr>
          </w:p>
        </w:tc>
        <w:tc>
          <w:tcPr>
            <w:tcW w:w="1704" w:type="dxa"/>
          </w:tcPr>
          <w:p w:rsidR="00EB022D" w:rsidRPr="00F36101" w:rsidRDefault="00F36101" w:rsidP="00C5167C">
            <w:pPr>
              <w:jc w:val="center"/>
              <w:rPr>
                <w:rFonts w:ascii="Times New Roman" w:hAnsi="Times New Roman"/>
                <w:sz w:val="24"/>
                <w:szCs w:val="24"/>
              </w:rPr>
            </w:pPr>
            <w:r>
              <w:rPr>
                <w:rFonts w:ascii="Times New Roman" w:hAnsi="Times New Roman"/>
                <w:sz w:val="24"/>
                <w:szCs w:val="24"/>
              </w:rPr>
              <w:t>-</w:t>
            </w:r>
          </w:p>
        </w:tc>
      </w:tr>
      <w:tr w:rsidR="00CB6644" w:rsidRPr="002765FD" w:rsidTr="00D779D4">
        <w:trPr>
          <w:trHeight w:val="263"/>
        </w:trPr>
        <w:tc>
          <w:tcPr>
            <w:tcW w:w="3827" w:type="dxa"/>
            <w:vMerge w:val="restart"/>
          </w:tcPr>
          <w:p w:rsidR="00CB6644" w:rsidRDefault="00CB6644" w:rsidP="00CB6644">
            <w:pPr>
              <w:rPr>
                <w:rFonts w:ascii="Times New Roman" w:hAnsi="Times New Roman"/>
                <w:b/>
                <w:sz w:val="24"/>
                <w:szCs w:val="24"/>
              </w:rPr>
            </w:pPr>
            <w:r>
              <w:rPr>
                <w:rFonts w:ascii="Times New Roman" w:hAnsi="Times New Roman"/>
                <w:b/>
                <w:sz w:val="24"/>
                <w:szCs w:val="24"/>
              </w:rPr>
              <w:lastRenderedPageBreak/>
              <w:t>мероприятие 1.</w:t>
            </w:r>
            <w:r w:rsidR="00F36101">
              <w:rPr>
                <w:rFonts w:ascii="Times New Roman" w:hAnsi="Times New Roman"/>
                <w:b/>
                <w:sz w:val="24"/>
                <w:szCs w:val="24"/>
              </w:rPr>
              <w:t>3</w:t>
            </w:r>
            <w:r>
              <w:rPr>
                <w:rFonts w:ascii="Times New Roman" w:hAnsi="Times New Roman"/>
                <w:b/>
                <w:sz w:val="24"/>
                <w:szCs w:val="24"/>
              </w:rPr>
              <w:t>.4</w:t>
            </w:r>
          </w:p>
          <w:p w:rsidR="00CB6644" w:rsidRPr="00EB022D" w:rsidRDefault="00CB6644" w:rsidP="00AF6252">
            <w:pPr>
              <w:rPr>
                <w:rFonts w:ascii="Times New Roman" w:hAnsi="Times New Roman"/>
                <w:sz w:val="24"/>
                <w:szCs w:val="24"/>
              </w:rPr>
            </w:pPr>
            <w:r w:rsidRPr="00EB022D">
              <w:rPr>
                <w:rFonts w:ascii="Times New Roman" w:hAnsi="Times New Roman"/>
                <w:sz w:val="24"/>
                <w:szCs w:val="24"/>
              </w:rPr>
              <w:t xml:space="preserve">Содержание опорной сети автомобильных дорог общего пользования местного значения на территории </w:t>
            </w:r>
            <w:proofErr w:type="spellStart"/>
            <w:r w:rsidRPr="00EB022D">
              <w:rPr>
                <w:rFonts w:ascii="Times New Roman" w:hAnsi="Times New Roman"/>
                <w:sz w:val="24"/>
                <w:szCs w:val="24"/>
              </w:rPr>
              <w:t>Малечкинско</w:t>
            </w:r>
            <w:r w:rsidR="00AF6252">
              <w:rPr>
                <w:rFonts w:ascii="Times New Roman" w:hAnsi="Times New Roman"/>
                <w:sz w:val="24"/>
                <w:szCs w:val="24"/>
              </w:rPr>
              <w:t>го</w:t>
            </w:r>
            <w:proofErr w:type="spellEnd"/>
            <w:r w:rsidRPr="00EB022D">
              <w:rPr>
                <w:rFonts w:ascii="Times New Roman" w:hAnsi="Times New Roman"/>
                <w:sz w:val="24"/>
                <w:szCs w:val="24"/>
              </w:rPr>
              <w:t xml:space="preserve"> с/</w:t>
            </w:r>
            <w:proofErr w:type="spellStart"/>
            <w:proofErr w:type="gramStart"/>
            <w:r w:rsidRPr="00EB022D">
              <w:rPr>
                <w:rFonts w:ascii="Times New Roman" w:hAnsi="Times New Roman"/>
                <w:sz w:val="24"/>
                <w:szCs w:val="24"/>
              </w:rPr>
              <w:t>п</w:t>
            </w:r>
            <w:proofErr w:type="spellEnd"/>
            <w:proofErr w:type="gramEnd"/>
            <w:r w:rsidRPr="00EB022D">
              <w:rPr>
                <w:rFonts w:ascii="Times New Roman" w:hAnsi="Times New Roman"/>
                <w:sz w:val="24"/>
                <w:szCs w:val="24"/>
              </w:rPr>
              <w:t xml:space="preserve"> </w:t>
            </w:r>
            <w:r w:rsidR="00C27C7B">
              <w:rPr>
                <w:rFonts w:ascii="Times New Roman" w:hAnsi="Times New Roman"/>
                <w:sz w:val="24"/>
                <w:szCs w:val="24"/>
              </w:rPr>
              <w:br/>
            </w:r>
            <w:r w:rsidRPr="00EB022D">
              <w:rPr>
                <w:rFonts w:ascii="Times New Roman" w:hAnsi="Times New Roman"/>
                <w:sz w:val="24"/>
                <w:szCs w:val="24"/>
              </w:rPr>
              <w:t xml:space="preserve">(п. </w:t>
            </w:r>
            <w:proofErr w:type="spellStart"/>
            <w:r w:rsidRPr="00EB022D">
              <w:rPr>
                <w:rFonts w:ascii="Times New Roman" w:hAnsi="Times New Roman"/>
                <w:sz w:val="24"/>
                <w:szCs w:val="24"/>
              </w:rPr>
              <w:t>Малечкино</w:t>
            </w:r>
            <w:proofErr w:type="spellEnd"/>
            <w:r w:rsidR="00AF6252">
              <w:rPr>
                <w:rFonts w:ascii="Times New Roman" w:hAnsi="Times New Roman"/>
                <w:sz w:val="24"/>
                <w:szCs w:val="24"/>
              </w:rPr>
              <w:t xml:space="preserve">, </w:t>
            </w:r>
            <w:r w:rsidR="00AF6252">
              <w:rPr>
                <w:rFonts w:ascii="Times New Roman" w:hAnsi="Times New Roman"/>
                <w:iCs/>
                <w:sz w:val="24"/>
                <w:szCs w:val="24"/>
              </w:rPr>
              <w:t xml:space="preserve">подъезд к </w:t>
            </w:r>
            <w:r w:rsidR="00C27C7B">
              <w:rPr>
                <w:rFonts w:ascii="Times New Roman" w:hAnsi="Times New Roman"/>
                <w:iCs/>
                <w:sz w:val="24"/>
                <w:szCs w:val="24"/>
              </w:rPr>
              <w:br/>
            </w:r>
            <w:r w:rsidR="00AF6252">
              <w:rPr>
                <w:rFonts w:ascii="Times New Roman" w:hAnsi="Times New Roman"/>
                <w:iCs/>
                <w:sz w:val="24"/>
                <w:szCs w:val="24"/>
              </w:rPr>
              <w:t>п. Малечкино</w:t>
            </w:r>
            <w:r w:rsidRPr="00EB022D">
              <w:rPr>
                <w:rFonts w:ascii="Times New Roman" w:hAnsi="Times New Roman"/>
                <w:sz w:val="24"/>
                <w:szCs w:val="24"/>
              </w:rPr>
              <w:t>)</w:t>
            </w:r>
          </w:p>
        </w:tc>
        <w:tc>
          <w:tcPr>
            <w:tcW w:w="1965" w:type="dxa"/>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управление</w:t>
            </w:r>
          </w:p>
        </w:tc>
        <w:tc>
          <w:tcPr>
            <w:tcW w:w="1419" w:type="dxa"/>
            <w:gridSpan w:val="2"/>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CB6644" w:rsidRPr="00BE40E2" w:rsidRDefault="00CB6644" w:rsidP="00724D5C">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BE40E2" w:rsidRDefault="00CB6644" w:rsidP="004A6D0A">
            <w:pPr>
              <w:rPr>
                <w:rFonts w:ascii="Times New Roman" w:hAnsi="Times New Roman"/>
                <w:sz w:val="24"/>
                <w:szCs w:val="24"/>
              </w:rPr>
            </w:pPr>
            <w:r w:rsidRPr="00BE40E2">
              <w:rPr>
                <w:rFonts w:ascii="Times New Roman" w:hAnsi="Times New Roman"/>
                <w:sz w:val="24"/>
                <w:szCs w:val="24"/>
              </w:rPr>
              <w:t>всего</w:t>
            </w:r>
          </w:p>
        </w:tc>
        <w:tc>
          <w:tcPr>
            <w:tcW w:w="1704" w:type="dxa"/>
          </w:tcPr>
          <w:p w:rsidR="00CB6644" w:rsidRPr="00F36101" w:rsidRDefault="00724D5C" w:rsidP="00C5167C">
            <w:pPr>
              <w:jc w:val="center"/>
              <w:rPr>
                <w:rFonts w:ascii="Times New Roman" w:hAnsi="Times New Roman"/>
                <w:sz w:val="24"/>
                <w:szCs w:val="24"/>
              </w:rPr>
            </w:pPr>
            <w:r w:rsidRPr="00F36101">
              <w:rPr>
                <w:rFonts w:ascii="Times New Roman" w:hAnsi="Times New Roman"/>
                <w:sz w:val="24"/>
                <w:szCs w:val="24"/>
              </w:rPr>
              <w:t>3 366,0</w:t>
            </w:r>
          </w:p>
        </w:tc>
      </w:tr>
      <w:tr w:rsidR="00EB022D" w:rsidRPr="002765FD" w:rsidTr="00CB6644">
        <w:trPr>
          <w:trHeight w:val="254"/>
        </w:trPr>
        <w:tc>
          <w:tcPr>
            <w:tcW w:w="3827" w:type="dxa"/>
            <w:vMerge/>
          </w:tcPr>
          <w:p w:rsidR="00EB022D" w:rsidRPr="00BE40E2" w:rsidRDefault="00EB022D" w:rsidP="00CB6644">
            <w:pPr>
              <w:rPr>
                <w:rFonts w:ascii="Times New Roman" w:hAnsi="Times New Roman"/>
                <w:b/>
                <w:sz w:val="24"/>
                <w:szCs w:val="24"/>
              </w:rPr>
            </w:pPr>
          </w:p>
        </w:tc>
        <w:tc>
          <w:tcPr>
            <w:tcW w:w="1965" w:type="dxa"/>
            <w:vMerge/>
            <w:vAlign w:val="center"/>
          </w:tcPr>
          <w:p w:rsidR="00EB022D" w:rsidRPr="00BE40E2" w:rsidRDefault="00EB022D" w:rsidP="00C5167C">
            <w:pPr>
              <w:rPr>
                <w:rFonts w:ascii="Times New Roman" w:hAnsi="Times New Roman"/>
                <w:sz w:val="24"/>
                <w:szCs w:val="24"/>
              </w:rPr>
            </w:pPr>
          </w:p>
        </w:tc>
        <w:tc>
          <w:tcPr>
            <w:tcW w:w="1419" w:type="dxa"/>
            <w:gridSpan w:val="2"/>
            <w:vMerge/>
            <w:vAlign w:val="center"/>
          </w:tcPr>
          <w:p w:rsidR="00EB022D" w:rsidRPr="00BE40E2" w:rsidRDefault="00EB022D" w:rsidP="00C5167C">
            <w:pPr>
              <w:rPr>
                <w:rFonts w:ascii="Times New Roman" w:hAnsi="Times New Roman"/>
                <w:sz w:val="24"/>
                <w:szCs w:val="24"/>
              </w:rPr>
            </w:pPr>
          </w:p>
        </w:tc>
        <w:tc>
          <w:tcPr>
            <w:tcW w:w="1418" w:type="dxa"/>
            <w:vMerge/>
            <w:vAlign w:val="center"/>
          </w:tcPr>
          <w:p w:rsidR="00EB022D" w:rsidRPr="00BE40E2" w:rsidRDefault="00EB022D" w:rsidP="00C5167C">
            <w:pPr>
              <w:rPr>
                <w:rFonts w:ascii="Times New Roman" w:hAnsi="Times New Roman"/>
                <w:sz w:val="24"/>
                <w:szCs w:val="24"/>
              </w:rPr>
            </w:pPr>
          </w:p>
        </w:tc>
        <w:tc>
          <w:tcPr>
            <w:tcW w:w="2350" w:type="dxa"/>
            <w:vMerge/>
            <w:vAlign w:val="center"/>
          </w:tcPr>
          <w:p w:rsidR="00EB022D" w:rsidRPr="00BE40E2" w:rsidRDefault="00EB022D" w:rsidP="00C5167C">
            <w:pPr>
              <w:rPr>
                <w:rFonts w:ascii="Times New Roman" w:hAnsi="Times New Roman"/>
                <w:sz w:val="24"/>
                <w:szCs w:val="24"/>
              </w:rPr>
            </w:pPr>
          </w:p>
        </w:tc>
        <w:tc>
          <w:tcPr>
            <w:tcW w:w="2059" w:type="dxa"/>
            <w:gridSpan w:val="2"/>
          </w:tcPr>
          <w:p w:rsidR="00EB022D" w:rsidRPr="00BE40E2" w:rsidRDefault="00EB022D" w:rsidP="004A6D0A">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EB022D" w:rsidRPr="00F36101" w:rsidRDefault="00724D5C" w:rsidP="00724D5C">
            <w:pPr>
              <w:jc w:val="center"/>
              <w:rPr>
                <w:rFonts w:ascii="Times New Roman" w:hAnsi="Times New Roman"/>
                <w:sz w:val="24"/>
                <w:szCs w:val="24"/>
              </w:rPr>
            </w:pPr>
            <w:r w:rsidRPr="00F36101">
              <w:rPr>
                <w:rFonts w:ascii="Times New Roman" w:hAnsi="Times New Roman"/>
                <w:sz w:val="24"/>
                <w:szCs w:val="24"/>
              </w:rPr>
              <w:t>33,7</w:t>
            </w:r>
          </w:p>
        </w:tc>
      </w:tr>
      <w:tr w:rsidR="00EB022D" w:rsidRPr="002765FD" w:rsidTr="00CB6644">
        <w:trPr>
          <w:trHeight w:val="471"/>
        </w:trPr>
        <w:tc>
          <w:tcPr>
            <w:tcW w:w="3827" w:type="dxa"/>
            <w:vMerge/>
          </w:tcPr>
          <w:p w:rsidR="00EB022D" w:rsidRPr="00BE40E2" w:rsidRDefault="00EB022D" w:rsidP="00CB6644">
            <w:pPr>
              <w:rPr>
                <w:rFonts w:ascii="Times New Roman" w:hAnsi="Times New Roman"/>
                <w:b/>
                <w:sz w:val="24"/>
                <w:szCs w:val="24"/>
              </w:rPr>
            </w:pPr>
          </w:p>
        </w:tc>
        <w:tc>
          <w:tcPr>
            <w:tcW w:w="1965" w:type="dxa"/>
            <w:vMerge/>
            <w:vAlign w:val="center"/>
          </w:tcPr>
          <w:p w:rsidR="00EB022D" w:rsidRPr="00BE40E2" w:rsidRDefault="00EB022D" w:rsidP="00C5167C">
            <w:pPr>
              <w:rPr>
                <w:rFonts w:ascii="Times New Roman" w:hAnsi="Times New Roman"/>
                <w:sz w:val="24"/>
                <w:szCs w:val="24"/>
              </w:rPr>
            </w:pPr>
          </w:p>
        </w:tc>
        <w:tc>
          <w:tcPr>
            <w:tcW w:w="1419" w:type="dxa"/>
            <w:gridSpan w:val="2"/>
            <w:vMerge/>
            <w:vAlign w:val="center"/>
          </w:tcPr>
          <w:p w:rsidR="00EB022D" w:rsidRPr="00BE40E2" w:rsidRDefault="00EB022D" w:rsidP="00C5167C">
            <w:pPr>
              <w:rPr>
                <w:rFonts w:ascii="Times New Roman" w:hAnsi="Times New Roman"/>
                <w:sz w:val="24"/>
                <w:szCs w:val="24"/>
              </w:rPr>
            </w:pPr>
          </w:p>
        </w:tc>
        <w:tc>
          <w:tcPr>
            <w:tcW w:w="1418" w:type="dxa"/>
            <w:vMerge/>
            <w:vAlign w:val="center"/>
          </w:tcPr>
          <w:p w:rsidR="00EB022D" w:rsidRPr="00BE40E2" w:rsidRDefault="00EB022D" w:rsidP="00C5167C">
            <w:pPr>
              <w:rPr>
                <w:rFonts w:ascii="Times New Roman" w:hAnsi="Times New Roman"/>
                <w:sz w:val="24"/>
                <w:szCs w:val="24"/>
              </w:rPr>
            </w:pPr>
          </w:p>
        </w:tc>
        <w:tc>
          <w:tcPr>
            <w:tcW w:w="2350" w:type="dxa"/>
            <w:vMerge/>
            <w:vAlign w:val="center"/>
          </w:tcPr>
          <w:p w:rsidR="00EB022D" w:rsidRPr="00BE40E2" w:rsidRDefault="00EB022D" w:rsidP="00C5167C">
            <w:pPr>
              <w:rPr>
                <w:rFonts w:ascii="Times New Roman" w:hAnsi="Times New Roman"/>
                <w:sz w:val="24"/>
                <w:szCs w:val="24"/>
              </w:rPr>
            </w:pPr>
          </w:p>
        </w:tc>
        <w:tc>
          <w:tcPr>
            <w:tcW w:w="2059" w:type="dxa"/>
            <w:gridSpan w:val="2"/>
          </w:tcPr>
          <w:p w:rsidR="00EB022D" w:rsidRPr="00BE40E2" w:rsidRDefault="00EB022D" w:rsidP="004A6D0A">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EB022D" w:rsidRPr="00F36101" w:rsidRDefault="00F36101" w:rsidP="00C5167C">
            <w:pPr>
              <w:jc w:val="center"/>
              <w:rPr>
                <w:rFonts w:ascii="Times New Roman" w:hAnsi="Times New Roman"/>
                <w:sz w:val="24"/>
                <w:szCs w:val="24"/>
              </w:rPr>
            </w:pPr>
            <w:r>
              <w:rPr>
                <w:rFonts w:ascii="Times New Roman" w:hAnsi="Times New Roman"/>
                <w:sz w:val="24"/>
                <w:szCs w:val="24"/>
              </w:rPr>
              <w:t>-</w:t>
            </w:r>
          </w:p>
        </w:tc>
      </w:tr>
      <w:tr w:rsidR="00EB022D" w:rsidRPr="002765FD" w:rsidTr="00CB6644">
        <w:trPr>
          <w:trHeight w:val="471"/>
        </w:trPr>
        <w:tc>
          <w:tcPr>
            <w:tcW w:w="3827" w:type="dxa"/>
            <w:vMerge/>
          </w:tcPr>
          <w:p w:rsidR="00EB022D" w:rsidRPr="00BE40E2" w:rsidRDefault="00EB022D" w:rsidP="00CB6644">
            <w:pPr>
              <w:rPr>
                <w:rFonts w:ascii="Times New Roman" w:hAnsi="Times New Roman"/>
                <w:b/>
                <w:sz w:val="24"/>
                <w:szCs w:val="24"/>
              </w:rPr>
            </w:pPr>
          </w:p>
        </w:tc>
        <w:tc>
          <w:tcPr>
            <w:tcW w:w="1965" w:type="dxa"/>
            <w:vMerge/>
            <w:vAlign w:val="center"/>
          </w:tcPr>
          <w:p w:rsidR="00EB022D" w:rsidRPr="00BE40E2" w:rsidRDefault="00EB022D" w:rsidP="00C5167C">
            <w:pPr>
              <w:rPr>
                <w:rFonts w:ascii="Times New Roman" w:hAnsi="Times New Roman"/>
                <w:sz w:val="24"/>
                <w:szCs w:val="24"/>
              </w:rPr>
            </w:pPr>
          </w:p>
        </w:tc>
        <w:tc>
          <w:tcPr>
            <w:tcW w:w="1419" w:type="dxa"/>
            <w:gridSpan w:val="2"/>
            <w:vMerge/>
            <w:vAlign w:val="center"/>
          </w:tcPr>
          <w:p w:rsidR="00EB022D" w:rsidRPr="00BE40E2" w:rsidRDefault="00EB022D" w:rsidP="00C5167C">
            <w:pPr>
              <w:rPr>
                <w:rFonts w:ascii="Times New Roman" w:hAnsi="Times New Roman"/>
                <w:sz w:val="24"/>
                <w:szCs w:val="24"/>
              </w:rPr>
            </w:pPr>
          </w:p>
        </w:tc>
        <w:tc>
          <w:tcPr>
            <w:tcW w:w="1418" w:type="dxa"/>
            <w:vMerge/>
            <w:vAlign w:val="center"/>
          </w:tcPr>
          <w:p w:rsidR="00EB022D" w:rsidRPr="00BE40E2" w:rsidRDefault="00EB022D" w:rsidP="00C5167C">
            <w:pPr>
              <w:rPr>
                <w:rFonts w:ascii="Times New Roman" w:hAnsi="Times New Roman"/>
                <w:sz w:val="24"/>
                <w:szCs w:val="24"/>
              </w:rPr>
            </w:pPr>
          </w:p>
        </w:tc>
        <w:tc>
          <w:tcPr>
            <w:tcW w:w="2350" w:type="dxa"/>
            <w:vMerge/>
            <w:vAlign w:val="center"/>
          </w:tcPr>
          <w:p w:rsidR="00EB022D" w:rsidRPr="00BE40E2" w:rsidRDefault="00EB022D" w:rsidP="00C5167C">
            <w:pPr>
              <w:rPr>
                <w:rFonts w:ascii="Times New Roman" w:hAnsi="Times New Roman"/>
                <w:sz w:val="24"/>
                <w:szCs w:val="24"/>
              </w:rPr>
            </w:pPr>
          </w:p>
        </w:tc>
        <w:tc>
          <w:tcPr>
            <w:tcW w:w="2059" w:type="dxa"/>
            <w:gridSpan w:val="2"/>
          </w:tcPr>
          <w:p w:rsidR="00EB022D" w:rsidRPr="00BE40E2" w:rsidRDefault="00EB022D" w:rsidP="004A6D0A">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EB022D" w:rsidRPr="00F36101" w:rsidRDefault="00724D5C" w:rsidP="00C5167C">
            <w:pPr>
              <w:jc w:val="center"/>
              <w:rPr>
                <w:rFonts w:ascii="Times New Roman" w:hAnsi="Times New Roman"/>
                <w:sz w:val="24"/>
                <w:szCs w:val="24"/>
              </w:rPr>
            </w:pPr>
            <w:r w:rsidRPr="00F36101">
              <w:rPr>
                <w:rFonts w:ascii="Times New Roman" w:hAnsi="Times New Roman"/>
                <w:sz w:val="24"/>
                <w:szCs w:val="24"/>
              </w:rPr>
              <w:t>3 332,3</w:t>
            </w:r>
          </w:p>
        </w:tc>
      </w:tr>
      <w:tr w:rsidR="00EB022D" w:rsidRPr="002765FD" w:rsidTr="00CB6644">
        <w:trPr>
          <w:trHeight w:val="471"/>
        </w:trPr>
        <w:tc>
          <w:tcPr>
            <w:tcW w:w="3827" w:type="dxa"/>
            <w:vMerge/>
          </w:tcPr>
          <w:p w:rsidR="00EB022D" w:rsidRPr="00BE40E2" w:rsidRDefault="00EB022D" w:rsidP="00CB6644">
            <w:pPr>
              <w:rPr>
                <w:rFonts w:ascii="Times New Roman" w:hAnsi="Times New Roman"/>
                <w:b/>
                <w:sz w:val="24"/>
                <w:szCs w:val="24"/>
              </w:rPr>
            </w:pPr>
          </w:p>
        </w:tc>
        <w:tc>
          <w:tcPr>
            <w:tcW w:w="1965" w:type="dxa"/>
            <w:vMerge/>
            <w:vAlign w:val="center"/>
          </w:tcPr>
          <w:p w:rsidR="00EB022D" w:rsidRPr="00BE40E2" w:rsidRDefault="00EB022D" w:rsidP="00C5167C">
            <w:pPr>
              <w:rPr>
                <w:rFonts w:ascii="Times New Roman" w:hAnsi="Times New Roman"/>
                <w:sz w:val="24"/>
                <w:szCs w:val="24"/>
              </w:rPr>
            </w:pPr>
          </w:p>
        </w:tc>
        <w:tc>
          <w:tcPr>
            <w:tcW w:w="1419" w:type="dxa"/>
            <w:gridSpan w:val="2"/>
            <w:vMerge/>
            <w:vAlign w:val="center"/>
          </w:tcPr>
          <w:p w:rsidR="00EB022D" w:rsidRPr="00BE40E2" w:rsidRDefault="00EB022D" w:rsidP="00C5167C">
            <w:pPr>
              <w:rPr>
                <w:rFonts w:ascii="Times New Roman" w:hAnsi="Times New Roman"/>
                <w:sz w:val="24"/>
                <w:szCs w:val="24"/>
              </w:rPr>
            </w:pPr>
          </w:p>
        </w:tc>
        <w:tc>
          <w:tcPr>
            <w:tcW w:w="1418" w:type="dxa"/>
            <w:vMerge/>
            <w:vAlign w:val="center"/>
          </w:tcPr>
          <w:p w:rsidR="00EB022D" w:rsidRPr="00BE40E2" w:rsidRDefault="00EB022D" w:rsidP="00C5167C">
            <w:pPr>
              <w:rPr>
                <w:rFonts w:ascii="Times New Roman" w:hAnsi="Times New Roman"/>
                <w:sz w:val="24"/>
                <w:szCs w:val="24"/>
              </w:rPr>
            </w:pPr>
          </w:p>
        </w:tc>
        <w:tc>
          <w:tcPr>
            <w:tcW w:w="2350" w:type="dxa"/>
            <w:vMerge/>
            <w:vAlign w:val="center"/>
          </w:tcPr>
          <w:p w:rsidR="00EB022D" w:rsidRPr="00BE40E2" w:rsidRDefault="00EB022D" w:rsidP="00C5167C">
            <w:pPr>
              <w:rPr>
                <w:rFonts w:ascii="Times New Roman" w:hAnsi="Times New Roman"/>
                <w:sz w:val="24"/>
                <w:szCs w:val="24"/>
              </w:rPr>
            </w:pPr>
          </w:p>
        </w:tc>
        <w:tc>
          <w:tcPr>
            <w:tcW w:w="2059" w:type="dxa"/>
            <w:gridSpan w:val="2"/>
          </w:tcPr>
          <w:p w:rsidR="00EB022D" w:rsidRPr="00BE40E2" w:rsidRDefault="00EB022D" w:rsidP="004A6D0A">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EB022D" w:rsidRPr="00F36101" w:rsidRDefault="00F36101" w:rsidP="00C5167C">
            <w:pPr>
              <w:jc w:val="center"/>
              <w:rPr>
                <w:rFonts w:ascii="Times New Roman" w:hAnsi="Times New Roman"/>
                <w:sz w:val="24"/>
                <w:szCs w:val="24"/>
              </w:rPr>
            </w:pPr>
            <w:r>
              <w:rPr>
                <w:rFonts w:ascii="Times New Roman" w:hAnsi="Times New Roman"/>
                <w:sz w:val="24"/>
                <w:szCs w:val="24"/>
              </w:rPr>
              <w:t>-</w:t>
            </w:r>
          </w:p>
        </w:tc>
      </w:tr>
      <w:tr w:rsidR="00EB022D" w:rsidRPr="002765FD" w:rsidTr="00CB6644">
        <w:trPr>
          <w:trHeight w:val="471"/>
        </w:trPr>
        <w:tc>
          <w:tcPr>
            <w:tcW w:w="3827" w:type="dxa"/>
            <w:vMerge/>
          </w:tcPr>
          <w:p w:rsidR="00EB022D" w:rsidRPr="00BE40E2" w:rsidRDefault="00EB022D" w:rsidP="00CB6644">
            <w:pPr>
              <w:rPr>
                <w:rFonts w:ascii="Times New Roman" w:hAnsi="Times New Roman"/>
                <w:b/>
                <w:sz w:val="24"/>
                <w:szCs w:val="24"/>
              </w:rPr>
            </w:pPr>
          </w:p>
        </w:tc>
        <w:tc>
          <w:tcPr>
            <w:tcW w:w="1965" w:type="dxa"/>
            <w:vMerge/>
            <w:vAlign w:val="center"/>
          </w:tcPr>
          <w:p w:rsidR="00EB022D" w:rsidRPr="00BE40E2" w:rsidRDefault="00EB022D" w:rsidP="00C5167C">
            <w:pPr>
              <w:rPr>
                <w:rFonts w:ascii="Times New Roman" w:hAnsi="Times New Roman"/>
                <w:sz w:val="24"/>
                <w:szCs w:val="24"/>
              </w:rPr>
            </w:pPr>
          </w:p>
        </w:tc>
        <w:tc>
          <w:tcPr>
            <w:tcW w:w="1419" w:type="dxa"/>
            <w:gridSpan w:val="2"/>
            <w:vMerge/>
            <w:vAlign w:val="center"/>
          </w:tcPr>
          <w:p w:rsidR="00EB022D" w:rsidRPr="00BE40E2" w:rsidRDefault="00EB022D" w:rsidP="00C5167C">
            <w:pPr>
              <w:rPr>
                <w:rFonts w:ascii="Times New Roman" w:hAnsi="Times New Roman"/>
                <w:sz w:val="24"/>
                <w:szCs w:val="24"/>
              </w:rPr>
            </w:pPr>
          </w:p>
        </w:tc>
        <w:tc>
          <w:tcPr>
            <w:tcW w:w="1418" w:type="dxa"/>
            <w:vMerge/>
            <w:vAlign w:val="center"/>
          </w:tcPr>
          <w:p w:rsidR="00EB022D" w:rsidRPr="00BE40E2" w:rsidRDefault="00EB022D" w:rsidP="00C5167C">
            <w:pPr>
              <w:rPr>
                <w:rFonts w:ascii="Times New Roman" w:hAnsi="Times New Roman"/>
                <w:sz w:val="24"/>
                <w:szCs w:val="24"/>
              </w:rPr>
            </w:pPr>
          </w:p>
        </w:tc>
        <w:tc>
          <w:tcPr>
            <w:tcW w:w="2350" w:type="dxa"/>
            <w:vMerge/>
            <w:vAlign w:val="center"/>
          </w:tcPr>
          <w:p w:rsidR="00EB022D" w:rsidRPr="00BE40E2" w:rsidRDefault="00EB022D" w:rsidP="00C5167C">
            <w:pPr>
              <w:rPr>
                <w:rFonts w:ascii="Times New Roman" w:hAnsi="Times New Roman"/>
                <w:sz w:val="24"/>
                <w:szCs w:val="24"/>
              </w:rPr>
            </w:pPr>
          </w:p>
        </w:tc>
        <w:tc>
          <w:tcPr>
            <w:tcW w:w="2059" w:type="dxa"/>
            <w:gridSpan w:val="2"/>
          </w:tcPr>
          <w:p w:rsidR="00EB022D" w:rsidRPr="00BE40E2" w:rsidRDefault="00EB022D" w:rsidP="004A6D0A">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EB022D" w:rsidRPr="00F36101" w:rsidRDefault="00F36101" w:rsidP="00C5167C">
            <w:pPr>
              <w:jc w:val="center"/>
              <w:rPr>
                <w:rFonts w:ascii="Times New Roman" w:hAnsi="Times New Roman"/>
                <w:sz w:val="24"/>
                <w:szCs w:val="24"/>
              </w:rPr>
            </w:pPr>
            <w:r>
              <w:rPr>
                <w:rFonts w:ascii="Times New Roman" w:hAnsi="Times New Roman"/>
                <w:sz w:val="24"/>
                <w:szCs w:val="24"/>
              </w:rPr>
              <w:t>-</w:t>
            </w:r>
          </w:p>
        </w:tc>
      </w:tr>
      <w:tr w:rsidR="00CB6644" w:rsidRPr="002765FD" w:rsidTr="00D779D4">
        <w:trPr>
          <w:trHeight w:val="138"/>
        </w:trPr>
        <w:tc>
          <w:tcPr>
            <w:tcW w:w="3827" w:type="dxa"/>
            <w:vMerge w:val="restart"/>
          </w:tcPr>
          <w:p w:rsidR="00CB6644" w:rsidRDefault="00CB6644" w:rsidP="00CB6644">
            <w:pPr>
              <w:rPr>
                <w:rFonts w:ascii="Times New Roman" w:hAnsi="Times New Roman"/>
                <w:b/>
                <w:sz w:val="24"/>
                <w:szCs w:val="24"/>
              </w:rPr>
            </w:pPr>
            <w:r>
              <w:rPr>
                <w:rFonts w:ascii="Times New Roman" w:hAnsi="Times New Roman"/>
                <w:b/>
                <w:sz w:val="24"/>
                <w:szCs w:val="24"/>
              </w:rPr>
              <w:t>мероприятие 1.</w:t>
            </w:r>
            <w:r w:rsidR="00F36101">
              <w:rPr>
                <w:rFonts w:ascii="Times New Roman" w:hAnsi="Times New Roman"/>
                <w:b/>
                <w:sz w:val="24"/>
                <w:szCs w:val="24"/>
              </w:rPr>
              <w:t>3</w:t>
            </w:r>
            <w:r>
              <w:rPr>
                <w:rFonts w:ascii="Times New Roman" w:hAnsi="Times New Roman"/>
                <w:b/>
                <w:sz w:val="24"/>
                <w:szCs w:val="24"/>
              </w:rPr>
              <w:t>.5</w:t>
            </w:r>
          </w:p>
          <w:p w:rsidR="00CB6644" w:rsidRPr="002146A2" w:rsidRDefault="00CB6644" w:rsidP="00CB6644">
            <w:pPr>
              <w:rPr>
                <w:rFonts w:ascii="Times New Roman" w:hAnsi="Times New Roman"/>
                <w:sz w:val="24"/>
                <w:szCs w:val="24"/>
              </w:rPr>
            </w:pPr>
            <w:r w:rsidRPr="002146A2">
              <w:rPr>
                <w:rFonts w:ascii="Times New Roman" w:hAnsi="Times New Roman"/>
                <w:sz w:val="24"/>
                <w:szCs w:val="24"/>
              </w:rPr>
              <w:t>Содержание опорной сети автомобильных дорог общего пользования местного значения на территории с/</w:t>
            </w:r>
            <w:proofErr w:type="spellStart"/>
            <w:proofErr w:type="gramStart"/>
            <w:r w:rsidRPr="002146A2">
              <w:rPr>
                <w:rFonts w:ascii="Times New Roman" w:hAnsi="Times New Roman"/>
                <w:sz w:val="24"/>
                <w:szCs w:val="24"/>
              </w:rPr>
              <w:t>п</w:t>
            </w:r>
            <w:proofErr w:type="spellEnd"/>
            <w:proofErr w:type="gramEnd"/>
            <w:r w:rsidRPr="002146A2">
              <w:rPr>
                <w:rFonts w:ascii="Times New Roman" w:hAnsi="Times New Roman"/>
                <w:sz w:val="24"/>
                <w:szCs w:val="24"/>
              </w:rPr>
              <w:t xml:space="preserve">  </w:t>
            </w:r>
            <w:proofErr w:type="spellStart"/>
            <w:r w:rsidRPr="002146A2">
              <w:rPr>
                <w:rFonts w:ascii="Times New Roman" w:hAnsi="Times New Roman"/>
                <w:sz w:val="24"/>
                <w:szCs w:val="24"/>
              </w:rPr>
              <w:t>Мяксинское</w:t>
            </w:r>
            <w:proofErr w:type="spellEnd"/>
            <w:r w:rsidRPr="002146A2">
              <w:rPr>
                <w:rFonts w:ascii="Times New Roman" w:hAnsi="Times New Roman"/>
                <w:sz w:val="24"/>
                <w:szCs w:val="24"/>
              </w:rPr>
              <w:t xml:space="preserve"> </w:t>
            </w:r>
            <w:r w:rsidR="00C27C7B">
              <w:rPr>
                <w:rFonts w:ascii="Times New Roman" w:hAnsi="Times New Roman"/>
                <w:sz w:val="24"/>
                <w:szCs w:val="24"/>
              </w:rPr>
              <w:br/>
            </w:r>
            <w:r w:rsidRPr="002146A2">
              <w:rPr>
                <w:rFonts w:ascii="Times New Roman" w:hAnsi="Times New Roman"/>
                <w:sz w:val="24"/>
                <w:szCs w:val="24"/>
              </w:rPr>
              <w:t>(</w:t>
            </w:r>
            <w:r w:rsidR="005A7DAE">
              <w:rPr>
                <w:rFonts w:ascii="Times New Roman" w:hAnsi="Times New Roman"/>
                <w:sz w:val="24"/>
                <w:szCs w:val="24"/>
              </w:rPr>
              <w:t xml:space="preserve">д. </w:t>
            </w:r>
            <w:r w:rsidRPr="002146A2">
              <w:rPr>
                <w:rFonts w:ascii="Times New Roman" w:hAnsi="Times New Roman"/>
                <w:sz w:val="24"/>
                <w:szCs w:val="24"/>
              </w:rPr>
              <w:t xml:space="preserve">Музга, </w:t>
            </w:r>
            <w:r w:rsidR="005A7DAE">
              <w:rPr>
                <w:rFonts w:ascii="Times New Roman" w:hAnsi="Times New Roman"/>
                <w:sz w:val="24"/>
                <w:szCs w:val="24"/>
              </w:rPr>
              <w:t xml:space="preserve">с. </w:t>
            </w:r>
            <w:r w:rsidRPr="002146A2">
              <w:rPr>
                <w:rFonts w:ascii="Times New Roman" w:hAnsi="Times New Roman"/>
                <w:sz w:val="24"/>
                <w:szCs w:val="24"/>
              </w:rPr>
              <w:t xml:space="preserve">Мякса, </w:t>
            </w:r>
            <w:r w:rsidR="005A7DAE">
              <w:rPr>
                <w:rFonts w:ascii="Times New Roman" w:hAnsi="Times New Roman"/>
                <w:sz w:val="24"/>
                <w:szCs w:val="24"/>
              </w:rPr>
              <w:t xml:space="preserve">с. </w:t>
            </w:r>
            <w:r w:rsidRPr="002146A2">
              <w:rPr>
                <w:rFonts w:ascii="Times New Roman" w:hAnsi="Times New Roman"/>
                <w:sz w:val="24"/>
                <w:szCs w:val="24"/>
              </w:rPr>
              <w:t>Щетинское)</w:t>
            </w:r>
          </w:p>
        </w:tc>
        <w:tc>
          <w:tcPr>
            <w:tcW w:w="1965" w:type="dxa"/>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управление</w:t>
            </w:r>
          </w:p>
        </w:tc>
        <w:tc>
          <w:tcPr>
            <w:tcW w:w="1419" w:type="dxa"/>
            <w:gridSpan w:val="2"/>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CB6644" w:rsidRPr="00BE40E2" w:rsidRDefault="00CB6644" w:rsidP="00724D5C">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BE40E2" w:rsidRDefault="00CB6644" w:rsidP="004A6D0A">
            <w:pPr>
              <w:rPr>
                <w:rFonts w:ascii="Times New Roman" w:hAnsi="Times New Roman"/>
                <w:sz w:val="24"/>
                <w:szCs w:val="24"/>
              </w:rPr>
            </w:pPr>
            <w:r w:rsidRPr="00BE40E2">
              <w:rPr>
                <w:rFonts w:ascii="Times New Roman" w:hAnsi="Times New Roman"/>
                <w:sz w:val="24"/>
                <w:szCs w:val="24"/>
              </w:rPr>
              <w:t>всего</w:t>
            </w:r>
          </w:p>
        </w:tc>
        <w:tc>
          <w:tcPr>
            <w:tcW w:w="1704" w:type="dxa"/>
          </w:tcPr>
          <w:p w:rsidR="00CB6644" w:rsidRPr="00F36101" w:rsidRDefault="00724D5C" w:rsidP="002C4D9A">
            <w:pPr>
              <w:jc w:val="center"/>
              <w:rPr>
                <w:rFonts w:ascii="Times New Roman" w:hAnsi="Times New Roman"/>
                <w:sz w:val="24"/>
                <w:szCs w:val="24"/>
              </w:rPr>
            </w:pPr>
            <w:r w:rsidRPr="00F36101">
              <w:rPr>
                <w:rFonts w:ascii="Times New Roman" w:hAnsi="Times New Roman"/>
                <w:sz w:val="24"/>
                <w:szCs w:val="24"/>
              </w:rPr>
              <w:t>4 889,</w:t>
            </w:r>
            <w:r w:rsidR="002C4D9A">
              <w:rPr>
                <w:rFonts w:ascii="Times New Roman" w:hAnsi="Times New Roman"/>
                <w:sz w:val="24"/>
                <w:szCs w:val="24"/>
              </w:rPr>
              <w:t>9</w:t>
            </w:r>
          </w:p>
        </w:tc>
      </w:tr>
      <w:tr w:rsidR="00EB022D" w:rsidRPr="002765FD" w:rsidTr="00D779D4">
        <w:trPr>
          <w:trHeight w:val="128"/>
        </w:trPr>
        <w:tc>
          <w:tcPr>
            <w:tcW w:w="3827" w:type="dxa"/>
            <w:vMerge/>
            <w:vAlign w:val="center"/>
          </w:tcPr>
          <w:p w:rsidR="00EB022D" w:rsidRPr="00BE40E2" w:rsidRDefault="00EB022D" w:rsidP="00C5167C">
            <w:pPr>
              <w:rPr>
                <w:rFonts w:ascii="Times New Roman" w:hAnsi="Times New Roman"/>
                <w:b/>
                <w:sz w:val="24"/>
                <w:szCs w:val="24"/>
              </w:rPr>
            </w:pPr>
          </w:p>
        </w:tc>
        <w:tc>
          <w:tcPr>
            <w:tcW w:w="1965" w:type="dxa"/>
            <w:vMerge/>
          </w:tcPr>
          <w:p w:rsidR="00EB022D" w:rsidRPr="00BE40E2" w:rsidRDefault="00EB022D" w:rsidP="00D779D4">
            <w:pPr>
              <w:jc w:val="center"/>
              <w:rPr>
                <w:rFonts w:ascii="Times New Roman" w:hAnsi="Times New Roman"/>
                <w:sz w:val="24"/>
                <w:szCs w:val="24"/>
              </w:rPr>
            </w:pPr>
          </w:p>
        </w:tc>
        <w:tc>
          <w:tcPr>
            <w:tcW w:w="1419" w:type="dxa"/>
            <w:gridSpan w:val="2"/>
            <w:vMerge/>
          </w:tcPr>
          <w:p w:rsidR="00EB022D" w:rsidRPr="00BE40E2" w:rsidRDefault="00EB022D" w:rsidP="00D779D4">
            <w:pPr>
              <w:jc w:val="center"/>
              <w:rPr>
                <w:rFonts w:ascii="Times New Roman" w:hAnsi="Times New Roman"/>
                <w:sz w:val="24"/>
                <w:szCs w:val="24"/>
              </w:rPr>
            </w:pPr>
          </w:p>
        </w:tc>
        <w:tc>
          <w:tcPr>
            <w:tcW w:w="1418" w:type="dxa"/>
            <w:vMerge/>
          </w:tcPr>
          <w:p w:rsidR="00EB022D" w:rsidRPr="00BE40E2" w:rsidRDefault="00EB022D" w:rsidP="00D779D4">
            <w:pPr>
              <w:jc w:val="center"/>
              <w:rPr>
                <w:rFonts w:ascii="Times New Roman" w:hAnsi="Times New Roman"/>
                <w:sz w:val="24"/>
                <w:szCs w:val="24"/>
              </w:rPr>
            </w:pPr>
          </w:p>
        </w:tc>
        <w:tc>
          <w:tcPr>
            <w:tcW w:w="2350" w:type="dxa"/>
            <w:vMerge/>
            <w:vAlign w:val="center"/>
          </w:tcPr>
          <w:p w:rsidR="00EB022D" w:rsidRPr="00BE40E2" w:rsidRDefault="00EB022D" w:rsidP="00C5167C">
            <w:pPr>
              <w:rPr>
                <w:rFonts w:ascii="Times New Roman" w:hAnsi="Times New Roman"/>
                <w:sz w:val="24"/>
                <w:szCs w:val="24"/>
              </w:rPr>
            </w:pPr>
          </w:p>
        </w:tc>
        <w:tc>
          <w:tcPr>
            <w:tcW w:w="2059" w:type="dxa"/>
            <w:gridSpan w:val="2"/>
          </w:tcPr>
          <w:p w:rsidR="00EB022D" w:rsidRPr="00BE40E2" w:rsidRDefault="00EB022D" w:rsidP="004A6D0A">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EB022D" w:rsidRPr="00F36101" w:rsidRDefault="00724D5C" w:rsidP="00C5167C">
            <w:pPr>
              <w:jc w:val="center"/>
              <w:rPr>
                <w:rFonts w:ascii="Times New Roman" w:hAnsi="Times New Roman"/>
                <w:sz w:val="24"/>
                <w:szCs w:val="24"/>
              </w:rPr>
            </w:pPr>
            <w:r w:rsidRPr="00F36101">
              <w:rPr>
                <w:rFonts w:ascii="Times New Roman" w:hAnsi="Times New Roman"/>
                <w:sz w:val="24"/>
                <w:szCs w:val="24"/>
              </w:rPr>
              <w:t>48,9</w:t>
            </w:r>
          </w:p>
        </w:tc>
      </w:tr>
      <w:tr w:rsidR="00EB022D" w:rsidRPr="002765FD" w:rsidTr="00D779D4">
        <w:trPr>
          <w:trHeight w:val="471"/>
        </w:trPr>
        <w:tc>
          <w:tcPr>
            <w:tcW w:w="3827" w:type="dxa"/>
            <w:vMerge/>
            <w:vAlign w:val="center"/>
          </w:tcPr>
          <w:p w:rsidR="00EB022D" w:rsidRPr="00BE40E2" w:rsidRDefault="00EB022D" w:rsidP="00C5167C">
            <w:pPr>
              <w:rPr>
                <w:rFonts w:ascii="Times New Roman" w:hAnsi="Times New Roman"/>
                <w:b/>
                <w:sz w:val="24"/>
                <w:szCs w:val="24"/>
              </w:rPr>
            </w:pPr>
          </w:p>
        </w:tc>
        <w:tc>
          <w:tcPr>
            <w:tcW w:w="1965" w:type="dxa"/>
            <w:vMerge/>
          </w:tcPr>
          <w:p w:rsidR="00EB022D" w:rsidRPr="00BE40E2" w:rsidRDefault="00EB022D" w:rsidP="00D779D4">
            <w:pPr>
              <w:jc w:val="center"/>
              <w:rPr>
                <w:rFonts w:ascii="Times New Roman" w:hAnsi="Times New Roman"/>
                <w:sz w:val="24"/>
                <w:szCs w:val="24"/>
              </w:rPr>
            </w:pPr>
          </w:p>
        </w:tc>
        <w:tc>
          <w:tcPr>
            <w:tcW w:w="1419" w:type="dxa"/>
            <w:gridSpan w:val="2"/>
            <w:vMerge/>
          </w:tcPr>
          <w:p w:rsidR="00EB022D" w:rsidRPr="00BE40E2" w:rsidRDefault="00EB022D" w:rsidP="00D779D4">
            <w:pPr>
              <w:jc w:val="center"/>
              <w:rPr>
                <w:rFonts w:ascii="Times New Roman" w:hAnsi="Times New Roman"/>
                <w:sz w:val="24"/>
                <w:szCs w:val="24"/>
              </w:rPr>
            </w:pPr>
          </w:p>
        </w:tc>
        <w:tc>
          <w:tcPr>
            <w:tcW w:w="1418" w:type="dxa"/>
            <w:vMerge/>
          </w:tcPr>
          <w:p w:rsidR="00EB022D" w:rsidRPr="00BE40E2" w:rsidRDefault="00EB022D" w:rsidP="00D779D4">
            <w:pPr>
              <w:jc w:val="center"/>
              <w:rPr>
                <w:rFonts w:ascii="Times New Roman" w:hAnsi="Times New Roman"/>
                <w:sz w:val="24"/>
                <w:szCs w:val="24"/>
              </w:rPr>
            </w:pPr>
          </w:p>
        </w:tc>
        <w:tc>
          <w:tcPr>
            <w:tcW w:w="2350" w:type="dxa"/>
            <w:vMerge/>
            <w:vAlign w:val="center"/>
          </w:tcPr>
          <w:p w:rsidR="00EB022D" w:rsidRPr="00BE40E2" w:rsidRDefault="00EB022D" w:rsidP="00C5167C">
            <w:pPr>
              <w:rPr>
                <w:rFonts w:ascii="Times New Roman" w:hAnsi="Times New Roman"/>
                <w:sz w:val="24"/>
                <w:szCs w:val="24"/>
              </w:rPr>
            </w:pPr>
          </w:p>
        </w:tc>
        <w:tc>
          <w:tcPr>
            <w:tcW w:w="2059" w:type="dxa"/>
            <w:gridSpan w:val="2"/>
          </w:tcPr>
          <w:p w:rsidR="00EB022D" w:rsidRPr="00BE40E2" w:rsidRDefault="00EB022D" w:rsidP="004A6D0A">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EB022D" w:rsidRPr="00F36101" w:rsidRDefault="00F36101" w:rsidP="00C5167C">
            <w:pPr>
              <w:jc w:val="center"/>
              <w:rPr>
                <w:rFonts w:ascii="Times New Roman" w:hAnsi="Times New Roman"/>
                <w:sz w:val="24"/>
                <w:szCs w:val="24"/>
              </w:rPr>
            </w:pPr>
            <w:r>
              <w:rPr>
                <w:rFonts w:ascii="Times New Roman" w:hAnsi="Times New Roman"/>
                <w:sz w:val="24"/>
                <w:szCs w:val="24"/>
              </w:rPr>
              <w:t>-</w:t>
            </w:r>
          </w:p>
        </w:tc>
      </w:tr>
      <w:tr w:rsidR="00EB022D" w:rsidRPr="002765FD" w:rsidTr="00D779D4">
        <w:trPr>
          <w:trHeight w:val="471"/>
        </w:trPr>
        <w:tc>
          <w:tcPr>
            <w:tcW w:w="3827" w:type="dxa"/>
            <w:vMerge/>
            <w:vAlign w:val="center"/>
          </w:tcPr>
          <w:p w:rsidR="00EB022D" w:rsidRPr="00BE40E2" w:rsidRDefault="00EB022D" w:rsidP="00C5167C">
            <w:pPr>
              <w:rPr>
                <w:rFonts w:ascii="Times New Roman" w:hAnsi="Times New Roman"/>
                <w:b/>
                <w:sz w:val="24"/>
                <w:szCs w:val="24"/>
              </w:rPr>
            </w:pPr>
          </w:p>
        </w:tc>
        <w:tc>
          <w:tcPr>
            <w:tcW w:w="1965" w:type="dxa"/>
            <w:vMerge/>
          </w:tcPr>
          <w:p w:rsidR="00EB022D" w:rsidRPr="00BE40E2" w:rsidRDefault="00EB022D" w:rsidP="00D779D4">
            <w:pPr>
              <w:jc w:val="center"/>
              <w:rPr>
                <w:rFonts w:ascii="Times New Roman" w:hAnsi="Times New Roman"/>
                <w:sz w:val="24"/>
                <w:szCs w:val="24"/>
              </w:rPr>
            </w:pPr>
          </w:p>
        </w:tc>
        <w:tc>
          <w:tcPr>
            <w:tcW w:w="1419" w:type="dxa"/>
            <w:gridSpan w:val="2"/>
            <w:vMerge/>
          </w:tcPr>
          <w:p w:rsidR="00EB022D" w:rsidRPr="00BE40E2" w:rsidRDefault="00EB022D" w:rsidP="00D779D4">
            <w:pPr>
              <w:jc w:val="center"/>
              <w:rPr>
                <w:rFonts w:ascii="Times New Roman" w:hAnsi="Times New Roman"/>
                <w:sz w:val="24"/>
                <w:szCs w:val="24"/>
              </w:rPr>
            </w:pPr>
          </w:p>
        </w:tc>
        <w:tc>
          <w:tcPr>
            <w:tcW w:w="1418" w:type="dxa"/>
            <w:vMerge/>
          </w:tcPr>
          <w:p w:rsidR="00EB022D" w:rsidRPr="00BE40E2" w:rsidRDefault="00EB022D" w:rsidP="00D779D4">
            <w:pPr>
              <w:jc w:val="center"/>
              <w:rPr>
                <w:rFonts w:ascii="Times New Roman" w:hAnsi="Times New Roman"/>
                <w:sz w:val="24"/>
                <w:szCs w:val="24"/>
              </w:rPr>
            </w:pPr>
          </w:p>
        </w:tc>
        <w:tc>
          <w:tcPr>
            <w:tcW w:w="2350" w:type="dxa"/>
            <w:vMerge/>
            <w:vAlign w:val="center"/>
          </w:tcPr>
          <w:p w:rsidR="00EB022D" w:rsidRPr="00BE40E2" w:rsidRDefault="00EB022D" w:rsidP="00C5167C">
            <w:pPr>
              <w:rPr>
                <w:rFonts w:ascii="Times New Roman" w:hAnsi="Times New Roman"/>
                <w:sz w:val="24"/>
                <w:szCs w:val="24"/>
              </w:rPr>
            </w:pPr>
          </w:p>
        </w:tc>
        <w:tc>
          <w:tcPr>
            <w:tcW w:w="2059" w:type="dxa"/>
            <w:gridSpan w:val="2"/>
          </w:tcPr>
          <w:p w:rsidR="00EB022D" w:rsidRPr="00BE40E2" w:rsidRDefault="00EB022D" w:rsidP="004A6D0A">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EB022D" w:rsidRPr="00F36101" w:rsidRDefault="00724D5C" w:rsidP="002C4D9A">
            <w:pPr>
              <w:jc w:val="center"/>
              <w:rPr>
                <w:rFonts w:ascii="Times New Roman" w:hAnsi="Times New Roman"/>
                <w:sz w:val="24"/>
                <w:szCs w:val="24"/>
              </w:rPr>
            </w:pPr>
            <w:r w:rsidRPr="00F36101">
              <w:rPr>
                <w:rFonts w:ascii="Times New Roman" w:hAnsi="Times New Roman"/>
                <w:sz w:val="24"/>
                <w:szCs w:val="24"/>
              </w:rPr>
              <w:t>4 84</w:t>
            </w:r>
            <w:r w:rsidR="002C4D9A">
              <w:rPr>
                <w:rFonts w:ascii="Times New Roman" w:hAnsi="Times New Roman"/>
                <w:sz w:val="24"/>
                <w:szCs w:val="24"/>
              </w:rPr>
              <w:t>1</w:t>
            </w:r>
            <w:r w:rsidRPr="00F36101">
              <w:rPr>
                <w:rFonts w:ascii="Times New Roman" w:hAnsi="Times New Roman"/>
                <w:sz w:val="24"/>
                <w:szCs w:val="24"/>
              </w:rPr>
              <w:t>,</w:t>
            </w:r>
            <w:r w:rsidR="002C4D9A">
              <w:rPr>
                <w:rFonts w:ascii="Times New Roman" w:hAnsi="Times New Roman"/>
                <w:sz w:val="24"/>
                <w:szCs w:val="24"/>
              </w:rPr>
              <w:t>0</w:t>
            </w:r>
          </w:p>
        </w:tc>
      </w:tr>
      <w:tr w:rsidR="00EB022D" w:rsidRPr="002765FD" w:rsidTr="00D779D4">
        <w:trPr>
          <w:trHeight w:val="471"/>
        </w:trPr>
        <w:tc>
          <w:tcPr>
            <w:tcW w:w="3827" w:type="dxa"/>
            <w:vMerge/>
            <w:vAlign w:val="center"/>
          </w:tcPr>
          <w:p w:rsidR="00EB022D" w:rsidRPr="00BE40E2" w:rsidRDefault="00EB022D" w:rsidP="00C5167C">
            <w:pPr>
              <w:rPr>
                <w:rFonts w:ascii="Times New Roman" w:hAnsi="Times New Roman"/>
                <w:b/>
                <w:sz w:val="24"/>
                <w:szCs w:val="24"/>
              </w:rPr>
            </w:pPr>
          </w:p>
        </w:tc>
        <w:tc>
          <w:tcPr>
            <w:tcW w:w="1965" w:type="dxa"/>
            <w:vMerge/>
          </w:tcPr>
          <w:p w:rsidR="00EB022D" w:rsidRPr="00BE40E2" w:rsidRDefault="00EB022D" w:rsidP="00D779D4">
            <w:pPr>
              <w:jc w:val="center"/>
              <w:rPr>
                <w:rFonts w:ascii="Times New Roman" w:hAnsi="Times New Roman"/>
                <w:sz w:val="24"/>
                <w:szCs w:val="24"/>
              </w:rPr>
            </w:pPr>
          </w:p>
        </w:tc>
        <w:tc>
          <w:tcPr>
            <w:tcW w:w="1419" w:type="dxa"/>
            <w:gridSpan w:val="2"/>
            <w:vMerge/>
          </w:tcPr>
          <w:p w:rsidR="00EB022D" w:rsidRPr="00BE40E2" w:rsidRDefault="00EB022D" w:rsidP="00D779D4">
            <w:pPr>
              <w:jc w:val="center"/>
              <w:rPr>
                <w:rFonts w:ascii="Times New Roman" w:hAnsi="Times New Roman"/>
                <w:sz w:val="24"/>
                <w:szCs w:val="24"/>
              </w:rPr>
            </w:pPr>
          </w:p>
        </w:tc>
        <w:tc>
          <w:tcPr>
            <w:tcW w:w="1418" w:type="dxa"/>
            <w:vMerge/>
          </w:tcPr>
          <w:p w:rsidR="00EB022D" w:rsidRPr="00BE40E2" w:rsidRDefault="00EB022D" w:rsidP="00D779D4">
            <w:pPr>
              <w:jc w:val="center"/>
              <w:rPr>
                <w:rFonts w:ascii="Times New Roman" w:hAnsi="Times New Roman"/>
                <w:sz w:val="24"/>
                <w:szCs w:val="24"/>
              </w:rPr>
            </w:pPr>
          </w:p>
        </w:tc>
        <w:tc>
          <w:tcPr>
            <w:tcW w:w="2350" w:type="dxa"/>
            <w:vMerge/>
            <w:vAlign w:val="center"/>
          </w:tcPr>
          <w:p w:rsidR="00EB022D" w:rsidRPr="00BE40E2" w:rsidRDefault="00EB022D" w:rsidP="00C5167C">
            <w:pPr>
              <w:rPr>
                <w:rFonts w:ascii="Times New Roman" w:hAnsi="Times New Roman"/>
                <w:sz w:val="24"/>
                <w:szCs w:val="24"/>
              </w:rPr>
            </w:pPr>
          </w:p>
        </w:tc>
        <w:tc>
          <w:tcPr>
            <w:tcW w:w="2059" w:type="dxa"/>
            <w:gridSpan w:val="2"/>
          </w:tcPr>
          <w:p w:rsidR="00EB022D" w:rsidRPr="00BE40E2" w:rsidRDefault="00EB022D" w:rsidP="004A6D0A">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EB022D" w:rsidRPr="00F36101" w:rsidRDefault="00F36101" w:rsidP="00C5167C">
            <w:pPr>
              <w:jc w:val="center"/>
              <w:rPr>
                <w:rFonts w:ascii="Times New Roman" w:hAnsi="Times New Roman"/>
                <w:sz w:val="24"/>
                <w:szCs w:val="24"/>
              </w:rPr>
            </w:pPr>
            <w:r>
              <w:rPr>
                <w:rFonts w:ascii="Times New Roman" w:hAnsi="Times New Roman"/>
                <w:sz w:val="24"/>
                <w:szCs w:val="24"/>
              </w:rPr>
              <w:t>-</w:t>
            </w:r>
          </w:p>
        </w:tc>
      </w:tr>
      <w:tr w:rsidR="00EB022D" w:rsidRPr="002765FD" w:rsidTr="00D779D4">
        <w:trPr>
          <w:trHeight w:val="471"/>
        </w:trPr>
        <w:tc>
          <w:tcPr>
            <w:tcW w:w="3827" w:type="dxa"/>
            <w:vMerge/>
            <w:vAlign w:val="center"/>
          </w:tcPr>
          <w:p w:rsidR="00EB022D" w:rsidRPr="00BE40E2" w:rsidRDefault="00EB022D" w:rsidP="00C5167C">
            <w:pPr>
              <w:rPr>
                <w:rFonts w:ascii="Times New Roman" w:hAnsi="Times New Roman"/>
                <w:b/>
                <w:sz w:val="24"/>
                <w:szCs w:val="24"/>
              </w:rPr>
            </w:pPr>
          </w:p>
        </w:tc>
        <w:tc>
          <w:tcPr>
            <w:tcW w:w="1965" w:type="dxa"/>
            <w:vMerge/>
          </w:tcPr>
          <w:p w:rsidR="00EB022D" w:rsidRPr="00BE40E2" w:rsidRDefault="00EB022D" w:rsidP="00D779D4">
            <w:pPr>
              <w:jc w:val="center"/>
              <w:rPr>
                <w:rFonts w:ascii="Times New Roman" w:hAnsi="Times New Roman"/>
                <w:sz w:val="24"/>
                <w:szCs w:val="24"/>
              </w:rPr>
            </w:pPr>
          </w:p>
        </w:tc>
        <w:tc>
          <w:tcPr>
            <w:tcW w:w="1419" w:type="dxa"/>
            <w:gridSpan w:val="2"/>
            <w:vMerge/>
          </w:tcPr>
          <w:p w:rsidR="00EB022D" w:rsidRPr="00BE40E2" w:rsidRDefault="00EB022D" w:rsidP="00D779D4">
            <w:pPr>
              <w:jc w:val="center"/>
              <w:rPr>
                <w:rFonts w:ascii="Times New Roman" w:hAnsi="Times New Roman"/>
                <w:sz w:val="24"/>
                <w:szCs w:val="24"/>
              </w:rPr>
            </w:pPr>
          </w:p>
        </w:tc>
        <w:tc>
          <w:tcPr>
            <w:tcW w:w="1418" w:type="dxa"/>
            <w:vMerge/>
          </w:tcPr>
          <w:p w:rsidR="00EB022D" w:rsidRPr="00BE40E2" w:rsidRDefault="00EB022D" w:rsidP="00D779D4">
            <w:pPr>
              <w:jc w:val="center"/>
              <w:rPr>
                <w:rFonts w:ascii="Times New Roman" w:hAnsi="Times New Roman"/>
                <w:sz w:val="24"/>
                <w:szCs w:val="24"/>
              </w:rPr>
            </w:pPr>
          </w:p>
        </w:tc>
        <w:tc>
          <w:tcPr>
            <w:tcW w:w="2350" w:type="dxa"/>
            <w:vMerge/>
            <w:vAlign w:val="center"/>
          </w:tcPr>
          <w:p w:rsidR="00EB022D" w:rsidRPr="00BE40E2" w:rsidRDefault="00EB022D" w:rsidP="00C5167C">
            <w:pPr>
              <w:rPr>
                <w:rFonts w:ascii="Times New Roman" w:hAnsi="Times New Roman"/>
                <w:sz w:val="24"/>
                <w:szCs w:val="24"/>
              </w:rPr>
            </w:pPr>
          </w:p>
        </w:tc>
        <w:tc>
          <w:tcPr>
            <w:tcW w:w="2059" w:type="dxa"/>
            <w:gridSpan w:val="2"/>
          </w:tcPr>
          <w:p w:rsidR="00EB022D" w:rsidRPr="00BE40E2" w:rsidRDefault="00EB022D" w:rsidP="004A6D0A">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EB022D" w:rsidRPr="00F36101" w:rsidRDefault="00F36101" w:rsidP="00C5167C">
            <w:pPr>
              <w:jc w:val="center"/>
              <w:rPr>
                <w:rFonts w:ascii="Times New Roman" w:hAnsi="Times New Roman"/>
                <w:sz w:val="24"/>
                <w:szCs w:val="24"/>
              </w:rPr>
            </w:pPr>
            <w:r>
              <w:rPr>
                <w:rFonts w:ascii="Times New Roman" w:hAnsi="Times New Roman"/>
                <w:sz w:val="24"/>
                <w:szCs w:val="24"/>
              </w:rPr>
              <w:t>-</w:t>
            </w:r>
          </w:p>
        </w:tc>
      </w:tr>
      <w:tr w:rsidR="00CB6644" w:rsidRPr="002765FD" w:rsidTr="00D779D4">
        <w:trPr>
          <w:trHeight w:val="300"/>
        </w:trPr>
        <w:tc>
          <w:tcPr>
            <w:tcW w:w="3827" w:type="dxa"/>
            <w:vMerge w:val="restart"/>
          </w:tcPr>
          <w:p w:rsidR="00CB6644" w:rsidRDefault="00CB6644" w:rsidP="00CB6644">
            <w:pPr>
              <w:rPr>
                <w:rFonts w:ascii="Times New Roman" w:hAnsi="Times New Roman"/>
                <w:b/>
                <w:sz w:val="24"/>
                <w:szCs w:val="24"/>
              </w:rPr>
            </w:pPr>
            <w:r>
              <w:rPr>
                <w:rFonts w:ascii="Times New Roman" w:hAnsi="Times New Roman"/>
                <w:b/>
                <w:sz w:val="24"/>
                <w:szCs w:val="24"/>
              </w:rPr>
              <w:t>мероприятие 1.</w:t>
            </w:r>
            <w:r w:rsidR="00F36101">
              <w:rPr>
                <w:rFonts w:ascii="Times New Roman" w:hAnsi="Times New Roman"/>
                <w:b/>
                <w:sz w:val="24"/>
                <w:szCs w:val="24"/>
              </w:rPr>
              <w:t>3</w:t>
            </w:r>
            <w:r>
              <w:rPr>
                <w:rFonts w:ascii="Times New Roman" w:hAnsi="Times New Roman"/>
                <w:b/>
                <w:sz w:val="24"/>
                <w:szCs w:val="24"/>
              </w:rPr>
              <w:t>.6</w:t>
            </w:r>
          </w:p>
          <w:p w:rsidR="00CB6644" w:rsidRPr="002146A2" w:rsidRDefault="00CB6644" w:rsidP="005A7DAE">
            <w:pPr>
              <w:rPr>
                <w:rFonts w:ascii="Times New Roman" w:hAnsi="Times New Roman"/>
                <w:sz w:val="24"/>
                <w:szCs w:val="24"/>
              </w:rPr>
            </w:pPr>
            <w:r w:rsidRPr="002146A2">
              <w:rPr>
                <w:rFonts w:ascii="Times New Roman" w:hAnsi="Times New Roman"/>
                <w:sz w:val="24"/>
                <w:szCs w:val="24"/>
              </w:rPr>
              <w:t xml:space="preserve">Содержание опорной сети автомобильных дорог общего пользования местного значения на территории </w:t>
            </w:r>
            <w:proofErr w:type="spellStart"/>
            <w:r w:rsidRPr="002146A2">
              <w:rPr>
                <w:rFonts w:ascii="Times New Roman" w:hAnsi="Times New Roman"/>
                <w:sz w:val="24"/>
                <w:szCs w:val="24"/>
              </w:rPr>
              <w:t>Нелазско</w:t>
            </w:r>
            <w:r w:rsidR="005A7DAE">
              <w:rPr>
                <w:rFonts w:ascii="Times New Roman" w:hAnsi="Times New Roman"/>
                <w:sz w:val="24"/>
                <w:szCs w:val="24"/>
              </w:rPr>
              <w:t>го</w:t>
            </w:r>
            <w:proofErr w:type="spellEnd"/>
            <w:r w:rsidRPr="002146A2">
              <w:rPr>
                <w:rFonts w:ascii="Times New Roman" w:hAnsi="Times New Roman"/>
                <w:sz w:val="24"/>
                <w:szCs w:val="24"/>
              </w:rPr>
              <w:t xml:space="preserve"> с/</w:t>
            </w:r>
            <w:proofErr w:type="spellStart"/>
            <w:proofErr w:type="gramStart"/>
            <w:r w:rsidRPr="002146A2">
              <w:rPr>
                <w:rFonts w:ascii="Times New Roman" w:hAnsi="Times New Roman"/>
                <w:sz w:val="24"/>
                <w:szCs w:val="24"/>
              </w:rPr>
              <w:t>п</w:t>
            </w:r>
            <w:proofErr w:type="spellEnd"/>
            <w:proofErr w:type="gramEnd"/>
            <w:r w:rsidRPr="002146A2">
              <w:rPr>
                <w:rFonts w:ascii="Times New Roman" w:hAnsi="Times New Roman"/>
                <w:sz w:val="24"/>
                <w:szCs w:val="24"/>
              </w:rPr>
              <w:t xml:space="preserve"> </w:t>
            </w:r>
            <w:r w:rsidR="00C27C7B">
              <w:rPr>
                <w:rFonts w:ascii="Times New Roman" w:hAnsi="Times New Roman"/>
                <w:sz w:val="24"/>
                <w:szCs w:val="24"/>
              </w:rPr>
              <w:br/>
            </w:r>
            <w:r w:rsidRPr="002146A2">
              <w:rPr>
                <w:rFonts w:ascii="Times New Roman" w:hAnsi="Times New Roman"/>
                <w:sz w:val="24"/>
                <w:szCs w:val="24"/>
              </w:rPr>
              <w:t>(</w:t>
            </w:r>
            <w:r w:rsidR="005A7DAE">
              <w:rPr>
                <w:rFonts w:ascii="Times New Roman" w:hAnsi="Times New Roman"/>
                <w:sz w:val="24"/>
                <w:szCs w:val="24"/>
              </w:rPr>
              <w:t xml:space="preserve">с. </w:t>
            </w:r>
            <w:r w:rsidRPr="002146A2">
              <w:rPr>
                <w:rFonts w:ascii="Times New Roman" w:hAnsi="Times New Roman"/>
                <w:sz w:val="24"/>
                <w:szCs w:val="24"/>
              </w:rPr>
              <w:t xml:space="preserve">Нелазское, </w:t>
            </w:r>
            <w:r w:rsidR="005A7DAE">
              <w:rPr>
                <w:rFonts w:ascii="Times New Roman" w:hAnsi="Times New Roman"/>
                <w:sz w:val="24"/>
                <w:szCs w:val="24"/>
              </w:rPr>
              <w:t xml:space="preserve">д. </w:t>
            </w:r>
            <w:proofErr w:type="spellStart"/>
            <w:r w:rsidRPr="002146A2">
              <w:rPr>
                <w:rFonts w:ascii="Times New Roman" w:hAnsi="Times New Roman"/>
                <w:sz w:val="24"/>
                <w:szCs w:val="24"/>
              </w:rPr>
              <w:t>Шулма</w:t>
            </w:r>
            <w:proofErr w:type="spellEnd"/>
            <w:r w:rsidRPr="002146A2">
              <w:rPr>
                <w:rFonts w:ascii="Times New Roman" w:hAnsi="Times New Roman"/>
                <w:sz w:val="24"/>
                <w:szCs w:val="24"/>
              </w:rPr>
              <w:t xml:space="preserve">, </w:t>
            </w:r>
            <w:r w:rsidR="00C27C7B">
              <w:rPr>
                <w:rFonts w:ascii="Times New Roman" w:hAnsi="Times New Roman"/>
                <w:sz w:val="24"/>
                <w:szCs w:val="24"/>
              </w:rPr>
              <w:br/>
            </w:r>
            <w:r w:rsidR="005A7DAE">
              <w:rPr>
                <w:rFonts w:ascii="Times New Roman" w:hAnsi="Times New Roman"/>
                <w:sz w:val="24"/>
                <w:szCs w:val="24"/>
              </w:rPr>
              <w:t xml:space="preserve">п. </w:t>
            </w:r>
            <w:r w:rsidRPr="002146A2">
              <w:rPr>
                <w:rFonts w:ascii="Times New Roman" w:hAnsi="Times New Roman"/>
                <w:sz w:val="24"/>
                <w:szCs w:val="24"/>
              </w:rPr>
              <w:t>Андогский)</w:t>
            </w:r>
          </w:p>
        </w:tc>
        <w:tc>
          <w:tcPr>
            <w:tcW w:w="1965" w:type="dxa"/>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управление</w:t>
            </w:r>
          </w:p>
        </w:tc>
        <w:tc>
          <w:tcPr>
            <w:tcW w:w="1419" w:type="dxa"/>
            <w:gridSpan w:val="2"/>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CB6644" w:rsidRPr="00BE40E2" w:rsidRDefault="00CB6644" w:rsidP="00724D5C">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BE40E2" w:rsidRDefault="00CB6644" w:rsidP="004A6D0A">
            <w:pPr>
              <w:rPr>
                <w:rFonts w:ascii="Times New Roman" w:hAnsi="Times New Roman"/>
                <w:sz w:val="24"/>
                <w:szCs w:val="24"/>
              </w:rPr>
            </w:pPr>
            <w:r w:rsidRPr="00BE40E2">
              <w:rPr>
                <w:rFonts w:ascii="Times New Roman" w:hAnsi="Times New Roman"/>
                <w:sz w:val="24"/>
                <w:szCs w:val="24"/>
              </w:rPr>
              <w:t>всего</w:t>
            </w:r>
          </w:p>
        </w:tc>
        <w:tc>
          <w:tcPr>
            <w:tcW w:w="1704" w:type="dxa"/>
          </w:tcPr>
          <w:p w:rsidR="00CB6644" w:rsidRPr="00F36101" w:rsidRDefault="00724D5C" w:rsidP="00C5167C">
            <w:pPr>
              <w:jc w:val="center"/>
              <w:rPr>
                <w:rFonts w:ascii="Times New Roman" w:hAnsi="Times New Roman"/>
                <w:sz w:val="24"/>
                <w:szCs w:val="24"/>
              </w:rPr>
            </w:pPr>
            <w:r w:rsidRPr="00F36101">
              <w:rPr>
                <w:rFonts w:ascii="Times New Roman" w:hAnsi="Times New Roman"/>
                <w:sz w:val="24"/>
                <w:szCs w:val="24"/>
              </w:rPr>
              <w:t>2 433,3</w:t>
            </w:r>
          </w:p>
        </w:tc>
      </w:tr>
      <w:tr w:rsidR="002146A2" w:rsidRPr="002765FD" w:rsidTr="00D779D4">
        <w:trPr>
          <w:trHeight w:val="133"/>
        </w:trPr>
        <w:tc>
          <w:tcPr>
            <w:tcW w:w="3827" w:type="dxa"/>
            <w:vMerge/>
          </w:tcPr>
          <w:p w:rsidR="002146A2" w:rsidRPr="00BE40E2" w:rsidRDefault="002146A2" w:rsidP="00CB6644">
            <w:pPr>
              <w:rPr>
                <w:rFonts w:ascii="Times New Roman" w:hAnsi="Times New Roman"/>
                <w:b/>
                <w:sz w:val="24"/>
                <w:szCs w:val="24"/>
              </w:rPr>
            </w:pPr>
          </w:p>
        </w:tc>
        <w:tc>
          <w:tcPr>
            <w:tcW w:w="1965" w:type="dxa"/>
            <w:vMerge/>
          </w:tcPr>
          <w:p w:rsidR="002146A2" w:rsidRPr="00BE40E2" w:rsidRDefault="002146A2" w:rsidP="00D779D4">
            <w:pPr>
              <w:jc w:val="center"/>
              <w:rPr>
                <w:rFonts w:ascii="Times New Roman" w:hAnsi="Times New Roman"/>
                <w:sz w:val="24"/>
                <w:szCs w:val="24"/>
              </w:rPr>
            </w:pPr>
          </w:p>
        </w:tc>
        <w:tc>
          <w:tcPr>
            <w:tcW w:w="1419" w:type="dxa"/>
            <w:gridSpan w:val="2"/>
            <w:vMerge/>
          </w:tcPr>
          <w:p w:rsidR="002146A2" w:rsidRPr="00BE40E2" w:rsidRDefault="002146A2" w:rsidP="00D779D4">
            <w:pPr>
              <w:jc w:val="center"/>
              <w:rPr>
                <w:rFonts w:ascii="Times New Roman" w:hAnsi="Times New Roman"/>
                <w:sz w:val="24"/>
                <w:szCs w:val="24"/>
              </w:rPr>
            </w:pPr>
          </w:p>
        </w:tc>
        <w:tc>
          <w:tcPr>
            <w:tcW w:w="1418" w:type="dxa"/>
            <w:vMerge/>
          </w:tcPr>
          <w:p w:rsidR="002146A2" w:rsidRPr="00BE40E2" w:rsidRDefault="002146A2" w:rsidP="00D779D4">
            <w:pPr>
              <w:jc w:val="center"/>
              <w:rPr>
                <w:rFonts w:ascii="Times New Roman" w:hAnsi="Times New Roman"/>
                <w:sz w:val="24"/>
                <w:szCs w:val="24"/>
              </w:rPr>
            </w:pPr>
          </w:p>
        </w:tc>
        <w:tc>
          <w:tcPr>
            <w:tcW w:w="2350" w:type="dxa"/>
            <w:vMerge/>
            <w:vAlign w:val="center"/>
          </w:tcPr>
          <w:p w:rsidR="002146A2" w:rsidRPr="00BE40E2" w:rsidRDefault="002146A2" w:rsidP="00C5167C">
            <w:pPr>
              <w:rPr>
                <w:rFonts w:ascii="Times New Roman" w:hAnsi="Times New Roman"/>
                <w:sz w:val="24"/>
                <w:szCs w:val="24"/>
              </w:rPr>
            </w:pPr>
          </w:p>
        </w:tc>
        <w:tc>
          <w:tcPr>
            <w:tcW w:w="2059" w:type="dxa"/>
            <w:gridSpan w:val="2"/>
          </w:tcPr>
          <w:p w:rsidR="002146A2" w:rsidRPr="00BE40E2" w:rsidRDefault="002146A2" w:rsidP="004A6D0A">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2146A2" w:rsidRPr="00F36101" w:rsidRDefault="00724D5C" w:rsidP="00C5167C">
            <w:pPr>
              <w:jc w:val="center"/>
              <w:rPr>
                <w:rFonts w:ascii="Times New Roman" w:hAnsi="Times New Roman"/>
                <w:sz w:val="24"/>
                <w:szCs w:val="24"/>
              </w:rPr>
            </w:pPr>
            <w:r w:rsidRPr="00F36101">
              <w:rPr>
                <w:rFonts w:ascii="Times New Roman" w:hAnsi="Times New Roman"/>
                <w:sz w:val="24"/>
                <w:szCs w:val="24"/>
              </w:rPr>
              <w:t>24,3</w:t>
            </w:r>
          </w:p>
        </w:tc>
      </w:tr>
      <w:tr w:rsidR="002146A2" w:rsidRPr="002765FD" w:rsidTr="00D779D4">
        <w:trPr>
          <w:trHeight w:val="471"/>
        </w:trPr>
        <w:tc>
          <w:tcPr>
            <w:tcW w:w="3827" w:type="dxa"/>
            <w:vMerge/>
          </w:tcPr>
          <w:p w:rsidR="002146A2" w:rsidRPr="00BE40E2" w:rsidRDefault="002146A2" w:rsidP="00CB6644">
            <w:pPr>
              <w:rPr>
                <w:rFonts w:ascii="Times New Roman" w:hAnsi="Times New Roman"/>
                <w:b/>
                <w:sz w:val="24"/>
                <w:szCs w:val="24"/>
              </w:rPr>
            </w:pPr>
          </w:p>
        </w:tc>
        <w:tc>
          <w:tcPr>
            <w:tcW w:w="1965" w:type="dxa"/>
            <w:vMerge/>
          </w:tcPr>
          <w:p w:rsidR="002146A2" w:rsidRPr="00BE40E2" w:rsidRDefault="002146A2" w:rsidP="00D779D4">
            <w:pPr>
              <w:jc w:val="center"/>
              <w:rPr>
                <w:rFonts w:ascii="Times New Roman" w:hAnsi="Times New Roman"/>
                <w:sz w:val="24"/>
                <w:szCs w:val="24"/>
              </w:rPr>
            </w:pPr>
          </w:p>
        </w:tc>
        <w:tc>
          <w:tcPr>
            <w:tcW w:w="1419" w:type="dxa"/>
            <w:gridSpan w:val="2"/>
            <w:vMerge/>
          </w:tcPr>
          <w:p w:rsidR="002146A2" w:rsidRPr="00BE40E2" w:rsidRDefault="002146A2" w:rsidP="00D779D4">
            <w:pPr>
              <w:jc w:val="center"/>
              <w:rPr>
                <w:rFonts w:ascii="Times New Roman" w:hAnsi="Times New Roman"/>
                <w:sz w:val="24"/>
                <w:szCs w:val="24"/>
              </w:rPr>
            </w:pPr>
          </w:p>
        </w:tc>
        <w:tc>
          <w:tcPr>
            <w:tcW w:w="1418" w:type="dxa"/>
            <w:vMerge/>
          </w:tcPr>
          <w:p w:rsidR="002146A2" w:rsidRPr="00BE40E2" w:rsidRDefault="002146A2" w:rsidP="00D779D4">
            <w:pPr>
              <w:jc w:val="center"/>
              <w:rPr>
                <w:rFonts w:ascii="Times New Roman" w:hAnsi="Times New Roman"/>
                <w:sz w:val="24"/>
                <w:szCs w:val="24"/>
              </w:rPr>
            </w:pPr>
          </w:p>
        </w:tc>
        <w:tc>
          <w:tcPr>
            <w:tcW w:w="2350" w:type="dxa"/>
            <w:vMerge/>
            <w:vAlign w:val="center"/>
          </w:tcPr>
          <w:p w:rsidR="002146A2" w:rsidRPr="00BE40E2" w:rsidRDefault="002146A2" w:rsidP="00C5167C">
            <w:pPr>
              <w:rPr>
                <w:rFonts w:ascii="Times New Roman" w:hAnsi="Times New Roman"/>
                <w:sz w:val="24"/>
                <w:szCs w:val="24"/>
              </w:rPr>
            </w:pPr>
          </w:p>
        </w:tc>
        <w:tc>
          <w:tcPr>
            <w:tcW w:w="2059" w:type="dxa"/>
            <w:gridSpan w:val="2"/>
          </w:tcPr>
          <w:p w:rsidR="002146A2" w:rsidRPr="00BE40E2" w:rsidRDefault="002146A2" w:rsidP="004A6D0A">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2146A2" w:rsidRPr="00F36101" w:rsidRDefault="00F36101" w:rsidP="00C5167C">
            <w:pPr>
              <w:jc w:val="center"/>
              <w:rPr>
                <w:rFonts w:ascii="Times New Roman" w:hAnsi="Times New Roman"/>
                <w:sz w:val="24"/>
                <w:szCs w:val="24"/>
              </w:rPr>
            </w:pPr>
            <w:r>
              <w:rPr>
                <w:rFonts w:ascii="Times New Roman" w:hAnsi="Times New Roman"/>
                <w:sz w:val="24"/>
                <w:szCs w:val="24"/>
              </w:rPr>
              <w:t>-</w:t>
            </w:r>
          </w:p>
        </w:tc>
      </w:tr>
      <w:tr w:rsidR="002146A2" w:rsidRPr="002765FD" w:rsidTr="00D779D4">
        <w:trPr>
          <w:trHeight w:val="471"/>
        </w:trPr>
        <w:tc>
          <w:tcPr>
            <w:tcW w:w="3827" w:type="dxa"/>
            <w:vMerge/>
          </w:tcPr>
          <w:p w:rsidR="002146A2" w:rsidRPr="00BE40E2" w:rsidRDefault="002146A2" w:rsidP="00CB6644">
            <w:pPr>
              <w:rPr>
                <w:rFonts w:ascii="Times New Roman" w:hAnsi="Times New Roman"/>
                <w:b/>
                <w:sz w:val="24"/>
                <w:szCs w:val="24"/>
              </w:rPr>
            </w:pPr>
          </w:p>
        </w:tc>
        <w:tc>
          <w:tcPr>
            <w:tcW w:w="1965" w:type="dxa"/>
            <w:vMerge/>
          </w:tcPr>
          <w:p w:rsidR="002146A2" w:rsidRPr="00BE40E2" w:rsidRDefault="002146A2" w:rsidP="00D779D4">
            <w:pPr>
              <w:jc w:val="center"/>
              <w:rPr>
                <w:rFonts w:ascii="Times New Roman" w:hAnsi="Times New Roman"/>
                <w:sz w:val="24"/>
                <w:szCs w:val="24"/>
              </w:rPr>
            </w:pPr>
          </w:p>
        </w:tc>
        <w:tc>
          <w:tcPr>
            <w:tcW w:w="1419" w:type="dxa"/>
            <w:gridSpan w:val="2"/>
            <w:vMerge/>
          </w:tcPr>
          <w:p w:rsidR="002146A2" w:rsidRPr="00BE40E2" w:rsidRDefault="002146A2" w:rsidP="00D779D4">
            <w:pPr>
              <w:jc w:val="center"/>
              <w:rPr>
                <w:rFonts w:ascii="Times New Roman" w:hAnsi="Times New Roman"/>
                <w:sz w:val="24"/>
                <w:szCs w:val="24"/>
              </w:rPr>
            </w:pPr>
          </w:p>
        </w:tc>
        <w:tc>
          <w:tcPr>
            <w:tcW w:w="1418" w:type="dxa"/>
            <w:vMerge/>
          </w:tcPr>
          <w:p w:rsidR="002146A2" w:rsidRPr="00BE40E2" w:rsidRDefault="002146A2" w:rsidP="00D779D4">
            <w:pPr>
              <w:jc w:val="center"/>
              <w:rPr>
                <w:rFonts w:ascii="Times New Roman" w:hAnsi="Times New Roman"/>
                <w:sz w:val="24"/>
                <w:szCs w:val="24"/>
              </w:rPr>
            </w:pPr>
          </w:p>
        </w:tc>
        <w:tc>
          <w:tcPr>
            <w:tcW w:w="2350" w:type="dxa"/>
            <w:vMerge/>
            <w:vAlign w:val="center"/>
          </w:tcPr>
          <w:p w:rsidR="002146A2" w:rsidRPr="00BE40E2" w:rsidRDefault="002146A2" w:rsidP="00C5167C">
            <w:pPr>
              <w:rPr>
                <w:rFonts w:ascii="Times New Roman" w:hAnsi="Times New Roman"/>
                <w:sz w:val="24"/>
                <w:szCs w:val="24"/>
              </w:rPr>
            </w:pPr>
          </w:p>
        </w:tc>
        <w:tc>
          <w:tcPr>
            <w:tcW w:w="2059" w:type="dxa"/>
            <w:gridSpan w:val="2"/>
          </w:tcPr>
          <w:p w:rsidR="002146A2" w:rsidRPr="00BE40E2" w:rsidRDefault="002146A2" w:rsidP="004A6D0A">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2146A2" w:rsidRPr="00F36101" w:rsidRDefault="00724D5C" w:rsidP="00C5167C">
            <w:pPr>
              <w:jc w:val="center"/>
              <w:rPr>
                <w:rFonts w:ascii="Times New Roman" w:hAnsi="Times New Roman"/>
                <w:sz w:val="24"/>
                <w:szCs w:val="24"/>
              </w:rPr>
            </w:pPr>
            <w:r w:rsidRPr="00F36101">
              <w:rPr>
                <w:rFonts w:ascii="Times New Roman" w:hAnsi="Times New Roman"/>
                <w:sz w:val="24"/>
                <w:szCs w:val="24"/>
              </w:rPr>
              <w:t>2 409,0</w:t>
            </w:r>
          </w:p>
        </w:tc>
      </w:tr>
      <w:tr w:rsidR="002146A2" w:rsidRPr="002765FD" w:rsidTr="00D779D4">
        <w:trPr>
          <w:trHeight w:val="471"/>
        </w:trPr>
        <w:tc>
          <w:tcPr>
            <w:tcW w:w="3827" w:type="dxa"/>
            <w:vMerge/>
          </w:tcPr>
          <w:p w:rsidR="002146A2" w:rsidRPr="00BE40E2" w:rsidRDefault="002146A2" w:rsidP="00CB6644">
            <w:pPr>
              <w:rPr>
                <w:rFonts w:ascii="Times New Roman" w:hAnsi="Times New Roman"/>
                <w:b/>
                <w:sz w:val="24"/>
                <w:szCs w:val="24"/>
              </w:rPr>
            </w:pPr>
          </w:p>
        </w:tc>
        <w:tc>
          <w:tcPr>
            <w:tcW w:w="1965" w:type="dxa"/>
            <w:vMerge/>
          </w:tcPr>
          <w:p w:rsidR="002146A2" w:rsidRPr="00BE40E2" w:rsidRDefault="002146A2" w:rsidP="00D779D4">
            <w:pPr>
              <w:jc w:val="center"/>
              <w:rPr>
                <w:rFonts w:ascii="Times New Roman" w:hAnsi="Times New Roman"/>
                <w:sz w:val="24"/>
                <w:szCs w:val="24"/>
              </w:rPr>
            </w:pPr>
          </w:p>
        </w:tc>
        <w:tc>
          <w:tcPr>
            <w:tcW w:w="1419" w:type="dxa"/>
            <w:gridSpan w:val="2"/>
            <w:vMerge/>
          </w:tcPr>
          <w:p w:rsidR="002146A2" w:rsidRPr="00BE40E2" w:rsidRDefault="002146A2" w:rsidP="00D779D4">
            <w:pPr>
              <w:jc w:val="center"/>
              <w:rPr>
                <w:rFonts w:ascii="Times New Roman" w:hAnsi="Times New Roman"/>
                <w:sz w:val="24"/>
                <w:szCs w:val="24"/>
              </w:rPr>
            </w:pPr>
          </w:p>
        </w:tc>
        <w:tc>
          <w:tcPr>
            <w:tcW w:w="1418" w:type="dxa"/>
            <w:vMerge/>
          </w:tcPr>
          <w:p w:rsidR="002146A2" w:rsidRPr="00BE40E2" w:rsidRDefault="002146A2" w:rsidP="00D779D4">
            <w:pPr>
              <w:jc w:val="center"/>
              <w:rPr>
                <w:rFonts w:ascii="Times New Roman" w:hAnsi="Times New Roman"/>
                <w:sz w:val="24"/>
                <w:szCs w:val="24"/>
              </w:rPr>
            </w:pPr>
          </w:p>
        </w:tc>
        <w:tc>
          <w:tcPr>
            <w:tcW w:w="2350" w:type="dxa"/>
            <w:vMerge/>
            <w:vAlign w:val="center"/>
          </w:tcPr>
          <w:p w:rsidR="002146A2" w:rsidRPr="00BE40E2" w:rsidRDefault="002146A2" w:rsidP="00C5167C">
            <w:pPr>
              <w:rPr>
                <w:rFonts w:ascii="Times New Roman" w:hAnsi="Times New Roman"/>
                <w:sz w:val="24"/>
                <w:szCs w:val="24"/>
              </w:rPr>
            </w:pPr>
          </w:p>
        </w:tc>
        <w:tc>
          <w:tcPr>
            <w:tcW w:w="2059" w:type="dxa"/>
            <w:gridSpan w:val="2"/>
          </w:tcPr>
          <w:p w:rsidR="002146A2" w:rsidRPr="00BE40E2" w:rsidRDefault="002146A2" w:rsidP="004A6D0A">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2146A2" w:rsidRPr="00F36101" w:rsidRDefault="00F36101" w:rsidP="00C5167C">
            <w:pPr>
              <w:jc w:val="center"/>
              <w:rPr>
                <w:rFonts w:ascii="Times New Roman" w:hAnsi="Times New Roman"/>
                <w:sz w:val="24"/>
                <w:szCs w:val="24"/>
              </w:rPr>
            </w:pPr>
            <w:r>
              <w:rPr>
                <w:rFonts w:ascii="Times New Roman" w:hAnsi="Times New Roman"/>
                <w:sz w:val="24"/>
                <w:szCs w:val="24"/>
              </w:rPr>
              <w:t>-</w:t>
            </w:r>
          </w:p>
        </w:tc>
      </w:tr>
      <w:tr w:rsidR="002146A2" w:rsidRPr="002765FD" w:rsidTr="00D779D4">
        <w:trPr>
          <w:trHeight w:val="471"/>
        </w:trPr>
        <w:tc>
          <w:tcPr>
            <w:tcW w:w="3827" w:type="dxa"/>
            <w:vMerge/>
          </w:tcPr>
          <w:p w:rsidR="002146A2" w:rsidRPr="00BE40E2" w:rsidRDefault="002146A2" w:rsidP="00CB6644">
            <w:pPr>
              <w:rPr>
                <w:rFonts w:ascii="Times New Roman" w:hAnsi="Times New Roman"/>
                <w:b/>
                <w:sz w:val="24"/>
                <w:szCs w:val="24"/>
              </w:rPr>
            </w:pPr>
          </w:p>
        </w:tc>
        <w:tc>
          <w:tcPr>
            <w:tcW w:w="1965" w:type="dxa"/>
            <w:vMerge/>
          </w:tcPr>
          <w:p w:rsidR="002146A2" w:rsidRPr="00BE40E2" w:rsidRDefault="002146A2" w:rsidP="00D779D4">
            <w:pPr>
              <w:jc w:val="center"/>
              <w:rPr>
                <w:rFonts w:ascii="Times New Roman" w:hAnsi="Times New Roman"/>
                <w:sz w:val="24"/>
                <w:szCs w:val="24"/>
              </w:rPr>
            </w:pPr>
          </w:p>
        </w:tc>
        <w:tc>
          <w:tcPr>
            <w:tcW w:w="1419" w:type="dxa"/>
            <w:gridSpan w:val="2"/>
            <w:vMerge/>
          </w:tcPr>
          <w:p w:rsidR="002146A2" w:rsidRPr="00BE40E2" w:rsidRDefault="002146A2" w:rsidP="00D779D4">
            <w:pPr>
              <w:jc w:val="center"/>
              <w:rPr>
                <w:rFonts w:ascii="Times New Roman" w:hAnsi="Times New Roman"/>
                <w:sz w:val="24"/>
                <w:szCs w:val="24"/>
              </w:rPr>
            </w:pPr>
          </w:p>
        </w:tc>
        <w:tc>
          <w:tcPr>
            <w:tcW w:w="1418" w:type="dxa"/>
            <w:vMerge/>
          </w:tcPr>
          <w:p w:rsidR="002146A2" w:rsidRPr="00BE40E2" w:rsidRDefault="002146A2" w:rsidP="00D779D4">
            <w:pPr>
              <w:jc w:val="center"/>
              <w:rPr>
                <w:rFonts w:ascii="Times New Roman" w:hAnsi="Times New Roman"/>
                <w:sz w:val="24"/>
                <w:szCs w:val="24"/>
              </w:rPr>
            </w:pPr>
          </w:p>
        </w:tc>
        <w:tc>
          <w:tcPr>
            <w:tcW w:w="2350" w:type="dxa"/>
            <w:vMerge/>
            <w:vAlign w:val="center"/>
          </w:tcPr>
          <w:p w:rsidR="002146A2" w:rsidRPr="00BE40E2" w:rsidRDefault="002146A2" w:rsidP="00C5167C">
            <w:pPr>
              <w:rPr>
                <w:rFonts w:ascii="Times New Roman" w:hAnsi="Times New Roman"/>
                <w:sz w:val="24"/>
                <w:szCs w:val="24"/>
              </w:rPr>
            </w:pPr>
          </w:p>
        </w:tc>
        <w:tc>
          <w:tcPr>
            <w:tcW w:w="2059" w:type="dxa"/>
            <w:gridSpan w:val="2"/>
          </w:tcPr>
          <w:p w:rsidR="002146A2" w:rsidRPr="00BE40E2" w:rsidRDefault="002146A2" w:rsidP="004A6D0A">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2146A2" w:rsidRPr="00F36101" w:rsidRDefault="00F36101" w:rsidP="00C5167C">
            <w:pPr>
              <w:jc w:val="center"/>
              <w:rPr>
                <w:rFonts w:ascii="Times New Roman" w:hAnsi="Times New Roman"/>
                <w:sz w:val="24"/>
                <w:szCs w:val="24"/>
              </w:rPr>
            </w:pPr>
            <w:r>
              <w:rPr>
                <w:rFonts w:ascii="Times New Roman" w:hAnsi="Times New Roman"/>
                <w:sz w:val="24"/>
                <w:szCs w:val="24"/>
              </w:rPr>
              <w:t>-</w:t>
            </w:r>
          </w:p>
        </w:tc>
      </w:tr>
      <w:tr w:rsidR="00CB6644" w:rsidRPr="002765FD" w:rsidTr="00D779D4">
        <w:trPr>
          <w:trHeight w:val="301"/>
        </w:trPr>
        <w:tc>
          <w:tcPr>
            <w:tcW w:w="3827" w:type="dxa"/>
            <w:vMerge w:val="restart"/>
          </w:tcPr>
          <w:p w:rsidR="00CB6644" w:rsidRDefault="00CB6644" w:rsidP="00CB6644">
            <w:pPr>
              <w:rPr>
                <w:rFonts w:ascii="Times New Roman" w:hAnsi="Times New Roman"/>
                <w:b/>
                <w:sz w:val="24"/>
                <w:szCs w:val="24"/>
              </w:rPr>
            </w:pPr>
            <w:r>
              <w:rPr>
                <w:rFonts w:ascii="Times New Roman" w:hAnsi="Times New Roman"/>
                <w:b/>
                <w:sz w:val="24"/>
                <w:szCs w:val="24"/>
              </w:rPr>
              <w:t>мероприятие 1.</w:t>
            </w:r>
            <w:r w:rsidR="00F36101">
              <w:rPr>
                <w:rFonts w:ascii="Times New Roman" w:hAnsi="Times New Roman"/>
                <w:b/>
                <w:sz w:val="24"/>
                <w:szCs w:val="24"/>
              </w:rPr>
              <w:t>3</w:t>
            </w:r>
            <w:r>
              <w:rPr>
                <w:rFonts w:ascii="Times New Roman" w:hAnsi="Times New Roman"/>
                <w:b/>
                <w:sz w:val="24"/>
                <w:szCs w:val="24"/>
              </w:rPr>
              <w:t>.7</w:t>
            </w:r>
          </w:p>
          <w:p w:rsidR="00CB6644" w:rsidRPr="002146A2" w:rsidRDefault="005A7DAE" w:rsidP="00CB6644">
            <w:pPr>
              <w:rPr>
                <w:rFonts w:ascii="Times New Roman" w:hAnsi="Times New Roman"/>
                <w:sz w:val="24"/>
                <w:szCs w:val="24"/>
              </w:rPr>
            </w:pPr>
            <w:r w:rsidRPr="005A7DAE">
              <w:rPr>
                <w:rFonts w:ascii="Times New Roman" w:hAnsi="Times New Roman"/>
                <w:sz w:val="24"/>
                <w:szCs w:val="24"/>
              </w:rPr>
              <w:t>Содержание опорной сети автомобильных дорог общего пользования местного значения на территории Судского с/</w:t>
            </w:r>
            <w:proofErr w:type="gramStart"/>
            <w:r w:rsidRPr="005A7DAE">
              <w:rPr>
                <w:rFonts w:ascii="Times New Roman" w:hAnsi="Times New Roman"/>
                <w:sz w:val="24"/>
                <w:szCs w:val="24"/>
              </w:rPr>
              <w:t>п</w:t>
            </w:r>
            <w:proofErr w:type="gramEnd"/>
            <w:r w:rsidRPr="005A7DAE">
              <w:rPr>
                <w:rFonts w:ascii="Times New Roman" w:hAnsi="Times New Roman"/>
                <w:sz w:val="24"/>
                <w:szCs w:val="24"/>
              </w:rPr>
              <w:t xml:space="preserve"> (п. Суда, п. Кривец, д. Большая </w:t>
            </w:r>
            <w:proofErr w:type="spellStart"/>
            <w:r w:rsidRPr="005A7DAE">
              <w:rPr>
                <w:rFonts w:ascii="Times New Roman" w:hAnsi="Times New Roman"/>
                <w:sz w:val="24"/>
                <w:szCs w:val="24"/>
              </w:rPr>
              <w:t>Дора</w:t>
            </w:r>
            <w:proofErr w:type="spellEnd"/>
            <w:r w:rsidRPr="005A7DAE">
              <w:rPr>
                <w:rFonts w:ascii="Times New Roman" w:hAnsi="Times New Roman"/>
                <w:sz w:val="24"/>
                <w:szCs w:val="24"/>
              </w:rPr>
              <w:t xml:space="preserve">, </w:t>
            </w:r>
            <w:r w:rsidR="00C27C7B">
              <w:rPr>
                <w:rFonts w:ascii="Times New Roman" w:hAnsi="Times New Roman"/>
                <w:sz w:val="24"/>
                <w:szCs w:val="24"/>
              </w:rPr>
              <w:br/>
            </w:r>
            <w:r w:rsidRPr="005A7DAE">
              <w:rPr>
                <w:rFonts w:ascii="Times New Roman" w:hAnsi="Times New Roman"/>
                <w:sz w:val="24"/>
                <w:szCs w:val="24"/>
              </w:rPr>
              <w:t xml:space="preserve">п. Неверов Бор, подъезд к </w:t>
            </w:r>
            <w:r w:rsidR="00C27C7B">
              <w:rPr>
                <w:rFonts w:ascii="Times New Roman" w:hAnsi="Times New Roman"/>
                <w:sz w:val="24"/>
                <w:szCs w:val="24"/>
              </w:rPr>
              <w:br/>
            </w:r>
            <w:r w:rsidRPr="005A7DAE">
              <w:rPr>
                <w:rFonts w:ascii="Times New Roman" w:hAnsi="Times New Roman"/>
                <w:sz w:val="24"/>
                <w:szCs w:val="24"/>
              </w:rPr>
              <w:t xml:space="preserve">п. Кривец, подъезд </w:t>
            </w:r>
            <w:r w:rsidR="00C27C7B">
              <w:rPr>
                <w:rFonts w:ascii="Times New Roman" w:hAnsi="Times New Roman"/>
                <w:sz w:val="24"/>
                <w:szCs w:val="24"/>
              </w:rPr>
              <w:br/>
            </w:r>
            <w:r w:rsidRPr="005A7DAE">
              <w:rPr>
                <w:rFonts w:ascii="Times New Roman" w:hAnsi="Times New Roman"/>
                <w:sz w:val="24"/>
                <w:szCs w:val="24"/>
              </w:rPr>
              <w:t>к п. Неверов Бор)</w:t>
            </w:r>
          </w:p>
        </w:tc>
        <w:tc>
          <w:tcPr>
            <w:tcW w:w="1965" w:type="dxa"/>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управление</w:t>
            </w:r>
          </w:p>
        </w:tc>
        <w:tc>
          <w:tcPr>
            <w:tcW w:w="1419" w:type="dxa"/>
            <w:gridSpan w:val="2"/>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CB6644" w:rsidRPr="00BE40E2" w:rsidRDefault="00CB6644" w:rsidP="00724D5C">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BE40E2" w:rsidRDefault="00CB6644" w:rsidP="004A6D0A">
            <w:pPr>
              <w:rPr>
                <w:rFonts w:ascii="Times New Roman" w:hAnsi="Times New Roman"/>
                <w:sz w:val="24"/>
                <w:szCs w:val="24"/>
              </w:rPr>
            </w:pPr>
            <w:r w:rsidRPr="00BE40E2">
              <w:rPr>
                <w:rFonts w:ascii="Times New Roman" w:hAnsi="Times New Roman"/>
                <w:sz w:val="24"/>
                <w:szCs w:val="24"/>
              </w:rPr>
              <w:t>всего</w:t>
            </w:r>
          </w:p>
        </w:tc>
        <w:tc>
          <w:tcPr>
            <w:tcW w:w="1704" w:type="dxa"/>
          </w:tcPr>
          <w:p w:rsidR="00CB6644" w:rsidRPr="00F36101" w:rsidRDefault="00FE12B8" w:rsidP="00C5167C">
            <w:pPr>
              <w:jc w:val="center"/>
              <w:rPr>
                <w:rFonts w:ascii="Times New Roman" w:hAnsi="Times New Roman"/>
                <w:sz w:val="24"/>
                <w:szCs w:val="24"/>
              </w:rPr>
            </w:pPr>
            <w:r w:rsidRPr="00F36101">
              <w:rPr>
                <w:rFonts w:ascii="Times New Roman" w:hAnsi="Times New Roman"/>
                <w:sz w:val="24"/>
                <w:szCs w:val="24"/>
              </w:rPr>
              <w:t>8 885,4</w:t>
            </w:r>
          </w:p>
        </w:tc>
      </w:tr>
      <w:tr w:rsidR="002146A2" w:rsidRPr="002765FD" w:rsidTr="002146A2">
        <w:trPr>
          <w:trHeight w:val="278"/>
        </w:trPr>
        <w:tc>
          <w:tcPr>
            <w:tcW w:w="3827" w:type="dxa"/>
            <w:vMerge/>
            <w:vAlign w:val="center"/>
          </w:tcPr>
          <w:p w:rsidR="002146A2" w:rsidRPr="00BE40E2" w:rsidRDefault="002146A2" w:rsidP="00C5167C">
            <w:pPr>
              <w:rPr>
                <w:rFonts w:ascii="Times New Roman" w:hAnsi="Times New Roman"/>
                <w:b/>
                <w:sz w:val="24"/>
                <w:szCs w:val="24"/>
              </w:rPr>
            </w:pPr>
          </w:p>
        </w:tc>
        <w:tc>
          <w:tcPr>
            <w:tcW w:w="1965" w:type="dxa"/>
            <w:vMerge/>
            <w:vAlign w:val="center"/>
          </w:tcPr>
          <w:p w:rsidR="002146A2" w:rsidRPr="00BE40E2" w:rsidRDefault="002146A2" w:rsidP="00C5167C">
            <w:pPr>
              <w:rPr>
                <w:rFonts w:ascii="Times New Roman" w:hAnsi="Times New Roman"/>
                <w:sz w:val="24"/>
                <w:szCs w:val="24"/>
              </w:rPr>
            </w:pPr>
          </w:p>
        </w:tc>
        <w:tc>
          <w:tcPr>
            <w:tcW w:w="1419" w:type="dxa"/>
            <w:gridSpan w:val="2"/>
            <w:vMerge/>
            <w:vAlign w:val="center"/>
          </w:tcPr>
          <w:p w:rsidR="002146A2" w:rsidRPr="00BE40E2" w:rsidRDefault="002146A2" w:rsidP="00C5167C">
            <w:pPr>
              <w:rPr>
                <w:rFonts w:ascii="Times New Roman" w:hAnsi="Times New Roman"/>
                <w:sz w:val="24"/>
                <w:szCs w:val="24"/>
              </w:rPr>
            </w:pPr>
          </w:p>
        </w:tc>
        <w:tc>
          <w:tcPr>
            <w:tcW w:w="1418" w:type="dxa"/>
            <w:vMerge/>
            <w:vAlign w:val="center"/>
          </w:tcPr>
          <w:p w:rsidR="002146A2" w:rsidRPr="00BE40E2" w:rsidRDefault="002146A2" w:rsidP="00C5167C">
            <w:pPr>
              <w:rPr>
                <w:rFonts w:ascii="Times New Roman" w:hAnsi="Times New Roman"/>
                <w:sz w:val="24"/>
                <w:szCs w:val="24"/>
              </w:rPr>
            </w:pPr>
          </w:p>
        </w:tc>
        <w:tc>
          <w:tcPr>
            <w:tcW w:w="2350" w:type="dxa"/>
            <w:vMerge/>
            <w:vAlign w:val="center"/>
          </w:tcPr>
          <w:p w:rsidR="002146A2" w:rsidRPr="00BE40E2" w:rsidRDefault="002146A2" w:rsidP="00C5167C">
            <w:pPr>
              <w:rPr>
                <w:rFonts w:ascii="Times New Roman" w:hAnsi="Times New Roman"/>
                <w:sz w:val="24"/>
                <w:szCs w:val="24"/>
              </w:rPr>
            </w:pPr>
          </w:p>
        </w:tc>
        <w:tc>
          <w:tcPr>
            <w:tcW w:w="2059" w:type="dxa"/>
            <w:gridSpan w:val="2"/>
          </w:tcPr>
          <w:p w:rsidR="002146A2" w:rsidRPr="00BE40E2" w:rsidRDefault="002146A2" w:rsidP="004A6D0A">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2146A2" w:rsidRPr="00F36101" w:rsidRDefault="00FE12B8" w:rsidP="00C5167C">
            <w:pPr>
              <w:jc w:val="center"/>
              <w:rPr>
                <w:rFonts w:ascii="Times New Roman" w:hAnsi="Times New Roman"/>
                <w:sz w:val="24"/>
                <w:szCs w:val="24"/>
              </w:rPr>
            </w:pPr>
            <w:r w:rsidRPr="00F36101">
              <w:rPr>
                <w:rFonts w:ascii="Times New Roman" w:hAnsi="Times New Roman"/>
                <w:sz w:val="24"/>
                <w:szCs w:val="24"/>
              </w:rPr>
              <w:t>88,9</w:t>
            </w:r>
          </w:p>
        </w:tc>
      </w:tr>
      <w:tr w:rsidR="002146A2" w:rsidRPr="002765FD" w:rsidTr="00B33524">
        <w:trPr>
          <w:trHeight w:val="471"/>
        </w:trPr>
        <w:tc>
          <w:tcPr>
            <w:tcW w:w="3827" w:type="dxa"/>
            <w:vMerge/>
            <w:vAlign w:val="center"/>
          </w:tcPr>
          <w:p w:rsidR="002146A2" w:rsidRPr="00BE40E2" w:rsidRDefault="002146A2" w:rsidP="00C5167C">
            <w:pPr>
              <w:rPr>
                <w:rFonts w:ascii="Times New Roman" w:hAnsi="Times New Roman"/>
                <w:b/>
                <w:sz w:val="24"/>
                <w:szCs w:val="24"/>
              </w:rPr>
            </w:pPr>
          </w:p>
        </w:tc>
        <w:tc>
          <w:tcPr>
            <w:tcW w:w="1965" w:type="dxa"/>
            <w:vMerge/>
            <w:vAlign w:val="center"/>
          </w:tcPr>
          <w:p w:rsidR="002146A2" w:rsidRPr="00BE40E2" w:rsidRDefault="002146A2" w:rsidP="00C5167C">
            <w:pPr>
              <w:rPr>
                <w:rFonts w:ascii="Times New Roman" w:hAnsi="Times New Roman"/>
                <w:sz w:val="24"/>
                <w:szCs w:val="24"/>
              </w:rPr>
            </w:pPr>
          </w:p>
        </w:tc>
        <w:tc>
          <w:tcPr>
            <w:tcW w:w="1419" w:type="dxa"/>
            <w:gridSpan w:val="2"/>
            <w:vMerge/>
            <w:vAlign w:val="center"/>
          </w:tcPr>
          <w:p w:rsidR="002146A2" w:rsidRPr="00BE40E2" w:rsidRDefault="002146A2" w:rsidP="00C5167C">
            <w:pPr>
              <w:rPr>
                <w:rFonts w:ascii="Times New Roman" w:hAnsi="Times New Roman"/>
                <w:sz w:val="24"/>
                <w:szCs w:val="24"/>
              </w:rPr>
            </w:pPr>
          </w:p>
        </w:tc>
        <w:tc>
          <w:tcPr>
            <w:tcW w:w="1418" w:type="dxa"/>
            <w:vMerge/>
            <w:vAlign w:val="center"/>
          </w:tcPr>
          <w:p w:rsidR="002146A2" w:rsidRPr="00BE40E2" w:rsidRDefault="002146A2" w:rsidP="00C5167C">
            <w:pPr>
              <w:rPr>
                <w:rFonts w:ascii="Times New Roman" w:hAnsi="Times New Roman"/>
                <w:sz w:val="24"/>
                <w:szCs w:val="24"/>
              </w:rPr>
            </w:pPr>
          </w:p>
        </w:tc>
        <w:tc>
          <w:tcPr>
            <w:tcW w:w="2350" w:type="dxa"/>
            <w:vMerge/>
            <w:vAlign w:val="center"/>
          </w:tcPr>
          <w:p w:rsidR="002146A2" w:rsidRPr="00BE40E2" w:rsidRDefault="002146A2" w:rsidP="00C5167C">
            <w:pPr>
              <w:rPr>
                <w:rFonts w:ascii="Times New Roman" w:hAnsi="Times New Roman"/>
                <w:sz w:val="24"/>
                <w:szCs w:val="24"/>
              </w:rPr>
            </w:pPr>
          </w:p>
        </w:tc>
        <w:tc>
          <w:tcPr>
            <w:tcW w:w="2059" w:type="dxa"/>
            <w:gridSpan w:val="2"/>
          </w:tcPr>
          <w:p w:rsidR="002146A2" w:rsidRPr="00BE40E2" w:rsidRDefault="002146A2" w:rsidP="004A6D0A">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2146A2" w:rsidRPr="00F36101" w:rsidRDefault="00F36101" w:rsidP="00C5167C">
            <w:pPr>
              <w:jc w:val="center"/>
              <w:rPr>
                <w:rFonts w:ascii="Times New Roman" w:hAnsi="Times New Roman"/>
                <w:sz w:val="24"/>
                <w:szCs w:val="24"/>
              </w:rPr>
            </w:pPr>
            <w:r>
              <w:rPr>
                <w:rFonts w:ascii="Times New Roman" w:hAnsi="Times New Roman"/>
                <w:sz w:val="24"/>
                <w:szCs w:val="24"/>
              </w:rPr>
              <w:t>-</w:t>
            </w:r>
          </w:p>
        </w:tc>
      </w:tr>
      <w:tr w:rsidR="002146A2" w:rsidRPr="002765FD" w:rsidTr="00B33524">
        <w:trPr>
          <w:trHeight w:val="471"/>
        </w:trPr>
        <w:tc>
          <w:tcPr>
            <w:tcW w:w="3827" w:type="dxa"/>
            <w:vMerge/>
            <w:vAlign w:val="center"/>
          </w:tcPr>
          <w:p w:rsidR="002146A2" w:rsidRPr="00BE40E2" w:rsidRDefault="002146A2" w:rsidP="00C5167C">
            <w:pPr>
              <w:rPr>
                <w:rFonts w:ascii="Times New Roman" w:hAnsi="Times New Roman"/>
                <w:b/>
                <w:sz w:val="24"/>
                <w:szCs w:val="24"/>
              </w:rPr>
            </w:pPr>
          </w:p>
        </w:tc>
        <w:tc>
          <w:tcPr>
            <w:tcW w:w="1965" w:type="dxa"/>
            <w:vMerge/>
            <w:vAlign w:val="center"/>
          </w:tcPr>
          <w:p w:rsidR="002146A2" w:rsidRPr="00BE40E2" w:rsidRDefault="002146A2" w:rsidP="00C5167C">
            <w:pPr>
              <w:rPr>
                <w:rFonts w:ascii="Times New Roman" w:hAnsi="Times New Roman"/>
                <w:sz w:val="24"/>
                <w:szCs w:val="24"/>
              </w:rPr>
            </w:pPr>
          </w:p>
        </w:tc>
        <w:tc>
          <w:tcPr>
            <w:tcW w:w="1419" w:type="dxa"/>
            <w:gridSpan w:val="2"/>
            <w:vMerge/>
            <w:vAlign w:val="center"/>
          </w:tcPr>
          <w:p w:rsidR="002146A2" w:rsidRPr="00BE40E2" w:rsidRDefault="002146A2" w:rsidP="00C5167C">
            <w:pPr>
              <w:rPr>
                <w:rFonts w:ascii="Times New Roman" w:hAnsi="Times New Roman"/>
                <w:sz w:val="24"/>
                <w:szCs w:val="24"/>
              </w:rPr>
            </w:pPr>
          </w:p>
        </w:tc>
        <w:tc>
          <w:tcPr>
            <w:tcW w:w="1418" w:type="dxa"/>
            <w:vMerge/>
            <w:vAlign w:val="center"/>
          </w:tcPr>
          <w:p w:rsidR="002146A2" w:rsidRPr="00BE40E2" w:rsidRDefault="002146A2" w:rsidP="00C5167C">
            <w:pPr>
              <w:rPr>
                <w:rFonts w:ascii="Times New Roman" w:hAnsi="Times New Roman"/>
                <w:sz w:val="24"/>
                <w:szCs w:val="24"/>
              </w:rPr>
            </w:pPr>
          </w:p>
        </w:tc>
        <w:tc>
          <w:tcPr>
            <w:tcW w:w="2350" w:type="dxa"/>
            <w:vMerge/>
            <w:vAlign w:val="center"/>
          </w:tcPr>
          <w:p w:rsidR="002146A2" w:rsidRPr="00BE40E2" w:rsidRDefault="002146A2" w:rsidP="00C5167C">
            <w:pPr>
              <w:rPr>
                <w:rFonts w:ascii="Times New Roman" w:hAnsi="Times New Roman"/>
                <w:sz w:val="24"/>
                <w:szCs w:val="24"/>
              </w:rPr>
            </w:pPr>
          </w:p>
        </w:tc>
        <w:tc>
          <w:tcPr>
            <w:tcW w:w="2059" w:type="dxa"/>
            <w:gridSpan w:val="2"/>
          </w:tcPr>
          <w:p w:rsidR="002146A2" w:rsidRPr="00BE40E2" w:rsidRDefault="002146A2" w:rsidP="004A6D0A">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2146A2" w:rsidRPr="00F36101" w:rsidRDefault="00FE12B8" w:rsidP="00C5167C">
            <w:pPr>
              <w:jc w:val="center"/>
              <w:rPr>
                <w:rFonts w:ascii="Times New Roman" w:hAnsi="Times New Roman"/>
                <w:sz w:val="24"/>
                <w:szCs w:val="24"/>
              </w:rPr>
            </w:pPr>
            <w:r w:rsidRPr="00F36101">
              <w:rPr>
                <w:rFonts w:ascii="Times New Roman" w:hAnsi="Times New Roman"/>
                <w:sz w:val="24"/>
                <w:szCs w:val="24"/>
              </w:rPr>
              <w:t>8 796,5</w:t>
            </w:r>
          </w:p>
        </w:tc>
      </w:tr>
      <w:tr w:rsidR="002146A2" w:rsidRPr="002765FD" w:rsidTr="00B33524">
        <w:trPr>
          <w:trHeight w:val="471"/>
        </w:trPr>
        <w:tc>
          <w:tcPr>
            <w:tcW w:w="3827" w:type="dxa"/>
            <w:vMerge/>
            <w:vAlign w:val="center"/>
          </w:tcPr>
          <w:p w:rsidR="002146A2" w:rsidRPr="00BE40E2" w:rsidRDefault="002146A2" w:rsidP="00C5167C">
            <w:pPr>
              <w:rPr>
                <w:rFonts w:ascii="Times New Roman" w:hAnsi="Times New Roman"/>
                <w:b/>
                <w:sz w:val="24"/>
                <w:szCs w:val="24"/>
              </w:rPr>
            </w:pPr>
          </w:p>
        </w:tc>
        <w:tc>
          <w:tcPr>
            <w:tcW w:w="1965" w:type="dxa"/>
            <w:vMerge/>
            <w:vAlign w:val="center"/>
          </w:tcPr>
          <w:p w:rsidR="002146A2" w:rsidRPr="00BE40E2" w:rsidRDefault="002146A2" w:rsidP="00C5167C">
            <w:pPr>
              <w:rPr>
                <w:rFonts w:ascii="Times New Roman" w:hAnsi="Times New Roman"/>
                <w:sz w:val="24"/>
                <w:szCs w:val="24"/>
              </w:rPr>
            </w:pPr>
          </w:p>
        </w:tc>
        <w:tc>
          <w:tcPr>
            <w:tcW w:w="1419" w:type="dxa"/>
            <w:gridSpan w:val="2"/>
            <w:vMerge/>
            <w:vAlign w:val="center"/>
          </w:tcPr>
          <w:p w:rsidR="002146A2" w:rsidRPr="00BE40E2" w:rsidRDefault="002146A2" w:rsidP="00C5167C">
            <w:pPr>
              <w:rPr>
                <w:rFonts w:ascii="Times New Roman" w:hAnsi="Times New Roman"/>
                <w:sz w:val="24"/>
                <w:szCs w:val="24"/>
              </w:rPr>
            </w:pPr>
          </w:p>
        </w:tc>
        <w:tc>
          <w:tcPr>
            <w:tcW w:w="1418" w:type="dxa"/>
            <w:vMerge/>
            <w:vAlign w:val="center"/>
          </w:tcPr>
          <w:p w:rsidR="002146A2" w:rsidRPr="00BE40E2" w:rsidRDefault="002146A2" w:rsidP="00C5167C">
            <w:pPr>
              <w:rPr>
                <w:rFonts w:ascii="Times New Roman" w:hAnsi="Times New Roman"/>
                <w:sz w:val="24"/>
                <w:szCs w:val="24"/>
              </w:rPr>
            </w:pPr>
          </w:p>
        </w:tc>
        <w:tc>
          <w:tcPr>
            <w:tcW w:w="2350" w:type="dxa"/>
            <w:vMerge/>
            <w:vAlign w:val="center"/>
          </w:tcPr>
          <w:p w:rsidR="002146A2" w:rsidRPr="00BE40E2" w:rsidRDefault="002146A2" w:rsidP="00C5167C">
            <w:pPr>
              <w:rPr>
                <w:rFonts w:ascii="Times New Roman" w:hAnsi="Times New Roman"/>
                <w:sz w:val="24"/>
                <w:szCs w:val="24"/>
              </w:rPr>
            </w:pPr>
          </w:p>
        </w:tc>
        <w:tc>
          <w:tcPr>
            <w:tcW w:w="2059" w:type="dxa"/>
            <w:gridSpan w:val="2"/>
          </w:tcPr>
          <w:p w:rsidR="002146A2" w:rsidRPr="00BE40E2" w:rsidRDefault="002146A2" w:rsidP="004A6D0A">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2146A2" w:rsidRPr="00F36101" w:rsidRDefault="00F36101" w:rsidP="00C5167C">
            <w:pPr>
              <w:jc w:val="center"/>
              <w:rPr>
                <w:rFonts w:ascii="Times New Roman" w:hAnsi="Times New Roman"/>
                <w:sz w:val="24"/>
                <w:szCs w:val="24"/>
              </w:rPr>
            </w:pPr>
            <w:r>
              <w:rPr>
                <w:rFonts w:ascii="Times New Roman" w:hAnsi="Times New Roman"/>
                <w:sz w:val="24"/>
                <w:szCs w:val="24"/>
              </w:rPr>
              <w:t>-</w:t>
            </w:r>
          </w:p>
        </w:tc>
      </w:tr>
      <w:tr w:rsidR="002146A2" w:rsidRPr="002765FD" w:rsidTr="00B33524">
        <w:trPr>
          <w:trHeight w:val="471"/>
        </w:trPr>
        <w:tc>
          <w:tcPr>
            <w:tcW w:w="3827" w:type="dxa"/>
            <w:vMerge/>
            <w:vAlign w:val="center"/>
          </w:tcPr>
          <w:p w:rsidR="002146A2" w:rsidRPr="00BE40E2" w:rsidRDefault="002146A2" w:rsidP="00C5167C">
            <w:pPr>
              <w:rPr>
                <w:rFonts w:ascii="Times New Roman" w:hAnsi="Times New Roman"/>
                <w:b/>
                <w:sz w:val="24"/>
                <w:szCs w:val="24"/>
              </w:rPr>
            </w:pPr>
          </w:p>
        </w:tc>
        <w:tc>
          <w:tcPr>
            <w:tcW w:w="1965" w:type="dxa"/>
            <w:vMerge/>
            <w:vAlign w:val="center"/>
          </w:tcPr>
          <w:p w:rsidR="002146A2" w:rsidRPr="00BE40E2" w:rsidRDefault="002146A2" w:rsidP="00C5167C">
            <w:pPr>
              <w:rPr>
                <w:rFonts w:ascii="Times New Roman" w:hAnsi="Times New Roman"/>
                <w:sz w:val="24"/>
                <w:szCs w:val="24"/>
              </w:rPr>
            </w:pPr>
          </w:p>
        </w:tc>
        <w:tc>
          <w:tcPr>
            <w:tcW w:w="1419" w:type="dxa"/>
            <w:gridSpan w:val="2"/>
            <w:vMerge/>
            <w:vAlign w:val="center"/>
          </w:tcPr>
          <w:p w:rsidR="002146A2" w:rsidRPr="00BE40E2" w:rsidRDefault="002146A2" w:rsidP="00C5167C">
            <w:pPr>
              <w:rPr>
                <w:rFonts w:ascii="Times New Roman" w:hAnsi="Times New Roman"/>
                <w:sz w:val="24"/>
                <w:szCs w:val="24"/>
              </w:rPr>
            </w:pPr>
          </w:p>
        </w:tc>
        <w:tc>
          <w:tcPr>
            <w:tcW w:w="1418" w:type="dxa"/>
            <w:vMerge/>
            <w:vAlign w:val="center"/>
          </w:tcPr>
          <w:p w:rsidR="002146A2" w:rsidRPr="00BE40E2" w:rsidRDefault="002146A2" w:rsidP="00C5167C">
            <w:pPr>
              <w:rPr>
                <w:rFonts w:ascii="Times New Roman" w:hAnsi="Times New Roman"/>
                <w:sz w:val="24"/>
                <w:szCs w:val="24"/>
              </w:rPr>
            </w:pPr>
          </w:p>
        </w:tc>
        <w:tc>
          <w:tcPr>
            <w:tcW w:w="2350" w:type="dxa"/>
            <w:vMerge/>
            <w:vAlign w:val="center"/>
          </w:tcPr>
          <w:p w:rsidR="002146A2" w:rsidRPr="00BE40E2" w:rsidRDefault="002146A2" w:rsidP="00C5167C">
            <w:pPr>
              <w:rPr>
                <w:rFonts w:ascii="Times New Roman" w:hAnsi="Times New Roman"/>
                <w:sz w:val="24"/>
                <w:szCs w:val="24"/>
              </w:rPr>
            </w:pPr>
          </w:p>
        </w:tc>
        <w:tc>
          <w:tcPr>
            <w:tcW w:w="2059" w:type="dxa"/>
            <w:gridSpan w:val="2"/>
          </w:tcPr>
          <w:p w:rsidR="002146A2" w:rsidRPr="00BE40E2" w:rsidRDefault="002146A2" w:rsidP="004A6D0A">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2146A2" w:rsidRPr="00F36101" w:rsidRDefault="00F36101" w:rsidP="00C5167C">
            <w:pPr>
              <w:jc w:val="center"/>
              <w:rPr>
                <w:rFonts w:ascii="Times New Roman" w:hAnsi="Times New Roman"/>
                <w:sz w:val="24"/>
                <w:szCs w:val="24"/>
              </w:rPr>
            </w:pPr>
            <w:r>
              <w:rPr>
                <w:rFonts w:ascii="Times New Roman" w:hAnsi="Times New Roman"/>
                <w:sz w:val="24"/>
                <w:szCs w:val="24"/>
              </w:rPr>
              <w:t>-</w:t>
            </w:r>
          </w:p>
        </w:tc>
      </w:tr>
      <w:tr w:rsidR="00CB6644" w:rsidRPr="002765FD" w:rsidTr="00D779D4">
        <w:trPr>
          <w:trHeight w:val="289"/>
        </w:trPr>
        <w:tc>
          <w:tcPr>
            <w:tcW w:w="3827" w:type="dxa"/>
            <w:vMerge w:val="restart"/>
          </w:tcPr>
          <w:p w:rsidR="00CB6644" w:rsidRDefault="00CB6644" w:rsidP="00CB6644">
            <w:pPr>
              <w:rPr>
                <w:rFonts w:ascii="Times New Roman" w:hAnsi="Times New Roman"/>
                <w:b/>
                <w:sz w:val="24"/>
                <w:szCs w:val="24"/>
              </w:rPr>
            </w:pPr>
            <w:r>
              <w:rPr>
                <w:rFonts w:ascii="Times New Roman" w:hAnsi="Times New Roman"/>
                <w:b/>
                <w:sz w:val="24"/>
                <w:szCs w:val="24"/>
              </w:rPr>
              <w:t>мероприятие 1.</w:t>
            </w:r>
            <w:r w:rsidR="00F36101">
              <w:rPr>
                <w:rFonts w:ascii="Times New Roman" w:hAnsi="Times New Roman"/>
                <w:b/>
                <w:sz w:val="24"/>
                <w:szCs w:val="24"/>
              </w:rPr>
              <w:t>3</w:t>
            </w:r>
            <w:r>
              <w:rPr>
                <w:rFonts w:ascii="Times New Roman" w:hAnsi="Times New Roman"/>
                <w:b/>
                <w:sz w:val="24"/>
                <w:szCs w:val="24"/>
              </w:rPr>
              <w:t>.8</w:t>
            </w:r>
          </w:p>
          <w:p w:rsidR="00CB6644" w:rsidRPr="00042EDE" w:rsidRDefault="00CB6644" w:rsidP="008A15D3">
            <w:pPr>
              <w:rPr>
                <w:rFonts w:ascii="Times New Roman" w:hAnsi="Times New Roman"/>
                <w:sz w:val="24"/>
                <w:szCs w:val="24"/>
              </w:rPr>
            </w:pPr>
            <w:r w:rsidRPr="00042EDE">
              <w:rPr>
                <w:rFonts w:ascii="Times New Roman" w:hAnsi="Times New Roman"/>
                <w:sz w:val="24"/>
                <w:szCs w:val="24"/>
              </w:rPr>
              <w:t>Содержание опорной сети автомобильных дорог общего пользования местного значения на территории с/</w:t>
            </w:r>
            <w:proofErr w:type="spellStart"/>
            <w:proofErr w:type="gramStart"/>
            <w:r w:rsidRPr="00042EDE">
              <w:rPr>
                <w:rFonts w:ascii="Times New Roman" w:hAnsi="Times New Roman"/>
                <w:sz w:val="24"/>
                <w:szCs w:val="24"/>
              </w:rPr>
              <w:t>п</w:t>
            </w:r>
            <w:proofErr w:type="spellEnd"/>
            <w:proofErr w:type="gramEnd"/>
            <w:r w:rsidRPr="00042EDE">
              <w:rPr>
                <w:rFonts w:ascii="Times New Roman" w:hAnsi="Times New Roman"/>
                <w:sz w:val="24"/>
                <w:szCs w:val="24"/>
              </w:rPr>
              <w:t xml:space="preserve"> </w:t>
            </w:r>
            <w:proofErr w:type="spellStart"/>
            <w:r w:rsidRPr="00042EDE">
              <w:rPr>
                <w:rFonts w:ascii="Times New Roman" w:hAnsi="Times New Roman"/>
                <w:sz w:val="24"/>
                <w:szCs w:val="24"/>
              </w:rPr>
              <w:t>Уломское</w:t>
            </w:r>
            <w:proofErr w:type="spellEnd"/>
            <w:r w:rsidRPr="00042EDE">
              <w:rPr>
                <w:rFonts w:ascii="Times New Roman" w:hAnsi="Times New Roman"/>
                <w:sz w:val="24"/>
                <w:szCs w:val="24"/>
              </w:rPr>
              <w:t xml:space="preserve"> </w:t>
            </w:r>
            <w:r w:rsidR="00C27C7B">
              <w:rPr>
                <w:rFonts w:ascii="Times New Roman" w:hAnsi="Times New Roman"/>
                <w:sz w:val="24"/>
                <w:szCs w:val="24"/>
              </w:rPr>
              <w:br/>
            </w:r>
            <w:r w:rsidRPr="00042EDE">
              <w:rPr>
                <w:rFonts w:ascii="Times New Roman" w:hAnsi="Times New Roman"/>
                <w:sz w:val="24"/>
                <w:szCs w:val="24"/>
              </w:rPr>
              <w:t xml:space="preserve">(д. Коротово, д. Николо-Раменье, д. Песье, </w:t>
            </w:r>
            <w:r w:rsidR="008A15D3">
              <w:rPr>
                <w:rFonts w:ascii="Times New Roman" w:hAnsi="Times New Roman"/>
                <w:sz w:val="24"/>
                <w:szCs w:val="24"/>
              </w:rPr>
              <w:t>п</w:t>
            </w:r>
            <w:r w:rsidRPr="00042EDE">
              <w:rPr>
                <w:rFonts w:ascii="Times New Roman" w:hAnsi="Times New Roman"/>
                <w:sz w:val="24"/>
                <w:szCs w:val="24"/>
              </w:rPr>
              <w:t>. Сосновка, д. Ягница)</w:t>
            </w:r>
          </w:p>
        </w:tc>
        <w:tc>
          <w:tcPr>
            <w:tcW w:w="1965" w:type="dxa"/>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управление</w:t>
            </w:r>
          </w:p>
        </w:tc>
        <w:tc>
          <w:tcPr>
            <w:tcW w:w="1419" w:type="dxa"/>
            <w:gridSpan w:val="2"/>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CB6644" w:rsidRPr="00BE40E2" w:rsidRDefault="00CB6644" w:rsidP="00724D5C">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BE40E2" w:rsidRDefault="00CB6644" w:rsidP="00A166CA">
            <w:pPr>
              <w:rPr>
                <w:rFonts w:ascii="Times New Roman" w:hAnsi="Times New Roman"/>
                <w:sz w:val="24"/>
                <w:szCs w:val="24"/>
              </w:rPr>
            </w:pPr>
            <w:r w:rsidRPr="00BE40E2">
              <w:rPr>
                <w:rFonts w:ascii="Times New Roman" w:hAnsi="Times New Roman"/>
                <w:sz w:val="24"/>
                <w:szCs w:val="24"/>
              </w:rPr>
              <w:t>всего</w:t>
            </w:r>
          </w:p>
        </w:tc>
        <w:tc>
          <w:tcPr>
            <w:tcW w:w="1704" w:type="dxa"/>
          </w:tcPr>
          <w:p w:rsidR="00CB6644" w:rsidRPr="00F36101" w:rsidRDefault="00FE12B8" w:rsidP="00C5167C">
            <w:pPr>
              <w:jc w:val="center"/>
              <w:rPr>
                <w:rFonts w:ascii="Times New Roman" w:hAnsi="Times New Roman"/>
                <w:sz w:val="24"/>
                <w:szCs w:val="24"/>
              </w:rPr>
            </w:pPr>
            <w:r w:rsidRPr="00F36101">
              <w:rPr>
                <w:rFonts w:ascii="Times New Roman" w:hAnsi="Times New Roman"/>
                <w:sz w:val="24"/>
                <w:szCs w:val="24"/>
              </w:rPr>
              <w:t>2 531,6</w:t>
            </w:r>
          </w:p>
        </w:tc>
      </w:tr>
      <w:tr w:rsidR="00A166CA" w:rsidRPr="002765FD" w:rsidTr="00D779D4">
        <w:trPr>
          <w:trHeight w:val="279"/>
        </w:trPr>
        <w:tc>
          <w:tcPr>
            <w:tcW w:w="3827" w:type="dxa"/>
            <w:vMerge/>
          </w:tcPr>
          <w:p w:rsidR="00A166CA" w:rsidRPr="00BE40E2" w:rsidRDefault="00A166CA" w:rsidP="00CB6644">
            <w:pPr>
              <w:rPr>
                <w:rFonts w:ascii="Times New Roman" w:hAnsi="Times New Roman"/>
                <w:b/>
                <w:sz w:val="24"/>
                <w:szCs w:val="24"/>
              </w:rPr>
            </w:pPr>
          </w:p>
        </w:tc>
        <w:tc>
          <w:tcPr>
            <w:tcW w:w="1965" w:type="dxa"/>
            <w:vMerge/>
          </w:tcPr>
          <w:p w:rsidR="00A166CA" w:rsidRPr="00BE40E2" w:rsidRDefault="00A166CA" w:rsidP="00D779D4">
            <w:pPr>
              <w:jc w:val="center"/>
              <w:rPr>
                <w:rFonts w:ascii="Times New Roman" w:hAnsi="Times New Roman"/>
                <w:sz w:val="24"/>
                <w:szCs w:val="24"/>
              </w:rPr>
            </w:pPr>
          </w:p>
        </w:tc>
        <w:tc>
          <w:tcPr>
            <w:tcW w:w="1419" w:type="dxa"/>
            <w:gridSpan w:val="2"/>
            <w:vMerge/>
          </w:tcPr>
          <w:p w:rsidR="00A166CA" w:rsidRPr="00BE40E2" w:rsidRDefault="00A166CA" w:rsidP="00D779D4">
            <w:pPr>
              <w:jc w:val="center"/>
              <w:rPr>
                <w:rFonts w:ascii="Times New Roman" w:hAnsi="Times New Roman"/>
                <w:sz w:val="24"/>
                <w:szCs w:val="24"/>
              </w:rPr>
            </w:pPr>
          </w:p>
        </w:tc>
        <w:tc>
          <w:tcPr>
            <w:tcW w:w="1418" w:type="dxa"/>
            <w:vMerge/>
          </w:tcPr>
          <w:p w:rsidR="00A166CA" w:rsidRPr="00BE40E2" w:rsidRDefault="00A166CA" w:rsidP="00D779D4">
            <w:pPr>
              <w:jc w:val="center"/>
              <w:rPr>
                <w:rFonts w:ascii="Times New Roman" w:hAnsi="Times New Roman"/>
                <w:sz w:val="24"/>
                <w:szCs w:val="24"/>
              </w:rPr>
            </w:pPr>
          </w:p>
        </w:tc>
        <w:tc>
          <w:tcPr>
            <w:tcW w:w="2350" w:type="dxa"/>
            <w:vMerge/>
            <w:vAlign w:val="center"/>
          </w:tcPr>
          <w:p w:rsidR="00A166CA" w:rsidRPr="00BE40E2" w:rsidRDefault="00A166CA" w:rsidP="00C5167C">
            <w:pPr>
              <w:rPr>
                <w:rFonts w:ascii="Times New Roman" w:hAnsi="Times New Roman"/>
                <w:sz w:val="24"/>
                <w:szCs w:val="24"/>
              </w:rPr>
            </w:pPr>
          </w:p>
        </w:tc>
        <w:tc>
          <w:tcPr>
            <w:tcW w:w="2059" w:type="dxa"/>
            <w:gridSpan w:val="2"/>
          </w:tcPr>
          <w:p w:rsidR="00A166CA" w:rsidRPr="00BE40E2" w:rsidRDefault="00A166CA" w:rsidP="00A166CA">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A166CA" w:rsidRPr="00F36101" w:rsidRDefault="00FE12B8" w:rsidP="00C5167C">
            <w:pPr>
              <w:jc w:val="center"/>
              <w:rPr>
                <w:rFonts w:ascii="Times New Roman" w:hAnsi="Times New Roman"/>
                <w:sz w:val="24"/>
                <w:szCs w:val="24"/>
              </w:rPr>
            </w:pPr>
            <w:r w:rsidRPr="00F36101">
              <w:rPr>
                <w:rFonts w:ascii="Times New Roman" w:hAnsi="Times New Roman"/>
                <w:sz w:val="24"/>
                <w:szCs w:val="24"/>
              </w:rPr>
              <w:t>25,3</w:t>
            </w:r>
          </w:p>
        </w:tc>
      </w:tr>
      <w:tr w:rsidR="00A166CA" w:rsidRPr="002765FD" w:rsidTr="00D779D4">
        <w:trPr>
          <w:trHeight w:val="471"/>
        </w:trPr>
        <w:tc>
          <w:tcPr>
            <w:tcW w:w="3827" w:type="dxa"/>
            <w:vMerge/>
          </w:tcPr>
          <w:p w:rsidR="00A166CA" w:rsidRPr="00BE40E2" w:rsidRDefault="00A166CA" w:rsidP="00CB6644">
            <w:pPr>
              <w:rPr>
                <w:rFonts w:ascii="Times New Roman" w:hAnsi="Times New Roman"/>
                <w:b/>
                <w:sz w:val="24"/>
                <w:szCs w:val="24"/>
              </w:rPr>
            </w:pPr>
          </w:p>
        </w:tc>
        <w:tc>
          <w:tcPr>
            <w:tcW w:w="1965" w:type="dxa"/>
            <w:vMerge/>
          </w:tcPr>
          <w:p w:rsidR="00A166CA" w:rsidRPr="00BE40E2" w:rsidRDefault="00A166CA" w:rsidP="00D779D4">
            <w:pPr>
              <w:jc w:val="center"/>
              <w:rPr>
                <w:rFonts w:ascii="Times New Roman" w:hAnsi="Times New Roman"/>
                <w:sz w:val="24"/>
                <w:szCs w:val="24"/>
              </w:rPr>
            </w:pPr>
          </w:p>
        </w:tc>
        <w:tc>
          <w:tcPr>
            <w:tcW w:w="1419" w:type="dxa"/>
            <w:gridSpan w:val="2"/>
            <w:vMerge/>
          </w:tcPr>
          <w:p w:rsidR="00A166CA" w:rsidRPr="00BE40E2" w:rsidRDefault="00A166CA" w:rsidP="00D779D4">
            <w:pPr>
              <w:jc w:val="center"/>
              <w:rPr>
                <w:rFonts w:ascii="Times New Roman" w:hAnsi="Times New Roman"/>
                <w:sz w:val="24"/>
                <w:szCs w:val="24"/>
              </w:rPr>
            </w:pPr>
          </w:p>
        </w:tc>
        <w:tc>
          <w:tcPr>
            <w:tcW w:w="1418" w:type="dxa"/>
            <w:vMerge/>
          </w:tcPr>
          <w:p w:rsidR="00A166CA" w:rsidRPr="00BE40E2" w:rsidRDefault="00A166CA" w:rsidP="00D779D4">
            <w:pPr>
              <w:jc w:val="center"/>
              <w:rPr>
                <w:rFonts w:ascii="Times New Roman" w:hAnsi="Times New Roman"/>
                <w:sz w:val="24"/>
                <w:szCs w:val="24"/>
              </w:rPr>
            </w:pPr>
          </w:p>
        </w:tc>
        <w:tc>
          <w:tcPr>
            <w:tcW w:w="2350" w:type="dxa"/>
            <w:vMerge/>
            <w:vAlign w:val="center"/>
          </w:tcPr>
          <w:p w:rsidR="00A166CA" w:rsidRPr="00BE40E2" w:rsidRDefault="00A166CA" w:rsidP="00C5167C">
            <w:pPr>
              <w:rPr>
                <w:rFonts w:ascii="Times New Roman" w:hAnsi="Times New Roman"/>
                <w:sz w:val="24"/>
                <w:szCs w:val="24"/>
              </w:rPr>
            </w:pPr>
          </w:p>
        </w:tc>
        <w:tc>
          <w:tcPr>
            <w:tcW w:w="2059" w:type="dxa"/>
            <w:gridSpan w:val="2"/>
          </w:tcPr>
          <w:p w:rsidR="00A166CA" w:rsidRPr="00BE40E2" w:rsidRDefault="00A166CA" w:rsidP="00A166CA">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A166CA" w:rsidRPr="00F36101" w:rsidRDefault="00F36101" w:rsidP="00C5167C">
            <w:pPr>
              <w:jc w:val="center"/>
              <w:rPr>
                <w:rFonts w:ascii="Times New Roman" w:hAnsi="Times New Roman"/>
                <w:sz w:val="24"/>
                <w:szCs w:val="24"/>
              </w:rPr>
            </w:pPr>
            <w:r>
              <w:rPr>
                <w:rFonts w:ascii="Times New Roman" w:hAnsi="Times New Roman"/>
                <w:sz w:val="24"/>
                <w:szCs w:val="24"/>
              </w:rPr>
              <w:t>-</w:t>
            </w:r>
          </w:p>
        </w:tc>
      </w:tr>
      <w:tr w:rsidR="00A166CA" w:rsidRPr="002765FD" w:rsidTr="00D779D4">
        <w:trPr>
          <w:trHeight w:val="471"/>
        </w:trPr>
        <w:tc>
          <w:tcPr>
            <w:tcW w:w="3827" w:type="dxa"/>
            <w:vMerge/>
          </w:tcPr>
          <w:p w:rsidR="00A166CA" w:rsidRPr="00BE40E2" w:rsidRDefault="00A166CA" w:rsidP="00CB6644">
            <w:pPr>
              <w:rPr>
                <w:rFonts w:ascii="Times New Roman" w:hAnsi="Times New Roman"/>
                <w:b/>
                <w:sz w:val="24"/>
                <w:szCs w:val="24"/>
              </w:rPr>
            </w:pPr>
          </w:p>
        </w:tc>
        <w:tc>
          <w:tcPr>
            <w:tcW w:w="1965" w:type="dxa"/>
            <w:vMerge/>
          </w:tcPr>
          <w:p w:rsidR="00A166CA" w:rsidRPr="00BE40E2" w:rsidRDefault="00A166CA" w:rsidP="00D779D4">
            <w:pPr>
              <w:jc w:val="center"/>
              <w:rPr>
                <w:rFonts w:ascii="Times New Roman" w:hAnsi="Times New Roman"/>
                <w:sz w:val="24"/>
                <w:szCs w:val="24"/>
              </w:rPr>
            </w:pPr>
          </w:p>
        </w:tc>
        <w:tc>
          <w:tcPr>
            <w:tcW w:w="1419" w:type="dxa"/>
            <w:gridSpan w:val="2"/>
            <w:vMerge/>
          </w:tcPr>
          <w:p w:rsidR="00A166CA" w:rsidRPr="00BE40E2" w:rsidRDefault="00A166CA" w:rsidP="00D779D4">
            <w:pPr>
              <w:jc w:val="center"/>
              <w:rPr>
                <w:rFonts w:ascii="Times New Roman" w:hAnsi="Times New Roman"/>
                <w:sz w:val="24"/>
                <w:szCs w:val="24"/>
              </w:rPr>
            </w:pPr>
          </w:p>
        </w:tc>
        <w:tc>
          <w:tcPr>
            <w:tcW w:w="1418" w:type="dxa"/>
            <w:vMerge/>
          </w:tcPr>
          <w:p w:rsidR="00A166CA" w:rsidRPr="00BE40E2" w:rsidRDefault="00A166CA" w:rsidP="00D779D4">
            <w:pPr>
              <w:jc w:val="center"/>
              <w:rPr>
                <w:rFonts w:ascii="Times New Roman" w:hAnsi="Times New Roman"/>
                <w:sz w:val="24"/>
                <w:szCs w:val="24"/>
              </w:rPr>
            </w:pPr>
          </w:p>
        </w:tc>
        <w:tc>
          <w:tcPr>
            <w:tcW w:w="2350" w:type="dxa"/>
            <w:vMerge/>
            <w:vAlign w:val="center"/>
          </w:tcPr>
          <w:p w:rsidR="00A166CA" w:rsidRPr="00BE40E2" w:rsidRDefault="00A166CA" w:rsidP="00C5167C">
            <w:pPr>
              <w:rPr>
                <w:rFonts w:ascii="Times New Roman" w:hAnsi="Times New Roman"/>
                <w:sz w:val="24"/>
                <w:szCs w:val="24"/>
              </w:rPr>
            </w:pPr>
          </w:p>
        </w:tc>
        <w:tc>
          <w:tcPr>
            <w:tcW w:w="2059" w:type="dxa"/>
            <w:gridSpan w:val="2"/>
          </w:tcPr>
          <w:p w:rsidR="00A166CA" w:rsidRPr="00BE40E2" w:rsidRDefault="00A166CA" w:rsidP="00A166CA">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A166CA" w:rsidRPr="00F36101" w:rsidRDefault="00FE12B8" w:rsidP="00C5167C">
            <w:pPr>
              <w:jc w:val="center"/>
              <w:rPr>
                <w:rFonts w:ascii="Times New Roman" w:hAnsi="Times New Roman"/>
                <w:sz w:val="24"/>
                <w:szCs w:val="24"/>
              </w:rPr>
            </w:pPr>
            <w:r w:rsidRPr="00F36101">
              <w:rPr>
                <w:rFonts w:ascii="Times New Roman" w:hAnsi="Times New Roman"/>
                <w:sz w:val="24"/>
                <w:szCs w:val="24"/>
              </w:rPr>
              <w:t>2 506,3</w:t>
            </w:r>
          </w:p>
        </w:tc>
      </w:tr>
      <w:tr w:rsidR="00A166CA" w:rsidRPr="002765FD" w:rsidTr="00D779D4">
        <w:trPr>
          <w:trHeight w:val="471"/>
        </w:trPr>
        <w:tc>
          <w:tcPr>
            <w:tcW w:w="3827" w:type="dxa"/>
            <w:vMerge/>
          </w:tcPr>
          <w:p w:rsidR="00A166CA" w:rsidRPr="00BE40E2" w:rsidRDefault="00A166CA" w:rsidP="00CB6644">
            <w:pPr>
              <w:rPr>
                <w:rFonts w:ascii="Times New Roman" w:hAnsi="Times New Roman"/>
                <w:b/>
                <w:sz w:val="24"/>
                <w:szCs w:val="24"/>
              </w:rPr>
            </w:pPr>
          </w:p>
        </w:tc>
        <w:tc>
          <w:tcPr>
            <w:tcW w:w="1965" w:type="dxa"/>
            <w:vMerge/>
          </w:tcPr>
          <w:p w:rsidR="00A166CA" w:rsidRPr="00BE40E2" w:rsidRDefault="00A166CA" w:rsidP="00D779D4">
            <w:pPr>
              <w:jc w:val="center"/>
              <w:rPr>
                <w:rFonts w:ascii="Times New Roman" w:hAnsi="Times New Roman"/>
                <w:sz w:val="24"/>
                <w:szCs w:val="24"/>
              </w:rPr>
            </w:pPr>
          </w:p>
        </w:tc>
        <w:tc>
          <w:tcPr>
            <w:tcW w:w="1419" w:type="dxa"/>
            <w:gridSpan w:val="2"/>
            <w:vMerge/>
          </w:tcPr>
          <w:p w:rsidR="00A166CA" w:rsidRPr="00BE40E2" w:rsidRDefault="00A166CA" w:rsidP="00D779D4">
            <w:pPr>
              <w:jc w:val="center"/>
              <w:rPr>
                <w:rFonts w:ascii="Times New Roman" w:hAnsi="Times New Roman"/>
                <w:sz w:val="24"/>
                <w:szCs w:val="24"/>
              </w:rPr>
            </w:pPr>
          </w:p>
        </w:tc>
        <w:tc>
          <w:tcPr>
            <w:tcW w:w="1418" w:type="dxa"/>
            <w:vMerge/>
          </w:tcPr>
          <w:p w:rsidR="00A166CA" w:rsidRPr="00BE40E2" w:rsidRDefault="00A166CA" w:rsidP="00D779D4">
            <w:pPr>
              <w:jc w:val="center"/>
              <w:rPr>
                <w:rFonts w:ascii="Times New Roman" w:hAnsi="Times New Roman"/>
                <w:sz w:val="24"/>
                <w:szCs w:val="24"/>
              </w:rPr>
            </w:pPr>
          </w:p>
        </w:tc>
        <w:tc>
          <w:tcPr>
            <w:tcW w:w="2350" w:type="dxa"/>
            <w:vMerge/>
            <w:vAlign w:val="center"/>
          </w:tcPr>
          <w:p w:rsidR="00A166CA" w:rsidRPr="00BE40E2" w:rsidRDefault="00A166CA" w:rsidP="00C5167C">
            <w:pPr>
              <w:rPr>
                <w:rFonts w:ascii="Times New Roman" w:hAnsi="Times New Roman"/>
                <w:sz w:val="24"/>
                <w:szCs w:val="24"/>
              </w:rPr>
            </w:pPr>
          </w:p>
        </w:tc>
        <w:tc>
          <w:tcPr>
            <w:tcW w:w="2059" w:type="dxa"/>
            <w:gridSpan w:val="2"/>
          </w:tcPr>
          <w:p w:rsidR="00A166CA" w:rsidRPr="00BE40E2" w:rsidRDefault="00A166CA" w:rsidP="00A166CA">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A166CA" w:rsidRPr="00F36101" w:rsidRDefault="00F36101" w:rsidP="00C5167C">
            <w:pPr>
              <w:jc w:val="center"/>
              <w:rPr>
                <w:rFonts w:ascii="Times New Roman" w:hAnsi="Times New Roman"/>
                <w:sz w:val="24"/>
                <w:szCs w:val="24"/>
              </w:rPr>
            </w:pPr>
            <w:r>
              <w:rPr>
                <w:rFonts w:ascii="Times New Roman" w:hAnsi="Times New Roman"/>
                <w:sz w:val="24"/>
                <w:szCs w:val="24"/>
              </w:rPr>
              <w:t>-</w:t>
            </w:r>
          </w:p>
        </w:tc>
      </w:tr>
      <w:tr w:rsidR="00A166CA" w:rsidRPr="002765FD" w:rsidTr="00D779D4">
        <w:trPr>
          <w:trHeight w:val="471"/>
        </w:trPr>
        <w:tc>
          <w:tcPr>
            <w:tcW w:w="3827" w:type="dxa"/>
            <w:vMerge/>
          </w:tcPr>
          <w:p w:rsidR="00A166CA" w:rsidRPr="00BE40E2" w:rsidRDefault="00A166CA" w:rsidP="00CB6644">
            <w:pPr>
              <w:rPr>
                <w:rFonts w:ascii="Times New Roman" w:hAnsi="Times New Roman"/>
                <w:b/>
                <w:sz w:val="24"/>
                <w:szCs w:val="24"/>
              </w:rPr>
            </w:pPr>
          </w:p>
        </w:tc>
        <w:tc>
          <w:tcPr>
            <w:tcW w:w="1965" w:type="dxa"/>
            <w:vMerge/>
          </w:tcPr>
          <w:p w:rsidR="00A166CA" w:rsidRPr="00BE40E2" w:rsidRDefault="00A166CA" w:rsidP="00D779D4">
            <w:pPr>
              <w:jc w:val="center"/>
              <w:rPr>
                <w:rFonts w:ascii="Times New Roman" w:hAnsi="Times New Roman"/>
                <w:sz w:val="24"/>
                <w:szCs w:val="24"/>
              </w:rPr>
            </w:pPr>
          </w:p>
        </w:tc>
        <w:tc>
          <w:tcPr>
            <w:tcW w:w="1419" w:type="dxa"/>
            <w:gridSpan w:val="2"/>
            <w:vMerge/>
          </w:tcPr>
          <w:p w:rsidR="00A166CA" w:rsidRPr="00BE40E2" w:rsidRDefault="00A166CA" w:rsidP="00D779D4">
            <w:pPr>
              <w:jc w:val="center"/>
              <w:rPr>
                <w:rFonts w:ascii="Times New Roman" w:hAnsi="Times New Roman"/>
                <w:sz w:val="24"/>
                <w:szCs w:val="24"/>
              </w:rPr>
            </w:pPr>
          </w:p>
        </w:tc>
        <w:tc>
          <w:tcPr>
            <w:tcW w:w="1418" w:type="dxa"/>
            <w:vMerge/>
          </w:tcPr>
          <w:p w:rsidR="00A166CA" w:rsidRPr="00BE40E2" w:rsidRDefault="00A166CA" w:rsidP="00D779D4">
            <w:pPr>
              <w:jc w:val="center"/>
              <w:rPr>
                <w:rFonts w:ascii="Times New Roman" w:hAnsi="Times New Roman"/>
                <w:sz w:val="24"/>
                <w:szCs w:val="24"/>
              </w:rPr>
            </w:pPr>
          </w:p>
        </w:tc>
        <w:tc>
          <w:tcPr>
            <w:tcW w:w="2350" w:type="dxa"/>
            <w:vMerge/>
            <w:vAlign w:val="center"/>
          </w:tcPr>
          <w:p w:rsidR="00A166CA" w:rsidRPr="00BE40E2" w:rsidRDefault="00A166CA" w:rsidP="00C5167C">
            <w:pPr>
              <w:rPr>
                <w:rFonts w:ascii="Times New Roman" w:hAnsi="Times New Roman"/>
                <w:sz w:val="24"/>
                <w:szCs w:val="24"/>
              </w:rPr>
            </w:pPr>
          </w:p>
        </w:tc>
        <w:tc>
          <w:tcPr>
            <w:tcW w:w="2059" w:type="dxa"/>
            <w:gridSpan w:val="2"/>
          </w:tcPr>
          <w:p w:rsidR="00A166CA" w:rsidRPr="00BE40E2" w:rsidRDefault="00A166CA" w:rsidP="00A166CA">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A166CA" w:rsidRPr="00F36101" w:rsidRDefault="00F36101" w:rsidP="00C5167C">
            <w:pPr>
              <w:jc w:val="center"/>
              <w:rPr>
                <w:rFonts w:ascii="Times New Roman" w:hAnsi="Times New Roman"/>
                <w:sz w:val="24"/>
                <w:szCs w:val="24"/>
              </w:rPr>
            </w:pPr>
            <w:r>
              <w:rPr>
                <w:rFonts w:ascii="Times New Roman" w:hAnsi="Times New Roman"/>
                <w:sz w:val="24"/>
                <w:szCs w:val="24"/>
              </w:rPr>
              <w:t>-</w:t>
            </w:r>
          </w:p>
        </w:tc>
      </w:tr>
      <w:tr w:rsidR="00CB6644" w:rsidRPr="002765FD" w:rsidTr="000B52D7">
        <w:trPr>
          <w:trHeight w:val="151"/>
        </w:trPr>
        <w:tc>
          <w:tcPr>
            <w:tcW w:w="3827" w:type="dxa"/>
            <w:vMerge w:val="restart"/>
          </w:tcPr>
          <w:p w:rsidR="00CB6644" w:rsidRDefault="00CB6644" w:rsidP="00CB6644">
            <w:pPr>
              <w:rPr>
                <w:rFonts w:ascii="Times New Roman" w:hAnsi="Times New Roman"/>
                <w:b/>
                <w:sz w:val="24"/>
                <w:szCs w:val="24"/>
              </w:rPr>
            </w:pPr>
            <w:r>
              <w:rPr>
                <w:rFonts w:ascii="Times New Roman" w:hAnsi="Times New Roman"/>
                <w:b/>
                <w:sz w:val="24"/>
                <w:szCs w:val="24"/>
              </w:rPr>
              <w:t>мероприятие 1.</w:t>
            </w:r>
            <w:r w:rsidR="00F36101">
              <w:rPr>
                <w:rFonts w:ascii="Times New Roman" w:hAnsi="Times New Roman"/>
                <w:b/>
                <w:sz w:val="24"/>
                <w:szCs w:val="24"/>
              </w:rPr>
              <w:t>3</w:t>
            </w:r>
            <w:r>
              <w:rPr>
                <w:rFonts w:ascii="Times New Roman" w:hAnsi="Times New Roman"/>
                <w:b/>
                <w:sz w:val="24"/>
                <w:szCs w:val="24"/>
              </w:rPr>
              <w:t>.9</w:t>
            </w:r>
          </w:p>
          <w:p w:rsidR="00CB6644" w:rsidRPr="00042EDE" w:rsidRDefault="00CB6644" w:rsidP="00CB6644">
            <w:pPr>
              <w:rPr>
                <w:rFonts w:ascii="Times New Roman" w:hAnsi="Times New Roman"/>
                <w:sz w:val="24"/>
                <w:szCs w:val="24"/>
              </w:rPr>
            </w:pPr>
            <w:r w:rsidRPr="00042EDE">
              <w:rPr>
                <w:rFonts w:ascii="Times New Roman" w:hAnsi="Times New Roman"/>
                <w:sz w:val="24"/>
                <w:szCs w:val="24"/>
              </w:rPr>
              <w:t>Содержание опорной сети автомобильных дорог общего пользования местного значения на территории с/</w:t>
            </w:r>
            <w:proofErr w:type="spellStart"/>
            <w:proofErr w:type="gramStart"/>
            <w:r w:rsidRPr="00042EDE">
              <w:rPr>
                <w:rFonts w:ascii="Times New Roman" w:hAnsi="Times New Roman"/>
                <w:sz w:val="24"/>
                <w:szCs w:val="24"/>
              </w:rPr>
              <w:t>п</w:t>
            </w:r>
            <w:proofErr w:type="spellEnd"/>
            <w:proofErr w:type="gramEnd"/>
            <w:r w:rsidRPr="00042EDE">
              <w:rPr>
                <w:rFonts w:ascii="Times New Roman" w:hAnsi="Times New Roman"/>
                <w:sz w:val="24"/>
                <w:szCs w:val="24"/>
              </w:rPr>
              <w:t xml:space="preserve"> </w:t>
            </w:r>
            <w:proofErr w:type="spellStart"/>
            <w:r>
              <w:rPr>
                <w:rFonts w:ascii="Times New Roman" w:hAnsi="Times New Roman"/>
                <w:sz w:val="24"/>
                <w:szCs w:val="24"/>
              </w:rPr>
              <w:t>Югское</w:t>
            </w:r>
            <w:proofErr w:type="spellEnd"/>
            <w:r>
              <w:rPr>
                <w:rFonts w:ascii="Times New Roman" w:hAnsi="Times New Roman"/>
                <w:sz w:val="24"/>
                <w:szCs w:val="24"/>
              </w:rPr>
              <w:t xml:space="preserve"> </w:t>
            </w:r>
            <w:r w:rsidR="00C27C7B">
              <w:rPr>
                <w:rFonts w:ascii="Times New Roman" w:hAnsi="Times New Roman"/>
                <w:sz w:val="24"/>
                <w:szCs w:val="24"/>
              </w:rPr>
              <w:br/>
            </w:r>
            <w:r>
              <w:rPr>
                <w:rFonts w:ascii="Times New Roman" w:hAnsi="Times New Roman"/>
                <w:sz w:val="24"/>
                <w:szCs w:val="24"/>
              </w:rPr>
              <w:t>(д. Афанасово, д. Горка,</w:t>
            </w:r>
            <w:r w:rsidRPr="00042EDE">
              <w:rPr>
                <w:rFonts w:ascii="Times New Roman" w:hAnsi="Times New Roman"/>
                <w:sz w:val="24"/>
                <w:szCs w:val="24"/>
              </w:rPr>
              <w:t xml:space="preserve"> </w:t>
            </w:r>
            <w:r w:rsidR="00C27C7B">
              <w:rPr>
                <w:rFonts w:ascii="Times New Roman" w:hAnsi="Times New Roman"/>
                <w:sz w:val="24"/>
                <w:szCs w:val="24"/>
              </w:rPr>
              <w:br/>
            </w:r>
            <w:r w:rsidRPr="00042EDE">
              <w:rPr>
                <w:rFonts w:ascii="Times New Roman" w:hAnsi="Times New Roman"/>
                <w:sz w:val="24"/>
                <w:szCs w:val="24"/>
              </w:rPr>
              <w:t xml:space="preserve">д. Сурково, д. </w:t>
            </w:r>
            <w:proofErr w:type="spellStart"/>
            <w:r w:rsidRPr="00042EDE">
              <w:rPr>
                <w:rFonts w:ascii="Times New Roman" w:hAnsi="Times New Roman"/>
                <w:sz w:val="24"/>
                <w:szCs w:val="24"/>
              </w:rPr>
              <w:t>Шалимово</w:t>
            </w:r>
            <w:proofErr w:type="spellEnd"/>
            <w:r w:rsidRPr="00042EDE">
              <w:rPr>
                <w:rFonts w:ascii="Times New Roman" w:hAnsi="Times New Roman"/>
                <w:sz w:val="24"/>
                <w:szCs w:val="24"/>
              </w:rPr>
              <w:t xml:space="preserve">, </w:t>
            </w:r>
            <w:r w:rsidR="00C27C7B">
              <w:rPr>
                <w:rFonts w:ascii="Times New Roman" w:hAnsi="Times New Roman"/>
                <w:sz w:val="24"/>
                <w:szCs w:val="24"/>
              </w:rPr>
              <w:br/>
            </w:r>
            <w:r w:rsidRPr="00042EDE">
              <w:rPr>
                <w:rFonts w:ascii="Times New Roman" w:hAnsi="Times New Roman"/>
                <w:sz w:val="24"/>
                <w:szCs w:val="24"/>
              </w:rPr>
              <w:t>с. Воскресенское (на мусоре)</w:t>
            </w:r>
          </w:p>
        </w:tc>
        <w:tc>
          <w:tcPr>
            <w:tcW w:w="1965" w:type="dxa"/>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управление</w:t>
            </w:r>
          </w:p>
        </w:tc>
        <w:tc>
          <w:tcPr>
            <w:tcW w:w="1419" w:type="dxa"/>
            <w:gridSpan w:val="2"/>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CB6644" w:rsidRPr="00BE40E2" w:rsidRDefault="00CB6644" w:rsidP="00724D5C">
            <w:pPr>
              <w:jc w:val="center"/>
              <w:rPr>
                <w:rFonts w:ascii="Times New Roman" w:hAnsi="Times New Roman"/>
                <w:sz w:val="24"/>
                <w:szCs w:val="24"/>
              </w:rPr>
            </w:pPr>
            <w:r w:rsidRPr="00BE40E2">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улучшение условий </w:t>
            </w:r>
            <w:r w:rsidRPr="00BE40E2">
              <w:rPr>
                <w:rFonts w:ascii="Times New Roman" w:hAnsi="Times New Roman"/>
                <w:sz w:val="24"/>
                <w:szCs w:val="24"/>
              </w:rPr>
              <w:lastRenderedPageBreak/>
              <w:t>жизни населения</w:t>
            </w:r>
          </w:p>
        </w:tc>
        <w:tc>
          <w:tcPr>
            <w:tcW w:w="2059" w:type="dxa"/>
            <w:gridSpan w:val="2"/>
          </w:tcPr>
          <w:p w:rsidR="00CB6644" w:rsidRPr="00BE40E2" w:rsidRDefault="00CB6644" w:rsidP="00A166CA">
            <w:pPr>
              <w:rPr>
                <w:rFonts w:ascii="Times New Roman" w:hAnsi="Times New Roman"/>
                <w:sz w:val="24"/>
                <w:szCs w:val="24"/>
              </w:rPr>
            </w:pPr>
            <w:r w:rsidRPr="00BE40E2">
              <w:rPr>
                <w:rFonts w:ascii="Times New Roman" w:hAnsi="Times New Roman"/>
                <w:sz w:val="24"/>
                <w:szCs w:val="24"/>
              </w:rPr>
              <w:lastRenderedPageBreak/>
              <w:t>всего</w:t>
            </w:r>
          </w:p>
        </w:tc>
        <w:tc>
          <w:tcPr>
            <w:tcW w:w="1704" w:type="dxa"/>
          </w:tcPr>
          <w:p w:rsidR="00CB6644" w:rsidRPr="00F36101" w:rsidRDefault="002732F6" w:rsidP="002C4D9A">
            <w:pPr>
              <w:jc w:val="center"/>
              <w:rPr>
                <w:rFonts w:ascii="Times New Roman" w:hAnsi="Times New Roman"/>
                <w:sz w:val="24"/>
                <w:szCs w:val="24"/>
              </w:rPr>
            </w:pPr>
            <w:r w:rsidRPr="00F36101">
              <w:rPr>
                <w:rFonts w:ascii="Times New Roman" w:hAnsi="Times New Roman"/>
                <w:sz w:val="24"/>
                <w:szCs w:val="24"/>
              </w:rPr>
              <w:t>2 </w:t>
            </w:r>
            <w:r w:rsidR="00F36101" w:rsidRPr="00F36101">
              <w:rPr>
                <w:rFonts w:ascii="Times New Roman" w:hAnsi="Times New Roman"/>
                <w:sz w:val="24"/>
                <w:szCs w:val="24"/>
              </w:rPr>
              <w:t>254</w:t>
            </w:r>
            <w:r w:rsidRPr="00F36101">
              <w:rPr>
                <w:rFonts w:ascii="Times New Roman" w:hAnsi="Times New Roman"/>
                <w:sz w:val="24"/>
                <w:szCs w:val="24"/>
              </w:rPr>
              <w:t>,</w:t>
            </w:r>
            <w:r w:rsidR="002C4D9A">
              <w:rPr>
                <w:rFonts w:ascii="Times New Roman" w:hAnsi="Times New Roman"/>
                <w:sz w:val="24"/>
                <w:szCs w:val="24"/>
              </w:rPr>
              <w:t>7</w:t>
            </w:r>
          </w:p>
        </w:tc>
      </w:tr>
      <w:tr w:rsidR="00A166CA" w:rsidRPr="002765FD" w:rsidTr="00D779D4">
        <w:trPr>
          <w:trHeight w:val="281"/>
        </w:trPr>
        <w:tc>
          <w:tcPr>
            <w:tcW w:w="3827" w:type="dxa"/>
            <w:vMerge/>
            <w:vAlign w:val="center"/>
          </w:tcPr>
          <w:p w:rsidR="00A166CA" w:rsidRPr="00BE40E2" w:rsidRDefault="00A166CA" w:rsidP="00C5167C">
            <w:pPr>
              <w:rPr>
                <w:rFonts w:ascii="Times New Roman" w:hAnsi="Times New Roman"/>
                <w:b/>
                <w:sz w:val="24"/>
                <w:szCs w:val="24"/>
              </w:rPr>
            </w:pPr>
          </w:p>
        </w:tc>
        <w:tc>
          <w:tcPr>
            <w:tcW w:w="1965" w:type="dxa"/>
            <w:vMerge/>
          </w:tcPr>
          <w:p w:rsidR="00A166CA" w:rsidRPr="00BE40E2" w:rsidRDefault="00A166CA" w:rsidP="00D779D4">
            <w:pPr>
              <w:jc w:val="center"/>
              <w:rPr>
                <w:rFonts w:ascii="Times New Roman" w:hAnsi="Times New Roman"/>
                <w:sz w:val="24"/>
                <w:szCs w:val="24"/>
              </w:rPr>
            </w:pPr>
          </w:p>
        </w:tc>
        <w:tc>
          <w:tcPr>
            <w:tcW w:w="1419" w:type="dxa"/>
            <w:gridSpan w:val="2"/>
            <w:vMerge/>
          </w:tcPr>
          <w:p w:rsidR="00A166CA" w:rsidRPr="00BE40E2" w:rsidRDefault="00A166CA" w:rsidP="00D779D4">
            <w:pPr>
              <w:jc w:val="center"/>
              <w:rPr>
                <w:rFonts w:ascii="Times New Roman" w:hAnsi="Times New Roman"/>
                <w:sz w:val="24"/>
                <w:szCs w:val="24"/>
              </w:rPr>
            </w:pPr>
          </w:p>
        </w:tc>
        <w:tc>
          <w:tcPr>
            <w:tcW w:w="1418" w:type="dxa"/>
            <w:vMerge/>
          </w:tcPr>
          <w:p w:rsidR="00A166CA" w:rsidRPr="00BE40E2" w:rsidRDefault="00A166CA" w:rsidP="00D779D4">
            <w:pPr>
              <w:jc w:val="center"/>
              <w:rPr>
                <w:rFonts w:ascii="Times New Roman" w:hAnsi="Times New Roman"/>
                <w:sz w:val="24"/>
                <w:szCs w:val="24"/>
              </w:rPr>
            </w:pPr>
          </w:p>
        </w:tc>
        <w:tc>
          <w:tcPr>
            <w:tcW w:w="2350" w:type="dxa"/>
            <w:vMerge/>
            <w:vAlign w:val="center"/>
          </w:tcPr>
          <w:p w:rsidR="00A166CA" w:rsidRPr="00BE40E2" w:rsidRDefault="00A166CA" w:rsidP="00C5167C">
            <w:pPr>
              <w:rPr>
                <w:rFonts w:ascii="Times New Roman" w:hAnsi="Times New Roman"/>
                <w:sz w:val="24"/>
                <w:szCs w:val="24"/>
              </w:rPr>
            </w:pPr>
          </w:p>
        </w:tc>
        <w:tc>
          <w:tcPr>
            <w:tcW w:w="2059" w:type="dxa"/>
            <w:gridSpan w:val="2"/>
          </w:tcPr>
          <w:p w:rsidR="00A166CA" w:rsidRPr="00BE40E2" w:rsidRDefault="00A166CA" w:rsidP="00A166CA">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A166CA" w:rsidRPr="00F36101" w:rsidRDefault="00F36101" w:rsidP="00C5167C">
            <w:pPr>
              <w:jc w:val="center"/>
              <w:rPr>
                <w:rFonts w:ascii="Times New Roman" w:hAnsi="Times New Roman"/>
                <w:sz w:val="24"/>
                <w:szCs w:val="24"/>
              </w:rPr>
            </w:pPr>
            <w:r w:rsidRPr="00F36101">
              <w:rPr>
                <w:rFonts w:ascii="Times New Roman" w:hAnsi="Times New Roman"/>
                <w:sz w:val="24"/>
                <w:szCs w:val="24"/>
              </w:rPr>
              <w:t>22</w:t>
            </w:r>
            <w:r w:rsidR="002732F6" w:rsidRPr="00F36101">
              <w:rPr>
                <w:rFonts w:ascii="Times New Roman" w:hAnsi="Times New Roman"/>
                <w:sz w:val="24"/>
                <w:szCs w:val="24"/>
              </w:rPr>
              <w:t>,5</w:t>
            </w:r>
          </w:p>
        </w:tc>
      </w:tr>
      <w:tr w:rsidR="00A166CA" w:rsidRPr="002765FD" w:rsidTr="00D779D4">
        <w:trPr>
          <w:trHeight w:val="471"/>
        </w:trPr>
        <w:tc>
          <w:tcPr>
            <w:tcW w:w="3827" w:type="dxa"/>
            <w:vMerge/>
            <w:vAlign w:val="center"/>
          </w:tcPr>
          <w:p w:rsidR="00A166CA" w:rsidRPr="00BE40E2" w:rsidRDefault="00A166CA" w:rsidP="00C5167C">
            <w:pPr>
              <w:rPr>
                <w:rFonts w:ascii="Times New Roman" w:hAnsi="Times New Roman"/>
                <w:b/>
                <w:sz w:val="24"/>
                <w:szCs w:val="24"/>
              </w:rPr>
            </w:pPr>
          </w:p>
        </w:tc>
        <w:tc>
          <w:tcPr>
            <w:tcW w:w="1965" w:type="dxa"/>
            <w:vMerge/>
          </w:tcPr>
          <w:p w:rsidR="00A166CA" w:rsidRPr="00BE40E2" w:rsidRDefault="00A166CA" w:rsidP="00D779D4">
            <w:pPr>
              <w:jc w:val="center"/>
              <w:rPr>
                <w:rFonts w:ascii="Times New Roman" w:hAnsi="Times New Roman"/>
                <w:sz w:val="24"/>
                <w:szCs w:val="24"/>
              </w:rPr>
            </w:pPr>
          </w:p>
        </w:tc>
        <w:tc>
          <w:tcPr>
            <w:tcW w:w="1419" w:type="dxa"/>
            <w:gridSpan w:val="2"/>
            <w:vMerge/>
          </w:tcPr>
          <w:p w:rsidR="00A166CA" w:rsidRPr="00BE40E2" w:rsidRDefault="00A166CA" w:rsidP="00D779D4">
            <w:pPr>
              <w:jc w:val="center"/>
              <w:rPr>
                <w:rFonts w:ascii="Times New Roman" w:hAnsi="Times New Roman"/>
                <w:sz w:val="24"/>
                <w:szCs w:val="24"/>
              </w:rPr>
            </w:pPr>
          </w:p>
        </w:tc>
        <w:tc>
          <w:tcPr>
            <w:tcW w:w="1418" w:type="dxa"/>
            <w:vMerge/>
          </w:tcPr>
          <w:p w:rsidR="00A166CA" w:rsidRPr="00BE40E2" w:rsidRDefault="00A166CA" w:rsidP="00D779D4">
            <w:pPr>
              <w:jc w:val="center"/>
              <w:rPr>
                <w:rFonts w:ascii="Times New Roman" w:hAnsi="Times New Roman"/>
                <w:sz w:val="24"/>
                <w:szCs w:val="24"/>
              </w:rPr>
            </w:pPr>
          </w:p>
        </w:tc>
        <w:tc>
          <w:tcPr>
            <w:tcW w:w="2350" w:type="dxa"/>
            <w:vMerge/>
            <w:vAlign w:val="center"/>
          </w:tcPr>
          <w:p w:rsidR="00A166CA" w:rsidRPr="00BE40E2" w:rsidRDefault="00A166CA" w:rsidP="00C5167C">
            <w:pPr>
              <w:rPr>
                <w:rFonts w:ascii="Times New Roman" w:hAnsi="Times New Roman"/>
                <w:sz w:val="24"/>
                <w:szCs w:val="24"/>
              </w:rPr>
            </w:pPr>
          </w:p>
        </w:tc>
        <w:tc>
          <w:tcPr>
            <w:tcW w:w="2059" w:type="dxa"/>
            <w:gridSpan w:val="2"/>
          </w:tcPr>
          <w:p w:rsidR="00A166CA" w:rsidRPr="00BE40E2" w:rsidRDefault="00A166CA" w:rsidP="00A166CA">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A166CA" w:rsidRPr="00F36101" w:rsidRDefault="00F36101" w:rsidP="00C5167C">
            <w:pPr>
              <w:jc w:val="center"/>
              <w:rPr>
                <w:rFonts w:ascii="Times New Roman" w:hAnsi="Times New Roman"/>
                <w:sz w:val="24"/>
                <w:szCs w:val="24"/>
              </w:rPr>
            </w:pPr>
            <w:r w:rsidRPr="00F36101">
              <w:rPr>
                <w:rFonts w:ascii="Times New Roman" w:hAnsi="Times New Roman"/>
                <w:sz w:val="24"/>
                <w:szCs w:val="24"/>
              </w:rPr>
              <w:t>-</w:t>
            </w:r>
          </w:p>
        </w:tc>
      </w:tr>
      <w:tr w:rsidR="00A166CA" w:rsidRPr="002765FD" w:rsidTr="00D779D4">
        <w:trPr>
          <w:trHeight w:val="471"/>
        </w:trPr>
        <w:tc>
          <w:tcPr>
            <w:tcW w:w="3827" w:type="dxa"/>
            <w:vMerge/>
            <w:vAlign w:val="center"/>
          </w:tcPr>
          <w:p w:rsidR="00A166CA" w:rsidRPr="00BE40E2" w:rsidRDefault="00A166CA" w:rsidP="00C5167C">
            <w:pPr>
              <w:rPr>
                <w:rFonts w:ascii="Times New Roman" w:hAnsi="Times New Roman"/>
                <w:b/>
                <w:sz w:val="24"/>
                <w:szCs w:val="24"/>
              </w:rPr>
            </w:pPr>
          </w:p>
        </w:tc>
        <w:tc>
          <w:tcPr>
            <w:tcW w:w="1965" w:type="dxa"/>
            <w:vMerge/>
          </w:tcPr>
          <w:p w:rsidR="00A166CA" w:rsidRPr="00BE40E2" w:rsidRDefault="00A166CA" w:rsidP="00D779D4">
            <w:pPr>
              <w:jc w:val="center"/>
              <w:rPr>
                <w:rFonts w:ascii="Times New Roman" w:hAnsi="Times New Roman"/>
                <w:sz w:val="24"/>
                <w:szCs w:val="24"/>
              </w:rPr>
            </w:pPr>
          </w:p>
        </w:tc>
        <w:tc>
          <w:tcPr>
            <w:tcW w:w="1419" w:type="dxa"/>
            <w:gridSpan w:val="2"/>
            <w:vMerge/>
          </w:tcPr>
          <w:p w:rsidR="00A166CA" w:rsidRPr="00BE40E2" w:rsidRDefault="00A166CA" w:rsidP="00D779D4">
            <w:pPr>
              <w:jc w:val="center"/>
              <w:rPr>
                <w:rFonts w:ascii="Times New Roman" w:hAnsi="Times New Roman"/>
                <w:sz w:val="24"/>
                <w:szCs w:val="24"/>
              </w:rPr>
            </w:pPr>
          </w:p>
        </w:tc>
        <w:tc>
          <w:tcPr>
            <w:tcW w:w="1418" w:type="dxa"/>
            <w:vMerge/>
          </w:tcPr>
          <w:p w:rsidR="00A166CA" w:rsidRPr="00BE40E2" w:rsidRDefault="00A166CA" w:rsidP="00D779D4">
            <w:pPr>
              <w:jc w:val="center"/>
              <w:rPr>
                <w:rFonts w:ascii="Times New Roman" w:hAnsi="Times New Roman"/>
                <w:sz w:val="24"/>
                <w:szCs w:val="24"/>
              </w:rPr>
            </w:pPr>
          </w:p>
        </w:tc>
        <w:tc>
          <w:tcPr>
            <w:tcW w:w="2350" w:type="dxa"/>
            <w:vMerge/>
            <w:vAlign w:val="center"/>
          </w:tcPr>
          <w:p w:rsidR="00A166CA" w:rsidRPr="00BE40E2" w:rsidRDefault="00A166CA" w:rsidP="00C5167C">
            <w:pPr>
              <w:rPr>
                <w:rFonts w:ascii="Times New Roman" w:hAnsi="Times New Roman"/>
                <w:sz w:val="24"/>
                <w:szCs w:val="24"/>
              </w:rPr>
            </w:pPr>
          </w:p>
        </w:tc>
        <w:tc>
          <w:tcPr>
            <w:tcW w:w="2059" w:type="dxa"/>
            <w:gridSpan w:val="2"/>
          </w:tcPr>
          <w:p w:rsidR="00A166CA" w:rsidRPr="00BE40E2" w:rsidRDefault="00A166CA" w:rsidP="00A166CA">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A166CA" w:rsidRPr="00F36101" w:rsidRDefault="002732F6" w:rsidP="002C4D9A">
            <w:pPr>
              <w:jc w:val="center"/>
              <w:rPr>
                <w:rFonts w:ascii="Times New Roman" w:hAnsi="Times New Roman"/>
                <w:sz w:val="24"/>
                <w:szCs w:val="24"/>
              </w:rPr>
            </w:pPr>
            <w:r w:rsidRPr="00F36101">
              <w:rPr>
                <w:rFonts w:ascii="Times New Roman" w:hAnsi="Times New Roman"/>
                <w:sz w:val="24"/>
                <w:szCs w:val="24"/>
              </w:rPr>
              <w:t>2 232,</w:t>
            </w:r>
            <w:r w:rsidR="002C4D9A">
              <w:rPr>
                <w:rFonts w:ascii="Times New Roman" w:hAnsi="Times New Roman"/>
                <w:sz w:val="24"/>
                <w:szCs w:val="24"/>
              </w:rPr>
              <w:t>2</w:t>
            </w:r>
          </w:p>
        </w:tc>
      </w:tr>
      <w:tr w:rsidR="00A166CA" w:rsidRPr="002765FD" w:rsidTr="00D779D4">
        <w:trPr>
          <w:trHeight w:val="471"/>
        </w:trPr>
        <w:tc>
          <w:tcPr>
            <w:tcW w:w="3827" w:type="dxa"/>
            <w:vMerge/>
            <w:vAlign w:val="center"/>
          </w:tcPr>
          <w:p w:rsidR="00A166CA" w:rsidRPr="00BE40E2" w:rsidRDefault="00A166CA" w:rsidP="00C5167C">
            <w:pPr>
              <w:rPr>
                <w:rFonts w:ascii="Times New Roman" w:hAnsi="Times New Roman"/>
                <w:b/>
                <w:sz w:val="24"/>
                <w:szCs w:val="24"/>
              </w:rPr>
            </w:pPr>
          </w:p>
        </w:tc>
        <w:tc>
          <w:tcPr>
            <w:tcW w:w="1965" w:type="dxa"/>
            <w:vMerge/>
          </w:tcPr>
          <w:p w:rsidR="00A166CA" w:rsidRPr="00BE40E2" w:rsidRDefault="00A166CA" w:rsidP="00D779D4">
            <w:pPr>
              <w:jc w:val="center"/>
              <w:rPr>
                <w:rFonts w:ascii="Times New Roman" w:hAnsi="Times New Roman"/>
                <w:sz w:val="24"/>
                <w:szCs w:val="24"/>
              </w:rPr>
            </w:pPr>
          </w:p>
        </w:tc>
        <w:tc>
          <w:tcPr>
            <w:tcW w:w="1419" w:type="dxa"/>
            <w:gridSpan w:val="2"/>
            <w:vMerge/>
          </w:tcPr>
          <w:p w:rsidR="00A166CA" w:rsidRPr="00BE40E2" w:rsidRDefault="00A166CA" w:rsidP="00D779D4">
            <w:pPr>
              <w:jc w:val="center"/>
              <w:rPr>
                <w:rFonts w:ascii="Times New Roman" w:hAnsi="Times New Roman"/>
                <w:sz w:val="24"/>
                <w:szCs w:val="24"/>
              </w:rPr>
            </w:pPr>
          </w:p>
        </w:tc>
        <w:tc>
          <w:tcPr>
            <w:tcW w:w="1418" w:type="dxa"/>
            <w:vMerge/>
          </w:tcPr>
          <w:p w:rsidR="00A166CA" w:rsidRPr="00BE40E2" w:rsidRDefault="00A166CA" w:rsidP="00D779D4">
            <w:pPr>
              <w:jc w:val="center"/>
              <w:rPr>
                <w:rFonts w:ascii="Times New Roman" w:hAnsi="Times New Roman"/>
                <w:sz w:val="24"/>
                <w:szCs w:val="24"/>
              </w:rPr>
            </w:pPr>
          </w:p>
        </w:tc>
        <w:tc>
          <w:tcPr>
            <w:tcW w:w="2350" w:type="dxa"/>
            <w:vMerge/>
            <w:vAlign w:val="center"/>
          </w:tcPr>
          <w:p w:rsidR="00A166CA" w:rsidRPr="00BE40E2" w:rsidRDefault="00A166CA" w:rsidP="00C5167C">
            <w:pPr>
              <w:rPr>
                <w:rFonts w:ascii="Times New Roman" w:hAnsi="Times New Roman"/>
                <w:sz w:val="24"/>
                <w:szCs w:val="24"/>
              </w:rPr>
            </w:pPr>
          </w:p>
        </w:tc>
        <w:tc>
          <w:tcPr>
            <w:tcW w:w="2059" w:type="dxa"/>
            <w:gridSpan w:val="2"/>
          </w:tcPr>
          <w:p w:rsidR="00A166CA" w:rsidRPr="00BE40E2" w:rsidRDefault="00A166CA" w:rsidP="00A166CA">
            <w:pPr>
              <w:rPr>
                <w:rFonts w:ascii="Times New Roman" w:hAnsi="Times New Roman"/>
                <w:sz w:val="24"/>
                <w:szCs w:val="24"/>
              </w:rPr>
            </w:pPr>
            <w:r w:rsidRPr="00BE40E2">
              <w:rPr>
                <w:rFonts w:ascii="Times New Roman" w:hAnsi="Times New Roman"/>
                <w:sz w:val="24"/>
                <w:szCs w:val="24"/>
              </w:rPr>
              <w:t xml:space="preserve">бюджеты сельских </w:t>
            </w:r>
            <w:r w:rsidRPr="00BE40E2">
              <w:rPr>
                <w:rFonts w:ascii="Times New Roman" w:hAnsi="Times New Roman"/>
                <w:sz w:val="24"/>
                <w:szCs w:val="24"/>
              </w:rPr>
              <w:lastRenderedPageBreak/>
              <w:t>поселений</w:t>
            </w:r>
          </w:p>
        </w:tc>
        <w:tc>
          <w:tcPr>
            <w:tcW w:w="1704" w:type="dxa"/>
          </w:tcPr>
          <w:p w:rsidR="00A166CA" w:rsidRPr="00F36101" w:rsidRDefault="00F36101" w:rsidP="00C5167C">
            <w:pPr>
              <w:jc w:val="center"/>
              <w:rPr>
                <w:rFonts w:ascii="Times New Roman" w:hAnsi="Times New Roman"/>
                <w:sz w:val="24"/>
                <w:szCs w:val="24"/>
              </w:rPr>
            </w:pPr>
            <w:r w:rsidRPr="00F36101">
              <w:rPr>
                <w:rFonts w:ascii="Times New Roman" w:hAnsi="Times New Roman"/>
                <w:sz w:val="24"/>
                <w:szCs w:val="24"/>
              </w:rPr>
              <w:lastRenderedPageBreak/>
              <w:t>-</w:t>
            </w:r>
          </w:p>
        </w:tc>
      </w:tr>
      <w:tr w:rsidR="00A166CA" w:rsidRPr="002765FD" w:rsidTr="00D779D4">
        <w:trPr>
          <w:trHeight w:val="471"/>
        </w:trPr>
        <w:tc>
          <w:tcPr>
            <w:tcW w:w="3827" w:type="dxa"/>
            <w:vMerge/>
            <w:vAlign w:val="center"/>
          </w:tcPr>
          <w:p w:rsidR="00A166CA" w:rsidRPr="00BE40E2" w:rsidRDefault="00A166CA" w:rsidP="00C5167C">
            <w:pPr>
              <w:rPr>
                <w:rFonts w:ascii="Times New Roman" w:hAnsi="Times New Roman"/>
                <w:b/>
                <w:sz w:val="24"/>
                <w:szCs w:val="24"/>
              </w:rPr>
            </w:pPr>
          </w:p>
        </w:tc>
        <w:tc>
          <w:tcPr>
            <w:tcW w:w="1965" w:type="dxa"/>
            <w:vMerge/>
          </w:tcPr>
          <w:p w:rsidR="00A166CA" w:rsidRPr="00BE40E2" w:rsidRDefault="00A166CA" w:rsidP="00D779D4">
            <w:pPr>
              <w:jc w:val="center"/>
              <w:rPr>
                <w:rFonts w:ascii="Times New Roman" w:hAnsi="Times New Roman"/>
                <w:sz w:val="24"/>
                <w:szCs w:val="24"/>
              </w:rPr>
            </w:pPr>
          </w:p>
        </w:tc>
        <w:tc>
          <w:tcPr>
            <w:tcW w:w="1419" w:type="dxa"/>
            <w:gridSpan w:val="2"/>
            <w:vMerge/>
          </w:tcPr>
          <w:p w:rsidR="00A166CA" w:rsidRPr="00BE40E2" w:rsidRDefault="00A166CA" w:rsidP="00D779D4">
            <w:pPr>
              <w:jc w:val="center"/>
              <w:rPr>
                <w:rFonts w:ascii="Times New Roman" w:hAnsi="Times New Roman"/>
                <w:sz w:val="24"/>
                <w:szCs w:val="24"/>
              </w:rPr>
            </w:pPr>
          </w:p>
        </w:tc>
        <w:tc>
          <w:tcPr>
            <w:tcW w:w="1418" w:type="dxa"/>
            <w:vMerge/>
          </w:tcPr>
          <w:p w:rsidR="00A166CA" w:rsidRPr="00BE40E2" w:rsidRDefault="00A166CA" w:rsidP="00D779D4">
            <w:pPr>
              <w:jc w:val="center"/>
              <w:rPr>
                <w:rFonts w:ascii="Times New Roman" w:hAnsi="Times New Roman"/>
                <w:sz w:val="24"/>
                <w:szCs w:val="24"/>
              </w:rPr>
            </w:pPr>
          </w:p>
        </w:tc>
        <w:tc>
          <w:tcPr>
            <w:tcW w:w="2350" w:type="dxa"/>
            <w:vMerge/>
            <w:vAlign w:val="center"/>
          </w:tcPr>
          <w:p w:rsidR="00A166CA" w:rsidRPr="00BE40E2" w:rsidRDefault="00A166CA" w:rsidP="00C5167C">
            <w:pPr>
              <w:rPr>
                <w:rFonts w:ascii="Times New Roman" w:hAnsi="Times New Roman"/>
                <w:sz w:val="24"/>
                <w:szCs w:val="24"/>
              </w:rPr>
            </w:pPr>
          </w:p>
        </w:tc>
        <w:tc>
          <w:tcPr>
            <w:tcW w:w="2059" w:type="dxa"/>
            <w:gridSpan w:val="2"/>
          </w:tcPr>
          <w:p w:rsidR="00A166CA" w:rsidRPr="00BE40E2" w:rsidRDefault="00A166CA" w:rsidP="00A166CA">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A166CA" w:rsidRPr="00F36101" w:rsidRDefault="00F36101" w:rsidP="00C5167C">
            <w:pPr>
              <w:jc w:val="center"/>
              <w:rPr>
                <w:rFonts w:ascii="Times New Roman" w:hAnsi="Times New Roman"/>
                <w:sz w:val="24"/>
                <w:szCs w:val="24"/>
              </w:rPr>
            </w:pPr>
            <w:r w:rsidRPr="00F36101">
              <w:rPr>
                <w:rFonts w:ascii="Times New Roman" w:hAnsi="Times New Roman"/>
                <w:sz w:val="24"/>
                <w:szCs w:val="24"/>
              </w:rPr>
              <w:t>-</w:t>
            </w:r>
          </w:p>
        </w:tc>
      </w:tr>
      <w:tr w:rsidR="00CB6644" w:rsidRPr="002765FD" w:rsidTr="00D779D4">
        <w:trPr>
          <w:trHeight w:val="136"/>
        </w:trPr>
        <w:tc>
          <w:tcPr>
            <w:tcW w:w="3827" w:type="dxa"/>
            <w:vMerge w:val="restart"/>
          </w:tcPr>
          <w:p w:rsidR="00CB6644" w:rsidRDefault="00CB6644" w:rsidP="00CB6644">
            <w:pPr>
              <w:rPr>
                <w:rFonts w:ascii="Times New Roman" w:hAnsi="Times New Roman"/>
                <w:b/>
                <w:sz w:val="24"/>
                <w:szCs w:val="24"/>
              </w:rPr>
            </w:pPr>
            <w:r>
              <w:rPr>
                <w:rFonts w:ascii="Times New Roman" w:hAnsi="Times New Roman"/>
                <w:b/>
                <w:sz w:val="24"/>
                <w:szCs w:val="24"/>
              </w:rPr>
              <w:t>мероприятие 1.</w:t>
            </w:r>
            <w:r w:rsidR="00F36101">
              <w:rPr>
                <w:rFonts w:ascii="Times New Roman" w:hAnsi="Times New Roman"/>
                <w:b/>
                <w:sz w:val="24"/>
                <w:szCs w:val="24"/>
              </w:rPr>
              <w:t>3</w:t>
            </w:r>
            <w:r>
              <w:rPr>
                <w:rFonts w:ascii="Times New Roman" w:hAnsi="Times New Roman"/>
                <w:b/>
                <w:sz w:val="24"/>
                <w:szCs w:val="24"/>
              </w:rPr>
              <w:t>.10</w:t>
            </w:r>
          </w:p>
          <w:p w:rsidR="00CB6644" w:rsidRPr="002265E3" w:rsidRDefault="00CB6644" w:rsidP="008A15D3">
            <w:pPr>
              <w:rPr>
                <w:rFonts w:ascii="Times New Roman" w:hAnsi="Times New Roman"/>
                <w:sz w:val="24"/>
                <w:szCs w:val="24"/>
              </w:rPr>
            </w:pPr>
            <w:r w:rsidRPr="002265E3">
              <w:rPr>
                <w:rFonts w:ascii="Times New Roman" w:hAnsi="Times New Roman"/>
                <w:sz w:val="24"/>
                <w:szCs w:val="24"/>
              </w:rPr>
              <w:t xml:space="preserve">Содержание опорной сети автомобильных дорог общего пользования местного значения на территории </w:t>
            </w:r>
            <w:proofErr w:type="spellStart"/>
            <w:r w:rsidRPr="002265E3">
              <w:rPr>
                <w:rFonts w:ascii="Times New Roman" w:hAnsi="Times New Roman"/>
                <w:sz w:val="24"/>
                <w:szCs w:val="24"/>
              </w:rPr>
              <w:t>Ягановско</w:t>
            </w:r>
            <w:r w:rsidR="008A15D3">
              <w:rPr>
                <w:rFonts w:ascii="Times New Roman" w:hAnsi="Times New Roman"/>
                <w:sz w:val="24"/>
                <w:szCs w:val="24"/>
              </w:rPr>
              <w:t>го</w:t>
            </w:r>
            <w:proofErr w:type="spellEnd"/>
            <w:r w:rsidRPr="002265E3">
              <w:rPr>
                <w:rFonts w:ascii="Times New Roman" w:hAnsi="Times New Roman"/>
                <w:sz w:val="24"/>
                <w:szCs w:val="24"/>
              </w:rPr>
              <w:t xml:space="preserve"> с/</w:t>
            </w:r>
            <w:proofErr w:type="spellStart"/>
            <w:proofErr w:type="gramStart"/>
            <w:r w:rsidRPr="002265E3">
              <w:rPr>
                <w:rFonts w:ascii="Times New Roman" w:hAnsi="Times New Roman"/>
                <w:sz w:val="24"/>
                <w:szCs w:val="24"/>
              </w:rPr>
              <w:t>п</w:t>
            </w:r>
            <w:proofErr w:type="spellEnd"/>
            <w:proofErr w:type="gramEnd"/>
            <w:r w:rsidRPr="002265E3">
              <w:rPr>
                <w:rFonts w:ascii="Times New Roman" w:hAnsi="Times New Roman"/>
                <w:sz w:val="24"/>
                <w:szCs w:val="24"/>
              </w:rPr>
              <w:t xml:space="preserve"> </w:t>
            </w:r>
            <w:r w:rsidR="00C27C7B">
              <w:rPr>
                <w:rFonts w:ascii="Times New Roman" w:hAnsi="Times New Roman"/>
                <w:sz w:val="24"/>
                <w:szCs w:val="24"/>
              </w:rPr>
              <w:br/>
            </w:r>
            <w:r w:rsidRPr="002265E3">
              <w:rPr>
                <w:rFonts w:ascii="Times New Roman" w:hAnsi="Times New Roman"/>
                <w:sz w:val="24"/>
                <w:szCs w:val="24"/>
              </w:rPr>
              <w:t>(п. Яганово)</w:t>
            </w:r>
          </w:p>
        </w:tc>
        <w:tc>
          <w:tcPr>
            <w:tcW w:w="1965" w:type="dxa"/>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управление</w:t>
            </w:r>
          </w:p>
        </w:tc>
        <w:tc>
          <w:tcPr>
            <w:tcW w:w="1419" w:type="dxa"/>
            <w:gridSpan w:val="2"/>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CB6644" w:rsidRPr="00BE40E2" w:rsidRDefault="00CB6644" w:rsidP="00724D5C">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BE40E2" w:rsidRDefault="00CB6644" w:rsidP="00A166CA">
            <w:pPr>
              <w:rPr>
                <w:rFonts w:ascii="Times New Roman" w:hAnsi="Times New Roman"/>
                <w:sz w:val="24"/>
                <w:szCs w:val="24"/>
              </w:rPr>
            </w:pPr>
            <w:r w:rsidRPr="00BE40E2">
              <w:rPr>
                <w:rFonts w:ascii="Times New Roman" w:hAnsi="Times New Roman"/>
                <w:sz w:val="24"/>
                <w:szCs w:val="24"/>
              </w:rPr>
              <w:t>всего</w:t>
            </w:r>
          </w:p>
        </w:tc>
        <w:tc>
          <w:tcPr>
            <w:tcW w:w="1704" w:type="dxa"/>
          </w:tcPr>
          <w:p w:rsidR="00CB6644" w:rsidRPr="00F36101" w:rsidRDefault="00FE12B8" w:rsidP="00C5167C">
            <w:pPr>
              <w:jc w:val="center"/>
              <w:rPr>
                <w:rFonts w:ascii="Times New Roman" w:hAnsi="Times New Roman"/>
                <w:sz w:val="24"/>
                <w:szCs w:val="24"/>
              </w:rPr>
            </w:pPr>
            <w:r w:rsidRPr="00F36101">
              <w:rPr>
                <w:rFonts w:ascii="Times New Roman" w:hAnsi="Times New Roman"/>
                <w:sz w:val="24"/>
                <w:szCs w:val="24"/>
              </w:rPr>
              <w:t>2 133,2</w:t>
            </w:r>
          </w:p>
        </w:tc>
      </w:tr>
      <w:tr w:rsidR="00A166CA" w:rsidRPr="002765FD" w:rsidTr="00CB6644">
        <w:trPr>
          <w:trHeight w:val="282"/>
        </w:trPr>
        <w:tc>
          <w:tcPr>
            <w:tcW w:w="3827" w:type="dxa"/>
            <w:vMerge/>
          </w:tcPr>
          <w:p w:rsidR="00A166CA" w:rsidRPr="00BE40E2" w:rsidRDefault="00A166CA" w:rsidP="00CB6644">
            <w:pPr>
              <w:rPr>
                <w:rFonts w:ascii="Times New Roman" w:hAnsi="Times New Roman"/>
                <w:b/>
                <w:sz w:val="24"/>
                <w:szCs w:val="24"/>
              </w:rPr>
            </w:pPr>
          </w:p>
        </w:tc>
        <w:tc>
          <w:tcPr>
            <w:tcW w:w="1965" w:type="dxa"/>
            <w:vMerge/>
            <w:vAlign w:val="center"/>
          </w:tcPr>
          <w:p w:rsidR="00A166CA" w:rsidRPr="00BE40E2" w:rsidRDefault="00A166CA" w:rsidP="00C5167C">
            <w:pPr>
              <w:rPr>
                <w:rFonts w:ascii="Times New Roman" w:hAnsi="Times New Roman"/>
                <w:sz w:val="24"/>
                <w:szCs w:val="24"/>
              </w:rPr>
            </w:pPr>
          </w:p>
        </w:tc>
        <w:tc>
          <w:tcPr>
            <w:tcW w:w="1419" w:type="dxa"/>
            <w:gridSpan w:val="2"/>
            <w:vMerge/>
            <w:vAlign w:val="center"/>
          </w:tcPr>
          <w:p w:rsidR="00A166CA" w:rsidRPr="00BE40E2" w:rsidRDefault="00A166CA" w:rsidP="00C5167C">
            <w:pPr>
              <w:rPr>
                <w:rFonts w:ascii="Times New Roman" w:hAnsi="Times New Roman"/>
                <w:sz w:val="24"/>
                <w:szCs w:val="24"/>
              </w:rPr>
            </w:pPr>
          </w:p>
        </w:tc>
        <w:tc>
          <w:tcPr>
            <w:tcW w:w="1418" w:type="dxa"/>
            <w:vMerge/>
            <w:vAlign w:val="center"/>
          </w:tcPr>
          <w:p w:rsidR="00A166CA" w:rsidRPr="00BE40E2" w:rsidRDefault="00A166CA" w:rsidP="00C5167C">
            <w:pPr>
              <w:rPr>
                <w:rFonts w:ascii="Times New Roman" w:hAnsi="Times New Roman"/>
                <w:sz w:val="24"/>
                <w:szCs w:val="24"/>
              </w:rPr>
            </w:pPr>
          </w:p>
        </w:tc>
        <w:tc>
          <w:tcPr>
            <w:tcW w:w="2350" w:type="dxa"/>
            <w:vMerge/>
            <w:vAlign w:val="center"/>
          </w:tcPr>
          <w:p w:rsidR="00A166CA" w:rsidRPr="00BE40E2" w:rsidRDefault="00A166CA" w:rsidP="00C5167C">
            <w:pPr>
              <w:rPr>
                <w:rFonts w:ascii="Times New Roman" w:hAnsi="Times New Roman"/>
                <w:sz w:val="24"/>
                <w:szCs w:val="24"/>
              </w:rPr>
            </w:pPr>
          </w:p>
        </w:tc>
        <w:tc>
          <w:tcPr>
            <w:tcW w:w="2059" w:type="dxa"/>
            <w:gridSpan w:val="2"/>
          </w:tcPr>
          <w:p w:rsidR="00A166CA" w:rsidRPr="00BE40E2" w:rsidRDefault="00A166CA" w:rsidP="00A166CA">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A166CA" w:rsidRPr="00F36101" w:rsidRDefault="00FE12B8" w:rsidP="00C5167C">
            <w:pPr>
              <w:jc w:val="center"/>
              <w:rPr>
                <w:rFonts w:ascii="Times New Roman" w:hAnsi="Times New Roman"/>
                <w:sz w:val="24"/>
                <w:szCs w:val="24"/>
              </w:rPr>
            </w:pPr>
            <w:r w:rsidRPr="00F36101">
              <w:rPr>
                <w:rFonts w:ascii="Times New Roman" w:hAnsi="Times New Roman"/>
                <w:sz w:val="24"/>
                <w:szCs w:val="24"/>
              </w:rPr>
              <w:t>21,3</w:t>
            </w:r>
          </w:p>
        </w:tc>
      </w:tr>
      <w:tr w:rsidR="00A166CA" w:rsidRPr="002765FD" w:rsidTr="00CB6644">
        <w:trPr>
          <w:trHeight w:val="471"/>
        </w:trPr>
        <w:tc>
          <w:tcPr>
            <w:tcW w:w="3827" w:type="dxa"/>
            <w:vMerge/>
          </w:tcPr>
          <w:p w:rsidR="00A166CA" w:rsidRPr="00BE40E2" w:rsidRDefault="00A166CA" w:rsidP="00CB6644">
            <w:pPr>
              <w:rPr>
                <w:rFonts w:ascii="Times New Roman" w:hAnsi="Times New Roman"/>
                <w:b/>
                <w:sz w:val="24"/>
                <w:szCs w:val="24"/>
              </w:rPr>
            </w:pPr>
          </w:p>
        </w:tc>
        <w:tc>
          <w:tcPr>
            <w:tcW w:w="1965" w:type="dxa"/>
            <w:vMerge/>
            <w:vAlign w:val="center"/>
          </w:tcPr>
          <w:p w:rsidR="00A166CA" w:rsidRPr="00BE40E2" w:rsidRDefault="00A166CA" w:rsidP="00C5167C">
            <w:pPr>
              <w:rPr>
                <w:rFonts w:ascii="Times New Roman" w:hAnsi="Times New Roman"/>
                <w:sz w:val="24"/>
                <w:szCs w:val="24"/>
              </w:rPr>
            </w:pPr>
          </w:p>
        </w:tc>
        <w:tc>
          <w:tcPr>
            <w:tcW w:w="1419" w:type="dxa"/>
            <w:gridSpan w:val="2"/>
            <w:vMerge/>
            <w:vAlign w:val="center"/>
          </w:tcPr>
          <w:p w:rsidR="00A166CA" w:rsidRPr="00BE40E2" w:rsidRDefault="00A166CA" w:rsidP="00C5167C">
            <w:pPr>
              <w:rPr>
                <w:rFonts w:ascii="Times New Roman" w:hAnsi="Times New Roman"/>
                <w:sz w:val="24"/>
                <w:szCs w:val="24"/>
              </w:rPr>
            </w:pPr>
          </w:p>
        </w:tc>
        <w:tc>
          <w:tcPr>
            <w:tcW w:w="1418" w:type="dxa"/>
            <w:vMerge/>
            <w:vAlign w:val="center"/>
          </w:tcPr>
          <w:p w:rsidR="00A166CA" w:rsidRPr="00BE40E2" w:rsidRDefault="00A166CA" w:rsidP="00C5167C">
            <w:pPr>
              <w:rPr>
                <w:rFonts w:ascii="Times New Roman" w:hAnsi="Times New Roman"/>
                <w:sz w:val="24"/>
                <w:szCs w:val="24"/>
              </w:rPr>
            </w:pPr>
          </w:p>
        </w:tc>
        <w:tc>
          <w:tcPr>
            <w:tcW w:w="2350" w:type="dxa"/>
            <w:vMerge/>
            <w:vAlign w:val="center"/>
          </w:tcPr>
          <w:p w:rsidR="00A166CA" w:rsidRPr="00BE40E2" w:rsidRDefault="00A166CA" w:rsidP="00C5167C">
            <w:pPr>
              <w:rPr>
                <w:rFonts w:ascii="Times New Roman" w:hAnsi="Times New Roman"/>
                <w:sz w:val="24"/>
                <w:szCs w:val="24"/>
              </w:rPr>
            </w:pPr>
          </w:p>
        </w:tc>
        <w:tc>
          <w:tcPr>
            <w:tcW w:w="2059" w:type="dxa"/>
            <w:gridSpan w:val="2"/>
          </w:tcPr>
          <w:p w:rsidR="00A166CA" w:rsidRPr="00BE40E2" w:rsidRDefault="00A166CA" w:rsidP="00A166CA">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A166CA" w:rsidRPr="00F36101" w:rsidRDefault="00F36101" w:rsidP="00C5167C">
            <w:pPr>
              <w:jc w:val="center"/>
              <w:rPr>
                <w:rFonts w:ascii="Times New Roman" w:hAnsi="Times New Roman"/>
                <w:sz w:val="24"/>
                <w:szCs w:val="24"/>
              </w:rPr>
            </w:pPr>
            <w:r w:rsidRPr="00F36101">
              <w:rPr>
                <w:rFonts w:ascii="Times New Roman" w:hAnsi="Times New Roman"/>
                <w:sz w:val="24"/>
                <w:szCs w:val="24"/>
              </w:rPr>
              <w:t>-</w:t>
            </w:r>
          </w:p>
        </w:tc>
      </w:tr>
      <w:tr w:rsidR="00A166CA" w:rsidRPr="002765FD" w:rsidTr="00CB6644">
        <w:trPr>
          <w:trHeight w:val="471"/>
        </w:trPr>
        <w:tc>
          <w:tcPr>
            <w:tcW w:w="3827" w:type="dxa"/>
            <w:vMerge/>
          </w:tcPr>
          <w:p w:rsidR="00A166CA" w:rsidRPr="00BE40E2" w:rsidRDefault="00A166CA" w:rsidP="00CB6644">
            <w:pPr>
              <w:rPr>
                <w:rFonts w:ascii="Times New Roman" w:hAnsi="Times New Roman"/>
                <w:b/>
                <w:sz w:val="24"/>
                <w:szCs w:val="24"/>
              </w:rPr>
            </w:pPr>
          </w:p>
        </w:tc>
        <w:tc>
          <w:tcPr>
            <w:tcW w:w="1965" w:type="dxa"/>
            <w:vMerge/>
            <w:vAlign w:val="center"/>
          </w:tcPr>
          <w:p w:rsidR="00A166CA" w:rsidRPr="00BE40E2" w:rsidRDefault="00A166CA" w:rsidP="00C5167C">
            <w:pPr>
              <w:rPr>
                <w:rFonts w:ascii="Times New Roman" w:hAnsi="Times New Roman"/>
                <w:sz w:val="24"/>
                <w:szCs w:val="24"/>
              </w:rPr>
            </w:pPr>
          </w:p>
        </w:tc>
        <w:tc>
          <w:tcPr>
            <w:tcW w:w="1419" w:type="dxa"/>
            <w:gridSpan w:val="2"/>
            <w:vMerge/>
            <w:vAlign w:val="center"/>
          </w:tcPr>
          <w:p w:rsidR="00A166CA" w:rsidRPr="00BE40E2" w:rsidRDefault="00A166CA" w:rsidP="00C5167C">
            <w:pPr>
              <w:rPr>
                <w:rFonts w:ascii="Times New Roman" w:hAnsi="Times New Roman"/>
                <w:sz w:val="24"/>
                <w:szCs w:val="24"/>
              </w:rPr>
            </w:pPr>
          </w:p>
        </w:tc>
        <w:tc>
          <w:tcPr>
            <w:tcW w:w="1418" w:type="dxa"/>
            <w:vMerge/>
            <w:vAlign w:val="center"/>
          </w:tcPr>
          <w:p w:rsidR="00A166CA" w:rsidRPr="00BE40E2" w:rsidRDefault="00A166CA" w:rsidP="00C5167C">
            <w:pPr>
              <w:rPr>
                <w:rFonts w:ascii="Times New Roman" w:hAnsi="Times New Roman"/>
                <w:sz w:val="24"/>
                <w:szCs w:val="24"/>
              </w:rPr>
            </w:pPr>
          </w:p>
        </w:tc>
        <w:tc>
          <w:tcPr>
            <w:tcW w:w="2350" w:type="dxa"/>
            <w:vMerge/>
            <w:vAlign w:val="center"/>
          </w:tcPr>
          <w:p w:rsidR="00A166CA" w:rsidRPr="00BE40E2" w:rsidRDefault="00A166CA" w:rsidP="00C5167C">
            <w:pPr>
              <w:rPr>
                <w:rFonts w:ascii="Times New Roman" w:hAnsi="Times New Roman"/>
                <w:sz w:val="24"/>
                <w:szCs w:val="24"/>
              </w:rPr>
            </w:pPr>
          </w:p>
        </w:tc>
        <w:tc>
          <w:tcPr>
            <w:tcW w:w="2059" w:type="dxa"/>
            <w:gridSpan w:val="2"/>
          </w:tcPr>
          <w:p w:rsidR="00A166CA" w:rsidRPr="00BE40E2" w:rsidRDefault="00A166CA" w:rsidP="00A166CA">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A166CA" w:rsidRPr="00F36101" w:rsidRDefault="00FE12B8" w:rsidP="00C5167C">
            <w:pPr>
              <w:jc w:val="center"/>
              <w:rPr>
                <w:rFonts w:ascii="Times New Roman" w:hAnsi="Times New Roman"/>
                <w:sz w:val="24"/>
                <w:szCs w:val="24"/>
              </w:rPr>
            </w:pPr>
            <w:r w:rsidRPr="00F36101">
              <w:rPr>
                <w:rFonts w:ascii="Times New Roman" w:hAnsi="Times New Roman"/>
                <w:sz w:val="24"/>
                <w:szCs w:val="24"/>
              </w:rPr>
              <w:t>2 111,9</w:t>
            </w:r>
          </w:p>
        </w:tc>
      </w:tr>
      <w:tr w:rsidR="00A166CA" w:rsidRPr="002765FD" w:rsidTr="00CB6644">
        <w:trPr>
          <w:trHeight w:val="471"/>
        </w:trPr>
        <w:tc>
          <w:tcPr>
            <w:tcW w:w="3827" w:type="dxa"/>
            <w:vMerge/>
          </w:tcPr>
          <w:p w:rsidR="00A166CA" w:rsidRPr="00BE40E2" w:rsidRDefault="00A166CA" w:rsidP="00CB6644">
            <w:pPr>
              <w:rPr>
                <w:rFonts w:ascii="Times New Roman" w:hAnsi="Times New Roman"/>
                <w:b/>
                <w:sz w:val="24"/>
                <w:szCs w:val="24"/>
              </w:rPr>
            </w:pPr>
          </w:p>
        </w:tc>
        <w:tc>
          <w:tcPr>
            <w:tcW w:w="1965" w:type="dxa"/>
            <w:vMerge/>
            <w:vAlign w:val="center"/>
          </w:tcPr>
          <w:p w:rsidR="00A166CA" w:rsidRPr="00BE40E2" w:rsidRDefault="00A166CA" w:rsidP="00C5167C">
            <w:pPr>
              <w:rPr>
                <w:rFonts w:ascii="Times New Roman" w:hAnsi="Times New Roman"/>
                <w:sz w:val="24"/>
                <w:szCs w:val="24"/>
              </w:rPr>
            </w:pPr>
          </w:p>
        </w:tc>
        <w:tc>
          <w:tcPr>
            <w:tcW w:w="1419" w:type="dxa"/>
            <w:gridSpan w:val="2"/>
            <w:vMerge/>
            <w:vAlign w:val="center"/>
          </w:tcPr>
          <w:p w:rsidR="00A166CA" w:rsidRPr="00BE40E2" w:rsidRDefault="00A166CA" w:rsidP="00C5167C">
            <w:pPr>
              <w:rPr>
                <w:rFonts w:ascii="Times New Roman" w:hAnsi="Times New Roman"/>
                <w:sz w:val="24"/>
                <w:szCs w:val="24"/>
              </w:rPr>
            </w:pPr>
          </w:p>
        </w:tc>
        <w:tc>
          <w:tcPr>
            <w:tcW w:w="1418" w:type="dxa"/>
            <w:vMerge/>
            <w:vAlign w:val="center"/>
          </w:tcPr>
          <w:p w:rsidR="00A166CA" w:rsidRPr="00BE40E2" w:rsidRDefault="00A166CA" w:rsidP="00C5167C">
            <w:pPr>
              <w:rPr>
                <w:rFonts w:ascii="Times New Roman" w:hAnsi="Times New Roman"/>
                <w:sz w:val="24"/>
                <w:szCs w:val="24"/>
              </w:rPr>
            </w:pPr>
          </w:p>
        </w:tc>
        <w:tc>
          <w:tcPr>
            <w:tcW w:w="2350" w:type="dxa"/>
            <w:vMerge/>
            <w:vAlign w:val="center"/>
          </w:tcPr>
          <w:p w:rsidR="00A166CA" w:rsidRPr="00BE40E2" w:rsidRDefault="00A166CA" w:rsidP="00C5167C">
            <w:pPr>
              <w:rPr>
                <w:rFonts w:ascii="Times New Roman" w:hAnsi="Times New Roman"/>
                <w:sz w:val="24"/>
                <w:szCs w:val="24"/>
              </w:rPr>
            </w:pPr>
          </w:p>
        </w:tc>
        <w:tc>
          <w:tcPr>
            <w:tcW w:w="2059" w:type="dxa"/>
            <w:gridSpan w:val="2"/>
          </w:tcPr>
          <w:p w:rsidR="00A166CA" w:rsidRPr="00BE40E2" w:rsidRDefault="00A166CA" w:rsidP="00A166CA">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A166CA" w:rsidRPr="00F36101" w:rsidRDefault="00F36101" w:rsidP="00C5167C">
            <w:pPr>
              <w:jc w:val="center"/>
              <w:rPr>
                <w:rFonts w:ascii="Times New Roman" w:hAnsi="Times New Roman"/>
                <w:sz w:val="24"/>
                <w:szCs w:val="24"/>
              </w:rPr>
            </w:pPr>
            <w:r w:rsidRPr="00F36101">
              <w:rPr>
                <w:rFonts w:ascii="Times New Roman" w:hAnsi="Times New Roman"/>
                <w:sz w:val="24"/>
                <w:szCs w:val="24"/>
              </w:rPr>
              <w:t>-</w:t>
            </w:r>
          </w:p>
        </w:tc>
      </w:tr>
      <w:tr w:rsidR="00A166CA" w:rsidRPr="002765FD" w:rsidTr="00CB6644">
        <w:trPr>
          <w:trHeight w:val="471"/>
        </w:trPr>
        <w:tc>
          <w:tcPr>
            <w:tcW w:w="3827" w:type="dxa"/>
            <w:vMerge/>
          </w:tcPr>
          <w:p w:rsidR="00A166CA" w:rsidRPr="00BE40E2" w:rsidRDefault="00A166CA" w:rsidP="00CB6644">
            <w:pPr>
              <w:rPr>
                <w:rFonts w:ascii="Times New Roman" w:hAnsi="Times New Roman"/>
                <w:b/>
                <w:sz w:val="24"/>
                <w:szCs w:val="24"/>
              </w:rPr>
            </w:pPr>
          </w:p>
        </w:tc>
        <w:tc>
          <w:tcPr>
            <w:tcW w:w="1965" w:type="dxa"/>
            <w:vMerge/>
            <w:vAlign w:val="center"/>
          </w:tcPr>
          <w:p w:rsidR="00A166CA" w:rsidRPr="00BE40E2" w:rsidRDefault="00A166CA" w:rsidP="00C5167C">
            <w:pPr>
              <w:rPr>
                <w:rFonts w:ascii="Times New Roman" w:hAnsi="Times New Roman"/>
                <w:sz w:val="24"/>
                <w:szCs w:val="24"/>
              </w:rPr>
            </w:pPr>
          </w:p>
        </w:tc>
        <w:tc>
          <w:tcPr>
            <w:tcW w:w="1419" w:type="dxa"/>
            <w:gridSpan w:val="2"/>
            <w:vMerge/>
            <w:vAlign w:val="center"/>
          </w:tcPr>
          <w:p w:rsidR="00A166CA" w:rsidRPr="00BE40E2" w:rsidRDefault="00A166CA" w:rsidP="00C5167C">
            <w:pPr>
              <w:rPr>
                <w:rFonts w:ascii="Times New Roman" w:hAnsi="Times New Roman"/>
                <w:sz w:val="24"/>
                <w:szCs w:val="24"/>
              </w:rPr>
            </w:pPr>
          </w:p>
        </w:tc>
        <w:tc>
          <w:tcPr>
            <w:tcW w:w="1418" w:type="dxa"/>
            <w:vMerge/>
            <w:vAlign w:val="center"/>
          </w:tcPr>
          <w:p w:rsidR="00A166CA" w:rsidRPr="00BE40E2" w:rsidRDefault="00A166CA" w:rsidP="00C5167C">
            <w:pPr>
              <w:rPr>
                <w:rFonts w:ascii="Times New Roman" w:hAnsi="Times New Roman"/>
                <w:sz w:val="24"/>
                <w:szCs w:val="24"/>
              </w:rPr>
            </w:pPr>
          </w:p>
        </w:tc>
        <w:tc>
          <w:tcPr>
            <w:tcW w:w="2350" w:type="dxa"/>
            <w:vMerge/>
            <w:vAlign w:val="center"/>
          </w:tcPr>
          <w:p w:rsidR="00A166CA" w:rsidRPr="00BE40E2" w:rsidRDefault="00A166CA" w:rsidP="00C5167C">
            <w:pPr>
              <w:rPr>
                <w:rFonts w:ascii="Times New Roman" w:hAnsi="Times New Roman"/>
                <w:sz w:val="24"/>
                <w:szCs w:val="24"/>
              </w:rPr>
            </w:pPr>
          </w:p>
        </w:tc>
        <w:tc>
          <w:tcPr>
            <w:tcW w:w="2059" w:type="dxa"/>
            <w:gridSpan w:val="2"/>
          </w:tcPr>
          <w:p w:rsidR="00A166CA" w:rsidRPr="00BE40E2" w:rsidRDefault="00A166CA" w:rsidP="00A166CA">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A166CA" w:rsidRPr="00F36101" w:rsidRDefault="00F36101" w:rsidP="00C5167C">
            <w:pPr>
              <w:jc w:val="center"/>
              <w:rPr>
                <w:rFonts w:ascii="Times New Roman" w:hAnsi="Times New Roman"/>
                <w:sz w:val="24"/>
                <w:szCs w:val="24"/>
              </w:rPr>
            </w:pPr>
            <w:r w:rsidRPr="00F36101">
              <w:rPr>
                <w:rFonts w:ascii="Times New Roman" w:hAnsi="Times New Roman"/>
                <w:sz w:val="24"/>
                <w:szCs w:val="24"/>
              </w:rPr>
              <w:t>-</w:t>
            </w:r>
          </w:p>
        </w:tc>
      </w:tr>
      <w:tr w:rsidR="00CB6644" w:rsidRPr="002765FD" w:rsidTr="00D779D4">
        <w:trPr>
          <w:trHeight w:val="293"/>
        </w:trPr>
        <w:tc>
          <w:tcPr>
            <w:tcW w:w="3827" w:type="dxa"/>
            <w:vMerge w:val="restart"/>
          </w:tcPr>
          <w:p w:rsidR="00CB6644" w:rsidRDefault="00CB6644" w:rsidP="00CB6644">
            <w:pPr>
              <w:rPr>
                <w:rFonts w:ascii="Times New Roman" w:hAnsi="Times New Roman"/>
                <w:b/>
                <w:sz w:val="24"/>
                <w:szCs w:val="24"/>
              </w:rPr>
            </w:pPr>
            <w:r>
              <w:rPr>
                <w:rFonts w:ascii="Times New Roman" w:hAnsi="Times New Roman"/>
                <w:b/>
                <w:sz w:val="24"/>
                <w:szCs w:val="24"/>
              </w:rPr>
              <w:t>мероприятие 1.</w:t>
            </w:r>
            <w:r w:rsidR="00F36101">
              <w:rPr>
                <w:rFonts w:ascii="Times New Roman" w:hAnsi="Times New Roman"/>
                <w:b/>
                <w:sz w:val="24"/>
                <w:szCs w:val="24"/>
              </w:rPr>
              <w:t>3</w:t>
            </w:r>
            <w:r>
              <w:rPr>
                <w:rFonts w:ascii="Times New Roman" w:hAnsi="Times New Roman"/>
                <w:b/>
                <w:sz w:val="24"/>
                <w:szCs w:val="24"/>
              </w:rPr>
              <w:t>.11</w:t>
            </w:r>
          </w:p>
          <w:p w:rsidR="00CB6644" w:rsidRPr="002265E3" w:rsidRDefault="00CB6644" w:rsidP="00813F37">
            <w:pPr>
              <w:rPr>
                <w:rFonts w:ascii="Times New Roman" w:hAnsi="Times New Roman"/>
                <w:sz w:val="24"/>
                <w:szCs w:val="24"/>
              </w:rPr>
            </w:pPr>
            <w:r w:rsidRPr="002265E3">
              <w:rPr>
                <w:rFonts w:ascii="Times New Roman" w:hAnsi="Times New Roman"/>
                <w:sz w:val="24"/>
                <w:szCs w:val="24"/>
              </w:rPr>
              <w:t xml:space="preserve">Содержание опорной сети автомобильных дорог общего пользования местного значения на территории </w:t>
            </w:r>
            <w:proofErr w:type="spellStart"/>
            <w:r w:rsidRPr="002265E3">
              <w:rPr>
                <w:rFonts w:ascii="Times New Roman" w:hAnsi="Times New Roman"/>
                <w:sz w:val="24"/>
                <w:szCs w:val="24"/>
              </w:rPr>
              <w:t>Яргомжско</w:t>
            </w:r>
            <w:r w:rsidR="00813F37">
              <w:rPr>
                <w:rFonts w:ascii="Times New Roman" w:hAnsi="Times New Roman"/>
                <w:sz w:val="24"/>
                <w:szCs w:val="24"/>
              </w:rPr>
              <w:t>го</w:t>
            </w:r>
            <w:proofErr w:type="spellEnd"/>
            <w:r w:rsidRPr="002265E3">
              <w:rPr>
                <w:rFonts w:ascii="Times New Roman" w:hAnsi="Times New Roman"/>
                <w:sz w:val="24"/>
                <w:szCs w:val="24"/>
              </w:rPr>
              <w:t xml:space="preserve"> с/</w:t>
            </w:r>
            <w:proofErr w:type="spellStart"/>
            <w:proofErr w:type="gramStart"/>
            <w:r w:rsidRPr="002265E3">
              <w:rPr>
                <w:rFonts w:ascii="Times New Roman" w:hAnsi="Times New Roman"/>
                <w:sz w:val="24"/>
                <w:szCs w:val="24"/>
              </w:rPr>
              <w:t>п</w:t>
            </w:r>
            <w:proofErr w:type="spellEnd"/>
            <w:proofErr w:type="gramEnd"/>
            <w:r w:rsidRPr="002265E3">
              <w:rPr>
                <w:rFonts w:ascii="Times New Roman" w:hAnsi="Times New Roman"/>
                <w:sz w:val="24"/>
                <w:szCs w:val="24"/>
              </w:rPr>
              <w:t xml:space="preserve"> </w:t>
            </w:r>
            <w:r w:rsidR="00C27C7B">
              <w:rPr>
                <w:rFonts w:ascii="Times New Roman" w:hAnsi="Times New Roman"/>
                <w:sz w:val="24"/>
                <w:szCs w:val="24"/>
              </w:rPr>
              <w:br/>
            </w:r>
            <w:r w:rsidRPr="002265E3">
              <w:rPr>
                <w:rFonts w:ascii="Times New Roman" w:hAnsi="Times New Roman"/>
                <w:sz w:val="24"/>
                <w:szCs w:val="24"/>
              </w:rPr>
              <w:t>(д. Ботово)</w:t>
            </w:r>
          </w:p>
        </w:tc>
        <w:tc>
          <w:tcPr>
            <w:tcW w:w="1965" w:type="dxa"/>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управление</w:t>
            </w:r>
          </w:p>
        </w:tc>
        <w:tc>
          <w:tcPr>
            <w:tcW w:w="1419" w:type="dxa"/>
            <w:gridSpan w:val="2"/>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CB6644" w:rsidRPr="00BE40E2" w:rsidRDefault="00CB6644" w:rsidP="00724D5C">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BE40E2" w:rsidRDefault="00CB6644" w:rsidP="00A166CA">
            <w:pPr>
              <w:rPr>
                <w:rFonts w:ascii="Times New Roman" w:hAnsi="Times New Roman"/>
                <w:sz w:val="24"/>
                <w:szCs w:val="24"/>
              </w:rPr>
            </w:pPr>
            <w:r w:rsidRPr="00BE40E2">
              <w:rPr>
                <w:rFonts w:ascii="Times New Roman" w:hAnsi="Times New Roman"/>
                <w:sz w:val="24"/>
                <w:szCs w:val="24"/>
              </w:rPr>
              <w:t>всего</w:t>
            </w:r>
          </w:p>
        </w:tc>
        <w:tc>
          <w:tcPr>
            <w:tcW w:w="1704" w:type="dxa"/>
          </w:tcPr>
          <w:p w:rsidR="00CB6644" w:rsidRPr="00F36101" w:rsidRDefault="00FE12B8" w:rsidP="00C5167C">
            <w:pPr>
              <w:jc w:val="center"/>
              <w:rPr>
                <w:rFonts w:ascii="Times New Roman" w:hAnsi="Times New Roman"/>
                <w:sz w:val="24"/>
                <w:szCs w:val="24"/>
              </w:rPr>
            </w:pPr>
            <w:r w:rsidRPr="00F36101">
              <w:rPr>
                <w:rFonts w:ascii="Times New Roman" w:hAnsi="Times New Roman"/>
                <w:sz w:val="24"/>
                <w:szCs w:val="24"/>
              </w:rPr>
              <w:t>1 997,8</w:t>
            </w:r>
          </w:p>
        </w:tc>
      </w:tr>
      <w:tr w:rsidR="00A166CA" w:rsidRPr="002765FD" w:rsidTr="00D779D4">
        <w:trPr>
          <w:trHeight w:val="283"/>
        </w:trPr>
        <w:tc>
          <w:tcPr>
            <w:tcW w:w="3827" w:type="dxa"/>
            <w:vMerge/>
            <w:vAlign w:val="center"/>
          </w:tcPr>
          <w:p w:rsidR="00A166CA" w:rsidRPr="00BE40E2" w:rsidRDefault="00A166CA" w:rsidP="00C5167C">
            <w:pPr>
              <w:rPr>
                <w:rFonts w:ascii="Times New Roman" w:hAnsi="Times New Roman"/>
                <w:b/>
                <w:sz w:val="24"/>
                <w:szCs w:val="24"/>
              </w:rPr>
            </w:pPr>
          </w:p>
        </w:tc>
        <w:tc>
          <w:tcPr>
            <w:tcW w:w="1965" w:type="dxa"/>
            <w:vMerge/>
          </w:tcPr>
          <w:p w:rsidR="00A166CA" w:rsidRPr="00BE40E2" w:rsidRDefault="00A166CA" w:rsidP="00D779D4">
            <w:pPr>
              <w:jc w:val="center"/>
              <w:rPr>
                <w:rFonts w:ascii="Times New Roman" w:hAnsi="Times New Roman"/>
                <w:sz w:val="24"/>
                <w:szCs w:val="24"/>
              </w:rPr>
            </w:pPr>
          </w:p>
        </w:tc>
        <w:tc>
          <w:tcPr>
            <w:tcW w:w="1419" w:type="dxa"/>
            <w:gridSpan w:val="2"/>
            <w:vMerge/>
          </w:tcPr>
          <w:p w:rsidR="00A166CA" w:rsidRPr="00BE40E2" w:rsidRDefault="00A166CA" w:rsidP="00D779D4">
            <w:pPr>
              <w:jc w:val="center"/>
              <w:rPr>
                <w:rFonts w:ascii="Times New Roman" w:hAnsi="Times New Roman"/>
                <w:sz w:val="24"/>
                <w:szCs w:val="24"/>
              </w:rPr>
            </w:pPr>
          </w:p>
        </w:tc>
        <w:tc>
          <w:tcPr>
            <w:tcW w:w="1418" w:type="dxa"/>
            <w:vMerge/>
          </w:tcPr>
          <w:p w:rsidR="00A166CA" w:rsidRPr="00BE40E2" w:rsidRDefault="00A166CA" w:rsidP="00D779D4">
            <w:pPr>
              <w:jc w:val="center"/>
              <w:rPr>
                <w:rFonts w:ascii="Times New Roman" w:hAnsi="Times New Roman"/>
                <w:sz w:val="24"/>
                <w:szCs w:val="24"/>
              </w:rPr>
            </w:pPr>
          </w:p>
        </w:tc>
        <w:tc>
          <w:tcPr>
            <w:tcW w:w="2350" w:type="dxa"/>
            <w:vMerge/>
            <w:vAlign w:val="center"/>
          </w:tcPr>
          <w:p w:rsidR="00A166CA" w:rsidRPr="00BE40E2" w:rsidRDefault="00A166CA" w:rsidP="00C5167C">
            <w:pPr>
              <w:rPr>
                <w:rFonts w:ascii="Times New Roman" w:hAnsi="Times New Roman"/>
                <w:sz w:val="24"/>
                <w:szCs w:val="24"/>
              </w:rPr>
            </w:pPr>
          </w:p>
        </w:tc>
        <w:tc>
          <w:tcPr>
            <w:tcW w:w="2059" w:type="dxa"/>
            <w:gridSpan w:val="2"/>
          </w:tcPr>
          <w:p w:rsidR="00A166CA" w:rsidRPr="00BE40E2" w:rsidRDefault="00A166CA" w:rsidP="00A166CA">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A166CA" w:rsidRPr="00F36101" w:rsidRDefault="00FE12B8" w:rsidP="00C5167C">
            <w:pPr>
              <w:jc w:val="center"/>
              <w:rPr>
                <w:rFonts w:ascii="Times New Roman" w:hAnsi="Times New Roman"/>
                <w:sz w:val="24"/>
                <w:szCs w:val="24"/>
              </w:rPr>
            </w:pPr>
            <w:r w:rsidRPr="00F36101">
              <w:rPr>
                <w:rFonts w:ascii="Times New Roman" w:hAnsi="Times New Roman"/>
                <w:sz w:val="24"/>
                <w:szCs w:val="24"/>
              </w:rPr>
              <w:t>20,0</w:t>
            </w:r>
          </w:p>
        </w:tc>
      </w:tr>
      <w:tr w:rsidR="00A166CA" w:rsidRPr="002765FD" w:rsidTr="00D779D4">
        <w:trPr>
          <w:trHeight w:val="471"/>
        </w:trPr>
        <w:tc>
          <w:tcPr>
            <w:tcW w:w="3827" w:type="dxa"/>
            <w:vMerge/>
            <w:vAlign w:val="center"/>
          </w:tcPr>
          <w:p w:rsidR="00A166CA" w:rsidRPr="00BE40E2" w:rsidRDefault="00A166CA" w:rsidP="00C5167C">
            <w:pPr>
              <w:rPr>
                <w:rFonts w:ascii="Times New Roman" w:hAnsi="Times New Roman"/>
                <w:b/>
                <w:sz w:val="24"/>
                <w:szCs w:val="24"/>
              </w:rPr>
            </w:pPr>
          </w:p>
        </w:tc>
        <w:tc>
          <w:tcPr>
            <w:tcW w:w="1965" w:type="dxa"/>
            <w:vMerge/>
          </w:tcPr>
          <w:p w:rsidR="00A166CA" w:rsidRPr="00BE40E2" w:rsidRDefault="00A166CA" w:rsidP="00D779D4">
            <w:pPr>
              <w:jc w:val="center"/>
              <w:rPr>
                <w:rFonts w:ascii="Times New Roman" w:hAnsi="Times New Roman"/>
                <w:sz w:val="24"/>
                <w:szCs w:val="24"/>
              </w:rPr>
            </w:pPr>
          </w:p>
        </w:tc>
        <w:tc>
          <w:tcPr>
            <w:tcW w:w="1419" w:type="dxa"/>
            <w:gridSpan w:val="2"/>
            <w:vMerge/>
          </w:tcPr>
          <w:p w:rsidR="00A166CA" w:rsidRPr="00BE40E2" w:rsidRDefault="00A166CA" w:rsidP="00D779D4">
            <w:pPr>
              <w:jc w:val="center"/>
              <w:rPr>
                <w:rFonts w:ascii="Times New Roman" w:hAnsi="Times New Roman"/>
                <w:sz w:val="24"/>
                <w:szCs w:val="24"/>
              </w:rPr>
            </w:pPr>
          </w:p>
        </w:tc>
        <w:tc>
          <w:tcPr>
            <w:tcW w:w="1418" w:type="dxa"/>
            <w:vMerge/>
          </w:tcPr>
          <w:p w:rsidR="00A166CA" w:rsidRPr="00BE40E2" w:rsidRDefault="00A166CA" w:rsidP="00D779D4">
            <w:pPr>
              <w:jc w:val="center"/>
              <w:rPr>
                <w:rFonts w:ascii="Times New Roman" w:hAnsi="Times New Roman"/>
                <w:sz w:val="24"/>
                <w:szCs w:val="24"/>
              </w:rPr>
            </w:pPr>
          </w:p>
        </w:tc>
        <w:tc>
          <w:tcPr>
            <w:tcW w:w="2350" w:type="dxa"/>
            <w:vMerge/>
            <w:vAlign w:val="center"/>
          </w:tcPr>
          <w:p w:rsidR="00A166CA" w:rsidRPr="00BE40E2" w:rsidRDefault="00A166CA" w:rsidP="00C5167C">
            <w:pPr>
              <w:rPr>
                <w:rFonts w:ascii="Times New Roman" w:hAnsi="Times New Roman"/>
                <w:sz w:val="24"/>
                <w:szCs w:val="24"/>
              </w:rPr>
            </w:pPr>
          </w:p>
        </w:tc>
        <w:tc>
          <w:tcPr>
            <w:tcW w:w="2059" w:type="dxa"/>
            <w:gridSpan w:val="2"/>
          </w:tcPr>
          <w:p w:rsidR="00A166CA" w:rsidRPr="00BE40E2" w:rsidRDefault="00A166CA" w:rsidP="00A166CA">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A166CA" w:rsidRPr="00F36101" w:rsidRDefault="00F36101" w:rsidP="00C5167C">
            <w:pPr>
              <w:jc w:val="center"/>
              <w:rPr>
                <w:rFonts w:ascii="Times New Roman" w:hAnsi="Times New Roman"/>
                <w:sz w:val="24"/>
                <w:szCs w:val="24"/>
              </w:rPr>
            </w:pPr>
            <w:r>
              <w:rPr>
                <w:rFonts w:ascii="Times New Roman" w:hAnsi="Times New Roman"/>
                <w:sz w:val="24"/>
                <w:szCs w:val="24"/>
              </w:rPr>
              <w:t>-</w:t>
            </w:r>
          </w:p>
        </w:tc>
      </w:tr>
      <w:tr w:rsidR="00A166CA" w:rsidRPr="002765FD" w:rsidTr="00D779D4">
        <w:trPr>
          <w:trHeight w:val="471"/>
        </w:trPr>
        <w:tc>
          <w:tcPr>
            <w:tcW w:w="3827" w:type="dxa"/>
            <w:vMerge/>
            <w:vAlign w:val="center"/>
          </w:tcPr>
          <w:p w:rsidR="00A166CA" w:rsidRPr="00BE40E2" w:rsidRDefault="00A166CA" w:rsidP="00C5167C">
            <w:pPr>
              <w:rPr>
                <w:rFonts w:ascii="Times New Roman" w:hAnsi="Times New Roman"/>
                <w:b/>
                <w:sz w:val="24"/>
                <w:szCs w:val="24"/>
              </w:rPr>
            </w:pPr>
          </w:p>
        </w:tc>
        <w:tc>
          <w:tcPr>
            <w:tcW w:w="1965" w:type="dxa"/>
            <w:vMerge/>
          </w:tcPr>
          <w:p w:rsidR="00A166CA" w:rsidRPr="00BE40E2" w:rsidRDefault="00A166CA" w:rsidP="00D779D4">
            <w:pPr>
              <w:jc w:val="center"/>
              <w:rPr>
                <w:rFonts w:ascii="Times New Roman" w:hAnsi="Times New Roman"/>
                <w:sz w:val="24"/>
                <w:szCs w:val="24"/>
              </w:rPr>
            </w:pPr>
          </w:p>
        </w:tc>
        <w:tc>
          <w:tcPr>
            <w:tcW w:w="1419" w:type="dxa"/>
            <w:gridSpan w:val="2"/>
            <w:vMerge/>
          </w:tcPr>
          <w:p w:rsidR="00A166CA" w:rsidRPr="00BE40E2" w:rsidRDefault="00A166CA" w:rsidP="00D779D4">
            <w:pPr>
              <w:jc w:val="center"/>
              <w:rPr>
                <w:rFonts w:ascii="Times New Roman" w:hAnsi="Times New Roman"/>
                <w:sz w:val="24"/>
                <w:szCs w:val="24"/>
              </w:rPr>
            </w:pPr>
          </w:p>
        </w:tc>
        <w:tc>
          <w:tcPr>
            <w:tcW w:w="1418" w:type="dxa"/>
            <w:vMerge/>
          </w:tcPr>
          <w:p w:rsidR="00A166CA" w:rsidRPr="00BE40E2" w:rsidRDefault="00A166CA" w:rsidP="00D779D4">
            <w:pPr>
              <w:jc w:val="center"/>
              <w:rPr>
                <w:rFonts w:ascii="Times New Roman" w:hAnsi="Times New Roman"/>
                <w:sz w:val="24"/>
                <w:szCs w:val="24"/>
              </w:rPr>
            </w:pPr>
          </w:p>
        </w:tc>
        <w:tc>
          <w:tcPr>
            <w:tcW w:w="2350" w:type="dxa"/>
            <w:vMerge/>
            <w:vAlign w:val="center"/>
          </w:tcPr>
          <w:p w:rsidR="00A166CA" w:rsidRPr="00BE40E2" w:rsidRDefault="00A166CA" w:rsidP="00C5167C">
            <w:pPr>
              <w:rPr>
                <w:rFonts w:ascii="Times New Roman" w:hAnsi="Times New Roman"/>
                <w:sz w:val="24"/>
                <w:szCs w:val="24"/>
              </w:rPr>
            </w:pPr>
          </w:p>
        </w:tc>
        <w:tc>
          <w:tcPr>
            <w:tcW w:w="2059" w:type="dxa"/>
            <w:gridSpan w:val="2"/>
          </w:tcPr>
          <w:p w:rsidR="00A166CA" w:rsidRPr="00BE40E2" w:rsidRDefault="00A166CA" w:rsidP="00A166CA">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A166CA" w:rsidRPr="00F36101" w:rsidRDefault="00FE12B8" w:rsidP="00C5167C">
            <w:pPr>
              <w:jc w:val="center"/>
              <w:rPr>
                <w:rFonts w:ascii="Times New Roman" w:hAnsi="Times New Roman"/>
                <w:sz w:val="24"/>
                <w:szCs w:val="24"/>
              </w:rPr>
            </w:pPr>
            <w:r w:rsidRPr="00F36101">
              <w:rPr>
                <w:rFonts w:ascii="Times New Roman" w:hAnsi="Times New Roman"/>
                <w:sz w:val="24"/>
                <w:szCs w:val="24"/>
              </w:rPr>
              <w:t>1 977,8</w:t>
            </w:r>
          </w:p>
        </w:tc>
      </w:tr>
      <w:tr w:rsidR="00A166CA" w:rsidRPr="002765FD" w:rsidTr="00D779D4">
        <w:trPr>
          <w:trHeight w:val="471"/>
        </w:trPr>
        <w:tc>
          <w:tcPr>
            <w:tcW w:w="3827" w:type="dxa"/>
            <w:vMerge/>
            <w:vAlign w:val="center"/>
          </w:tcPr>
          <w:p w:rsidR="00A166CA" w:rsidRPr="00BE40E2" w:rsidRDefault="00A166CA" w:rsidP="00C5167C">
            <w:pPr>
              <w:rPr>
                <w:rFonts w:ascii="Times New Roman" w:hAnsi="Times New Roman"/>
                <w:b/>
                <w:sz w:val="24"/>
                <w:szCs w:val="24"/>
              </w:rPr>
            </w:pPr>
          </w:p>
        </w:tc>
        <w:tc>
          <w:tcPr>
            <w:tcW w:w="1965" w:type="dxa"/>
            <w:vMerge/>
          </w:tcPr>
          <w:p w:rsidR="00A166CA" w:rsidRPr="00BE40E2" w:rsidRDefault="00A166CA" w:rsidP="00D779D4">
            <w:pPr>
              <w:jc w:val="center"/>
              <w:rPr>
                <w:rFonts w:ascii="Times New Roman" w:hAnsi="Times New Roman"/>
                <w:sz w:val="24"/>
                <w:szCs w:val="24"/>
              </w:rPr>
            </w:pPr>
          </w:p>
        </w:tc>
        <w:tc>
          <w:tcPr>
            <w:tcW w:w="1419" w:type="dxa"/>
            <w:gridSpan w:val="2"/>
            <w:vMerge/>
          </w:tcPr>
          <w:p w:rsidR="00A166CA" w:rsidRPr="00BE40E2" w:rsidRDefault="00A166CA" w:rsidP="00D779D4">
            <w:pPr>
              <w:jc w:val="center"/>
              <w:rPr>
                <w:rFonts w:ascii="Times New Roman" w:hAnsi="Times New Roman"/>
                <w:sz w:val="24"/>
                <w:szCs w:val="24"/>
              </w:rPr>
            </w:pPr>
          </w:p>
        </w:tc>
        <w:tc>
          <w:tcPr>
            <w:tcW w:w="1418" w:type="dxa"/>
            <w:vMerge/>
          </w:tcPr>
          <w:p w:rsidR="00A166CA" w:rsidRPr="00BE40E2" w:rsidRDefault="00A166CA" w:rsidP="00D779D4">
            <w:pPr>
              <w:jc w:val="center"/>
              <w:rPr>
                <w:rFonts w:ascii="Times New Roman" w:hAnsi="Times New Roman"/>
                <w:sz w:val="24"/>
                <w:szCs w:val="24"/>
              </w:rPr>
            </w:pPr>
          </w:p>
        </w:tc>
        <w:tc>
          <w:tcPr>
            <w:tcW w:w="2350" w:type="dxa"/>
            <w:vMerge/>
            <w:vAlign w:val="center"/>
          </w:tcPr>
          <w:p w:rsidR="00A166CA" w:rsidRPr="00BE40E2" w:rsidRDefault="00A166CA" w:rsidP="00C5167C">
            <w:pPr>
              <w:rPr>
                <w:rFonts w:ascii="Times New Roman" w:hAnsi="Times New Roman"/>
                <w:sz w:val="24"/>
                <w:szCs w:val="24"/>
              </w:rPr>
            </w:pPr>
          </w:p>
        </w:tc>
        <w:tc>
          <w:tcPr>
            <w:tcW w:w="2059" w:type="dxa"/>
            <w:gridSpan w:val="2"/>
          </w:tcPr>
          <w:p w:rsidR="00A166CA" w:rsidRPr="00BE40E2" w:rsidRDefault="00A166CA" w:rsidP="00A166CA">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A166CA" w:rsidRPr="00F36101" w:rsidRDefault="00F36101" w:rsidP="00C5167C">
            <w:pPr>
              <w:jc w:val="center"/>
              <w:rPr>
                <w:rFonts w:ascii="Times New Roman" w:hAnsi="Times New Roman"/>
                <w:sz w:val="24"/>
                <w:szCs w:val="24"/>
              </w:rPr>
            </w:pPr>
            <w:r>
              <w:rPr>
                <w:rFonts w:ascii="Times New Roman" w:hAnsi="Times New Roman"/>
                <w:sz w:val="24"/>
                <w:szCs w:val="24"/>
              </w:rPr>
              <w:t>-</w:t>
            </w:r>
          </w:p>
        </w:tc>
      </w:tr>
      <w:tr w:rsidR="00A166CA" w:rsidRPr="002765FD" w:rsidTr="00D779D4">
        <w:trPr>
          <w:trHeight w:val="471"/>
        </w:trPr>
        <w:tc>
          <w:tcPr>
            <w:tcW w:w="3827" w:type="dxa"/>
            <w:vMerge/>
            <w:vAlign w:val="center"/>
          </w:tcPr>
          <w:p w:rsidR="00A166CA" w:rsidRPr="00BE40E2" w:rsidRDefault="00A166CA" w:rsidP="00C5167C">
            <w:pPr>
              <w:rPr>
                <w:rFonts w:ascii="Times New Roman" w:hAnsi="Times New Roman"/>
                <w:b/>
                <w:sz w:val="24"/>
                <w:szCs w:val="24"/>
              </w:rPr>
            </w:pPr>
          </w:p>
        </w:tc>
        <w:tc>
          <w:tcPr>
            <w:tcW w:w="1965" w:type="dxa"/>
            <w:vMerge/>
          </w:tcPr>
          <w:p w:rsidR="00A166CA" w:rsidRPr="00BE40E2" w:rsidRDefault="00A166CA" w:rsidP="00D779D4">
            <w:pPr>
              <w:jc w:val="center"/>
              <w:rPr>
                <w:rFonts w:ascii="Times New Roman" w:hAnsi="Times New Roman"/>
                <w:sz w:val="24"/>
                <w:szCs w:val="24"/>
              </w:rPr>
            </w:pPr>
          </w:p>
        </w:tc>
        <w:tc>
          <w:tcPr>
            <w:tcW w:w="1419" w:type="dxa"/>
            <w:gridSpan w:val="2"/>
            <w:vMerge/>
          </w:tcPr>
          <w:p w:rsidR="00A166CA" w:rsidRPr="00BE40E2" w:rsidRDefault="00A166CA" w:rsidP="00D779D4">
            <w:pPr>
              <w:jc w:val="center"/>
              <w:rPr>
                <w:rFonts w:ascii="Times New Roman" w:hAnsi="Times New Roman"/>
                <w:sz w:val="24"/>
                <w:szCs w:val="24"/>
              </w:rPr>
            </w:pPr>
          </w:p>
        </w:tc>
        <w:tc>
          <w:tcPr>
            <w:tcW w:w="1418" w:type="dxa"/>
            <w:vMerge/>
          </w:tcPr>
          <w:p w:rsidR="00A166CA" w:rsidRPr="00BE40E2" w:rsidRDefault="00A166CA" w:rsidP="00D779D4">
            <w:pPr>
              <w:jc w:val="center"/>
              <w:rPr>
                <w:rFonts w:ascii="Times New Roman" w:hAnsi="Times New Roman"/>
                <w:sz w:val="24"/>
                <w:szCs w:val="24"/>
              </w:rPr>
            </w:pPr>
          </w:p>
        </w:tc>
        <w:tc>
          <w:tcPr>
            <w:tcW w:w="2350" w:type="dxa"/>
            <w:vMerge/>
            <w:vAlign w:val="center"/>
          </w:tcPr>
          <w:p w:rsidR="00A166CA" w:rsidRPr="00BE40E2" w:rsidRDefault="00A166CA" w:rsidP="00C5167C">
            <w:pPr>
              <w:rPr>
                <w:rFonts w:ascii="Times New Roman" w:hAnsi="Times New Roman"/>
                <w:sz w:val="24"/>
                <w:szCs w:val="24"/>
              </w:rPr>
            </w:pPr>
          </w:p>
        </w:tc>
        <w:tc>
          <w:tcPr>
            <w:tcW w:w="2059" w:type="dxa"/>
            <w:gridSpan w:val="2"/>
          </w:tcPr>
          <w:p w:rsidR="00A166CA" w:rsidRPr="00BE40E2" w:rsidRDefault="00A166CA" w:rsidP="00A166CA">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A166CA" w:rsidRPr="00F36101" w:rsidRDefault="00F36101" w:rsidP="00C5167C">
            <w:pPr>
              <w:jc w:val="center"/>
              <w:rPr>
                <w:rFonts w:ascii="Times New Roman" w:hAnsi="Times New Roman"/>
                <w:sz w:val="24"/>
                <w:szCs w:val="24"/>
              </w:rPr>
            </w:pPr>
            <w:r>
              <w:rPr>
                <w:rFonts w:ascii="Times New Roman" w:hAnsi="Times New Roman"/>
                <w:sz w:val="24"/>
                <w:szCs w:val="24"/>
              </w:rPr>
              <w:t>-</w:t>
            </w:r>
          </w:p>
        </w:tc>
      </w:tr>
      <w:tr w:rsidR="00F36101" w:rsidRPr="002765FD" w:rsidTr="00D779D4">
        <w:trPr>
          <w:trHeight w:val="278"/>
        </w:trPr>
        <w:tc>
          <w:tcPr>
            <w:tcW w:w="3827" w:type="dxa"/>
            <w:vMerge w:val="restart"/>
          </w:tcPr>
          <w:p w:rsidR="00F36101" w:rsidRDefault="00F36101" w:rsidP="00F36101">
            <w:pPr>
              <w:rPr>
                <w:rFonts w:ascii="Times New Roman" w:hAnsi="Times New Roman"/>
                <w:b/>
                <w:sz w:val="24"/>
                <w:szCs w:val="24"/>
              </w:rPr>
            </w:pPr>
            <w:r>
              <w:rPr>
                <w:rFonts w:ascii="Times New Roman" w:hAnsi="Times New Roman"/>
                <w:b/>
                <w:sz w:val="24"/>
                <w:szCs w:val="24"/>
              </w:rPr>
              <w:t>мероприятие 1.4</w:t>
            </w:r>
          </w:p>
          <w:p w:rsidR="00F36101" w:rsidRPr="00094300" w:rsidRDefault="00F36101" w:rsidP="00F36101">
            <w:pPr>
              <w:rPr>
                <w:rFonts w:ascii="Times New Roman" w:hAnsi="Times New Roman"/>
                <w:sz w:val="24"/>
                <w:szCs w:val="24"/>
              </w:rPr>
            </w:pPr>
            <w:r w:rsidRPr="00094300">
              <w:rPr>
                <w:rFonts w:ascii="Times New Roman" w:hAnsi="Times New Roman"/>
                <w:sz w:val="24"/>
                <w:szCs w:val="24"/>
              </w:rPr>
              <w:t>Осуществление полномочий по дорожной деятельности</w:t>
            </w:r>
          </w:p>
        </w:tc>
        <w:tc>
          <w:tcPr>
            <w:tcW w:w="1965" w:type="dxa"/>
            <w:vMerge w:val="restart"/>
          </w:tcPr>
          <w:p w:rsidR="00F36101" w:rsidRPr="00BE40E2" w:rsidRDefault="00F36101" w:rsidP="00D779D4">
            <w:pPr>
              <w:jc w:val="center"/>
              <w:rPr>
                <w:rFonts w:ascii="Times New Roman" w:hAnsi="Times New Roman"/>
                <w:sz w:val="24"/>
                <w:szCs w:val="24"/>
              </w:rPr>
            </w:pPr>
            <w:r w:rsidRPr="00BE40E2">
              <w:rPr>
                <w:rFonts w:ascii="Times New Roman" w:hAnsi="Times New Roman"/>
                <w:sz w:val="24"/>
                <w:szCs w:val="24"/>
              </w:rPr>
              <w:t>управление</w:t>
            </w:r>
          </w:p>
        </w:tc>
        <w:tc>
          <w:tcPr>
            <w:tcW w:w="1419" w:type="dxa"/>
            <w:gridSpan w:val="2"/>
            <w:vMerge w:val="restart"/>
          </w:tcPr>
          <w:p w:rsidR="00F36101" w:rsidRPr="00BE40E2" w:rsidRDefault="00F36101" w:rsidP="00D779D4">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F36101" w:rsidRPr="00BE40E2" w:rsidRDefault="00F36101" w:rsidP="00D779D4">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F36101" w:rsidRPr="00BE40E2" w:rsidRDefault="00F36101" w:rsidP="00F36101">
            <w:pPr>
              <w:jc w:val="center"/>
              <w:rPr>
                <w:rFonts w:ascii="Times New Roman" w:hAnsi="Times New Roman"/>
                <w:sz w:val="24"/>
                <w:szCs w:val="24"/>
              </w:rPr>
            </w:pPr>
            <w:r w:rsidRPr="00BE40E2">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BE40E2">
              <w:rPr>
                <w:rFonts w:ascii="Times New Roman" w:hAnsi="Times New Roman"/>
                <w:sz w:val="24"/>
                <w:szCs w:val="24"/>
              </w:rPr>
              <w:lastRenderedPageBreak/>
              <w:t>происшествий, улучшение условий жизни населения</w:t>
            </w:r>
          </w:p>
        </w:tc>
        <w:tc>
          <w:tcPr>
            <w:tcW w:w="2059" w:type="dxa"/>
            <w:gridSpan w:val="2"/>
          </w:tcPr>
          <w:p w:rsidR="00F36101" w:rsidRPr="00BE40E2" w:rsidRDefault="00F36101" w:rsidP="007D62D5">
            <w:pPr>
              <w:rPr>
                <w:rFonts w:ascii="Times New Roman" w:hAnsi="Times New Roman"/>
                <w:sz w:val="24"/>
                <w:szCs w:val="24"/>
              </w:rPr>
            </w:pPr>
            <w:r w:rsidRPr="00BE40E2">
              <w:rPr>
                <w:rFonts w:ascii="Times New Roman" w:hAnsi="Times New Roman"/>
                <w:sz w:val="24"/>
                <w:szCs w:val="24"/>
              </w:rPr>
              <w:lastRenderedPageBreak/>
              <w:t>всего</w:t>
            </w:r>
          </w:p>
        </w:tc>
        <w:tc>
          <w:tcPr>
            <w:tcW w:w="1704" w:type="dxa"/>
          </w:tcPr>
          <w:p w:rsidR="00F36101" w:rsidRPr="00F36101" w:rsidRDefault="00F36101" w:rsidP="00C5167C">
            <w:pPr>
              <w:jc w:val="center"/>
              <w:rPr>
                <w:rFonts w:ascii="Times New Roman" w:hAnsi="Times New Roman"/>
                <w:sz w:val="24"/>
                <w:szCs w:val="24"/>
              </w:rPr>
            </w:pPr>
            <w:r w:rsidRPr="00F36101">
              <w:rPr>
                <w:rFonts w:ascii="Times New Roman" w:hAnsi="Times New Roman"/>
                <w:sz w:val="24"/>
                <w:szCs w:val="24"/>
              </w:rPr>
              <w:t>26 676,3</w:t>
            </w:r>
          </w:p>
        </w:tc>
      </w:tr>
      <w:tr w:rsidR="007D62D5" w:rsidRPr="002765FD" w:rsidTr="007D62D5">
        <w:trPr>
          <w:trHeight w:val="278"/>
        </w:trPr>
        <w:tc>
          <w:tcPr>
            <w:tcW w:w="3827" w:type="dxa"/>
            <w:vMerge/>
            <w:vAlign w:val="center"/>
          </w:tcPr>
          <w:p w:rsidR="007D62D5" w:rsidRPr="00BE40E2" w:rsidRDefault="007D62D5" w:rsidP="00C5167C">
            <w:pPr>
              <w:rPr>
                <w:rFonts w:ascii="Times New Roman" w:hAnsi="Times New Roman"/>
                <w:b/>
                <w:sz w:val="24"/>
                <w:szCs w:val="24"/>
              </w:rPr>
            </w:pPr>
          </w:p>
        </w:tc>
        <w:tc>
          <w:tcPr>
            <w:tcW w:w="1965" w:type="dxa"/>
            <w:vMerge/>
            <w:vAlign w:val="center"/>
          </w:tcPr>
          <w:p w:rsidR="007D62D5" w:rsidRPr="00BE40E2" w:rsidRDefault="007D62D5" w:rsidP="00C5167C">
            <w:pPr>
              <w:rPr>
                <w:rFonts w:ascii="Times New Roman" w:hAnsi="Times New Roman"/>
                <w:sz w:val="24"/>
                <w:szCs w:val="24"/>
              </w:rPr>
            </w:pPr>
          </w:p>
        </w:tc>
        <w:tc>
          <w:tcPr>
            <w:tcW w:w="1419" w:type="dxa"/>
            <w:gridSpan w:val="2"/>
            <w:vMerge/>
            <w:vAlign w:val="center"/>
          </w:tcPr>
          <w:p w:rsidR="007D62D5" w:rsidRPr="00BE40E2" w:rsidRDefault="007D62D5" w:rsidP="00C5167C">
            <w:pPr>
              <w:rPr>
                <w:rFonts w:ascii="Times New Roman" w:hAnsi="Times New Roman"/>
                <w:sz w:val="24"/>
                <w:szCs w:val="24"/>
              </w:rPr>
            </w:pPr>
          </w:p>
        </w:tc>
        <w:tc>
          <w:tcPr>
            <w:tcW w:w="1418" w:type="dxa"/>
            <w:vMerge/>
            <w:vAlign w:val="center"/>
          </w:tcPr>
          <w:p w:rsidR="007D62D5" w:rsidRPr="00BE40E2" w:rsidRDefault="007D62D5" w:rsidP="00C5167C">
            <w:pPr>
              <w:rPr>
                <w:rFonts w:ascii="Times New Roman" w:hAnsi="Times New Roman"/>
                <w:sz w:val="24"/>
                <w:szCs w:val="24"/>
              </w:rPr>
            </w:pPr>
          </w:p>
        </w:tc>
        <w:tc>
          <w:tcPr>
            <w:tcW w:w="2350" w:type="dxa"/>
            <w:vMerge/>
            <w:vAlign w:val="center"/>
          </w:tcPr>
          <w:p w:rsidR="007D62D5" w:rsidRPr="00BE40E2" w:rsidRDefault="007D62D5" w:rsidP="00C5167C">
            <w:pPr>
              <w:rPr>
                <w:rFonts w:ascii="Times New Roman" w:hAnsi="Times New Roman"/>
                <w:sz w:val="24"/>
                <w:szCs w:val="24"/>
              </w:rPr>
            </w:pPr>
          </w:p>
        </w:tc>
        <w:tc>
          <w:tcPr>
            <w:tcW w:w="2059" w:type="dxa"/>
            <w:gridSpan w:val="2"/>
          </w:tcPr>
          <w:p w:rsidR="007D62D5" w:rsidRPr="00BE40E2" w:rsidRDefault="007D62D5" w:rsidP="007D62D5">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7D62D5" w:rsidRPr="00F36101" w:rsidRDefault="00997FA3" w:rsidP="00C5167C">
            <w:pPr>
              <w:jc w:val="center"/>
              <w:rPr>
                <w:rFonts w:ascii="Times New Roman" w:hAnsi="Times New Roman"/>
                <w:sz w:val="24"/>
                <w:szCs w:val="24"/>
              </w:rPr>
            </w:pPr>
            <w:r w:rsidRPr="00F36101">
              <w:rPr>
                <w:rFonts w:ascii="Times New Roman" w:hAnsi="Times New Roman"/>
                <w:sz w:val="24"/>
                <w:szCs w:val="24"/>
              </w:rPr>
              <w:t>26 676,3</w:t>
            </w:r>
          </w:p>
        </w:tc>
      </w:tr>
      <w:tr w:rsidR="007D62D5" w:rsidRPr="002765FD" w:rsidTr="00B33524">
        <w:trPr>
          <w:trHeight w:val="471"/>
        </w:trPr>
        <w:tc>
          <w:tcPr>
            <w:tcW w:w="3827" w:type="dxa"/>
            <w:vMerge/>
            <w:vAlign w:val="center"/>
          </w:tcPr>
          <w:p w:rsidR="007D62D5" w:rsidRPr="00BE40E2" w:rsidRDefault="007D62D5" w:rsidP="00C5167C">
            <w:pPr>
              <w:rPr>
                <w:rFonts w:ascii="Times New Roman" w:hAnsi="Times New Roman"/>
                <w:b/>
                <w:sz w:val="24"/>
                <w:szCs w:val="24"/>
              </w:rPr>
            </w:pPr>
          </w:p>
        </w:tc>
        <w:tc>
          <w:tcPr>
            <w:tcW w:w="1965" w:type="dxa"/>
            <w:vMerge/>
            <w:vAlign w:val="center"/>
          </w:tcPr>
          <w:p w:rsidR="007D62D5" w:rsidRPr="00BE40E2" w:rsidRDefault="007D62D5" w:rsidP="00C5167C">
            <w:pPr>
              <w:rPr>
                <w:rFonts w:ascii="Times New Roman" w:hAnsi="Times New Roman"/>
                <w:sz w:val="24"/>
                <w:szCs w:val="24"/>
              </w:rPr>
            </w:pPr>
          </w:p>
        </w:tc>
        <w:tc>
          <w:tcPr>
            <w:tcW w:w="1419" w:type="dxa"/>
            <w:gridSpan w:val="2"/>
            <w:vMerge/>
            <w:vAlign w:val="center"/>
          </w:tcPr>
          <w:p w:rsidR="007D62D5" w:rsidRPr="00BE40E2" w:rsidRDefault="007D62D5" w:rsidP="00C5167C">
            <w:pPr>
              <w:rPr>
                <w:rFonts w:ascii="Times New Roman" w:hAnsi="Times New Roman"/>
                <w:sz w:val="24"/>
                <w:szCs w:val="24"/>
              </w:rPr>
            </w:pPr>
          </w:p>
        </w:tc>
        <w:tc>
          <w:tcPr>
            <w:tcW w:w="1418" w:type="dxa"/>
            <w:vMerge/>
            <w:vAlign w:val="center"/>
          </w:tcPr>
          <w:p w:rsidR="007D62D5" w:rsidRPr="00BE40E2" w:rsidRDefault="007D62D5" w:rsidP="00C5167C">
            <w:pPr>
              <w:rPr>
                <w:rFonts w:ascii="Times New Roman" w:hAnsi="Times New Roman"/>
                <w:sz w:val="24"/>
                <w:szCs w:val="24"/>
              </w:rPr>
            </w:pPr>
          </w:p>
        </w:tc>
        <w:tc>
          <w:tcPr>
            <w:tcW w:w="2350" w:type="dxa"/>
            <w:vMerge/>
            <w:vAlign w:val="center"/>
          </w:tcPr>
          <w:p w:rsidR="007D62D5" w:rsidRPr="00BE40E2" w:rsidRDefault="007D62D5" w:rsidP="00C5167C">
            <w:pPr>
              <w:rPr>
                <w:rFonts w:ascii="Times New Roman" w:hAnsi="Times New Roman"/>
                <w:sz w:val="24"/>
                <w:szCs w:val="24"/>
              </w:rPr>
            </w:pPr>
          </w:p>
        </w:tc>
        <w:tc>
          <w:tcPr>
            <w:tcW w:w="2059" w:type="dxa"/>
            <w:gridSpan w:val="2"/>
          </w:tcPr>
          <w:p w:rsidR="007D62D5" w:rsidRPr="00BE40E2" w:rsidRDefault="007D62D5" w:rsidP="007D62D5">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7D62D5" w:rsidRPr="00F36101" w:rsidRDefault="00F36101" w:rsidP="00C5167C">
            <w:pPr>
              <w:jc w:val="center"/>
              <w:rPr>
                <w:rFonts w:ascii="Times New Roman" w:hAnsi="Times New Roman"/>
                <w:sz w:val="24"/>
                <w:szCs w:val="24"/>
              </w:rPr>
            </w:pPr>
            <w:r w:rsidRPr="00F36101">
              <w:rPr>
                <w:rFonts w:ascii="Times New Roman" w:hAnsi="Times New Roman"/>
                <w:sz w:val="24"/>
                <w:szCs w:val="24"/>
              </w:rPr>
              <w:t>-</w:t>
            </w:r>
          </w:p>
        </w:tc>
      </w:tr>
      <w:tr w:rsidR="007D62D5" w:rsidRPr="002765FD" w:rsidTr="00B33524">
        <w:trPr>
          <w:trHeight w:val="471"/>
        </w:trPr>
        <w:tc>
          <w:tcPr>
            <w:tcW w:w="3827" w:type="dxa"/>
            <w:vMerge/>
            <w:vAlign w:val="center"/>
          </w:tcPr>
          <w:p w:rsidR="007D62D5" w:rsidRPr="00BE40E2" w:rsidRDefault="007D62D5" w:rsidP="00C5167C">
            <w:pPr>
              <w:rPr>
                <w:rFonts w:ascii="Times New Roman" w:hAnsi="Times New Roman"/>
                <w:b/>
                <w:sz w:val="24"/>
                <w:szCs w:val="24"/>
              </w:rPr>
            </w:pPr>
          </w:p>
        </w:tc>
        <w:tc>
          <w:tcPr>
            <w:tcW w:w="1965" w:type="dxa"/>
            <w:vMerge/>
            <w:vAlign w:val="center"/>
          </w:tcPr>
          <w:p w:rsidR="007D62D5" w:rsidRPr="00BE40E2" w:rsidRDefault="007D62D5" w:rsidP="00C5167C">
            <w:pPr>
              <w:rPr>
                <w:rFonts w:ascii="Times New Roman" w:hAnsi="Times New Roman"/>
                <w:sz w:val="24"/>
                <w:szCs w:val="24"/>
              </w:rPr>
            </w:pPr>
          </w:p>
        </w:tc>
        <w:tc>
          <w:tcPr>
            <w:tcW w:w="1419" w:type="dxa"/>
            <w:gridSpan w:val="2"/>
            <w:vMerge/>
            <w:vAlign w:val="center"/>
          </w:tcPr>
          <w:p w:rsidR="007D62D5" w:rsidRPr="00BE40E2" w:rsidRDefault="007D62D5" w:rsidP="00C5167C">
            <w:pPr>
              <w:rPr>
                <w:rFonts w:ascii="Times New Roman" w:hAnsi="Times New Roman"/>
                <w:sz w:val="24"/>
                <w:szCs w:val="24"/>
              </w:rPr>
            </w:pPr>
          </w:p>
        </w:tc>
        <w:tc>
          <w:tcPr>
            <w:tcW w:w="1418" w:type="dxa"/>
            <w:vMerge/>
            <w:vAlign w:val="center"/>
          </w:tcPr>
          <w:p w:rsidR="007D62D5" w:rsidRPr="00BE40E2" w:rsidRDefault="007D62D5" w:rsidP="00C5167C">
            <w:pPr>
              <w:rPr>
                <w:rFonts w:ascii="Times New Roman" w:hAnsi="Times New Roman"/>
                <w:sz w:val="24"/>
                <w:szCs w:val="24"/>
              </w:rPr>
            </w:pPr>
          </w:p>
        </w:tc>
        <w:tc>
          <w:tcPr>
            <w:tcW w:w="2350" w:type="dxa"/>
            <w:vMerge/>
            <w:vAlign w:val="center"/>
          </w:tcPr>
          <w:p w:rsidR="007D62D5" w:rsidRPr="00BE40E2" w:rsidRDefault="007D62D5" w:rsidP="00C5167C">
            <w:pPr>
              <w:rPr>
                <w:rFonts w:ascii="Times New Roman" w:hAnsi="Times New Roman"/>
                <w:sz w:val="24"/>
                <w:szCs w:val="24"/>
              </w:rPr>
            </w:pPr>
          </w:p>
        </w:tc>
        <w:tc>
          <w:tcPr>
            <w:tcW w:w="2059" w:type="dxa"/>
            <w:gridSpan w:val="2"/>
          </w:tcPr>
          <w:p w:rsidR="007D62D5" w:rsidRPr="00BE40E2" w:rsidRDefault="007D62D5" w:rsidP="007D62D5">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7D62D5" w:rsidRPr="00F36101" w:rsidRDefault="00F36101" w:rsidP="00C5167C">
            <w:pPr>
              <w:jc w:val="center"/>
              <w:rPr>
                <w:rFonts w:ascii="Times New Roman" w:hAnsi="Times New Roman"/>
                <w:sz w:val="24"/>
                <w:szCs w:val="24"/>
              </w:rPr>
            </w:pPr>
            <w:r w:rsidRPr="00F36101">
              <w:rPr>
                <w:rFonts w:ascii="Times New Roman" w:hAnsi="Times New Roman"/>
                <w:sz w:val="24"/>
                <w:szCs w:val="24"/>
              </w:rPr>
              <w:t>-</w:t>
            </w:r>
          </w:p>
        </w:tc>
      </w:tr>
      <w:tr w:rsidR="007D62D5" w:rsidRPr="002765FD" w:rsidTr="00B33524">
        <w:trPr>
          <w:trHeight w:val="471"/>
        </w:trPr>
        <w:tc>
          <w:tcPr>
            <w:tcW w:w="3827" w:type="dxa"/>
            <w:vMerge/>
            <w:vAlign w:val="center"/>
          </w:tcPr>
          <w:p w:rsidR="007D62D5" w:rsidRPr="00BE40E2" w:rsidRDefault="007D62D5" w:rsidP="00C5167C">
            <w:pPr>
              <w:rPr>
                <w:rFonts w:ascii="Times New Roman" w:hAnsi="Times New Roman"/>
                <w:b/>
                <w:sz w:val="24"/>
                <w:szCs w:val="24"/>
              </w:rPr>
            </w:pPr>
          </w:p>
        </w:tc>
        <w:tc>
          <w:tcPr>
            <w:tcW w:w="1965" w:type="dxa"/>
            <w:vMerge/>
            <w:vAlign w:val="center"/>
          </w:tcPr>
          <w:p w:rsidR="007D62D5" w:rsidRPr="00BE40E2" w:rsidRDefault="007D62D5" w:rsidP="00C5167C">
            <w:pPr>
              <w:rPr>
                <w:rFonts w:ascii="Times New Roman" w:hAnsi="Times New Roman"/>
                <w:sz w:val="24"/>
                <w:szCs w:val="24"/>
              </w:rPr>
            </w:pPr>
          </w:p>
        </w:tc>
        <w:tc>
          <w:tcPr>
            <w:tcW w:w="1419" w:type="dxa"/>
            <w:gridSpan w:val="2"/>
            <w:vMerge/>
            <w:vAlign w:val="center"/>
          </w:tcPr>
          <w:p w:rsidR="007D62D5" w:rsidRPr="00BE40E2" w:rsidRDefault="007D62D5" w:rsidP="00C5167C">
            <w:pPr>
              <w:rPr>
                <w:rFonts w:ascii="Times New Roman" w:hAnsi="Times New Roman"/>
                <w:sz w:val="24"/>
                <w:szCs w:val="24"/>
              </w:rPr>
            </w:pPr>
          </w:p>
        </w:tc>
        <w:tc>
          <w:tcPr>
            <w:tcW w:w="1418" w:type="dxa"/>
            <w:vMerge/>
            <w:vAlign w:val="center"/>
          </w:tcPr>
          <w:p w:rsidR="007D62D5" w:rsidRPr="00BE40E2" w:rsidRDefault="007D62D5" w:rsidP="00C5167C">
            <w:pPr>
              <w:rPr>
                <w:rFonts w:ascii="Times New Roman" w:hAnsi="Times New Roman"/>
                <w:sz w:val="24"/>
                <w:szCs w:val="24"/>
              </w:rPr>
            </w:pPr>
          </w:p>
        </w:tc>
        <w:tc>
          <w:tcPr>
            <w:tcW w:w="2350" w:type="dxa"/>
            <w:vMerge/>
            <w:vAlign w:val="center"/>
          </w:tcPr>
          <w:p w:rsidR="007D62D5" w:rsidRPr="00BE40E2" w:rsidRDefault="007D62D5" w:rsidP="00C5167C">
            <w:pPr>
              <w:rPr>
                <w:rFonts w:ascii="Times New Roman" w:hAnsi="Times New Roman"/>
                <w:sz w:val="24"/>
                <w:szCs w:val="24"/>
              </w:rPr>
            </w:pPr>
          </w:p>
        </w:tc>
        <w:tc>
          <w:tcPr>
            <w:tcW w:w="2059" w:type="dxa"/>
            <w:gridSpan w:val="2"/>
          </w:tcPr>
          <w:p w:rsidR="007D62D5" w:rsidRPr="00BE40E2" w:rsidRDefault="007D62D5" w:rsidP="007D62D5">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7D62D5" w:rsidRPr="00F36101" w:rsidRDefault="00F36101" w:rsidP="00C5167C">
            <w:pPr>
              <w:jc w:val="center"/>
              <w:rPr>
                <w:rFonts w:ascii="Times New Roman" w:hAnsi="Times New Roman"/>
                <w:sz w:val="24"/>
                <w:szCs w:val="24"/>
              </w:rPr>
            </w:pPr>
            <w:r w:rsidRPr="00F36101">
              <w:rPr>
                <w:rFonts w:ascii="Times New Roman" w:hAnsi="Times New Roman"/>
                <w:sz w:val="24"/>
                <w:szCs w:val="24"/>
              </w:rPr>
              <w:t>-</w:t>
            </w:r>
          </w:p>
        </w:tc>
      </w:tr>
      <w:tr w:rsidR="007D62D5" w:rsidRPr="002765FD" w:rsidTr="00B33524">
        <w:trPr>
          <w:trHeight w:val="471"/>
        </w:trPr>
        <w:tc>
          <w:tcPr>
            <w:tcW w:w="3827" w:type="dxa"/>
            <w:vMerge/>
            <w:vAlign w:val="center"/>
          </w:tcPr>
          <w:p w:rsidR="007D62D5" w:rsidRPr="00BE40E2" w:rsidRDefault="007D62D5" w:rsidP="00C5167C">
            <w:pPr>
              <w:rPr>
                <w:rFonts w:ascii="Times New Roman" w:hAnsi="Times New Roman"/>
                <w:b/>
                <w:sz w:val="24"/>
                <w:szCs w:val="24"/>
              </w:rPr>
            </w:pPr>
          </w:p>
        </w:tc>
        <w:tc>
          <w:tcPr>
            <w:tcW w:w="1965" w:type="dxa"/>
            <w:vMerge/>
            <w:vAlign w:val="center"/>
          </w:tcPr>
          <w:p w:rsidR="007D62D5" w:rsidRPr="00BE40E2" w:rsidRDefault="007D62D5" w:rsidP="00C5167C">
            <w:pPr>
              <w:rPr>
                <w:rFonts w:ascii="Times New Roman" w:hAnsi="Times New Roman"/>
                <w:sz w:val="24"/>
                <w:szCs w:val="24"/>
              </w:rPr>
            </w:pPr>
          </w:p>
        </w:tc>
        <w:tc>
          <w:tcPr>
            <w:tcW w:w="1419" w:type="dxa"/>
            <w:gridSpan w:val="2"/>
            <w:vMerge/>
            <w:vAlign w:val="center"/>
          </w:tcPr>
          <w:p w:rsidR="007D62D5" w:rsidRPr="00BE40E2" w:rsidRDefault="007D62D5" w:rsidP="00C5167C">
            <w:pPr>
              <w:rPr>
                <w:rFonts w:ascii="Times New Roman" w:hAnsi="Times New Roman"/>
                <w:sz w:val="24"/>
                <w:szCs w:val="24"/>
              </w:rPr>
            </w:pPr>
          </w:p>
        </w:tc>
        <w:tc>
          <w:tcPr>
            <w:tcW w:w="1418" w:type="dxa"/>
            <w:vMerge/>
            <w:vAlign w:val="center"/>
          </w:tcPr>
          <w:p w:rsidR="007D62D5" w:rsidRPr="00BE40E2" w:rsidRDefault="007D62D5" w:rsidP="00C5167C">
            <w:pPr>
              <w:rPr>
                <w:rFonts w:ascii="Times New Roman" w:hAnsi="Times New Roman"/>
                <w:sz w:val="24"/>
                <w:szCs w:val="24"/>
              </w:rPr>
            </w:pPr>
          </w:p>
        </w:tc>
        <w:tc>
          <w:tcPr>
            <w:tcW w:w="2350" w:type="dxa"/>
            <w:vMerge/>
            <w:vAlign w:val="center"/>
          </w:tcPr>
          <w:p w:rsidR="007D62D5" w:rsidRPr="00BE40E2" w:rsidRDefault="007D62D5" w:rsidP="00C5167C">
            <w:pPr>
              <w:rPr>
                <w:rFonts w:ascii="Times New Roman" w:hAnsi="Times New Roman"/>
                <w:sz w:val="24"/>
                <w:szCs w:val="24"/>
              </w:rPr>
            </w:pPr>
          </w:p>
        </w:tc>
        <w:tc>
          <w:tcPr>
            <w:tcW w:w="2059" w:type="dxa"/>
            <w:gridSpan w:val="2"/>
          </w:tcPr>
          <w:p w:rsidR="007D62D5" w:rsidRPr="00BE40E2" w:rsidRDefault="007D62D5" w:rsidP="007D62D5">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7D62D5" w:rsidRPr="00F36101" w:rsidRDefault="00F36101" w:rsidP="00C5167C">
            <w:pPr>
              <w:jc w:val="center"/>
              <w:rPr>
                <w:rFonts w:ascii="Times New Roman" w:hAnsi="Times New Roman"/>
                <w:sz w:val="24"/>
                <w:szCs w:val="24"/>
              </w:rPr>
            </w:pPr>
            <w:r w:rsidRPr="00F36101">
              <w:rPr>
                <w:rFonts w:ascii="Times New Roman" w:hAnsi="Times New Roman"/>
                <w:sz w:val="24"/>
                <w:szCs w:val="24"/>
              </w:rPr>
              <w:t>-</w:t>
            </w:r>
          </w:p>
        </w:tc>
      </w:tr>
      <w:tr w:rsidR="00657A47" w:rsidRPr="002765FD" w:rsidTr="00B33524">
        <w:trPr>
          <w:trHeight w:val="60"/>
        </w:trPr>
        <w:tc>
          <w:tcPr>
            <w:tcW w:w="3827" w:type="dxa"/>
            <w:vMerge w:val="restart"/>
          </w:tcPr>
          <w:p w:rsidR="00657A47" w:rsidRPr="00BE40E2" w:rsidRDefault="00657A47" w:rsidP="00C5167C">
            <w:pPr>
              <w:rPr>
                <w:rFonts w:ascii="Times New Roman" w:hAnsi="Times New Roman"/>
                <w:b/>
                <w:sz w:val="24"/>
                <w:szCs w:val="24"/>
              </w:rPr>
            </w:pPr>
            <w:r w:rsidRPr="00BE40E2">
              <w:rPr>
                <w:rFonts w:ascii="Times New Roman" w:hAnsi="Times New Roman"/>
                <w:b/>
                <w:sz w:val="24"/>
                <w:szCs w:val="24"/>
              </w:rPr>
              <w:t>Основное мероприятие 2.</w:t>
            </w:r>
          </w:p>
          <w:p w:rsidR="00657A47" w:rsidRPr="00BE40E2" w:rsidRDefault="00657A47" w:rsidP="00C5167C">
            <w:pPr>
              <w:rPr>
                <w:rFonts w:ascii="Times New Roman" w:hAnsi="Times New Roman"/>
                <w:b/>
                <w:sz w:val="24"/>
                <w:szCs w:val="24"/>
              </w:rPr>
            </w:pPr>
            <w:r w:rsidRPr="00BE40E2">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r w:rsidR="00321268">
              <w:rPr>
                <w:rFonts w:ascii="Times New Roman" w:hAnsi="Times New Roman"/>
                <w:color w:val="000000"/>
                <w:sz w:val="24"/>
                <w:szCs w:val="24"/>
              </w:rPr>
              <w:t>, осуществление технологического присоединения энергопринимающих устройств</w:t>
            </w:r>
          </w:p>
        </w:tc>
        <w:tc>
          <w:tcPr>
            <w:tcW w:w="1965" w:type="dxa"/>
            <w:vMerge w:val="restart"/>
          </w:tcPr>
          <w:p w:rsidR="00657A47" w:rsidRPr="00BE40E2" w:rsidRDefault="00657A47" w:rsidP="00C5167C">
            <w:pPr>
              <w:jc w:val="center"/>
              <w:rPr>
                <w:rFonts w:ascii="Times New Roman" w:hAnsi="Times New Roman"/>
                <w:sz w:val="24"/>
                <w:szCs w:val="24"/>
              </w:rPr>
            </w:pPr>
            <w:r w:rsidRPr="00BE40E2">
              <w:rPr>
                <w:rFonts w:ascii="Times New Roman" w:hAnsi="Times New Roman"/>
                <w:sz w:val="24"/>
                <w:szCs w:val="24"/>
              </w:rPr>
              <w:t xml:space="preserve">управление </w:t>
            </w:r>
          </w:p>
        </w:tc>
        <w:tc>
          <w:tcPr>
            <w:tcW w:w="1419" w:type="dxa"/>
            <w:gridSpan w:val="2"/>
            <w:vMerge w:val="restart"/>
          </w:tcPr>
          <w:p w:rsidR="00657A47" w:rsidRPr="00BE40E2" w:rsidRDefault="00657A47" w:rsidP="00C5167C">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657A47" w:rsidRPr="00BE40E2" w:rsidRDefault="00657A47" w:rsidP="00C5167C">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657A47" w:rsidRPr="00BE40E2" w:rsidRDefault="00657A47" w:rsidP="00C5167C">
            <w:pPr>
              <w:jc w:val="center"/>
              <w:rPr>
                <w:rFonts w:ascii="Times New Roman" w:hAnsi="Times New Roman"/>
                <w:sz w:val="24"/>
                <w:szCs w:val="24"/>
              </w:rPr>
            </w:pPr>
            <w:r w:rsidRPr="00BE40E2">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657A47" w:rsidRPr="00BE40E2" w:rsidRDefault="00657A47" w:rsidP="00C5167C">
            <w:pPr>
              <w:rPr>
                <w:rFonts w:ascii="Times New Roman" w:hAnsi="Times New Roman"/>
                <w:sz w:val="24"/>
                <w:szCs w:val="24"/>
              </w:rPr>
            </w:pPr>
            <w:r w:rsidRPr="00BE40E2">
              <w:rPr>
                <w:rFonts w:ascii="Times New Roman" w:hAnsi="Times New Roman"/>
                <w:sz w:val="24"/>
                <w:szCs w:val="24"/>
              </w:rPr>
              <w:t>всего</w:t>
            </w:r>
          </w:p>
        </w:tc>
        <w:tc>
          <w:tcPr>
            <w:tcW w:w="1704" w:type="dxa"/>
          </w:tcPr>
          <w:p w:rsidR="00657A47" w:rsidRPr="00ED57B3" w:rsidRDefault="00393976" w:rsidP="00C5167C">
            <w:pPr>
              <w:jc w:val="center"/>
              <w:rPr>
                <w:rFonts w:ascii="Times New Roman" w:hAnsi="Times New Roman"/>
                <w:sz w:val="24"/>
                <w:szCs w:val="24"/>
              </w:rPr>
            </w:pPr>
            <w:r>
              <w:rPr>
                <w:rFonts w:ascii="Times New Roman" w:hAnsi="Times New Roman"/>
                <w:sz w:val="24"/>
                <w:szCs w:val="24"/>
              </w:rPr>
              <w:t>4 159,7</w:t>
            </w:r>
          </w:p>
        </w:tc>
      </w:tr>
      <w:tr w:rsidR="00657A47" w:rsidRPr="002765FD" w:rsidTr="00B33524">
        <w:trPr>
          <w:trHeight w:val="60"/>
        </w:trPr>
        <w:tc>
          <w:tcPr>
            <w:tcW w:w="3827" w:type="dxa"/>
            <w:vMerge/>
            <w:vAlign w:val="center"/>
          </w:tcPr>
          <w:p w:rsidR="00657A47" w:rsidRPr="00BE40E2" w:rsidRDefault="00657A47" w:rsidP="00C5167C">
            <w:pPr>
              <w:rPr>
                <w:rFonts w:ascii="Times New Roman" w:hAnsi="Times New Roman"/>
                <w:sz w:val="24"/>
                <w:szCs w:val="24"/>
              </w:rPr>
            </w:pPr>
          </w:p>
        </w:tc>
        <w:tc>
          <w:tcPr>
            <w:tcW w:w="1965" w:type="dxa"/>
            <w:vMerge/>
            <w:vAlign w:val="center"/>
          </w:tcPr>
          <w:p w:rsidR="00657A47" w:rsidRPr="00BE40E2" w:rsidRDefault="00657A47" w:rsidP="00C5167C">
            <w:pPr>
              <w:rPr>
                <w:rFonts w:ascii="Times New Roman" w:hAnsi="Times New Roman"/>
                <w:sz w:val="24"/>
                <w:szCs w:val="24"/>
              </w:rPr>
            </w:pPr>
          </w:p>
        </w:tc>
        <w:tc>
          <w:tcPr>
            <w:tcW w:w="1419" w:type="dxa"/>
            <w:gridSpan w:val="2"/>
            <w:vMerge/>
            <w:vAlign w:val="center"/>
          </w:tcPr>
          <w:p w:rsidR="00657A47" w:rsidRPr="00BE40E2" w:rsidRDefault="00657A47" w:rsidP="00C5167C">
            <w:pPr>
              <w:rPr>
                <w:rFonts w:ascii="Times New Roman" w:hAnsi="Times New Roman"/>
                <w:sz w:val="24"/>
                <w:szCs w:val="24"/>
              </w:rPr>
            </w:pPr>
          </w:p>
        </w:tc>
        <w:tc>
          <w:tcPr>
            <w:tcW w:w="1418" w:type="dxa"/>
            <w:vMerge/>
            <w:vAlign w:val="center"/>
          </w:tcPr>
          <w:p w:rsidR="00657A47" w:rsidRPr="00BE40E2" w:rsidRDefault="00657A47" w:rsidP="00C5167C">
            <w:pP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C5167C">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657A47" w:rsidRPr="00ED57B3" w:rsidRDefault="00393976" w:rsidP="00C5167C">
            <w:pPr>
              <w:jc w:val="center"/>
              <w:rPr>
                <w:rFonts w:ascii="Times New Roman" w:hAnsi="Times New Roman"/>
                <w:sz w:val="24"/>
                <w:szCs w:val="24"/>
              </w:rPr>
            </w:pPr>
            <w:r>
              <w:rPr>
                <w:rFonts w:ascii="Times New Roman" w:hAnsi="Times New Roman"/>
                <w:sz w:val="24"/>
                <w:szCs w:val="24"/>
              </w:rPr>
              <w:t>4 159,7</w:t>
            </w:r>
          </w:p>
        </w:tc>
      </w:tr>
      <w:tr w:rsidR="00657A47" w:rsidRPr="002765FD" w:rsidTr="00B33524">
        <w:trPr>
          <w:trHeight w:val="60"/>
        </w:trPr>
        <w:tc>
          <w:tcPr>
            <w:tcW w:w="3827" w:type="dxa"/>
            <w:vMerge/>
            <w:vAlign w:val="center"/>
          </w:tcPr>
          <w:p w:rsidR="00657A47" w:rsidRPr="00BE40E2" w:rsidRDefault="00657A47" w:rsidP="00C5167C">
            <w:pPr>
              <w:rPr>
                <w:rFonts w:ascii="Times New Roman" w:hAnsi="Times New Roman"/>
                <w:sz w:val="24"/>
                <w:szCs w:val="24"/>
              </w:rPr>
            </w:pPr>
          </w:p>
        </w:tc>
        <w:tc>
          <w:tcPr>
            <w:tcW w:w="1965" w:type="dxa"/>
            <w:vMerge/>
            <w:vAlign w:val="center"/>
          </w:tcPr>
          <w:p w:rsidR="00657A47" w:rsidRPr="00BE40E2" w:rsidRDefault="00657A47" w:rsidP="00C5167C">
            <w:pPr>
              <w:rPr>
                <w:rFonts w:ascii="Times New Roman" w:hAnsi="Times New Roman"/>
                <w:sz w:val="24"/>
                <w:szCs w:val="24"/>
              </w:rPr>
            </w:pPr>
          </w:p>
        </w:tc>
        <w:tc>
          <w:tcPr>
            <w:tcW w:w="1419" w:type="dxa"/>
            <w:gridSpan w:val="2"/>
            <w:vMerge/>
            <w:vAlign w:val="center"/>
          </w:tcPr>
          <w:p w:rsidR="00657A47" w:rsidRPr="00BE40E2" w:rsidRDefault="00657A47" w:rsidP="00C5167C">
            <w:pPr>
              <w:rPr>
                <w:rFonts w:ascii="Times New Roman" w:hAnsi="Times New Roman"/>
                <w:sz w:val="24"/>
                <w:szCs w:val="24"/>
              </w:rPr>
            </w:pPr>
          </w:p>
        </w:tc>
        <w:tc>
          <w:tcPr>
            <w:tcW w:w="1418" w:type="dxa"/>
            <w:vMerge/>
            <w:vAlign w:val="center"/>
          </w:tcPr>
          <w:p w:rsidR="00657A47" w:rsidRPr="00BE40E2" w:rsidRDefault="00657A47" w:rsidP="00C5167C">
            <w:pP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C5167C">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657A47" w:rsidRPr="00ED57B3" w:rsidRDefault="00ED57B3" w:rsidP="00C5167C">
            <w:pPr>
              <w:jc w:val="center"/>
              <w:rPr>
                <w:rFonts w:ascii="Times New Roman" w:hAnsi="Times New Roman"/>
                <w:sz w:val="24"/>
                <w:szCs w:val="24"/>
              </w:rPr>
            </w:pPr>
            <w:r>
              <w:rPr>
                <w:rFonts w:ascii="Times New Roman" w:hAnsi="Times New Roman"/>
                <w:sz w:val="24"/>
                <w:szCs w:val="24"/>
              </w:rPr>
              <w:t>-</w:t>
            </w:r>
          </w:p>
        </w:tc>
      </w:tr>
      <w:tr w:rsidR="00657A47" w:rsidRPr="002765FD" w:rsidTr="00B33524">
        <w:trPr>
          <w:trHeight w:val="60"/>
        </w:trPr>
        <w:tc>
          <w:tcPr>
            <w:tcW w:w="3827" w:type="dxa"/>
            <w:vMerge/>
            <w:vAlign w:val="center"/>
          </w:tcPr>
          <w:p w:rsidR="00657A47" w:rsidRPr="00BE40E2" w:rsidRDefault="00657A47" w:rsidP="00C5167C">
            <w:pPr>
              <w:rPr>
                <w:rFonts w:ascii="Times New Roman" w:hAnsi="Times New Roman"/>
                <w:sz w:val="24"/>
                <w:szCs w:val="24"/>
              </w:rPr>
            </w:pPr>
          </w:p>
        </w:tc>
        <w:tc>
          <w:tcPr>
            <w:tcW w:w="1965" w:type="dxa"/>
            <w:vMerge/>
            <w:vAlign w:val="center"/>
          </w:tcPr>
          <w:p w:rsidR="00657A47" w:rsidRPr="00BE40E2" w:rsidRDefault="00657A47" w:rsidP="00C5167C">
            <w:pPr>
              <w:rPr>
                <w:rFonts w:ascii="Times New Roman" w:hAnsi="Times New Roman"/>
                <w:sz w:val="24"/>
                <w:szCs w:val="24"/>
              </w:rPr>
            </w:pPr>
          </w:p>
        </w:tc>
        <w:tc>
          <w:tcPr>
            <w:tcW w:w="1419" w:type="dxa"/>
            <w:gridSpan w:val="2"/>
            <w:vMerge/>
            <w:vAlign w:val="center"/>
          </w:tcPr>
          <w:p w:rsidR="00657A47" w:rsidRPr="00BE40E2" w:rsidRDefault="00657A47" w:rsidP="00C5167C">
            <w:pPr>
              <w:rPr>
                <w:rFonts w:ascii="Times New Roman" w:hAnsi="Times New Roman"/>
                <w:sz w:val="24"/>
                <w:szCs w:val="24"/>
              </w:rPr>
            </w:pPr>
          </w:p>
        </w:tc>
        <w:tc>
          <w:tcPr>
            <w:tcW w:w="1418" w:type="dxa"/>
            <w:vMerge/>
            <w:vAlign w:val="center"/>
          </w:tcPr>
          <w:p w:rsidR="00657A47" w:rsidRPr="00BE40E2" w:rsidRDefault="00657A47" w:rsidP="00C5167C">
            <w:pP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C5167C">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657A47" w:rsidRPr="00ED57B3" w:rsidRDefault="00ED57B3" w:rsidP="00C5167C">
            <w:pPr>
              <w:jc w:val="center"/>
              <w:rPr>
                <w:rFonts w:ascii="Times New Roman" w:hAnsi="Times New Roman"/>
                <w:sz w:val="24"/>
                <w:szCs w:val="24"/>
              </w:rPr>
            </w:pPr>
            <w:r>
              <w:rPr>
                <w:rFonts w:ascii="Times New Roman" w:hAnsi="Times New Roman"/>
                <w:sz w:val="24"/>
                <w:szCs w:val="24"/>
              </w:rPr>
              <w:t>-</w:t>
            </w:r>
          </w:p>
        </w:tc>
      </w:tr>
      <w:tr w:rsidR="00657A47" w:rsidRPr="002765FD" w:rsidTr="00B33524">
        <w:trPr>
          <w:trHeight w:val="60"/>
        </w:trPr>
        <w:tc>
          <w:tcPr>
            <w:tcW w:w="3827" w:type="dxa"/>
            <w:vMerge/>
            <w:vAlign w:val="center"/>
          </w:tcPr>
          <w:p w:rsidR="00657A47" w:rsidRPr="00BE40E2" w:rsidRDefault="00657A47" w:rsidP="00C5167C">
            <w:pPr>
              <w:rPr>
                <w:rFonts w:ascii="Times New Roman" w:hAnsi="Times New Roman"/>
                <w:sz w:val="24"/>
                <w:szCs w:val="24"/>
              </w:rPr>
            </w:pPr>
          </w:p>
        </w:tc>
        <w:tc>
          <w:tcPr>
            <w:tcW w:w="1965" w:type="dxa"/>
            <w:vMerge/>
            <w:vAlign w:val="center"/>
          </w:tcPr>
          <w:p w:rsidR="00657A47" w:rsidRPr="00BE40E2" w:rsidRDefault="00657A47" w:rsidP="00C5167C">
            <w:pPr>
              <w:rPr>
                <w:rFonts w:ascii="Times New Roman" w:hAnsi="Times New Roman"/>
                <w:sz w:val="24"/>
                <w:szCs w:val="24"/>
              </w:rPr>
            </w:pPr>
          </w:p>
        </w:tc>
        <w:tc>
          <w:tcPr>
            <w:tcW w:w="1419" w:type="dxa"/>
            <w:gridSpan w:val="2"/>
            <w:vMerge/>
            <w:vAlign w:val="center"/>
          </w:tcPr>
          <w:p w:rsidR="00657A47" w:rsidRPr="00BE40E2" w:rsidRDefault="00657A47" w:rsidP="00C5167C">
            <w:pPr>
              <w:rPr>
                <w:rFonts w:ascii="Times New Roman" w:hAnsi="Times New Roman"/>
                <w:sz w:val="24"/>
                <w:szCs w:val="24"/>
              </w:rPr>
            </w:pPr>
          </w:p>
        </w:tc>
        <w:tc>
          <w:tcPr>
            <w:tcW w:w="1418" w:type="dxa"/>
            <w:vMerge/>
            <w:vAlign w:val="center"/>
          </w:tcPr>
          <w:p w:rsidR="00657A47" w:rsidRPr="00BE40E2" w:rsidRDefault="00657A47" w:rsidP="00C5167C">
            <w:pP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C5167C">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657A47" w:rsidRPr="00ED57B3" w:rsidRDefault="00ED57B3" w:rsidP="00C5167C">
            <w:pPr>
              <w:jc w:val="center"/>
              <w:rPr>
                <w:rFonts w:ascii="Times New Roman" w:hAnsi="Times New Roman"/>
                <w:sz w:val="24"/>
                <w:szCs w:val="24"/>
              </w:rPr>
            </w:pPr>
            <w:r>
              <w:rPr>
                <w:rFonts w:ascii="Times New Roman" w:hAnsi="Times New Roman"/>
                <w:sz w:val="24"/>
                <w:szCs w:val="24"/>
              </w:rPr>
              <w:t>-</w:t>
            </w:r>
          </w:p>
        </w:tc>
      </w:tr>
      <w:tr w:rsidR="00657A47" w:rsidRPr="002765FD" w:rsidTr="00B33524">
        <w:trPr>
          <w:trHeight w:val="60"/>
        </w:trPr>
        <w:tc>
          <w:tcPr>
            <w:tcW w:w="3827" w:type="dxa"/>
            <w:vMerge/>
            <w:vAlign w:val="center"/>
          </w:tcPr>
          <w:p w:rsidR="00657A47" w:rsidRPr="00BE40E2" w:rsidRDefault="00657A47" w:rsidP="00C5167C">
            <w:pPr>
              <w:rPr>
                <w:rFonts w:ascii="Times New Roman" w:hAnsi="Times New Roman"/>
                <w:sz w:val="24"/>
                <w:szCs w:val="24"/>
              </w:rPr>
            </w:pPr>
          </w:p>
        </w:tc>
        <w:tc>
          <w:tcPr>
            <w:tcW w:w="1965" w:type="dxa"/>
            <w:vMerge/>
            <w:vAlign w:val="center"/>
          </w:tcPr>
          <w:p w:rsidR="00657A47" w:rsidRPr="00BE40E2" w:rsidRDefault="00657A47" w:rsidP="00C5167C">
            <w:pPr>
              <w:rPr>
                <w:rFonts w:ascii="Times New Roman" w:hAnsi="Times New Roman"/>
                <w:sz w:val="24"/>
                <w:szCs w:val="24"/>
              </w:rPr>
            </w:pPr>
          </w:p>
        </w:tc>
        <w:tc>
          <w:tcPr>
            <w:tcW w:w="1419" w:type="dxa"/>
            <w:gridSpan w:val="2"/>
            <w:vMerge/>
            <w:vAlign w:val="center"/>
          </w:tcPr>
          <w:p w:rsidR="00657A47" w:rsidRPr="00BE40E2" w:rsidRDefault="00657A47" w:rsidP="00C5167C">
            <w:pPr>
              <w:rPr>
                <w:rFonts w:ascii="Times New Roman" w:hAnsi="Times New Roman"/>
                <w:sz w:val="24"/>
                <w:szCs w:val="24"/>
              </w:rPr>
            </w:pPr>
          </w:p>
        </w:tc>
        <w:tc>
          <w:tcPr>
            <w:tcW w:w="1418" w:type="dxa"/>
            <w:vMerge/>
            <w:vAlign w:val="center"/>
          </w:tcPr>
          <w:p w:rsidR="00657A47" w:rsidRPr="00BE40E2" w:rsidRDefault="00657A47" w:rsidP="00C5167C">
            <w:pP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C5167C">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657A47" w:rsidRPr="00ED57B3" w:rsidRDefault="00ED57B3" w:rsidP="00C5167C">
            <w:pPr>
              <w:jc w:val="center"/>
              <w:rPr>
                <w:rFonts w:ascii="Times New Roman" w:hAnsi="Times New Roman"/>
                <w:sz w:val="24"/>
                <w:szCs w:val="24"/>
              </w:rPr>
            </w:pPr>
            <w:r>
              <w:rPr>
                <w:rFonts w:ascii="Times New Roman" w:hAnsi="Times New Roman"/>
                <w:sz w:val="24"/>
                <w:szCs w:val="24"/>
              </w:rPr>
              <w:t>-</w:t>
            </w:r>
          </w:p>
        </w:tc>
      </w:tr>
      <w:tr w:rsidR="00657A47" w:rsidRPr="002765FD" w:rsidTr="00B33524">
        <w:trPr>
          <w:trHeight w:val="60"/>
        </w:trPr>
        <w:tc>
          <w:tcPr>
            <w:tcW w:w="3827" w:type="dxa"/>
            <w:vMerge w:val="restart"/>
          </w:tcPr>
          <w:p w:rsidR="00657A47" w:rsidRPr="00BE40E2" w:rsidRDefault="00657A47" w:rsidP="00C5167C">
            <w:pPr>
              <w:rPr>
                <w:rFonts w:ascii="Times New Roman" w:hAnsi="Times New Roman"/>
                <w:b/>
                <w:sz w:val="24"/>
                <w:szCs w:val="24"/>
              </w:rPr>
            </w:pPr>
            <w:r w:rsidRPr="00BE40E2">
              <w:rPr>
                <w:rFonts w:ascii="Times New Roman" w:hAnsi="Times New Roman"/>
                <w:b/>
                <w:sz w:val="24"/>
                <w:szCs w:val="24"/>
              </w:rPr>
              <w:t>Основное мероприятие 3.</w:t>
            </w:r>
          </w:p>
          <w:p w:rsidR="00657A47" w:rsidRPr="00BE40E2" w:rsidRDefault="00657A47" w:rsidP="00C5167C">
            <w:pPr>
              <w:rPr>
                <w:rFonts w:ascii="Times New Roman" w:hAnsi="Times New Roman"/>
                <w:b/>
                <w:sz w:val="24"/>
                <w:szCs w:val="24"/>
              </w:rPr>
            </w:pPr>
            <w:r w:rsidRPr="00BE40E2">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965" w:type="dxa"/>
            <w:vMerge w:val="restart"/>
          </w:tcPr>
          <w:p w:rsidR="00657A47" w:rsidRPr="00BE40E2" w:rsidRDefault="00657A47" w:rsidP="00C5167C">
            <w:pPr>
              <w:jc w:val="center"/>
              <w:rPr>
                <w:rFonts w:ascii="Times New Roman" w:hAnsi="Times New Roman"/>
                <w:sz w:val="24"/>
                <w:szCs w:val="24"/>
              </w:rPr>
            </w:pPr>
            <w:r w:rsidRPr="00BE40E2">
              <w:rPr>
                <w:rFonts w:ascii="Times New Roman" w:hAnsi="Times New Roman"/>
                <w:sz w:val="24"/>
                <w:szCs w:val="24"/>
              </w:rPr>
              <w:t xml:space="preserve">управление </w:t>
            </w:r>
          </w:p>
        </w:tc>
        <w:tc>
          <w:tcPr>
            <w:tcW w:w="1419" w:type="dxa"/>
            <w:gridSpan w:val="2"/>
            <w:vMerge w:val="restart"/>
          </w:tcPr>
          <w:p w:rsidR="00657A47" w:rsidRPr="00BE40E2" w:rsidRDefault="00657A47" w:rsidP="00C5167C">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657A47" w:rsidRPr="00BE40E2" w:rsidRDefault="00657A47" w:rsidP="00C5167C">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657A47" w:rsidRPr="00BE40E2" w:rsidRDefault="00657A47" w:rsidP="00C5167C">
            <w:pPr>
              <w:jc w:val="center"/>
              <w:rPr>
                <w:rFonts w:ascii="Times New Roman" w:hAnsi="Times New Roman"/>
                <w:sz w:val="24"/>
                <w:szCs w:val="24"/>
              </w:rPr>
            </w:pPr>
            <w:r w:rsidRPr="00BE40E2">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657A47" w:rsidRPr="00BE40E2" w:rsidRDefault="00657A47" w:rsidP="00C5167C">
            <w:pPr>
              <w:rPr>
                <w:rFonts w:ascii="Times New Roman" w:hAnsi="Times New Roman"/>
                <w:sz w:val="24"/>
                <w:szCs w:val="24"/>
              </w:rPr>
            </w:pPr>
            <w:r w:rsidRPr="00BE40E2">
              <w:rPr>
                <w:rFonts w:ascii="Times New Roman" w:hAnsi="Times New Roman"/>
                <w:sz w:val="24"/>
                <w:szCs w:val="24"/>
              </w:rPr>
              <w:t>всего</w:t>
            </w:r>
          </w:p>
        </w:tc>
        <w:tc>
          <w:tcPr>
            <w:tcW w:w="1704" w:type="dxa"/>
          </w:tcPr>
          <w:p w:rsidR="00657A47" w:rsidRPr="00ED57B3" w:rsidRDefault="00657A47" w:rsidP="00ED57B3">
            <w:pPr>
              <w:jc w:val="center"/>
              <w:rPr>
                <w:rFonts w:ascii="Times New Roman" w:hAnsi="Times New Roman"/>
                <w:sz w:val="24"/>
                <w:szCs w:val="24"/>
              </w:rPr>
            </w:pPr>
            <w:r w:rsidRPr="00ED57B3">
              <w:rPr>
                <w:rFonts w:ascii="Times New Roman" w:hAnsi="Times New Roman"/>
                <w:sz w:val="24"/>
                <w:szCs w:val="24"/>
              </w:rPr>
              <w:t>1 </w:t>
            </w:r>
            <w:r w:rsidR="00ED57B3" w:rsidRPr="00ED57B3">
              <w:rPr>
                <w:rFonts w:ascii="Times New Roman" w:hAnsi="Times New Roman"/>
                <w:sz w:val="24"/>
                <w:szCs w:val="24"/>
              </w:rPr>
              <w:t>164</w:t>
            </w:r>
            <w:r w:rsidRPr="00ED57B3">
              <w:rPr>
                <w:rFonts w:ascii="Times New Roman" w:hAnsi="Times New Roman"/>
                <w:sz w:val="24"/>
                <w:szCs w:val="24"/>
              </w:rPr>
              <w:t>,</w:t>
            </w:r>
            <w:r w:rsidR="00ED57B3" w:rsidRPr="00ED57B3">
              <w:rPr>
                <w:rFonts w:ascii="Times New Roman" w:hAnsi="Times New Roman"/>
                <w:sz w:val="24"/>
                <w:szCs w:val="24"/>
              </w:rPr>
              <w:t>0</w:t>
            </w:r>
          </w:p>
        </w:tc>
      </w:tr>
      <w:tr w:rsidR="00657A47" w:rsidRPr="002765FD" w:rsidTr="00B33524">
        <w:trPr>
          <w:trHeight w:val="60"/>
        </w:trPr>
        <w:tc>
          <w:tcPr>
            <w:tcW w:w="3827" w:type="dxa"/>
            <w:vMerge/>
            <w:vAlign w:val="center"/>
          </w:tcPr>
          <w:p w:rsidR="00657A47" w:rsidRPr="00BE40E2" w:rsidRDefault="00657A47" w:rsidP="00C5167C">
            <w:pPr>
              <w:rPr>
                <w:rFonts w:ascii="Times New Roman" w:hAnsi="Times New Roman"/>
                <w:sz w:val="24"/>
                <w:szCs w:val="24"/>
              </w:rPr>
            </w:pPr>
          </w:p>
        </w:tc>
        <w:tc>
          <w:tcPr>
            <w:tcW w:w="1965" w:type="dxa"/>
            <w:vMerge/>
            <w:vAlign w:val="center"/>
          </w:tcPr>
          <w:p w:rsidR="00657A47" w:rsidRPr="00BE40E2" w:rsidRDefault="00657A47" w:rsidP="00C5167C">
            <w:pPr>
              <w:rPr>
                <w:rFonts w:ascii="Times New Roman" w:hAnsi="Times New Roman"/>
                <w:sz w:val="24"/>
                <w:szCs w:val="24"/>
              </w:rPr>
            </w:pPr>
          </w:p>
        </w:tc>
        <w:tc>
          <w:tcPr>
            <w:tcW w:w="1419" w:type="dxa"/>
            <w:gridSpan w:val="2"/>
            <w:vMerge/>
            <w:vAlign w:val="center"/>
          </w:tcPr>
          <w:p w:rsidR="00657A47" w:rsidRPr="00BE40E2" w:rsidRDefault="00657A47" w:rsidP="00C5167C">
            <w:pPr>
              <w:rPr>
                <w:rFonts w:ascii="Times New Roman" w:hAnsi="Times New Roman"/>
                <w:sz w:val="24"/>
                <w:szCs w:val="24"/>
              </w:rPr>
            </w:pPr>
          </w:p>
        </w:tc>
        <w:tc>
          <w:tcPr>
            <w:tcW w:w="1418" w:type="dxa"/>
            <w:vMerge/>
            <w:vAlign w:val="center"/>
          </w:tcPr>
          <w:p w:rsidR="00657A47" w:rsidRPr="00BE40E2" w:rsidRDefault="00657A47" w:rsidP="00C5167C">
            <w:pP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C5167C">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657A47" w:rsidRPr="00ED57B3" w:rsidRDefault="00657A47" w:rsidP="00ED57B3">
            <w:pPr>
              <w:jc w:val="center"/>
              <w:rPr>
                <w:rFonts w:ascii="Times New Roman" w:hAnsi="Times New Roman"/>
                <w:sz w:val="24"/>
                <w:szCs w:val="24"/>
              </w:rPr>
            </w:pPr>
            <w:r w:rsidRPr="00ED57B3">
              <w:rPr>
                <w:rFonts w:ascii="Times New Roman" w:hAnsi="Times New Roman"/>
                <w:sz w:val="24"/>
                <w:szCs w:val="24"/>
              </w:rPr>
              <w:t>1 </w:t>
            </w:r>
            <w:r w:rsidR="00ED57B3" w:rsidRPr="00ED57B3">
              <w:rPr>
                <w:rFonts w:ascii="Times New Roman" w:hAnsi="Times New Roman"/>
                <w:sz w:val="24"/>
                <w:szCs w:val="24"/>
              </w:rPr>
              <w:t>164</w:t>
            </w:r>
            <w:r w:rsidRPr="00ED57B3">
              <w:rPr>
                <w:rFonts w:ascii="Times New Roman" w:hAnsi="Times New Roman"/>
                <w:sz w:val="24"/>
                <w:szCs w:val="24"/>
              </w:rPr>
              <w:t>,</w:t>
            </w:r>
            <w:r w:rsidR="00ED57B3" w:rsidRPr="00ED57B3">
              <w:rPr>
                <w:rFonts w:ascii="Times New Roman" w:hAnsi="Times New Roman"/>
                <w:sz w:val="24"/>
                <w:szCs w:val="24"/>
              </w:rPr>
              <w:t>0</w:t>
            </w:r>
          </w:p>
        </w:tc>
      </w:tr>
      <w:tr w:rsidR="00657A47" w:rsidRPr="002765FD" w:rsidTr="00B33524">
        <w:trPr>
          <w:trHeight w:val="60"/>
        </w:trPr>
        <w:tc>
          <w:tcPr>
            <w:tcW w:w="3827" w:type="dxa"/>
            <w:vMerge/>
            <w:vAlign w:val="center"/>
          </w:tcPr>
          <w:p w:rsidR="00657A47" w:rsidRPr="00BE40E2" w:rsidRDefault="00657A47" w:rsidP="00C5167C">
            <w:pPr>
              <w:rPr>
                <w:rFonts w:ascii="Times New Roman" w:hAnsi="Times New Roman"/>
                <w:sz w:val="24"/>
                <w:szCs w:val="24"/>
              </w:rPr>
            </w:pPr>
          </w:p>
        </w:tc>
        <w:tc>
          <w:tcPr>
            <w:tcW w:w="1965" w:type="dxa"/>
            <w:vMerge/>
            <w:vAlign w:val="center"/>
          </w:tcPr>
          <w:p w:rsidR="00657A47" w:rsidRPr="00BE40E2" w:rsidRDefault="00657A47" w:rsidP="00C5167C">
            <w:pPr>
              <w:rPr>
                <w:rFonts w:ascii="Times New Roman" w:hAnsi="Times New Roman"/>
                <w:sz w:val="24"/>
                <w:szCs w:val="24"/>
              </w:rPr>
            </w:pPr>
          </w:p>
        </w:tc>
        <w:tc>
          <w:tcPr>
            <w:tcW w:w="1419" w:type="dxa"/>
            <w:gridSpan w:val="2"/>
            <w:vMerge/>
            <w:vAlign w:val="center"/>
          </w:tcPr>
          <w:p w:rsidR="00657A47" w:rsidRPr="00BE40E2" w:rsidRDefault="00657A47" w:rsidP="00C5167C">
            <w:pPr>
              <w:rPr>
                <w:rFonts w:ascii="Times New Roman" w:hAnsi="Times New Roman"/>
                <w:sz w:val="24"/>
                <w:szCs w:val="24"/>
              </w:rPr>
            </w:pPr>
          </w:p>
        </w:tc>
        <w:tc>
          <w:tcPr>
            <w:tcW w:w="1418" w:type="dxa"/>
            <w:vMerge/>
            <w:vAlign w:val="center"/>
          </w:tcPr>
          <w:p w:rsidR="00657A47" w:rsidRPr="00BE40E2" w:rsidRDefault="00657A47" w:rsidP="00C5167C">
            <w:pP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C5167C">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657A47" w:rsidRPr="00ED57B3" w:rsidRDefault="00657A47" w:rsidP="00C5167C">
            <w:pPr>
              <w:jc w:val="center"/>
              <w:rPr>
                <w:rFonts w:ascii="Times New Roman" w:hAnsi="Times New Roman"/>
                <w:sz w:val="24"/>
                <w:szCs w:val="24"/>
              </w:rPr>
            </w:pPr>
            <w:r w:rsidRPr="00ED57B3">
              <w:rPr>
                <w:rFonts w:ascii="Times New Roman" w:hAnsi="Times New Roman"/>
                <w:sz w:val="24"/>
                <w:szCs w:val="24"/>
              </w:rPr>
              <w:t>-</w:t>
            </w:r>
          </w:p>
        </w:tc>
      </w:tr>
      <w:tr w:rsidR="00657A47" w:rsidRPr="002765FD" w:rsidTr="00B33524">
        <w:trPr>
          <w:trHeight w:val="60"/>
        </w:trPr>
        <w:tc>
          <w:tcPr>
            <w:tcW w:w="3827" w:type="dxa"/>
            <w:vMerge/>
            <w:vAlign w:val="center"/>
          </w:tcPr>
          <w:p w:rsidR="00657A47" w:rsidRPr="00BE40E2" w:rsidRDefault="00657A47" w:rsidP="00C5167C">
            <w:pPr>
              <w:rPr>
                <w:rFonts w:ascii="Times New Roman" w:hAnsi="Times New Roman"/>
                <w:sz w:val="24"/>
                <w:szCs w:val="24"/>
              </w:rPr>
            </w:pPr>
          </w:p>
        </w:tc>
        <w:tc>
          <w:tcPr>
            <w:tcW w:w="1965" w:type="dxa"/>
            <w:vMerge/>
            <w:vAlign w:val="center"/>
          </w:tcPr>
          <w:p w:rsidR="00657A47" w:rsidRPr="00BE40E2" w:rsidRDefault="00657A47" w:rsidP="00C5167C">
            <w:pPr>
              <w:rPr>
                <w:rFonts w:ascii="Times New Roman" w:hAnsi="Times New Roman"/>
                <w:sz w:val="24"/>
                <w:szCs w:val="24"/>
              </w:rPr>
            </w:pPr>
          </w:p>
        </w:tc>
        <w:tc>
          <w:tcPr>
            <w:tcW w:w="1419" w:type="dxa"/>
            <w:gridSpan w:val="2"/>
            <w:vMerge/>
            <w:vAlign w:val="center"/>
          </w:tcPr>
          <w:p w:rsidR="00657A47" w:rsidRPr="00BE40E2" w:rsidRDefault="00657A47" w:rsidP="00C5167C">
            <w:pPr>
              <w:rPr>
                <w:rFonts w:ascii="Times New Roman" w:hAnsi="Times New Roman"/>
                <w:sz w:val="24"/>
                <w:szCs w:val="24"/>
              </w:rPr>
            </w:pPr>
          </w:p>
        </w:tc>
        <w:tc>
          <w:tcPr>
            <w:tcW w:w="1418" w:type="dxa"/>
            <w:vMerge/>
            <w:vAlign w:val="center"/>
          </w:tcPr>
          <w:p w:rsidR="00657A47" w:rsidRPr="00BE40E2" w:rsidRDefault="00657A47" w:rsidP="00C5167C">
            <w:pP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C5167C">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657A47" w:rsidRPr="00ED57B3" w:rsidRDefault="00657A47" w:rsidP="00C5167C">
            <w:pPr>
              <w:jc w:val="center"/>
              <w:rPr>
                <w:rFonts w:ascii="Times New Roman" w:hAnsi="Times New Roman"/>
                <w:sz w:val="24"/>
                <w:szCs w:val="24"/>
              </w:rPr>
            </w:pPr>
            <w:r w:rsidRPr="00ED57B3">
              <w:rPr>
                <w:rFonts w:ascii="Times New Roman" w:hAnsi="Times New Roman"/>
                <w:sz w:val="24"/>
                <w:szCs w:val="24"/>
              </w:rPr>
              <w:t>-</w:t>
            </w:r>
          </w:p>
        </w:tc>
      </w:tr>
      <w:tr w:rsidR="00657A47" w:rsidRPr="002765FD" w:rsidTr="00B33524">
        <w:trPr>
          <w:trHeight w:val="60"/>
        </w:trPr>
        <w:tc>
          <w:tcPr>
            <w:tcW w:w="3827" w:type="dxa"/>
            <w:vMerge/>
            <w:vAlign w:val="center"/>
          </w:tcPr>
          <w:p w:rsidR="00657A47" w:rsidRPr="00BE40E2" w:rsidRDefault="00657A47" w:rsidP="00C5167C">
            <w:pPr>
              <w:rPr>
                <w:rFonts w:ascii="Times New Roman" w:hAnsi="Times New Roman"/>
                <w:sz w:val="24"/>
                <w:szCs w:val="24"/>
              </w:rPr>
            </w:pPr>
          </w:p>
        </w:tc>
        <w:tc>
          <w:tcPr>
            <w:tcW w:w="1965" w:type="dxa"/>
            <w:vMerge/>
            <w:vAlign w:val="center"/>
          </w:tcPr>
          <w:p w:rsidR="00657A47" w:rsidRPr="00BE40E2" w:rsidRDefault="00657A47" w:rsidP="00C5167C">
            <w:pPr>
              <w:rPr>
                <w:rFonts w:ascii="Times New Roman" w:hAnsi="Times New Roman"/>
                <w:sz w:val="24"/>
                <w:szCs w:val="24"/>
              </w:rPr>
            </w:pPr>
          </w:p>
        </w:tc>
        <w:tc>
          <w:tcPr>
            <w:tcW w:w="1419" w:type="dxa"/>
            <w:gridSpan w:val="2"/>
            <w:vMerge/>
            <w:vAlign w:val="center"/>
          </w:tcPr>
          <w:p w:rsidR="00657A47" w:rsidRPr="00BE40E2" w:rsidRDefault="00657A47" w:rsidP="00C5167C">
            <w:pPr>
              <w:rPr>
                <w:rFonts w:ascii="Times New Roman" w:hAnsi="Times New Roman"/>
                <w:sz w:val="24"/>
                <w:szCs w:val="24"/>
              </w:rPr>
            </w:pPr>
          </w:p>
        </w:tc>
        <w:tc>
          <w:tcPr>
            <w:tcW w:w="1418" w:type="dxa"/>
            <w:vMerge/>
            <w:vAlign w:val="center"/>
          </w:tcPr>
          <w:p w:rsidR="00657A47" w:rsidRPr="00BE40E2" w:rsidRDefault="00657A47" w:rsidP="00C5167C">
            <w:pP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C5167C">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657A47" w:rsidRPr="00ED57B3" w:rsidRDefault="00657A47" w:rsidP="00C5167C">
            <w:pPr>
              <w:jc w:val="center"/>
              <w:rPr>
                <w:rFonts w:ascii="Times New Roman" w:hAnsi="Times New Roman"/>
                <w:sz w:val="24"/>
                <w:szCs w:val="24"/>
              </w:rPr>
            </w:pPr>
            <w:r w:rsidRPr="00ED57B3">
              <w:rPr>
                <w:rFonts w:ascii="Times New Roman" w:hAnsi="Times New Roman"/>
                <w:sz w:val="24"/>
                <w:szCs w:val="24"/>
              </w:rPr>
              <w:t>-</w:t>
            </w:r>
          </w:p>
        </w:tc>
      </w:tr>
      <w:tr w:rsidR="00657A47" w:rsidRPr="002765FD" w:rsidTr="00B33524">
        <w:trPr>
          <w:trHeight w:val="60"/>
        </w:trPr>
        <w:tc>
          <w:tcPr>
            <w:tcW w:w="3827" w:type="dxa"/>
            <w:vMerge/>
            <w:vAlign w:val="center"/>
          </w:tcPr>
          <w:p w:rsidR="00657A47" w:rsidRPr="00BE40E2" w:rsidRDefault="00657A47" w:rsidP="00C5167C">
            <w:pPr>
              <w:rPr>
                <w:rFonts w:ascii="Times New Roman" w:hAnsi="Times New Roman"/>
                <w:sz w:val="24"/>
                <w:szCs w:val="24"/>
              </w:rPr>
            </w:pPr>
          </w:p>
        </w:tc>
        <w:tc>
          <w:tcPr>
            <w:tcW w:w="1965" w:type="dxa"/>
            <w:vMerge/>
            <w:vAlign w:val="center"/>
          </w:tcPr>
          <w:p w:rsidR="00657A47" w:rsidRPr="00BE40E2" w:rsidRDefault="00657A47" w:rsidP="00C5167C">
            <w:pPr>
              <w:rPr>
                <w:rFonts w:ascii="Times New Roman" w:hAnsi="Times New Roman"/>
                <w:sz w:val="24"/>
                <w:szCs w:val="24"/>
              </w:rPr>
            </w:pPr>
          </w:p>
        </w:tc>
        <w:tc>
          <w:tcPr>
            <w:tcW w:w="1419" w:type="dxa"/>
            <w:gridSpan w:val="2"/>
            <w:vMerge/>
            <w:vAlign w:val="center"/>
          </w:tcPr>
          <w:p w:rsidR="00657A47" w:rsidRPr="00BE40E2" w:rsidRDefault="00657A47" w:rsidP="00C5167C">
            <w:pPr>
              <w:rPr>
                <w:rFonts w:ascii="Times New Roman" w:hAnsi="Times New Roman"/>
                <w:sz w:val="24"/>
                <w:szCs w:val="24"/>
              </w:rPr>
            </w:pPr>
          </w:p>
        </w:tc>
        <w:tc>
          <w:tcPr>
            <w:tcW w:w="1418" w:type="dxa"/>
            <w:vMerge/>
            <w:vAlign w:val="center"/>
          </w:tcPr>
          <w:p w:rsidR="00657A47" w:rsidRPr="00BE40E2" w:rsidRDefault="00657A47" w:rsidP="00C5167C">
            <w:pP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C5167C">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657A47" w:rsidRPr="00ED57B3" w:rsidRDefault="00657A47" w:rsidP="00C5167C">
            <w:pPr>
              <w:jc w:val="center"/>
              <w:rPr>
                <w:rFonts w:ascii="Times New Roman" w:hAnsi="Times New Roman"/>
                <w:sz w:val="24"/>
                <w:szCs w:val="24"/>
              </w:rPr>
            </w:pPr>
            <w:r w:rsidRPr="00ED57B3">
              <w:rPr>
                <w:rFonts w:ascii="Times New Roman" w:hAnsi="Times New Roman"/>
                <w:sz w:val="24"/>
                <w:szCs w:val="24"/>
              </w:rPr>
              <w:t>-</w:t>
            </w:r>
          </w:p>
        </w:tc>
      </w:tr>
      <w:tr w:rsidR="00657A47" w:rsidRPr="002765FD" w:rsidTr="00B33524">
        <w:trPr>
          <w:trHeight w:val="60"/>
        </w:trPr>
        <w:tc>
          <w:tcPr>
            <w:tcW w:w="3827" w:type="dxa"/>
            <w:vMerge w:val="restart"/>
          </w:tcPr>
          <w:p w:rsidR="00657A47" w:rsidRPr="00BE40E2" w:rsidRDefault="00657A47" w:rsidP="00C5167C">
            <w:pPr>
              <w:rPr>
                <w:rFonts w:ascii="Times New Roman" w:hAnsi="Times New Roman"/>
                <w:b/>
                <w:sz w:val="24"/>
                <w:szCs w:val="24"/>
              </w:rPr>
            </w:pPr>
            <w:r w:rsidRPr="00BE40E2">
              <w:rPr>
                <w:rFonts w:ascii="Times New Roman" w:hAnsi="Times New Roman"/>
                <w:b/>
                <w:sz w:val="24"/>
                <w:szCs w:val="24"/>
              </w:rPr>
              <w:t>Основное мероприятие 4.</w:t>
            </w:r>
          </w:p>
          <w:p w:rsidR="00657A47" w:rsidRPr="00BE40E2" w:rsidRDefault="00657A47" w:rsidP="00C5167C">
            <w:pPr>
              <w:rPr>
                <w:rFonts w:ascii="Times New Roman" w:hAnsi="Times New Roman"/>
                <w:b/>
                <w:sz w:val="24"/>
                <w:szCs w:val="24"/>
              </w:rPr>
            </w:pPr>
            <w:r w:rsidRPr="00BE40E2">
              <w:rPr>
                <w:rFonts w:ascii="Times New Roman" w:hAnsi="Times New Roman"/>
                <w:sz w:val="24"/>
                <w:szCs w:val="24"/>
              </w:rPr>
              <w:t xml:space="preserve">Ремонт дорог общего пользования местного значения, разработка проектов организации дорожного </w:t>
            </w:r>
            <w:r w:rsidRPr="00BE40E2">
              <w:rPr>
                <w:rFonts w:ascii="Times New Roman" w:hAnsi="Times New Roman"/>
                <w:sz w:val="24"/>
                <w:szCs w:val="24"/>
              </w:rPr>
              <w:lastRenderedPageBreak/>
              <w:t>движения</w:t>
            </w:r>
          </w:p>
        </w:tc>
        <w:tc>
          <w:tcPr>
            <w:tcW w:w="1965" w:type="dxa"/>
            <w:vMerge w:val="restart"/>
          </w:tcPr>
          <w:p w:rsidR="00657A47" w:rsidRPr="00BE40E2" w:rsidRDefault="00657A47" w:rsidP="00C5167C">
            <w:pPr>
              <w:jc w:val="center"/>
              <w:rPr>
                <w:rFonts w:ascii="Times New Roman" w:hAnsi="Times New Roman"/>
                <w:sz w:val="24"/>
                <w:szCs w:val="24"/>
              </w:rPr>
            </w:pPr>
            <w:r w:rsidRPr="00BE40E2">
              <w:rPr>
                <w:rFonts w:ascii="Times New Roman" w:hAnsi="Times New Roman"/>
                <w:sz w:val="24"/>
                <w:szCs w:val="24"/>
              </w:rPr>
              <w:lastRenderedPageBreak/>
              <w:t>управление</w:t>
            </w:r>
          </w:p>
        </w:tc>
        <w:tc>
          <w:tcPr>
            <w:tcW w:w="1419" w:type="dxa"/>
            <w:gridSpan w:val="2"/>
            <w:vMerge w:val="restart"/>
          </w:tcPr>
          <w:p w:rsidR="00657A47" w:rsidRPr="00BE40E2" w:rsidRDefault="00657A47" w:rsidP="00C5167C">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657A47" w:rsidRPr="00BE40E2" w:rsidRDefault="00657A47" w:rsidP="00C5167C">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657A47" w:rsidRPr="00BE40E2" w:rsidRDefault="00657A47" w:rsidP="00C5167C">
            <w:pPr>
              <w:jc w:val="center"/>
              <w:rPr>
                <w:rFonts w:ascii="Times New Roman" w:hAnsi="Times New Roman"/>
                <w:sz w:val="24"/>
                <w:szCs w:val="24"/>
              </w:rPr>
            </w:pPr>
            <w:r w:rsidRPr="00BE40E2">
              <w:rPr>
                <w:rFonts w:ascii="Times New Roman" w:hAnsi="Times New Roman"/>
                <w:sz w:val="24"/>
                <w:szCs w:val="24"/>
              </w:rPr>
              <w:t xml:space="preserve">Улучшение эксплуатационных показателей дорог, снижение уровня </w:t>
            </w:r>
            <w:r w:rsidRPr="00BE40E2">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657A47" w:rsidRPr="00BE40E2" w:rsidRDefault="00657A47" w:rsidP="00C5167C">
            <w:pPr>
              <w:rPr>
                <w:rFonts w:ascii="Times New Roman" w:hAnsi="Times New Roman"/>
                <w:sz w:val="24"/>
                <w:szCs w:val="24"/>
              </w:rPr>
            </w:pPr>
            <w:r w:rsidRPr="00BE40E2">
              <w:rPr>
                <w:rFonts w:ascii="Times New Roman" w:hAnsi="Times New Roman"/>
                <w:sz w:val="24"/>
                <w:szCs w:val="24"/>
              </w:rPr>
              <w:lastRenderedPageBreak/>
              <w:t>всего</w:t>
            </w:r>
          </w:p>
        </w:tc>
        <w:tc>
          <w:tcPr>
            <w:tcW w:w="1704" w:type="dxa"/>
          </w:tcPr>
          <w:p w:rsidR="00657A47" w:rsidRPr="0092555D" w:rsidRDefault="00520E30" w:rsidP="00520E30">
            <w:pPr>
              <w:jc w:val="center"/>
              <w:rPr>
                <w:rFonts w:ascii="Times New Roman" w:hAnsi="Times New Roman"/>
                <w:sz w:val="24"/>
                <w:szCs w:val="24"/>
              </w:rPr>
            </w:pPr>
            <w:r w:rsidRPr="0092555D">
              <w:rPr>
                <w:rFonts w:ascii="Times New Roman" w:hAnsi="Times New Roman"/>
                <w:sz w:val="24"/>
                <w:szCs w:val="24"/>
              </w:rPr>
              <w:t>293</w:t>
            </w:r>
            <w:r w:rsidR="00657A47" w:rsidRPr="0092555D">
              <w:rPr>
                <w:rFonts w:ascii="Times New Roman" w:hAnsi="Times New Roman"/>
                <w:sz w:val="24"/>
                <w:szCs w:val="24"/>
              </w:rPr>
              <w:t> </w:t>
            </w:r>
            <w:r w:rsidRPr="0092555D">
              <w:rPr>
                <w:rFonts w:ascii="Times New Roman" w:hAnsi="Times New Roman"/>
                <w:sz w:val="24"/>
                <w:szCs w:val="24"/>
              </w:rPr>
              <w:t>753</w:t>
            </w:r>
            <w:r w:rsidR="00657A47" w:rsidRPr="0092555D">
              <w:rPr>
                <w:rFonts w:ascii="Times New Roman" w:hAnsi="Times New Roman"/>
                <w:sz w:val="24"/>
                <w:szCs w:val="24"/>
              </w:rPr>
              <w:t>,</w:t>
            </w:r>
            <w:r w:rsidRPr="0092555D">
              <w:rPr>
                <w:rFonts w:ascii="Times New Roman" w:hAnsi="Times New Roman"/>
                <w:sz w:val="24"/>
                <w:szCs w:val="24"/>
              </w:rPr>
              <w:t>6</w:t>
            </w:r>
          </w:p>
        </w:tc>
      </w:tr>
      <w:tr w:rsidR="00657A47" w:rsidRPr="002765FD" w:rsidTr="00B33524">
        <w:trPr>
          <w:trHeight w:val="60"/>
        </w:trPr>
        <w:tc>
          <w:tcPr>
            <w:tcW w:w="3827" w:type="dxa"/>
            <w:vMerge/>
            <w:vAlign w:val="center"/>
          </w:tcPr>
          <w:p w:rsidR="00657A47" w:rsidRPr="00BE40E2" w:rsidRDefault="00657A47" w:rsidP="00C5167C">
            <w:pPr>
              <w:rPr>
                <w:rFonts w:ascii="Times New Roman" w:hAnsi="Times New Roman"/>
                <w:b/>
                <w:sz w:val="24"/>
                <w:szCs w:val="24"/>
              </w:rPr>
            </w:pPr>
          </w:p>
        </w:tc>
        <w:tc>
          <w:tcPr>
            <w:tcW w:w="1965" w:type="dxa"/>
            <w:vMerge/>
            <w:vAlign w:val="center"/>
          </w:tcPr>
          <w:p w:rsidR="00657A47" w:rsidRPr="00BE40E2" w:rsidRDefault="00657A47" w:rsidP="00C5167C">
            <w:pPr>
              <w:rPr>
                <w:rFonts w:ascii="Times New Roman" w:hAnsi="Times New Roman"/>
                <w:sz w:val="24"/>
                <w:szCs w:val="24"/>
              </w:rPr>
            </w:pPr>
          </w:p>
        </w:tc>
        <w:tc>
          <w:tcPr>
            <w:tcW w:w="1419" w:type="dxa"/>
            <w:gridSpan w:val="2"/>
            <w:vMerge/>
            <w:vAlign w:val="center"/>
          </w:tcPr>
          <w:p w:rsidR="00657A47" w:rsidRPr="00BE40E2" w:rsidRDefault="00657A47" w:rsidP="00C5167C">
            <w:pPr>
              <w:rPr>
                <w:rFonts w:ascii="Times New Roman" w:hAnsi="Times New Roman"/>
                <w:sz w:val="24"/>
                <w:szCs w:val="24"/>
              </w:rPr>
            </w:pPr>
          </w:p>
        </w:tc>
        <w:tc>
          <w:tcPr>
            <w:tcW w:w="1418" w:type="dxa"/>
            <w:vMerge/>
            <w:vAlign w:val="center"/>
          </w:tcPr>
          <w:p w:rsidR="00657A47" w:rsidRPr="00BE40E2" w:rsidRDefault="00657A47" w:rsidP="00C5167C">
            <w:pP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C5167C">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657A47" w:rsidRPr="0092555D" w:rsidRDefault="0092555D" w:rsidP="0092555D">
            <w:pPr>
              <w:jc w:val="center"/>
              <w:rPr>
                <w:rFonts w:ascii="Times New Roman" w:hAnsi="Times New Roman"/>
                <w:sz w:val="24"/>
                <w:szCs w:val="24"/>
              </w:rPr>
            </w:pPr>
            <w:r w:rsidRPr="0092555D">
              <w:rPr>
                <w:rFonts w:ascii="Times New Roman" w:hAnsi="Times New Roman"/>
                <w:sz w:val="24"/>
                <w:szCs w:val="24"/>
              </w:rPr>
              <w:t>227</w:t>
            </w:r>
            <w:r w:rsidR="00D42714" w:rsidRPr="0092555D">
              <w:rPr>
                <w:rFonts w:ascii="Times New Roman" w:hAnsi="Times New Roman"/>
                <w:sz w:val="24"/>
                <w:szCs w:val="24"/>
              </w:rPr>
              <w:t> </w:t>
            </w:r>
            <w:r w:rsidRPr="0092555D">
              <w:rPr>
                <w:rFonts w:ascii="Times New Roman" w:hAnsi="Times New Roman"/>
                <w:sz w:val="24"/>
                <w:szCs w:val="24"/>
              </w:rPr>
              <w:t>026</w:t>
            </w:r>
            <w:r w:rsidR="00D42714" w:rsidRPr="0092555D">
              <w:rPr>
                <w:rFonts w:ascii="Times New Roman" w:hAnsi="Times New Roman"/>
                <w:sz w:val="24"/>
                <w:szCs w:val="24"/>
              </w:rPr>
              <w:t>,</w:t>
            </w:r>
            <w:r w:rsidRPr="0092555D">
              <w:rPr>
                <w:rFonts w:ascii="Times New Roman" w:hAnsi="Times New Roman"/>
                <w:sz w:val="24"/>
                <w:szCs w:val="24"/>
              </w:rPr>
              <w:t>1</w:t>
            </w:r>
          </w:p>
        </w:tc>
      </w:tr>
      <w:tr w:rsidR="00657A47" w:rsidRPr="002765FD" w:rsidTr="00B33524">
        <w:trPr>
          <w:trHeight w:val="60"/>
        </w:trPr>
        <w:tc>
          <w:tcPr>
            <w:tcW w:w="3827" w:type="dxa"/>
            <w:vMerge/>
            <w:vAlign w:val="center"/>
          </w:tcPr>
          <w:p w:rsidR="00657A47" w:rsidRPr="00BE40E2" w:rsidRDefault="00657A47" w:rsidP="00C5167C">
            <w:pPr>
              <w:rPr>
                <w:rFonts w:ascii="Times New Roman" w:hAnsi="Times New Roman"/>
                <w:b/>
                <w:sz w:val="24"/>
                <w:szCs w:val="24"/>
              </w:rPr>
            </w:pPr>
          </w:p>
        </w:tc>
        <w:tc>
          <w:tcPr>
            <w:tcW w:w="1965" w:type="dxa"/>
            <w:vMerge/>
            <w:vAlign w:val="center"/>
          </w:tcPr>
          <w:p w:rsidR="00657A47" w:rsidRPr="00BE40E2" w:rsidRDefault="00657A47" w:rsidP="00C5167C">
            <w:pPr>
              <w:rPr>
                <w:rFonts w:ascii="Times New Roman" w:hAnsi="Times New Roman"/>
                <w:sz w:val="24"/>
                <w:szCs w:val="24"/>
              </w:rPr>
            </w:pPr>
          </w:p>
        </w:tc>
        <w:tc>
          <w:tcPr>
            <w:tcW w:w="1419" w:type="dxa"/>
            <w:gridSpan w:val="2"/>
            <w:vMerge/>
            <w:vAlign w:val="center"/>
          </w:tcPr>
          <w:p w:rsidR="00657A47" w:rsidRPr="00BE40E2" w:rsidRDefault="00657A47" w:rsidP="00C5167C">
            <w:pPr>
              <w:rPr>
                <w:rFonts w:ascii="Times New Roman" w:hAnsi="Times New Roman"/>
                <w:sz w:val="24"/>
                <w:szCs w:val="24"/>
              </w:rPr>
            </w:pPr>
          </w:p>
        </w:tc>
        <w:tc>
          <w:tcPr>
            <w:tcW w:w="1418" w:type="dxa"/>
            <w:vMerge/>
            <w:vAlign w:val="center"/>
          </w:tcPr>
          <w:p w:rsidR="00657A47" w:rsidRPr="00BE40E2" w:rsidRDefault="00657A47" w:rsidP="00C5167C">
            <w:pP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C5167C">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657A47" w:rsidRPr="0092555D" w:rsidRDefault="00657A47" w:rsidP="00C5167C">
            <w:pPr>
              <w:jc w:val="center"/>
              <w:rPr>
                <w:rFonts w:ascii="Times New Roman" w:hAnsi="Times New Roman"/>
                <w:sz w:val="24"/>
                <w:szCs w:val="24"/>
              </w:rPr>
            </w:pPr>
            <w:r w:rsidRPr="0092555D">
              <w:rPr>
                <w:rFonts w:ascii="Times New Roman" w:hAnsi="Times New Roman"/>
                <w:sz w:val="24"/>
                <w:szCs w:val="24"/>
              </w:rPr>
              <w:t>-</w:t>
            </w:r>
          </w:p>
        </w:tc>
      </w:tr>
      <w:tr w:rsidR="00657A47" w:rsidRPr="002765FD" w:rsidTr="00B33524">
        <w:trPr>
          <w:trHeight w:val="60"/>
        </w:trPr>
        <w:tc>
          <w:tcPr>
            <w:tcW w:w="3827" w:type="dxa"/>
            <w:vMerge/>
            <w:vAlign w:val="center"/>
          </w:tcPr>
          <w:p w:rsidR="00657A47" w:rsidRPr="00BE40E2" w:rsidRDefault="00657A47" w:rsidP="00C5167C">
            <w:pPr>
              <w:rPr>
                <w:rFonts w:ascii="Times New Roman" w:hAnsi="Times New Roman"/>
                <w:b/>
                <w:sz w:val="24"/>
                <w:szCs w:val="24"/>
              </w:rPr>
            </w:pPr>
          </w:p>
        </w:tc>
        <w:tc>
          <w:tcPr>
            <w:tcW w:w="1965" w:type="dxa"/>
            <w:vMerge/>
            <w:vAlign w:val="center"/>
          </w:tcPr>
          <w:p w:rsidR="00657A47" w:rsidRPr="00BE40E2" w:rsidRDefault="00657A47" w:rsidP="00C5167C">
            <w:pPr>
              <w:rPr>
                <w:rFonts w:ascii="Times New Roman" w:hAnsi="Times New Roman"/>
                <w:sz w:val="24"/>
                <w:szCs w:val="24"/>
              </w:rPr>
            </w:pPr>
          </w:p>
        </w:tc>
        <w:tc>
          <w:tcPr>
            <w:tcW w:w="1419" w:type="dxa"/>
            <w:gridSpan w:val="2"/>
            <w:vMerge/>
            <w:vAlign w:val="center"/>
          </w:tcPr>
          <w:p w:rsidR="00657A47" w:rsidRPr="00BE40E2" w:rsidRDefault="00657A47" w:rsidP="00C5167C">
            <w:pPr>
              <w:rPr>
                <w:rFonts w:ascii="Times New Roman" w:hAnsi="Times New Roman"/>
                <w:sz w:val="24"/>
                <w:szCs w:val="24"/>
              </w:rPr>
            </w:pPr>
          </w:p>
        </w:tc>
        <w:tc>
          <w:tcPr>
            <w:tcW w:w="1418" w:type="dxa"/>
            <w:vMerge/>
            <w:vAlign w:val="center"/>
          </w:tcPr>
          <w:p w:rsidR="00657A47" w:rsidRPr="00BE40E2" w:rsidRDefault="00657A47" w:rsidP="00C5167C">
            <w:pP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C5167C">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657A47" w:rsidRPr="0092555D" w:rsidRDefault="00D42714" w:rsidP="00B93FFB">
            <w:pPr>
              <w:jc w:val="center"/>
              <w:rPr>
                <w:rFonts w:ascii="Times New Roman" w:hAnsi="Times New Roman"/>
                <w:sz w:val="24"/>
                <w:szCs w:val="24"/>
              </w:rPr>
            </w:pPr>
            <w:r w:rsidRPr="0092555D">
              <w:rPr>
                <w:rFonts w:ascii="Times New Roman" w:hAnsi="Times New Roman"/>
                <w:sz w:val="24"/>
                <w:szCs w:val="24"/>
              </w:rPr>
              <w:t>66 727,5</w:t>
            </w:r>
          </w:p>
        </w:tc>
      </w:tr>
      <w:tr w:rsidR="00657A47" w:rsidRPr="002765FD" w:rsidTr="00B33524">
        <w:trPr>
          <w:trHeight w:val="60"/>
        </w:trPr>
        <w:tc>
          <w:tcPr>
            <w:tcW w:w="3827" w:type="dxa"/>
            <w:vMerge/>
            <w:vAlign w:val="center"/>
          </w:tcPr>
          <w:p w:rsidR="00657A47" w:rsidRPr="00BE40E2" w:rsidRDefault="00657A47" w:rsidP="00C5167C">
            <w:pPr>
              <w:rPr>
                <w:rFonts w:ascii="Times New Roman" w:hAnsi="Times New Roman"/>
                <w:b/>
                <w:sz w:val="24"/>
                <w:szCs w:val="24"/>
              </w:rPr>
            </w:pPr>
          </w:p>
        </w:tc>
        <w:tc>
          <w:tcPr>
            <w:tcW w:w="1965" w:type="dxa"/>
            <w:vMerge/>
            <w:vAlign w:val="center"/>
          </w:tcPr>
          <w:p w:rsidR="00657A47" w:rsidRPr="00BE40E2" w:rsidRDefault="00657A47" w:rsidP="00C5167C">
            <w:pPr>
              <w:rPr>
                <w:rFonts w:ascii="Times New Roman" w:hAnsi="Times New Roman"/>
                <w:sz w:val="24"/>
                <w:szCs w:val="24"/>
              </w:rPr>
            </w:pPr>
          </w:p>
        </w:tc>
        <w:tc>
          <w:tcPr>
            <w:tcW w:w="1419" w:type="dxa"/>
            <w:gridSpan w:val="2"/>
            <w:vMerge/>
            <w:vAlign w:val="center"/>
          </w:tcPr>
          <w:p w:rsidR="00657A47" w:rsidRPr="00BE40E2" w:rsidRDefault="00657A47" w:rsidP="00C5167C">
            <w:pPr>
              <w:rPr>
                <w:rFonts w:ascii="Times New Roman" w:hAnsi="Times New Roman"/>
                <w:sz w:val="24"/>
                <w:szCs w:val="24"/>
              </w:rPr>
            </w:pPr>
          </w:p>
        </w:tc>
        <w:tc>
          <w:tcPr>
            <w:tcW w:w="1418" w:type="dxa"/>
            <w:vMerge/>
            <w:vAlign w:val="center"/>
          </w:tcPr>
          <w:p w:rsidR="00657A47" w:rsidRPr="00BE40E2" w:rsidRDefault="00657A47" w:rsidP="00C5167C">
            <w:pP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C5167C">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657A47" w:rsidRPr="0092555D" w:rsidRDefault="00657A47" w:rsidP="00C5167C">
            <w:pPr>
              <w:jc w:val="center"/>
              <w:rPr>
                <w:rFonts w:ascii="Times New Roman" w:hAnsi="Times New Roman"/>
                <w:sz w:val="24"/>
                <w:szCs w:val="24"/>
              </w:rPr>
            </w:pPr>
            <w:r w:rsidRPr="0092555D">
              <w:rPr>
                <w:rFonts w:ascii="Times New Roman" w:hAnsi="Times New Roman"/>
                <w:sz w:val="24"/>
                <w:szCs w:val="24"/>
              </w:rPr>
              <w:t>-</w:t>
            </w:r>
          </w:p>
        </w:tc>
      </w:tr>
      <w:tr w:rsidR="00657A47" w:rsidRPr="002765FD" w:rsidTr="00B33524">
        <w:trPr>
          <w:trHeight w:val="60"/>
        </w:trPr>
        <w:tc>
          <w:tcPr>
            <w:tcW w:w="3827" w:type="dxa"/>
            <w:vMerge/>
            <w:vAlign w:val="center"/>
          </w:tcPr>
          <w:p w:rsidR="00657A47" w:rsidRPr="00BE40E2" w:rsidRDefault="00657A47" w:rsidP="00C5167C">
            <w:pPr>
              <w:rPr>
                <w:rFonts w:ascii="Times New Roman" w:hAnsi="Times New Roman"/>
                <w:b/>
                <w:sz w:val="24"/>
                <w:szCs w:val="24"/>
              </w:rPr>
            </w:pPr>
          </w:p>
        </w:tc>
        <w:tc>
          <w:tcPr>
            <w:tcW w:w="1965" w:type="dxa"/>
            <w:vMerge/>
            <w:vAlign w:val="center"/>
          </w:tcPr>
          <w:p w:rsidR="00657A47" w:rsidRPr="00BE40E2" w:rsidRDefault="00657A47" w:rsidP="00C5167C">
            <w:pPr>
              <w:rPr>
                <w:rFonts w:ascii="Times New Roman" w:hAnsi="Times New Roman"/>
                <w:sz w:val="24"/>
                <w:szCs w:val="24"/>
              </w:rPr>
            </w:pPr>
          </w:p>
        </w:tc>
        <w:tc>
          <w:tcPr>
            <w:tcW w:w="1419" w:type="dxa"/>
            <w:gridSpan w:val="2"/>
            <w:vMerge/>
            <w:vAlign w:val="center"/>
          </w:tcPr>
          <w:p w:rsidR="00657A47" w:rsidRPr="00BE40E2" w:rsidRDefault="00657A47" w:rsidP="00C5167C">
            <w:pPr>
              <w:rPr>
                <w:rFonts w:ascii="Times New Roman" w:hAnsi="Times New Roman"/>
                <w:sz w:val="24"/>
                <w:szCs w:val="24"/>
              </w:rPr>
            </w:pPr>
          </w:p>
        </w:tc>
        <w:tc>
          <w:tcPr>
            <w:tcW w:w="1418" w:type="dxa"/>
            <w:vMerge/>
            <w:vAlign w:val="center"/>
          </w:tcPr>
          <w:p w:rsidR="00657A47" w:rsidRPr="00BE40E2" w:rsidRDefault="00657A47" w:rsidP="00C5167C">
            <w:pP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C5167C">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657A47" w:rsidRPr="0092555D" w:rsidRDefault="00657A47" w:rsidP="00C5167C">
            <w:pPr>
              <w:jc w:val="center"/>
              <w:rPr>
                <w:rFonts w:ascii="Times New Roman" w:hAnsi="Times New Roman"/>
                <w:sz w:val="24"/>
                <w:szCs w:val="24"/>
              </w:rPr>
            </w:pPr>
            <w:r w:rsidRPr="0092555D">
              <w:rPr>
                <w:rFonts w:ascii="Times New Roman" w:hAnsi="Times New Roman"/>
                <w:sz w:val="24"/>
                <w:szCs w:val="24"/>
              </w:rPr>
              <w:t>-</w:t>
            </w:r>
          </w:p>
        </w:tc>
      </w:tr>
      <w:tr w:rsidR="00657A47" w:rsidRPr="002765FD" w:rsidTr="000B52D7">
        <w:trPr>
          <w:trHeight w:val="283"/>
        </w:trPr>
        <w:tc>
          <w:tcPr>
            <w:tcW w:w="3827" w:type="dxa"/>
            <w:vMerge w:val="restart"/>
          </w:tcPr>
          <w:p w:rsidR="00657A47" w:rsidRPr="00BE40E2" w:rsidRDefault="00657A47" w:rsidP="00C5167C">
            <w:pPr>
              <w:rPr>
                <w:rFonts w:ascii="Times New Roman" w:hAnsi="Times New Roman"/>
                <w:b/>
                <w:sz w:val="24"/>
                <w:szCs w:val="24"/>
              </w:rPr>
            </w:pPr>
            <w:r w:rsidRPr="00BE40E2">
              <w:rPr>
                <w:rFonts w:ascii="Times New Roman" w:hAnsi="Times New Roman"/>
                <w:b/>
                <w:sz w:val="24"/>
                <w:szCs w:val="24"/>
              </w:rPr>
              <w:t>мероприятие 4.1.</w:t>
            </w:r>
          </w:p>
          <w:p w:rsidR="00657A47" w:rsidRPr="00BE40E2" w:rsidRDefault="00657A47" w:rsidP="00C5167C">
            <w:pPr>
              <w:rPr>
                <w:rFonts w:ascii="Times New Roman" w:hAnsi="Times New Roman"/>
                <w:b/>
                <w:sz w:val="28"/>
                <w:szCs w:val="28"/>
              </w:rPr>
            </w:pPr>
            <w:r w:rsidRPr="00BE40E2">
              <w:rPr>
                <w:rFonts w:ascii="Times New Roman" w:hAnsi="Times New Roman"/>
                <w:sz w:val="24"/>
                <w:szCs w:val="24"/>
              </w:rPr>
              <w:t>Мероприятия по ремонту, капитальному ремонту автомобильных дорог и искусственных сооружений</w:t>
            </w:r>
            <w:r w:rsidR="00321268">
              <w:rPr>
                <w:rFonts w:ascii="Times New Roman" w:hAnsi="Times New Roman"/>
                <w:sz w:val="24"/>
                <w:szCs w:val="24"/>
              </w:rPr>
              <w:t xml:space="preserve"> Череповецкого района</w:t>
            </w:r>
          </w:p>
        </w:tc>
        <w:tc>
          <w:tcPr>
            <w:tcW w:w="1965" w:type="dxa"/>
            <w:vMerge w:val="restart"/>
          </w:tcPr>
          <w:p w:rsidR="00657A47" w:rsidRPr="00BE40E2" w:rsidRDefault="00657A47" w:rsidP="00C5167C">
            <w:pPr>
              <w:jc w:val="center"/>
              <w:rPr>
                <w:rFonts w:ascii="Times New Roman" w:hAnsi="Times New Roman"/>
                <w:sz w:val="24"/>
                <w:szCs w:val="24"/>
              </w:rPr>
            </w:pPr>
            <w:r w:rsidRPr="00BE40E2">
              <w:rPr>
                <w:rFonts w:ascii="Times New Roman" w:hAnsi="Times New Roman"/>
                <w:sz w:val="24"/>
                <w:szCs w:val="24"/>
              </w:rPr>
              <w:t xml:space="preserve">управление </w:t>
            </w:r>
          </w:p>
        </w:tc>
        <w:tc>
          <w:tcPr>
            <w:tcW w:w="1419" w:type="dxa"/>
            <w:gridSpan w:val="2"/>
            <w:vMerge w:val="restart"/>
          </w:tcPr>
          <w:p w:rsidR="00657A47" w:rsidRPr="00BE40E2" w:rsidRDefault="00657A47" w:rsidP="0039407A">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657A47" w:rsidRPr="00BE40E2" w:rsidRDefault="00657A47" w:rsidP="0039407A">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657A47" w:rsidRPr="00BE40E2" w:rsidRDefault="00657A47" w:rsidP="00C5167C">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57A47" w:rsidRPr="00BE40E2" w:rsidRDefault="00657A47" w:rsidP="00C5167C">
            <w:pPr>
              <w:rPr>
                <w:rFonts w:ascii="Times New Roman" w:hAnsi="Times New Roman"/>
                <w:sz w:val="24"/>
                <w:szCs w:val="24"/>
              </w:rPr>
            </w:pPr>
            <w:r w:rsidRPr="00BE40E2">
              <w:rPr>
                <w:rFonts w:ascii="Times New Roman" w:hAnsi="Times New Roman"/>
                <w:sz w:val="24"/>
                <w:szCs w:val="24"/>
              </w:rPr>
              <w:t>всего</w:t>
            </w:r>
          </w:p>
        </w:tc>
        <w:tc>
          <w:tcPr>
            <w:tcW w:w="1704" w:type="dxa"/>
          </w:tcPr>
          <w:p w:rsidR="00657A47" w:rsidRPr="00FF7059" w:rsidRDefault="00FF7059" w:rsidP="00C5167C">
            <w:pPr>
              <w:jc w:val="center"/>
              <w:rPr>
                <w:rFonts w:ascii="Times New Roman" w:hAnsi="Times New Roman"/>
                <w:sz w:val="24"/>
                <w:szCs w:val="24"/>
              </w:rPr>
            </w:pPr>
            <w:r w:rsidRPr="00FF7059">
              <w:rPr>
                <w:rFonts w:ascii="Times New Roman" w:hAnsi="Times New Roman"/>
                <w:sz w:val="24"/>
                <w:szCs w:val="24"/>
              </w:rPr>
              <w:t>0,0</w:t>
            </w:r>
          </w:p>
        </w:tc>
      </w:tr>
      <w:tr w:rsidR="00657A47" w:rsidRPr="002765FD" w:rsidTr="00B33524">
        <w:trPr>
          <w:trHeight w:val="60"/>
        </w:trPr>
        <w:tc>
          <w:tcPr>
            <w:tcW w:w="3827" w:type="dxa"/>
            <w:vMerge/>
            <w:vAlign w:val="center"/>
          </w:tcPr>
          <w:p w:rsidR="00657A47" w:rsidRPr="00BE40E2" w:rsidRDefault="00657A47" w:rsidP="00C5167C">
            <w:pPr>
              <w:rPr>
                <w:rFonts w:ascii="Times New Roman" w:hAnsi="Times New Roman"/>
                <w:b/>
                <w:sz w:val="24"/>
                <w:szCs w:val="24"/>
              </w:rPr>
            </w:pPr>
          </w:p>
        </w:tc>
        <w:tc>
          <w:tcPr>
            <w:tcW w:w="1965" w:type="dxa"/>
            <w:vMerge/>
            <w:vAlign w:val="center"/>
          </w:tcPr>
          <w:p w:rsidR="00657A47" w:rsidRPr="00BE40E2" w:rsidRDefault="00657A47" w:rsidP="00C5167C">
            <w:pPr>
              <w:rPr>
                <w:rFonts w:ascii="Times New Roman" w:hAnsi="Times New Roman"/>
                <w:sz w:val="24"/>
                <w:szCs w:val="24"/>
              </w:rPr>
            </w:pPr>
          </w:p>
        </w:tc>
        <w:tc>
          <w:tcPr>
            <w:tcW w:w="1419" w:type="dxa"/>
            <w:gridSpan w:val="2"/>
            <w:vMerge/>
            <w:vAlign w:val="center"/>
          </w:tcPr>
          <w:p w:rsidR="00657A47" w:rsidRPr="00BE40E2" w:rsidRDefault="00657A47" w:rsidP="00C5167C">
            <w:pPr>
              <w:rPr>
                <w:rFonts w:ascii="Times New Roman" w:hAnsi="Times New Roman"/>
                <w:sz w:val="24"/>
                <w:szCs w:val="24"/>
              </w:rPr>
            </w:pPr>
          </w:p>
        </w:tc>
        <w:tc>
          <w:tcPr>
            <w:tcW w:w="1418" w:type="dxa"/>
            <w:vMerge/>
            <w:vAlign w:val="center"/>
          </w:tcPr>
          <w:p w:rsidR="00657A47" w:rsidRPr="00BE40E2" w:rsidRDefault="00657A47" w:rsidP="00C5167C">
            <w:pP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C5167C">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657A47" w:rsidRPr="00FF7059" w:rsidRDefault="00FF7059" w:rsidP="00C5167C">
            <w:pPr>
              <w:jc w:val="center"/>
              <w:rPr>
                <w:rFonts w:ascii="Times New Roman" w:hAnsi="Times New Roman"/>
                <w:sz w:val="24"/>
                <w:szCs w:val="24"/>
              </w:rPr>
            </w:pPr>
            <w:r w:rsidRPr="00FF7059">
              <w:rPr>
                <w:rFonts w:ascii="Times New Roman" w:hAnsi="Times New Roman"/>
                <w:sz w:val="24"/>
                <w:szCs w:val="24"/>
              </w:rPr>
              <w:t>0,0</w:t>
            </w:r>
          </w:p>
        </w:tc>
      </w:tr>
      <w:tr w:rsidR="00657A47" w:rsidRPr="002765FD" w:rsidTr="00B33524">
        <w:trPr>
          <w:trHeight w:val="60"/>
        </w:trPr>
        <w:tc>
          <w:tcPr>
            <w:tcW w:w="3827" w:type="dxa"/>
            <w:vMerge/>
            <w:vAlign w:val="center"/>
          </w:tcPr>
          <w:p w:rsidR="00657A47" w:rsidRPr="00BE40E2" w:rsidRDefault="00657A47" w:rsidP="00C5167C">
            <w:pPr>
              <w:rPr>
                <w:rFonts w:ascii="Times New Roman" w:hAnsi="Times New Roman"/>
                <w:b/>
                <w:sz w:val="24"/>
                <w:szCs w:val="24"/>
              </w:rPr>
            </w:pPr>
          </w:p>
        </w:tc>
        <w:tc>
          <w:tcPr>
            <w:tcW w:w="1965" w:type="dxa"/>
            <w:vMerge/>
            <w:vAlign w:val="center"/>
          </w:tcPr>
          <w:p w:rsidR="00657A47" w:rsidRPr="00BE40E2" w:rsidRDefault="00657A47" w:rsidP="00C5167C">
            <w:pPr>
              <w:rPr>
                <w:rFonts w:ascii="Times New Roman" w:hAnsi="Times New Roman"/>
                <w:sz w:val="24"/>
                <w:szCs w:val="24"/>
              </w:rPr>
            </w:pPr>
          </w:p>
        </w:tc>
        <w:tc>
          <w:tcPr>
            <w:tcW w:w="1419" w:type="dxa"/>
            <w:gridSpan w:val="2"/>
            <w:vMerge/>
            <w:vAlign w:val="center"/>
          </w:tcPr>
          <w:p w:rsidR="00657A47" w:rsidRPr="00BE40E2" w:rsidRDefault="00657A47" w:rsidP="00C5167C">
            <w:pPr>
              <w:rPr>
                <w:rFonts w:ascii="Times New Roman" w:hAnsi="Times New Roman"/>
                <w:sz w:val="24"/>
                <w:szCs w:val="24"/>
              </w:rPr>
            </w:pPr>
          </w:p>
        </w:tc>
        <w:tc>
          <w:tcPr>
            <w:tcW w:w="1418" w:type="dxa"/>
            <w:vMerge/>
            <w:vAlign w:val="center"/>
          </w:tcPr>
          <w:p w:rsidR="00657A47" w:rsidRPr="00BE40E2" w:rsidRDefault="00657A47" w:rsidP="00C5167C">
            <w:pP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C5167C">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657A47" w:rsidRPr="00FF7059" w:rsidRDefault="00657A47" w:rsidP="00C5167C">
            <w:pPr>
              <w:jc w:val="center"/>
              <w:rPr>
                <w:rFonts w:ascii="Times New Roman" w:hAnsi="Times New Roman"/>
                <w:sz w:val="24"/>
                <w:szCs w:val="24"/>
              </w:rPr>
            </w:pPr>
            <w:r w:rsidRPr="00FF7059">
              <w:rPr>
                <w:rFonts w:ascii="Times New Roman" w:hAnsi="Times New Roman"/>
                <w:sz w:val="24"/>
                <w:szCs w:val="24"/>
              </w:rPr>
              <w:t>-</w:t>
            </w:r>
          </w:p>
        </w:tc>
      </w:tr>
      <w:tr w:rsidR="00657A47" w:rsidRPr="002765FD" w:rsidTr="00B33524">
        <w:trPr>
          <w:trHeight w:val="60"/>
        </w:trPr>
        <w:tc>
          <w:tcPr>
            <w:tcW w:w="3827" w:type="dxa"/>
            <w:vMerge/>
            <w:vAlign w:val="center"/>
          </w:tcPr>
          <w:p w:rsidR="00657A47" w:rsidRPr="00BE40E2" w:rsidRDefault="00657A47" w:rsidP="00C5167C">
            <w:pPr>
              <w:rPr>
                <w:rFonts w:ascii="Times New Roman" w:hAnsi="Times New Roman"/>
                <w:b/>
                <w:sz w:val="24"/>
                <w:szCs w:val="24"/>
              </w:rPr>
            </w:pPr>
          </w:p>
        </w:tc>
        <w:tc>
          <w:tcPr>
            <w:tcW w:w="1965" w:type="dxa"/>
            <w:vMerge/>
            <w:vAlign w:val="center"/>
          </w:tcPr>
          <w:p w:rsidR="00657A47" w:rsidRPr="00BE40E2" w:rsidRDefault="00657A47" w:rsidP="00C5167C">
            <w:pPr>
              <w:rPr>
                <w:rFonts w:ascii="Times New Roman" w:hAnsi="Times New Roman"/>
                <w:sz w:val="24"/>
                <w:szCs w:val="24"/>
              </w:rPr>
            </w:pPr>
          </w:p>
        </w:tc>
        <w:tc>
          <w:tcPr>
            <w:tcW w:w="1419" w:type="dxa"/>
            <w:gridSpan w:val="2"/>
            <w:vMerge/>
            <w:vAlign w:val="center"/>
          </w:tcPr>
          <w:p w:rsidR="00657A47" w:rsidRPr="00BE40E2" w:rsidRDefault="00657A47" w:rsidP="00C5167C">
            <w:pPr>
              <w:rPr>
                <w:rFonts w:ascii="Times New Roman" w:hAnsi="Times New Roman"/>
                <w:sz w:val="24"/>
                <w:szCs w:val="24"/>
              </w:rPr>
            </w:pPr>
          </w:p>
        </w:tc>
        <w:tc>
          <w:tcPr>
            <w:tcW w:w="1418" w:type="dxa"/>
            <w:vMerge/>
            <w:vAlign w:val="center"/>
          </w:tcPr>
          <w:p w:rsidR="00657A47" w:rsidRPr="00BE40E2" w:rsidRDefault="00657A47" w:rsidP="00C5167C">
            <w:pP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C5167C">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657A47" w:rsidRPr="00FF7059" w:rsidRDefault="00657A47" w:rsidP="00C5167C">
            <w:pPr>
              <w:jc w:val="center"/>
              <w:rPr>
                <w:rFonts w:ascii="Times New Roman" w:hAnsi="Times New Roman"/>
                <w:sz w:val="24"/>
                <w:szCs w:val="24"/>
              </w:rPr>
            </w:pPr>
            <w:r w:rsidRPr="00FF7059">
              <w:rPr>
                <w:rFonts w:ascii="Times New Roman" w:hAnsi="Times New Roman"/>
                <w:sz w:val="24"/>
                <w:szCs w:val="24"/>
              </w:rPr>
              <w:t>-</w:t>
            </w:r>
          </w:p>
        </w:tc>
      </w:tr>
      <w:tr w:rsidR="00657A47" w:rsidRPr="002765FD" w:rsidTr="00B33524">
        <w:trPr>
          <w:trHeight w:val="60"/>
        </w:trPr>
        <w:tc>
          <w:tcPr>
            <w:tcW w:w="3827" w:type="dxa"/>
            <w:vMerge/>
            <w:vAlign w:val="center"/>
          </w:tcPr>
          <w:p w:rsidR="00657A47" w:rsidRPr="00BE40E2" w:rsidRDefault="00657A47" w:rsidP="00C5167C">
            <w:pPr>
              <w:rPr>
                <w:rFonts w:ascii="Times New Roman" w:hAnsi="Times New Roman"/>
                <w:b/>
                <w:sz w:val="24"/>
                <w:szCs w:val="24"/>
              </w:rPr>
            </w:pPr>
          </w:p>
        </w:tc>
        <w:tc>
          <w:tcPr>
            <w:tcW w:w="1965" w:type="dxa"/>
            <w:vMerge/>
            <w:vAlign w:val="center"/>
          </w:tcPr>
          <w:p w:rsidR="00657A47" w:rsidRPr="00BE40E2" w:rsidRDefault="00657A47" w:rsidP="00C5167C">
            <w:pPr>
              <w:rPr>
                <w:rFonts w:ascii="Times New Roman" w:hAnsi="Times New Roman"/>
                <w:sz w:val="24"/>
                <w:szCs w:val="24"/>
              </w:rPr>
            </w:pPr>
          </w:p>
        </w:tc>
        <w:tc>
          <w:tcPr>
            <w:tcW w:w="1419" w:type="dxa"/>
            <w:gridSpan w:val="2"/>
            <w:vMerge/>
            <w:vAlign w:val="center"/>
          </w:tcPr>
          <w:p w:rsidR="00657A47" w:rsidRPr="00BE40E2" w:rsidRDefault="00657A47" w:rsidP="00C5167C">
            <w:pPr>
              <w:rPr>
                <w:rFonts w:ascii="Times New Roman" w:hAnsi="Times New Roman"/>
                <w:sz w:val="24"/>
                <w:szCs w:val="24"/>
              </w:rPr>
            </w:pPr>
          </w:p>
        </w:tc>
        <w:tc>
          <w:tcPr>
            <w:tcW w:w="1418" w:type="dxa"/>
            <w:vMerge/>
            <w:vAlign w:val="center"/>
          </w:tcPr>
          <w:p w:rsidR="00657A47" w:rsidRPr="00BE40E2" w:rsidRDefault="00657A47" w:rsidP="00C5167C">
            <w:pP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C5167C">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657A47" w:rsidRPr="00FF7059" w:rsidRDefault="00657A47" w:rsidP="00C5167C">
            <w:pPr>
              <w:jc w:val="center"/>
              <w:rPr>
                <w:rFonts w:ascii="Times New Roman" w:hAnsi="Times New Roman"/>
                <w:sz w:val="24"/>
                <w:szCs w:val="24"/>
              </w:rPr>
            </w:pPr>
            <w:r w:rsidRPr="00FF7059">
              <w:rPr>
                <w:rFonts w:ascii="Times New Roman" w:hAnsi="Times New Roman"/>
                <w:sz w:val="24"/>
                <w:szCs w:val="24"/>
              </w:rPr>
              <w:t>-</w:t>
            </w:r>
          </w:p>
        </w:tc>
      </w:tr>
      <w:tr w:rsidR="00657A47" w:rsidRPr="002765FD" w:rsidTr="00B33524">
        <w:trPr>
          <w:trHeight w:val="60"/>
        </w:trPr>
        <w:tc>
          <w:tcPr>
            <w:tcW w:w="3827" w:type="dxa"/>
            <w:vMerge/>
            <w:vAlign w:val="center"/>
          </w:tcPr>
          <w:p w:rsidR="00657A47" w:rsidRPr="00BE40E2" w:rsidRDefault="00657A47" w:rsidP="00C5167C">
            <w:pPr>
              <w:rPr>
                <w:rFonts w:ascii="Times New Roman" w:hAnsi="Times New Roman"/>
                <w:b/>
                <w:sz w:val="24"/>
                <w:szCs w:val="24"/>
              </w:rPr>
            </w:pPr>
          </w:p>
        </w:tc>
        <w:tc>
          <w:tcPr>
            <w:tcW w:w="1965" w:type="dxa"/>
            <w:vMerge/>
            <w:vAlign w:val="center"/>
          </w:tcPr>
          <w:p w:rsidR="00657A47" w:rsidRPr="00BE40E2" w:rsidRDefault="00657A47" w:rsidP="00C5167C">
            <w:pPr>
              <w:rPr>
                <w:rFonts w:ascii="Times New Roman" w:hAnsi="Times New Roman"/>
                <w:sz w:val="24"/>
                <w:szCs w:val="24"/>
              </w:rPr>
            </w:pPr>
          </w:p>
        </w:tc>
        <w:tc>
          <w:tcPr>
            <w:tcW w:w="1419" w:type="dxa"/>
            <w:gridSpan w:val="2"/>
            <w:vMerge/>
            <w:vAlign w:val="center"/>
          </w:tcPr>
          <w:p w:rsidR="00657A47" w:rsidRPr="00BE40E2" w:rsidRDefault="00657A47" w:rsidP="00C5167C">
            <w:pPr>
              <w:rPr>
                <w:rFonts w:ascii="Times New Roman" w:hAnsi="Times New Roman"/>
                <w:sz w:val="24"/>
                <w:szCs w:val="24"/>
              </w:rPr>
            </w:pPr>
          </w:p>
        </w:tc>
        <w:tc>
          <w:tcPr>
            <w:tcW w:w="1418" w:type="dxa"/>
            <w:vMerge/>
            <w:vAlign w:val="center"/>
          </w:tcPr>
          <w:p w:rsidR="00657A47" w:rsidRPr="00BE40E2" w:rsidRDefault="00657A47" w:rsidP="00C5167C">
            <w:pP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C5167C">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657A47" w:rsidRPr="00FF7059" w:rsidRDefault="00657A47" w:rsidP="00C5167C">
            <w:pPr>
              <w:jc w:val="center"/>
              <w:rPr>
                <w:rFonts w:ascii="Times New Roman" w:hAnsi="Times New Roman"/>
                <w:sz w:val="24"/>
                <w:szCs w:val="24"/>
              </w:rPr>
            </w:pPr>
            <w:r w:rsidRPr="00FF7059">
              <w:rPr>
                <w:rFonts w:ascii="Times New Roman" w:hAnsi="Times New Roman"/>
                <w:sz w:val="24"/>
                <w:szCs w:val="24"/>
              </w:rPr>
              <w:t>-</w:t>
            </w:r>
          </w:p>
        </w:tc>
      </w:tr>
      <w:tr w:rsidR="00657A47" w:rsidRPr="002765FD" w:rsidTr="00316EA5">
        <w:trPr>
          <w:trHeight w:val="60"/>
        </w:trPr>
        <w:tc>
          <w:tcPr>
            <w:tcW w:w="3827" w:type="dxa"/>
            <w:vMerge w:val="restart"/>
          </w:tcPr>
          <w:p w:rsidR="00657A47" w:rsidRPr="00BE40E2" w:rsidRDefault="00657A47" w:rsidP="00C5167C">
            <w:pPr>
              <w:rPr>
                <w:rFonts w:ascii="Times New Roman" w:hAnsi="Times New Roman"/>
                <w:sz w:val="24"/>
                <w:szCs w:val="24"/>
              </w:rPr>
            </w:pPr>
            <w:r w:rsidRPr="00BE40E2">
              <w:rPr>
                <w:rFonts w:ascii="Times New Roman" w:hAnsi="Times New Roman"/>
                <w:b/>
                <w:sz w:val="24"/>
                <w:szCs w:val="24"/>
              </w:rPr>
              <w:t>мероприятие 4.2.</w:t>
            </w:r>
          </w:p>
          <w:p w:rsidR="00657A47" w:rsidRPr="00BE40E2" w:rsidRDefault="008E77E2" w:rsidP="00DC4B8D">
            <w:pPr>
              <w:rPr>
                <w:rFonts w:ascii="Times New Roman" w:hAnsi="Times New Roman"/>
                <w:sz w:val="24"/>
                <w:szCs w:val="24"/>
              </w:rPr>
            </w:pPr>
            <w:r>
              <w:rPr>
                <w:rFonts w:ascii="Times New Roman" w:hAnsi="Times New Roman"/>
                <w:color w:val="000000"/>
                <w:sz w:val="24"/>
                <w:szCs w:val="24"/>
              </w:rPr>
              <w:t xml:space="preserve">Устройство </w:t>
            </w:r>
            <w:r w:rsidR="00DC4B8D" w:rsidRPr="00DC4B8D">
              <w:rPr>
                <w:rFonts w:ascii="Times New Roman" w:hAnsi="Times New Roman"/>
                <w:color w:val="000000"/>
                <w:sz w:val="24"/>
                <w:szCs w:val="24"/>
              </w:rPr>
              <w:t>автомобильных дорог местного значения Череповецкого района, обеспеч</w:t>
            </w:r>
            <w:r w:rsidR="00DC4B8D">
              <w:rPr>
                <w:rFonts w:ascii="Times New Roman" w:hAnsi="Times New Roman"/>
                <w:color w:val="000000"/>
                <w:sz w:val="24"/>
                <w:szCs w:val="24"/>
              </w:rPr>
              <w:t>и</w:t>
            </w:r>
            <w:r w:rsidR="00DC4B8D" w:rsidRPr="00DC4B8D">
              <w:rPr>
                <w:rFonts w:ascii="Times New Roman" w:hAnsi="Times New Roman"/>
                <w:color w:val="000000"/>
                <w:sz w:val="24"/>
                <w:szCs w:val="24"/>
              </w:rPr>
              <w:t>вающих подъезды к земельным участкам, предоставляемым отдельным категориям граждан (Ремонт участка дороги в д. Бурцево в Череповецком районе (170 м)</w:t>
            </w:r>
          </w:p>
        </w:tc>
        <w:tc>
          <w:tcPr>
            <w:tcW w:w="1965" w:type="dxa"/>
            <w:vMerge w:val="restart"/>
          </w:tcPr>
          <w:p w:rsidR="00657A47" w:rsidRPr="00BE40E2" w:rsidRDefault="00657A47" w:rsidP="00316EA5">
            <w:pPr>
              <w:jc w:val="center"/>
              <w:rPr>
                <w:rFonts w:ascii="Times New Roman" w:hAnsi="Times New Roman"/>
                <w:sz w:val="24"/>
                <w:szCs w:val="24"/>
              </w:rPr>
            </w:pPr>
            <w:r w:rsidRPr="00BE40E2">
              <w:rPr>
                <w:rFonts w:ascii="Times New Roman" w:hAnsi="Times New Roman"/>
                <w:sz w:val="24"/>
                <w:szCs w:val="24"/>
              </w:rPr>
              <w:t>управление</w:t>
            </w:r>
          </w:p>
        </w:tc>
        <w:tc>
          <w:tcPr>
            <w:tcW w:w="1419" w:type="dxa"/>
            <w:gridSpan w:val="2"/>
            <w:vMerge w:val="restart"/>
          </w:tcPr>
          <w:p w:rsidR="00657A47" w:rsidRPr="00BE40E2" w:rsidRDefault="00657A47" w:rsidP="00316EA5">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657A47" w:rsidRPr="00BE40E2" w:rsidRDefault="00657A47" w:rsidP="00316EA5">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657A47" w:rsidRPr="00BE40E2" w:rsidRDefault="00657A47" w:rsidP="00C5167C">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57A47" w:rsidRPr="00BE40E2" w:rsidRDefault="00657A47" w:rsidP="00C5167C">
            <w:pPr>
              <w:rPr>
                <w:rFonts w:ascii="Times New Roman" w:hAnsi="Times New Roman"/>
                <w:sz w:val="24"/>
                <w:szCs w:val="24"/>
              </w:rPr>
            </w:pPr>
            <w:r w:rsidRPr="00BE40E2">
              <w:rPr>
                <w:rFonts w:ascii="Times New Roman" w:hAnsi="Times New Roman"/>
                <w:sz w:val="24"/>
                <w:szCs w:val="24"/>
              </w:rPr>
              <w:t>всего</w:t>
            </w:r>
          </w:p>
        </w:tc>
        <w:tc>
          <w:tcPr>
            <w:tcW w:w="1704" w:type="dxa"/>
          </w:tcPr>
          <w:p w:rsidR="00657A47" w:rsidRPr="001F1AB3" w:rsidRDefault="001F1AB3" w:rsidP="001F1AB3">
            <w:pPr>
              <w:jc w:val="center"/>
              <w:rPr>
                <w:rFonts w:ascii="Times New Roman" w:hAnsi="Times New Roman"/>
                <w:sz w:val="24"/>
                <w:szCs w:val="24"/>
              </w:rPr>
            </w:pPr>
            <w:r w:rsidRPr="001F1AB3">
              <w:rPr>
                <w:rFonts w:ascii="Times New Roman" w:hAnsi="Times New Roman"/>
                <w:sz w:val="24"/>
                <w:szCs w:val="24"/>
              </w:rPr>
              <w:t>2</w:t>
            </w:r>
            <w:r w:rsidR="00657A47" w:rsidRPr="001F1AB3">
              <w:rPr>
                <w:rFonts w:ascii="Times New Roman" w:hAnsi="Times New Roman"/>
                <w:sz w:val="24"/>
                <w:szCs w:val="24"/>
              </w:rPr>
              <w:t> </w:t>
            </w:r>
            <w:r w:rsidRPr="001F1AB3">
              <w:rPr>
                <w:rFonts w:ascii="Times New Roman" w:hAnsi="Times New Roman"/>
                <w:sz w:val="24"/>
                <w:szCs w:val="24"/>
              </w:rPr>
              <w:t>305</w:t>
            </w:r>
            <w:r w:rsidR="00657A47" w:rsidRPr="001F1AB3">
              <w:rPr>
                <w:rFonts w:ascii="Times New Roman" w:hAnsi="Times New Roman"/>
                <w:sz w:val="24"/>
                <w:szCs w:val="24"/>
              </w:rPr>
              <w:t>,</w:t>
            </w:r>
            <w:r w:rsidRPr="001F1AB3">
              <w:rPr>
                <w:rFonts w:ascii="Times New Roman" w:hAnsi="Times New Roman"/>
                <w:sz w:val="24"/>
                <w:szCs w:val="24"/>
              </w:rPr>
              <w:t>6</w:t>
            </w:r>
          </w:p>
        </w:tc>
      </w:tr>
      <w:tr w:rsidR="00657A47" w:rsidRPr="002765FD" w:rsidTr="00316EA5">
        <w:trPr>
          <w:trHeight w:val="60"/>
        </w:trPr>
        <w:tc>
          <w:tcPr>
            <w:tcW w:w="3827" w:type="dxa"/>
            <w:vMerge/>
            <w:vAlign w:val="center"/>
          </w:tcPr>
          <w:p w:rsidR="00657A47" w:rsidRPr="00BE40E2" w:rsidRDefault="00657A47" w:rsidP="00C5167C">
            <w:pPr>
              <w:rPr>
                <w:rFonts w:ascii="Times New Roman" w:hAnsi="Times New Roman"/>
                <w:b/>
                <w:sz w:val="24"/>
                <w:szCs w:val="24"/>
              </w:rPr>
            </w:pPr>
          </w:p>
        </w:tc>
        <w:tc>
          <w:tcPr>
            <w:tcW w:w="1965" w:type="dxa"/>
            <w:vMerge/>
          </w:tcPr>
          <w:p w:rsidR="00657A47" w:rsidRPr="00BE40E2" w:rsidRDefault="00657A47" w:rsidP="00316EA5">
            <w:pPr>
              <w:jc w:val="center"/>
              <w:rPr>
                <w:rFonts w:ascii="Times New Roman" w:hAnsi="Times New Roman"/>
                <w:sz w:val="24"/>
                <w:szCs w:val="24"/>
              </w:rPr>
            </w:pPr>
          </w:p>
        </w:tc>
        <w:tc>
          <w:tcPr>
            <w:tcW w:w="1419" w:type="dxa"/>
            <w:gridSpan w:val="2"/>
            <w:vMerge/>
          </w:tcPr>
          <w:p w:rsidR="00657A47" w:rsidRPr="00BE40E2" w:rsidRDefault="00657A47" w:rsidP="00316EA5">
            <w:pPr>
              <w:jc w:val="center"/>
              <w:rPr>
                <w:rFonts w:ascii="Times New Roman" w:hAnsi="Times New Roman"/>
                <w:sz w:val="24"/>
                <w:szCs w:val="24"/>
              </w:rPr>
            </w:pPr>
          </w:p>
        </w:tc>
        <w:tc>
          <w:tcPr>
            <w:tcW w:w="1418" w:type="dxa"/>
            <w:vMerge/>
          </w:tcPr>
          <w:p w:rsidR="00657A47" w:rsidRPr="00BE40E2" w:rsidRDefault="00657A47" w:rsidP="00316EA5">
            <w:pPr>
              <w:jc w:val="cente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C5167C">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657A47" w:rsidRPr="001F1AB3" w:rsidRDefault="001F1AB3" w:rsidP="001F1AB3">
            <w:pPr>
              <w:jc w:val="center"/>
              <w:rPr>
                <w:rFonts w:ascii="Times New Roman" w:hAnsi="Times New Roman"/>
                <w:sz w:val="24"/>
                <w:szCs w:val="24"/>
              </w:rPr>
            </w:pPr>
            <w:r w:rsidRPr="001F1AB3">
              <w:rPr>
                <w:rFonts w:ascii="Times New Roman" w:hAnsi="Times New Roman"/>
                <w:sz w:val="24"/>
                <w:szCs w:val="24"/>
              </w:rPr>
              <w:t>115</w:t>
            </w:r>
            <w:r w:rsidR="00657A47" w:rsidRPr="001F1AB3">
              <w:rPr>
                <w:rFonts w:ascii="Times New Roman" w:hAnsi="Times New Roman"/>
                <w:sz w:val="24"/>
                <w:szCs w:val="24"/>
              </w:rPr>
              <w:t>,</w:t>
            </w:r>
            <w:r w:rsidRPr="001F1AB3">
              <w:rPr>
                <w:rFonts w:ascii="Times New Roman" w:hAnsi="Times New Roman"/>
                <w:sz w:val="24"/>
                <w:szCs w:val="24"/>
              </w:rPr>
              <w:t>3</w:t>
            </w:r>
          </w:p>
        </w:tc>
      </w:tr>
      <w:tr w:rsidR="00657A47" w:rsidRPr="002765FD" w:rsidTr="00316EA5">
        <w:trPr>
          <w:trHeight w:val="60"/>
        </w:trPr>
        <w:tc>
          <w:tcPr>
            <w:tcW w:w="3827" w:type="dxa"/>
            <w:vMerge/>
            <w:vAlign w:val="center"/>
          </w:tcPr>
          <w:p w:rsidR="00657A47" w:rsidRPr="00BE40E2" w:rsidRDefault="00657A47" w:rsidP="00C5167C">
            <w:pPr>
              <w:rPr>
                <w:rFonts w:ascii="Times New Roman" w:hAnsi="Times New Roman"/>
                <w:b/>
                <w:sz w:val="24"/>
                <w:szCs w:val="24"/>
              </w:rPr>
            </w:pPr>
          </w:p>
        </w:tc>
        <w:tc>
          <w:tcPr>
            <w:tcW w:w="1965" w:type="dxa"/>
            <w:vMerge/>
          </w:tcPr>
          <w:p w:rsidR="00657A47" w:rsidRPr="00BE40E2" w:rsidRDefault="00657A47" w:rsidP="00316EA5">
            <w:pPr>
              <w:jc w:val="center"/>
              <w:rPr>
                <w:rFonts w:ascii="Times New Roman" w:hAnsi="Times New Roman"/>
                <w:sz w:val="24"/>
                <w:szCs w:val="24"/>
              </w:rPr>
            </w:pPr>
          </w:p>
        </w:tc>
        <w:tc>
          <w:tcPr>
            <w:tcW w:w="1419" w:type="dxa"/>
            <w:gridSpan w:val="2"/>
            <w:vMerge/>
          </w:tcPr>
          <w:p w:rsidR="00657A47" w:rsidRPr="00BE40E2" w:rsidRDefault="00657A47" w:rsidP="00316EA5">
            <w:pPr>
              <w:jc w:val="center"/>
              <w:rPr>
                <w:rFonts w:ascii="Times New Roman" w:hAnsi="Times New Roman"/>
                <w:sz w:val="24"/>
                <w:szCs w:val="24"/>
              </w:rPr>
            </w:pPr>
          </w:p>
        </w:tc>
        <w:tc>
          <w:tcPr>
            <w:tcW w:w="1418" w:type="dxa"/>
            <w:vMerge/>
          </w:tcPr>
          <w:p w:rsidR="00657A47" w:rsidRPr="00BE40E2" w:rsidRDefault="00657A47" w:rsidP="00316EA5">
            <w:pPr>
              <w:jc w:val="cente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C5167C">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657A47" w:rsidRPr="001F1AB3" w:rsidRDefault="00657A47" w:rsidP="00C5167C">
            <w:pPr>
              <w:jc w:val="center"/>
              <w:rPr>
                <w:rFonts w:ascii="Times New Roman" w:hAnsi="Times New Roman"/>
                <w:sz w:val="24"/>
                <w:szCs w:val="24"/>
              </w:rPr>
            </w:pPr>
            <w:r w:rsidRPr="001F1AB3">
              <w:rPr>
                <w:rFonts w:ascii="Times New Roman" w:hAnsi="Times New Roman"/>
                <w:sz w:val="24"/>
                <w:szCs w:val="24"/>
              </w:rPr>
              <w:t>-</w:t>
            </w:r>
          </w:p>
        </w:tc>
      </w:tr>
      <w:tr w:rsidR="00657A47" w:rsidRPr="002765FD" w:rsidTr="00316EA5">
        <w:trPr>
          <w:trHeight w:val="60"/>
        </w:trPr>
        <w:tc>
          <w:tcPr>
            <w:tcW w:w="3827" w:type="dxa"/>
            <w:vMerge/>
            <w:vAlign w:val="center"/>
          </w:tcPr>
          <w:p w:rsidR="00657A47" w:rsidRPr="00BE40E2" w:rsidRDefault="00657A47" w:rsidP="00C5167C">
            <w:pPr>
              <w:rPr>
                <w:rFonts w:ascii="Times New Roman" w:hAnsi="Times New Roman"/>
                <w:b/>
                <w:sz w:val="24"/>
                <w:szCs w:val="24"/>
              </w:rPr>
            </w:pPr>
          </w:p>
        </w:tc>
        <w:tc>
          <w:tcPr>
            <w:tcW w:w="1965" w:type="dxa"/>
            <w:vMerge/>
          </w:tcPr>
          <w:p w:rsidR="00657A47" w:rsidRPr="00BE40E2" w:rsidRDefault="00657A47" w:rsidP="00316EA5">
            <w:pPr>
              <w:jc w:val="center"/>
              <w:rPr>
                <w:rFonts w:ascii="Times New Roman" w:hAnsi="Times New Roman"/>
                <w:sz w:val="24"/>
                <w:szCs w:val="24"/>
              </w:rPr>
            </w:pPr>
          </w:p>
        </w:tc>
        <w:tc>
          <w:tcPr>
            <w:tcW w:w="1419" w:type="dxa"/>
            <w:gridSpan w:val="2"/>
            <w:vMerge/>
          </w:tcPr>
          <w:p w:rsidR="00657A47" w:rsidRPr="00BE40E2" w:rsidRDefault="00657A47" w:rsidP="00316EA5">
            <w:pPr>
              <w:jc w:val="center"/>
              <w:rPr>
                <w:rFonts w:ascii="Times New Roman" w:hAnsi="Times New Roman"/>
                <w:sz w:val="24"/>
                <w:szCs w:val="24"/>
              </w:rPr>
            </w:pPr>
          </w:p>
        </w:tc>
        <w:tc>
          <w:tcPr>
            <w:tcW w:w="1418" w:type="dxa"/>
            <w:vMerge/>
          </w:tcPr>
          <w:p w:rsidR="00657A47" w:rsidRPr="00BE40E2" w:rsidRDefault="00657A47" w:rsidP="00316EA5">
            <w:pPr>
              <w:jc w:val="cente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C5167C">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657A47" w:rsidRPr="001F1AB3" w:rsidRDefault="001F1AB3" w:rsidP="001F1AB3">
            <w:pPr>
              <w:jc w:val="center"/>
              <w:rPr>
                <w:rFonts w:ascii="Times New Roman" w:hAnsi="Times New Roman"/>
                <w:sz w:val="24"/>
                <w:szCs w:val="24"/>
              </w:rPr>
            </w:pPr>
            <w:r w:rsidRPr="001F1AB3">
              <w:rPr>
                <w:rFonts w:ascii="Times New Roman" w:hAnsi="Times New Roman"/>
                <w:sz w:val="24"/>
                <w:szCs w:val="24"/>
              </w:rPr>
              <w:t>2</w:t>
            </w:r>
            <w:r w:rsidR="00657A47" w:rsidRPr="001F1AB3">
              <w:rPr>
                <w:rFonts w:ascii="Times New Roman" w:hAnsi="Times New Roman"/>
                <w:sz w:val="24"/>
                <w:szCs w:val="24"/>
              </w:rPr>
              <w:t> </w:t>
            </w:r>
            <w:r w:rsidRPr="001F1AB3">
              <w:rPr>
                <w:rFonts w:ascii="Times New Roman" w:hAnsi="Times New Roman"/>
                <w:sz w:val="24"/>
                <w:szCs w:val="24"/>
              </w:rPr>
              <w:t>190</w:t>
            </w:r>
            <w:r w:rsidR="00657A47" w:rsidRPr="001F1AB3">
              <w:rPr>
                <w:rFonts w:ascii="Times New Roman" w:hAnsi="Times New Roman"/>
                <w:sz w:val="24"/>
                <w:szCs w:val="24"/>
              </w:rPr>
              <w:t>,</w:t>
            </w:r>
            <w:r w:rsidRPr="001F1AB3">
              <w:rPr>
                <w:rFonts w:ascii="Times New Roman" w:hAnsi="Times New Roman"/>
                <w:sz w:val="24"/>
                <w:szCs w:val="24"/>
              </w:rPr>
              <w:t>3</w:t>
            </w:r>
          </w:p>
        </w:tc>
      </w:tr>
      <w:tr w:rsidR="00657A47" w:rsidRPr="002765FD" w:rsidTr="00316EA5">
        <w:trPr>
          <w:trHeight w:val="60"/>
        </w:trPr>
        <w:tc>
          <w:tcPr>
            <w:tcW w:w="3827" w:type="dxa"/>
            <w:vMerge/>
            <w:vAlign w:val="center"/>
          </w:tcPr>
          <w:p w:rsidR="00657A47" w:rsidRPr="00BE40E2" w:rsidRDefault="00657A47" w:rsidP="00C5167C">
            <w:pPr>
              <w:rPr>
                <w:rFonts w:ascii="Times New Roman" w:hAnsi="Times New Roman"/>
                <w:b/>
                <w:sz w:val="24"/>
                <w:szCs w:val="24"/>
              </w:rPr>
            </w:pPr>
          </w:p>
        </w:tc>
        <w:tc>
          <w:tcPr>
            <w:tcW w:w="1965" w:type="dxa"/>
            <w:vMerge/>
          </w:tcPr>
          <w:p w:rsidR="00657A47" w:rsidRPr="00BE40E2" w:rsidRDefault="00657A47" w:rsidP="00316EA5">
            <w:pPr>
              <w:jc w:val="center"/>
              <w:rPr>
                <w:rFonts w:ascii="Times New Roman" w:hAnsi="Times New Roman"/>
                <w:sz w:val="24"/>
                <w:szCs w:val="24"/>
              </w:rPr>
            </w:pPr>
          </w:p>
        </w:tc>
        <w:tc>
          <w:tcPr>
            <w:tcW w:w="1419" w:type="dxa"/>
            <w:gridSpan w:val="2"/>
            <w:vMerge/>
          </w:tcPr>
          <w:p w:rsidR="00657A47" w:rsidRPr="00BE40E2" w:rsidRDefault="00657A47" w:rsidP="00316EA5">
            <w:pPr>
              <w:jc w:val="center"/>
              <w:rPr>
                <w:rFonts w:ascii="Times New Roman" w:hAnsi="Times New Roman"/>
                <w:sz w:val="24"/>
                <w:szCs w:val="24"/>
              </w:rPr>
            </w:pPr>
          </w:p>
        </w:tc>
        <w:tc>
          <w:tcPr>
            <w:tcW w:w="1418" w:type="dxa"/>
            <w:vMerge/>
          </w:tcPr>
          <w:p w:rsidR="00657A47" w:rsidRPr="00BE40E2" w:rsidRDefault="00657A47" w:rsidP="00316EA5">
            <w:pPr>
              <w:jc w:val="cente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C5167C">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657A47" w:rsidRPr="001F1AB3" w:rsidRDefault="00657A47" w:rsidP="00C5167C">
            <w:pPr>
              <w:jc w:val="center"/>
              <w:rPr>
                <w:rFonts w:ascii="Times New Roman" w:hAnsi="Times New Roman"/>
                <w:sz w:val="24"/>
                <w:szCs w:val="24"/>
              </w:rPr>
            </w:pPr>
            <w:r w:rsidRPr="001F1AB3">
              <w:rPr>
                <w:rFonts w:ascii="Times New Roman" w:hAnsi="Times New Roman"/>
                <w:sz w:val="24"/>
                <w:szCs w:val="24"/>
              </w:rPr>
              <w:t>-</w:t>
            </w:r>
          </w:p>
        </w:tc>
      </w:tr>
      <w:tr w:rsidR="00657A47" w:rsidRPr="002765FD" w:rsidTr="00316EA5">
        <w:trPr>
          <w:trHeight w:val="527"/>
        </w:trPr>
        <w:tc>
          <w:tcPr>
            <w:tcW w:w="3827" w:type="dxa"/>
            <w:vMerge/>
            <w:vAlign w:val="center"/>
          </w:tcPr>
          <w:p w:rsidR="00657A47" w:rsidRPr="00BE40E2" w:rsidRDefault="00657A47" w:rsidP="00C5167C">
            <w:pPr>
              <w:rPr>
                <w:rFonts w:ascii="Times New Roman" w:hAnsi="Times New Roman"/>
                <w:b/>
                <w:sz w:val="24"/>
                <w:szCs w:val="24"/>
              </w:rPr>
            </w:pPr>
          </w:p>
        </w:tc>
        <w:tc>
          <w:tcPr>
            <w:tcW w:w="1965" w:type="dxa"/>
            <w:vMerge/>
          </w:tcPr>
          <w:p w:rsidR="00657A47" w:rsidRPr="00BE40E2" w:rsidRDefault="00657A47" w:rsidP="00316EA5">
            <w:pPr>
              <w:jc w:val="center"/>
              <w:rPr>
                <w:rFonts w:ascii="Times New Roman" w:hAnsi="Times New Roman"/>
                <w:sz w:val="24"/>
                <w:szCs w:val="24"/>
              </w:rPr>
            </w:pPr>
          </w:p>
        </w:tc>
        <w:tc>
          <w:tcPr>
            <w:tcW w:w="1419" w:type="dxa"/>
            <w:gridSpan w:val="2"/>
            <w:vMerge/>
          </w:tcPr>
          <w:p w:rsidR="00657A47" w:rsidRPr="00BE40E2" w:rsidRDefault="00657A47" w:rsidP="00316EA5">
            <w:pPr>
              <w:jc w:val="center"/>
              <w:rPr>
                <w:rFonts w:ascii="Times New Roman" w:hAnsi="Times New Roman"/>
                <w:sz w:val="24"/>
                <w:szCs w:val="24"/>
              </w:rPr>
            </w:pPr>
          </w:p>
        </w:tc>
        <w:tc>
          <w:tcPr>
            <w:tcW w:w="1418" w:type="dxa"/>
            <w:vMerge/>
          </w:tcPr>
          <w:p w:rsidR="00657A47" w:rsidRPr="00BE40E2" w:rsidRDefault="00657A47" w:rsidP="00316EA5">
            <w:pPr>
              <w:jc w:val="center"/>
              <w:rPr>
                <w:rFonts w:ascii="Times New Roman" w:hAnsi="Times New Roman"/>
                <w:sz w:val="24"/>
                <w:szCs w:val="24"/>
              </w:rPr>
            </w:pPr>
          </w:p>
        </w:tc>
        <w:tc>
          <w:tcPr>
            <w:tcW w:w="2350" w:type="dxa"/>
            <w:vMerge/>
            <w:vAlign w:val="center"/>
          </w:tcPr>
          <w:p w:rsidR="00657A47" w:rsidRPr="00BE40E2" w:rsidRDefault="00657A47" w:rsidP="00C5167C">
            <w:pPr>
              <w:rPr>
                <w:rFonts w:ascii="Times New Roman" w:hAnsi="Times New Roman"/>
                <w:sz w:val="24"/>
                <w:szCs w:val="24"/>
              </w:rPr>
            </w:pPr>
          </w:p>
        </w:tc>
        <w:tc>
          <w:tcPr>
            <w:tcW w:w="2059" w:type="dxa"/>
            <w:gridSpan w:val="2"/>
          </w:tcPr>
          <w:p w:rsidR="00657A47" w:rsidRPr="00BE40E2" w:rsidRDefault="00657A47" w:rsidP="00C5167C">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657A47" w:rsidRPr="001F1AB3" w:rsidRDefault="00657A47" w:rsidP="00C5167C">
            <w:pPr>
              <w:jc w:val="center"/>
              <w:rPr>
                <w:rFonts w:ascii="Times New Roman" w:hAnsi="Times New Roman"/>
                <w:sz w:val="24"/>
                <w:szCs w:val="24"/>
              </w:rPr>
            </w:pPr>
            <w:r w:rsidRPr="001F1AB3">
              <w:rPr>
                <w:rFonts w:ascii="Times New Roman" w:hAnsi="Times New Roman"/>
                <w:sz w:val="24"/>
                <w:szCs w:val="24"/>
              </w:rPr>
              <w:t>-</w:t>
            </w:r>
          </w:p>
        </w:tc>
      </w:tr>
      <w:tr w:rsidR="00CB6644" w:rsidRPr="002765FD" w:rsidTr="00A7383B">
        <w:trPr>
          <w:trHeight w:val="278"/>
        </w:trPr>
        <w:tc>
          <w:tcPr>
            <w:tcW w:w="3827" w:type="dxa"/>
            <w:vMerge w:val="restart"/>
            <w:vAlign w:val="center"/>
          </w:tcPr>
          <w:p w:rsidR="00CB6644" w:rsidRPr="00BE40E2" w:rsidRDefault="00CB6644" w:rsidP="00DC4B8D">
            <w:pPr>
              <w:rPr>
                <w:rFonts w:ascii="Times New Roman" w:hAnsi="Times New Roman"/>
                <w:sz w:val="24"/>
                <w:szCs w:val="24"/>
              </w:rPr>
            </w:pPr>
            <w:r w:rsidRPr="00BE40E2">
              <w:rPr>
                <w:rFonts w:ascii="Times New Roman" w:hAnsi="Times New Roman"/>
                <w:b/>
                <w:sz w:val="24"/>
                <w:szCs w:val="24"/>
              </w:rPr>
              <w:t>мероприятие 4.</w:t>
            </w:r>
            <w:r>
              <w:rPr>
                <w:rFonts w:ascii="Times New Roman" w:hAnsi="Times New Roman"/>
                <w:b/>
                <w:sz w:val="24"/>
                <w:szCs w:val="24"/>
              </w:rPr>
              <w:t>3</w:t>
            </w:r>
            <w:r w:rsidRPr="00BE40E2">
              <w:rPr>
                <w:rFonts w:ascii="Times New Roman" w:hAnsi="Times New Roman"/>
                <w:b/>
                <w:sz w:val="24"/>
                <w:szCs w:val="24"/>
              </w:rPr>
              <w:t>.</w:t>
            </w:r>
          </w:p>
          <w:p w:rsidR="00CB6644" w:rsidRPr="00DC4B8D" w:rsidRDefault="00CB6644" w:rsidP="00DC4B8D">
            <w:pPr>
              <w:rPr>
                <w:rFonts w:ascii="Times New Roman" w:hAnsi="Times New Roman"/>
                <w:sz w:val="24"/>
                <w:szCs w:val="24"/>
              </w:rPr>
            </w:pPr>
            <w:r>
              <w:rPr>
                <w:rFonts w:ascii="Times New Roman" w:hAnsi="Times New Roman"/>
                <w:sz w:val="24"/>
                <w:szCs w:val="24"/>
              </w:rPr>
              <w:t xml:space="preserve">Устройство </w:t>
            </w:r>
            <w:r w:rsidRPr="00DC4B8D">
              <w:rPr>
                <w:rFonts w:ascii="Times New Roman" w:hAnsi="Times New Roman"/>
                <w:sz w:val="24"/>
                <w:szCs w:val="24"/>
              </w:rPr>
              <w:t xml:space="preserve">автомобильных дорог </w:t>
            </w:r>
            <w:r w:rsidRPr="00DC4B8D">
              <w:rPr>
                <w:rFonts w:ascii="Times New Roman" w:hAnsi="Times New Roman"/>
                <w:sz w:val="24"/>
                <w:szCs w:val="24"/>
              </w:rPr>
              <w:lastRenderedPageBreak/>
              <w:t>местного значения Череповецкого района, обеспеч</w:t>
            </w:r>
            <w:r>
              <w:rPr>
                <w:rFonts w:ascii="Times New Roman" w:hAnsi="Times New Roman"/>
                <w:sz w:val="24"/>
                <w:szCs w:val="24"/>
              </w:rPr>
              <w:t>и</w:t>
            </w:r>
            <w:r w:rsidRPr="00DC4B8D">
              <w:rPr>
                <w:rFonts w:ascii="Times New Roman" w:hAnsi="Times New Roman"/>
                <w:sz w:val="24"/>
                <w:szCs w:val="24"/>
              </w:rPr>
              <w:t>вающих подъезды к земельным участкам, предоставляемым отдельным категориям граждан (Ремонт участка дороги в д. Бурцево в Череповецком районе (210 м)</w:t>
            </w:r>
          </w:p>
        </w:tc>
        <w:tc>
          <w:tcPr>
            <w:tcW w:w="1965" w:type="dxa"/>
            <w:vMerge w:val="restart"/>
          </w:tcPr>
          <w:p w:rsidR="00CB6644" w:rsidRPr="00BE40E2" w:rsidRDefault="00CB6644" w:rsidP="00316EA5">
            <w:pPr>
              <w:jc w:val="center"/>
              <w:rPr>
                <w:rFonts w:ascii="Times New Roman" w:hAnsi="Times New Roman"/>
                <w:sz w:val="24"/>
                <w:szCs w:val="24"/>
              </w:rPr>
            </w:pPr>
            <w:r w:rsidRPr="00BE40E2">
              <w:rPr>
                <w:rFonts w:ascii="Times New Roman" w:hAnsi="Times New Roman"/>
                <w:sz w:val="24"/>
                <w:szCs w:val="24"/>
              </w:rPr>
              <w:lastRenderedPageBreak/>
              <w:t>управление</w:t>
            </w:r>
          </w:p>
        </w:tc>
        <w:tc>
          <w:tcPr>
            <w:tcW w:w="1419" w:type="dxa"/>
            <w:gridSpan w:val="2"/>
            <w:vMerge w:val="restart"/>
          </w:tcPr>
          <w:p w:rsidR="00CB6644" w:rsidRPr="00BE40E2" w:rsidRDefault="00CB6644" w:rsidP="00316EA5">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CB6644" w:rsidRPr="00BE40E2" w:rsidRDefault="00CB6644" w:rsidP="00316EA5">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CB6644" w:rsidRPr="00BE40E2" w:rsidRDefault="00CB6644" w:rsidP="00724D5C">
            <w:pPr>
              <w:jc w:val="center"/>
              <w:rPr>
                <w:rFonts w:ascii="Times New Roman" w:hAnsi="Times New Roman"/>
                <w:sz w:val="24"/>
                <w:szCs w:val="24"/>
              </w:rPr>
            </w:pPr>
            <w:r w:rsidRPr="00BE40E2">
              <w:rPr>
                <w:rFonts w:ascii="Times New Roman" w:hAnsi="Times New Roman"/>
                <w:sz w:val="24"/>
                <w:szCs w:val="24"/>
              </w:rPr>
              <w:t xml:space="preserve">Улучшение эксплуатационных </w:t>
            </w:r>
            <w:r w:rsidRPr="00BE40E2">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BE40E2" w:rsidRDefault="00CB6644" w:rsidP="00724D5C">
            <w:pPr>
              <w:rPr>
                <w:rFonts w:ascii="Times New Roman" w:hAnsi="Times New Roman"/>
                <w:sz w:val="24"/>
                <w:szCs w:val="24"/>
              </w:rPr>
            </w:pPr>
            <w:r w:rsidRPr="00BE40E2">
              <w:rPr>
                <w:rFonts w:ascii="Times New Roman" w:hAnsi="Times New Roman"/>
                <w:sz w:val="24"/>
                <w:szCs w:val="24"/>
              </w:rPr>
              <w:lastRenderedPageBreak/>
              <w:t>всего</w:t>
            </w:r>
          </w:p>
        </w:tc>
        <w:tc>
          <w:tcPr>
            <w:tcW w:w="1704" w:type="dxa"/>
          </w:tcPr>
          <w:p w:rsidR="00CB6644" w:rsidRPr="001F1AB3" w:rsidRDefault="001F1AB3" w:rsidP="00E1554D">
            <w:pPr>
              <w:jc w:val="center"/>
              <w:rPr>
                <w:rFonts w:ascii="Times New Roman" w:hAnsi="Times New Roman"/>
                <w:sz w:val="24"/>
                <w:szCs w:val="24"/>
              </w:rPr>
            </w:pPr>
            <w:r w:rsidRPr="001F1AB3">
              <w:rPr>
                <w:rFonts w:ascii="Times New Roman" w:hAnsi="Times New Roman"/>
                <w:sz w:val="24"/>
                <w:szCs w:val="24"/>
              </w:rPr>
              <w:t>1 618,</w:t>
            </w:r>
            <w:r w:rsidR="00E1554D">
              <w:rPr>
                <w:rFonts w:ascii="Times New Roman" w:hAnsi="Times New Roman"/>
                <w:sz w:val="24"/>
                <w:szCs w:val="24"/>
              </w:rPr>
              <w:t>1</w:t>
            </w:r>
          </w:p>
        </w:tc>
      </w:tr>
      <w:tr w:rsidR="00CB6644" w:rsidRPr="002765FD" w:rsidTr="00DC4B8D">
        <w:trPr>
          <w:trHeight w:val="280"/>
        </w:trPr>
        <w:tc>
          <w:tcPr>
            <w:tcW w:w="3827" w:type="dxa"/>
            <w:vMerge/>
            <w:vAlign w:val="center"/>
          </w:tcPr>
          <w:p w:rsidR="00CB6644" w:rsidRPr="00BE40E2" w:rsidRDefault="00CB6644" w:rsidP="00C5167C">
            <w:pPr>
              <w:rPr>
                <w:rFonts w:ascii="Times New Roman" w:hAnsi="Times New Roman"/>
                <w:b/>
                <w:sz w:val="24"/>
                <w:szCs w:val="24"/>
              </w:rPr>
            </w:pPr>
          </w:p>
        </w:tc>
        <w:tc>
          <w:tcPr>
            <w:tcW w:w="1965" w:type="dxa"/>
            <w:vMerge/>
            <w:vAlign w:val="center"/>
          </w:tcPr>
          <w:p w:rsidR="00CB6644" w:rsidRPr="00BE40E2" w:rsidRDefault="00CB6644" w:rsidP="00C5167C">
            <w:pPr>
              <w:rPr>
                <w:rFonts w:ascii="Times New Roman" w:hAnsi="Times New Roman"/>
                <w:sz w:val="24"/>
                <w:szCs w:val="24"/>
              </w:rPr>
            </w:pPr>
          </w:p>
        </w:tc>
        <w:tc>
          <w:tcPr>
            <w:tcW w:w="1419" w:type="dxa"/>
            <w:gridSpan w:val="2"/>
            <w:vMerge/>
            <w:vAlign w:val="center"/>
          </w:tcPr>
          <w:p w:rsidR="00CB6644" w:rsidRPr="00BE40E2" w:rsidRDefault="00CB6644" w:rsidP="00C5167C">
            <w:pPr>
              <w:rPr>
                <w:rFonts w:ascii="Times New Roman" w:hAnsi="Times New Roman"/>
                <w:sz w:val="24"/>
                <w:szCs w:val="24"/>
              </w:rPr>
            </w:pPr>
          </w:p>
        </w:tc>
        <w:tc>
          <w:tcPr>
            <w:tcW w:w="1418" w:type="dxa"/>
            <w:vMerge/>
            <w:vAlign w:val="center"/>
          </w:tcPr>
          <w:p w:rsidR="00CB6644" w:rsidRPr="00BE40E2" w:rsidRDefault="00CB6644" w:rsidP="00C5167C">
            <w:pPr>
              <w:rPr>
                <w:rFonts w:ascii="Times New Roman" w:hAnsi="Times New Roman"/>
                <w:sz w:val="24"/>
                <w:szCs w:val="24"/>
              </w:rPr>
            </w:pPr>
          </w:p>
        </w:tc>
        <w:tc>
          <w:tcPr>
            <w:tcW w:w="2350" w:type="dxa"/>
            <w:vMerge/>
            <w:vAlign w:val="center"/>
          </w:tcPr>
          <w:p w:rsidR="00CB6644" w:rsidRPr="00BE40E2" w:rsidRDefault="00CB6644" w:rsidP="00C5167C">
            <w:pPr>
              <w:rPr>
                <w:rFonts w:ascii="Times New Roman" w:hAnsi="Times New Roman"/>
                <w:sz w:val="24"/>
                <w:szCs w:val="24"/>
              </w:rPr>
            </w:pPr>
          </w:p>
        </w:tc>
        <w:tc>
          <w:tcPr>
            <w:tcW w:w="2059" w:type="dxa"/>
            <w:gridSpan w:val="2"/>
          </w:tcPr>
          <w:p w:rsidR="00CB6644" w:rsidRPr="00BE40E2" w:rsidRDefault="00CB6644" w:rsidP="00724D5C">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CB6644" w:rsidRPr="001F1AB3" w:rsidRDefault="001F1AB3" w:rsidP="00C5167C">
            <w:pPr>
              <w:jc w:val="center"/>
              <w:rPr>
                <w:rFonts w:ascii="Times New Roman" w:hAnsi="Times New Roman"/>
                <w:sz w:val="24"/>
                <w:szCs w:val="24"/>
              </w:rPr>
            </w:pPr>
            <w:r w:rsidRPr="001F1AB3">
              <w:rPr>
                <w:rFonts w:ascii="Times New Roman" w:hAnsi="Times New Roman"/>
                <w:sz w:val="24"/>
                <w:szCs w:val="24"/>
              </w:rPr>
              <w:t>80,9</w:t>
            </w:r>
          </w:p>
        </w:tc>
      </w:tr>
      <w:tr w:rsidR="00CB6644" w:rsidRPr="002765FD" w:rsidTr="00B33524">
        <w:trPr>
          <w:trHeight w:val="527"/>
        </w:trPr>
        <w:tc>
          <w:tcPr>
            <w:tcW w:w="3827" w:type="dxa"/>
            <w:vMerge/>
            <w:vAlign w:val="center"/>
          </w:tcPr>
          <w:p w:rsidR="00CB6644" w:rsidRPr="00BE40E2" w:rsidRDefault="00CB6644" w:rsidP="00C5167C">
            <w:pPr>
              <w:rPr>
                <w:rFonts w:ascii="Times New Roman" w:hAnsi="Times New Roman"/>
                <w:b/>
                <w:sz w:val="24"/>
                <w:szCs w:val="24"/>
              </w:rPr>
            </w:pPr>
          </w:p>
        </w:tc>
        <w:tc>
          <w:tcPr>
            <w:tcW w:w="1965" w:type="dxa"/>
            <w:vMerge/>
            <w:vAlign w:val="center"/>
          </w:tcPr>
          <w:p w:rsidR="00CB6644" w:rsidRPr="00BE40E2" w:rsidRDefault="00CB6644" w:rsidP="00C5167C">
            <w:pPr>
              <w:rPr>
                <w:rFonts w:ascii="Times New Roman" w:hAnsi="Times New Roman"/>
                <w:sz w:val="24"/>
                <w:szCs w:val="24"/>
              </w:rPr>
            </w:pPr>
          </w:p>
        </w:tc>
        <w:tc>
          <w:tcPr>
            <w:tcW w:w="1419" w:type="dxa"/>
            <w:gridSpan w:val="2"/>
            <w:vMerge/>
            <w:vAlign w:val="center"/>
          </w:tcPr>
          <w:p w:rsidR="00CB6644" w:rsidRPr="00BE40E2" w:rsidRDefault="00CB6644" w:rsidP="00C5167C">
            <w:pPr>
              <w:rPr>
                <w:rFonts w:ascii="Times New Roman" w:hAnsi="Times New Roman"/>
                <w:sz w:val="24"/>
                <w:szCs w:val="24"/>
              </w:rPr>
            </w:pPr>
          </w:p>
        </w:tc>
        <w:tc>
          <w:tcPr>
            <w:tcW w:w="1418" w:type="dxa"/>
            <w:vMerge/>
            <w:vAlign w:val="center"/>
          </w:tcPr>
          <w:p w:rsidR="00CB6644" w:rsidRPr="00BE40E2" w:rsidRDefault="00CB6644" w:rsidP="00C5167C">
            <w:pPr>
              <w:rPr>
                <w:rFonts w:ascii="Times New Roman" w:hAnsi="Times New Roman"/>
                <w:sz w:val="24"/>
                <w:szCs w:val="24"/>
              </w:rPr>
            </w:pPr>
          </w:p>
        </w:tc>
        <w:tc>
          <w:tcPr>
            <w:tcW w:w="2350" w:type="dxa"/>
            <w:vMerge/>
            <w:vAlign w:val="center"/>
          </w:tcPr>
          <w:p w:rsidR="00CB6644" w:rsidRPr="00BE40E2" w:rsidRDefault="00CB6644" w:rsidP="00C5167C">
            <w:pPr>
              <w:rPr>
                <w:rFonts w:ascii="Times New Roman" w:hAnsi="Times New Roman"/>
                <w:sz w:val="24"/>
                <w:szCs w:val="24"/>
              </w:rPr>
            </w:pPr>
          </w:p>
        </w:tc>
        <w:tc>
          <w:tcPr>
            <w:tcW w:w="2059" w:type="dxa"/>
            <w:gridSpan w:val="2"/>
          </w:tcPr>
          <w:p w:rsidR="00CB6644" w:rsidRPr="00BE40E2" w:rsidRDefault="00CB6644" w:rsidP="00724D5C">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CB6644" w:rsidRPr="001F1AB3" w:rsidRDefault="001F1AB3" w:rsidP="00C5167C">
            <w:pPr>
              <w:jc w:val="center"/>
              <w:rPr>
                <w:rFonts w:ascii="Times New Roman" w:hAnsi="Times New Roman"/>
                <w:sz w:val="24"/>
                <w:szCs w:val="24"/>
              </w:rPr>
            </w:pPr>
            <w:r>
              <w:rPr>
                <w:rFonts w:ascii="Times New Roman" w:hAnsi="Times New Roman"/>
                <w:sz w:val="24"/>
                <w:szCs w:val="24"/>
              </w:rPr>
              <w:t>-</w:t>
            </w:r>
          </w:p>
        </w:tc>
      </w:tr>
      <w:tr w:rsidR="00CB6644" w:rsidRPr="002765FD" w:rsidTr="00B33524">
        <w:trPr>
          <w:trHeight w:val="527"/>
        </w:trPr>
        <w:tc>
          <w:tcPr>
            <w:tcW w:w="3827" w:type="dxa"/>
            <w:vMerge/>
            <w:vAlign w:val="center"/>
          </w:tcPr>
          <w:p w:rsidR="00CB6644" w:rsidRPr="00BE40E2" w:rsidRDefault="00CB6644" w:rsidP="00C5167C">
            <w:pPr>
              <w:rPr>
                <w:rFonts w:ascii="Times New Roman" w:hAnsi="Times New Roman"/>
                <w:b/>
                <w:sz w:val="24"/>
                <w:szCs w:val="24"/>
              </w:rPr>
            </w:pPr>
          </w:p>
        </w:tc>
        <w:tc>
          <w:tcPr>
            <w:tcW w:w="1965" w:type="dxa"/>
            <w:vMerge/>
            <w:vAlign w:val="center"/>
          </w:tcPr>
          <w:p w:rsidR="00CB6644" w:rsidRPr="00BE40E2" w:rsidRDefault="00CB6644" w:rsidP="00C5167C">
            <w:pPr>
              <w:rPr>
                <w:rFonts w:ascii="Times New Roman" w:hAnsi="Times New Roman"/>
                <w:sz w:val="24"/>
                <w:szCs w:val="24"/>
              </w:rPr>
            </w:pPr>
          </w:p>
        </w:tc>
        <w:tc>
          <w:tcPr>
            <w:tcW w:w="1419" w:type="dxa"/>
            <w:gridSpan w:val="2"/>
            <w:vMerge/>
            <w:vAlign w:val="center"/>
          </w:tcPr>
          <w:p w:rsidR="00CB6644" w:rsidRPr="00BE40E2" w:rsidRDefault="00CB6644" w:rsidP="00C5167C">
            <w:pPr>
              <w:rPr>
                <w:rFonts w:ascii="Times New Roman" w:hAnsi="Times New Roman"/>
                <w:sz w:val="24"/>
                <w:szCs w:val="24"/>
              </w:rPr>
            </w:pPr>
          </w:p>
        </w:tc>
        <w:tc>
          <w:tcPr>
            <w:tcW w:w="1418" w:type="dxa"/>
            <w:vMerge/>
            <w:vAlign w:val="center"/>
          </w:tcPr>
          <w:p w:rsidR="00CB6644" w:rsidRPr="00BE40E2" w:rsidRDefault="00CB6644" w:rsidP="00C5167C">
            <w:pPr>
              <w:rPr>
                <w:rFonts w:ascii="Times New Roman" w:hAnsi="Times New Roman"/>
                <w:sz w:val="24"/>
                <w:szCs w:val="24"/>
              </w:rPr>
            </w:pPr>
          </w:p>
        </w:tc>
        <w:tc>
          <w:tcPr>
            <w:tcW w:w="2350" w:type="dxa"/>
            <w:vMerge/>
            <w:vAlign w:val="center"/>
          </w:tcPr>
          <w:p w:rsidR="00CB6644" w:rsidRPr="00BE40E2" w:rsidRDefault="00CB6644" w:rsidP="00C5167C">
            <w:pPr>
              <w:rPr>
                <w:rFonts w:ascii="Times New Roman" w:hAnsi="Times New Roman"/>
                <w:sz w:val="24"/>
                <w:szCs w:val="24"/>
              </w:rPr>
            </w:pPr>
          </w:p>
        </w:tc>
        <w:tc>
          <w:tcPr>
            <w:tcW w:w="2059" w:type="dxa"/>
            <w:gridSpan w:val="2"/>
          </w:tcPr>
          <w:p w:rsidR="00CB6644" w:rsidRPr="00BE40E2" w:rsidRDefault="00CB6644" w:rsidP="00724D5C">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CB6644" w:rsidRPr="001F1AB3" w:rsidRDefault="001F1AB3" w:rsidP="00E1554D">
            <w:pPr>
              <w:jc w:val="center"/>
              <w:rPr>
                <w:rFonts w:ascii="Times New Roman" w:hAnsi="Times New Roman"/>
                <w:sz w:val="24"/>
                <w:szCs w:val="24"/>
              </w:rPr>
            </w:pPr>
            <w:r w:rsidRPr="001F1AB3">
              <w:rPr>
                <w:rFonts w:ascii="Times New Roman" w:hAnsi="Times New Roman"/>
                <w:sz w:val="24"/>
                <w:szCs w:val="24"/>
              </w:rPr>
              <w:t>1 537,</w:t>
            </w:r>
            <w:r w:rsidR="00E1554D">
              <w:rPr>
                <w:rFonts w:ascii="Times New Roman" w:hAnsi="Times New Roman"/>
                <w:sz w:val="24"/>
                <w:szCs w:val="24"/>
              </w:rPr>
              <w:t>2</w:t>
            </w:r>
          </w:p>
        </w:tc>
      </w:tr>
      <w:tr w:rsidR="00CB6644" w:rsidRPr="002765FD" w:rsidTr="00B33524">
        <w:trPr>
          <w:trHeight w:val="527"/>
        </w:trPr>
        <w:tc>
          <w:tcPr>
            <w:tcW w:w="3827" w:type="dxa"/>
            <w:vMerge/>
            <w:vAlign w:val="center"/>
          </w:tcPr>
          <w:p w:rsidR="00CB6644" w:rsidRPr="00BE40E2" w:rsidRDefault="00CB6644" w:rsidP="00C5167C">
            <w:pPr>
              <w:rPr>
                <w:rFonts w:ascii="Times New Roman" w:hAnsi="Times New Roman"/>
                <w:b/>
                <w:sz w:val="24"/>
                <w:szCs w:val="24"/>
              </w:rPr>
            </w:pPr>
          </w:p>
        </w:tc>
        <w:tc>
          <w:tcPr>
            <w:tcW w:w="1965" w:type="dxa"/>
            <w:vMerge/>
            <w:vAlign w:val="center"/>
          </w:tcPr>
          <w:p w:rsidR="00CB6644" w:rsidRPr="00BE40E2" w:rsidRDefault="00CB6644" w:rsidP="00C5167C">
            <w:pPr>
              <w:rPr>
                <w:rFonts w:ascii="Times New Roman" w:hAnsi="Times New Roman"/>
                <w:sz w:val="24"/>
                <w:szCs w:val="24"/>
              </w:rPr>
            </w:pPr>
          </w:p>
        </w:tc>
        <w:tc>
          <w:tcPr>
            <w:tcW w:w="1419" w:type="dxa"/>
            <w:gridSpan w:val="2"/>
            <w:vMerge/>
            <w:vAlign w:val="center"/>
          </w:tcPr>
          <w:p w:rsidR="00CB6644" w:rsidRPr="00BE40E2" w:rsidRDefault="00CB6644" w:rsidP="00C5167C">
            <w:pPr>
              <w:rPr>
                <w:rFonts w:ascii="Times New Roman" w:hAnsi="Times New Roman"/>
                <w:sz w:val="24"/>
                <w:szCs w:val="24"/>
              </w:rPr>
            </w:pPr>
          </w:p>
        </w:tc>
        <w:tc>
          <w:tcPr>
            <w:tcW w:w="1418" w:type="dxa"/>
            <w:vMerge/>
            <w:vAlign w:val="center"/>
          </w:tcPr>
          <w:p w:rsidR="00CB6644" w:rsidRPr="00BE40E2" w:rsidRDefault="00CB6644" w:rsidP="00C5167C">
            <w:pPr>
              <w:rPr>
                <w:rFonts w:ascii="Times New Roman" w:hAnsi="Times New Roman"/>
                <w:sz w:val="24"/>
                <w:szCs w:val="24"/>
              </w:rPr>
            </w:pPr>
          </w:p>
        </w:tc>
        <w:tc>
          <w:tcPr>
            <w:tcW w:w="2350" w:type="dxa"/>
            <w:vMerge/>
            <w:vAlign w:val="center"/>
          </w:tcPr>
          <w:p w:rsidR="00CB6644" w:rsidRPr="00BE40E2" w:rsidRDefault="00CB6644" w:rsidP="00C5167C">
            <w:pPr>
              <w:rPr>
                <w:rFonts w:ascii="Times New Roman" w:hAnsi="Times New Roman"/>
                <w:sz w:val="24"/>
                <w:szCs w:val="24"/>
              </w:rPr>
            </w:pPr>
          </w:p>
        </w:tc>
        <w:tc>
          <w:tcPr>
            <w:tcW w:w="2059" w:type="dxa"/>
            <w:gridSpan w:val="2"/>
          </w:tcPr>
          <w:p w:rsidR="00CB6644" w:rsidRPr="00BE40E2" w:rsidRDefault="00CB6644" w:rsidP="00724D5C">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CB6644" w:rsidRPr="001F1AB3" w:rsidRDefault="001F1AB3" w:rsidP="00C5167C">
            <w:pPr>
              <w:jc w:val="center"/>
              <w:rPr>
                <w:rFonts w:ascii="Times New Roman" w:hAnsi="Times New Roman"/>
                <w:sz w:val="24"/>
                <w:szCs w:val="24"/>
              </w:rPr>
            </w:pPr>
            <w:r>
              <w:rPr>
                <w:rFonts w:ascii="Times New Roman" w:hAnsi="Times New Roman"/>
                <w:sz w:val="24"/>
                <w:szCs w:val="24"/>
              </w:rPr>
              <w:t>-</w:t>
            </w:r>
          </w:p>
        </w:tc>
      </w:tr>
      <w:tr w:rsidR="00CB6644" w:rsidRPr="002765FD" w:rsidTr="00B33524">
        <w:trPr>
          <w:trHeight w:val="527"/>
        </w:trPr>
        <w:tc>
          <w:tcPr>
            <w:tcW w:w="3827" w:type="dxa"/>
            <w:vMerge/>
            <w:vAlign w:val="center"/>
          </w:tcPr>
          <w:p w:rsidR="00CB6644" w:rsidRPr="00BE40E2" w:rsidRDefault="00CB6644" w:rsidP="00C5167C">
            <w:pPr>
              <w:rPr>
                <w:rFonts w:ascii="Times New Roman" w:hAnsi="Times New Roman"/>
                <w:b/>
                <w:sz w:val="24"/>
                <w:szCs w:val="24"/>
              </w:rPr>
            </w:pPr>
          </w:p>
        </w:tc>
        <w:tc>
          <w:tcPr>
            <w:tcW w:w="1965" w:type="dxa"/>
            <w:vMerge/>
            <w:vAlign w:val="center"/>
          </w:tcPr>
          <w:p w:rsidR="00CB6644" w:rsidRPr="00BE40E2" w:rsidRDefault="00CB6644" w:rsidP="00C5167C">
            <w:pPr>
              <w:rPr>
                <w:rFonts w:ascii="Times New Roman" w:hAnsi="Times New Roman"/>
                <w:sz w:val="24"/>
                <w:szCs w:val="24"/>
              </w:rPr>
            </w:pPr>
          </w:p>
        </w:tc>
        <w:tc>
          <w:tcPr>
            <w:tcW w:w="1419" w:type="dxa"/>
            <w:gridSpan w:val="2"/>
            <w:vMerge/>
            <w:vAlign w:val="center"/>
          </w:tcPr>
          <w:p w:rsidR="00CB6644" w:rsidRPr="00BE40E2" w:rsidRDefault="00CB6644" w:rsidP="00C5167C">
            <w:pPr>
              <w:rPr>
                <w:rFonts w:ascii="Times New Roman" w:hAnsi="Times New Roman"/>
                <w:sz w:val="24"/>
                <w:szCs w:val="24"/>
              </w:rPr>
            </w:pPr>
          </w:p>
        </w:tc>
        <w:tc>
          <w:tcPr>
            <w:tcW w:w="1418" w:type="dxa"/>
            <w:vMerge/>
            <w:vAlign w:val="center"/>
          </w:tcPr>
          <w:p w:rsidR="00CB6644" w:rsidRPr="00BE40E2" w:rsidRDefault="00CB6644" w:rsidP="00C5167C">
            <w:pPr>
              <w:rPr>
                <w:rFonts w:ascii="Times New Roman" w:hAnsi="Times New Roman"/>
                <w:sz w:val="24"/>
                <w:szCs w:val="24"/>
              </w:rPr>
            </w:pPr>
          </w:p>
        </w:tc>
        <w:tc>
          <w:tcPr>
            <w:tcW w:w="2350" w:type="dxa"/>
            <w:vMerge/>
            <w:vAlign w:val="center"/>
          </w:tcPr>
          <w:p w:rsidR="00CB6644" w:rsidRPr="00BE40E2" w:rsidRDefault="00CB6644" w:rsidP="00C5167C">
            <w:pPr>
              <w:rPr>
                <w:rFonts w:ascii="Times New Roman" w:hAnsi="Times New Roman"/>
                <w:sz w:val="24"/>
                <w:szCs w:val="24"/>
              </w:rPr>
            </w:pPr>
          </w:p>
        </w:tc>
        <w:tc>
          <w:tcPr>
            <w:tcW w:w="2059" w:type="dxa"/>
            <w:gridSpan w:val="2"/>
          </w:tcPr>
          <w:p w:rsidR="00CB6644" w:rsidRPr="00BE40E2" w:rsidRDefault="00CB6644" w:rsidP="00724D5C">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CB6644" w:rsidRPr="001F1AB3" w:rsidRDefault="001F1AB3" w:rsidP="00C5167C">
            <w:pPr>
              <w:jc w:val="center"/>
              <w:rPr>
                <w:rFonts w:ascii="Times New Roman" w:hAnsi="Times New Roman"/>
                <w:sz w:val="24"/>
                <w:szCs w:val="24"/>
              </w:rPr>
            </w:pPr>
            <w:r>
              <w:rPr>
                <w:rFonts w:ascii="Times New Roman" w:hAnsi="Times New Roman"/>
                <w:sz w:val="24"/>
                <w:szCs w:val="24"/>
              </w:rPr>
              <w:t>-</w:t>
            </w:r>
          </w:p>
        </w:tc>
      </w:tr>
      <w:tr w:rsidR="00CB6644" w:rsidRPr="002765FD" w:rsidTr="008A608C">
        <w:trPr>
          <w:trHeight w:val="291"/>
        </w:trPr>
        <w:tc>
          <w:tcPr>
            <w:tcW w:w="3827" w:type="dxa"/>
            <w:vMerge w:val="restart"/>
          </w:tcPr>
          <w:p w:rsidR="00CB6644" w:rsidRPr="00BE40E2" w:rsidRDefault="00CB6644" w:rsidP="008A608C">
            <w:pPr>
              <w:rPr>
                <w:rFonts w:ascii="Times New Roman" w:hAnsi="Times New Roman"/>
                <w:sz w:val="24"/>
                <w:szCs w:val="24"/>
              </w:rPr>
            </w:pPr>
            <w:r w:rsidRPr="00BE40E2">
              <w:rPr>
                <w:rFonts w:ascii="Times New Roman" w:hAnsi="Times New Roman"/>
                <w:b/>
                <w:sz w:val="24"/>
                <w:szCs w:val="24"/>
              </w:rPr>
              <w:t>мероприятие 4.</w:t>
            </w:r>
            <w:r>
              <w:rPr>
                <w:rFonts w:ascii="Times New Roman" w:hAnsi="Times New Roman"/>
                <w:b/>
                <w:sz w:val="24"/>
                <w:szCs w:val="24"/>
              </w:rPr>
              <w:t>4</w:t>
            </w:r>
            <w:r w:rsidRPr="00BE40E2">
              <w:rPr>
                <w:rFonts w:ascii="Times New Roman" w:hAnsi="Times New Roman"/>
                <w:b/>
                <w:sz w:val="24"/>
                <w:szCs w:val="24"/>
              </w:rPr>
              <w:t>.</w:t>
            </w:r>
          </w:p>
          <w:p w:rsidR="00CB6644" w:rsidRPr="009F3950" w:rsidRDefault="00CB6644" w:rsidP="008A608C">
            <w:pPr>
              <w:rPr>
                <w:rFonts w:ascii="Times New Roman" w:hAnsi="Times New Roman"/>
                <w:sz w:val="24"/>
                <w:szCs w:val="24"/>
              </w:rPr>
            </w:pPr>
            <w:r w:rsidRPr="009F3950">
              <w:rPr>
                <w:rFonts w:ascii="Times New Roman" w:hAnsi="Times New Roman"/>
                <w:sz w:val="24"/>
                <w:szCs w:val="24"/>
              </w:rPr>
              <w:t>Ремонт автодороги на участке в районе ООО «АСМ Группа» и въезда в здание ЦТМС предприятия</w:t>
            </w:r>
          </w:p>
        </w:tc>
        <w:tc>
          <w:tcPr>
            <w:tcW w:w="1965" w:type="dxa"/>
            <w:vMerge w:val="restart"/>
          </w:tcPr>
          <w:p w:rsidR="00CB6644" w:rsidRPr="00BE40E2" w:rsidRDefault="00CB6644" w:rsidP="008A608C">
            <w:pPr>
              <w:rPr>
                <w:rFonts w:ascii="Times New Roman" w:hAnsi="Times New Roman"/>
                <w:sz w:val="24"/>
                <w:szCs w:val="24"/>
              </w:rPr>
            </w:pPr>
            <w:r w:rsidRPr="00BE40E2">
              <w:rPr>
                <w:rFonts w:ascii="Times New Roman" w:hAnsi="Times New Roman"/>
                <w:sz w:val="24"/>
                <w:szCs w:val="24"/>
              </w:rPr>
              <w:t>управление</w:t>
            </w:r>
          </w:p>
        </w:tc>
        <w:tc>
          <w:tcPr>
            <w:tcW w:w="1419" w:type="dxa"/>
            <w:gridSpan w:val="2"/>
            <w:vMerge w:val="restart"/>
          </w:tcPr>
          <w:p w:rsidR="00CB6644" w:rsidRPr="00BE40E2" w:rsidRDefault="00CB6644" w:rsidP="008A608C">
            <w:pP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CB6644" w:rsidRPr="00BE40E2" w:rsidRDefault="00CB6644" w:rsidP="008A608C">
            <w:pP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CB6644" w:rsidRPr="00BE40E2" w:rsidRDefault="00CB6644" w:rsidP="00724D5C">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BE40E2" w:rsidRDefault="00CB6644" w:rsidP="00724D5C">
            <w:pPr>
              <w:rPr>
                <w:rFonts w:ascii="Times New Roman" w:hAnsi="Times New Roman"/>
                <w:sz w:val="24"/>
                <w:szCs w:val="24"/>
              </w:rPr>
            </w:pPr>
            <w:r w:rsidRPr="00BE40E2">
              <w:rPr>
                <w:rFonts w:ascii="Times New Roman" w:hAnsi="Times New Roman"/>
                <w:sz w:val="24"/>
                <w:szCs w:val="24"/>
              </w:rPr>
              <w:t>всего</w:t>
            </w:r>
          </w:p>
        </w:tc>
        <w:tc>
          <w:tcPr>
            <w:tcW w:w="1704" w:type="dxa"/>
          </w:tcPr>
          <w:p w:rsidR="00CB6644" w:rsidRPr="00970D92" w:rsidRDefault="00970D92" w:rsidP="002C4D9A">
            <w:pPr>
              <w:jc w:val="center"/>
              <w:rPr>
                <w:rFonts w:ascii="Times New Roman" w:hAnsi="Times New Roman"/>
                <w:sz w:val="24"/>
                <w:szCs w:val="24"/>
              </w:rPr>
            </w:pPr>
            <w:r w:rsidRPr="00970D92">
              <w:rPr>
                <w:rFonts w:ascii="Times New Roman" w:hAnsi="Times New Roman"/>
                <w:sz w:val="24"/>
                <w:szCs w:val="24"/>
              </w:rPr>
              <w:t>8 421,</w:t>
            </w:r>
            <w:r w:rsidR="002C4D9A">
              <w:rPr>
                <w:rFonts w:ascii="Times New Roman" w:hAnsi="Times New Roman"/>
                <w:sz w:val="24"/>
                <w:szCs w:val="24"/>
              </w:rPr>
              <w:t>1</w:t>
            </w:r>
          </w:p>
        </w:tc>
      </w:tr>
      <w:tr w:rsidR="00CB6644" w:rsidRPr="002765FD" w:rsidTr="008A608C">
        <w:trPr>
          <w:trHeight w:val="268"/>
        </w:trPr>
        <w:tc>
          <w:tcPr>
            <w:tcW w:w="3827" w:type="dxa"/>
            <w:vMerge/>
          </w:tcPr>
          <w:p w:rsidR="00CB6644" w:rsidRPr="00BE40E2" w:rsidRDefault="00CB6644" w:rsidP="008A608C">
            <w:pPr>
              <w:rPr>
                <w:rFonts w:ascii="Times New Roman" w:hAnsi="Times New Roman"/>
                <w:b/>
                <w:sz w:val="24"/>
                <w:szCs w:val="24"/>
              </w:rPr>
            </w:pPr>
          </w:p>
        </w:tc>
        <w:tc>
          <w:tcPr>
            <w:tcW w:w="1965" w:type="dxa"/>
            <w:vMerge/>
          </w:tcPr>
          <w:p w:rsidR="00CB6644" w:rsidRPr="00BE40E2" w:rsidRDefault="00CB6644" w:rsidP="008A608C">
            <w:pPr>
              <w:rPr>
                <w:rFonts w:ascii="Times New Roman" w:hAnsi="Times New Roman"/>
                <w:sz w:val="24"/>
                <w:szCs w:val="24"/>
              </w:rPr>
            </w:pPr>
          </w:p>
        </w:tc>
        <w:tc>
          <w:tcPr>
            <w:tcW w:w="1419" w:type="dxa"/>
            <w:gridSpan w:val="2"/>
            <w:vMerge/>
          </w:tcPr>
          <w:p w:rsidR="00CB6644" w:rsidRPr="00BE40E2" w:rsidRDefault="00CB6644" w:rsidP="008A608C">
            <w:pPr>
              <w:rPr>
                <w:rFonts w:ascii="Times New Roman" w:hAnsi="Times New Roman"/>
                <w:sz w:val="24"/>
                <w:szCs w:val="24"/>
              </w:rPr>
            </w:pPr>
          </w:p>
        </w:tc>
        <w:tc>
          <w:tcPr>
            <w:tcW w:w="1418" w:type="dxa"/>
            <w:vMerge/>
          </w:tcPr>
          <w:p w:rsidR="00CB6644" w:rsidRPr="00BE40E2" w:rsidRDefault="00CB6644" w:rsidP="008A608C">
            <w:pPr>
              <w:rPr>
                <w:rFonts w:ascii="Times New Roman" w:hAnsi="Times New Roman"/>
                <w:sz w:val="24"/>
                <w:szCs w:val="24"/>
              </w:rPr>
            </w:pPr>
          </w:p>
        </w:tc>
        <w:tc>
          <w:tcPr>
            <w:tcW w:w="2350" w:type="dxa"/>
            <w:vMerge/>
            <w:vAlign w:val="center"/>
          </w:tcPr>
          <w:p w:rsidR="00CB6644" w:rsidRPr="00BE40E2" w:rsidRDefault="00CB6644" w:rsidP="00C5167C">
            <w:pPr>
              <w:rPr>
                <w:rFonts w:ascii="Times New Roman" w:hAnsi="Times New Roman"/>
                <w:sz w:val="24"/>
                <w:szCs w:val="24"/>
              </w:rPr>
            </w:pPr>
          </w:p>
        </w:tc>
        <w:tc>
          <w:tcPr>
            <w:tcW w:w="2059" w:type="dxa"/>
            <w:gridSpan w:val="2"/>
          </w:tcPr>
          <w:p w:rsidR="00CB6644" w:rsidRPr="00BE40E2" w:rsidRDefault="00CB6644" w:rsidP="00724D5C">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CB6644" w:rsidRPr="00970D92" w:rsidRDefault="00970D92" w:rsidP="008C1DE0">
            <w:pPr>
              <w:jc w:val="center"/>
              <w:rPr>
                <w:rFonts w:ascii="Times New Roman" w:hAnsi="Times New Roman"/>
                <w:sz w:val="24"/>
                <w:szCs w:val="24"/>
              </w:rPr>
            </w:pPr>
            <w:r w:rsidRPr="00970D92">
              <w:rPr>
                <w:rFonts w:ascii="Times New Roman" w:hAnsi="Times New Roman"/>
                <w:sz w:val="24"/>
                <w:szCs w:val="24"/>
              </w:rPr>
              <w:t>421</w:t>
            </w:r>
            <w:r w:rsidR="00D42714">
              <w:rPr>
                <w:rFonts w:ascii="Times New Roman" w:hAnsi="Times New Roman"/>
                <w:sz w:val="24"/>
                <w:szCs w:val="24"/>
              </w:rPr>
              <w:t>,</w:t>
            </w:r>
            <w:r w:rsidR="008C1DE0">
              <w:rPr>
                <w:rFonts w:ascii="Times New Roman" w:hAnsi="Times New Roman"/>
                <w:sz w:val="24"/>
                <w:szCs w:val="24"/>
              </w:rPr>
              <w:t>1</w:t>
            </w:r>
          </w:p>
        </w:tc>
      </w:tr>
      <w:tr w:rsidR="00CB6644" w:rsidRPr="002765FD" w:rsidTr="008A608C">
        <w:trPr>
          <w:trHeight w:val="527"/>
        </w:trPr>
        <w:tc>
          <w:tcPr>
            <w:tcW w:w="3827" w:type="dxa"/>
            <w:vMerge/>
          </w:tcPr>
          <w:p w:rsidR="00CB6644" w:rsidRPr="00BE40E2" w:rsidRDefault="00CB6644" w:rsidP="008A608C">
            <w:pPr>
              <w:rPr>
                <w:rFonts w:ascii="Times New Roman" w:hAnsi="Times New Roman"/>
                <w:b/>
                <w:sz w:val="24"/>
                <w:szCs w:val="24"/>
              </w:rPr>
            </w:pPr>
          </w:p>
        </w:tc>
        <w:tc>
          <w:tcPr>
            <w:tcW w:w="1965" w:type="dxa"/>
            <w:vMerge/>
          </w:tcPr>
          <w:p w:rsidR="00CB6644" w:rsidRPr="00BE40E2" w:rsidRDefault="00CB6644" w:rsidP="008A608C">
            <w:pPr>
              <w:rPr>
                <w:rFonts w:ascii="Times New Roman" w:hAnsi="Times New Roman"/>
                <w:sz w:val="24"/>
                <w:szCs w:val="24"/>
              </w:rPr>
            </w:pPr>
          </w:p>
        </w:tc>
        <w:tc>
          <w:tcPr>
            <w:tcW w:w="1419" w:type="dxa"/>
            <w:gridSpan w:val="2"/>
            <w:vMerge/>
          </w:tcPr>
          <w:p w:rsidR="00CB6644" w:rsidRPr="00BE40E2" w:rsidRDefault="00CB6644" w:rsidP="008A608C">
            <w:pPr>
              <w:rPr>
                <w:rFonts w:ascii="Times New Roman" w:hAnsi="Times New Roman"/>
                <w:sz w:val="24"/>
                <w:szCs w:val="24"/>
              </w:rPr>
            </w:pPr>
          </w:p>
        </w:tc>
        <w:tc>
          <w:tcPr>
            <w:tcW w:w="1418" w:type="dxa"/>
            <w:vMerge/>
          </w:tcPr>
          <w:p w:rsidR="00CB6644" w:rsidRPr="00BE40E2" w:rsidRDefault="00CB6644" w:rsidP="008A608C">
            <w:pPr>
              <w:rPr>
                <w:rFonts w:ascii="Times New Roman" w:hAnsi="Times New Roman"/>
                <w:sz w:val="24"/>
                <w:szCs w:val="24"/>
              </w:rPr>
            </w:pPr>
          </w:p>
        </w:tc>
        <w:tc>
          <w:tcPr>
            <w:tcW w:w="2350" w:type="dxa"/>
            <w:vMerge/>
            <w:vAlign w:val="center"/>
          </w:tcPr>
          <w:p w:rsidR="00CB6644" w:rsidRPr="00BE40E2" w:rsidRDefault="00CB6644" w:rsidP="00C5167C">
            <w:pPr>
              <w:rPr>
                <w:rFonts w:ascii="Times New Roman" w:hAnsi="Times New Roman"/>
                <w:sz w:val="24"/>
                <w:szCs w:val="24"/>
              </w:rPr>
            </w:pPr>
          </w:p>
        </w:tc>
        <w:tc>
          <w:tcPr>
            <w:tcW w:w="2059" w:type="dxa"/>
            <w:gridSpan w:val="2"/>
          </w:tcPr>
          <w:p w:rsidR="00CB6644" w:rsidRPr="00BE40E2" w:rsidRDefault="00CB6644" w:rsidP="00724D5C">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CB6644" w:rsidRPr="00970D92" w:rsidRDefault="00970D92" w:rsidP="00C5167C">
            <w:pPr>
              <w:jc w:val="center"/>
              <w:rPr>
                <w:rFonts w:ascii="Times New Roman" w:hAnsi="Times New Roman"/>
                <w:sz w:val="24"/>
                <w:szCs w:val="24"/>
              </w:rPr>
            </w:pPr>
            <w:r>
              <w:rPr>
                <w:rFonts w:ascii="Times New Roman" w:hAnsi="Times New Roman"/>
                <w:sz w:val="24"/>
                <w:szCs w:val="24"/>
              </w:rPr>
              <w:t>-</w:t>
            </w:r>
          </w:p>
        </w:tc>
      </w:tr>
      <w:tr w:rsidR="00CB6644" w:rsidRPr="002765FD" w:rsidTr="008A608C">
        <w:trPr>
          <w:trHeight w:val="527"/>
        </w:trPr>
        <w:tc>
          <w:tcPr>
            <w:tcW w:w="3827" w:type="dxa"/>
            <w:vMerge/>
          </w:tcPr>
          <w:p w:rsidR="00CB6644" w:rsidRPr="00BE40E2" w:rsidRDefault="00CB6644" w:rsidP="008A608C">
            <w:pPr>
              <w:rPr>
                <w:rFonts w:ascii="Times New Roman" w:hAnsi="Times New Roman"/>
                <w:b/>
                <w:sz w:val="24"/>
                <w:szCs w:val="24"/>
              </w:rPr>
            </w:pPr>
          </w:p>
        </w:tc>
        <w:tc>
          <w:tcPr>
            <w:tcW w:w="1965" w:type="dxa"/>
            <w:vMerge/>
          </w:tcPr>
          <w:p w:rsidR="00CB6644" w:rsidRPr="00BE40E2" w:rsidRDefault="00CB6644" w:rsidP="008A608C">
            <w:pPr>
              <w:rPr>
                <w:rFonts w:ascii="Times New Roman" w:hAnsi="Times New Roman"/>
                <w:sz w:val="24"/>
                <w:szCs w:val="24"/>
              </w:rPr>
            </w:pPr>
          </w:p>
        </w:tc>
        <w:tc>
          <w:tcPr>
            <w:tcW w:w="1419" w:type="dxa"/>
            <w:gridSpan w:val="2"/>
            <w:vMerge/>
          </w:tcPr>
          <w:p w:rsidR="00CB6644" w:rsidRPr="00BE40E2" w:rsidRDefault="00CB6644" w:rsidP="008A608C">
            <w:pPr>
              <w:rPr>
                <w:rFonts w:ascii="Times New Roman" w:hAnsi="Times New Roman"/>
                <w:sz w:val="24"/>
                <w:szCs w:val="24"/>
              </w:rPr>
            </w:pPr>
          </w:p>
        </w:tc>
        <w:tc>
          <w:tcPr>
            <w:tcW w:w="1418" w:type="dxa"/>
            <w:vMerge/>
          </w:tcPr>
          <w:p w:rsidR="00CB6644" w:rsidRPr="00BE40E2" w:rsidRDefault="00CB6644" w:rsidP="008A608C">
            <w:pPr>
              <w:rPr>
                <w:rFonts w:ascii="Times New Roman" w:hAnsi="Times New Roman"/>
                <w:sz w:val="24"/>
                <w:szCs w:val="24"/>
              </w:rPr>
            </w:pPr>
          </w:p>
        </w:tc>
        <w:tc>
          <w:tcPr>
            <w:tcW w:w="2350" w:type="dxa"/>
            <w:vMerge/>
            <w:vAlign w:val="center"/>
          </w:tcPr>
          <w:p w:rsidR="00CB6644" w:rsidRPr="00BE40E2" w:rsidRDefault="00CB6644" w:rsidP="00C5167C">
            <w:pPr>
              <w:rPr>
                <w:rFonts w:ascii="Times New Roman" w:hAnsi="Times New Roman"/>
                <w:sz w:val="24"/>
                <w:szCs w:val="24"/>
              </w:rPr>
            </w:pPr>
          </w:p>
        </w:tc>
        <w:tc>
          <w:tcPr>
            <w:tcW w:w="2059" w:type="dxa"/>
            <w:gridSpan w:val="2"/>
          </w:tcPr>
          <w:p w:rsidR="00CB6644" w:rsidRPr="00BE40E2" w:rsidRDefault="00CB6644" w:rsidP="00724D5C">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CB6644" w:rsidRPr="00970D92" w:rsidRDefault="00970D92" w:rsidP="00C5167C">
            <w:pPr>
              <w:jc w:val="center"/>
              <w:rPr>
                <w:rFonts w:ascii="Times New Roman" w:hAnsi="Times New Roman"/>
                <w:sz w:val="24"/>
                <w:szCs w:val="24"/>
              </w:rPr>
            </w:pPr>
            <w:r w:rsidRPr="00970D92">
              <w:rPr>
                <w:rFonts w:ascii="Times New Roman" w:hAnsi="Times New Roman"/>
                <w:sz w:val="24"/>
                <w:szCs w:val="24"/>
              </w:rPr>
              <w:t>8 000,0</w:t>
            </w:r>
          </w:p>
        </w:tc>
      </w:tr>
      <w:tr w:rsidR="00CB6644" w:rsidRPr="002765FD" w:rsidTr="008A608C">
        <w:trPr>
          <w:trHeight w:val="527"/>
        </w:trPr>
        <w:tc>
          <w:tcPr>
            <w:tcW w:w="3827" w:type="dxa"/>
            <w:vMerge/>
          </w:tcPr>
          <w:p w:rsidR="00CB6644" w:rsidRPr="00BE40E2" w:rsidRDefault="00CB6644" w:rsidP="008A608C">
            <w:pPr>
              <w:rPr>
                <w:rFonts w:ascii="Times New Roman" w:hAnsi="Times New Roman"/>
                <w:b/>
                <w:sz w:val="24"/>
                <w:szCs w:val="24"/>
              </w:rPr>
            </w:pPr>
          </w:p>
        </w:tc>
        <w:tc>
          <w:tcPr>
            <w:tcW w:w="1965" w:type="dxa"/>
            <w:vMerge/>
          </w:tcPr>
          <w:p w:rsidR="00CB6644" w:rsidRPr="00BE40E2" w:rsidRDefault="00CB6644" w:rsidP="008A608C">
            <w:pPr>
              <w:rPr>
                <w:rFonts w:ascii="Times New Roman" w:hAnsi="Times New Roman"/>
                <w:sz w:val="24"/>
                <w:szCs w:val="24"/>
              </w:rPr>
            </w:pPr>
          </w:p>
        </w:tc>
        <w:tc>
          <w:tcPr>
            <w:tcW w:w="1419" w:type="dxa"/>
            <w:gridSpan w:val="2"/>
            <w:vMerge/>
          </w:tcPr>
          <w:p w:rsidR="00CB6644" w:rsidRPr="00BE40E2" w:rsidRDefault="00CB6644" w:rsidP="008A608C">
            <w:pPr>
              <w:rPr>
                <w:rFonts w:ascii="Times New Roman" w:hAnsi="Times New Roman"/>
                <w:sz w:val="24"/>
                <w:szCs w:val="24"/>
              </w:rPr>
            </w:pPr>
          </w:p>
        </w:tc>
        <w:tc>
          <w:tcPr>
            <w:tcW w:w="1418" w:type="dxa"/>
            <w:vMerge/>
          </w:tcPr>
          <w:p w:rsidR="00CB6644" w:rsidRPr="00BE40E2" w:rsidRDefault="00CB6644" w:rsidP="008A608C">
            <w:pPr>
              <w:rPr>
                <w:rFonts w:ascii="Times New Roman" w:hAnsi="Times New Roman"/>
                <w:sz w:val="24"/>
                <w:szCs w:val="24"/>
              </w:rPr>
            </w:pPr>
          </w:p>
        </w:tc>
        <w:tc>
          <w:tcPr>
            <w:tcW w:w="2350" w:type="dxa"/>
            <w:vMerge/>
            <w:vAlign w:val="center"/>
          </w:tcPr>
          <w:p w:rsidR="00CB6644" w:rsidRPr="00BE40E2" w:rsidRDefault="00CB6644" w:rsidP="00C5167C">
            <w:pPr>
              <w:rPr>
                <w:rFonts w:ascii="Times New Roman" w:hAnsi="Times New Roman"/>
                <w:sz w:val="24"/>
                <w:szCs w:val="24"/>
              </w:rPr>
            </w:pPr>
          </w:p>
        </w:tc>
        <w:tc>
          <w:tcPr>
            <w:tcW w:w="2059" w:type="dxa"/>
            <w:gridSpan w:val="2"/>
          </w:tcPr>
          <w:p w:rsidR="00CB6644" w:rsidRPr="00BE40E2" w:rsidRDefault="00CB6644" w:rsidP="00724D5C">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CB6644" w:rsidRPr="00970D92" w:rsidRDefault="00970D92" w:rsidP="00C5167C">
            <w:pPr>
              <w:jc w:val="center"/>
              <w:rPr>
                <w:rFonts w:ascii="Times New Roman" w:hAnsi="Times New Roman"/>
                <w:sz w:val="24"/>
                <w:szCs w:val="24"/>
              </w:rPr>
            </w:pPr>
            <w:r w:rsidRPr="00970D92">
              <w:rPr>
                <w:rFonts w:ascii="Times New Roman" w:hAnsi="Times New Roman"/>
                <w:sz w:val="24"/>
                <w:szCs w:val="24"/>
              </w:rPr>
              <w:t>-</w:t>
            </w:r>
          </w:p>
        </w:tc>
      </w:tr>
      <w:tr w:rsidR="00CB6644" w:rsidRPr="002765FD" w:rsidTr="008A608C">
        <w:trPr>
          <w:trHeight w:val="527"/>
        </w:trPr>
        <w:tc>
          <w:tcPr>
            <w:tcW w:w="3827" w:type="dxa"/>
            <w:vMerge/>
          </w:tcPr>
          <w:p w:rsidR="00CB6644" w:rsidRPr="00BE40E2" w:rsidRDefault="00CB6644" w:rsidP="008A608C">
            <w:pPr>
              <w:rPr>
                <w:rFonts w:ascii="Times New Roman" w:hAnsi="Times New Roman"/>
                <w:b/>
                <w:sz w:val="24"/>
                <w:szCs w:val="24"/>
              </w:rPr>
            </w:pPr>
          </w:p>
        </w:tc>
        <w:tc>
          <w:tcPr>
            <w:tcW w:w="1965" w:type="dxa"/>
            <w:vMerge/>
          </w:tcPr>
          <w:p w:rsidR="00CB6644" w:rsidRPr="00BE40E2" w:rsidRDefault="00CB6644" w:rsidP="008A608C">
            <w:pPr>
              <w:rPr>
                <w:rFonts w:ascii="Times New Roman" w:hAnsi="Times New Roman"/>
                <w:sz w:val="24"/>
                <w:szCs w:val="24"/>
              </w:rPr>
            </w:pPr>
          </w:p>
        </w:tc>
        <w:tc>
          <w:tcPr>
            <w:tcW w:w="1419" w:type="dxa"/>
            <w:gridSpan w:val="2"/>
            <w:vMerge/>
          </w:tcPr>
          <w:p w:rsidR="00CB6644" w:rsidRPr="00BE40E2" w:rsidRDefault="00CB6644" w:rsidP="008A608C">
            <w:pPr>
              <w:rPr>
                <w:rFonts w:ascii="Times New Roman" w:hAnsi="Times New Roman"/>
                <w:sz w:val="24"/>
                <w:szCs w:val="24"/>
              </w:rPr>
            </w:pPr>
          </w:p>
        </w:tc>
        <w:tc>
          <w:tcPr>
            <w:tcW w:w="1418" w:type="dxa"/>
            <w:vMerge/>
          </w:tcPr>
          <w:p w:rsidR="00CB6644" w:rsidRPr="00BE40E2" w:rsidRDefault="00CB6644" w:rsidP="008A608C">
            <w:pPr>
              <w:rPr>
                <w:rFonts w:ascii="Times New Roman" w:hAnsi="Times New Roman"/>
                <w:sz w:val="24"/>
                <w:szCs w:val="24"/>
              </w:rPr>
            </w:pPr>
          </w:p>
        </w:tc>
        <w:tc>
          <w:tcPr>
            <w:tcW w:w="2350" w:type="dxa"/>
            <w:vMerge/>
            <w:vAlign w:val="center"/>
          </w:tcPr>
          <w:p w:rsidR="00CB6644" w:rsidRPr="00BE40E2" w:rsidRDefault="00CB6644" w:rsidP="00C5167C">
            <w:pPr>
              <w:rPr>
                <w:rFonts w:ascii="Times New Roman" w:hAnsi="Times New Roman"/>
                <w:sz w:val="24"/>
                <w:szCs w:val="24"/>
              </w:rPr>
            </w:pPr>
          </w:p>
        </w:tc>
        <w:tc>
          <w:tcPr>
            <w:tcW w:w="2059" w:type="dxa"/>
            <w:gridSpan w:val="2"/>
          </w:tcPr>
          <w:p w:rsidR="00CB6644" w:rsidRPr="00BE40E2" w:rsidRDefault="00CB6644" w:rsidP="00724D5C">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970D92" w:rsidRPr="00970D92" w:rsidRDefault="00970D92" w:rsidP="00970D92">
            <w:pPr>
              <w:jc w:val="center"/>
              <w:rPr>
                <w:rFonts w:ascii="Times New Roman" w:hAnsi="Times New Roman"/>
                <w:sz w:val="24"/>
                <w:szCs w:val="24"/>
              </w:rPr>
            </w:pPr>
            <w:r>
              <w:rPr>
                <w:rFonts w:ascii="Times New Roman" w:hAnsi="Times New Roman"/>
                <w:sz w:val="24"/>
                <w:szCs w:val="24"/>
              </w:rPr>
              <w:t>-</w:t>
            </w:r>
          </w:p>
        </w:tc>
      </w:tr>
      <w:tr w:rsidR="00CB6644" w:rsidRPr="002765FD" w:rsidTr="008A608C">
        <w:trPr>
          <w:trHeight w:val="308"/>
        </w:trPr>
        <w:tc>
          <w:tcPr>
            <w:tcW w:w="3827" w:type="dxa"/>
            <w:vMerge w:val="restart"/>
          </w:tcPr>
          <w:p w:rsidR="00CB6644" w:rsidRPr="00BE40E2" w:rsidRDefault="00CB6644" w:rsidP="008A608C">
            <w:pPr>
              <w:rPr>
                <w:rFonts w:ascii="Times New Roman" w:hAnsi="Times New Roman"/>
                <w:sz w:val="24"/>
                <w:szCs w:val="24"/>
              </w:rPr>
            </w:pPr>
            <w:r w:rsidRPr="00BE40E2">
              <w:rPr>
                <w:rFonts w:ascii="Times New Roman" w:hAnsi="Times New Roman"/>
                <w:b/>
                <w:sz w:val="24"/>
                <w:szCs w:val="24"/>
              </w:rPr>
              <w:t>мероприятие 4.</w:t>
            </w:r>
            <w:r>
              <w:rPr>
                <w:rFonts w:ascii="Times New Roman" w:hAnsi="Times New Roman"/>
                <w:b/>
                <w:sz w:val="24"/>
                <w:szCs w:val="24"/>
              </w:rPr>
              <w:t>5</w:t>
            </w:r>
            <w:r w:rsidRPr="00BE40E2">
              <w:rPr>
                <w:rFonts w:ascii="Times New Roman" w:hAnsi="Times New Roman"/>
                <w:b/>
                <w:sz w:val="24"/>
                <w:szCs w:val="24"/>
              </w:rPr>
              <w:t>.</w:t>
            </w:r>
          </w:p>
          <w:p w:rsidR="00CB6644" w:rsidRPr="009F3950" w:rsidRDefault="00CB6644" w:rsidP="008A608C">
            <w:pPr>
              <w:rPr>
                <w:rFonts w:ascii="Times New Roman" w:hAnsi="Times New Roman"/>
                <w:sz w:val="24"/>
                <w:szCs w:val="24"/>
              </w:rPr>
            </w:pPr>
            <w:r w:rsidRPr="009F3950">
              <w:rPr>
                <w:rFonts w:ascii="Times New Roman" w:hAnsi="Times New Roman"/>
                <w:sz w:val="24"/>
                <w:szCs w:val="24"/>
              </w:rPr>
              <w:t xml:space="preserve">Ремонт подъездов к земельным участкам, сформированным в </w:t>
            </w:r>
            <w:r w:rsidR="00C27C7B">
              <w:rPr>
                <w:rFonts w:ascii="Times New Roman" w:hAnsi="Times New Roman"/>
                <w:sz w:val="24"/>
                <w:szCs w:val="24"/>
              </w:rPr>
              <w:br/>
            </w:r>
            <w:r w:rsidRPr="009F3950">
              <w:rPr>
                <w:rFonts w:ascii="Times New Roman" w:hAnsi="Times New Roman"/>
                <w:sz w:val="24"/>
                <w:szCs w:val="24"/>
              </w:rPr>
              <w:t>с. Абаканово Череповецкого муниципального района Вологодской области</w:t>
            </w:r>
          </w:p>
        </w:tc>
        <w:tc>
          <w:tcPr>
            <w:tcW w:w="1965" w:type="dxa"/>
            <w:vMerge w:val="restart"/>
          </w:tcPr>
          <w:p w:rsidR="00CB6644" w:rsidRPr="00BE40E2" w:rsidRDefault="00CB6644" w:rsidP="008A608C">
            <w:pPr>
              <w:rPr>
                <w:rFonts w:ascii="Times New Roman" w:hAnsi="Times New Roman"/>
                <w:sz w:val="24"/>
                <w:szCs w:val="24"/>
              </w:rPr>
            </w:pPr>
            <w:r w:rsidRPr="00BE40E2">
              <w:rPr>
                <w:rFonts w:ascii="Times New Roman" w:hAnsi="Times New Roman"/>
                <w:sz w:val="24"/>
                <w:szCs w:val="24"/>
              </w:rPr>
              <w:t>управление</w:t>
            </w:r>
          </w:p>
        </w:tc>
        <w:tc>
          <w:tcPr>
            <w:tcW w:w="1419" w:type="dxa"/>
            <w:gridSpan w:val="2"/>
            <w:vMerge w:val="restart"/>
          </w:tcPr>
          <w:p w:rsidR="00CB6644" w:rsidRPr="00BE40E2" w:rsidRDefault="00CB6644" w:rsidP="008A608C">
            <w:pP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CB6644" w:rsidRPr="00BE40E2" w:rsidRDefault="00CB6644" w:rsidP="008A608C">
            <w:pP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CB6644" w:rsidRPr="00BE40E2" w:rsidRDefault="00CB6644" w:rsidP="00724D5C">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BE40E2" w:rsidRDefault="00CB6644" w:rsidP="00724D5C">
            <w:pPr>
              <w:rPr>
                <w:rFonts w:ascii="Times New Roman" w:hAnsi="Times New Roman"/>
                <w:sz w:val="24"/>
                <w:szCs w:val="24"/>
              </w:rPr>
            </w:pPr>
            <w:r w:rsidRPr="00BE40E2">
              <w:rPr>
                <w:rFonts w:ascii="Times New Roman" w:hAnsi="Times New Roman"/>
                <w:sz w:val="24"/>
                <w:szCs w:val="24"/>
              </w:rPr>
              <w:t>всего</w:t>
            </w:r>
          </w:p>
        </w:tc>
        <w:tc>
          <w:tcPr>
            <w:tcW w:w="1704" w:type="dxa"/>
          </w:tcPr>
          <w:p w:rsidR="00CB6644" w:rsidRPr="00202E28" w:rsidRDefault="00202E28" w:rsidP="00C5167C">
            <w:pPr>
              <w:jc w:val="center"/>
              <w:rPr>
                <w:rFonts w:ascii="Times New Roman" w:hAnsi="Times New Roman"/>
                <w:sz w:val="24"/>
                <w:szCs w:val="24"/>
              </w:rPr>
            </w:pPr>
            <w:r w:rsidRPr="00202E28">
              <w:rPr>
                <w:rFonts w:ascii="Times New Roman" w:hAnsi="Times New Roman"/>
                <w:sz w:val="24"/>
                <w:szCs w:val="24"/>
              </w:rPr>
              <w:t>16 330,8</w:t>
            </w:r>
          </w:p>
        </w:tc>
      </w:tr>
      <w:tr w:rsidR="00CB6644" w:rsidRPr="002765FD" w:rsidTr="009F3950">
        <w:trPr>
          <w:trHeight w:val="270"/>
        </w:trPr>
        <w:tc>
          <w:tcPr>
            <w:tcW w:w="3827" w:type="dxa"/>
            <w:vMerge/>
            <w:vAlign w:val="center"/>
          </w:tcPr>
          <w:p w:rsidR="00CB6644" w:rsidRPr="00BE40E2" w:rsidRDefault="00CB6644" w:rsidP="00C5167C">
            <w:pPr>
              <w:rPr>
                <w:rFonts w:ascii="Times New Roman" w:hAnsi="Times New Roman"/>
                <w:b/>
                <w:sz w:val="24"/>
                <w:szCs w:val="24"/>
              </w:rPr>
            </w:pPr>
          </w:p>
        </w:tc>
        <w:tc>
          <w:tcPr>
            <w:tcW w:w="1965" w:type="dxa"/>
            <w:vMerge/>
            <w:vAlign w:val="center"/>
          </w:tcPr>
          <w:p w:rsidR="00CB6644" w:rsidRPr="00BE40E2" w:rsidRDefault="00CB6644" w:rsidP="00C5167C">
            <w:pPr>
              <w:rPr>
                <w:rFonts w:ascii="Times New Roman" w:hAnsi="Times New Roman"/>
                <w:sz w:val="24"/>
                <w:szCs w:val="24"/>
              </w:rPr>
            </w:pPr>
          </w:p>
        </w:tc>
        <w:tc>
          <w:tcPr>
            <w:tcW w:w="1419" w:type="dxa"/>
            <w:gridSpan w:val="2"/>
            <w:vMerge/>
            <w:vAlign w:val="center"/>
          </w:tcPr>
          <w:p w:rsidR="00CB6644" w:rsidRPr="00BE40E2" w:rsidRDefault="00CB6644" w:rsidP="00C5167C">
            <w:pPr>
              <w:rPr>
                <w:rFonts w:ascii="Times New Roman" w:hAnsi="Times New Roman"/>
                <w:sz w:val="24"/>
                <w:szCs w:val="24"/>
              </w:rPr>
            </w:pPr>
          </w:p>
        </w:tc>
        <w:tc>
          <w:tcPr>
            <w:tcW w:w="1418" w:type="dxa"/>
            <w:vMerge/>
            <w:vAlign w:val="center"/>
          </w:tcPr>
          <w:p w:rsidR="00CB6644" w:rsidRPr="00BE40E2" w:rsidRDefault="00CB6644" w:rsidP="00C5167C">
            <w:pPr>
              <w:rPr>
                <w:rFonts w:ascii="Times New Roman" w:hAnsi="Times New Roman"/>
                <w:sz w:val="24"/>
                <w:szCs w:val="24"/>
              </w:rPr>
            </w:pPr>
          </w:p>
        </w:tc>
        <w:tc>
          <w:tcPr>
            <w:tcW w:w="2350" w:type="dxa"/>
            <w:vMerge/>
            <w:vAlign w:val="center"/>
          </w:tcPr>
          <w:p w:rsidR="00CB6644" w:rsidRPr="00BE40E2" w:rsidRDefault="00CB6644" w:rsidP="00C5167C">
            <w:pPr>
              <w:rPr>
                <w:rFonts w:ascii="Times New Roman" w:hAnsi="Times New Roman"/>
                <w:sz w:val="24"/>
                <w:szCs w:val="24"/>
              </w:rPr>
            </w:pPr>
          </w:p>
        </w:tc>
        <w:tc>
          <w:tcPr>
            <w:tcW w:w="2059" w:type="dxa"/>
            <w:gridSpan w:val="2"/>
          </w:tcPr>
          <w:p w:rsidR="00CB6644" w:rsidRPr="00BE40E2" w:rsidRDefault="00CB6644" w:rsidP="00724D5C">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CB6644" w:rsidRPr="00202E28" w:rsidRDefault="00202E28" w:rsidP="00C5167C">
            <w:pPr>
              <w:jc w:val="center"/>
              <w:rPr>
                <w:rFonts w:ascii="Times New Roman" w:hAnsi="Times New Roman"/>
                <w:sz w:val="24"/>
                <w:szCs w:val="24"/>
              </w:rPr>
            </w:pPr>
            <w:r w:rsidRPr="00202E28">
              <w:rPr>
                <w:rFonts w:ascii="Times New Roman" w:hAnsi="Times New Roman"/>
                <w:sz w:val="24"/>
                <w:szCs w:val="24"/>
              </w:rPr>
              <w:t>816,5</w:t>
            </w:r>
          </w:p>
        </w:tc>
      </w:tr>
      <w:tr w:rsidR="00CB6644" w:rsidRPr="002765FD" w:rsidTr="00B33524">
        <w:trPr>
          <w:trHeight w:val="527"/>
        </w:trPr>
        <w:tc>
          <w:tcPr>
            <w:tcW w:w="3827" w:type="dxa"/>
            <w:vMerge/>
            <w:vAlign w:val="center"/>
          </w:tcPr>
          <w:p w:rsidR="00CB6644" w:rsidRPr="00BE40E2" w:rsidRDefault="00CB6644" w:rsidP="00C5167C">
            <w:pPr>
              <w:rPr>
                <w:rFonts w:ascii="Times New Roman" w:hAnsi="Times New Roman"/>
                <w:b/>
                <w:sz w:val="24"/>
                <w:szCs w:val="24"/>
              </w:rPr>
            </w:pPr>
          </w:p>
        </w:tc>
        <w:tc>
          <w:tcPr>
            <w:tcW w:w="1965" w:type="dxa"/>
            <w:vMerge/>
            <w:vAlign w:val="center"/>
          </w:tcPr>
          <w:p w:rsidR="00CB6644" w:rsidRPr="00BE40E2" w:rsidRDefault="00CB6644" w:rsidP="00C5167C">
            <w:pPr>
              <w:rPr>
                <w:rFonts w:ascii="Times New Roman" w:hAnsi="Times New Roman"/>
                <w:sz w:val="24"/>
                <w:szCs w:val="24"/>
              </w:rPr>
            </w:pPr>
          </w:p>
        </w:tc>
        <w:tc>
          <w:tcPr>
            <w:tcW w:w="1419" w:type="dxa"/>
            <w:gridSpan w:val="2"/>
            <w:vMerge/>
            <w:vAlign w:val="center"/>
          </w:tcPr>
          <w:p w:rsidR="00CB6644" w:rsidRPr="00BE40E2" w:rsidRDefault="00CB6644" w:rsidP="00C5167C">
            <w:pPr>
              <w:rPr>
                <w:rFonts w:ascii="Times New Roman" w:hAnsi="Times New Roman"/>
                <w:sz w:val="24"/>
                <w:szCs w:val="24"/>
              </w:rPr>
            </w:pPr>
          </w:p>
        </w:tc>
        <w:tc>
          <w:tcPr>
            <w:tcW w:w="1418" w:type="dxa"/>
            <w:vMerge/>
            <w:vAlign w:val="center"/>
          </w:tcPr>
          <w:p w:rsidR="00CB6644" w:rsidRPr="00BE40E2" w:rsidRDefault="00CB6644" w:rsidP="00C5167C">
            <w:pPr>
              <w:rPr>
                <w:rFonts w:ascii="Times New Roman" w:hAnsi="Times New Roman"/>
                <w:sz w:val="24"/>
                <w:szCs w:val="24"/>
              </w:rPr>
            </w:pPr>
          </w:p>
        </w:tc>
        <w:tc>
          <w:tcPr>
            <w:tcW w:w="2350" w:type="dxa"/>
            <w:vMerge/>
            <w:vAlign w:val="center"/>
          </w:tcPr>
          <w:p w:rsidR="00CB6644" w:rsidRPr="00BE40E2" w:rsidRDefault="00CB6644" w:rsidP="00C5167C">
            <w:pPr>
              <w:rPr>
                <w:rFonts w:ascii="Times New Roman" w:hAnsi="Times New Roman"/>
                <w:sz w:val="24"/>
                <w:szCs w:val="24"/>
              </w:rPr>
            </w:pPr>
          </w:p>
        </w:tc>
        <w:tc>
          <w:tcPr>
            <w:tcW w:w="2059" w:type="dxa"/>
            <w:gridSpan w:val="2"/>
          </w:tcPr>
          <w:p w:rsidR="00CB6644" w:rsidRPr="00BE40E2" w:rsidRDefault="00CB6644" w:rsidP="00724D5C">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CB6644" w:rsidRPr="00202E28" w:rsidRDefault="00202E28" w:rsidP="00C5167C">
            <w:pPr>
              <w:jc w:val="center"/>
              <w:rPr>
                <w:rFonts w:ascii="Times New Roman" w:hAnsi="Times New Roman"/>
                <w:sz w:val="24"/>
                <w:szCs w:val="24"/>
              </w:rPr>
            </w:pPr>
            <w:r>
              <w:rPr>
                <w:rFonts w:ascii="Times New Roman" w:hAnsi="Times New Roman"/>
                <w:sz w:val="24"/>
                <w:szCs w:val="24"/>
              </w:rPr>
              <w:t>-</w:t>
            </w:r>
          </w:p>
        </w:tc>
      </w:tr>
      <w:tr w:rsidR="00CB6644" w:rsidRPr="002765FD" w:rsidTr="00B33524">
        <w:trPr>
          <w:trHeight w:val="527"/>
        </w:trPr>
        <w:tc>
          <w:tcPr>
            <w:tcW w:w="3827" w:type="dxa"/>
            <w:vMerge/>
            <w:vAlign w:val="center"/>
          </w:tcPr>
          <w:p w:rsidR="00CB6644" w:rsidRPr="00BE40E2" w:rsidRDefault="00CB6644" w:rsidP="00C5167C">
            <w:pPr>
              <w:rPr>
                <w:rFonts w:ascii="Times New Roman" w:hAnsi="Times New Roman"/>
                <w:b/>
                <w:sz w:val="24"/>
                <w:szCs w:val="24"/>
              </w:rPr>
            </w:pPr>
          </w:p>
        </w:tc>
        <w:tc>
          <w:tcPr>
            <w:tcW w:w="1965" w:type="dxa"/>
            <w:vMerge/>
            <w:vAlign w:val="center"/>
          </w:tcPr>
          <w:p w:rsidR="00CB6644" w:rsidRPr="00BE40E2" w:rsidRDefault="00CB6644" w:rsidP="00C5167C">
            <w:pPr>
              <w:rPr>
                <w:rFonts w:ascii="Times New Roman" w:hAnsi="Times New Roman"/>
                <w:sz w:val="24"/>
                <w:szCs w:val="24"/>
              </w:rPr>
            </w:pPr>
          </w:p>
        </w:tc>
        <w:tc>
          <w:tcPr>
            <w:tcW w:w="1419" w:type="dxa"/>
            <w:gridSpan w:val="2"/>
            <w:vMerge/>
            <w:vAlign w:val="center"/>
          </w:tcPr>
          <w:p w:rsidR="00CB6644" w:rsidRPr="00BE40E2" w:rsidRDefault="00CB6644" w:rsidP="00C5167C">
            <w:pPr>
              <w:rPr>
                <w:rFonts w:ascii="Times New Roman" w:hAnsi="Times New Roman"/>
                <w:sz w:val="24"/>
                <w:szCs w:val="24"/>
              </w:rPr>
            </w:pPr>
          </w:p>
        </w:tc>
        <w:tc>
          <w:tcPr>
            <w:tcW w:w="1418" w:type="dxa"/>
            <w:vMerge/>
            <w:vAlign w:val="center"/>
          </w:tcPr>
          <w:p w:rsidR="00CB6644" w:rsidRPr="00BE40E2" w:rsidRDefault="00CB6644" w:rsidP="00C5167C">
            <w:pPr>
              <w:rPr>
                <w:rFonts w:ascii="Times New Roman" w:hAnsi="Times New Roman"/>
                <w:sz w:val="24"/>
                <w:szCs w:val="24"/>
              </w:rPr>
            </w:pPr>
          </w:p>
        </w:tc>
        <w:tc>
          <w:tcPr>
            <w:tcW w:w="2350" w:type="dxa"/>
            <w:vMerge/>
            <w:vAlign w:val="center"/>
          </w:tcPr>
          <w:p w:rsidR="00CB6644" w:rsidRPr="00BE40E2" w:rsidRDefault="00CB6644" w:rsidP="00C5167C">
            <w:pPr>
              <w:rPr>
                <w:rFonts w:ascii="Times New Roman" w:hAnsi="Times New Roman"/>
                <w:sz w:val="24"/>
                <w:szCs w:val="24"/>
              </w:rPr>
            </w:pPr>
          </w:p>
        </w:tc>
        <w:tc>
          <w:tcPr>
            <w:tcW w:w="2059" w:type="dxa"/>
            <w:gridSpan w:val="2"/>
          </w:tcPr>
          <w:p w:rsidR="00CB6644" w:rsidRPr="00BE40E2" w:rsidRDefault="00CB6644" w:rsidP="00724D5C">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CB6644" w:rsidRPr="00202E28" w:rsidRDefault="00202E28" w:rsidP="00C5167C">
            <w:pPr>
              <w:jc w:val="center"/>
              <w:rPr>
                <w:rFonts w:ascii="Times New Roman" w:hAnsi="Times New Roman"/>
                <w:sz w:val="24"/>
                <w:szCs w:val="24"/>
              </w:rPr>
            </w:pPr>
            <w:r w:rsidRPr="00202E28">
              <w:rPr>
                <w:rFonts w:ascii="Times New Roman" w:hAnsi="Times New Roman"/>
                <w:sz w:val="24"/>
                <w:szCs w:val="24"/>
              </w:rPr>
              <w:t>15 514,3</w:t>
            </w:r>
          </w:p>
        </w:tc>
      </w:tr>
      <w:tr w:rsidR="00CB6644" w:rsidRPr="002765FD" w:rsidTr="00B33524">
        <w:trPr>
          <w:trHeight w:val="527"/>
        </w:trPr>
        <w:tc>
          <w:tcPr>
            <w:tcW w:w="3827" w:type="dxa"/>
            <w:vMerge/>
            <w:vAlign w:val="center"/>
          </w:tcPr>
          <w:p w:rsidR="00CB6644" w:rsidRPr="00BE40E2" w:rsidRDefault="00CB6644" w:rsidP="00C5167C">
            <w:pPr>
              <w:rPr>
                <w:rFonts w:ascii="Times New Roman" w:hAnsi="Times New Roman"/>
                <w:b/>
                <w:sz w:val="24"/>
                <w:szCs w:val="24"/>
              </w:rPr>
            </w:pPr>
          </w:p>
        </w:tc>
        <w:tc>
          <w:tcPr>
            <w:tcW w:w="1965" w:type="dxa"/>
            <w:vMerge/>
            <w:vAlign w:val="center"/>
          </w:tcPr>
          <w:p w:rsidR="00CB6644" w:rsidRPr="00BE40E2" w:rsidRDefault="00CB6644" w:rsidP="00C5167C">
            <w:pPr>
              <w:rPr>
                <w:rFonts w:ascii="Times New Roman" w:hAnsi="Times New Roman"/>
                <w:sz w:val="24"/>
                <w:szCs w:val="24"/>
              </w:rPr>
            </w:pPr>
          </w:p>
        </w:tc>
        <w:tc>
          <w:tcPr>
            <w:tcW w:w="1419" w:type="dxa"/>
            <w:gridSpan w:val="2"/>
            <w:vMerge/>
            <w:vAlign w:val="center"/>
          </w:tcPr>
          <w:p w:rsidR="00CB6644" w:rsidRPr="00BE40E2" w:rsidRDefault="00CB6644" w:rsidP="00C5167C">
            <w:pPr>
              <w:rPr>
                <w:rFonts w:ascii="Times New Roman" w:hAnsi="Times New Roman"/>
                <w:sz w:val="24"/>
                <w:szCs w:val="24"/>
              </w:rPr>
            </w:pPr>
          </w:p>
        </w:tc>
        <w:tc>
          <w:tcPr>
            <w:tcW w:w="1418" w:type="dxa"/>
            <w:vMerge/>
            <w:vAlign w:val="center"/>
          </w:tcPr>
          <w:p w:rsidR="00CB6644" w:rsidRPr="00BE40E2" w:rsidRDefault="00CB6644" w:rsidP="00C5167C">
            <w:pPr>
              <w:rPr>
                <w:rFonts w:ascii="Times New Roman" w:hAnsi="Times New Roman"/>
                <w:sz w:val="24"/>
                <w:szCs w:val="24"/>
              </w:rPr>
            </w:pPr>
          </w:p>
        </w:tc>
        <w:tc>
          <w:tcPr>
            <w:tcW w:w="2350" w:type="dxa"/>
            <w:vMerge/>
            <w:vAlign w:val="center"/>
          </w:tcPr>
          <w:p w:rsidR="00CB6644" w:rsidRPr="00BE40E2" w:rsidRDefault="00CB6644" w:rsidP="00C5167C">
            <w:pPr>
              <w:rPr>
                <w:rFonts w:ascii="Times New Roman" w:hAnsi="Times New Roman"/>
                <w:sz w:val="24"/>
                <w:szCs w:val="24"/>
              </w:rPr>
            </w:pPr>
          </w:p>
        </w:tc>
        <w:tc>
          <w:tcPr>
            <w:tcW w:w="2059" w:type="dxa"/>
            <w:gridSpan w:val="2"/>
          </w:tcPr>
          <w:p w:rsidR="00CB6644" w:rsidRPr="00BE40E2" w:rsidRDefault="00CB6644" w:rsidP="00724D5C">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CB6644" w:rsidRPr="00202E28" w:rsidRDefault="00202E28" w:rsidP="00C5167C">
            <w:pPr>
              <w:jc w:val="center"/>
              <w:rPr>
                <w:rFonts w:ascii="Times New Roman" w:hAnsi="Times New Roman"/>
                <w:sz w:val="24"/>
                <w:szCs w:val="24"/>
              </w:rPr>
            </w:pPr>
            <w:r w:rsidRPr="00202E28">
              <w:rPr>
                <w:rFonts w:ascii="Times New Roman" w:hAnsi="Times New Roman"/>
                <w:sz w:val="24"/>
                <w:szCs w:val="24"/>
              </w:rPr>
              <w:t>-</w:t>
            </w:r>
          </w:p>
        </w:tc>
      </w:tr>
      <w:tr w:rsidR="00CB6644" w:rsidRPr="002765FD" w:rsidTr="00B33524">
        <w:trPr>
          <w:trHeight w:val="527"/>
        </w:trPr>
        <w:tc>
          <w:tcPr>
            <w:tcW w:w="3827" w:type="dxa"/>
            <w:vMerge/>
            <w:vAlign w:val="center"/>
          </w:tcPr>
          <w:p w:rsidR="00CB6644" w:rsidRPr="00BE40E2" w:rsidRDefault="00CB6644" w:rsidP="00C5167C">
            <w:pPr>
              <w:rPr>
                <w:rFonts w:ascii="Times New Roman" w:hAnsi="Times New Roman"/>
                <w:b/>
                <w:sz w:val="24"/>
                <w:szCs w:val="24"/>
              </w:rPr>
            </w:pPr>
          </w:p>
        </w:tc>
        <w:tc>
          <w:tcPr>
            <w:tcW w:w="1965" w:type="dxa"/>
            <w:vMerge/>
            <w:vAlign w:val="center"/>
          </w:tcPr>
          <w:p w:rsidR="00CB6644" w:rsidRPr="00BE40E2" w:rsidRDefault="00CB6644" w:rsidP="00C5167C">
            <w:pPr>
              <w:rPr>
                <w:rFonts w:ascii="Times New Roman" w:hAnsi="Times New Roman"/>
                <w:sz w:val="24"/>
                <w:szCs w:val="24"/>
              </w:rPr>
            </w:pPr>
          </w:p>
        </w:tc>
        <w:tc>
          <w:tcPr>
            <w:tcW w:w="1419" w:type="dxa"/>
            <w:gridSpan w:val="2"/>
            <w:vMerge/>
            <w:vAlign w:val="center"/>
          </w:tcPr>
          <w:p w:rsidR="00CB6644" w:rsidRPr="00BE40E2" w:rsidRDefault="00CB6644" w:rsidP="00C5167C">
            <w:pPr>
              <w:rPr>
                <w:rFonts w:ascii="Times New Roman" w:hAnsi="Times New Roman"/>
                <w:sz w:val="24"/>
                <w:szCs w:val="24"/>
              </w:rPr>
            </w:pPr>
          </w:p>
        </w:tc>
        <w:tc>
          <w:tcPr>
            <w:tcW w:w="1418" w:type="dxa"/>
            <w:vMerge/>
            <w:vAlign w:val="center"/>
          </w:tcPr>
          <w:p w:rsidR="00CB6644" w:rsidRPr="00BE40E2" w:rsidRDefault="00CB6644" w:rsidP="00C5167C">
            <w:pPr>
              <w:rPr>
                <w:rFonts w:ascii="Times New Roman" w:hAnsi="Times New Roman"/>
                <w:sz w:val="24"/>
                <w:szCs w:val="24"/>
              </w:rPr>
            </w:pPr>
          </w:p>
        </w:tc>
        <w:tc>
          <w:tcPr>
            <w:tcW w:w="2350" w:type="dxa"/>
            <w:vMerge/>
            <w:vAlign w:val="center"/>
          </w:tcPr>
          <w:p w:rsidR="00CB6644" w:rsidRPr="00BE40E2" w:rsidRDefault="00CB6644" w:rsidP="00C5167C">
            <w:pPr>
              <w:rPr>
                <w:rFonts w:ascii="Times New Roman" w:hAnsi="Times New Roman"/>
                <w:sz w:val="24"/>
                <w:szCs w:val="24"/>
              </w:rPr>
            </w:pPr>
          </w:p>
        </w:tc>
        <w:tc>
          <w:tcPr>
            <w:tcW w:w="2059" w:type="dxa"/>
            <w:gridSpan w:val="2"/>
          </w:tcPr>
          <w:p w:rsidR="00CB6644" w:rsidRDefault="00CB6644" w:rsidP="00724D5C">
            <w:pPr>
              <w:rPr>
                <w:rFonts w:ascii="Times New Roman" w:hAnsi="Times New Roman"/>
                <w:sz w:val="24"/>
                <w:szCs w:val="24"/>
              </w:rPr>
            </w:pPr>
            <w:r w:rsidRPr="00BE40E2">
              <w:rPr>
                <w:rFonts w:ascii="Times New Roman" w:hAnsi="Times New Roman"/>
                <w:sz w:val="24"/>
                <w:szCs w:val="24"/>
              </w:rPr>
              <w:t>внебюджетные источники</w:t>
            </w:r>
          </w:p>
          <w:p w:rsidR="00C27C7B" w:rsidRPr="00BE40E2" w:rsidRDefault="00C27C7B" w:rsidP="00724D5C">
            <w:pPr>
              <w:rPr>
                <w:rFonts w:ascii="Times New Roman" w:hAnsi="Times New Roman"/>
                <w:sz w:val="24"/>
                <w:szCs w:val="24"/>
              </w:rPr>
            </w:pPr>
          </w:p>
        </w:tc>
        <w:tc>
          <w:tcPr>
            <w:tcW w:w="1704" w:type="dxa"/>
          </w:tcPr>
          <w:p w:rsidR="00CB6644" w:rsidRPr="00202E28" w:rsidRDefault="00202E28" w:rsidP="00C5167C">
            <w:pPr>
              <w:jc w:val="center"/>
              <w:rPr>
                <w:rFonts w:ascii="Times New Roman" w:hAnsi="Times New Roman"/>
                <w:sz w:val="24"/>
                <w:szCs w:val="24"/>
              </w:rPr>
            </w:pPr>
            <w:r w:rsidRPr="00202E28">
              <w:rPr>
                <w:rFonts w:ascii="Times New Roman" w:hAnsi="Times New Roman"/>
                <w:sz w:val="24"/>
                <w:szCs w:val="24"/>
              </w:rPr>
              <w:t>-</w:t>
            </w:r>
          </w:p>
        </w:tc>
      </w:tr>
      <w:tr w:rsidR="00CB6644" w:rsidRPr="002765FD" w:rsidTr="00E81504">
        <w:trPr>
          <w:trHeight w:val="284"/>
        </w:trPr>
        <w:tc>
          <w:tcPr>
            <w:tcW w:w="3827" w:type="dxa"/>
            <w:vMerge w:val="restart"/>
          </w:tcPr>
          <w:p w:rsidR="00CB6644" w:rsidRPr="00BE40E2" w:rsidRDefault="00CB6644" w:rsidP="00E81504">
            <w:pPr>
              <w:rPr>
                <w:rFonts w:ascii="Times New Roman" w:hAnsi="Times New Roman"/>
                <w:sz w:val="24"/>
                <w:szCs w:val="24"/>
              </w:rPr>
            </w:pPr>
            <w:r w:rsidRPr="00BE40E2">
              <w:rPr>
                <w:rFonts w:ascii="Times New Roman" w:hAnsi="Times New Roman"/>
                <w:b/>
                <w:sz w:val="24"/>
                <w:szCs w:val="24"/>
              </w:rPr>
              <w:lastRenderedPageBreak/>
              <w:t>мероприятие 4.</w:t>
            </w:r>
            <w:r>
              <w:rPr>
                <w:rFonts w:ascii="Times New Roman" w:hAnsi="Times New Roman"/>
                <w:b/>
                <w:sz w:val="24"/>
                <w:szCs w:val="24"/>
              </w:rPr>
              <w:t>6</w:t>
            </w:r>
            <w:r w:rsidRPr="00BE40E2">
              <w:rPr>
                <w:rFonts w:ascii="Times New Roman" w:hAnsi="Times New Roman"/>
                <w:b/>
                <w:sz w:val="24"/>
                <w:szCs w:val="24"/>
              </w:rPr>
              <w:t>.</w:t>
            </w:r>
          </w:p>
          <w:p w:rsidR="00CB6644" w:rsidRPr="009F3950" w:rsidRDefault="00CB6644" w:rsidP="00E81504">
            <w:pPr>
              <w:rPr>
                <w:rFonts w:ascii="Times New Roman" w:hAnsi="Times New Roman"/>
                <w:sz w:val="24"/>
                <w:szCs w:val="24"/>
              </w:rPr>
            </w:pPr>
            <w:r w:rsidRPr="009F3950">
              <w:rPr>
                <w:rFonts w:ascii="Times New Roman" w:hAnsi="Times New Roman"/>
                <w:sz w:val="24"/>
                <w:szCs w:val="24"/>
              </w:rPr>
              <w:t xml:space="preserve">Ремонт подъездов к земельным участкам, сформированным в </w:t>
            </w:r>
            <w:r w:rsidR="00C27C7B">
              <w:rPr>
                <w:rFonts w:ascii="Times New Roman" w:hAnsi="Times New Roman"/>
                <w:sz w:val="24"/>
                <w:szCs w:val="24"/>
              </w:rPr>
              <w:br/>
            </w:r>
            <w:r w:rsidRPr="009F3950">
              <w:rPr>
                <w:rFonts w:ascii="Times New Roman" w:hAnsi="Times New Roman"/>
                <w:sz w:val="24"/>
                <w:szCs w:val="24"/>
              </w:rPr>
              <w:t>д. Сурково Череповецкого муниципального района Вологодской области</w:t>
            </w:r>
          </w:p>
        </w:tc>
        <w:tc>
          <w:tcPr>
            <w:tcW w:w="1965" w:type="dxa"/>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управление</w:t>
            </w:r>
          </w:p>
        </w:tc>
        <w:tc>
          <w:tcPr>
            <w:tcW w:w="1419" w:type="dxa"/>
            <w:gridSpan w:val="2"/>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CB6644" w:rsidRPr="00BE40E2" w:rsidRDefault="00CB6644" w:rsidP="00D779D4">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CB6644" w:rsidRPr="00BE40E2" w:rsidRDefault="00CB6644" w:rsidP="00724D5C">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BE40E2" w:rsidRDefault="00CB6644" w:rsidP="00724D5C">
            <w:pPr>
              <w:rPr>
                <w:rFonts w:ascii="Times New Roman" w:hAnsi="Times New Roman"/>
                <w:sz w:val="24"/>
                <w:szCs w:val="24"/>
              </w:rPr>
            </w:pPr>
            <w:r w:rsidRPr="00BE40E2">
              <w:rPr>
                <w:rFonts w:ascii="Times New Roman" w:hAnsi="Times New Roman"/>
                <w:sz w:val="24"/>
                <w:szCs w:val="24"/>
              </w:rPr>
              <w:t>всего</w:t>
            </w:r>
          </w:p>
        </w:tc>
        <w:tc>
          <w:tcPr>
            <w:tcW w:w="1704" w:type="dxa"/>
          </w:tcPr>
          <w:p w:rsidR="00CB6644" w:rsidRPr="00493E41" w:rsidRDefault="00493E41" w:rsidP="00C5167C">
            <w:pPr>
              <w:jc w:val="center"/>
              <w:rPr>
                <w:rFonts w:ascii="Times New Roman" w:hAnsi="Times New Roman"/>
                <w:sz w:val="24"/>
                <w:szCs w:val="24"/>
              </w:rPr>
            </w:pPr>
            <w:r w:rsidRPr="00493E41">
              <w:rPr>
                <w:rFonts w:ascii="Times New Roman" w:hAnsi="Times New Roman"/>
                <w:sz w:val="24"/>
                <w:szCs w:val="24"/>
              </w:rPr>
              <w:t>22 432,6</w:t>
            </w:r>
          </w:p>
        </w:tc>
      </w:tr>
      <w:tr w:rsidR="00CB6644" w:rsidRPr="002765FD" w:rsidTr="00CB6644">
        <w:trPr>
          <w:trHeight w:val="288"/>
        </w:trPr>
        <w:tc>
          <w:tcPr>
            <w:tcW w:w="3827" w:type="dxa"/>
            <w:vMerge/>
            <w:vAlign w:val="center"/>
          </w:tcPr>
          <w:p w:rsidR="00CB6644" w:rsidRPr="00BE40E2" w:rsidRDefault="00CB6644" w:rsidP="00C5167C">
            <w:pPr>
              <w:rPr>
                <w:rFonts w:ascii="Times New Roman" w:hAnsi="Times New Roman"/>
                <w:b/>
                <w:sz w:val="24"/>
                <w:szCs w:val="24"/>
              </w:rPr>
            </w:pPr>
          </w:p>
        </w:tc>
        <w:tc>
          <w:tcPr>
            <w:tcW w:w="1965" w:type="dxa"/>
            <w:vMerge/>
            <w:vAlign w:val="center"/>
          </w:tcPr>
          <w:p w:rsidR="00CB6644" w:rsidRPr="00BE40E2" w:rsidRDefault="00CB6644" w:rsidP="00CB6644">
            <w:pPr>
              <w:jc w:val="center"/>
              <w:rPr>
                <w:rFonts w:ascii="Times New Roman" w:hAnsi="Times New Roman"/>
                <w:sz w:val="24"/>
                <w:szCs w:val="24"/>
              </w:rPr>
            </w:pPr>
          </w:p>
        </w:tc>
        <w:tc>
          <w:tcPr>
            <w:tcW w:w="1419" w:type="dxa"/>
            <w:gridSpan w:val="2"/>
            <w:vMerge/>
            <w:vAlign w:val="center"/>
          </w:tcPr>
          <w:p w:rsidR="00CB6644" w:rsidRPr="00BE40E2" w:rsidRDefault="00CB6644" w:rsidP="00CB6644">
            <w:pPr>
              <w:jc w:val="center"/>
              <w:rPr>
                <w:rFonts w:ascii="Times New Roman" w:hAnsi="Times New Roman"/>
                <w:sz w:val="24"/>
                <w:szCs w:val="24"/>
              </w:rPr>
            </w:pPr>
          </w:p>
        </w:tc>
        <w:tc>
          <w:tcPr>
            <w:tcW w:w="1418" w:type="dxa"/>
            <w:vMerge/>
            <w:vAlign w:val="center"/>
          </w:tcPr>
          <w:p w:rsidR="00CB6644" w:rsidRPr="00BE40E2" w:rsidRDefault="00CB6644" w:rsidP="00CB6644">
            <w:pPr>
              <w:jc w:val="center"/>
              <w:rPr>
                <w:rFonts w:ascii="Times New Roman" w:hAnsi="Times New Roman"/>
                <w:sz w:val="24"/>
                <w:szCs w:val="24"/>
              </w:rPr>
            </w:pPr>
          </w:p>
        </w:tc>
        <w:tc>
          <w:tcPr>
            <w:tcW w:w="2350" w:type="dxa"/>
            <w:vMerge/>
            <w:vAlign w:val="center"/>
          </w:tcPr>
          <w:p w:rsidR="00CB6644" w:rsidRPr="00BE40E2" w:rsidRDefault="00CB6644" w:rsidP="00C5167C">
            <w:pPr>
              <w:rPr>
                <w:rFonts w:ascii="Times New Roman" w:hAnsi="Times New Roman"/>
                <w:sz w:val="24"/>
                <w:szCs w:val="24"/>
              </w:rPr>
            </w:pPr>
          </w:p>
        </w:tc>
        <w:tc>
          <w:tcPr>
            <w:tcW w:w="2059" w:type="dxa"/>
            <w:gridSpan w:val="2"/>
          </w:tcPr>
          <w:p w:rsidR="00CB6644" w:rsidRPr="00BE40E2" w:rsidRDefault="00CB6644" w:rsidP="00724D5C">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CB6644" w:rsidRPr="00493E41" w:rsidRDefault="00493E41" w:rsidP="00C5167C">
            <w:pPr>
              <w:jc w:val="center"/>
              <w:rPr>
                <w:rFonts w:ascii="Times New Roman" w:hAnsi="Times New Roman"/>
                <w:sz w:val="24"/>
                <w:szCs w:val="24"/>
              </w:rPr>
            </w:pPr>
            <w:r w:rsidRPr="00493E41">
              <w:rPr>
                <w:rFonts w:ascii="Times New Roman" w:hAnsi="Times New Roman"/>
                <w:sz w:val="24"/>
                <w:szCs w:val="24"/>
              </w:rPr>
              <w:t>1 121,6</w:t>
            </w:r>
          </w:p>
        </w:tc>
      </w:tr>
      <w:tr w:rsidR="00CB6644" w:rsidRPr="002765FD" w:rsidTr="00CB6644">
        <w:trPr>
          <w:trHeight w:val="527"/>
        </w:trPr>
        <w:tc>
          <w:tcPr>
            <w:tcW w:w="3827" w:type="dxa"/>
            <w:vMerge/>
            <w:vAlign w:val="center"/>
          </w:tcPr>
          <w:p w:rsidR="00CB6644" w:rsidRPr="00BE40E2" w:rsidRDefault="00CB6644" w:rsidP="00C5167C">
            <w:pPr>
              <w:rPr>
                <w:rFonts w:ascii="Times New Roman" w:hAnsi="Times New Roman"/>
                <w:b/>
                <w:sz w:val="24"/>
                <w:szCs w:val="24"/>
              </w:rPr>
            </w:pPr>
          </w:p>
        </w:tc>
        <w:tc>
          <w:tcPr>
            <w:tcW w:w="1965" w:type="dxa"/>
            <w:vMerge/>
            <w:vAlign w:val="center"/>
          </w:tcPr>
          <w:p w:rsidR="00CB6644" w:rsidRPr="00BE40E2" w:rsidRDefault="00CB6644" w:rsidP="00CB6644">
            <w:pPr>
              <w:jc w:val="center"/>
              <w:rPr>
                <w:rFonts w:ascii="Times New Roman" w:hAnsi="Times New Roman"/>
                <w:sz w:val="24"/>
                <w:szCs w:val="24"/>
              </w:rPr>
            </w:pPr>
          </w:p>
        </w:tc>
        <w:tc>
          <w:tcPr>
            <w:tcW w:w="1419" w:type="dxa"/>
            <w:gridSpan w:val="2"/>
            <w:vMerge/>
            <w:vAlign w:val="center"/>
          </w:tcPr>
          <w:p w:rsidR="00CB6644" w:rsidRPr="00BE40E2" w:rsidRDefault="00CB6644" w:rsidP="00CB6644">
            <w:pPr>
              <w:jc w:val="center"/>
              <w:rPr>
                <w:rFonts w:ascii="Times New Roman" w:hAnsi="Times New Roman"/>
                <w:sz w:val="24"/>
                <w:szCs w:val="24"/>
              </w:rPr>
            </w:pPr>
          </w:p>
        </w:tc>
        <w:tc>
          <w:tcPr>
            <w:tcW w:w="1418" w:type="dxa"/>
            <w:vMerge/>
            <w:vAlign w:val="center"/>
          </w:tcPr>
          <w:p w:rsidR="00CB6644" w:rsidRPr="00BE40E2" w:rsidRDefault="00CB6644" w:rsidP="00CB6644">
            <w:pPr>
              <w:jc w:val="center"/>
              <w:rPr>
                <w:rFonts w:ascii="Times New Roman" w:hAnsi="Times New Roman"/>
                <w:sz w:val="24"/>
                <w:szCs w:val="24"/>
              </w:rPr>
            </w:pPr>
          </w:p>
        </w:tc>
        <w:tc>
          <w:tcPr>
            <w:tcW w:w="2350" w:type="dxa"/>
            <w:vMerge/>
            <w:vAlign w:val="center"/>
          </w:tcPr>
          <w:p w:rsidR="00CB6644" w:rsidRPr="00BE40E2" w:rsidRDefault="00CB6644" w:rsidP="00C5167C">
            <w:pPr>
              <w:rPr>
                <w:rFonts w:ascii="Times New Roman" w:hAnsi="Times New Roman"/>
                <w:sz w:val="24"/>
                <w:szCs w:val="24"/>
              </w:rPr>
            </w:pPr>
          </w:p>
        </w:tc>
        <w:tc>
          <w:tcPr>
            <w:tcW w:w="2059" w:type="dxa"/>
            <w:gridSpan w:val="2"/>
          </w:tcPr>
          <w:p w:rsidR="00CB6644" w:rsidRPr="00BE40E2" w:rsidRDefault="00CB6644" w:rsidP="00724D5C">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CB6644" w:rsidRPr="00493E41" w:rsidRDefault="00493E41" w:rsidP="00C5167C">
            <w:pPr>
              <w:jc w:val="center"/>
              <w:rPr>
                <w:rFonts w:ascii="Times New Roman" w:hAnsi="Times New Roman"/>
                <w:sz w:val="24"/>
                <w:szCs w:val="24"/>
              </w:rPr>
            </w:pPr>
            <w:r>
              <w:rPr>
                <w:rFonts w:ascii="Times New Roman" w:hAnsi="Times New Roman"/>
                <w:sz w:val="24"/>
                <w:szCs w:val="24"/>
              </w:rPr>
              <w:t>-</w:t>
            </w:r>
          </w:p>
        </w:tc>
      </w:tr>
      <w:tr w:rsidR="00CB6644" w:rsidRPr="002765FD" w:rsidTr="00CB6644">
        <w:trPr>
          <w:trHeight w:val="527"/>
        </w:trPr>
        <w:tc>
          <w:tcPr>
            <w:tcW w:w="3827" w:type="dxa"/>
            <w:vMerge/>
            <w:vAlign w:val="center"/>
          </w:tcPr>
          <w:p w:rsidR="00CB6644" w:rsidRPr="00BE40E2" w:rsidRDefault="00CB6644" w:rsidP="00C5167C">
            <w:pPr>
              <w:rPr>
                <w:rFonts w:ascii="Times New Roman" w:hAnsi="Times New Roman"/>
                <w:b/>
                <w:sz w:val="24"/>
                <w:szCs w:val="24"/>
              </w:rPr>
            </w:pPr>
          </w:p>
        </w:tc>
        <w:tc>
          <w:tcPr>
            <w:tcW w:w="1965" w:type="dxa"/>
            <w:vMerge/>
            <w:vAlign w:val="center"/>
          </w:tcPr>
          <w:p w:rsidR="00CB6644" w:rsidRPr="00BE40E2" w:rsidRDefault="00CB6644" w:rsidP="00CB6644">
            <w:pPr>
              <w:jc w:val="center"/>
              <w:rPr>
                <w:rFonts w:ascii="Times New Roman" w:hAnsi="Times New Roman"/>
                <w:sz w:val="24"/>
                <w:szCs w:val="24"/>
              </w:rPr>
            </w:pPr>
          </w:p>
        </w:tc>
        <w:tc>
          <w:tcPr>
            <w:tcW w:w="1419" w:type="dxa"/>
            <w:gridSpan w:val="2"/>
            <w:vMerge/>
            <w:vAlign w:val="center"/>
          </w:tcPr>
          <w:p w:rsidR="00CB6644" w:rsidRPr="00BE40E2" w:rsidRDefault="00CB6644" w:rsidP="00CB6644">
            <w:pPr>
              <w:jc w:val="center"/>
              <w:rPr>
                <w:rFonts w:ascii="Times New Roman" w:hAnsi="Times New Roman"/>
                <w:sz w:val="24"/>
                <w:szCs w:val="24"/>
              </w:rPr>
            </w:pPr>
          </w:p>
        </w:tc>
        <w:tc>
          <w:tcPr>
            <w:tcW w:w="1418" w:type="dxa"/>
            <w:vMerge/>
            <w:vAlign w:val="center"/>
          </w:tcPr>
          <w:p w:rsidR="00CB6644" w:rsidRPr="00BE40E2" w:rsidRDefault="00CB6644" w:rsidP="00CB6644">
            <w:pPr>
              <w:jc w:val="center"/>
              <w:rPr>
                <w:rFonts w:ascii="Times New Roman" w:hAnsi="Times New Roman"/>
                <w:sz w:val="24"/>
                <w:szCs w:val="24"/>
              </w:rPr>
            </w:pPr>
          </w:p>
        </w:tc>
        <w:tc>
          <w:tcPr>
            <w:tcW w:w="2350" w:type="dxa"/>
            <w:vMerge/>
            <w:vAlign w:val="center"/>
          </w:tcPr>
          <w:p w:rsidR="00CB6644" w:rsidRPr="00BE40E2" w:rsidRDefault="00CB6644" w:rsidP="00C5167C">
            <w:pPr>
              <w:rPr>
                <w:rFonts w:ascii="Times New Roman" w:hAnsi="Times New Roman"/>
                <w:sz w:val="24"/>
                <w:szCs w:val="24"/>
              </w:rPr>
            </w:pPr>
          </w:p>
        </w:tc>
        <w:tc>
          <w:tcPr>
            <w:tcW w:w="2059" w:type="dxa"/>
            <w:gridSpan w:val="2"/>
          </w:tcPr>
          <w:p w:rsidR="00CB6644" w:rsidRPr="00BE40E2" w:rsidRDefault="00CB6644" w:rsidP="00724D5C">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CB6644" w:rsidRPr="00493E41" w:rsidRDefault="00493E41" w:rsidP="00493E41">
            <w:pPr>
              <w:jc w:val="center"/>
              <w:rPr>
                <w:rFonts w:ascii="Times New Roman" w:hAnsi="Times New Roman"/>
                <w:sz w:val="24"/>
                <w:szCs w:val="24"/>
              </w:rPr>
            </w:pPr>
            <w:r w:rsidRPr="00493E41">
              <w:rPr>
                <w:rFonts w:ascii="Times New Roman" w:hAnsi="Times New Roman"/>
                <w:sz w:val="24"/>
                <w:szCs w:val="24"/>
              </w:rPr>
              <w:t>21 311,0</w:t>
            </w:r>
          </w:p>
        </w:tc>
      </w:tr>
      <w:tr w:rsidR="00CB6644" w:rsidRPr="002765FD" w:rsidTr="00CB6644">
        <w:trPr>
          <w:trHeight w:val="527"/>
        </w:trPr>
        <w:tc>
          <w:tcPr>
            <w:tcW w:w="3827" w:type="dxa"/>
            <w:vMerge/>
            <w:vAlign w:val="center"/>
          </w:tcPr>
          <w:p w:rsidR="00CB6644" w:rsidRPr="00BE40E2" w:rsidRDefault="00CB6644" w:rsidP="00C5167C">
            <w:pPr>
              <w:rPr>
                <w:rFonts w:ascii="Times New Roman" w:hAnsi="Times New Roman"/>
                <w:b/>
                <w:sz w:val="24"/>
                <w:szCs w:val="24"/>
              </w:rPr>
            </w:pPr>
          </w:p>
        </w:tc>
        <w:tc>
          <w:tcPr>
            <w:tcW w:w="1965" w:type="dxa"/>
            <w:vMerge/>
            <w:vAlign w:val="center"/>
          </w:tcPr>
          <w:p w:rsidR="00CB6644" w:rsidRPr="00BE40E2" w:rsidRDefault="00CB6644" w:rsidP="00CB6644">
            <w:pPr>
              <w:jc w:val="center"/>
              <w:rPr>
                <w:rFonts w:ascii="Times New Roman" w:hAnsi="Times New Roman"/>
                <w:sz w:val="24"/>
                <w:szCs w:val="24"/>
              </w:rPr>
            </w:pPr>
          </w:p>
        </w:tc>
        <w:tc>
          <w:tcPr>
            <w:tcW w:w="1419" w:type="dxa"/>
            <w:gridSpan w:val="2"/>
            <w:vMerge/>
            <w:vAlign w:val="center"/>
          </w:tcPr>
          <w:p w:rsidR="00CB6644" w:rsidRPr="00BE40E2" w:rsidRDefault="00CB6644" w:rsidP="00CB6644">
            <w:pPr>
              <w:jc w:val="center"/>
              <w:rPr>
                <w:rFonts w:ascii="Times New Roman" w:hAnsi="Times New Roman"/>
                <w:sz w:val="24"/>
                <w:szCs w:val="24"/>
              </w:rPr>
            </w:pPr>
          </w:p>
        </w:tc>
        <w:tc>
          <w:tcPr>
            <w:tcW w:w="1418" w:type="dxa"/>
            <w:vMerge/>
            <w:vAlign w:val="center"/>
          </w:tcPr>
          <w:p w:rsidR="00CB6644" w:rsidRPr="00BE40E2" w:rsidRDefault="00CB6644" w:rsidP="00CB6644">
            <w:pPr>
              <w:jc w:val="center"/>
              <w:rPr>
                <w:rFonts w:ascii="Times New Roman" w:hAnsi="Times New Roman"/>
                <w:sz w:val="24"/>
                <w:szCs w:val="24"/>
              </w:rPr>
            </w:pPr>
          </w:p>
        </w:tc>
        <w:tc>
          <w:tcPr>
            <w:tcW w:w="2350" w:type="dxa"/>
            <w:vMerge/>
            <w:vAlign w:val="center"/>
          </w:tcPr>
          <w:p w:rsidR="00CB6644" w:rsidRPr="00BE40E2" w:rsidRDefault="00CB6644" w:rsidP="00C5167C">
            <w:pPr>
              <w:rPr>
                <w:rFonts w:ascii="Times New Roman" w:hAnsi="Times New Roman"/>
                <w:sz w:val="24"/>
                <w:szCs w:val="24"/>
              </w:rPr>
            </w:pPr>
          </w:p>
        </w:tc>
        <w:tc>
          <w:tcPr>
            <w:tcW w:w="2059" w:type="dxa"/>
            <w:gridSpan w:val="2"/>
          </w:tcPr>
          <w:p w:rsidR="00CB6644" w:rsidRPr="00BE40E2" w:rsidRDefault="00CB6644" w:rsidP="00724D5C">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CB6644" w:rsidRPr="00493E41" w:rsidRDefault="00493E41" w:rsidP="00C5167C">
            <w:pPr>
              <w:jc w:val="center"/>
              <w:rPr>
                <w:rFonts w:ascii="Times New Roman" w:hAnsi="Times New Roman"/>
                <w:sz w:val="24"/>
                <w:szCs w:val="24"/>
              </w:rPr>
            </w:pPr>
            <w:r w:rsidRPr="00493E41">
              <w:rPr>
                <w:rFonts w:ascii="Times New Roman" w:hAnsi="Times New Roman"/>
                <w:sz w:val="24"/>
                <w:szCs w:val="24"/>
              </w:rPr>
              <w:t>-</w:t>
            </w:r>
          </w:p>
        </w:tc>
      </w:tr>
      <w:tr w:rsidR="00CB6644" w:rsidRPr="002765FD" w:rsidTr="00CB6644">
        <w:trPr>
          <w:trHeight w:val="527"/>
        </w:trPr>
        <w:tc>
          <w:tcPr>
            <w:tcW w:w="3827" w:type="dxa"/>
            <w:vMerge/>
            <w:vAlign w:val="center"/>
          </w:tcPr>
          <w:p w:rsidR="00CB6644" w:rsidRPr="00BE40E2" w:rsidRDefault="00CB6644" w:rsidP="00C5167C">
            <w:pPr>
              <w:rPr>
                <w:rFonts w:ascii="Times New Roman" w:hAnsi="Times New Roman"/>
                <w:b/>
                <w:sz w:val="24"/>
                <w:szCs w:val="24"/>
              </w:rPr>
            </w:pPr>
          </w:p>
        </w:tc>
        <w:tc>
          <w:tcPr>
            <w:tcW w:w="1965" w:type="dxa"/>
            <w:vMerge/>
            <w:vAlign w:val="center"/>
          </w:tcPr>
          <w:p w:rsidR="00CB6644" w:rsidRPr="00BE40E2" w:rsidRDefault="00CB6644" w:rsidP="00CB6644">
            <w:pPr>
              <w:jc w:val="center"/>
              <w:rPr>
                <w:rFonts w:ascii="Times New Roman" w:hAnsi="Times New Roman"/>
                <w:sz w:val="24"/>
                <w:szCs w:val="24"/>
              </w:rPr>
            </w:pPr>
          </w:p>
        </w:tc>
        <w:tc>
          <w:tcPr>
            <w:tcW w:w="1419" w:type="dxa"/>
            <w:gridSpan w:val="2"/>
            <w:vMerge/>
            <w:vAlign w:val="center"/>
          </w:tcPr>
          <w:p w:rsidR="00CB6644" w:rsidRPr="00BE40E2" w:rsidRDefault="00CB6644" w:rsidP="00CB6644">
            <w:pPr>
              <w:jc w:val="center"/>
              <w:rPr>
                <w:rFonts w:ascii="Times New Roman" w:hAnsi="Times New Roman"/>
                <w:sz w:val="24"/>
                <w:szCs w:val="24"/>
              </w:rPr>
            </w:pPr>
          </w:p>
        </w:tc>
        <w:tc>
          <w:tcPr>
            <w:tcW w:w="1418" w:type="dxa"/>
            <w:vMerge/>
            <w:vAlign w:val="center"/>
          </w:tcPr>
          <w:p w:rsidR="00CB6644" w:rsidRPr="00BE40E2" w:rsidRDefault="00CB6644" w:rsidP="00CB6644">
            <w:pPr>
              <w:jc w:val="center"/>
              <w:rPr>
                <w:rFonts w:ascii="Times New Roman" w:hAnsi="Times New Roman"/>
                <w:sz w:val="24"/>
                <w:szCs w:val="24"/>
              </w:rPr>
            </w:pPr>
          </w:p>
        </w:tc>
        <w:tc>
          <w:tcPr>
            <w:tcW w:w="2350" w:type="dxa"/>
            <w:vMerge/>
            <w:vAlign w:val="center"/>
          </w:tcPr>
          <w:p w:rsidR="00CB6644" w:rsidRPr="00BE40E2" w:rsidRDefault="00CB6644" w:rsidP="00C5167C">
            <w:pPr>
              <w:rPr>
                <w:rFonts w:ascii="Times New Roman" w:hAnsi="Times New Roman"/>
                <w:sz w:val="24"/>
                <w:szCs w:val="24"/>
              </w:rPr>
            </w:pPr>
          </w:p>
        </w:tc>
        <w:tc>
          <w:tcPr>
            <w:tcW w:w="2059" w:type="dxa"/>
            <w:gridSpan w:val="2"/>
          </w:tcPr>
          <w:p w:rsidR="00CB6644" w:rsidRPr="00BE40E2" w:rsidRDefault="00CB6644" w:rsidP="00724D5C">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CB6644" w:rsidRPr="00493E41" w:rsidRDefault="00493E41" w:rsidP="00C5167C">
            <w:pPr>
              <w:jc w:val="center"/>
              <w:rPr>
                <w:rFonts w:ascii="Times New Roman" w:hAnsi="Times New Roman"/>
                <w:sz w:val="24"/>
                <w:szCs w:val="24"/>
              </w:rPr>
            </w:pPr>
            <w:r w:rsidRPr="00493E41">
              <w:rPr>
                <w:rFonts w:ascii="Times New Roman" w:hAnsi="Times New Roman"/>
                <w:sz w:val="24"/>
                <w:szCs w:val="24"/>
              </w:rPr>
              <w:t>-</w:t>
            </w:r>
          </w:p>
        </w:tc>
      </w:tr>
      <w:tr w:rsidR="00CB6644" w:rsidRPr="002765FD" w:rsidTr="00E36C53">
        <w:trPr>
          <w:trHeight w:val="299"/>
        </w:trPr>
        <w:tc>
          <w:tcPr>
            <w:tcW w:w="3827" w:type="dxa"/>
            <w:vMerge w:val="restart"/>
          </w:tcPr>
          <w:p w:rsidR="00CB6644" w:rsidRPr="00BE40E2" w:rsidRDefault="00CB6644" w:rsidP="00E36C53">
            <w:pPr>
              <w:rPr>
                <w:rFonts w:ascii="Times New Roman" w:hAnsi="Times New Roman"/>
                <w:sz w:val="24"/>
                <w:szCs w:val="24"/>
              </w:rPr>
            </w:pPr>
            <w:r w:rsidRPr="00BE40E2">
              <w:rPr>
                <w:rFonts w:ascii="Times New Roman" w:hAnsi="Times New Roman"/>
                <w:b/>
                <w:sz w:val="24"/>
                <w:szCs w:val="24"/>
              </w:rPr>
              <w:t>мероприятие 4.</w:t>
            </w:r>
            <w:r>
              <w:rPr>
                <w:rFonts w:ascii="Times New Roman" w:hAnsi="Times New Roman"/>
                <w:b/>
                <w:sz w:val="24"/>
                <w:szCs w:val="24"/>
              </w:rPr>
              <w:t>7</w:t>
            </w:r>
            <w:r w:rsidRPr="00BE40E2">
              <w:rPr>
                <w:rFonts w:ascii="Times New Roman" w:hAnsi="Times New Roman"/>
                <w:b/>
                <w:sz w:val="24"/>
                <w:szCs w:val="24"/>
              </w:rPr>
              <w:t>.</w:t>
            </w:r>
          </w:p>
          <w:p w:rsidR="00CB6644" w:rsidRPr="009F3950" w:rsidRDefault="00CB6644" w:rsidP="00E36C53">
            <w:pPr>
              <w:rPr>
                <w:rFonts w:ascii="Times New Roman" w:hAnsi="Times New Roman"/>
                <w:sz w:val="24"/>
                <w:szCs w:val="24"/>
              </w:rPr>
            </w:pPr>
            <w:r w:rsidRPr="009F3950">
              <w:rPr>
                <w:rFonts w:ascii="Times New Roman" w:hAnsi="Times New Roman"/>
                <w:sz w:val="24"/>
                <w:szCs w:val="24"/>
              </w:rPr>
              <w:t xml:space="preserve">Ремонт подъездов к земельным участкам, сформированным в </w:t>
            </w:r>
            <w:r w:rsidR="00C27C7B">
              <w:rPr>
                <w:rFonts w:ascii="Times New Roman" w:hAnsi="Times New Roman"/>
                <w:sz w:val="24"/>
                <w:szCs w:val="24"/>
              </w:rPr>
              <w:br/>
            </w:r>
            <w:r w:rsidRPr="009F3950">
              <w:rPr>
                <w:rFonts w:ascii="Times New Roman" w:hAnsi="Times New Roman"/>
                <w:sz w:val="24"/>
                <w:szCs w:val="24"/>
              </w:rPr>
              <w:t>с. Яганово Череповецкого муниципального района Вологодской области</w:t>
            </w:r>
          </w:p>
        </w:tc>
        <w:tc>
          <w:tcPr>
            <w:tcW w:w="1965" w:type="dxa"/>
            <w:vMerge w:val="restart"/>
          </w:tcPr>
          <w:p w:rsidR="00CB6644" w:rsidRPr="00BE40E2" w:rsidRDefault="00CB6644" w:rsidP="0030363F">
            <w:pPr>
              <w:jc w:val="center"/>
              <w:rPr>
                <w:rFonts w:ascii="Times New Roman" w:hAnsi="Times New Roman"/>
                <w:sz w:val="24"/>
                <w:szCs w:val="24"/>
              </w:rPr>
            </w:pPr>
            <w:r w:rsidRPr="00BE40E2">
              <w:rPr>
                <w:rFonts w:ascii="Times New Roman" w:hAnsi="Times New Roman"/>
                <w:sz w:val="24"/>
                <w:szCs w:val="24"/>
              </w:rPr>
              <w:t>управление</w:t>
            </w:r>
          </w:p>
        </w:tc>
        <w:tc>
          <w:tcPr>
            <w:tcW w:w="1419" w:type="dxa"/>
            <w:gridSpan w:val="2"/>
            <w:vMerge w:val="restart"/>
          </w:tcPr>
          <w:p w:rsidR="00CB6644" w:rsidRPr="00BE40E2" w:rsidRDefault="00CB6644" w:rsidP="0030363F">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CB6644" w:rsidRPr="00BE40E2" w:rsidRDefault="00CB6644" w:rsidP="0030363F">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CB6644" w:rsidRPr="00BE40E2" w:rsidRDefault="00CB6644" w:rsidP="00724D5C">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BE40E2" w:rsidRDefault="00CB6644" w:rsidP="00724D5C">
            <w:pPr>
              <w:rPr>
                <w:rFonts w:ascii="Times New Roman" w:hAnsi="Times New Roman"/>
                <w:sz w:val="24"/>
                <w:szCs w:val="24"/>
              </w:rPr>
            </w:pPr>
            <w:r w:rsidRPr="00BE40E2">
              <w:rPr>
                <w:rFonts w:ascii="Times New Roman" w:hAnsi="Times New Roman"/>
                <w:sz w:val="24"/>
                <w:szCs w:val="24"/>
              </w:rPr>
              <w:t>всего</w:t>
            </w:r>
          </w:p>
        </w:tc>
        <w:tc>
          <w:tcPr>
            <w:tcW w:w="1704" w:type="dxa"/>
          </w:tcPr>
          <w:p w:rsidR="00CB6644" w:rsidRPr="00185B59" w:rsidRDefault="00185B59" w:rsidP="00C5167C">
            <w:pPr>
              <w:jc w:val="center"/>
              <w:rPr>
                <w:rFonts w:ascii="Times New Roman" w:hAnsi="Times New Roman"/>
                <w:sz w:val="24"/>
                <w:szCs w:val="24"/>
              </w:rPr>
            </w:pPr>
            <w:r w:rsidRPr="00185B59">
              <w:rPr>
                <w:rFonts w:ascii="Times New Roman" w:hAnsi="Times New Roman"/>
                <w:sz w:val="24"/>
                <w:szCs w:val="24"/>
              </w:rPr>
              <w:t>19 131,3</w:t>
            </w:r>
          </w:p>
        </w:tc>
      </w:tr>
      <w:tr w:rsidR="00CB6644" w:rsidRPr="002765FD" w:rsidTr="00CB6644">
        <w:trPr>
          <w:trHeight w:val="276"/>
        </w:trPr>
        <w:tc>
          <w:tcPr>
            <w:tcW w:w="3827" w:type="dxa"/>
            <w:vMerge/>
            <w:vAlign w:val="center"/>
          </w:tcPr>
          <w:p w:rsidR="00CB6644" w:rsidRPr="00BE40E2" w:rsidRDefault="00CB6644" w:rsidP="00C5167C">
            <w:pPr>
              <w:rPr>
                <w:rFonts w:ascii="Times New Roman" w:hAnsi="Times New Roman"/>
                <w:b/>
                <w:sz w:val="24"/>
                <w:szCs w:val="24"/>
              </w:rPr>
            </w:pPr>
          </w:p>
        </w:tc>
        <w:tc>
          <w:tcPr>
            <w:tcW w:w="1965" w:type="dxa"/>
            <w:vMerge/>
            <w:vAlign w:val="center"/>
          </w:tcPr>
          <w:p w:rsidR="00CB6644" w:rsidRPr="00BE40E2" w:rsidRDefault="00CB6644" w:rsidP="00CB6644">
            <w:pPr>
              <w:jc w:val="center"/>
              <w:rPr>
                <w:rFonts w:ascii="Times New Roman" w:hAnsi="Times New Roman"/>
                <w:sz w:val="24"/>
                <w:szCs w:val="24"/>
              </w:rPr>
            </w:pPr>
          </w:p>
        </w:tc>
        <w:tc>
          <w:tcPr>
            <w:tcW w:w="1419" w:type="dxa"/>
            <w:gridSpan w:val="2"/>
            <w:vMerge/>
            <w:vAlign w:val="center"/>
          </w:tcPr>
          <w:p w:rsidR="00CB6644" w:rsidRPr="00BE40E2" w:rsidRDefault="00CB6644" w:rsidP="00CB6644">
            <w:pPr>
              <w:jc w:val="center"/>
              <w:rPr>
                <w:rFonts w:ascii="Times New Roman" w:hAnsi="Times New Roman"/>
                <w:sz w:val="24"/>
                <w:szCs w:val="24"/>
              </w:rPr>
            </w:pPr>
          </w:p>
        </w:tc>
        <w:tc>
          <w:tcPr>
            <w:tcW w:w="1418" w:type="dxa"/>
            <w:vMerge/>
            <w:vAlign w:val="center"/>
          </w:tcPr>
          <w:p w:rsidR="00CB6644" w:rsidRPr="00BE40E2" w:rsidRDefault="00CB6644" w:rsidP="00CB6644">
            <w:pPr>
              <w:jc w:val="center"/>
              <w:rPr>
                <w:rFonts w:ascii="Times New Roman" w:hAnsi="Times New Roman"/>
                <w:sz w:val="24"/>
                <w:szCs w:val="24"/>
              </w:rPr>
            </w:pPr>
          </w:p>
        </w:tc>
        <w:tc>
          <w:tcPr>
            <w:tcW w:w="2350" w:type="dxa"/>
            <w:vMerge/>
            <w:vAlign w:val="center"/>
          </w:tcPr>
          <w:p w:rsidR="00CB6644" w:rsidRPr="00BE40E2" w:rsidRDefault="00CB6644" w:rsidP="00C5167C">
            <w:pPr>
              <w:rPr>
                <w:rFonts w:ascii="Times New Roman" w:hAnsi="Times New Roman"/>
                <w:sz w:val="24"/>
                <w:szCs w:val="24"/>
              </w:rPr>
            </w:pPr>
          </w:p>
        </w:tc>
        <w:tc>
          <w:tcPr>
            <w:tcW w:w="2059" w:type="dxa"/>
            <w:gridSpan w:val="2"/>
          </w:tcPr>
          <w:p w:rsidR="00CB6644" w:rsidRPr="00BE40E2" w:rsidRDefault="00CB6644" w:rsidP="00724D5C">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CB6644" w:rsidRPr="00185B59" w:rsidRDefault="00185B59" w:rsidP="00C5167C">
            <w:pPr>
              <w:jc w:val="center"/>
              <w:rPr>
                <w:rFonts w:ascii="Times New Roman" w:hAnsi="Times New Roman"/>
                <w:sz w:val="24"/>
                <w:szCs w:val="24"/>
              </w:rPr>
            </w:pPr>
            <w:r w:rsidRPr="00185B59">
              <w:rPr>
                <w:rFonts w:ascii="Times New Roman" w:hAnsi="Times New Roman"/>
                <w:sz w:val="24"/>
                <w:szCs w:val="24"/>
              </w:rPr>
              <w:t>956,6</w:t>
            </w:r>
          </w:p>
        </w:tc>
      </w:tr>
      <w:tr w:rsidR="00CB6644" w:rsidRPr="002765FD" w:rsidTr="00CB6644">
        <w:trPr>
          <w:trHeight w:val="527"/>
        </w:trPr>
        <w:tc>
          <w:tcPr>
            <w:tcW w:w="3827" w:type="dxa"/>
            <w:vMerge/>
            <w:vAlign w:val="center"/>
          </w:tcPr>
          <w:p w:rsidR="00CB6644" w:rsidRPr="00BE40E2" w:rsidRDefault="00CB6644" w:rsidP="00C5167C">
            <w:pPr>
              <w:rPr>
                <w:rFonts w:ascii="Times New Roman" w:hAnsi="Times New Roman"/>
                <w:b/>
                <w:sz w:val="24"/>
                <w:szCs w:val="24"/>
              </w:rPr>
            </w:pPr>
          </w:p>
        </w:tc>
        <w:tc>
          <w:tcPr>
            <w:tcW w:w="1965" w:type="dxa"/>
            <w:vMerge/>
            <w:vAlign w:val="center"/>
          </w:tcPr>
          <w:p w:rsidR="00CB6644" w:rsidRPr="00BE40E2" w:rsidRDefault="00CB6644" w:rsidP="00CB6644">
            <w:pPr>
              <w:jc w:val="center"/>
              <w:rPr>
                <w:rFonts w:ascii="Times New Roman" w:hAnsi="Times New Roman"/>
                <w:sz w:val="24"/>
                <w:szCs w:val="24"/>
              </w:rPr>
            </w:pPr>
          </w:p>
        </w:tc>
        <w:tc>
          <w:tcPr>
            <w:tcW w:w="1419" w:type="dxa"/>
            <w:gridSpan w:val="2"/>
            <w:vMerge/>
            <w:vAlign w:val="center"/>
          </w:tcPr>
          <w:p w:rsidR="00CB6644" w:rsidRPr="00BE40E2" w:rsidRDefault="00CB6644" w:rsidP="00CB6644">
            <w:pPr>
              <w:jc w:val="center"/>
              <w:rPr>
                <w:rFonts w:ascii="Times New Roman" w:hAnsi="Times New Roman"/>
                <w:sz w:val="24"/>
                <w:szCs w:val="24"/>
              </w:rPr>
            </w:pPr>
          </w:p>
        </w:tc>
        <w:tc>
          <w:tcPr>
            <w:tcW w:w="1418" w:type="dxa"/>
            <w:vMerge/>
            <w:vAlign w:val="center"/>
          </w:tcPr>
          <w:p w:rsidR="00CB6644" w:rsidRPr="00BE40E2" w:rsidRDefault="00CB6644" w:rsidP="00CB6644">
            <w:pPr>
              <w:jc w:val="center"/>
              <w:rPr>
                <w:rFonts w:ascii="Times New Roman" w:hAnsi="Times New Roman"/>
                <w:sz w:val="24"/>
                <w:szCs w:val="24"/>
              </w:rPr>
            </w:pPr>
          </w:p>
        </w:tc>
        <w:tc>
          <w:tcPr>
            <w:tcW w:w="2350" w:type="dxa"/>
            <w:vMerge/>
            <w:vAlign w:val="center"/>
          </w:tcPr>
          <w:p w:rsidR="00CB6644" w:rsidRPr="00BE40E2" w:rsidRDefault="00CB6644" w:rsidP="00C5167C">
            <w:pPr>
              <w:rPr>
                <w:rFonts w:ascii="Times New Roman" w:hAnsi="Times New Roman"/>
                <w:sz w:val="24"/>
                <w:szCs w:val="24"/>
              </w:rPr>
            </w:pPr>
          </w:p>
        </w:tc>
        <w:tc>
          <w:tcPr>
            <w:tcW w:w="2059" w:type="dxa"/>
            <w:gridSpan w:val="2"/>
          </w:tcPr>
          <w:p w:rsidR="00CB6644" w:rsidRPr="00BE40E2" w:rsidRDefault="00CB6644" w:rsidP="00724D5C">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185B59" w:rsidRPr="00185B59" w:rsidRDefault="00185B59" w:rsidP="00185B59">
            <w:pPr>
              <w:jc w:val="center"/>
              <w:rPr>
                <w:rFonts w:ascii="Times New Roman" w:hAnsi="Times New Roman"/>
                <w:sz w:val="24"/>
                <w:szCs w:val="24"/>
              </w:rPr>
            </w:pPr>
            <w:r>
              <w:rPr>
                <w:rFonts w:ascii="Times New Roman" w:hAnsi="Times New Roman"/>
                <w:sz w:val="24"/>
                <w:szCs w:val="24"/>
              </w:rPr>
              <w:t>-</w:t>
            </w:r>
          </w:p>
        </w:tc>
      </w:tr>
      <w:tr w:rsidR="00CB6644" w:rsidRPr="002765FD" w:rsidTr="00CB6644">
        <w:trPr>
          <w:trHeight w:val="527"/>
        </w:trPr>
        <w:tc>
          <w:tcPr>
            <w:tcW w:w="3827" w:type="dxa"/>
            <w:vMerge/>
            <w:vAlign w:val="center"/>
          </w:tcPr>
          <w:p w:rsidR="00CB6644" w:rsidRPr="00BE40E2" w:rsidRDefault="00CB6644" w:rsidP="00C5167C">
            <w:pPr>
              <w:rPr>
                <w:rFonts w:ascii="Times New Roman" w:hAnsi="Times New Roman"/>
                <w:b/>
                <w:sz w:val="24"/>
                <w:szCs w:val="24"/>
              </w:rPr>
            </w:pPr>
          </w:p>
        </w:tc>
        <w:tc>
          <w:tcPr>
            <w:tcW w:w="1965" w:type="dxa"/>
            <w:vMerge/>
            <w:vAlign w:val="center"/>
          </w:tcPr>
          <w:p w:rsidR="00CB6644" w:rsidRPr="00BE40E2" w:rsidRDefault="00CB6644" w:rsidP="00CB6644">
            <w:pPr>
              <w:jc w:val="center"/>
              <w:rPr>
                <w:rFonts w:ascii="Times New Roman" w:hAnsi="Times New Roman"/>
                <w:sz w:val="24"/>
                <w:szCs w:val="24"/>
              </w:rPr>
            </w:pPr>
          </w:p>
        </w:tc>
        <w:tc>
          <w:tcPr>
            <w:tcW w:w="1419" w:type="dxa"/>
            <w:gridSpan w:val="2"/>
            <w:vMerge/>
            <w:vAlign w:val="center"/>
          </w:tcPr>
          <w:p w:rsidR="00CB6644" w:rsidRPr="00BE40E2" w:rsidRDefault="00CB6644" w:rsidP="00CB6644">
            <w:pPr>
              <w:jc w:val="center"/>
              <w:rPr>
                <w:rFonts w:ascii="Times New Roman" w:hAnsi="Times New Roman"/>
                <w:sz w:val="24"/>
                <w:szCs w:val="24"/>
              </w:rPr>
            </w:pPr>
          </w:p>
        </w:tc>
        <w:tc>
          <w:tcPr>
            <w:tcW w:w="1418" w:type="dxa"/>
            <w:vMerge/>
            <w:vAlign w:val="center"/>
          </w:tcPr>
          <w:p w:rsidR="00CB6644" w:rsidRPr="00BE40E2" w:rsidRDefault="00CB6644" w:rsidP="00CB6644">
            <w:pPr>
              <w:jc w:val="center"/>
              <w:rPr>
                <w:rFonts w:ascii="Times New Roman" w:hAnsi="Times New Roman"/>
                <w:sz w:val="24"/>
                <w:szCs w:val="24"/>
              </w:rPr>
            </w:pPr>
          </w:p>
        </w:tc>
        <w:tc>
          <w:tcPr>
            <w:tcW w:w="2350" w:type="dxa"/>
            <w:vMerge/>
            <w:vAlign w:val="center"/>
          </w:tcPr>
          <w:p w:rsidR="00CB6644" w:rsidRPr="00BE40E2" w:rsidRDefault="00CB6644" w:rsidP="00C5167C">
            <w:pPr>
              <w:rPr>
                <w:rFonts w:ascii="Times New Roman" w:hAnsi="Times New Roman"/>
                <w:sz w:val="24"/>
                <w:szCs w:val="24"/>
              </w:rPr>
            </w:pPr>
          </w:p>
        </w:tc>
        <w:tc>
          <w:tcPr>
            <w:tcW w:w="2059" w:type="dxa"/>
            <w:gridSpan w:val="2"/>
          </w:tcPr>
          <w:p w:rsidR="00CB6644" w:rsidRPr="00BE40E2" w:rsidRDefault="00CB6644" w:rsidP="00724D5C">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CB6644" w:rsidRPr="00185B59" w:rsidRDefault="00185B59" w:rsidP="008C1DE0">
            <w:pPr>
              <w:jc w:val="center"/>
              <w:rPr>
                <w:rFonts w:ascii="Times New Roman" w:hAnsi="Times New Roman"/>
                <w:sz w:val="24"/>
                <w:szCs w:val="24"/>
              </w:rPr>
            </w:pPr>
            <w:r w:rsidRPr="00185B59">
              <w:rPr>
                <w:rFonts w:ascii="Times New Roman" w:hAnsi="Times New Roman"/>
                <w:sz w:val="24"/>
                <w:szCs w:val="24"/>
              </w:rPr>
              <w:t>18 17</w:t>
            </w:r>
            <w:r w:rsidR="008C1DE0">
              <w:rPr>
                <w:rFonts w:ascii="Times New Roman" w:hAnsi="Times New Roman"/>
                <w:sz w:val="24"/>
                <w:szCs w:val="24"/>
              </w:rPr>
              <w:t>4</w:t>
            </w:r>
            <w:r w:rsidRPr="00185B59">
              <w:rPr>
                <w:rFonts w:ascii="Times New Roman" w:hAnsi="Times New Roman"/>
                <w:sz w:val="24"/>
                <w:szCs w:val="24"/>
              </w:rPr>
              <w:t>,</w:t>
            </w:r>
            <w:r w:rsidR="008C1DE0">
              <w:rPr>
                <w:rFonts w:ascii="Times New Roman" w:hAnsi="Times New Roman"/>
                <w:sz w:val="24"/>
                <w:szCs w:val="24"/>
              </w:rPr>
              <w:t>7</w:t>
            </w:r>
          </w:p>
        </w:tc>
      </w:tr>
      <w:tr w:rsidR="00CB6644" w:rsidRPr="002765FD" w:rsidTr="00CB6644">
        <w:trPr>
          <w:trHeight w:val="527"/>
        </w:trPr>
        <w:tc>
          <w:tcPr>
            <w:tcW w:w="3827" w:type="dxa"/>
            <w:vMerge/>
            <w:vAlign w:val="center"/>
          </w:tcPr>
          <w:p w:rsidR="00CB6644" w:rsidRPr="00BE40E2" w:rsidRDefault="00CB6644" w:rsidP="00C5167C">
            <w:pPr>
              <w:rPr>
                <w:rFonts w:ascii="Times New Roman" w:hAnsi="Times New Roman"/>
                <w:b/>
                <w:sz w:val="24"/>
                <w:szCs w:val="24"/>
              </w:rPr>
            </w:pPr>
          </w:p>
        </w:tc>
        <w:tc>
          <w:tcPr>
            <w:tcW w:w="1965" w:type="dxa"/>
            <w:vMerge/>
            <w:vAlign w:val="center"/>
          </w:tcPr>
          <w:p w:rsidR="00CB6644" w:rsidRPr="00BE40E2" w:rsidRDefault="00CB6644" w:rsidP="00CB6644">
            <w:pPr>
              <w:jc w:val="center"/>
              <w:rPr>
                <w:rFonts w:ascii="Times New Roman" w:hAnsi="Times New Roman"/>
                <w:sz w:val="24"/>
                <w:szCs w:val="24"/>
              </w:rPr>
            </w:pPr>
          </w:p>
        </w:tc>
        <w:tc>
          <w:tcPr>
            <w:tcW w:w="1419" w:type="dxa"/>
            <w:gridSpan w:val="2"/>
            <w:vMerge/>
            <w:vAlign w:val="center"/>
          </w:tcPr>
          <w:p w:rsidR="00CB6644" w:rsidRPr="00BE40E2" w:rsidRDefault="00CB6644" w:rsidP="00CB6644">
            <w:pPr>
              <w:jc w:val="center"/>
              <w:rPr>
                <w:rFonts w:ascii="Times New Roman" w:hAnsi="Times New Roman"/>
                <w:sz w:val="24"/>
                <w:szCs w:val="24"/>
              </w:rPr>
            </w:pPr>
          </w:p>
        </w:tc>
        <w:tc>
          <w:tcPr>
            <w:tcW w:w="1418" w:type="dxa"/>
            <w:vMerge/>
            <w:vAlign w:val="center"/>
          </w:tcPr>
          <w:p w:rsidR="00CB6644" w:rsidRPr="00BE40E2" w:rsidRDefault="00CB6644" w:rsidP="00CB6644">
            <w:pPr>
              <w:jc w:val="center"/>
              <w:rPr>
                <w:rFonts w:ascii="Times New Roman" w:hAnsi="Times New Roman"/>
                <w:sz w:val="24"/>
                <w:szCs w:val="24"/>
              </w:rPr>
            </w:pPr>
          </w:p>
        </w:tc>
        <w:tc>
          <w:tcPr>
            <w:tcW w:w="2350" w:type="dxa"/>
            <w:vMerge/>
            <w:vAlign w:val="center"/>
          </w:tcPr>
          <w:p w:rsidR="00CB6644" w:rsidRPr="00BE40E2" w:rsidRDefault="00CB6644" w:rsidP="00C5167C">
            <w:pPr>
              <w:rPr>
                <w:rFonts w:ascii="Times New Roman" w:hAnsi="Times New Roman"/>
                <w:sz w:val="24"/>
                <w:szCs w:val="24"/>
              </w:rPr>
            </w:pPr>
          </w:p>
        </w:tc>
        <w:tc>
          <w:tcPr>
            <w:tcW w:w="2059" w:type="dxa"/>
            <w:gridSpan w:val="2"/>
          </w:tcPr>
          <w:p w:rsidR="00CB6644" w:rsidRPr="00BE40E2" w:rsidRDefault="00CB6644" w:rsidP="00724D5C">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CB6644" w:rsidRPr="00185B59" w:rsidRDefault="00185B59" w:rsidP="00C5167C">
            <w:pPr>
              <w:jc w:val="center"/>
              <w:rPr>
                <w:rFonts w:ascii="Times New Roman" w:hAnsi="Times New Roman"/>
                <w:sz w:val="24"/>
                <w:szCs w:val="24"/>
              </w:rPr>
            </w:pPr>
            <w:r>
              <w:rPr>
                <w:rFonts w:ascii="Times New Roman" w:hAnsi="Times New Roman"/>
                <w:sz w:val="24"/>
                <w:szCs w:val="24"/>
              </w:rPr>
              <w:t>-</w:t>
            </w:r>
          </w:p>
        </w:tc>
      </w:tr>
      <w:tr w:rsidR="00CB6644" w:rsidRPr="002765FD" w:rsidTr="00CB6644">
        <w:trPr>
          <w:trHeight w:val="527"/>
        </w:trPr>
        <w:tc>
          <w:tcPr>
            <w:tcW w:w="3827" w:type="dxa"/>
            <w:vMerge/>
            <w:vAlign w:val="center"/>
          </w:tcPr>
          <w:p w:rsidR="00CB6644" w:rsidRPr="00BE40E2" w:rsidRDefault="00CB6644" w:rsidP="00C5167C">
            <w:pPr>
              <w:rPr>
                <w:rFonts w:ascii="Times New Roman" w:hAnsi="Times New Roman"/>
                <w:b/>
                <w:sz w:val="24"/>
                <w:szCs w:val="24"/>
              </w:rPr>
            </w:pPr>
          </w:p>
        </w:tc>
        <w:tc>
          <w:tcPr>
            <w:tcW w:w="1965" w:type="dxa"/>
            <w:vMerge/>
            <w:vAlign w:val="center"/>
          </w:tcPr>
          <w:p w:rsidR="00CB6644" w:rsidRPr="00BE40E2" w:rsidRDefault="00CB6644" w:rsidP="00CB6644">
            <w:pPr>
              <w:jc w:val="center"/>
              <w:rPr>
                <w:rFonts w:ascii="Times New Roman" w:hAnsi="Times New Roman"/>
                <w:sz w:val="24"/>
                <w:szCs w:val="24"/>
              </w:rPr>
            </w:pPr>
          </w:p>
        </w:tc>
        <w:tc>
          <w:tcPr>
            <w:tcW w:w="1419" w:type="dxa"/>
            <w:gridSpan w:val="2"/>
            <w:vMerge/>
            <w:vAlign w:val="center"/>
          </w:tcPr>
          <w:p w:rsidR="00CB6644" w:rsidRPr="00BE40E2" w:rsidRDefault="00CB6644" w:rsidP="00CB6644">
            <w:pPr>
              <w:jc w:val="center"/>
              <w:rPr>
                <w:rFonts w:ascii="Times New Roman" w:hAnsi="Times New Roman"/>
                <w:sz w:val="24"/>
                <w:szCs w:val="24"/>
              </w:rPr>
            </w:pPr>
          </w:p>
        </w:tc>
        <w:tc>
          <w:tcPr>
            <w:tcW w:w="1418" w:type="dxa"/>
            <w:vMerge/>
            <w:vAlign w:val="center"/>
          </w:tcPr>
          <w:p w:rsidR="00CB6644" w:rsidRPr="00BE40E2" w:rsidRDefault="00CB6644" w:rsidP="00CB6644">
            <w:pPr>
              <w:jc w:val="center"/>
              <w:rPr>
                <w:rFonts w:ascii="Times New Roman" w:hAnsi="Times New Roman"/>
                <w:sz w:val="24"/>
                <w:szCs w:val="24"/>
              </w:rPr>
            </w:pPr>
          </w:p>
        </w:tc>
        <w:tc>
          <w:tcPr>
            <w:tcW w:w="2350" w:type="dxa"/>
            <w:vMerge/>
            <w:vAlign w:val="center"/>
          </w:tcPr>
          <w:p w:rsidR="00CB6644" w:rsidRPr="00BE40E2" w:rsidRDefault="00CB6644" w:rsidP="00C5167C">
            <w:pPr>
              <w:rPr>
                <w:rFonts w:ascii="Times New Roman" w:hAnsi="Times New Roman"/>
                <w:sz w:val="24"/>
                <w:szCs w:val="24"/>
              </w:rPr>
            </w:pPr>
          </w:p>
        </w:tc>
        <w:tc>
          <w:tcPr>
            <w:tcW w:w="2059" w:type="dxa"/>
            <w:gridSpan w:val="2"/>
          </w:tcPr>
          <w:p w:rsidR="00CB6644" w:rsidRPr="00BE40E2" w:rsidRDefault="00CB6644" w:rsidP="00724D5C">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CB6644" w:rsidRPr="00185B59" w:rsidRDefault="00185B59" w:rsidP="00C5167C">
            <w:pPr>
              <w:jc w:val="center"/>
              <w:rPr>
                <w:rFonts w:ascii="Times New Roman" w:hAnsi="Times New Roman"/>
                <w:sz w:val="24"/>
                <w:szCs w:val="24"/>
              </w:rPr>
            </w:pPr>
            <w:r>
              <w:rPr>
                <w:rFonts w:ascii="Times New Roman" w:hAnsi="Times New Roman"/>
                <w:sz w:val="24"/>
                <w:szCs w:val="24"/>
              </w:rPr>
              <w:t>-</w:t>
            </w:r>
          </w:p>
        </w:tc>
      </w:tr>
      <w:tr w:rsidR="004005B5" w:rsidRPr="002765FD" w:rsidTr="00AC2A1A">
        <w:trPr>
          <w:trHeight w:val="140"/>
        </w:trPr>
        <w:tc>
          <w:tcPr>
            <w:tcW w:w="3827" w:type="dxa"/>
            <w:vMerge w:val="restart"/>
          </w:tcPr>
          <w:p w:rsidR="00AC2A1A" w:rsidRPr="00BE40E2" w:rsidRDefault="00AC2A1A" w:rsidP="00AC2A1A">
            <w:pPr>
              <w:rPr>
                <w:rFonts w:ascii="Times New Roman" w:hAnsi="Times New Roman"/>
                <w:sz w:val="24"/>
                <w:szCs w:val="24"/>
              </w:rPr>
            </w:pPr>
            <w:r w:rsidRPr="00BE40E2">
              <w:rPr>
                <w:rFonts w:ascii="Times New Roman" w:hAnsi="Times New Roman"/>
                <w:b/>
                <w:sz w:val="24"/>
                <w:szCs w:val="24"/>
              </w:rPr>
              <w:t>мероприятие 4.</w:t>
            </w:r>
            <w:r>
              <w:rPr>
                <w:rFonts w:ascii="Times New Roman" w:hAnsi="Times New Roman"/>
                <w:b/>
                <w:sz w:val="24"/>
                <w:szCs w:val="24"/>
              </w:rPr>
              <w:t>8</w:t>
            </w:r>
            <w:r w:rsidRPr="00BE40E2">
              <w:rPr>
                <w:rFonts w:ascii="Times New Roman" w:hAnsi="Times New Roman"/>
                <w:b/>
                <w:sz w:val="24"/>
                <w:szCs w:val="24"/>
              </w:rPr>
              <w:t>.</w:t>
            </w:r>
          </w:p>
          <w:p w:rsidR="004005B5" w:rsidRPr="00E81504" w:rsidRDefault="00E81504" w:rsidP="00E81504">
            <w:pPr>
              <w:rPr>
                <w:rFonts w:ascii="Times New Roman" w:hAnsi="Times New Roman"/>
                <w:sz w:val="24"/>
                <w:szCs w:val="24"/>
              </w:rPr>
            </w:pPr>
            <w:r w:rsidRPr="00E81504">
              <w:rPr>
                <w:rFonts w:ascii="Times New Roman" w:hAnsi="Times New Roman"/>
                <w:sz w:val="24"/>
                <w:szCs w:val="24"/>
              </w:rPr>
              <w:t>Ремонт автодороги общего пользования муниципального значения</w:t>
            </w:r>
            <w:r>
              <w:rPr>
                <w:rFonts w:ascii="Times New Roman" w:hAnsi="Times New Roman"/>
                <w:sz w:val="24"/>
                <w:szCs w:val="24"/>
              </w:rPr>
              <w:t xml:space="preserve"> «</w:t>
            </w:r>
            <w:r w:rsidRPr="00E81504">
              <w:rPr>
                <w:rFonts w:ascii="Times New Roman" w:hAnsi="Times New Roman"/>
                <w:sz w:val="24"/>
                <w:szCs w:val="24"/>
              </w:rPr>
              <w:t xml:space="preserve">подъезд </w:t>
            </w:r>
            <w:proofErr w:type="gramStart"/>
            <w:r w:rsidRPr="00E81504">
              <w:rPr>
                <w:rFonts w:ascii="Times New Roman" w:hAnsi="Times New Roman"/>
                <w:sz w:val="24"/>
                <w:szCs w:val="24"/>
              </w:rPr>
              <w:t>к</w:t>
            </w:r>
            <w:proofErr w:type="gramEnd"/>
            <w:r w:rsidRPr="00E81504">
              <w:rPr>
                <w:rFonts w:ascii="Times New Roman" w:hAnsi="Times New Roman"/>
                <w:sz w:val="24"/>
                <w:szCs w:val="24"/>
              </w:rPr>
              <w:t xml:space="preserve"> с.</w:t>
            </w:r>
            <w:r>
              <w:rPr>
                <w:rFonts w:ascii="Times New Roman" w:hAnsi="Times New Roman"/>
                <w:sz w:val="24"/>
                <w:szCs w:val="24"/>
              </w:rPr>
              <w:t xml:space="preserve"> </w:t>
            </w:r>
            <w:r w:rsidRPr="00E81504">
              <w:rPr>
                <w:rFonts w:ascii="Times New Roman" w:hAnsi="Times New Roman"/>
                <w:sz w:val="24"/>
                <w:szCs w:val="24"/>
              </w:rPr>
              <w:t>Шухободь</w:t>
            </w:r>
            <w:r>
              <w:rPr>
                <w:rFonts w:ascii="Times New Roman" w:hAnsi="Times New Roman"/>
                <w:sz w:val="24"/>
                <w:szCs w:val="24"/>
              </w:rPr>
              <w:t>»</w:t>
            </w:r>
          </w:p>
        </w:tc>
        <w:tc>
          <w:tcPr>
            <w:tcW w:w="1965" w:type="dxa"/>
            <w:vMerge w:val="restart"/>
          </w:tcPr>
          <w:p w:rsidR="004005B5" w:rsidRPr="00BE40E2" w:rsidRDefault="004005B5" w:rsidP="00C27C7B">
            <w:pPr>
              <w:jc w:val="center"/>
              <w:rPr>
                <w:rFonts w:ascii="Times New Roman" w:hAnsi="Times New Roman"/>
                <w:sz w:val="24"/>
                <w:szCs w:val="24"/>
              </w:rPr>
            </w:pPr>
            <w:r w:rsidRPr="00BE40E2">
              <w:rPr>
                <w:rFonts w:ascii="Times New Roman" w:hAnsi="Times New Roman"/>
                <w:sz w:val="24"/>
                <w:szCs w:val="24"/>
              </w:rPr>
              <w:t>управление</w:t>
            </w:r>
          </w:p>
        </w:tc>
        <w:tc>
          <w:tcPr>
            <w:tcW w:w="1419" w:type="dxa"/>
            <w:gridSpan w:val="2"/>
            <w:vMerge w:val="restart"/>
          </w:tcPr>
          <w:p w:rsidR="004005B5" w:rsidRPr="00BE40E2" w:rsidRDefault="004005B5" w:rsidP="00C27C7B">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4005B5" w:rsidRPr="00BE40E2" w:rsidRDefault="004005B5" w:rsidP="00C27C7B">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4005B5" w:rsidRPr="00BE40E2" w:rsidRDefault="004005B5" w:rsidP="00C27C7B">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4005B5" w:rsidRPr="00BE40E2" w:rsidRDefault="004005B5" w:rsidP="00520E30">
            <w:pPr>
              <w:rPr>
                <w:rFonts w:ascii="Times New Roman" w:hAnsi="Times New Roman"/>
                <w:sz w:val="24"/>
                <w:szCs w:val="24"/>
              </w:rPr>
            </w:pPr>
            <w:r w:rsidRPr="00BE40E2">
              <w:rPr>
                <w:rFonts w:ascii="Times New Roman" w:hAnsi="Times New Roman"/>
                <w:sz w:val="24"/>
                <w:szCs w:val="24"/>
              </w:rPr>
              <w:t>всего</w:t>
            </w:r>
          </w:p>
        </w:tc>
        <w:tc>
          <w:tcPr>
            <w:tcW w:w="1704" w:type="dxa"/>
          </w:tcPr>
          <w:p w:rsidR="004005B5" w:rsidRDefault="006D600B" w:rsidP="00C5167C">
            <w:pPr>
              <w:jc w:val="center"/>
              <w:rPr>
                <w:rFonts w:ascii="Times New Roman" w:hAnsi="Times New Roman"/>
                <w:sz w:val="24"/>
                <w:szCs w:val="24"/>
              </w:rPr>
            </w:pPr>
            <w:r>
              <w:rPr>
                <w:rFonts w:ascii="Times New Roman" w:hAnsi="Times New Roman"/>
                <w:sz w:val="24"/>
                <w:szCs w:val="24"/>
              </w:rPr>
              <w:t>28 178,8</w:t>
            </w:r>
          </w:p>
        </w:tc>
      </w:tr>
      <w:tr w:rsidR="004005B5" w:rsidRPr="002765FD" w:rsidTr="00AC2A1A">
        <w:trPr>
          <w:trHeight w:val="143"/>
        </w:trPr>
        <w:tc>
          <w:tcPr>
            <w:tcW w:w="3827" w:type="dxa"/>
            <w:vMerge/>
          </w:tcPr>
          <w:p w:rsidR="004005B5" w:rsidRPr="00BE40E2" w:rsidRDefault="004005B5" w:rsidP="00AC2A1A">
            <w:pPr>
              <w:rPr>
                <w:rFonts w:ascii="Times New Roman" w:hAnsi="Times New Roman"/>
                <w:b/>
                <w:sz w:val="24"/>
                <w:szCs w:val="24"/>
              </w:rPr>
            </w:pPr>
          </w:p>
        </w:tc>
        <w:tc>
          <w:tcPr>
            <w:tcW w:w="1965" w:type="dxa"/>
            <w:vMerge/>
            <w:vAlign w:val="center"/>
          </w:tcPr>
          <w:p w:rsidR="004005B5" w:rsidRPr="00BE40E2" w:rsidRDefault="004005B5" w:rsidP="00CB6644">
            <w:pPr>
              <w:jc w:val="center"/>
              <w:rPr>
                <w:rFonts w:ascii="Times New Roman" w:hAnsi="Times New Roman"/>
                <w:sz w:val="24"/>
                <w:szCs w:val="24"/>
              </w:rPr>
            </w:pPr>
          </w:p>
        </w:tc>
        <w:tc>
          <w:tcPr>
            <w:tcW w:w="1419" w:type="dxa"/>
            <w:gridSpan w:val="2"/>
            <w:vMerge/>
            <w:vAlign w:val="center"/>
          </w:tcPr>
          <w:p w:rsidR="004005B5" w:rsidRPr="00BE40E2" w:rsidRDefault="004005B5" w:rsidP="00CB6644">
            <w:pPr>
              <w:jc w:val="center"/>
              <w:rPr>
                <w:rFonts w:ascii="Times New Roman" w:hAnsi="Times New Roman"/>
                <w:sz w:val="24"/>
                <w:szCs w:val="24"/>
              </w:rPr>
            </w:pPr>
          </w:p>
        </w:tc>
        <w:tc>
          <w:tcPr>
            <w:tcW w:w="1418" w:type="dxa"/>
            <w:vMerge/>
            <w:vAlign w:val="center"/>
          </w:tcPr>
          <w:p w:rsidR="004005B5" w:rsidRPr="00BE40E2" w:rsidRDefault="004005B5" w:rsidP="00CB6644">
            <w:pPr>
              <w:jc w:val="center"/>
              <w:rPr>
                <w:rFonts w:ascii="Times New Roman" w:hAnsi="Times New Roman"/>
                <w:sz w:val="24"/>
                <w:szCs w:val="24"/>
              </w:rPr>
            </w:pPr>
          </w:p>
        </w:tc>
        <w:tc>
          <w:tcPr>
            <w:tcW w:w="2350" w:type="dxa"/>
            <w:vMerge/>
            <w:vAlign w:val="center"/>
          </w:tcPr>
          <w:p w:rsidR="004005B5" w:rsidRPr="00BE40E2" w:rsidRDefault="004005B5" w:rsidP="00C5167C">
            <w:pPr>
              <w:rPr>
                <w:rFonts w:ascii="Times New Roman" w:hAnsi="Times New Roman"/>
                <w:sz w:val="24"/>
                <w:szCs w:val="24"/>
              </w:rPr>
            </w:pPr>
          </w:p>
        </w:tc>
        <w:tc>
          <w:tcPr>
            <w:tcW w:w="2059" w:type="dxa"/>
            <w:gridSpan w:val="2"/>
          </w:tcPr>
          <w:p w:rsidR="004005B5" w:rsidRPr="00BE40E2" w:rsidRDefault="004005B5" w:rsidP="00520E30">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4005B5" w:rsidRDefault="006D600B" w:rsidP="00C5167C">
            <w:pPr>
              <w:jc w:val="center"/>
              <w:rPr>
                <w:rFonts w:ascii="Times New Roman" w:hAnsi="Times New Roman"/>
                <w:sz w:val="24"/>
                <w:szCs w:val="24"/>
              </w:rPr>
            </w:pPr>
            <w:r>
              <w:rPr>
                <w:rFonts w:ascii="Times New Roman" w:hAnsi="Times New Roman"/>
                <w:sz w:val="24"/>
                <w:szCs w:val="24"/>
              </w:rPr>
              <w:t>28 178,8</w:t>
            </w:r>
          </w:p>
        </w:tc>
      </w:tr>
      <w:tr w:rsidR="004005B5" w:rsidRPr="002765FD" w:rsidTr="00AC2A1A">
        <w:trPr>
          <w:trHeight w:val="527"/>
        </w:trPr>
        <w:tc>
          <w:tcPr>
            <w:tcW w:w="3827" w:type="dxa"/>
            <w:vMerge/>
          </w:tcPr>
          <w:p w:rsidR="004005B5" w:rsidRPr="00BE40E2" w:rsidRDefault="004005B5" w:rsidP="00AC2A1A">
            <w:pPr>
              <w:rPr>
                <w:rFonts w:ascii="Times New Roman" w:hAnsi="Times New Roman"/>
                <w:b/>
                <w:sz w:val="24"/>
                <w:szCs w:val="24"/>
              </w:rPr>
            </w:pPr>
          </w:p>
        </w:tc>
        <w:tc>
          <w:tcPr>
            <w:tcW w:w="1965" w:type="dxa"/>
            <w:vMerge/>
            <w:vAlign w:val="center"/>
          </w:tcPr>
          <w:p w:rsidR="004005B5" w:rsidRPr="00BE40E2" w:rsidRDefault="004005B5" w:rsidP="00CB6644">
            <w:pPr>
              <w:jc w:val="center"/>
              <w:rPr>
                <w:rFonts w:ascii="Times New Roman" w:hAnsi="Times New Roman"/>
                <w:sz w:val="24"/>
                <w:szCs w:val="24"/>
              </w:rPr>
            </w:pPr>
          </w:p>
        </w:tc>
        <w:tc>
          <w:tcPr>
            <w:tcW w:w="1419" w:type="dxa"/>
            <w:gridSpan w:val="2"/>
            <w:vMerge/>
            <w:vAlign w:val="center"/>
          </w:tcPr>
          <w:p w:rsidR="004005B5" w:rsidRPr="00BE40E2" w:rsidRDefault="004005B5" w:rsidP="00CB6644">
            <w:pPr>
              <w:jc w:val="center"/>
              <w:rPr>
                <w:rFonts w:ascii="Times New Roman" w:hAnsi="Times New Roman"/>
                <w:sz w:val="24"/>
                <w:szCs w:val="24"/>
              </w:rPr>
            </w:pPr>
          </w:p>
        </w:tc>
        <w:tc>
          <w:tcPr>
            <w:tcW w:w="1418" w:type="dxa"/>
            <w:vMerge/>
            <w:vAlign w:val="center"/>
          </w:tcPr>
          <w:p w:rsidR="004005B5" w:rsidRPr="00BE40E2" w:rsidRDefault="004005B5" w:rsidP="00CB6644">
            <w:pPr>
              <w:jc w:val="center"/>
              <w:rPr>
                <w:rFonts w:ascii="Times New Roman" w:hAnsi="Times New Roman"/>
                <w:sz w:val="24"/>
                <w:szCs w:val="24"/>
              </w:rPr>
            </w:pPr>
          </w:p>
        </w:tc>
        <w:tc>
          <w:tcPr>
            <w:tcW w:w="2350" w:type="dxa"/>
            <w:vMerge/>
            <w:vAlign w:val="center"/>
          </w:tcPr>
          <w:p w:rsidR="004005B5" w:rsidRPr="00BE40E2" w:rsidRDefault="004005B5" w:rsidP="00C5167C">
            <w:pPr>
              <w:rPr>
                <w:rFonts w:ascii="Times New Roman" w:hAnsi="Times New Roman"/>
                <w:sz w:val="24"/>
                <w:szCs w:val="24"/>
              </w:rPr>
            </w:pPr>
          </w:p>
        </w:tc>
        <w:tc>
          <w:tcPr>
            <w:tcW w:w="2059" w:type="dxa"/>
            <w:gridSpan w:val="2"/>
          </w:tcPr>
          <w:p w:rsidR="004005B5" w:rsidRPr="00BE40E2" w:rsidRDefault="004005B5" w:rsidP="00520E30">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4005B5" w:rsidRDefault="006D600B" w:rsidP="00C5167C">
            <w:pPr>
              <w:jc w:val="center"/>
              <w:rPr>
                <w:rFonts w:ascii="Times New Roman" w:hAnsi="Times New Roman"/>
                <w:sz w:val="24"/>
                <w:szCs w:val="24"/>
              </w:rPr>
            </w:pPr>
            <w:r>
              <w:rPr>
                <w:rFonts w:ascii="Times New Roman" w:hAnsi="Times New Roman"/>
                <w:sz w:val="24"/>
                <w:szCs w:val="24"/>
              </w:rPr>
              <w:t>-</w:t>
            </w:r>
          </w:p>
        </w:tc>
      </w:tr>
      <w:tr w:rsidR="004005B5" w:rsidRPr="002765FD" w:rsidTr="00AC2A1A">
        <w:trPr>
          <w:trHeight w:val="527"/>
        </w:trPr>
        <w:tc>
          <w:tcPr>
            <w:tcW w:w="3827" w:type="dxa"/>
            <w:vMerge/>
          </w:tcPr>
          <w:p w:rsidR="004005B5" w:rsidRPr="00BE40E2" w:rsidRDefault="004005B5" w:rsidP="00AC2A1A">
            <w:pPr>
              <w:rPr>
                <w:rFonts w:ascii="Times New Roman" w:hAnsi="Times New Roman"/>
                <w:b/>
                <w:sz w:val="24"/>
                <w:szCs w:val="24"/>
              </w:rPr>
            </w:pPr>
          </w:p>
        </w:tc>
        <w:tc>
          <w:tcPr>
            <w:tcW w:w="1965" w:type="dxa"/>
            <w:vMerge/>
            <w:vAlign w:val="center"/>
          </w:tcPr>
          <w:p w:rsidR="004005B5" w:rsidRPr="00BE40E2" w:rsidRDefault="004005B5" w:rsidP="00CB6644">
            <w:pPr>
              <w:jc w:val="center"/>
              <w:rPr>
                <w:rFonts w:ascii="Times New Roman" w:hAnsi="Times New Roman"/>
                <w:sz w:val="24"/>
                <w:szCs w:val="24"/>
              </w:rPr>
            </w:pPr>
          </w:p>
        </w:tc>
        <w:tc>
          <w:tcPr>
            <w:tcW w:w="1419" w:type="dxa"/>
            <w:gridSpan w:val="2"/>
            <w:vMerge/>
            <w:vAlign w:val="center"/>
          </w:tcPr>
          <w:p w:rsidR="004005B5" w:rsidRPr="00BE40E2" w:rsidRDefault="004005B5" w:rsidP="00CB6644">
            <w:pPr>
              <w:jc w:val="center"/>
              <w:rPr>
                <w:rFonts w:ascii="Times New Roman" w:hAnsi="Times New Roman"/>
                <w:sz w:val="24"/>
                <w:szCs w:val="24"/>
              </w:rPr>
            </w:pPr>
          </w:p>
        </w:tc>
        <w:tc>
          <w:tcPr>
            <w:tcW w:w="1418" w:type="dxa"/>
            <w:vMerge/>
            <w:vAlign w:val="center"/>
          </w:tcPr>
          <w:p w:rsidR="004005B5" w:rsidRPr="00BE40E2" w:rsidRDefault="004005B5" w:rsidP="00CB6644">
            <w:pPr>
              <w:jc w:val="center"/>
              <w:rPr>
                <w:rFonts w:ascii="Times New Roman" w:hAnsi="Times New Roman"/>
                <w:sz w:val="24"/>
                <w:szCs w:val="24"/>
              </w:rPr>
            </w:pPr>
          </w:p>
        </w:tc>
        <w:tc>
          <w:tcPr>
            <w:tcW w:w="2350" w:type="dxa"/>
            <w:vMerge/>
            <w:vAlign w:val="center"/>
          </w:tcPr>
          <w:p w:rsidR="004005B5" w:rsidRPr="00BE40E2" w:rsidRDefault="004005B5" w:rsidP="00C5167C">
            <w:pPr>
              <w:rPr>
                <w:rFonts w:ascii="Times New Roman" w:hAnsi="Times New Roman"/>
                <w:sz w:val="24"/>
                <w:szCs w:val="24"/>
              </w:rPr>
            </w:pPr>
          </w:p>
        </w:tc>
        <w:tc>
          <w:tcPr>
            <w:tcW w:w="2059" w:type="dxa"/>
            <w:gridSpan w:val="2"/>
          </w:tcPr>
          <w:p w:rsidR="004005B5" w:rsidRPr="00BE40E2" w:rsidRDefault="004005B5" w:rsidP="00520E30">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4005B5" w:rsidRDefault="006D600B" w:rsidP="00C5167C">
            <w:pPr>
              <w:jc w:val="center"/>
              <w:rPr>
                <w:rFonts w:ascii="Times New Roman" w:hAnsi="Times New Roman"/>
                <w:sz w:val="24"/>
                <w:szCs w:val="24"/>
              </w:rPr>
            </w:pPr>
            <w:r>
              <w:rPr>
                <w:rFonts w:ascii="Times New Roman" w:hAnsi="Times New Roman"/>
                <w:sz w:val="24"/>
                <w:szCs w:val="24"/>
              </w:rPr>
              <w:t>-</w:t>
            </w:r>
          </w:p>
        </w:tc>
      </w:tr>
      <w:tr w:rsidR="004005B5" w:rsidRPr="002765FD" w:rsidTr="00AC2A1A">
        <w:trPr>
          <w:trHeight w:val="527"/>
        </w:trPr>
        <w:tc>
          <w:tcPr>
            <w:tcW w:w="3827" w:type="dxa"/>
            <w:vMerge/>
          </w:tcPr>
          <w:p w:rsidR="004005B5" w:rsidRPr="00BE40E2" w:rsidRDefault="004005B5" w:rsidP="00AC2A1A">
            <w:pPr>
              <w:rPr>
                <w:rFonts w:ascii="Times New Roman" w:hAnsi="Times New Roman"/>
                <w:b/>
                <w:sz w:val="24"/>
                <w:szCs w:val="24"/>
              </w:rPr>
            </w:pPr>
          </w:p>
        </w:tc>
        <w:tc>
          <w:tcPr>
            <w:tcW w:w="1965" w:type="dxa"/>
            <w:vMerge/>
            <w:vAlign w:val="center"/>
          </w:tcPr>
          <w:p w:rsidR="004005B5" w:rsidRPr="00BE40E2" w:rsidRDefault="004005B5" w:rsidP="00CB6644">
            <w:pPr>
              <w:jc w:val="center"/>
              <w:rPr>
                <w:rFonts w:ascii="Times New Roman" w:hAnsi="Times New Roman"/>
                <w:sz w:val="24"/>
                <w:szCs w:val="24"/>
              </w:rPr>
            </w:pPr>
          </w:p>
        </w:tc>
        <w:tc>
          <w:tcPr>
            <w:tcW w:w="1419" w:type="dxa"/>
            <w:gridSpan w:val="2"/>
            <w:vMerge/>
            <w:vAlign w:val="center"/>
          </w:tcPr>
          <w:p w:rsidR="004005B5" w:rsidRPr="00BE40E2" w:rsidRDefault="004005B5" w:rsidP="00CB6644">
            <w:pPr>
              <w:jc w:val="center"/>
              <w:rPr>
                <w:rFonts w:ascii="Times New Roman" w:hAnsi="Times New Roman"/>
                <w:sz w:val="24"/>
                <w:szCs w:val="24"/>
              </w:rPr>
            </w:pPr>
          </w:p>
        </w:tc>
        <w:tc>
          <w:tcPr>
            <w:tcW w:w="1418" w:type="dxa"/>
            <w:vMerge/>
            <w:vAlign w:val="center"/>
          </w:tcPr>
          <w:p w:rsidR="004005B5" w:rsidRPr="00BE40E2" w:rsidRDefault="004005B5" w:rsidP="00CB6644">
            <w:pPr>
              <w:jc w:val="center"/>
              <w:rPr>
                <w:rFonts w:ascii="Times New Roman" w:hAnsi="Times New Roman"/>
                <w:sz w:val="24"/>
                <w:szCs w:val="24"/>
              </w:rPr>
            </w:pPr>
          </w:p>
        </w:tc>
        <w:tc>
          <w:tcPr>
            <w:tcW w:w="2350" w:type="dxa"/>
            <w:vMerge/>
            <w:vAlign w:val="center"/>
          </w:tcPr>
          <w:p w:rsidR="004005B5" w:rsidRPr="00BE40E2" w:rsidRDefault="004005B5" w:rsidP="00C5167C">
            <w:pPr>
              <w:rPr>
                <w:rFonts w:ascii="Times New Roman" w:hAnsi="Times New Roman"/>
                <w:sz w:val="24"/>
                <w:szCs w:val="24"/>
              </w:rPr>
            </w:pPr>
          </w:p>
        </w:tc>
        <w:tc>
          <w:tcPr>
            <w:tcW w:w="2059" w:type="dxa"/>
            <w:gridSpan w:val="2"/>
          </w:tcPr>
          <w:p w:rsidR="004005B5" w:rsidRPr="00BE40E2" w:rsidRDefault="004005B5" w:rsidP="00520E30">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4005B5" w:rsidRDefault="006D600B" w:rsidP="00C5167C">
            <w:pPr>
              <w:jc w:val="center"/>
              <w:rPr>
                <w:rFonts w:ascii="Times New Roman" w:hAnsi="Times New Roman"/>
                <w:sz w:val="24"/>
                <w:szCs w:val="24"/>
              </w:rPr>
            </w:pPr>
            <w:r>
              <w:rPr>
                <w:rFonts w:ascii="Times New Roman" w:hAnsi="Times New Roman"/>
                <w:sz w:val="24"/>
                <w:szCs w:val="24"/>
              </w:rPr>
              <w:t>-</w:t>
            </w:r>
          </w:p>
        </w:tc>
      </w:tr>
      <w:tr w:rsidR="004005B5" w:rsidRPr="002765FD" w:rsidTr="00AC2A1A">
        <w:trPr>
          <w:trHeight w:val="527"/>
        </w:trPr>
        <w:tc>
          <w:tcPr>
            <w:tcW w:w="3827" w:type="dxa"/>
            <w:vMerge/>
          </w:tcPr>
          <w:p w:rsidR="004005B5" w:rsidRPr="00BE40E2" w:rsidRDefault="004005B5" w:rsidP="00AC2A1A">
            <w:pPr>
              <w:rPr>
                <w:rFonts w:ascii="Times New Roman" w:hAnsi="Times New Roman"/>
                <w:b/>
                <w:sz w:val="24"/>
                <w:szCs w:val="24"/>
              </w:rPr>
            </w:pPr>
          </w:p>
        </w:tc>
        <w:tc>
          <w:tcPr>
            <w:tcW w:w="1965" w:type="dxa"/>
            <w:vMerge/>
            <w:vAlign w:val="center"/>
          </w:tcPr>
          <w:p w:rsidR="004005B5" w:rsidRPr="00BE40E2" w:rsidRDefault="004005B5" w:rsidP="00CB6644">
            <w:pPr>
              <w:jc w:val="center"/>
              <w:rPr>
                <w:rFonts w:ascii="Times New Roman" w:hAnsi="Times New Roman"/>
                <w:sz w:val="24"/>
                <w:szCs w:val="24"/>
              </w:rPr>
            </w:pPr>
          </w:p>
        </w:tc>
        <w:tc>
          <w:tcPr>
            <w:tcW w:w="1419" w:type="dxa"/>
            <w:gridSpan w:val="2"/>
            <w:vMerge/>
            <w:vAlign w:val="center"/>
          </w:tcPr>
          <w:p w:rsidR="004005B5" w:rsidRPr="00BE40E2" w:rsidRDefault="004005B5" w:rsidP="00CB6644">
            <w:pPr>
              <w:jc w:val="center"/>
              <w:rPr>
                <w:rFonts w:ascii="Times New Roman" w:hAnsi="Times New Roman"/>
                <w:sz w:val="24"/>
                <w:szCs w:val="24"/>
              </w:rPr>
            </w:pPr>
          </w:p>
        </w:tc>
        <w:tc>
          <w:tcPr>
            <w:tcW w:w="1418" w:type="dxa"/>
            <w:vMerge/>
            <w:vAlign w:val="center"/>
          </w:tcPr>
          <w:p w:rsidR="004005B5" w:rsidRPr="00BE40E2" w:rsidRDefault="004005B5" w:rsidP="00CB6644">
            <w:pPr>
              <w:jc w:val="center"/>
              <w:rPr>
                <w:rFonts w:ascii="Times New Roman" w:hAnsi="Times New Roman"/>
                <w:sz w:val="24"/>
                <w:szCs w:val="24"/>
              </w:rPr>
            </w:pPr>
          </w:p>
        </w:tc>
        <w:tc>
          <w:tcPr>
            <w:tcW w:w="2350" w:type="dxa"/>
            <w:vMerge/>
            <w:vAlign w:val="center"/>
          </w:tcPr>
          <w:p w:rsidR="004005B5" w:rsidRPr="00BE40E2" w:rsidRDefault="004005B5" w:rsidP="00C5167C">
            <w:pPr>
              <w:rPr>
                <w:rFonts w:ascii="Times New Roman" w:hAnsi="Times New Roman"/>
                <w:sz w:val="24"/>
                <w:szCs w:val="24"/>
              </w:rPr>
            </w:pPr>
          </w:p>
        </w:tc>
        <w:tc>
          <w:tcPr>
            <w:tcW w:w="2059" w:type="dxa"/>
            <w:gridSpan w:val="2"/>
          </w:tcPr>
          <w:p w:rsidR="004005B5" w:rsidRPr="00BE40E2" w:rsidRDefault="004005B5" w:rsidP="00520E30">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4005B5" w:rsidRDefault="006D600B" w:rsidP="00C5167C">
            <w:pPr>
              <w:jc w:val="center"/>
              <w:rPr>
                <w:rFonts w:ascii="Times New Roman" w:hAnsi="Times New Roman"/>
                <w:sz w:val="24"/>
                <w:szCs w:val="24"/>
              </w:rPr>
            </w:pPr>
            <w:r>
              <w:rPr>
                <w:rFonts w:ascii="Times New Roman" w:hAnsi="Times New Roman"/>
                <w:sz w:val="24"/>
                <w:szCs w:val="24"/>
              </w:rPr>
              <w:t>-</w:t>
            </w:r>
          </w:p>
        </w:tc>
      </w:tr>
      <w:tr w:rsidR="004005B5" w:rsidRPr="002765FD" w:rsidTr="00AC2A1A">
        <w:trPr>
          <w:trHeight w:val="155"/>
        </w:trPr>
        <w:tc>
          <w:tcPr>
            <w:tcW w:w="3827" w:type="dxa"/>
            <w:vMerge w:val="restart"/>
          </w:tcPr>
          <w:p w:rsidR="00AC2A1A" w:rsidRPr="00BE40E2" w:rsidRDefault="00AC2A1A" w:rsidP="00AC2A1A">
            <w:pPr>
              <w:rPr>
                <w:rFonts w:ascii="Times New Roman" w:hAnsi="Times New Roman"/>
                <w:sz w:val="24"/>
                <w:szCs w:val="24"/>
              </w:rPr>
            </w:pPr>
            <w:r w:rsidRPr="00BE40E2">
              <w:rPr>
                <w:rFonts w:ascii="Times New Roman" w:hAnsi="Times New Roman"/>
                <w:b/>
                <w:sz w:val="24"/>
                <w:szCs w:val="24"/>
              </w:rPr>
              <w:t>мероприятие 4.</w:t>
            </w:r>
            <w:r>
              <w:rPr>
                <w:rFonts w:ascii="Times New Roman" w:hAnsi="Times New Roman"/>
                <w:b/>
                <w:sz w:val="24"/>
                <w:szCs w:val="24"/>
              </w:rPr>
              <w:t>9</w:t>
            </w:r>
            <w:r w:rsidRPr="00BE40E2">
              <w:rPr>
                <w:rFonts w:ascii="Times New Roman" w:hAnsi="Times New Roman"/>
                <w:b/>
                <w:sz w:val="24"/>
                <w:szCs w:val="24"/>
              </w:rPr>
              <w:t>.</w:t>
            </w:r>
          </w:p>
          <w:p w:rsidR="004005B5" w:rsidRPr="00E81504" w:rsidRDefault="00E81504" w:rsidP="00E81504">
            <w:pPr>
              <w:rPr>
                <w:rFonts w:ascii="Times New Roman" w:hAnsi="Times New Roman"/>
                <w:sz w:val="24"/>
                <w:szCs w:val="24"/>
              </w:rPr>
            </w:pPr>
            <w:r w:rsidRPr="00E81504">
              <w:rPr>
                <w:rFonts w:ascii="Times New Roman" w:hAnsi="Times New Roman"/>
                <w:sz w:val="24"/>
                <w:szCs w:val="24"/>
              </w:rPr>
              <w:t>Текущий ремонт автомобильных до</w:t>
            </w:r>
            <w:r>
              <w:rPr>
                <w:rFonts w:ascii="Times New Roman" w:hAnsi="Times New Roman"/>
                <w:sz w:val="24"/>
                <w:szCs w:val="24"/>
              </w:rPr>
              <w:t xml:space="preserve">рог общего пользования местного </w:t>
            </w:r>
            <w:r w:rsidRPr="00E81504">
              <w:rPr>
                <w:rFonts w:ascii="Times New Roman" w:hAnsi="Times New Roman"/>
                <w:sz w:val="24"/>
                <w:szCs w:val="24"/>
              </w:rPr>
              <w:t>значения</w:t>
            </w:r>
            <w:r>
              <w:rPr>
                <w:rFonts w:ascii="Times New Roman" w:hAnsi="Times New Roman"/>
                <w:sz w:val="24"/>
                <w:szCs w:val="24"/>
              </w:rPr>
              <w:t xml:space="preserve"> (Ремонт дороги «Подъезд к СТС «Нова</w:t>
            </w:r>
            <w:r w:rsidRPr="00E81504">
              <w:rPr>
                <w:rFonts w:ascii="Times New Roman" w:hAnsi="Times New Roman"/>
                <w:sz w:val="24"/>
                <w:szCs w:val="24"/>
              </w:rPr>
              <w:t>» в Череповецком районе)</w:t>
            </w:r>
          </w:p>
        </w:tc>
        <w:tc>
          <w:tcPr>
            <w:tcW w:w="1965" w:type="dxa"/>
            <w:vMerge w:val="restart"/>
          </w:tcPr>
          <w:p w:rsidR="004005B5" w:rsidRPr="00BE40E2" w:rsidRDefault="004005B5" w:rsidP="00C27C7B">
            <w:pPr>
              <w:jc w:val="center"/>
              <w:rPr>
                <w:rFonts w:ascii="Times New Roman" w:hAnsi="Times New Roman"/>
                <w:sz w:val="24"/>
                <w:szCs w:val="24"/>
              </w:rPr>
            </w:pPr>
            <w:r w:rsidRPr="00BE40E2">
              <w:rPr>
                <w:rFonts w:ascii="Times New Roman" w:hAnsi="Times New Roman"/>
                <w:sz w:val="24"/>
                <w:szCs w:val="24"/>
              </w:rPr>
              <w:t>управление</w:t>
            </w:r>
          </w:p>
        </w:tc>
        <w:tc>
          <w:tcPr>
            <w:tcW w:w="1419" w:type="dxa"/>
            <w:gridSpan w:val="2"/>
            <w:vMerge w:val="restart"/>
          </w:tcPr>
          <w:p w:rsidR="004005B5" w:rsidRPr="00BE40E2" w:rsidRDefault="004005B5" w:rsidP="00C27C7B">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4005B5" w:rsidRPr="00BE40E2" w:rsidRDefault="004005B5" w:rsidP="00C27C7B">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4005B5" w:rsidRPr="00BE40E2" w:rsidRDefault="004005B5" w:rsidP="00C27C7B">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4005B5" w:rsidRPr="00BE40E2" w:rsidRDefault="004005B5" w:rsidP="00520E30">
            <w:pPr>
              <w:rPr>
                <w:rFonts w:ascii="Times New Roman" w:hAnsi="Times New Roman"/>
                <w:sz w:val="24"/>
                <w:szCs w:val="24"/>
              </w:rPr>
            </w:pPr>
            <w:r w:rsidRPr="00BE40E2">
              <w:rPr>
                <w:rFonts w:ascii="Times New Roman" w:hAnsi="Times New Roman"/>
                <w:sz w:val="24"/>
                <w:szCs w:val="24"/>
              </w:rPr>
              <w:t>всего</w:t>
            </w:r>
          </w:p>
        </w:tc>
        <w:tc>
          <w:tcPr>
            <w:tcW w:w="1704" w:type="dxa"/>
          </w:tcPr>
          <w:p w:rsidR="004005B5" w:rsidRDefault="006D600B" w:rsidP="004A0F26">
            <w:pPr>
              <w:jc w:val="center"/>
              <w:rPr>
                <w:rFonts w:ascii="Times New Roman" w:hAnsi="Times New Roman"/>
                <w:sz w:val="24"/>
                <w:szCs w:val="24"/>
              </w:rPr>
            </w:pPr>
            <w:r>
              <w:rPr>
                <w:rFonts w:ascii="Times New Roman" w:hAnsi="Times New Roman"/>
                <w:sz w:val="24"/>
                <w:szCs w:val="24"/>
              </w:rPr>
              <w:t>31 397,</w:t>
            </w:r>
            <w:r w:rsidR="004A0F26">
              <w:rPr>
                <w:rFonts w:ascii="Times New Roman" w:hAnsi="Times New Roman"/>
                <w:sz w:val="24"/>
                <w:szCs w:val="24"/>
              </w:rPr>
              <w:t>2</w:t>
            </w:r>
          </w:p>
        </w:tc>
      </w:tr>
      <w:tr w:rsidR="004005B5" w:rsidRPr="002765FD" w:rsidTr="00520E30">
        <w:trPr>
          <w:trHeight w:val="160"/>
        </w:trPr>
        <w:tc>
          <w:tcPr>
            <w:tcW w:w="3827" w:type="dxa"/>
            <w:vMerge/>
            <w:vAlign w:val="center"/>
          </w:tcPr>
          <w:p w:rsidR="004005B5" w:rsidRPr="00BE40E2" w:rsidRDefault="004005B5" w:rsidP="00C5167C">
            <w:pPr>
              <w:rPr>
                <w:rFonts w:ascii="Times New Roman" w:hAnsi="Times New Roman"/>
                <w:b/>
                <w:sz w:val="24"/>
                <w:szCs w:val="24"/>
              </w:rPr>
            </w:pPr>
          </w:p>
        </w:tc>
        <w:tc>
          <w:tcPr>
            <w:tcW w:w="1965" w:type="dxa"/>
            <w:vMerge/>
            <w:vAlign w:val="center"/>
          </w:tcPr>
          <w:p w:rsidR="004005B5" w:rsidRPr="00BE40E2" w:rsidRDefault="004005B5" w:rsidP="00CB6644">
            <w:pPr>
              <w:jc w:val="center"/>
              <w:rPr>
                <w:rFonts w:ascii="Times New Roman" w:hAnsi="Times New Roman"/>
                <w:sz w:val="24"/>
                <w:szCs w:val="24"/>
              </w:rPr>
            </w:pPr>
          </w:p>
        </w:tc>
        <w:tc>
          <w:tcPr>
            <w:tcW w:w="1419" w:type="dxa"/>
            <w:gridSpan w:val="2"/>
            <w:vMerge/>
            <w:vAlign w:val="center"/>
          </w:tcPr>
          <w:p w:rsidR="004005B5" w:rsidRPr="00BE40E2" w:rsidRDefault="004005B5" w:rsidP="00CB6644">
            <w:pPr>
              <w:jc w:val="center"/>
              <w:rPr>
                <w:rFonts w:ascii="Times New Roman" w:hAnsi="Times New Roman"/>
                <w:sz w:val="24"/>
                <w:szCs w:val="24"/>
              </w:rPr>
            </w:pPr>
          </w:p>
        </w:tc>
        <w:tc>
          <w:tcPr>
            <w:tcW w:w="1418" w:type="dxa"/>
            <w:vMerge/>
            <w:vAlign w:val="center"/>
          </w:tcPr>
          <w:p w:rsidR="004005B5" w:rsidRPr="00BE40E2" w:rsidRDefault="004005B5" w:rsidP="00CB6644">
            <w:pPr>
              <w:jc w:val="center"/>
              <w:rPr>
                <w:rFonts w:ascii="Times New Roman" w:hAnsi="Times New Roman"/>
                <w:sz w:val="24"/>
                <w:szCs w:val="24"/>
              </w:rPr>
            </w:pPr>
          </w:p>
        </w:tc>
        <w:tc>
          <w:tcPr>
            <w:tcW w:w="2350" w:type="dxa"/>
            <w:vMerge/>
            <w:vAlign w:val="center"/>
          </w:tcPr>
          <w:p w:rsidR="004005B5" w:rsidRPr="00BE40E2" w:rsidRDefault="004005B5" w:rsidP="00C5167C">
            <w:pPr>
              <w:rPr>
                <w:rFonts w:ascii="Times New Roman" w:hAnsi="Times New Roman"/>
                <w:sz w:val="24"/>
                <w:szCs w:val="24"/>
              </w:rPr>
            </w:pPr>
          </w:p>
        </w:tc>
        <w:tc>
          <w:tcPr>
            <w:tcW w:w="2059" w:type="dxa"/>
            <w:gridSpan w:val="2"/>
          </w:tcPr>
          <w:p w:rsidR="004005B5" w:rsidRPr="00BE40E2" w:rsidRDefault="004005B5" w:rsidP="00520E30">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4005B5" w:rsidRDefault="006D600B" w:rsidP="004A0F26">
            <w:pPr>
              <w:jc w:val="center"/>
              <w:rPr>
                <w:rFonts w:ascii="Times New Roman" w:hAnsi="Times New Roman"/>
                <w:sz w:val="24"/>
                <w:szCs w:val="24"/>
              </w:rPr>
            </w:pPr>
            <w:r>
              <w:rPr>
                <w:rFonts w:ascii="Times New Roman" w:hAnsi="Times New Roman"/>
                <w:sz w:val="24"/>
                <w:szCs w:val="24"/>
              </w:rPr>
              <w:t>31 397,</w:t>
            </w:r>
            <w:r w:rsidR="004A0F26">
              <w:rPr>
                <w:rFonts w:ascii="Times New Roman" w:hAnsi="Times New Roman"/>
                <w:sz w:val="24"/>
                <w:szCs w:val="24"/>
              </w:rPr>
              <w:t>2</w:t>
            </w:r>
          </w:p>
        </w:tc>
      </w:tr>
      <w:tr w:rsidR="004005B5" w:rsidRPr="002765FD" w:rsidTr="00CB6644">
        <w:trPr>
          <w:trHeight w:val="527"/>
        </w:trPr>
        <w:tc>
          <w:tcPr>
            <w:tcW w:w="3827" w:type="dxa"/>
            <w:vMerge/>
            <w:vAlign w:val="center"/>
          </w:tcPr>
          <w:p w:rsidR="004005B5" w:rsidRPr="00BE40E2" w:rsidRDefault="004005B5" w:rsidP="00C5167C">
            <w:pPr>
              <w:rPr>
                <w:rFonts w:ascii="Times New Roman" w:hAnsi="Times New Roman"/>
                <w:b/>
                <w:sz w:val="24"/>
                <w:szCs w:val="24"/>
              </w:rPr>
            </w:pPr>
          </w:p>
        </w:tc>
        <w:tc>
          <w:tcPr>
            <w:tcW w:w="1965" w:type="dxa"/>
            <w:vMerge/>
            <w:vAlign w:val="center"/>
          </w:tcPr>
          <w:p w:rsidR="004005B5" w:rsidRPr="00BE40E2" w:rsidRDefault="004005B5" w:rsidP="00CB6644">
            <w:pPr>
              <w:jc w:val="center"/>
              <w:rPr>
                <w:rFonts w:ascii="Times New Roman" w:hAnsi="Times New Roman"/>
                <w:sz w:val="24"/>
                <w:szCs w:val="24"/>
              </w:rPr>
            </w:pPr>
          </w:p>
        </w:tc>
        <w:tc>
          <w:tcPr>
            <w:tcW w:w="1419" w:type="dxa"/>
            <w:gridSpan w:val="2"/>
            <w:vMerge/>
            <w:vAlign w:val="center"/>
          </w:tcPr>
          <w:p w:rsidR="004005B5" w:rsidRPr="00BE40E2" w:rsidRDefault="004005B5" w:rsidP="00CB6644">
            <w:pPr>
              <w:jc w:val="center"/>
              <w:rPr>
                <w:rFonts w:ascii="Times New Roman" w:hAnsi="Times New Roman"/>
                <w:sz w:val="24"/>
                <w:szCs w:val="24"/>
              </w:rPr>
            </w:pPr>
          </w:p>
        </w:tc>
        <w:tc>
          <w:tcPr>
            <w:tcW w:w="1418" w:type="dxa"/>
            <w:vMerge/>
            <w:vAlign w:val="center"/>
          </w:tcPr>
          <w:p w:rsidR="004005B5" w:rsidRPr="00BE40E2" w:rsidRDefault="004005B5" w:rsidP="00CB6644">
            <w:pPr>
              <w:jc w:val="center"/>
              <w:rPr>
                <w:rFonts w:ascii="Times New Roman" w:hAnsi="Times New Roman"/>
                <w:sz w:val="24"/>
                <w:szCs w:val="24"/>
              </w:rPr>
            </w:pPr>
          </w:p>
        </w:tc>
        <w:tc>
          <w:tcPr>
            <w:tcW w:w="2350" w:type="dxa"/>
            <w:vMerge/>
            <w:vAlign w:val="center"/>
          </w:tcPr>
          <w:p w:rsidR="004005B5" w:rsidRPr="00BE40E2" w:rsidRDefault="004005B5" w:rsidP="00C5167C">
            <w:pPr>
              <w:rPr>
                <w:rFonts w:ascii="Times New Roman" w:hAnsi="Times New Roman"/>
                <w:sz w:val="24"/>
                <w:szCs w:val="24"/>
              </w:rPr>
            </w:pPr>
          </w:p>
        </w:tc>
        <w:tc>
          <w:tcPr>
            <w:tcW w:w="2059" w:type="dxa"/>
            <w:gridSpan w:val="2"/>
          </w:tcPr>
          <w:p w:rsidR="004005B5" w:rsidRPr="00BE40E2" w:rsidRDefault="004005B5" w:rsidP="00520E30">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4005B5" w:rsidRDefault="006D600B" w:rsidP="00C5167C">
            <w:pPr>
              <w:jc w:val="center"/>
              <w:rPr>
                <w:rFonts w:ascii="Times New Roman" w:hAnsi="Times New Roman"/>
                <w:sz w:val="24"/>
                <w:szCs w:val="24"/>
              </w:rPr>
            </w:pPr>
            <w:r>
              <w:rPr>
                <w:rFonts w:ascii="Times New Roman" w:hAnsi="Times New Roman"/>
                <w:sz w:val="24"/>
                <w:szCs w:val="24"/>
              </w:rPr>
              <w:t>-</w:t>
            </w:r>
          </w:p>
        </w:tc>
      </w:tr>
      <w:tr w:rsidR="004005B5" w:rsidRPr="002765FD" w:rsidTr="00CB6644">
        <w:trPr>
          <w:trHeight w:val="527"/>
        </w:trPr>
        <w:tc>
          <w:tcPr>
            <w:tcW w:w="3827" w:type="dxa"/>
            <w:vMerge/>
            <w:vAlign w:val="center"/>
          </w:tcPr>
          <w:p w:rsidR="004005B5" w:rsidRPr="00BE40E2" w:rsidRDefault="004005B5" w:rsidP="00C5167C">
            <w:pPr>
              <w:rPr>
                <w:rFonts w:ascii="Times New Roman" w:hAnsi="Times New Roman"/>
                <w:b/>
                <w:sz w:val="24"/>
                <w:szCs w:val="24"/>
              </w:rPr>
            </w:pPr>
          </w:p>
        </w:tc>
        <w:tc>
          <w:tcPr>
            <w:tcW w:w="1965" w:type="dxa"/>
            <w:vMerge/>
            <w:vAlign w:val="center"/>
          </w:tcPr>
          <w:p w:rsidR="004005B5" w:rsidRPr="00BE40E2" w:rsidRDefault="004005B5" w:rsidP="00CB6644">
            <w:pPr>
              <w:jc w:val="center"/>
              <w:rPr>
                <w:rFonts w:ascii="Times New Roman" w:hAnsi="Times New Roman"/>
                <w:sz w:val="24"/>
                <w:szCs w:val="24"/>
              </w:rPr>
            </w:pPr>
          </w:p>
        </w:tc>
        <w:tc>
          <w:tcPr>
            <w:tcW w:w="1419" w:type="dxa"/>
            <w:gridSpan w:val="2"/>
            <w:vMerge/>
            <w:vAlign w:val="center"/>
          </w:tcPr>
          <w:p w:rsidR="004005B5" w:rsidRPr="00BE40E2" w:rsidRDefault="004005B5" w:rsidP="00CB6644">
            <w:pPr>
              <w:jc w:val="center"/>
              <w:rPr>
                <w:rFonts w:ascii="Times New Roman" w:hAnsi="Times New Roman"/>
                <w:sz w:val="24"/>
                <w:szCs w:val="24"/>
              </w:rPr>
            </w:pPr>
          </w:p>
        </w:tc>
        <w:tc>
          <w:tcPr>
            <w:tcW w:w="1418" w:type="dxa"/>
            <w:vMerge/>
            <w:vAlign w:val="center"/>
          </w:tcPr>
          <w:p w:rsidR="004005B5" w:rsidRPr="00BE40E2" w:rsidRDefault="004005B5" w:rsidP="00CB6644">
            <w:pPr>
              <w:jc w:val="center"/>
              <w:rPr>
                <w:rFonts w:ascii="Times New Roman" w:hAnsi="Times New Roman"/>
                <w:sz w:val="24"/>
                <w:szCs w:val="24"/>
              </w:rPr>
            </w:pPr>
          </w:p>
        </w:tc>
        <w:tc>
          <w:tcPr>
            <w:tcW w:w="2350" w:type="dxa"/>
            <w:vMerge/>
            <w:vAlign w:val="center"/>
          </w:tcPr>
          <w:p w:rsidR="004005B5" w:rsidRPr="00BE40E2" w:rsidRDefault="004005B5" w:rsidP="00C5167C">
            <w:pPr>
              <w:rPr>
                <w:rFonts w:ascii="Times New Roman" w:hAnsi="Times New Roman"/>
                <w:sz w:val="24"/>
                <w:szCs w:val="24"/>
              </w:rPr>
            </w:pPr>
          </w:p>
        </w:tc>
        <w:tc>
          <w:tcPr>
            <w:tcW w:w="2059" w:type="dxa"/>
            <w:gridSpan w:val="2"/>
          </w:tcPr>
          <w:p w:rsidR="004005B5" w:rsidRPr="00BE40E2" w:rsidRDefault="004005B5" w:rsidP="00520E30">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4005B5" w:rsidRDefault="006D600B" w:rsidP="00C5167C">
            <w:pPr>
              <w:jc w:val="center"/>
              <w:rPr>
                <w:rFonts w:ascii="Times New Roman" w:hAnsi="Times New Roman"/>
                <w:sz w:val="24"/>
                <w:szCs w:val="24"/>
              </w:rPr>
            </w:pPr>
            <w:r>
              <w:rPr>
                <w:rFonts w:ascii="Times New Roman" w:hAnsi="Times New Roman"/>
                <w:sz w:val="24"/>
                <w:szCs w:val="24"/>
              </w:rPr>
              <w:t>-</w:t>
            </w:r>
          </w:p>
        </w:tc>
      </w:tr>
      <w:tr w:rsidR="004005B5" w:rsidRPr="002765FD" w:rsidTr="00CB6644">
        <w:trPr>
          <w:trHeight w:val="527"/>
        </w:trPr>
        <w:tc>
          <w:tcPr>
            <w:tcW w:w="3827" w:type="dxa"/>
            <w:vMerge/>
            <w:vAlign w:val="center"/>
          </w:tcPr>
          <w:p w:rsidR="004005B5" w:rsidRPr="00BE40E2" w:rsidRDefault="004005B5" w:rsidP="00C5167C">
            <w:pPr>
              <w:rPr>
                <w:rFonts w:ascii="Times New Roman" w:hAnsi="Times New Roman"/>
                <w:b/>
                <w:sz w:val="24"/>
                <w:szCs w:val="24"/>
              </w:rPr>
            </w:pPr>
          </w:p>
        </w:tc>
        <w:tc>
          <w:tcPr>
            <w:tcW w:w="1965" w:type="dxa"/>
            <w:vMerge/>
            <w:vAlign w:val="center"/>
          </w:tcPr>
          <w:p w:rsidR="004005B5" w:rsidRPr="00BE40E2" w:rsidRDefault="004005B5" w:rsidP="00CB6644">
            <w:pPr>
              <w:jc w:val="center"/>
              <w:rPr>
                <w:rFonts w:ascii="Times New Roman" w:hAnsi="Times New Roman"/>
                <w:sz w:val="24"/>
                <w:szCs w:val="24"/>
              </w:rPr>
            </w:pPr>
          </w:p>
        </w:tc>
        <w:tc>
          <w:tcPr>
            <w:tcW w:w="1419" w:type="dxa"/>
            <w:gridSpan w:val="2"/>
            <w:vMerge/>
            <w:vAlign w:val="center"/>
          </w:tcPr>
          <w:p w:rsidR="004005B5" w:rsidRPr="00BE40E2" w:rsidRDefault="004005B5" w:rsidP="00CB6644">
            <w:pPr>
              <w:jc w:val="center"/>
              <w:rPr>
                <w:rFonts w:ascii="Times New Roman" w:hAnsi="Times New Roman"/>
                <w:sz w:val="24"/>
                <w:szCs w:val="24"/>
              </w:rPr>
            </w:pPr>
          </w:p>
        </w:tc>
        <w:tc>
          <w:tcPr>
            <w:tcW w:w="1418" w:type="dxa"/>
            <w:vMerge/>
            <w:vAlign w:val="center"/>
          </w:tcPr>
          <w:p w:rsidR="004005B5" w:rsidRPr="00BE40E2" w:rsidRDefault="004005B5" w:rsidP="00CB6644">
            <w:pPr>
              <w:jc w:val="center"/>
              <w:rPr>
                <w:rFonts w:ascii="Times New Roman" w:hAnsi="Times New Roman"/>
                <w:sz w:val="24"/>
                <w:szCs w:val="24"/>
              </w:rPr>
            </w:pPr>
          </w:p>
        </w:tc>
        <w:tc>
          <w:tcPr>
            <w:tcW w:w="2350" w:type="dxa"/>
            <w:vMerge/>
            <w:vAlign w:val="center"/>
          </w:tcPr>
          <w:p w:rsidR="004005B5" w:rsidRPr="00BE40E2" w:rsidRDefault="004005B5" w:rsidP="00C5167C">
            <w:pPr>
              <w:rPr>
                <w:rFonts w:ascii="Times New Roman" w:hAnsi="Times New Roman"/>
                <w:sz w:val="24"/>
                <w:szCs w:val="24"/>
              </w:rPr>
            </w:pPr>
          </w:p>
        </w:tc>
        <w:tc>
          <w:tcPr>
            <w:tcW w:w="2059" w:type="dxa"/>
            <w:gridSpan w:val="2"/>
          </w:tcPr>
          <w:p w:rsidR="004005B5" w:rsidRPr="00BE40E2" w:rsidRDefault="004005B5" w:rsidP="00520E30">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4005B5" w:rsidRDefault="006D600B" w:rsidP="00C5167C">
            <w:pPr>
              <w:jc w:val="center"/>
              <w:rPr>
                <w:rFonts w:ascii="Times New Roman" w:hAnsi="Times New Roman"/>
                <w:sz w:val="24"/>
                <w:szCs w:val="24"/>
              </w:rPr>
            </w:pPr>
            <w:r>
              <w:rPr>
                <w:rFonts w:ascii="Times New Roman" w:hAnsi="Times New Roman"/>
                <w:sz w:val="24"/>
                <w:szCs w:val="24"/>
              </w:rPr>
              <w:t>-</w:t>
            </w:r>
          </w:p>
        </w:tc>
      </w:tr>
      <w:tr w:rsidR="004005B5" w:rsidRPr="002765FD" w:rsidTr="00CB6644">
        <w:trPr>
          <w:trHeight w:val="527"/>
        </w:trPr>
        <w:tc>
          <w:tcPr>
            <w:tcW w:w="3827" w:type="dxa"/>
            <w:vMerge/>
            <w:vAlign w:val="center"/>
          </w:tcPr>
          <w:p w:rsidR="004005B5" w:rsidRPr="00BE40E2" w:rsidRDefault="004005B5" w:rsidP="00C5167C">
            <w:pPr>
              <w:rPr>
                <w:rFonts w:ascii="Times New Roman" w:hAnsi="Times New Roman"/>
                <w:b/>
                <w:sz w:val="24"/>
                <w:szCs w:val="24"/>
              </w:rPr>
            </w:pPr>
          </w:p>
        </w:tc>
        <w:tc>
          <w:tcPr>
            <w:tcW w:w="1965" w:type="dxa"/>
            <w:vMerge/>
            <w:vAlign w:val="center"/>
          </w:tcPr>
          <w:p w:rsidR="004005B5" w:rsidRPr="00BE40E2" w:rsidRDefault="004005B5" w:rsidP="00CB6644">
            <w:pPr>
              <w:jc w:val="center"/>
              <w:rPr>
                <w:rFonts w:ascii="Times New Roman" w:hAnsi="Times New Roman"/>
                <w:sz w:val="24"/>
                <w:szCs w:val="24"/>
              </w:rPr>
            </w:pPr>
          </w:p>
        </w:tc>
        <w:tc>
          <w:tcPr>
            <w:tcW w:w="1419" w:type="dxa"/>
            <w:gridSpan w:val="2"/>
            <w:vMerge/>
            <w:vAlign w:val="center"/>
          </w:tcPr>
          <w:p w:rsidR="004005B5" w:rsidRPr="00BE40E2" w:rsidRDefault="004005B5" w:rsidP="00CB6644">
            <w:pPr>
              <w:jc w:val="center"/>
              <w:rPr>
                <w:rFonts w:ascii="Times New Roman" w:hAnsi="Times New Roman"/>
                <w:sz w:val="24"/>
                <w:szCs w:val="24"/>
              </w:rPr>
            </w:pPr>
          </w:p>
        </w:tc>
        <w:tc>
          <w:tcPr>
            <w:tcW w:w="1418" w:type="dxa"/>
            <w:vMerge/>
            <w:vAlign w:val="center"/>
          </w:tcPr>
          <w:p w:rsidR="004005B5" w:rsidRPr="00BE40E2" w:rsidRDefault="004005B5" w:rsidP="00CB6644">
            <w:pPr>
              <w:jc w:val="center"/>
              <w:rPr>
                <w:rFonts w:ascii="Times New Roman" w:hAnsi="Times New Roman"/>
                <w:sz w:val="24"/>
                <w:szCs w:val="24"/>
              </w:rPr>
            </w:pPr>
          </w:p>
        </w:tc>
        <w:tc>
          <w:tcPr>
            <w:tcW w:w="2350" w:type="dxa"/>
            <w:vMerge/>
            <w:vAlign w:val="center"/>
          </w:tcPr>
          <w:p w:rsidR="004005B5" w:rsidRPr="00BE40E2" w:rsidRDefault="004005B5" w:rsidP="00C5167C">
            <w:pPr>
              <w:rPr>
                <w:rFonts w:ascii="Times New Roman" w:hAnsi="Times New Roman"/>
                <w:sz w:val="24"/>
                <w:szCs w:val="24"/>
              </w:rPr>
            </w:pPr>
          </w:p>
        </w:tc>
        <w:tc>
          <w:tcPr>
            <w:tcW w:w="2059" w:type="dxa"/>
            <w:gridSpan w:val="2"/>
          </w:tcPr>
          <w:p w:rsidR="004005B5" w:rsidRPr="00BE40E2" w:rsidRDefault="004005B5" w:rsidP="00520E30">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4005B5" w:rsidRDefault="006D600B" w:rsidP="00C5167C">
            <w:pPr>
              <w:jc w:val="center"/>
              <w:rPr>
                <w:rFonts w:ascii="Times New Roman" w:hAnsi="Times New Roman"/>
                <w:sz w:val="24"/>
                <w:szCs w:val="24"/>
              </w:rPr>
            </w:pPr>
            <w:r>
              <w:rPr>
                <w:rFonts w:ascii="Times New Roman" w:hAnsi="Times New Roman"/>
                <w:sz w:val="24"/>
                <w:szCs w:val="24"/>
              </w:rPr>
              <w:t>-</w:t>
            </w:r>
          </w:p>
        </w:tc>
      </w:tr>
      <w:tr w:rsidR="004005B5" w:rsidRPr="002765FD" w:rsidTr="00AC2A1A">
        <w:trPr>
          <w:trHeight w:val="143"/>
        </w:trPr>
        <w:tc>
          <w:tcPr>
            <w:tcW w:w="3827" w:type="dxa"/>
            <w:vMerge w:val="restart"/>
          </w:tcPr>
          <w:p w:rsidR="00E81504" w:rsidRPr="00BE40E2" w:rsidRDefault="00E81504" w:rsidP="00E81504">
            <w:pPr>
              <w:rPr>
                <w:rFonts w:ascii="Times New Roman" w:hAnsi="Times New Roman"/>
                <w:sz w:val="24"/>
                <w:szCs w:val="24"/>
              </w:rPr>
            </w:pPr>
            <w:r w:rsidRPr="00BE40E2">
              <w:rPr>
                <w:rFonts w:ascii="Times New Roman" w:hAnsi="Times New Roman"/>
                <w:b/>
                <w:sz w:val="24"/>
                <w:szCs w:val="24"/>
              </w:rPr>
              <w:t>мероприятие 4.</w:t>
            </w:r>
            <w:r>
              <w:rPr>
                <w:rFonts w:ascii="Times New Roman" w:hAnsi="Times New Roman"/>
                <w:b/>
                <w:sz w:val="24"/>
                <w:szCs w:val="24"/>
              </w:rPr>
              <w:t>10</w:t>
            </w:r>
            <w:r w:rsidRPr="00BE40E2">
              <w:rPr>
                <w:rFonts w:ascii="Times New Roman" w:hAnsi="Times New Roman"/>
                <w:b/>
                <w:sz w:val="24"/>
                <w:szCs w:val="24"/>
              </w:rPr>
              <w:t>.</w:t>
            </w:r>
          </w:p>
          <w:p w:rsidR="004005B5" w:rsidRPr="00A85500" w:rsidRDefault="00A85500" w:rsidP="00A85500">
            <w:pPr>
              <w:rPr>
                <w:rFonts w:ascii="Times New Roman" w:hAnsi="Times New Roman"/>
                <w:sz w:val="24"/>
                <w:szCs w:val="24"/>
              </w:rPr>
            </w:pPr>
            <w:r w:rsidRPr="00A85500">
              <w:rPr>
                <w:rFonts w:ascii="Times New Roman" w:hAnsi="Times New Roman"/>
                <w:sz w:val="24"/>
                <w:szCs w:val="24"/>
              </w:rPr>
              <w:t>ремонт автомобильной доро</w:t>
            </w:r>
            <w:r>
              <w:rPr>
                <w:rFonts w:ascii="Times New Roman" w:hAnsi="Times New Roman"/>
                <w:sz w:val="24"/>
                <w:szCs w:val="24"/>
              </w:rPr>
              <w:t xml:space="preserve">ги по ул. Рабочая п. </w:t>
            </w:r>
            <w:proofErr w:type="spellStart"/>
            <w:r>
              <w:rPr>
                <w:rFonts w:ascii="Times New Roman" w:hAnsi="Times New Roman"/>
                <w:sz w:val="24"/>
                <w:szCs w:val="24"/>
              </w:rPr>
              <w:t>Тоншалово</w:t>
            </w:r>
            <w:proofErr w:type="spellEnd"/>
            <w:r>
              <w:rPr>
                <w:rFonts w:ascii="Times New Roman" w:hAnsi="Times New Roman"/>
                <w:sz w:val="24"/>
                <w:szCs w:val="24"/>
              </w:rPr>
              <w:t xml:space="preserve">, </w:t>
            </w:r>
            <w:proofErr w:type="spellStart"/>
            <w:r>
              <w:rPr>
                <w:rFonts w:ascii="Times New Roman" w:hAnsi="Times New Roman"/>
                <w:sz w:val="24"/>
                <w:szCs w:val="24"/>
              </w:rPr>
              <w:t>Тоншаловского</w:t>
            </w:r>
            <w:proofErr w:type="spellEnd"/>
            <w:r>
              <w:rPr>
                <w:rFonts w:ascii="Times New Roman" w:hAnsi="Times New Roman"/>
                <w:sz w:val="24"/>
                <w:szCs w:val="24"/>
              </w:rPr>
              <w:t xml:space="preserve"> с/</w:t>
            </w:r>
            <w:proofErr w:type="spellStart"/>
            <w:proofErr w:type="gramStart"/>
            <w:r>
              <w:rPr>
                <w:rFonts w:ascii="Times New Roman" w:hAnsi="Times New Roman"/>
                <w:sz w:val="24"/>
                <w:szCs w:val="24"/>
              </w:rPr>
              <w:t>п</w:t>
            </w:r>
            <w:proofErr w:type="spellEnd"/>
            <w:proofErr w:type="gramEnd"/>
            <w:r>
              <w:rPr>
                <w:rFonts w:ascii="Times New Roman" w:hAnsi="Times New Roman"/>
                <w:sz w:val="24"/>
                <w:szCs w:val="24"/>
              </w:rPr>
              <w:t xml:space="preserve">, </w:t>
            </w:r>
            <w:r w:rsidRPr="00A85500">
              <w:rPr>
                <w:rFonts w:ascii="Times New Roman" w:hAnsi="Times New Roman"/>
                <w:sz w:val="24"/>
                <w:szCs w:val="24"/>
              </w:rPr>
              <w:t>Череповецкого района</w:t>
            </w:r>
          </w:p>
        </w:tc>
        <w:tc>
          <w:tcPr>
            <w:tcW w:w="1965" w:type="dxa"/>
            <w:vMerge w:val="restart"/>
          </w:tcPr>
          <w:p w:rsidR="004005B5" w:rsidRPr="00BE40E2" w:rsidRDefault="004005B5" w:rsidP="00C27C7B">
            <w:pPr>
              <w:jc w:val="center"/>
              <w:rPr>
                <w:rFonts w:ascii="Times New Roman" w:hAnsi="Times New Roman"/>
                <w:sz w:val="24"/>
                <w:szCs w:val="24"/>
              </w:rPr>
            </w:pPr>
            <w:r w:rsidRPr="00BE40E2">
              <w:rPr>
                <w:rFonts w:ascii="Times New Roman" w:hAnsi="Times New Roman"/>
                <w:sz w:val="24"/>
                <w:szCs w:val="24"/>
              </w:rPr>
              <w:t>управление</w:t>
            </w:r>
          </w:p>
        </w:tc>
        <w:tc>
          <w:tcPr>
            <w:tcW w:w="1419" w:type="dxa"/>
            <w:gridSpan w:val="2"/>
            <w:vMerge w:val="restart"/>
          </w:tcPr>
          <w:p w:rsidR="004005B5" w:rsidRPr="00BE40E2" w:rsidRDefault="004005B5" w:rsidP="00C27C7B">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4005B5" w:rsidRPr="00BE40E2" w:rsidRDefault="004005B5" w:rsidP="00C27C7B">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4005B5" w:rsidRPr="00BE40E2" w:rsidRDefault="004005B5" w:rsidP="00C27C7B">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4005B5" w:rsidRPr="00BE40E2" w:rsidRDefault="004005B5" w:rsidP="00520E30">
            <w:pPr>
              <w:rPr>
                <w:rFonts w:ascii="Times New Roman" w:hAnsi="Times New Roman"/>
                <w:sz w:val="24"/>
                <w:szCs w:val="24"/>
              </w:rPr>
            </w:pPr>
            <w:r w:rsidRPr="00BE40E2">
              <w:rPr>
                <w:rFonts w:ascii="Times New Roman" w:hAnsi="Times New Roman"/>
                <w:sz w:val="24"/>
                <w:szCs w:val="24"/>
              </w:rPr>
              <w:t>всего</w:t>
            </w:r>
          </w:p>
        </w:tc>
        <w:tc>
          <w:tcPr>
            <w:tcW w:w="1704" w:type="dxa"/>
          </w:tcPr>
          <w:p w:rsidR="004005B5" w:rsidRDefault="006D600B" w:rsidP="00C5167C">
            <w:pPr>
              <w:jc w:val="center"/>
              <w:rPr>
                <w:rFonts w:ascii="Times New Roman" w:hAnsi="Times New Roman"/>
                <w:sz w:val="24"/>
                <w:szCs w:val="24"/>
              </w:rPr>
            </w:pPr>
            <w:r>
              <w:rPr>
                <w:rFonts w:ascii="Times New Roman" w:hAnsi="Times New Roman"/>
                <w:sz w:val="24"/>
                <w:szCs w:val="24"/>
              </w:rPr>
              <w:t>68 091,8</w:t>
            </w:r>
          </w:p>
        </w:tc>
      </w:tr>
      <w:tr w:rsidR="004005B5" w:rsidRPr="002765FD" w:rsidTr="00AC2A1A">
        <w:trPr>
          <w:trHeight w:val="146"/>
        </w:trPr>
        <w:tc>
          <w:tcPr>
            <w:tcW w:w="3827" w:type="dxa"/>
            <w:vMerge/>
          </w:tcPr>
          <w:p w:rsidR="004005B5" w:rsidRPr="00BE40E2" w:rsidRDefault="004005B5" w:rsidP="00AC2A1A">
            <w:pPr>
              <w:rPr>
                <w:rFonts w:ascii="Times New Roman" w:hAnsi="Times New Roman"/>
                <w:b/>
                <w:sz w:val="24"/>
                <w:szCs w:val="24"/>
              </w:rPr>
            </w:pPr>
          </w:p>
        </w:tc>
        <w:tc>
          <w:tcPr>
            <w:tcW w:w="1965" w:type="dxa"/>
            <w:vMerge/>
            <w:vAlign w:val="center"/>
          </w:tcPr>
          <w:p w:rsidR="004005B5" w:rsidRPr="00BE40E2" w:rsidRDefault="004005B5" w:rsidP="00CB6644">
            <w:pPr>
              <w:jc w:val="center"/>
              <w:rPr>
                <w:rFonts w:ascii="Times New Roman" w:hAnsi="Times New Roman"/>
                <w:sz w:val="24"/>
                <w:szCs w:val="24"/>
              </w:rPr>
            </w:pPr>
          </w:p>
        </w:tc>
        <w:tc>
          <w:tcPr>
            <w:tcW w:w="1419" w:type="dxa"/>
            <w:gridSpan w:val="2"/>
            <w:vMerge/>
            <w:vAlign w:val="center"/>
          </w:tcPr>
          <w:p w:rsidR="004005B5" w:rsidRPr="00BE40E2" w:rsidRDefault="004005B5" w:rsidP="00CB6644">
            <w:pPr>
              <w:jc w:val="center"/>
              <w:rPr>
                <w:rFonts w:ascii="Times New Roman" w:hAnsi="Times New Roman"/>
                <w:sz w:val="24"/>
                <w:szCs w:val="24"/>
              </w:rPr>
            </w:pPr>
          </w:p>
        </w:tc>
        <w:tc>
          <w:tcPr>
            <w:tcW w:w="1418" w:type="dxa"/>
            <w:vMerge/>
            <w:vAlign w:val="center"/>
          </w:tcPr>
          <w:p w:rsidR="004005B5" w:rsidRPr="00BE40E2" w:rsidRDefault="004005B5" w:rsidP="00CB6644">
            <w:pPr>
              <w:jc w:val="center"/>
              <w:rPr>
                <w:rFonts w:ascii="Times New Roman" w:hAnsi="Times New Roman"/>
                <w:sz w:val="24"/>
                <w:szCs w:val="24"/>
              </w:rPr>
            </w:pPr>
          </w:p>
        </w:tc>
        <w:tc>
          <w:tcPr>
            <w:tcW w:w="2350" w:type="dxa"/>
            <w:vMerge/>
            <w:vAlign w:val="center"/>
          </w:tcPr>
          <w:p w:rsidR="004005B5" w:rsidRPr="00BE40E2" w:rsidRDefault="004005B5" w:rsidP="00C5167C">
            <w:pPr>
              <w:rPr>
                <w:rFonts w:ascii="Times New Roman" w:hAnsi="Times New Roman"/>
                <w:sz w:val="24"/>
                <w:szCs w:val="24"/>
              </w:rPr>
            </w:pPr>
          </w:p>
        </w:tc>
        <w:tc>
          <w:tcPr>
            <w:tcW w:w="2059" w:type="dxa"/>
            <w:gridSpan w:val="2"/>
          </w:tcPr>
          <w:p w:rsidR="004005B5" w:rsidRPr="00BE40E2" w:rsidRDefault="004005B5" w:rsidP="00520E30">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4005B5" w:rsidRDefault="006D600B" w:rsidP="00C5167C">
            <w:pPr>
              <w:jc w:val="center"/>
              <w:rPr>
                <w:rFonts w:ascii="Times New Roman" w:hAnsi="Times New Roman"/>
                <w:sz w:val="24"/>
                <w:szCs w:val="24"/>
              </w:rPr>
            </w:pPr>
            <w:r>
              <w:rPr>
                <w:rFonts w:ascii="Times New Roman" w:hAnsi="Times New Roman"/>
                <w:sz w:val="24"/>
                <w:szCs w:val="24"/>
              </w:rPr>
              <w:t>68 091,8</w:t>
            </w:r>
          </w:p>
        </w:tc>
      </w:tr>
      <w:tr w:rsidR="004005B5" w:rsidRPr="002765FD" w:rsidTr="00AC2A1A">
        <w:trPr>
          <w:trHeight w:val="527"/>
        </w:trPr>
        <w:tc>
          <w:tcPr>
            <w:tcW w:w="3827" w:type="dxa"/>
            <w:vMerge/>
          </w:tcPr>
          <w:p w:rsidR="004005B5" w:rsidRPr="00BE40E2" w:rsidRDefault="004005B5" w:rsidP="00AC2A1A">
            <w:pPr>
              <w:rPr>
                <w:rFonts w:ascii="Times New Roman" w:hAnsi="Times New Roman"/>
                <w:b/>
                <w:sz w:val="24"/>
                <w:szCs w:val="24"/>
              </w:rPr>
            </w:pPr>
          </w:p>
        </w:tc>
        <w:tc>
          <w:tcPr>
            <w:tcW w:w="1965" w:type="dxa"/>
            <w:vMerge/>
            <w:vAlign w:val="center"/>
          </w:tcPr>
          <w:p w:rsidR="004005B5" w:rsidRPr="00BE40E2" w:rsidRDefault="004005B5" w:rsidP="00CB6644">
            <w:pPr>
              <w:jc w:val="center"/>
              <w:rPr>
                <w:rFonts w:ascii="Times New Roman" w:hAnsi="Times New Roman"/>
                <w:sz w:val="24"/>
                <w:szCs w:val="24"/>
              </w:rPr>
            </w:pPr>
          </w:p>
        </w:tc>
        <w:tc>
          <w:tcPr>
            <w:tcW w:w="1419" w:type="dxa"/>
            <w:gridSpan w:val="2"/>
            <w:vMerge/>
            <w:vAlign w:val="center"/>
          </w:tcPr>
          <w:p w:rsidR="004005B5" w:rsidRPr="00BE40E2" w:rsidRDefault="004005B5" w:rsidP="00CB6644">
            <w:pPr>
              <w:jc w:val="center"/>
              <w:rPr>
                <w:rFonts w:ascii="Times New Roman" w:hAnsi="Times New Roman"/>
                <w:sz w:val="24"/>
                <w:szCs w:val="24"/>
              </w:rPr>
            </w:pPr>
          </w:p>
        </w:tc>
        <w:tc>
          <w:tcPr>
            <w:tcW w:w="1418" w:type="dxa"/>
            <w:vMerge/>
            <w:vAlign w:val="center"/>
          </w:tcPr>
          <w:p w:rsidR="004005B5" w:rsidRPr="00BE40E2" w:rsidRDefault="004005B5" w:rsidP="00CB6644">
            <w:pPr>
              <w:jc w:val="center"/>
              <w:rPr>
                <w:rFonts w:ascii="Times New Roman" w:hAnsi="Times New Roman"/>
                <w:sz w:val="24"/>
                <w:szCs w:val="24"/>
              </w:rPr>
            </w:pPr>
          </w:p>
        </w:tc>
        <w:tc>
          <w:tcPr>
            <w:tcW w:w="2350" w:type="dxa"/>
            <w:vMerge/>
            <w:vAlign w:val="center"/>
          </w:tcPr>
          <w:p w:rsidR="004005B5" w:rsidRPr="00BE40E2" w:rsidRDefault="004005B5" w:rsidP="00C5167C">
            <w:pPr>
              <w:rPr>
                <w:rFonts w:ascii="Times New Roman" w:hAnsi="Times New Roman"/>
                <w:sz w:val="24"/>
                <w:szCs w:val="24"/>
              </w:rPr>
            </w:pPr>
          </w:p>
        </w:tc>
        <w:tc>
          <w:tcPr>
            <w:tcW w:w="2059" w:type="dxa"/>
            <w:gridSpan w:val="2"/>
          </w:tcPr>
          <w:p w:rsidR="004005B5" w:rsidRPr="00BE40E2" w:rsidRDefault="004005B5" w:rsidP="00520E30">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4005B5" w:rsidRDefault="006D600B" w:rsidP="00C5167C">
            <w:pPr>
              <w:jc w:val="center"/>
              <w:rPr>
                <w:rFonts w:ascii="Times New Roman" w:hAnsi="Times New Roman"/>
                <w:sz w:val="24"/>
                <w:szCs w:val="24"/>
              </w:rPr>
            </w:pPr>
            <w:r>
              <w:rPr>
                <w:rFonts w:ascii="Times New Roman" w:hAnsi="Times New Roman"/>
                <w:sz w:val="24"/>
                <w:szCs w:val="24"/>
              </w:rPr>
              <w:t>-</w:t>
            </w:r>
          </w:p>
        </w:tc>
      </w:tr>
      <w:tr w:rsidR="004005B5" w:rsidRPr="002765FD" w:rsidTr="00AC2A1A">
        <w:trPr>
          <w:trHeight w:val="527"/>
        </w:trPr>
        <w:tc>
          <w:tcPr>
            <w:tcW w:w="3827" w:type="dxa"/>
            <w:vMerge/>
          </w:tcPr>
          <w:p w:rsidR="004005B5" w:rsidRPr="00BE40E2" w:rsidRDefault="004005B5" w:rsidP="00AC2A1A">
            <w:pPr>
              <w:rPr>
                <w:rFonts w:ascii="Times New Roman" w:hAnsi="Times New Roman"/>
                <w:b/>
                <w:sz w:val="24"/>
                <w:szCs w:val="24"/>
              </w:rPr>
            </w:pPr>
          </w:p>
        </w:tc>
        <w:tc>
          <w:tcPr>
            <w:tcW w:w="1965" w:type="dxa"/>
            <w:vMerge/>
            <w:vAlign w:val="center"/>
          </w:tcPr>
          <w:p w:rsidR="004005B5" w:rsidRPr="00BE40E2" w:rsidRDefault="004005B5" w:rsidP="00CB6644">
            <w:pPr>
              <w:jc w:val="center"/>
              <w:rPr>
                <w:rFonts w:ascii="Times New Roman" w:hAnsi="Times New Roman"/>
                <w:sz w:val="24"/>
                <w:szCs w:val="24"/>
              </w:rPr>
            </w:pPr>
          </w:p>
        </w:tc>
        <w:tc>
          <w:tcPr>
            <w:tcW w:w="1419" w:type="dxa"/>
            <w:gridSpan w:val="2"/>
            <w:vMerge/>
            <w:vAlign w:val="center"/>
          </w:tcPr>
          <w:p w:rsidR="004005B5" w:rsidRPr="00BE40E2" w:rsidRDefault="004005B5" w:rsidP="00CB6644">
            <w:pPr>
              <w:jc w:val="center"/>
              <w:rPr>
                <w:rFonts w:ascii="Times New Roman" w:hAnsi="Times New Roman"/>
                <w:sz w:val="24"/>
                <w:szCs w:val="24"/>
              </w:rPr>
            </w:pPr>
          </w:p>
        </w:tc>
        <w:tc>
          <w:tcPr>
            <w:tcW w:w="1418" w:type="dxa"/>
            <w:vMerge/>
            <w:vAlign w:val="center"/>
          </w:tcPr>
          <w:p w:rsidR="004005B5" w:rsidRPr="00BE40E2" w:rsidRDefault="004005B5" w:rsidP="00CB6644">
            <w:pPr>
              <w:jc w:val="center"/>
              <w:rPr>
                <w:rFonts w:ascii="Times New Roman" w:hAnsi="Times New Roman"/>
                <w:sz w:val="24"/>
                <w:szCs w:val="24"/>
              </w:rPr>
            </w:pPr>
          </w:p>
        </w:tc>
        <w:tc>
          <w:tcPr>
            <w:tcW w:w="2350" w:type="dxa"/>
            <w:vMerge/>
            <w:vAlign w:val="center"/>
          </w:tcPr>
          <w:p w:rsidR="004005B5" w:rsidRPr="00BE40E2" w:rsidRDefault="004005B5" w:rsidP="00C5167C">
            <w:pPr>
              <w:rPr>
                <w:rFonts w:ascii="Times New Roman" w:hAnsi="Times New Roman"/>
                <w:sz w:val="24"/>
                <w:szCs w:val="24"/>
              </w:rPr>
            </w:pPr>
          </w:p>
        </w:tc>
        <w:tc>
          <w:tcPr>
            <w:tcW w:w="2059" w:type="dxa"/>
            <w:gridSpan w:val="2"/>
          </w:tcPr>
          <w:p w:rsidR="004005B5" w:rsidRPr="00BE40E2" w:rsidRDefault="004005B5" w:rsidP="00520E30">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4005B5" w:rsidRDefault="006D600B" w:rsidP="00C5167C">
            <w:pPr>
              <w:jc w:val="center"/>
              <w:rPr>
                <w:rFonts w:ascii="Times New Roman" w:hAnsi="Times New Roman"/>
                <w:sz w:val="24"/>
                <w:szCs w:val="24"/>
              </w:rPr>
            </w:pPr>
            <w:r>
              <w:rPr>
                <w:rFonts w:ascii="Times New Roman" w:hAnsi="Times New Roman"/>
                <w:sz w:val="24"/>
                <w:szCs w:val="24"/>
              </w:rPr>
              <w:t>-</w:t>
            </w:r>
          </w:p>
        </w:tc>
      </w:tr>
      <w:tr w:rsidR="004005B5" w:rsidRPr="002765FD" w:rsidTr="00AC2A1A">
        <w:trPr>
          <w:trHeight w:val="527"/>
        </w:trPr>
        <w:tc>
          <w:tcPr>
            <w:tcW w:w="3827" w:type="dxa"/>
            <w:vMerge/>
          </w:tcPr>
          <w:p w:rsidR="004005B5" w:rsidRPr="00BE40E2" w:rsidRDefault="004005B5" w:rsidP="00AC2A1A">
            <w:pPr>
              <w:rPr>
                <w:rFonts w:ascii="Times New Roman" w:hAnsi="Times New Roman"/>
                <w:b/>
                <w:sz w:val="24"/>
                <w:szCs w:val="24"/>
              </w:rPr>
            </w:pPr>
          </w:p>
        </w:tc>
        <w:tc>
          <w:tcPr>
            <w:tcW w:w="1965" w:type="dxa"/>
            <w:vMerge/>
            <w:vAlign w:val="center"/>
          </w:tcPr>
          <w:p w:rsidR="004005B5" w:rsidRPr="00BE40E2" w:rsidRDefault="004005B5" w:rsidP="00CB6644">
            <w:pPr>
              <w:jc w:val="center"/>
              <w:rPr>
                <w:rFonts w:ascii="Times New Roman" w:hAnsi="Times New Roman"/>
                <w:sz w:val="24"/>
                <w:szCs w:val="24"/>
              </w:rPr>
            </w:pPr>
          </w:p>
        </w:tc>
        <w:tc>
          <w:tcPr>
            <w:tcW w:w="1419" w:type="dxa"/>
            <w:gridSpan w:val="2"/>
            <w:vMerge/>
            <w:vAlign w:val="center"/>
          </w:tcPr>
          <w:p w:rsidR="004005B5" w:rsidRPr="00BE40E2" w:rsidRDefault="004005B5" w:rsidP="00CB6644">
            <w:pPr>
              <w:jc w:val="center"/>
              <w:rPr>
                <w:rFonts w:ascii="Times New Roman" w:hAnsi="Times New Roman"/>
                <w:sz w:val="24"/>
                <w:szCs w:val="24"/>
              </w:rPr>
            </w:pPr>
          </w:p>
        </w:tc>
        <w:tc>
          <w:tcPr>
            <w:tcW w:w="1418" w:type="dxa"/>
            <w:vMerge/>
            <w:vAlign w:val="center"/>
          </w:tcPr>
          <w:p w:rsidR="004005B5" w:rsidRPr="00BE40E2" w:rsidRDefault="004005B5" w:rsidP="00CB6644">
            <w:pPr>
              <w:jc w:val="center"/>
              <w:rPr>
                <w:rFonts w:ascii="Times New Roman" w:hAnsi="Times New Roman"/>
                <w:sz w:val="24"/>
                <w:szCs w:val="24"/>
              </w:rPr>
            </w:pPr>
          </w:p>
        </w:tc>
        <w:tc>
          <w:tcPr>
            <w:tcW w:w="2350" w:type="dxa"/>
            <w:vMerge/>
            <w:vAlign w:val="center"/>
          </w:tcPr>
          <w:p w:rsidR="004005B5" w:rsidRPr="00BE40E2" w:rsidRDefault="004005B5" w:rsidP="00C5167C">
            <w:pPr>
              <w:rPr>
                <w:rFonts w:ascii="Times New Roman" w:hAnsi="Times New Roman"/>
                <w:sz w:val="24"/>
                <w:szCs w:val="24"/>
              </w:rPr>
            </w:pPr>
          </w:p>
        </w:tc>
        <w:tc>
          <w:tcPr>
            <w:tcW w:w="2059" w:type="dxa"/>
            <w:gridSpan w:val="2"/>
          </w:tcPr>
          <w:p w:rsidR="004005B5" w:rsidRPr="00BE40E2" w:rsidRDefault="004005B5" w:rsidP="00520E30">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4005B5" w:rsidRDefault="006D600B" w:rsidP="00C5167C">
            <w:pPr>
              <w:jc w:val="center"/>
              <w:rPr>
                <w:rFonts w:ascii="Times New Roman" w:hAnsi="Times New Roman"/>
                <w:sz w:val="24"/>
                <w:szCs w:val="24"/>
              </w:rPr>
            </w:pPr>
            <w:r>
              <w:rPr>
                <w:rFonts w:ascii="Times New Roman" w:hAnsi="Times New Roman"/>
                <w:sz w:val="24"/>
                <w:szCs w:val="24"/>
              </w:rPr>
              <w:t>-</w:t>
            </w:r>
          </w:p>
        </w:tc>
      </w:tr>
      <w:tr w:rsidR="004005B5" w:rsidRPr="002765FD" w:rsidTr="00AC2A1A">
        <w:trPr>
          <w:trHeight w:val="527"/>
        </w:trPr>
        <w:tc>
          <w:tcPr>
            <w:tcW w:w="3827" w:type="dxa"/>
            <w:vMerge/>
          </w:tcPr>
          <w:p w:rsidR="004005B5" w:rsidRPr="00BE40E2" w:rsidRDefault="004005B5" w:rsidP="00AC2A1A">
            <w:pPr>
              <w:rPr>
                <w:rFonts w:ascii="Times New Roman" w:hAnsi="Times New Roman"/>
                <w:b/>
                <w:sz w:val="24"/>
                <w:szCs w:val="24"/>
              </w:rPr>
            </w:pPr>
          </w:p>
        </w:tc>
        <w:tc>
          <w:tcPr>
            <w:tcW w:w="1965" w:type="dxa"/>
            <w:vMerge/>
            <w:vAlign w:val="center"/>
          </w:tcPr>
          <w:p w:rsidR="004005B5" w:rsidRPr="00BE40E2" w:rsidRDefault="004005B5" w:rsidP="00CB6644">
            <w:pPr>
              <w:jc w:val="center"/>
              <w:rPr>
                <w:rFonts w:ascii="Times New Roman" w:hAnsi="Times New Roman"/>
                <w:sz w:val="24"/>
                <w:szCs w:val="24"/>
              </w:rPr>
            </w:pPr>
          </w:p>
        </w:tc>
        <w:tc>
          <w:tcPr>
            <w:tcW w:w="1419" w:type="dxa"/>
            <w:gridSpan w:val="2"/>
            <w:vMerge/>
            <w:vAlign w:val="center"/>
          </w:tcPr>
          <w:p w:rsidR="004005B5" w:rsidRPr="00BE40E2" w:rsidRDefault="004005B5" w:rsidP="00CB6644">
            <w:pPr>
              <w:jc w:val="center"/>
              <w:rPr>
                <w:rFonts w:ascii="Times New Roman" w:hAnsi="Times New Roman"/>
                <w:sz w:val="24"/>
                <w:szCs w:val="24"/>
              </w:rPr>
            </w:pPr>
          </w:p>
        </w:tc>
        <w:tc>
          <w:tcPr>
            <w:tcW w:w="1418" w:type="dxa"/>
            <w:vMerge/>
            <w:vAlign w:val="center"/>
          </w:tcPr>
          <w:p w:rsidR="004005B5" w:rsidRPr="00BE40E2" w:rsidRDefault="004005B5" w:rsidP="00CB6644">
            <w:pPr>
              <w:jc w:val="center"/>
              <w:rPr>
                <w:rFonts w:ascii="Times New Roman" w:hAnsi="Times New Roman"/>
                <w:sz w:val="24"/>
                <w:szCs w:val="24"/>
              </w:rPr>
            </w:pPr>
          </w:p>
        </w:tc>
        <w:tc>
          <w:tcPr>
            <w:tcW w:w="2350" w:type="dxa"/>
            <w:vMerge/>
            <w:vAlign w:val="center"/>
          </w:tcPr>
          <w:p w:rsidR="004005B5" w:rsidRPr="00BE40E2" w:rsidRDefault="004005B5" w:rsidP="00C5167C">
            <w:pPr>
              <w:rPr>
                <w:rFonts w:ascii="Times New Roman" w:hAnsi="Times New Roman"/>
                <w:sz w:val="24"/>
                <w:szCs w:val="24"/>
              </w:rPr>
            </w:pPr>
          </w:p>
        </w:tc>
        <w:tc>
          <w:tcPr>
            <w:tcW w:w="2059" w:type="dxa"/>
            <w:gridSpan w:val="2"/>
          </w:tcPr>
          <w:p w:rsidR="004005B5" w:rsidRPr="00BE40E2" w:rsidRDefault="004005B5" w:rsidP="00520E30">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4005B5" w:rsidRDefault="006D600B" w:rsidP="00C5167C">
            <w:pPr>
              <w:jc w:val="center"/>
              <w:rPr>
                <w:rFonts w:ascii="Times New Roman" w:hAnsi="Times New Roman"/>
                <w:sz w:val="24"/>
                <w:szCs w:val="24"/>
              </w:rPr>
            </w:pPr>
            <w:r>
              <w:rPr>
                <w:rFonts w:ascii="Times New Roman" w:hAnsi="Times New Roman"/>
                <w:sz w:val="24"/>
                <w:szCs w:val="24"/>
              </w:rPr>
              <w:t>-</w:t>
            </w:r>
          </w:p>
        </w:tc>
      </w:tr>
      <w:tr w:rsidR="004005B5" w:rsidRPr="002765FD" w:rsidTr="00AC2A1A">
        <w:trPr>
          <w:trHeight w:val="70"/>
        </w:trPr>
        <w:tc>
          <w:tcPr>
            <w:tcW w:w="3827" w:type="dxa"/>
            <w:vMerge w:val="restart"/>
          </w:tcPr>
          <w:p w:rsidR="00E81504" w:rsidRPr="00BE40E2" w:rsidRDefault="00E81504" w:rsidP="00E81504">
            <w:pPr>
              <w:rPr>
                <w:rFonts w:ascii="Times New Roman" w:hAnsi="Times New Roman"/>
                <w:sz w:val="24"/>
                <w:szCs w:val="24"/>
              </w:rPr>
            </w:pPr>
            <w:r w:rsidRPr="00BE40E2">
              <w:rPr>
                <w:rFonts w:ascii="Times New Roman" w:hAnsi="Times New Roman"/>
                <w:b/>
                <w:sz w:val="24"/>
                <w:szCs w:val="24"/>
              </w:rPr>
              <w:t>мероприятие 4.</w:t>
            </w:r>
            <w:r>
              <w:rPr>
                <w:rFonts w:ascii="Times New Roman" w:hAnsi="Times New Roman"/>
                <w:b/>
                <w:sz w:val="24"/>
                <w:szCs w:val="24"/>
              </w:rPr>
              <w:t>11</w:t>
            </w:r>
            <w:r w:rsidRPr="00BE40E2">
              <w:rPr>
                <w:rFonts w:ascii="Times New Roman" w:hAnsi="Times New Roman"/>
                <w:b/>
                <w:sz w:val="24"/>
                <w:szCs w:val="24"/>
              </w:rPr>
              <w:t>.</w:t>
            </w:r>
          </w:p>
          <w:p w:rsidR="004005B5" w:rsidRPr="002553A5" w:rsidRDefault="002553A5" w:rsidP="00AC2A1A">
            <w:pPr>
              <w:rPr>
                <w:rFonts w:ascii="Times New Roman" w:hAnsi="Times New Roman"/>
                <w:sz w:val="24"/>
                <w:szCs w:val="24"/>
              </w:rPr>
            </w:pPr>
            <w:r w:rsidRPr="002553A5">
              <w:rPr>
                <w:rFonts w:ascii="Times New Roman" w:hAnsi="Times New Roman"/>
                <w:sz w:val="24"/>
                <w:szCs w:val="24"/>
              </w:rPr>
              <w:t>Ремонт автодороги в деревню Борисово Череповецкого района</w:t>
            </w:r>
          </w:p>
        </w:tc>
        <w:tc>
          <w:tcPr>
            <w:tcW w:w="1965" w:type="dxa"/>
            <w:vMerge w:val="restart"/>
          </w:tcPr>
          <w:p w:rsidR="004005B5" w:rsidRPr="00BE40E2" w:rsidRDefault="004005B5" w:rsidP="00C27C7B">
            <w:pPr>
              <w:jc w:val="center"/>
              <w:rPr>
                <w:rFonts w:ascii="Times New Roman" w:hAnsi="Times New Roman"/>
                <w:sz w:val="24"/>
                <w:szCs w:val="24"/>
              </w:rPr>
            </w:pPr>
            <w:r w:rsidRPr="00BE40E2">
              <w:rPr>
                <w:rFonts w:ascii="Times New Roman" w:hAnsi="Times New Roman"/>
                <w:sz w:val="24"/>
                <w:szCs w:val="24"/>
              </w:rPr>
              <w:t>управление</w:t>
            </w:r>
          </w:p>
        </w:tc>
        <w:tc>
          <w:tcPr>
            <w:tcW w:w="1419" w:type="dxa"/>
            <w:gridSpan w:val="2"/>
            <w:vMerge w:val="restart"/>
          </w:tcPr>
          <w:p w:rsidR="004005B5" w:rsidRPr="00BE40E2" w:rsidRDefault="004005B5" w:rsidP="00C27C7B">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4005B5" w:rsidRPr="00BE40E2" w:rsidRDefault="004005B5" w:rsidP="00C27C7B">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4005B5" w:rsidRPr="00BE40E2" w:rsidRDefault="004005B5" w:rsidP="00C27C7B">
            <w:pPr>
              <w:jc w:val="center"/>
              <w:rPr>
                <w:rFonts w:ascii="Times New Roman" w:hAnsi="Times New Roman"/>
                <w:sz w:val="24"/>
                <w:szCs w:val="24"/>
              </w:rPr>
            </w:pPr>
            <w:r w:rsidRPr="00BE40E2">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улучшение условий </w:t>
            </w:r>
            <w:r w:rsidRPr="00BE40E2">
              <w:rPr>
                <w:rFonts w:ascii="Times New Roman" w:hAnsi="Times New Roman"/>
                <w:sz w:val="24"/>
                <w:szCs w:val="24"/>
              </w:rPr>
              <w:lastRenderedPageBreak/>
              <w:t>жизни населения</w:t>
            </w:r>
          </w:p>
        </w:tc>
        <w:tc>
          <w:tcPr>
            <w:tcW w:w="2059" w:type="dxa"/>
            <w:gridSpan w:val="2"/>
          </w:tcPr>
          <w:p w:rsidR="004005B5" w:rsidRPr="00BE40E2" w:rsidRDefault="004005B5" w:rsidP="00520E30">
            <w:pPr>
              <w:rPr>
                <w:rFonts w:ascii="Times New Roman" w:hAnsi="Times New Roman"/>
                <w:sz w:val="24"/>
                <w:szCs w:val="24"/>
              </w:rPr>
            </w:pPr>
            <w:r w:rsidRPr="00BE40E2">
              <w:rPr>
                <w:rFonts w:ascii="Times New Roman" w:hAnsi="Times New Roman"/>
                <w:sz w:val="24"/>
                <w:szCs w:val="24"/>
              </w:rPr>
              <w:lastRenderedPageBreak/>
              <w:t>всего</w:t>
            </w:r>
          </w:p>
        </w:tc>
        <w:tc>
          <w:tcPr>
            <w:tcW w:w="1704" w:type="dxa"/>
          </w:tcPr>
          <w:p w:rsidR="004005B5" w:rsidRDefault="006D600B" w:rsidP="00C5167C">
            <w:pPr>
              <w:jc w:val="center"/>
              <w:rPr>
                <w:rFonts w:ascii="Times New Roman" w:hAnsi="Times New Roman"/>
                <w:sz w:val="24"/>
                <w:szCs w:val="24"/>
              </w:rPr>
            </w:pPr>
            <w:r>
              <w:rPr>
                <w:rFonts w:ascii="Times New Roman" w:hAnsi="Times New Roman"/>
                <w:sz w:val="24"/>
                <w:szCs w:val="24"/>
              </w:rPr>
              <w:t>49 874,2</w:t>
            </w:r>
          </w:p>
        </w:tc>
      </w:tr>
      <w:tr w:rsidR="004005B5" w:rsidRPr="002765FD" w:rsidTr="00AC2A1A">
        <w:trPr>
          <w:trHeight w:val="70"/>
        </w:trPr>
        <w:tc>
          <w:tcPr>
            <w:tcW w:w="3827" w:type="dxa"/>
            <w:vMerge/>
          </w:tcPr>
          <w:p w:rsidR="004005B5" w:rsidRPr="00BE40E2" w:rsidRDefault="004005B5" w:rsidP="00AC2A1A">
            <w:pPr>
              <w:rPr>
                <w:rFonts w:ascii="Times New Roman" w:hAnsi="Times New Roman"/>
                <w:b/>
                <w:sz w:val="24"/>
                <w:szCs w:val="24"/>
              </w:rPr>
            </w:pPr>
          </w:p>
        </w:tc>
        <w:tc>
          <w:tcPr>
            <w:tcW w:w="1965" w:type="dxa"/>
            <w:vMerge/>
            <w:vAlign w:val="center"/>
          </w:tcPr>
          <w:p w:rsidR="004005B5" w:rsidRPr="00BE40E2" w:rsidRDefault="004005B5" w:rsidP="00CB6644">
            <w:pPr>
              <w:jc w:val="center"/>
              <w:rPr>
                <w:rFonts w:ascii="Times New Roman" w:hAnsi="Times New Roman"/>
                <w:sz w:val="24"/>
                <w:szCs w:val="24"/>
              </w:rPr>
            </w:pPr>
          </w:p>
        </w:tc>
        <w:tc>
          <w:tcPr>
            <w:tcW w:w="1419" w:type="dxa"/>
            <w:gridSpan w:val="2"/>
            <w:vMerge/>
            <w:vAlign w:val="center"/>
          </w:tcPr>
          <w:p w:rsidR="004005B5" w:rsidRPr="00BE40E2" w:rsidRDefault="004005B5" w:rsidP="00CB6644">
            <w:pPr>
              <w:jc w:val="center"/>
              <w:rPr>
                <w:rFonts w:ascii="Times New Roman" w:hAnsi="Times New Roman"/>
                <w:sz w:val="24"/>
                <w:szCs w:val="24"/>
              </w:rPr>
            </w:pPr>
          </w:p>
        </w:tc>
        <w:tc>
          <w:tcPr>
            <w:tcW w:w="1418" w:type="dxa"/>
            <w:vMerge/>
            <w:vAlign w:val="center"/>
          </w:tcPr>
          <w:p w:rsidR="004005B5" w:rsidRPr="00BE40E2" w:rsidRDefault="004005B5" w:rsidP="00CB6644">
            <w:pPr>
              <w:jc w:val="center"/>
              <w:rPr>
                <w:rFonts w:ascii="Times New Roman" w:hAnsi="Times New Roman"/>
                <w:sz w:val="24"/>
                <w:szCs w:val="24"/>
              </w:rPr>
            </w:pPr>
          </w:p>
        </w:tc>
        <w:tc>
          <w:tcPr>
            <w:tcW w:w="2350" w:type="dxa"/>
            <w:vMerge/>
            <w:vAlign w:val="center"/>
          </w:tcPr>
          <w:p w:rsidR="004005B5" w:rsidRPr="00BE40E2" w:rsidRDefault="004005B5" w:rsidP="00C5167C">
            <w:pPr>
              <w:rPr>
                <w:rFonts w:ascii="Times New Roman" w:hAnsi="Times New Roman"/>
                <w:sz w:val="24"/>
                <w:szCs w:val="24"/>
              </w:rPr>
            </w:pPr>
          </w:p>
        </w:tc>
        <w:tc>
          <w:tcPr>
            <w:tcW w:w="2059" w:type="dxa"/>
            <w:gridSpan w:val="2"/>
          </w:tcPr>
          <w:p w:rsidR="004005B5" w:rsidRPr="00BE40E2" w:rsidRDefault="004005B5" w:rsidP="00520E30">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4005B5" w:rsidRDefault="006D600B" w:rsidP="00C5167C">
            <w:pPr>
              <w:jc w:val="center"/>
              <w:rPr>
                <w:rFonts w:ascii="Times New Roman" w:hAnsi="Times New Roman"/>
                <w:sz w:val="24"/>
                <w:szCs w:val="24"/>
              </w:rPr>
            </w:pPr>
            <w:r>
              <w:rPr>
                <w:rFonts w:ascii="Times New Roman" w:hAnsi="Times New Roman"/>
                <w:sz w:val="24"/>
                <w:szCs w:val="24"/>
              </w:rPr>
              <w:t>49 874,2</w:t>
            </w:r>
          </w:p>
        </w:tc>
      </w:tr>
      <w:tr w:rsidR="004005B5" w:rsidRPr="002765FD" w:rsidTr="00AC2A1A">
        <w:trPr>
          <w:trHeight w:val="527"/>
        </w:trPr>
        <w:tc>
          <w:tcPr>
            <w:tcW w:w="3827" w:type="dxa"/>
            <w:vMerge/>
          </w:tcPr>
          <w:p w:rsidR="004005B5" w:rsidRPr="00BE40E2" w:rsidRDefault="004005B5" w:rsidP="00AC2A1A">
            <w:pPr>
              <w:rPr>
                <w:rFonts w:ascii="Times New Roman" w:hAnsi="Times New Roman"/>
                <w:b/>
                <w:sz w:val="24"/>
                <w:szCs w:val="24"/>
              </w:rPr>
            </w:pPr>
          </w:p>
        </w:tc>
        <w:tc>
          <w:tcPr>
            <w:tcW w:w="1965" w:type="dxa"/>
            <w:vMerge/>
            <w:vAlign w:val="center"/>
          </w:tcPr>
          <w:p w:rsidR="004005B5" w:rsidRPr="00BE40E2" w:rsidRDefault="004005B5" w:rsidP="00CB6644">
            <w:pPr>
              <w:jc w:val="center"/>
              <w:rPr>
                <w:rFonts w:ascii="Times New Roman" w:hAnsi="Times New Roman"/>
                <w:sz w:val="24"/>
                <w:szCs w:val="24"/>
              </w:rPr>
            </w:pPr>
          </w:p>
        </w:tc>
        <w:tc>
          <w:tcPr>
            <w:tcW w:w="1419" w:type="dxa"/>
            <w:gridSpan w:val="2"/>
            <w:vMerge/>
            <w:vAlign w:val="center"/>
          </w:tcPr>
          <w:p w:rsidR="004005B5" w:rsidRPr="00BE40E2" w:rsidRDefault="004005B5" w:rsidP="00CB6644">
            <w:pPr>
              <w:jc w:val="center"/>
              <w:rPr>
                <w:rFonts w:ascii="Times New Roman" w:hAnsi="Times New Roman"/>
                <w:sz w:val="24"/>
                <w:szCs w:val="24"/>
              </w:rPr>
            </w:pPr>
          </w:p>
        </w:tc>
        <w:tc>
          <w:tcPr>
            <w:tcW w:w="1418" w:type="dxa"/>
            <w:vMerge/>
            <w:vAlign w:val="center"/>
          </w:tcPr>
          <w:p w:rsidR="004005B5" w:rsidRPr="00BE40E2" w:rsidRDefault="004005B5" w:rsidP="00CB6644">
            <w:pPr>
              <w:jc w:val="center"/>
              <w:rPr>
                <w:rFonts w:ascii="Times New Roman" w:hAnsi="Times New Roman"/>
                <w:sz w:val="24"/>
                <w:szCs w:val="24"/>
              </w:rPr>
            </w:pPr>
          </w:p>
        </w:tc>
        <w:tc>
          <w:tcPr>
            <w:tcW w:w="2350" w:type="dxa"/>
            <w:vMerge/>
            <w:vAlign w:val="center"/>
          </w:tcPr>
          <w:p w:rsidR="004005B5" w:rsidRPr="00BE40E2" w:rsidRDefault="004005B5" w:rsidP="00C5167C">
            <w:pPr>
              <w:rPr>
                <w:rFonts w:ascii="Times New Roman" w:hAnsi="Times New Roman"/>
                <w:sz w:val="24"/>
                <w:szCs w:val="24"/>
              </w:rPr>
            </w:pPr>
          </w:p>
        </w:tc>
        <w:tc>
          <w:tcPr>
            <w:tcW w:w="2059" w:type="dxa"/>
            <w:gridSpan w:val="2"/>
          </w:tcPr>
          <w:p w:rsidR="004005B5" w:rsidRPr="00BE40E2" w:rsidRDefault="004005B5" w:rsidP="00520E30">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4005B5" w:rsidRDefault="006D600B" w:rsidP="00C5167C">
            <w:pPr>
              <w:jc w:val="center"/>
              <w:rPr>
                <w:rFonts w:ascii="Times New Roman" w:hAnsi="Times New Roman"/>
                <w:sz w:val="24"/>
                <w:szCs w:val="24"/>
              </w:rPr>
            </w:pPr>
            <w:r>
              <w:rPr>
                <w:rFonts w:ascii="Times New Roman" w:hAnsi="Times New Roman"/>
                <w:sz w:val="24"/>
                <w:szCs w:val="24"/>
              </w:rPr>
              <w:t>-</w:t>
            </w:r>
          </w:p>
        </w:tc>
      </w:tr>
      <w:tr w:rsidR="004005B5" w:rsidRPr="002765FD" w:rsidTr="00AC2A1A">
        <w:trPr>
          <w:trHeight w:val="527"/>
        </w:trPr>
        <w:tc>
          <w:tcPr>
            <w:tcW w:w="3827" w:type="dxa"/>
            <w:vMerge/>
          </w:tcPr>
          <w:p w:rsidR="004005B5" w:rsidRPr="00BE40E2" w:rsidRDefault="004005B5" w:rsidP="00AC2A1A">
            <w:pPr>
              <w:rPr>
                <w:rFonts w:ascii="Times New Roman" w:hAnsi="Times New Roman"/>
                <w:b/>
                <w:sz w:val="24"/>
                <w:szCs w:val="24"/>
              </w:rPr>
            </w:pPr>
          </w:p>
        </w:tc>
        <w:tc>
          <w:tcPr>
            <w:tcW w:w="1965" w:type="dxa"/>
            <w:vMerge/>
            <w:vAlign w:val="center"/>
          </w:tcPr>
          <w:p w:rsidR="004005B5" w:rsidRPr="00BE40E2" w:rsidRDefault="004005B5" w:rsidP="00CB6644">
            <w:pPr>
              <w:jc w:val="center"/>
              <w:rPr>
                <w:rFonts w:ascii="Times New Roman" w:hAnsi="Times New Roman"/>
                <w:sz w:val="24"/>
                <w:szCs w:val="24"/>
              </w:rPr>
            </w:pPr>
          </w:p>
        </w:tc>
        <w:tc>
          <w:tcPr>
            <w:tcW w:w="1419" w:type="dxa"/>
            <w:gridSpan w:val="2"/>
            <w:vMerge/>
            <w:vAlign w:val="center"/>
          </w:tcPr>
          <w:p w:rsidR="004005B5" w:rsidRPr="00BE40E2" w:rsidRDefault="004005B5" w:rsidP="00CB6644">
            <w:pPr>
              <w:jc w:val="center"/>
              <w:rPr>
                <w:rFonts w:ascii="Times New Roman" w:hAnsi="Times New Roman"/>
                <w:sz w:val="24"/>
                <w:szCs w:val="24"/>
              </w:rPr>
            </w:pPr>
          </w:p>
        </w:tc>
        <w:tc>
          <w:tcPr>
            <w:tcW w:w="1418" w:type="dxa"/>
            <w:vMerge/>
            <w:vAlign w:val="center"/>
          </w:tcPr>
          <w:p w:rsidR="004005B5" w:rsidRPr="00BE40E2" w:rsidRDefault="004005B5" w:rsidP="00CB6644">
            <w:pPr>
              <w:jc w:val="center"/>
              <w:rPr>
                <w:rFonts w:ascii="Times New Roman" w:hAnsi="Times New Roman"/>
                <w:sz w:val="24"/>
                <w:szCs w:val="24"/>
              </w:rPr>
            </w:pPr>
          </w:p>
        </w:tc>
        <w:tc>
          <w:tcPr>
            <w:tcW w:w="2350" w:type="dxa"/>
            <w:vMerge/>
            <w:vAlign w:val="center"/>
          </w:tcPr>
          <w:p w:rsidR="004005B5" w:rsidRPr="00BE40E2" w:rsidRDefault="004005B5" w:rsidP="00C5167C">
            <w:pPr>
              <w:rPr>
                <w:rFonts w:ascii="Times New Roman" w:hAnsi="Times New Roman"/>
                <w:sz w:val="24"/>
                <w:szCs w:val="24"/>
              </w:rPr>
            </w:pPr>
          </w:p>
        </w:tc>
        <w:tc>
          <w:tcPr>
            <w:tcW w:w="2059" w:type="dxa"/>
            <w:gridSpan w:val="2"/>
          </w:tcPr>
          <w:p w:rsidR="004005B5" w:rsidRPr="00BE40E2" w:rsidRDefault="004005B5" w:rsidP="00520E30">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4005B5" w:rsidRDefault="006D600B" w:rsidP="00C5167C">
            <w:pPr>
              <w:jc w:val="center"/>
              <w:rPr>
                <w:rFonts w:ascii="Times New Roman" w:hAnsi="Times New Roman"/>
                <w:sz w:val="24"/>
                <w:szCs w:val="24"/>
              </w:rPr>
            </w:pPr>
            <w:r>
              <w:rPr>
                <w:rFonts w:ascii="Times New Roman" w:hAnsi="Times New Roman"/>
                <w:sz w:val="24"/>
                <w:szCs w:val="24"/>
              </w:rPr>
              <w:t>-</w:t>
            </w:r>
          </w:p>
        </w:tc>
      </w:tr>
      <w:tr w:rsidR="004005B5" w:rsidRPr="002765FD" w:rsidTr="00AC2A1A">
        <w:trPr>
          <w:trHeight w:val="527"/>
        </w:trPr>
        <w:tc>
          <w:tcPr>
            <w:tcW w:w="3827" w:type="dxa"/>
            <w:vMerge/>
          </w:tcPr>
          <w:p w:rsidR="004005B5" w:rsidRPr="00BE40E2" w:rsidRDefault="004005B5" w:rsidP="00AC2A1A">
            <w:pPr>
              <w:rPr>
                <w:rFonts w:ascii="Times New Roman" w:hAnsi="Times New Roman"/>
                <w:b/>
                <w:sz w:val="24"/>
                <w:szCs w:val="24"/>
              </w:rPr>
            </w:pPr>
          </w:p>
        </w:tc>
        <w:tc>
          <w:tcPr>
            <w:tcW w:w="1965" w:type="dxa"/>
            <w:vMerge/>
            <w:vAlign w:val="center"/>
          </w:tcPr>
          <w:p w:rsidR="004005B5" w:rsidRPr="00BE40E2" w:rsidRDefault="004005B5" w:rsidP="00CB6644">
            <w:pPr>
              <w:jc w:val="center"/>
              <w:rPr>
                <w:rFonts w:ascii="Times New Roman" w:hAnsi="Times New Roman"/>
                <w:sz w:val="24"/>
                <w:szCs w:val="24"/>
              </w:rPr>
            </w:pPr>
          </w:p>
        </w:tc>
        <w:tc>
          <w:tcPr>
            <w:tcW w:w="1419" w:type="dxa"/>
            <w:gridSpan w:val="2"/>
            <w:vMerge/>
            <w:vAlign w:val="center"/>
          </w:tcPr>
          <w:p w:rsidR="004005B5" w:rsidRPr="00BE40E2" w:rsidRDefault="004005B5" w:rsidP="00CB6644">
            <w:pPr>
              <w:jc w:val="center"/>
              <w:rPr>
                <w:rFonts w:ascii="Times New Roman" w:hAnsi="Times New Roman"/>
                <w:sz w:val="24"/>
                <w:szCs w:val="24"/>
              </w:rPr>
            </w:pPr>
          </w:p>
        </w:tc>
        <w:tc>
          <w:tcPr>
            <w:tcW w:w="1418" w:type="dxa"/>
            <w:vMerge/>
            <w:vAlign w:val="center"/>
          </w:tcPr>
          <w:p w:rsidR="004005B5" w:rsidRPr="00BE40E2" w:rsidRDefault="004005B5" w:rsidP="00CB6644">
            <w:pPr>
              <w:jc w:val="center"/>
              <w:rPr>
                <w:rFonts w:ascii="Times New Roman" w:hAnsi="Times New Roman"/>
                <w:sz w:val="24"/>
                <w:szCs w:val="24"/>
              </w:rPr>
            </w:pPr>
          </w:p>
        </w:tc>
        <w:tc>
          <w:tcPr>
            <w:tcW w:w="2350" w:type="dxa"/>
            <w:vMerge/>
            <w:vAlign w:val="center"/>
          </w:tcPr>
          <w:p w:rsidR="004005B5" w:rsidRPr="00BE40E2" w:rsidRDefault="004005B5" w:rsidP="00C5167C">
            <w:pPr>
              <w:rPr>
                <w:rFonts w:ascii="Times New Roman" w:hAnsi="Times New Roman"/>
                <w:sz w:val="24"/>
                <w:szCs w:val="24"/>
              </w:rPr>
            </w:pPr>
          </w:p>
        </w:tc>
        <w:tc>
          <w:tcPr>
            <w:tcW w:w="2059" w:type="dxa"/>
            <w:gridSpan w:val="2"/>
          </w:tcPr>
          <w:p w:rsidR="004005B5" w:rsidRPr="00BE40E2" w:rsidRDefault="004005B5" w:rsidP="00520E30">
            <w:pPr>
              <w:rPr>
                <w:rFonts w:ascii="Times New Roman" w:hAnsi="Times New Roman"/>
                <w:sz w:val="24"/>
                <w:szCs w:val="24"/>
              </w:rPr>
            </w:pPr>
            <w:r w:rsidRPr="00BE40E2">
              <w:rPr>
                <w:rFonts w:ascii="Times New Roman" w:hAnsi="Times New Roman"/>
                <w:sz w:val="24"/>
                <w:szCs w:val="24"/>
              </w:rPr>
              <w:t xml:space="preserve">бюджеты сельских </w:t>
            </w:r>
            <w:r w:rsidRPr="00BE40E2">
              <w:rPr>
                <w:rFonts w:ascii="Times New Roman" w:hAnsi="Times New Roman"/>
                <w:sz w:val="24"/>
                <w:szCs w:val="24"/>
              </w:rPr>
              <w:lastRenderedPageBreak/>
              <w:t>поселений</w:t>
            </w:r>
          </w:p>
        </w:tc>
        <w:tc>
          <w:tcPr>
            <w:tcW w:w="1704" w:type="dxa"/>
          </w:tcPr>
          <w:p w:rsidR="004005B5" w:rsidRDefault="006D600B" w:rsidP="00C5167C">
            <w:pPr>
              <w:jc w:val="center"/>
              <w:rPr>
                <w:rFonts w:ascii="Times New Roman" w:hAnsi="Times New Roman"/>
                <w:sz w:val="24"/>
                <w:szCs w:val="24"/>
              </w:rPr>
            </w:pPr>
            <w:r>
              <w:rPr>
                <w:rFonts w:ascii="Times New Roman" w:hAnsi="Times New Roman"/>
                <w:sz w:val="24"/>
                <w:szCs w:val="24"/>
              </w:rPr>
              <w:lastRenderedPageBreak/>
              <w:t>-</w:t>
            </w:r>
          </w:p>
        </w:tc>
      </w:tr>
      <w:tr w:rsidR="004005B5" w:rsidRPr="002765FD" w:rsidTr="00AC2A1A">
        <w:trPr>
          <w:trHeight w:val="527"/>
        </w:trPr>
        <w:tc>
          <w:tcPr>
            <w:tcW w:w="3827" w:type="dxa"/>
            <w:vMerge/>
          </w:tcPr>
          <w:p w:rsidR="004005B5" w:rsidRPr="00BE40E2" w:rsidRDefault="004005B5" w:rsidP="00AC2A1A">
            <w:pPr>
              <w:rPr>
                <w:rFonts w:ascii="Times New Roman" w:hAnsi="Times New Roman"/>
                <w:b/>
                <w:sz w:val="24"/>
                <w:szCs w:val="24"/>
              </w:rPr>
            </w:pPr>
          </w:p>
        </w:tc>
        <w:tc>
          <w:tcPr>
            <w:tcW w:w="1965" w:type="dxa"/>
            <w:vMerge/>
            <w:vAlign w:val="center"/>
          </w:tcPr>
          <w:p w:rsidR="004005B5" w:rsidRPr="00BE40E2" w:rsidRDefault="004005B5" w:rsidP="00CB6644">
            <w:pPr>
              <w:jc w:val="center"/>
              <w:rPr>
                <w:rFonts w:ascii="Times New Roman" w:hAnsi="Times New Roman"/>
                <w:sz w:val="24"/>
                <w:szCs w:val="24"/>
              </w:rPr>
            </w:pPr>
          </w:p>
        </w:tc>
        <w:tc>
          <w:tcPr>
            <w:tcW w:w="1419" w:type="dxa"/>
            <w:gridSpan w:val="2"/>
            <w:vMerge/>
            <w:vAlign w:val="center"/>
          </w:tcPr>
          <w:p w:rsidR="004005B5" w:rsidRPr="00BE40E2" w:rsidRDefault="004005B5" w:rsidP="00CB6644">
            <w:pPr>
              <w:jc w:val="center"/>
              <w:rPr>
                <w:rFonts w:ascii="Times New Roman" w:hAnsi="Times New Roman"/>
                <w:sz w:val="24"/>
                <w:szCs w:val="24"/>
              </w:rPr>
            </w:pPr>
          </w:p>
        </w:tc>
        <w:tc>
          <w:tcPr>
            <w:tcW w:w="1418" w:type="dxa"/>
            <w:vMerge/>
            <w:vAlign w:val="center"/>
          </w:tcPr>
          <w:p w:rsidR="004005B5" w:rsidRPr="00BE40E2" w:rsidRDefault="004005B5" w:rsidP="00CB6644">
            <w:pPr>
              <w:jc w:val="center"/>
              <w:rPr>
                <w:rFonts w:ascii="Times New Roman" w:hAnsi="Times New Roman"/>
                <w:sz w:val="24"/>
                <w:szCs w:val="24"/>
              </w:rPr>
            </w:pPr>
          </w:p>
        </w:tc>
        <w:tc>
          <w:tcPr>
            <w:tcW w:w="2350" w:type="dxa"/>
            <w:vMerge/>
            <w:vAlign w:val="center"/>
          </w:tcPr>
          <w:p w:rsidR="004005B5" w:rsidRPr="00BE40E2" w:rsidRDefault="004005B5" w:rsidP="00C5167C">
            <w:pPr>
              <w:rPr>
                <w:rFonts w:ascii="Times New Roman" w:hAnsi="Times New Roman"/>
                <w:sz w:val="24"/>
                <w:szCs w:val="24"/>
              </w:rPr>
            </w:pPr>
          </w:p>
        </w:tc>
        <w:tc>
          <w:tcPr>
            <w:tcW w:w="2059" w:type="dxa"/>
            <w:gridSpan w:val="2"/>
          </w:tcPr>
          <w:p w:rsidR="004005B5" w:rsidRPr="00BE40E2" w:rsidRDefault="004005B5" w:rsidP="00520E30">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4005B5" w:rsidRDefault="006D600B" w:rsidP="00C5167C">
            <w:pPr>
              <w:jc w:val="center"/>
              <w:rPr>
                <w:rFonts w:ascii="Times New Roman" w:hAnsi="Times New Roman"/>
                <w:sz w:val="24"/>
                <w:szCs w:val="24"/>
              </w:rPr>
            </w:pPr>
            <w:r>
              <w:rPr>
                <w:rFonts w:ascii="Times New Roman" w:hAnsi="Times New Roman"/>
                <w:sz w:val="24"/>
                <w:szCs w:val="24"/>
              </w:rPr>
              <w:t>-</w:t>
            </w:r>
          </w:p>
        </w:tc>
      </w:tr>
      <w:tr w:rsidR="004005B5" w:rsidRPr="002765FD" w:rsidTr="00AC2A1A">
        <w:trPr>
          <w:trHeight w:val="70"/>
        </w:trPr>
        <w:tc>
          <w:tcPr>
            <w:tcW w:w="3827" w:type="dxa"/>
            <w:vMerge w:val="restart"/>
          </w:tcPr>
          <w:p w:rsidR="00E81504" w:rsidRPr="00BE40E2" w:rsidRDefault="00E81504" w:rsidP="00E81504">
            <w:pPr>
              <w:rPr>
                <w:rFonts w:ascii="Times New Roman" w:hAnsi="Times New Roman"/>
                <w:sz w:val="24"/>
                <w:szCs w:val="24"/>
              </w:rPr>
            </w:pPr>
            <w:r w:rsidRPr="00BE40E2">
              <w:rPr>
                <w:rFonts w:ascii="Times New Roman" w:hAnsi="Times New Roman"/>
                <w:b/>
                <w:sz w:val="24"/>
                <w:szCs w:val="24"/>
              </w:rPr>
              <w:t>мероприятие 4.</w:t>
            </w:r>
            <w:r>
              <w:rPr>
                <w:rFonts w:ascii="Times New Roman" w:hAnsi="Times New Roman"/>
                <w:b/>
                <w:sz w:val="24"/>
                <w:szCs w:val="24"/>
              </w:rPr>
              <w:t>12</w:t>
            </w:r>
            <w:r w:rsidRPr="00BE40E2">
              <w:rPr>
                <w:rFonts w:ascii="Times New Roman" w:hAnsi="Times New Roman"/>
                <w:b/>
                <w:sz w:val="24"/>
                <w:szCs w:val="24"/>
              </w:rPr>
              <w:t>.</w:t>
            </w:r>
          </w:p>
          <w:p w:rsidR="004005B5" w:rsidRPr="002553A5" w:rsidRDefault="002553A5" w:rsidP="002553A5">
            <w:pPr>
              <w:rPr>
                <w:rFonts w:ascii="Times New Roman" w:hAnsi="Times New Roman"/>
                <w:sz w:val="24"/>
                <w:szCs w:val="24"/>
              </w:rPr>
            </w:pPr>
            <w:r w:rsidRPr="002553A5">
              <w:rPr>
                <w:rFonts w:ascii="Times New Roman" w:hAnsi="Times New Roman"/>
                <w:sz w:val="24"/>
                <w:szCs w:val="24"/>
              </w:rPr>
              <w:t>Текущий ремонт автомоб</w:t>
            </w:r>
            <w:r>
              <w:rPr>
                <w:rFonts w:ascii="Times New Roman" w:hAnsi="Times New Roman"/>
                <w:sz w:val="24"/>
                <w:szCs w:val="24"/>
              </w:rPr>
              <w:t xml:space="preserve">ильных дорог общего пользования </w:t>
            </w:r>
            <w:r w:rsidRPr="002553A5">
              <w:rPr>
                <w:rFonts w:ascii="Times New Roman" w:hAnsi="Times New Roman"/>
                <w:sz w:val="24"/>
                <w:szCs w:val="24"/>
              </w:rPr>
              <w:t>местного</w:t>
            </w:r>
            <w:r>
              <w:rPr>
                <w:rFonts w:ascii="Times New Roman" w:hAnsi="Times New Roman"/>
                <w:sz w:val="24"/>
                <w:szCs w:val="24"/>
              </w:rPr>
              <w:t xml:space="preserve"> </w:t>
            </w:r>
            <w:r w:rsidRPr="002553A5">
              <w:rPr>
                <w:rFonts w:ascii="Times New Roman" w:hAnsi="Times New Roman"/>
                <w:sz w:val="24"/>
                <w:szCs w:val="24"/>
              </w:rPr>
              <w:t>значения (Ремонт дороги по ул. Рыбинская с.</w:t>
            </w:r>
            <w:r>
              <w:rPr>
                <w:rFonts w:ascii="Times New Roman" w:hAnsi="Times New Roman"/>
                <w:sz w:val="24"/>
                <w:szCs w:val="24"/>
              </w:rPr>
              <w:t xml:space="preserve"> Щетинское, сельского поселения </w:t>
            </w:r>
            <w:r w:rsidRPr="002553A5">
              <w:rPr>
                <w:rFonts w:ascii="Times New Roman" w:hAnsi="Times New Roman"/>
                <w:sz w:val="24"/>
                <w:szCs w:val="24"/>
              </w:rPr>
              <w:t>Мяксинское в Череповецком районе)</w:t>
            </w:r>
          </w:p>
        </w:tc>
        <w:tc>
          <w:tcPr>
            <w:tcW w:w="1965" w:type="dxa"/>
            <w:vMerge w:val="restart"/>
          </w:tcPr>
          <w:p w:rsidR="004005B5" w:rsidRPr="00BE40E2" w:rsidRDefault="004005B5" w:rsidP="00C27C7B">
            <w:pPr>
              <w:jc w:val="center"/>
              <w:rPr>
                <w:rFonts w:ascii="Times New Roman" w:hAnsi="Times New Roman"/>
                <w:sz w:val="24"/>
                <w:szCs w:val="24"/>
              </w:rPr>
            </w:pPr>
            <w:r w:rsidRPr="00BE40E2">
              <w:rPr>
                <w:rFonts w:ascii="Times New Roman" w:hAnsi="Times New Roman"/>
                <w:sz w:val="24"/>
                <w:szCs w:val="24"/>
              </w:rPr>
              <w:t>управление</w:t>
            </w:r>
          </w:p>
        </w:tc>
        <w:tc>
          <w:tcPr>
            <w:tcW w:w="1419" w:type="dxa"/>
            <w:gridSpan w:val="2"/>
            <w:vMerge w:val="restart"/>
          </w:tcPr>
          <w:p w:rsidR="004005B5" w:rsidRPr="00BE40E2" w:rsidRDefault="004005B5" w:rsidP="00C27C7B">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4005B5" w:rsidRPr="00BE40E2" w:rsidRDefault="004005B5" w:rsidP="00C27C7B">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4005B5" w:rsidRPr="00BE40E2" w:rsidRDefault="004005B5" w:rsidP="00C27C7B">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4005B5" w:rsidRPr="00BE40E2" w:rsidRDefault="004005B5" w:rsidP="00520E30">
            <w:pPr>
              <w:rPr>
                <w:rFonts w:ascii="Times New Roman" w:hAnsi="Times New Roman"/>
                <w:sz w:val="24"/>
                <w:szCs w:val="24"/>
              </w:rPr>
            </w:pPr>
            <w:r w:rsidRPr="00BE40E2">
              <w:rPr>
                <w:rFonts w:ascii="Times New Roman" w:hAnsi="Times New Roman"/>
                <w:sz w:val="24"/>
                <w:szCs w:val="24"/>
              </w:rPr>
              <w:t>всего</w:t>
            </w:r>
          </w:p>
        </w:tc>
        <w:tc>
          <w:tcPr>
            <w:tcW w:w="1704" w:type="dxa"/>
          </w:tcPr>
          <w:p w:rsidR="004005B5" w:rsidRDefault="006D600B" w:rsidP="00C5167C">
            <w:pPr>
              <w:jc w:val="center"/>
              <w:rPr>
                <w:rFonts w:ascii="Times New Roman" w:hAnsi="Times New Roman"/>
                <w:sz w:val="24"/>
                <w:szCs w:val="24"/>
              </w:rPr>
            </w:pPr>
            <w:r>
              <w:rPr>
                <w:rFonts w:ascii="Times New Roman" w:hAnsi="Times New Roman"/>
                <w:sz w:val="24"/>
                <w:szCs w:val="24"/>
              </w:rPr>
              <w:t>15 612,1</w:t>
            </w:r>
          </w:p>
        </w:tc>
      </w:tr>
      <w:tr w:rsidR="004005B5" w:rsidRPr="002765FD" w:rsidTr="00520E30">
        <w:trPr>
          <w:trHeight w:val="70"/>
        </w:trPr>
        <w:tc>
          <w:tcPr>
            <w:tcW w:w="3827" w:type="dxa"/>
            <w:vMerge/>
            <w:vAlign w:val="center"/>
          </w:tcPr>
          <w:p w:rsidR="004005B5" w:rsidRPr="00BE40E2" w:rsidRDefault="004005B5" w:rsidP="00C5167C">
            <w:pPr>
              <w:rPr>
                <w:rFonts w:ascii="Times New Roman" w:hAnsi="Times New Roman"/>
                <w:b/>
                <w:sz w:val="24"/>
                <w:szCs w:val="24"/>
              </w:rPr>
            </w:pPr>
          </w:p>
        </w:tc>
        <w:tc>
          <w:tcPr>
            <w:tcW w:w="1965" w:type="dxa"/>
            <w:vMerge/>
            <w:vAlign w:val="center"/>
          </w:tcPr>
          <w:p w:rsidR="004005B5" w:rsidRPr="00BE40E2" w:rsidRDefault="004005B5" w:rsidP="00CB6644">
            <w:pPr>
              <w:jc w:val="center"/>
              <w:rPr>
                <w:rFonts w:ascii="Times New Roman" w:hAnsi="Times New Roman"/>
                <w:sz w:val="24"/>
                <w:szCs w:val="24"/>
              </w:rPr>
            </w:pPr>
          </w:p>
        </w:tc>
        <w:tc>
          <w:tcPr>
            <w:tcW w:w="1419" w:type="dxa"/>
            <w:gridSpan w:val="2"/>
            <w:vMerge/>
            <w:vAlign w:val="center"/>
          </w:tcPr>
          <w:p w:rsidR="004005B5" w:rsidRPr="00BE40E2" w:rsidRDefault="004005B5" w:rsidP="00CB6644">
            <w:pPr>
              <w:jc w:val="center"/>
              <w:rPr>
                <w:rFonts w:ascii="Times New Roman" w:hAnsi="Times New Roman"/>
                <w:sz w:val="24"/>
                <w:szCs w:val="24"/>
              </w:rPr>
            </w:pPr>
          </w:p>
        </w:tc>
        <w:tc>
          <w:tcPr>
            <w:tcW w:w="1418" w:type="dxa"/>
            <w:vMerge/>
            <w:vAlign w:val="center"/>
          </w:tcPr>
          <w:p w:rsidR="004005B5" w:rsidRPr="00BE40E2" w:rsidRDefault="004005B5" w:rsidP="00CB6644">
            <w:pPr>
              <w:jc w:val="center"/>
              <w:rPr>
                <w:rFonts w:ascii="Times New Roman" w:hAnsi="Times New Roman"/>
                <w:sz w:val="24"/>
                <w:szCs w:val="24"/>
              </w:rPr>
            </w:pPr>
          </w:p>
        </w:tc>
        <w:tc>
          <w:tcPr>
            <w:tcW w:w="2350" w:type="dxa"/>
            <w:vMerge/>
            <w:vAlign w:val="center"/>
          </w:tcPr>
          <w:p w:rsidR="004005B5" w:rsidRPr="00BE40E2" w:rsidRDefault="004005B5" w:rsidP="00C5167C">
            <w:pPr>
              <w:rPr>
                <w:rFonts w:ascii="Times New Roman" w:hAnsi="Times New Roman"/>
                <w:sz w:val="24"/>
                <w:szCs w:val="24"/>
              </w:rPr>
            </w:pPr>
          </w:p>
        </w:tc>
        <w:tc>
          <w:tcPr>
            <w:tcW w:w="2059" w:type="dxa"/>
            <w:gridSpan w:val="2"/>
          </w:tcPr>
          <w:p w:rsidR="004005B5" w:rsidRPr="00BE40E2" w:rsidRDefault="004005B5" w:rsidP="00520E30">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4005B5" w:rsidRDefault="006D600B" w:rsidP="00C5167C">
            <w:pPr>
              <w:jc w:val="center"/>
              <w:rPr>
                <w:rFonts w:ascii="Times New Roman" w:hAnsi="Times New Roman"/>
                <w:sz w:val="24"/>
                <w:szCs w:val="24"/>
              </w:rPr>
            </w:pPr>
            <w:r>
              <w:rPr>
                <w:rFonts w:ascii="Times New Roman" w:hAnsi="Times New Roman"/>
                <w:sz w:val="24"/>
                <w:szCs w:val="24"/>
              </w:rPr>
              <w:t>15 612,1</w:t>
            </w:r>
          </w:p>
        </w:tc>
      </w:tr>
      <w:tr w:rsidR="004005B5" w:rsidRPr="002765FD" w:rsidTr="00CB6644">
        <w:trPr>
          <w:trHeight w:val="527"/>
        </w:trPr>
        <w:tc>
          <w:tcPr>
            <w:tcW w:w="3827" w:type="dxa"/>
            <w:vMerge/>
            <w:vAlign w:val="center"/>
          </w:tcPr>
          <w:p w:rsidR="004005B5" w:rsidRPr="00BE40E2" w:rsidRDefault="004005B5" w:rsidP="00C5167C">
            <w:pPr>
              <w:rPr>
                <w:rFonts w:ascii="Times New Roman" w:hAnsi="Times New Roman"/>
                <w:b/>
                <w:sz w:val="24"/>
                <w:szCs w:val="24"/>
              </w:rPr>
            </w:pPr>
          </w:p>
        </w:tc>
        <w:tc>
          <w:tcPr>
            <w:tcW w:w="1965" w:type="dxa"/>
            <w:vMerge/>
            <w:vAlign w:val="center"/>
          </w:tcPr>
          <w:p w:rsidR="004005B5" w:rsidRPr="00BE40E2" w:rsidRDefault="004005B5" w:rsidP="00CB6644">
            <w:pPr>
              <w:jc w:val="center"/>
              <w:rPr>
                <w:rFonts w:ascii="Times New Roman" w:hAnsi="Times New Roman"/>
                <w:sz w:val="24"/>
                <w:szCs w:val="24"/>
              </w:rPr>
            </w:pPr>
          </w:p>
        </w:tc>
        <w:tc>
          <w:tcPr>
            <w:tcW w:w="1419" w:type="dxa"/>
            <w:gridSpan w:val="2"/>
            <w:vMerge/>
            <w:vAlign w:val="center"/>
          </w:tcPr>
          <w:p w:rsidR="004005B5" w:rsidRPr="00BE40E2" w:rsidRDefault="004005B5" w:rsidP="00CB6644">
            <w:pPr>
              <w:jc w:val="center"/>
              <w:rPr>
                <w:rFonts w:ascii="Times New Roman" w:hAnsi="Times New Roman"/>
                <w:sz w:val="24"/>
                <w:szCs w:val="24"/>
              </w:rPr>
            </w:pPr>
          </w:p>
        </w:tc>
        <w:tc>
          <w:tcPr>
            <w:tcW w:w="1418" w:type="dxa"/>
            <w:vMerge/>
            <w:vAlign w:val="center"/>
          </w:tcPr>
          <w:p w:rsidR="004005B5" w:rsidRPr="00BE40E2" w:rsidRDefault="004005B5" w:rsidP="00CB6644">
            <w:pPr>
              <w:jc w:val="center"/>
              <w:rPr>
                <w:rFonts w:ascii="Times New Roman" w:hAnsi="Times New Roman"/>
                <w:sz w:val="24"/>
                <w:szCs w:val="24"/>
              </w:rPr>
            </w:pPr>
          </w:p>
        </w:tc>
        <w:tc>
          <w:tcPr>
            <w:tcW w:w="2350" w:type="dxa"/>
            <w:vMerge/>
            <w:vAlign w:val="center"/>
          </w:tcPr>
          <w:p w:rsidR="004005B5" w:rsidRPr="00BE40E2" w:rsidRDefault="004005B5" w:rsidP="00C5167C">
            <w:pPr>
              <w:rPr>
                <w:rFonts w:ascii="Times New Roman" w:hAnsi="Times New Roman"/>
                <w:sz w:val="24"/>
                <w:szCs w:val="24"/>
              </w:rPr>
            </w:pPr>
          </w:p>
        </w:tc>
        <w:tc>
          <w:tcPr>
            <w:tcW w:w="2059" w:type="dxa"/>
            <w:gridSpan w:val="2"/>
          </w:tcPr>
          <w:p w:rsidR="004005B5" w:rsidRPr="00BE40E2" w:rsidRDefault="004005B5" w:rsidP="00520E30">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4005B5" w:rsidRDefault="006D600B" w:rsidP="00C5167C">
            <w:pPr>
              <w:jc w:val="center"/>
              <w:rPr>
                <w:rFonts w:ascii="Times New Roman" w:hAnsi="Times New Roman"/>
                <w:sz w:val="24"/>
                <w:szCs w:val="24"/>
              </w:rPr>
            </w:pPr>
            <w:r>
              <w:rPr>
                <w:rFonts w:ascii="Times New Roman" w:hAnsi="Times New Roman"/>
                <w:sz w:val="24"/>
                <w:szCs w:val="24"/>
              </w:rPr>
              <w:t>-</w:t>
            </w:r>
          </w:p>
        </w:tc>
      </w:tr>
      <w:tr w:rsidR="004005B5" w:rsidRPr="002765FD" w:rsidTr="00CB6644">
        <w:trPr>
          <w:trHeight w:val="527"/>
        </w:trPr>
        <w:tc>
          <w:tcPr>
            <w:tcW w:w="3827" w:type="dxa"/>
            <w:vMerge/>
            <w:vAlign w:val="center"/>
          </w:tcPr>
          <w:p w:rsidR="004005B5" w:rsidRPr="00BE40E2" w:rsidRDefault="004005B5" w:rsidP="00C5167C">
            <w:pPr>
              <w:rPr>
                <w:rFonts w:ascii="Times New Roman" w:hAnsi="Times New Roman"/>
                <w:b/>
                <w:sz w:val="24"/>
                <w:szCs w:val="24"/>
              </w:rPr>
            </w:pPr>
          </w:p>
        </w:tc>
        <w:tc>
          <w:tcPr>
            <w:tcW w:w="1965" w:type="dxa"/>
            <w:vMerge/>
            <w:vAlign w:val="center"/>
          </w:tcPr>
          <w:p w:rsidR="004005B5" w:rsidRPr="00BE40E2" w:rsidRDefault="004005B5" w:rsidP="00CB6644">
            <w:pPr>
              <w:jc w:val="center"/>
              <w:rPr>
                <w:rFonts w:ascii="Times New Roman" w:hAnsi="Times New Roman"/>
                <w:sz w:val="24"/>
                <w:szCs w:val="24"/>
              </w:rPr>
            </w:pPr>
          </w:p>
        </w:tc>
        <w:tc>
          <w:tcPr>
            <w:tcW w:w="1419" w:type="dxa"/>
            <w:gridSpan w:val="2"/>
            <w:vMerge/>
            <w:vAlign w:val="center"/>
          </w:tcPr>
          <w:p w:rsidR="004005B5" w:rsidRPr="00BE40E2" w:rsidRDefault="004005B5" w:rsidP="00CB6644">
            <w:pPr>
              <w:jc w:val="center"/>
              <w:rPr>
                <w:rFonts w:ascii="Times New Roman" w:hAnsi="Times New Roman"/>
                <w:sz w:val="24"/>
                <w:szCs w:val="24"/>
              </w:rPr>
            </w:pPr>
          </w:p>
        </w:tc>
        <w:tc>
          <w:tcPr>
            <w:tcW w:w="1418" w:type="dxa"/>
            <w:vMerge/>
            <w:vAlign w:val="center"/>
          </w:tcPr>
          <w:p w:rsidR="004005B5" w:rsidRPr="00BE40E2" w:rsidRDefault="004005B5" w:rsidP="00CB6644">
            <w:pPr>
              <w:jc w:val="center"/>
              <w:rPr>
                <w:rFonts w:ascii="Times New Roman" w:hAnsi="Times New Roman"/>
                <w:sz w:val="24"/>
                <w:szCs w:val="24"/>
              </w:rPr>
            </w:pPr>
          </w:p>
        </w:tc>
        <w:tc>
          <w:tcPr>
            <w:tcW w:w="2350" w:type="dxa"/>
            <w:vMerge/>
            <w:vAlign w:val="center"/>
          </w:tcPr>
          <w:p w:rsidR="004005B5" w:rsidRPr="00BE40E2" w:rsidRDefault="004005B5" w:rsidP="00C5167C">
            <w:pPr>
              <w:rPr>
                <w:rFonts w:ascii="Times New Roman" w:hAnsi="Times New Roman"/>
                <w:sz w:val="24"/>
                <w:szCs w:val="24"/>
              </w:rPr>
            </w:pPr>
          </w:p>
        </w:tc>
        <w:tc>
          <w:tcPr>
            <w:tcW w:w="2059" w:type="dxa"/>
            <w:gridSpan w:val="2"/>
          </w:tcPr>
          <w:p w:rsidR="004005B5" w:rsidRPr="00BE40E2" w:rsidRDefault="004005B5" w:rsidP="00520E30">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4005B5" w:rsidRDefault="006D600B" w:rsidP="00C5167C">
            <w:pPr>
              <w:jc w:val="center"/>
              <w:rPr>
                <w:rFonts w:ascii="Times New Roman" w:hAnsi="Times New Roman"/>
                <w:sz w:val="24"/>
                <w:szCs w:val="24"/>
              </w:rPr>
            </w:pPr>
            <w:r>
              <w:rPr>
                <w:rFonts w:ascii="Times New Roman" w:hAnsi="Times New Roman"/>
                <w:sz w:val="24"/>
                <w:szCs w:val="24"/>
              </w:rPr>
              <w:t>-</w:t>
            </w:r>
          </w:p>
        </w:tc>
      </w:tr>
      <w:tr w:rsidR="004005B5" w:rsidRPr="002765FD" w:rsidTr="00CB6644">
        <w:trPr>
          <w:trHeight w:val="527"/>
        </w:trPr>
        <w:tc>
          <w:tcPr>
            <w:tcW w:w="3827" w:type="dxa"/>
            <w:vMerge/>
            <w:vAlign w:val="center"/>
          </w:tcPr>
          <w:p w:rsidR="004005B5" w:rsidRPr="00BE40E2" w:rsidRDefault="004005B5" w:rsidP="00C5167C">
            <w:pPr>
              <w:rPr>
                <w:rFonts w:ascii="Times New Roman" w:hAnsi="Times New Roman"/>
                <w:b/>
                <w:sz w:val="24"/>
                <w:szCs w:val="24"/>
              </w:rPr>
            </w:pPr>
          </w:p>
        </w:tc>
        <w:tc>
          <w:tcPr>
            <w:tcW w:w="1965" w:type="dxa"/>
            <w:vMerge/>
            <w:vAlign w:val="center"/>
          </w:tcPr>
          <w:p w:rsidR="004005B5" w:rsidRPr="00BE40E2" w:rsidRDefault="004005B5" w:rsidP="00CB6644">
            <w:pPr>
              <w:jc w:val="center"/>
              <w:rPr>
                <w:rFonts w:ascii="Times New Roman" w:hAnsi="Times New Roman"/>
                <w:sz w:val="24"/>
                <w:szCs w:val="24"/>
              </w:rPr>
            </w:pPr>
          </w:p>
        </w:tc>
        <w:tc>
          <w:tcPr>
            <w:tcW w:w="1419" w:type="dxa"/>
            <w:gridSpan w:val="2"/>
            <w:vMerge/>
            <w:vAlign w:val="center"/>
          </w:tcPr>
          <w:p w:rsidR="004005B5" w:rsidRPr="00BE40E2" w:rsidRDefault="004005B5" w:rsidP="00CB6644">
            <w:pPr>
              <w:jc w:val="center"/>
              <w:rPr>
                <w:rFonts w:ascii="Times New Roman" w:hAnsi="Times New Roman"/>
                <w:sz w:val="24"/>
                <w:szCs w:val="24"/>
              </w:rPr>
            </w:pPr>
          </w:p>
        </w:tc>
        <w:tc>
          <w:tcPr>
            <w:tcW w:w="1418" w:type="dxa"/>
            <w:vMerge/>
            <w:vAlign w:val="center"/>
          </w:tcPr>
          <w:p w:rsidR="004005B5" w:rsidRPr="00BE40E2" w:rsidRDefault="004005B5" w:rsidP="00CB6644">
            <w:pPr>
              <w:jc w:val="center"/>
              <w:rPr>
                <w:rFonts w:ascii="Times New Roman" w:hAnsi="Times New Roman"/>
                <w:sz w:val="24"/>
                <w:szCs w:val="24"/>
              </w:rPr>
            </w:pPr>
          </w:p>
        </w:tc>
        <w:tc>
          <w:tcPr>
            <w:tcW w:w="2350" w:type="dxa"/>
            <w:vMerge/>
            <w:vAlign w:val="center"/>
          </w:tcPr>
          <w:p w:rsidR="004005B5" w:rsidRPr="00BE40E2" w:rsidRDefault="004005B5" w:rsidP="00C5167C">
            <w:pPr>
              <w:rPr>
                <w:rFonts w:ascii="Times New Roman" w:hAnsi="Times New Roman"/>
                <w:sz w:val="24"/>
                <w:szCs w:val="24"/>
              </w:rPr>
            </w:pPr>
          </w:p>
        </w:tc>
        <w:tc>
          <w:tcPr>
            <w:tcW w:w="2059" w:type="dxa"/>
            <w:gridSpan w:val="2"/>
          </w:tcPr>
          <w:p w:rsidR="004005B5" w:rsidRPr="00BE40E2" w:rsidRDefault="004005B5" w:rsidP="00520E30">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4005B5" w:rsidRDefault="006D600B" w:rsidP="00C5167C">
            <w:pPr>
              <w:jc w:val="center"/>
              <w:rPr>
                <w:rFonts w:ascii="Times New Roman" w:hAnsi="Times New Roman"/>
                <w:sz w:val="24"/>
                <w:szCs w:val="24"/>
              </w:rPr>
            </w:pPr>
            <w:r>
              <w:rPr>
                <w:rFonts w:ascii="Times New Roman" w:hAnsi="Times New Roman"/>
                <w:sz w:val="24"/>
                <w:szCs w:val="24"/>
              </w:rPr>
              <w:t>-</w:t>
            </w:r>
          </w:p>
        </w:tc>
      </w:tr>
      <w:tr w:rsidR="004005B5" w:rsidRPr="002765FD" w:rsidTr="00CB6644">
        <w:trPr>
          <w:trHeight w:val="527"/>
        </w:trPr>
        <w:tc>
          <w:tcPr>
            <w:tcW w:w="3827" w:type="dxa"/>
            <w:vMerge/>
            <w:vAlign w:val="center"/>
          </w:tcPr>
          <w:p w:rsidR="004005B5" w:rsidRPr="00BE40E2" w:rsidRDefault="004005B5" w:rsidP="00C5167C">
            <w:pPr>
              <w:rPr>
                <w:rFonts w:ascii="Times New Roman" w:hAnsi="Times New Roman"/>
                <w:b/>
                <w:sz w:val="24"/>
                <w:szCs w:val="24"/>
              </w:rPr>
            </w:pPr>
          </w:p>
        </w:tc>
        <w:tc>
          <w:tcPr>
            <w:tcW w:w="1965" w:type="dxa"/>
            <w:vMerge/>
            <w:vAlign w:val="center"/>
          </w:tcPr>
          <w:p w:rsidR="004005B5" w:rsidRPr="00BE40E2" w:rsidRDefault="004005B5" w:rsidP="00CB6644">
            <w:pPr>
              <w:jc w:val="center"/>
              <w:rPr>
                <w:rFonts w:ascii="Times New Roman" w:hAnsi="Times New Roman"/>
                <w:sz w:val="24"/>
                <w:szCs w:val="24"/>
              </w:rPr>
            </w:pPr>
          </w:p>
        </w:tc>
        <w:tc>
          <w:tcPr>
            <w:tcW w:w="1419" w:type="dxa"/>
            <w:gridSpan w:val="2"/>
            <w:vMerge/>
            <w:vAlign w:val="center"/>
          </w:tcPr>
          <w:p w:rsidR="004005B5" w:rsidRPr="00BE40E2" w:rsidRDefault="004005B5" w:rsidP="00CB6644">
            <w:pPr>
              <w:jc w:val="center"/>
              <w:rPr>
                <w:rFonts w:ascii="Times New Roman" w:hAnsi="Times New Roman"/>
                <w:sz w:val="24"/>
                <w:szCs w:val="24"/>
              </w:rPr>
            </w:pPr>
          </w:p>
        </w:tc>
        <w:tc>
          <w:tcPr>
            <w:tcW w:w="1418" w:type="dxa"/>
            <w:vMerge/>
            <w:vAlign w:val="center"/>
          </w:tcPr>
          <w:p w:rsidR="004005B5" w:rsidRPr="00BE40E2" w:rsidRDefault="004005B5" w:rsidP="00CB6644">
            <w:pPr>
              <w:jc w:val="center"/>
              <w:rPr>
                <w:rFonts w:ascii="Times New Roman" w:hAnsi="Times New Roman"/>
                <w:sz w:val="24"/>
                <w:szCs w:val="24"/>
              </w:rPr>
            </w:pPr>
          </w:p>
        </w:tc>
        <w:tc>
          <w:tcPr>
            <w:tcW w:w="2350" w:type="dxa"/>
            <w:vMerge/>
            <w:vAlign w:val="center"/>
          </w:tcPr>
          <w:p w:rsidR="004005B5" w:rsidRPr="00BE40E2" w:rsidRDefault="004005B5" w:rsidP="00C5167C">
            <w:pPr>
              <w:rPr>
                <w:rFonts w:ascii="Times New Roman" w:hAnsi="Times New Roman"/>
                <w:sz w:val="24"/>
                <w:szCs w:val="24"/>
              </w:rPr>
            </w:pPr>
          </w:p>
        </w:tc>
        <w:tc>
          <w:tcPr>
            <w:tcW w:w="2059" w:type="dxa"/>
            <w:gridSpan w:val="2"/>
          </w:tcPr>
          <w:p w:rsidR="004005B5" w:rsidRPr="00BE40E2" w:rsidRDefault="004005B5" w:rsidP="00520E30">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4005B5" w:rsidRDefault="006D600B" w:rsidP="00C5167C">
            <w:pPr>
              <w:jc w:val="center"/>
              <w:rPr>
                <w:rFonts w:ascii="Times New Roman" w:hAnsi="Times New Roman"/>
                <w:sz w:val="24"/>
                <w:szCs w:val="24"/>
              </w:rPr>
            </w:pPr>
            <w:r>
              <w:rPr>
                <w:rFonts w:ascii="Times New Roman" w:hAnsi="Times New Roman"/>
                <w:sz w:val="24"/>
                <w:szCs w:val="24"/>
              </w:rPr>
              <w:t>-</w:t>
            </w:r>
          </w:p>
        </w:tc>
      </w:tr>
      <w:tr w:rsidR="004005B5" w:rsidRPr="002765FD" w:rsidTr="00AC2A1A">
        <w:trPr>
          <w:trHeight w:val="164"/>
        </w:trPr>
        <w:tc>
          <w:tcPr>
            <w:tcW w:w="3827" w:type="dxa"/>
            <w:vMerge w:val="restart"/>
          </w:tcPr>
          <w:p w:rsidR="00E81504" w:rsidRPr="00BE40E2" w:rsidRDefault="00E81504" w:rsidP="00E81504">
            <w:pPr>
              <w:rPr>
                <w:rFonts w:ascii="Times New Roman" w:hAnsi="Times New Roman"/>
                <w:sz w:val="24"/>
                <w:szCs w:val="24"/>
              </w:rPr>
            </w:pPr>
            <w:r w:rsidRPr="00BE40E2">
              <w:rPr>
                <w:rFonts w:ascii="Times New Roman" w:hAnsi="Times New Roman"/>
                <w:b/>
                <w:sz w:val="24"/>
                <w:szCs w:val="24"/>
              </w:rPr>
              <w:t>мероприятие 4.</w:t>
            </w:r>
            <w:r>
              <w:rPr>
                <w:rFonts w:ascii="Times New Roman" w:hAnsi="Times New Roman"/>
                <w:b/>
                <w:sz w:val="24"/>
                <w:szCs w:val="24"/>
              </w:rPr>
              <w:t>13</w:t>
            </w:r>
            <w:r w:rsidRPr="00BE40E2">
              <w:rPr>
                <w:rFonts w:ascii="Times New Roman" w:hAnsi="Times New Roman"/>
                <w:b/>
                <w:sz w:val="24"/>
                <w:szCs w:val="24"/>
              </w:rPr>
              <w:t>.</w:t>
            </w:r>
          </w:p>
          <w:p w:rsidR="004005B5" w:rsidRPr="001C3480" w:rsidRDefault="001C3480" w:rsidP="001C3480">
            <w:pPr>
              <w:rPr>
                <w:rFonts w:ascii="Times New Roman" w:hAnsi="Times New Roman"/>
                <w:sz w:val="24"/>
                <w:szCs w:val="24"/>
              </w:rPr>
            </w:pPr>
            <w:r w:rsidRPr="001C3480">
              <w:rPr>
                <w:rFonts w:ascii="Times New Roman" w:hAnsi="Times New Roman"/>
                <w:sz w:val="24"/>
                <w:szCs w:val="24"/>
              </w:rPr>
              <w:t>Текущий ремонт автомобильных до</w:t>
            </w:r>
            <w:r>
              <w:rPr>
                <w:rFonts w:ascii="Times New Roman" w:hAnsi="Times New Roman"/>
                <w:sz w:val="24"/>
                <w:szCs w:val="24"/>
              </w:rPr>
              <w:t xml:space="preserve">рог общего пользования местного </w:t>
            </w:r>
            <w:r w:rsidRPr="001C3480">
              <w:rPr>
                <w:rFonts w:ascii="Times New Roman" w:hAnsi="Times New Roman"/>
                <w:sz w:val="24"/>
                <w:szCs w:val="24"/>
              </w:rPr>
              <w:t>значения (Ремонт автодороги Дуброво - Гавино в Череповецком районе) - 3 этап</w:t>
            </w:r>
          </w:p>
        </w:tc>
        <w:tc>
          <w:tcPr>
            <w:tcW w:w="1965" w:type="dxa"/>
            <w:vMerge w:val="restart"/>
          </w:tcPr>
          <w:p w:rsidR="004005B5" w:rsidRPr="00BE40E2" w:rsidRDefault="004005B5" w:rsidP="00C27C7B">
            <w:pPr>
              <w:jc w:val="center"/>
              <w:rPr>
                <w:rFonts w:ascii="Times New Roman" w:hAnsi="Times New Roman"/>
                <w:sz w:val="24"/>
                <w:szCs w:val="24"/>
              </w:rPr>
            </w:pPr>
            <w:r w:rsidRPr="00BE40E2">
              <w:rPr>
                <w:rFonts w:ascii="Times New Roman" w:hAnsi="Times New Roman"/>
                <w:sz w:val="24"/>
                <w:szCs w:val="24"/>
              </w:rPr>
              <w:t>управление</w:t>
            </w:r>
          </w:p>
        </w:tc>
        <w:tc>
          <w:tcPr>
            <w:tcW w:w="1419" w:type="dxa"/>
            <w:gridSpan w:val="2"/>
            <w:vMerge w:val="restart"/>
          </w:tcPr>
          <w:p w:rsidR="004005B5" w:rsidRPr="00BE40E2" w:rsidRDefault="004005B5" w:rsidP="00C27C7B">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4005B5" w:rsidRPr="00BE40E2" w:rsidRDefault="004005B5" w:rsidP="00C27C7B">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4005B5" w:rsidRPr="00BE40E2" w:rsidRDefault="004005B5" w:rsidP="00C27C7B">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4005B5" w:rsidRPr="00BE40E2" w:rsidRDefault="004005B5" w:rsidP="00520E30">
            <w:pPr>
              <w:rPr>
                <w:rFonts w:ascii="Times New Roman" w:hAnsi="Times New Roman"/>
                <w:sz w:val="24"/>
                <w:szCs w:val="24"/>
              </w:rPr>
            </w:pPr>
            <w:r w:rsidRPr="00BE40E2">
              <w:rPr>
                <w:rFonts w:ascii="Times New Roman" w:hAnsi="Times New Roman"/>
                <w:sz w:val="24"/>
                <w:szCs w:val="24"/>
              </w:rPr>
              <w:t>всего</w:t>
            </w:r>
          </w:p>
        </w:tc>
        <w:tc>
          <w:tcPr>
            <w:tcW w:w="1704" w:type="dxa"/>
          </w:tcPr>
          <w:p w:rsidR="004005B5" w:rsidRDefault="006D600B" w:rsidP="00C5167C">
            <w:pPr>
              <w:jc w:val="center"/>
              <w:rPr>
                <w:rFonts w:ascii="Times New Roman" w:hAnsi="Times New Roman"/>
                <w:sz w:val="24"/>
                <w:szCs w:val="24"/>
              </w:rPr>
            </w:pPr>
            <w:r>
              <w:rPr>
                <w:rFonts w:ascii="Times New Roman" w:hAnsi="Times New Roman"/>
                <w:sz w:val="24"/>
                <w:szCs w:val="24"/>
              </w:rPr>
              <w:t>15 180,0</w:t>
            </w:r>
          </w:p>
        </w:tc>
      </w:tr>
      <w:tr w:rsidR="006D600B" w:rsidRPr="002765FD" w:rsidTr="00AC2A1A">
        <w:trPr>
          <w:trHeight w:val="153"/>
        </w:trPr>
        <w:tc>
          <w:tcPr>
            <w:tcW w:w="3827" w:type="dxa"/>
            <w:vMerge/>
          </w:tcPr>
          <w:p w:rsidR="006D600B" w:rsidRPr="00BE40E2" w:rsidRDefault="006D600B" w:rsidP="00AC2A1A">
            <w:pPr>
              <w:rPr>
                <w:rFonts w:ascii="Times New Roman" w:hAnsi="Times New Roman"/>
                <w:b/>
                <w:sz w:val="24"/>
                <w:szCs w:val="24"/>
              </w:rPr>
            </w:pPr>
          </w:p>
        </w:tc>
        <w:tc>
          <w:tcPr>
            <w:tcW w:w="1965" w:type="dxa"/>
            <w:vMerge/>
            <w:vAlign w:val="center"/>
          </w:tcPr>
          <w:p w:rsidR="006D600B" w:rsidRPr="00BE40E2" w:rsidRDefault="006D600B" w:rsidP="00CB6644">
            <w:pPr>
              <w:jc w:val="center"/>
              <w:rPr>
                <w:rFonts w:ascii="Times New Roman" w:hAnsi="Times New Roman"/>
                <w:sz w:val="24"/>
                <w:szCs w:val="24"/>
              </w:rPr>
            </w:pPr>
          </w:p>
        </w:tc>
        <w:tc>
          <w:tcPr>
            <w:tcW w:w="1419" w:type="dxa"/>
            <w:gridSpan w:val="2"/>
            <w:vMerge/>
            <w:vAlign w:val="center"/>
          </w:tcPr>
          <w:p w:rsidR="006D600B" w:rsidRPr="00BE40E2" w:rsidRDefault="006D600B" w:rsidP="00CB6644">
            <w:pPr>
              <w:jc w:val="center"/>
              <w:rPr>
                <w:rFonts w:ascii="Times New Roman" w:hAnsi="Times New Roman"/>
                <w:sz w:val="24"/>
                <w:szCs w:val="24"/>
              </w:rPr>
            </w:pPr>
          </w:p>
        </w:tc>
        <w:tc>
          <w:tcPr>
            <w:tcW w:w="1418" w:type="dxa"/>
            <w:vMerge/>
            <w:vAlign w:val="center"/>
          </w:tcPr>
          <w:p w:rsidR="006D600B" w:rsidRPr="00BE40E2" w:rsidRDefault="006D600B" w:rsidP="00CB6644">
            <w:pPr>
              <w:jc w:val="center"/>
              <w:rPr>
                <w:rFonts w:ascii="Times New Roman" w:hAnsi="Times New Roman"/>
                <w:sz w:val="24"/>
                <w:szCs w:val="24"/>
              </w:rPr>
            </w:pPr>
          </w:p>
        </w:tc>
        <w:tc>
          <w:tcPr>
            <w:tcW w:w="2350" w:type="dxa"/>
            <w:vMerge/>
            <w:vAlign w:val="center"/>
          </w:tcPr>
          <w:p w:rsidR="006D600B" w:rsidRPr="00BE40E2" w:rsidRDefault="006D600B" w:rsidP="00C5167C">
            <w:pPr>
              <w:rPr>
                <w:rFonts w:ascii="Times New Roman" w:hAnsi="Times New Roman"/>
                <w:sz w:val="24"/>
                <w:szCs w:val="24"/>
              </w:rPr>
            </w:pPr>
          </w:p>
        </w:tc>
        <w:tc>
          <w:tcPr>
            <w:tcW w:w="2059" w:type="dxa"/>
            <w:gridSpan w:val="2"/>
          </w:tcPr>
          <w:p w:rsidR="006D600B" w:rsidRPr="00BE40E2" w:rsidRDefault="006D600B" w:rsidP="00520E30">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6D600B" w:rsidRDefault="006D600B" w:rsidP="00C27C7B">
            <w:pPr>
              <w:jc w:val="center"/>
              <w:rPr>
                <w:rFonts w:ascii="Times New Roman" w:hAnsi="Times New Roman"/>
                <w:sz w:val="24"/>
                <w:szCs w:val="24"/>
              </w:rPr>
            </w:pPr>
            <w:r>
              <w:rPr>
                <w:rFonts w:ascii="Times New Roman" w:hAnsi="Times New Roman"/>
                <w:sz w:val="24"/>
                <w:szCs w:val="24"/>
              </w:rPr>
              <w:t>15 180,0</w:t>
            </w:r>
          </w:p>
        </w:tc>
      </w:tr>
      <w:tr w:rsidR="006D600B" w:rsidRPr="002765FD" w:rsidTr="00AC2A1A">
        <w:trPr>
          <w:trHeight w:val="527"/>
        </w:trPr>
        <w:tc>
          <w:tcPr>
            <w:tcW w:w="3827" w:type="dxa"/>
            <w:vMerge/>
          </w:tcPr>
          <w:p w:rsidR="006D600B" w:rsidRPr="00BE40E2" w:rsidRDefault="006D600B" w:rsidP="00AC2A1A">
            <w:pPr>
              <w:rPr>
                <w:rFonts w:ascii="Times New Roman" w:hAnsi="Times New Roman"/>
                <w:b/>
                <w:sz w:val="24"/>
                <w:szCs w:val="24"/>
              </w:rPr>
            </w:pPr>
          </w:p>
        </w:tc>
        <w:tc>
          <w:tcPr>
            <w:tcW w:w="1965" w:type="dxa"/>
            <w:vMerge/>
            <w:vAlign w:val="center"/>
          </w:tcPr>
          <w:p w:rsidR="006D600B" w:rsidRPr="00BE40E2" w:rsidRDefault="006D600B" w:rsidP="00CB6644">
            <w:pPr>
              <w:jc w:val="center"/>
              <w:rPr>
                <w:rFonts w:ascii="Times New Roman" w:hAnsi="Times New Roman"/>
                <w:sz w:val="24"/>
                <w:szCs w:val="24"/>
              </w:rPr>
            </w:pPr>
          </w:p>
        </w:tc>
        <w:tc>
          <w:tcPr>
            <w:tcW w:w="1419" w:type="dxa"/>
            <w:gridSpan w:val="2"/>
            <w:vMerge/>
            <w:vAlign w:val="center"/>
          </w:tcPr>
          <w:p w:rsidR="006D600B" w:rsidRPr="00BE40E2" w:rsidRDefault="006D600B" w:rsidP="00CB6644">
            <w:pPr>
              <w:jc w:val="center"/>
              <w:rPr>
                <w:rFonts w:ascii="Times New Roman" w:hAnsi="Times New Roman"/>
                <w:sz w:val="24"/>
                <w:szCs w:val="24"/>
              </w:rPr>
            </w:pPr>
          </w:p>
        </w:tc>
        <w:tc>
          <w:tcPr>
            <w:tcW w:w="1418" w:type="dxa"/>
            <w:vMerge/>
            <w:vAlign w:val="center"/>
          </w:tcPr>
          <w:p w:rsidR="006D600B" w:rsidRPr="00BE40E2" w:rsidRDefault="006D600B" w:rsidP="00CB6644">
            <w:pPr>
              <w:jc w:val="center"/>
              <w:rPr>
                <w:rFonts w:ascii="Times New Roman" w:hAnsi="Times New Roman"/>
                <w:sz w:val="24"/>
                <w:szCs w:val="24"/>
              </w:rPr>
            </w:pPr>
          </w:p>
        </w:tc>
        <w:tc>
          <w:tcPr>
            <w:tcW w:w="2350" w:type="dxa"/>
            <w:vMerge/>
            <w:vAlign w:val="center"/>
          </w:tcPr>
          <w:p w:rsidR="006D600B" w:rsidRPr="00BE40E2" w:rsidRDefault="006D600B" w:rsidP="00C5167C">
            <w:pPr>
              <w:rPr>
                <w:rFonts w:ascii="Times New Roman" w:hAnsi="Times New Roman"/>
                <w:sz w:val="24"/>
                <w:szCs w:val="24"/>
              </w:rPr>
            </w:pPr>
          </w:p>
        </w:tc>
        <w:tc>
          <w:tcPr>
            <w:tcW w:w="2059" w:type="dxa"/>
            <w:gridSpan w:val="2"/>
          </w:tcPr>
          <w:p w:rsidR="006D600B" w:rsidRPr="00BE40E2" w:rsidRDefault="006D600B" w:rsidP="00520E30">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6D600B" w:rsidRDefault="006D600B" w:rsidP="00C5167C">
            <w:pPr>
              <w:jc w:val="center"/>
              <w:rPr>
                <w:rFonts w:ascii="Times New Roman" w:hAnsi="Times New Roman"/>
                <w:sz w:val="24"/>
                <w:szCs w:val="24"/>
              </w:rPr>
            </w:pPr>
            <w:r>
              <w:rPr>
                <w:rFonts w:ascii="Times New Roman" w:hAnsi="Times New Roman"/>
                <w:sz w:val="24"/>
                <w:szCs w:val="24"/>
              </w:rPr>
              <w:t>-</w:t>
            </w:r>
          </w:p>
        </w:tc>
      </w:tr>
      <w:tr w:rsidR="006D600B" w:rsidRPr="002765FD" w:rsidTr="00AC2A1A">
        <w:trPr>
          <w:trHeight w:val="527"/>
        </w:trPr>
        <w:tc>
          <w:tcPr>
            <w:tcW w:w="3827" w:type="dxa"/>
            <w:vMerge/>
          </w:tcPr>
          <w:p w:rsidR="006D600B" w:rsidRPr="00BE40E2" w:rsidRDefault="006D600B" w:rsidP="00AC2A1A">
            <w:pPr>
              <w:rPr>
                <w:rFonts w:ascii="Times New Roman" w:hAnsi="Times New Roman"/>
                <w:b/>
                <w:sz w:val="24"/>
                <w:szCs w:val="24"/>
              </w:rPr>
            </w:pPr>
          </w:p>
        </w:tc>
        <w:tc>
          <w:tcPr>
            <w:tcW w:w="1965" w:type="dxa"/>
            <w:vMerge/>
            <w:vAlign w:val="center"/>
          </w:tcPr>
          <w:p w:rsidR="006D600B" w:rsidRPr="00BE40E2" w:rsidRDefault="006D600B" w:rsidP="00CB6644">
            <w:pPr>
              <w:jc w:val="center"/>
              <w:rPr>
                <w:rFonts w:ascii="Times New Roman" w:hAnsi="Times New Roman"/>
                <w:sz w:val="24"/>
                <w:szCs w:val="24"/>
              </w:rPr>
            </w:pPr>
          </w:p>
        </w:tc>
        <w:tc>
          <w:tcPr>
            <w:tcW w:w="1419" w:type="dxa"/>
            <w:gridSpan w:val="2"/>
            <w:vMerge/>
            <w:vAlign w:val="center"/>
          </w:tcPr>
          <w:p w:rsidR="006D600B" w:rsidRPr="00BE40E2" w:rsidRDefault="006D600B" w:rsidP="00CB6644">
            <w:pPr>
              <w:jc w:val="center"/>
              <w:rPr>
                <w:rFonts w:ascii="Times New Roman" w:hAnsi="Times New Roman"/>
                <w:sz w:val="24"/>
                <w:szCs w:val="24"/>
              </w:rPr>
            </w:pPr>
          </w:p>
        </w:tc>
        <w:tc>
          <w:tcPr>
            <w:tcW w:w="1418" w:type="dxa"/>
            <w:vMerge/>
            <w:vAlign w:val="center"/>
          </w:tcPr>
          <w:p w:rsidR="006D600B" w:rsidRPr="00BE40E2" w:rsidRDefault="006D600B" w:rsidP="00CB6644">
            <w:pPr>
              <w:jc w:val="center"/>
              <w:rPr>
                <w:rFonts w:ascii="Times New Roman" w:hAnsi="Times New Roman"/>
                <w:sz w:val="24"/>
                <w:szCs w:val="24"/>
              </w:rPr>
            </w:pPr>
          </w:p>
        </w:tc>
        <w:tc>
          <w:tcPr>
            <w:tcW w:w="2350" w:type="dxa"/>
            <w:vMerge/>
            <w:vAlign w:val="center"/>
          </w:tcPr>
          <w:p w:rsidR="006D600B" w:rsidRPr="00BE40E2" w:rsidRDefault="006D600B" w:rsidP="00C5167C">
            <w:pPr>
              <w:rPr>
                <w:rFonts w:ascii="Times New Roman" w:hAnsi="Times New Roman"/>
                <w:sz w:val="24"/>
                <w:szCs w:val="24"/>
              </w:rPr>
            </w:pPr>
          </w:p>
        </w:tc>
        <w:tc>
          <w:tcPr>
            <w:tcW w:w="2059" w:type="dxa"/>
            <w:gridSpan w:val="2"/>
          </w:tcPr>
          <w:p w:rsidR="006D600B" w:rsidRPr="00BE40E2" w:rsidRDefault="006D600B" w:rsidP="00520E30">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6D600B" w:rsidRDefault="006D600B" w:rsidP="00C5167C">
            <w:pPr>
              <w:jc w:val="center"/>
              <w:rPr>
                <w:rFonts w:ascii="Times New Roman" w:hAnsi="Times New Roman"/>
                <w:sz w:val="24"/>
                <w:szCs w:val="24"/>
              </w:rPr>
            </w:pPr>
            <w:r>
              <w:rPr>
                <w:rFonts w:ascii="Times New Roman" w:hAnsi="Times New Roman"/>
                <w:sz w:val="24"/>
                <w:szCs w:val="24"/>
              </w:rPr>
              <w:t>-</w:t>
            </w:r>
          </w:p>
        </w:tc>
      </w:tr>
      <w:tr w:rsidR="006D600B" w:rsidRPr="002765FD" w:rsidTr="00AC2A1A">
        <w:trPr>
          <w:trHeight w:val="527"/>
        </w:trPr>
        <w:tc>
          <w:tcPr>
            <w:tcW w:w="3827" w:type="dxa"/>
            <w:vMerge/>
          </w:tcPr>
          <w:p w:rsidR="006D600B" w:rsidRPr="00BE40E2" w:rsidRDefault="006D600B" w:rsidP="00AC2A1A">
            <w:pPr>
              <w:rPr>
                <w:rFonts w:ascii="Times New Roman" w:hAnsi="Times New Roman"/>
                <w:b/>
                <w:sz w:val="24"/>
                <w:szCs w:val="24"/>
              </w:rPr>
            </w:pPr>
          </w:p>
        </w:tc>
        <w:tc>
          <w:tcPr>
            <w:tcW w:w="1965" w:type="dxa"/>
            <w:vMerge/>
            <w:vAlign w:val="center"/>
          </w:tcPr>
          <w:p w:rsidR="006D600B" w:rsidRPr="00BE40E2" w:rsidRDefault="006D600B" w:rsidP="00CB6644">
            <w:pPr>
              <w:jc w:val="center"/>
              <w:rPr>
                <w:rFonts w:ascii="Times New Roman" w:hAnsi="Times New Roman"/>
                <w:sz w:val="24"/>
                <w:szCs w:val="24"/>
              </w:rPr>
            </w:pPr>
          </w:p>
        </w:tc>
        <w:tc>
          <w:tcPr>
            <w:tcW w:w="1419" w:type="dxa"/>
            <w:gridSpan w:val="2"/>
            <w:vMerge/>
            <w:vAlign w:val="center"/>
          </w:tcPr>
          <w:p w:rsidR="006D600B" w:rsidRPr="00BE40E2" w:rsidRDefault="006D600B" w:rsidP="00CB6644">
            <w:pPr>
              <w:jc w:val="center"/>
              <w:rPr>
                <w:rFonts w:ascii="Times New Roman" w:hAnsi="Times New Roman"/>
                <w:sz w:val="24"/>
                <w:szCs w:val="24"/>
              </w:rPr>
            </w:pPr>
          </w:p>
        </w:tc>
        <w:tc>
          <w:tcPr>
            <w:tcW w:w="1418" w:type="dxa"/>
            <w:vMerge/>
            <w:vAlign w:val="center"/>
          </w:tcPr>
          <w:p w:rsidR="006D600B" w:rsidRPr="00BE40E2" w:rsidRDefault="006D600B" w:rsidP="00CB6644">
            <w:pPr>
              <w:jc w:val="center"/>
              <w:rPr>
                <w:rFonts w:ascii="Times New Roman" w:hAnsi="Times New Roman"/>
                <w:sz w:val="24"/>
                <w:szCs w:val="24"/>
              </w:rPr>
            </w:pPr>
          </w:p>
        </w:tc>
        <w:tc>
          <w:tcPr>
            <w:tcW w:w="2350" w:type="dxa"/>
            <w:vMerge/>
            <w:vAlign w:val="center"/>
          </w:tcPr>
          <w:p w:rsidR="006D600B" w:rsidRPr="00BE40E2" w:rsidRDefault="006D600B" w:rsidP="00C5167C">
            <w:pPr>
              <w:rPr>
                <w:rFonts w:ascii="Times New Roman" w:hAnsi="Times New Roman"/>
                <w:sz w:val="24"/>
                <w:szCs w:val="24"/>
              </w:rPr>
            </w:pPr>
          </w:p>
        </w:tc>
        <w:tc>
          <w:tcPr>
            <w:tcW w:w="2059" w:type="dxa"/>
            <w:gridSpan w:val="2"/>
          </w:tcPr>
          <w:p w:rsidR="006D600B" w:rsidRPr="00BE40E2" w:rsidRDefault="006D600B" w:rsidP="00520E30">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6D600B" w:rsidRDefault="006D600B" w:rsidP="00C5167C">
            <w:pPr>
              <w:jc w:val="center"/>
              <w:rPr>
                <w:rFonts w:ascii="Times New Roman" w:hAnsi="Times New Roman"/>
                <w:sz w:val="24"/>
                <w:szCs w:val="24"/>
              </w:rPr>
            </w:pPr>
            <w:r>
              <w:rPr>
                <w:rFonts w:ascii="Times New Roman" w:hAnsi="Times New Roman"/>
                <w:sz w:val="24"/>
                <w:szCs w:val="24"/>
              </w:rPr>
              <w:t>-</w:t>
            </w:r>
          </w:p>
        </w:tc>
      </w:tr>
      <w:tr w:rsidR="006D600B" w:rsidRPr="002765FD" w:rsidTr="00AC2A1A">
        <w:trPr>
          <w:trHeight w:val="527"/>
        </w:trPr>
        <w:tc>
          <w:tcPr>
            <w:tcW w:w="3827" w:type="dxa"/>
            <w:vMerge/>
          </w:tcPr>
          <w:p w:rsidR="006D600B" w:rsidRPr="00BE40E2" w:rsidRDefault="006D600B" w:rsidP="00AC2A1A">
            <w:pPr>
              <w:rPr>
                <w:rFonts w:ascii="Times New Roman" w:hAnsi="Times New Roman"/>
                <w:b/>
                <w:sz w:val="24"/>
                <w:szCs w:val="24"/>
              </w:rPr>
            </w:pPr>
          </w:p>
        </w:tc>
        <w:tc>
          <w:tcPr>
            <w:tcW w:w="1965" w:type="dxa"/>
            <w:vMerge/>
            <w:vAlign w:val="center"/>
          </w:tcPr>
          <w:p w:rsidR="006D600B" w:rsidRPr="00BE40E2" w:rsidRDefault="006D600B" w:rsidP="00CB6644">
            <w:pPr>
              <w:jc w:val="center"/>
              <w:rPr>
                <w:rFonts w:ascii="Times New Roman" w:hAnsi="Times New Roman"/>
                <w:sz w:val="24"/>
                <w:szCs w:val="24"/>
              </w:rPr>
            </w:pPr>
          </w:p>
        </w:tc>
        <w:tc>
          <w:tcPr>
            <w:tcW w:w="1419" w:type="dxa"/>
            <w:gridSpan w:val="2"/>
            <w:vMerge/>
            <w:vAlign w:val="center"/>
          </w:tcPr>
          <w:p w:rsidR="006D600B" w:rsidRPr="00BE40E2" w:rsidRDefault="006D600B" w:rsidP="00CB6644">
            <w:pPr>
              <w:jc w:val="center"/>
              <w:rPr>
                <w:rFonts w:ascii="Times New Roman" w:hAnsi="Times New Roman"/>
                <w:sz w:val="24"/>
                <w:szCs w:val="24"/>
              </w:rPr>
            </w:pPr>
          </w:p>
        </w:tc>
        <w:tc>
          <w:tcPr>
            <w:tcW w:w="1418" w:type="dxa"/>
            <w:vMerge/>
            <w:vAlign w:val="center"/>
          </w:tcPr>
          <w:p w:rsidR="006D600B" w:rsidRPr="00BE40E2" w:rsidRDefault="006D600B" w:rsidP="00CB6644">
            <w:pPr>
              <w:jc w:val="center"/>
              <w:rPr>
                <w:rFonts w:ascii="Times New Roman" w:hAnsi="Times New Roman"/>
                <w:sz w:val="24"/>
                <w:szCs w:val="24"/>
              </w:rPr>
            </w:pPr>
          </w:p>
        </w:tc>
        <w:tc>
          <w:tcPr>
            <w:tcW w:w="2350" w:type="dxa"/>
            <w:vMerge/>
            <w:vAlign w:val="center"/>
          </w:tcPr>
          <w:p w:rsidR="006D600B" w:rsidRPr="00BE40E2" w:rsidRDefault="006D600B" w:rsidP="00C5167C">
            <w:pPr>
              <w:rPr>
                <w:rFonts w:ascii="Times New Roman" w:hAnsi="Times New Roman"/>
                <w:sz w:val="24"/>
                <w:szCs w:val="24"/>
              </w:rPr>
            </w:pPr>
          </w:p>
        </w:tc>
        <w:tc>
          <w:tcPr>
            <w:tcW w:w="2059" w:type="dxa"/>
            <w:gridSpan w:val="2"/>
          </w:tcPr>
          <w:p w:rsidR="006D600B" w:rsidRPr="00BE40E2" w:rsidRDefault="006D600B" w:rsidP="00520E30">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6D600B" w:rsidRDefault="006D600B" w:rsidP="00C5167C">
            <w:pPr>
              <w:jc w:val="center"/>
              <w:rPr>
                <w:rFonts w:ascii="Times New Roman" w:hAnsi="Times New Roman"/>
                <w:sz w:val="24"/>
                <w:szCs w:val="24"/>
              </w:rPr>
            </w:pPr>
            <w:r>
              <w:rPr>
                <w:rFonts w:ascii="Times New Roman" w:hAnsi="Times New Roman"/>
                <w:sz w:val="24"/>
                <w:szCs w:val="24"/>
              </w:rPr>
              <w:t>-</w:t>
            </w:r>
          </w:p>
        </w:tc>
      </w:tr>
      <w:tr w:rsidR="006D600B" w:rsidRPr="002765FD" w:rsidTr="00AC2A1A">
        <w:trPr>
          <w:trHeight w:val="70"/>
        </w:trPr>
        <w:tc>
          <w:tcPr>
            <w:tcW w:w="3827" w:type="dxa"/>
            <w:vMerge w:val="restart"/>
          </w:tcPr>
          <w:p w:rsidR="006D600B" w:rsidRPr="00BE40E2" w:rsidRDefault="006D600B" w:rsidP="00E81504">
            <w:pPr>
              <w:rPr>
                <w:rFonts w:ascii="Times New Roman" w:hAnsi="Times New Roman"/>
                <w:sz w:val="24"/>
                <w:szCs w:val="24"/>
              </w:rPr>
            </w:pPr>
            <w:r w:rsidRPr="00BE40E2">
              <w:rPr>
                <w:rFonts w:ascii="Times New Roman" w:hAnsi="Times New Roman"/>
                <w:b/>
                <w:sz w:val="24"/>
                <w:szCs w:val="24"/>
              </w:rPr>
              <w:t>мероприятие 4.</w:t>
            </w:r>
            <w:r>
              <w:rPr>
                <w:rFonts w:ascii="Times New Roman" w:hAnsi="Times New Roman"/>
                <w:b/>
                <w:sz w:val="24"/>
                <w:szCs w:val="24"/>
              </w:rPr>
              <w:t>14</w:t>
            </w:r>
            <w:r w:rsidRPr="00BE40E2">
              <w:rPr>
                <w:rFonts w:ascii="Times New Roman" w:hAnsi="Times New Roman"/>
                <w:b/>
                <w:sz w:val="24"/>
                <w:szCs w:val="24"/>
              </w:rPr>
              <w:t>.</w:t>
            </w:r>
          </w:p>
          <w:p w:rsidR="006D600B" w:rsidRPr="001C3480" w:rsidRDefault="006D600B" w:rsidP="001C3480">
            <w:pPr>
              <w:rPr>
                <w:rFonts w:ascii="Times New Roman" w:hAnsi="Times New Roman"/>
                <w:sz w:val="24"/>
                <w:szCs w:val="24"/>
              </w:rPr>
            </w:pPr>
            <w:r w:rsidRPr="001C3480">
              <w:rPr>
                <w:rFonts w:ascii="Times New Roman" w:hAnsi="Times New Roman"/>
                <w:sz w:val="24"/>
                <w:szCs w:val="24"/>
              </w:rPr>
              <w:t>Текущий ремонт автомобильных дорог общего пользов</w:t>
            </w:r>
            <w:r>
              <w:rPr>
                <w:rFonts w:ascii="Times New Roman" w:hAnsi="Times New Roman"/>
                <w:sz w:val="24"/>
                <w:szCs w:val="24"/>
              </w:rPr>
              <w:t xml:space="preserve">ания местного </w:t>
            </w:r>
            <w:r w:rsidRPr="001C3480">
              <w:rPr>
                <w:rFonts w:ascii="Times New Roman" w:hAnsi="Times New Roman"/>
                <w:sz w:val="24"/>
                <w:szCs w:val="24"/>
              </w:rPr>
              <w:t>значения (Ремонт автодороги Дуброво - Гавино в Череповецком районе) - 4 этап</w:t>
            </w:r>
          </w:p>
        </w:tc>
        <w:tc>
          <w:tcPr>
            <w:tcW w:w="1965" w:type="dxa"/>
            <w:vMerge w:val="restart"/>
          </w:tcPr>
          <w:p w:rsidR="006D600B" w:rsidRPr="00BE40E2" w:rsidRDefault="006D600B" w:rsidP="00C27C7B">
            <w:pPr>
              <w:jc w:val="center"/>
              <w:rPr>
                <w:rFonts w:ascii="Times New Roman" w:hAnsi="Times New Roman"/>
                <w:sz w:val="24"/>
                <w:szCs w:val="24"/>
              </w:rPr>
            </w:pPr>
            <w:r w:rsidRPr="00BE40E2">
              <w:rPr>
                <w:rFonts w:ascii="Times New Roman" w:hAnsi="Times New Roman"/>
                <w:sz w:val="24"/>
                <w:szCs w:val="24"/>
              </w:rPr>
              <w:t>управление</w:t>
            </w:r>
          </w:p>
        </w:tc>
        <w:tc>
          <w:tcPr>
            <w:tcW w:w="1419" w:type="dxa"/>
            <w:gridSpan w:val="2"/>
            <w:vMerge w:val="restart"/>
          </w:tcPr>
          <w:p w:rsidR="006D600B" w:rsidRPr="00BE40E2" w:rsidRDefault="006D600B" w:rsidP="00C27C7B">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6D600B" w:rsidRPr="00BE40E2" w:rsidRDefault="006D600B" w:rsidP="00C27C7B">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6D600B" w:rsidRPr="00BE40E2" w:rsidRDefault="006D600B" w:rsidP="00C27C7B">
            <w:pPr>
              <w:jc w:val="center"/>
              <w:rPr>
                <w:rFonts w:ascii="Times New Roman" w:hAnsi="Times New Roman"/>
                <w:sz w:val="24"/>
                <w:szCs w:val="24"/>
              </w:rPr>
            </w:pPr>
            <w:r w:rsidRPr="00BE40E2">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BE40E2">
              <w:rPr>
                <w:rFonts w:ascii="Times New Roman" w:hAnsi="Times New Roman"/>
                <w:sz w:val="24"/>
                <w:szCs w:val="24"/>
              </w:rPr>
              <w:lastRenderedPageBreak/>
              <w:t>происшествий, улучшение условий жизни населения</w:t>
            </w:r>
          </w:p>
        </w:tc>
        <w:tc>
          <w:tcPr>
            <w:tcW w:w="2059" w:type="dxa"/>
            <w:gridSpan w:val="2"/>
          </w:tcPr>
          <w:p w:rsidR="006D600B" w:rsidRPr="00BE40E2" w:rsidRDefault="006D600B" w:rsidP="00520E30">
            <w:pPr>
              <w:rPr>
                <w:rFonts w:ascii="Times New Roman" w:hAnsi="Times New Roman"/>
                <w:sz w:val="24"/>
                <w:szCs w:val="24"/>
              </w:rPr>
            </w:pPr>
            <w:r w:rsidRPr="00BE40E2">
              <w:rPr>
                <w:rFonts w:ascii="Times New Roman" w:hAnsi="Times New Roman"/>
                <w:sz w:val="24"/>
                <w:szCs w:val="24"/>
              </w:rPr>
              <w:lastRenderedPageBreak/>
              <w:t>всего</w:t>
            </w:r>
          </w:p>
        </w:tc>
        <w:tc>
          <w:tcPr>
            <w:tcW w:w="1704" w:type="dxa"/>
          </w:tcPr>
          <w:p w:rsidR="006D600B" w:rsidRDefault="006D600B" w:rsidP="00C5167C">
            <w:pPr>
              <w:jc w:val="center"/>
              <w:rPr>
                <w:rFonts w:ascii="Times New Roman" w:hAnsi="Times New Roman"/>
                <w:sz w:val="24"/>
                <w:szCs w:val="24"/>
              </w:rPr>
            </w:pPr>
            <w:r>
              <w:rPr>
                <w:rFonts w:ascii="Times New Roman" w:hAnsi="Times New Roman"/>
                <w:sz w:val="24"/>
                <w:szCs w:val="24"/>
              </w:rPr>
              <w:t>15 180,0</w:t>
            </w:r>
          </w:p>
        </w:tc>
      </w:tr>
      <w:tr w:rsidR="006D600B" w:rsidRPr="002765FD" w:rsidTr="004005B5">
        <w:trPr>
          <w:trHeight w:val="70"/>
        </w:trPr>
        <w:tc>
          <w:tcPr>
            <w:tcW w:w="3827" w:type="dxa"/>
            <w:vMerge/>
            <w:vAlign w:val="center"/>
          </w:tcPr>
          <w:p w:rsidR="006D600B" w:rsidRPr="00BE40E2" w:rsidRDefault="006D600B" w:rsidP="00C5167C">
            <w:pPr>
              <w:rPr>
                <w:rFonts w:ascii="Times New Roman" w:hAnsi="Times New Roman"/>
                <w:b/>
                <w:sz w:val="24"/>
                <w:szCs w:val="24"/>
              </w:rPr>
            </w:pPr>
          </w:p>
        </w:tc>
        <w:tc>
          <w:tcPr>
            <w:tcW w:w="1965" w:type="dxa"/>
            <w:vMerge/>
            <w:vAlign w:val="center"/>
          </w:tcPr>
          <w:p w:rsidR="006D600B" w:rsidRPr="00BE40E2" w:rsidRDefault="006D600B" w:rsidP="00CB6644">
            <w:pPr>
              <w:jc w:val="center"/>
              <w:rPr>
                <w:rFonts w:ascii="Times New Roman" w:hAnsi="Times New Roman"/>
                <w:sz w:val="24"/>
                <w:szCs w:val="24"/>
              </w:rPr>
            </w:pPr>
          </w:p>
        </w:tc>
        <w:tc>
          <w:tcPr>
            <w:tcW w:w="1419" w:type="dxa"/>
            <w:gridSpan w:val="2"/>
            <w:vMerge/>
            <w:vAlign w:val="center"/>
          </w:tcPr>
          <w:p w:rsidR="006D600B" w:rsidRPr="00BE40E2" w:rsidRDefault="006D600B" w:rsidP="00CB6644">
            <w:pPr>
              <w:jc w:val="center"/>
              <w:rPr>
                <w:rFonts w:ascii="Times New Roman" w:hAnsi="Times New Roman"/>
                <w:sz w:val="24"/>
                <w:szCs w:val="24"/>
              </w:rPr>
            </w:pPr>
          </w:p>
        </w:tc>
        <w:tc>
          <w:tcPr>
            <w:tcW w:w="1418" w:type="dxa"/>
            <w:vMerge/>
            <w:vAlign w:val="center"/>
          </w:tcPr>
          <w:p w:rsidR="006D600B" w:rsidRPr="00BE40E2" w:rsidRDefault="006D600B" w:rsidP="00CB6644">
            <w:pPr>
              <w:jc w:val="center"/>
              <w:rPr>
                <w:rFonts w:ascii="Times New Roman" w:hAnsi="Times New Roman"/>
                <w:sz w:val="24"/>
                <w:szCs w:val="24"/>
              </w:rPr>
            </w:pPr>
          </w:p>
        </w:tc>
        <w:tc>
          <w:tcPr>
            <w:tcW w:w="2350" w:type="dxa"/>
            <w:vMerge/>
            <w:vAlign w:val="center"/>
          </w:tcPr>
          <w:p w:rsidR="006D600B" w:rsidRPr="00BE40E2" w:rsidRDefault="006D600B" w:rsidP="00C5167C">
            <w:pPr>
              <w:rPr>
                <w:rFonts w:ascii="Times New Roman" w:hAnsi="Times New Roman"/>
                <w:sz w:val="24"/>
                <w:szCs w:val="24"/>
              </w:rPr>
            </w:pPr>
          </w:p>
        </w:tc>
        <w:tc>
          <w:tcPr>
            <w:tcW w:w="2059" w:type="dxa"/>
            <w:gridSpan w:val="2"/>
          </w:tcPr>
          <w:p w:rsidR="006D600B" w:rsidRPr="00BE40E2" w:rsidRDefault="006D600B" w:rsidP="00520E30">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6D600B" w:rsidRDefault="006D600B" w:rsidP="00C5167C">
            <w:pPr>
              <w:jc w:val="center"/>
              <w:rPr>
                <w:rFonts w:ascii="Times New Roman" w:hAnsi="Times New Roman"/>
                <w:sz w:val="24"/>
                <w:szCs w:val="24"/>
              </w:rPr>
            </w:pPr>
            <w:r>
              <w:rPr>
                <w:rFonts w:ascii="Times New Roman" w:hAnsi="Times New Roman"/>
                <w:sz w:val="24"/>
                <w:szCs w:val="24"/>
              </w:rPr>
              <w:t>15 180,0</w:t>
            </w:r>
          </w:p>
        </w:tc>
      </w:tr>
      <w:tr w:rsidR="006D600B" w:rsidRPr="002765FD" w:rsidTr="00CB6644">
        <w:trPr>
          <w:trHeight w:val="527"/>
        </w:trPr>
        <w:tc>
          <w:tcPr>
            <w:tcW w:w="3827" w:type="dxa"/>
            <w:vMerge/>
            <w:vAlign w:val="center"/>
          </w:tcPr>
          <w:p w:rsidR="006D600B" w:rsidRPr="00BE40E2" w:rsidRDefault="006D600B" w:rsidP="00C5167C">
            <w:pPr>
              <w:rPr>
                <w:rFonts w:ascii="Times New Roman" w:hAnsi="Times New Roman"/>
                <w:b/>
                <w:sz w:val="24"/>
                <w:szCs w:val="24"/>
              </w:rPr>
            </w:pPr>
          </w:p>
        </w:tc>
        <w:tc>
          <w:tcPr>
            <w:tcW w:w="1965" w:type="dxa"/>
            <w:vMerge/>
            <w:vAlign w:val="center"/>
          </w:tcPr>
          <w:p w:rsidR="006D600B" w:rsidRPr="00BE40E2" w:rsidRDefault="006D600B" w:rsidP="00CB6644">
            <w:pPr>
              <w:jc w:val="center"/>
              <w:rPr>
                <w:rFonts w:ascii="Times New Roman" w:hAnsi="Times New Roman"/>
                <w:sz w:val="24"/>
                <w:szCs w:val="24"/>
              </w:rPr>
            </w:pPr>
          </w:p>
        </w:tc>
        <w:tc>
          <w:tcPr>
            <w:tcW w:w="1419" w:type="dxa"/>
            <w:gridSpan w:val="2"/>
            <w:vMerge/>
            <w:vAlign w:val="center"/>
          </w:tcPr>
          <w:p w:rsidR="006D600B" w:rsidRPr="00BE40E2" w:rsidRDefault="006D600B" w:rsidP="00CB6644">
            <w:pPr>
              <w:jc w:val="center"/>
              <w:rPr>
                <w:rFonts w:ascii="Times New Roman" w:hAnsi="Times New Roman"/>
                <w:sz w:val="24"/>
                <w:szCs w:val="24"/>
              </w:rPr>
            </w:pPr>
          </w:p>
        </w:tc>
        <w:tc>
          <w:tcPr>
            <w:tcW w:w="1418" w:type="dxa"/>
            <w:vMerge/>
            <w:vAlign w:val="center"/>
          </w:tcPr>
          <w:p w:rsidR="006D600B" w:rsidRPr="00BE40E2" w:rsidRDefault="006D600B" w:rsidP="00CB6644">
            <w:pPr>
              <w:jc w:val="center"/>
              <w:rPr>
                <w:rFonts w:ascii="Times New Roman" w:hAnsi="Times New Roman"/>
                <w:sz w:val="24"/>
                <w:szCs w:val="24"/>
              </w:rPr>
            </w:pPr>
          </w:p>
        </w:tc>
        <w:tc>
          <w:tcPr>
            <w:tcW w:w="2350" w:type="dxa"/>
            <w:vMerge/>
            <w:vAlign w:val="center"/>
          </w:tcPr>
          <w:p w:rsidR="006D600B" w:rsidRPr="00BE40E2" w:rsidRDefault="006D600B" w:rsidP="00C5167C">
            <w:pPr>
              <w:rPr>
                <w:rFonts w:ascii="Times New Roman" w:hAnsi="Times New Roman"/>
                <w:sz w:val="24"/>
                <w:szCs w:val="24"/>
              </w:rPr>
            </w:pPr>
          </w:p>
        </w:tc>
        <w:tc>
          <w:tcPr>
            <w:tcW w:w="2059" w:type="dxa"/>
            <w:gridSpan w:val="2"/>
          </w:tcPr>
          <w:p w:rsidR="006D600B" w:rsidRPr="00BE40E2" w:rsidRDefault="006D600B" w:rsidP="00520E30">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6D600B" w:rsidRDefault="006D600B" w:rsidP="00C5167C">
            <w:pPr>
              <w:jc w:val="center"/>
              <w:rPr>
                <w:rFonts w:ascii="Times New Roman" w:hAnsi="Times New Roman"/>
                <w:sz w:val="24"/>
                <w:szCs w:val="24"/>
              </w:rPr>
            </w:pPr>
            <w:r>
              <w:rPr>
                <w:rFonts w:ascii="Times New Roman" w:hAnsi="Times New Roman"/>
                <w:sz w:val="24"/>
                <w:szCs w:val="24"/>
              </w:rPr>
              <w:t>-</w:t>
            </w:r>
          </w:p>
        </w:tc>
      </w:tr>
      <w:tr w:rsidR="006D600B" w:rsidRPr="002765FD" w:rsidTr="00CB6644">
        <w:trPr>
          <w:trHeight w:val="527"/>
        </w:trPr>
        <w:tc>
          <w:tcPr>
            <w:tcW w:w="3827" w:type="dxa"/>
            <w:vMerge/>
            <w:vAlign w:val="center"/>
          </w:tcPr>
          <w:p w:rsidR="006D600B" w:rsidRPr="00BE40E2" w:rsidRDefault="006D600B" w:rsidP="00C5167C">
            <w:pPr>
              <w:rPr>
                <w:rFonts w:ascii="Times New Roman" w:hAnsi="Times New Roman"/>
                <w:b/>
                <w:sz w:val="24"/>
                <w:szCs w:val="24"/>
              </w:rPr>
            </w:pPr>
          </w:p>
        </w:tc>
        <w:tc>
          <w:tcPr>
            <w:tcW w:w="1965" w:type="dxa"/>
            <w:vMerge/>
            <w:vAlign w:val="center"/>
          </w:tcPr>
          <w:p w:rsidR="006D600B" w:rsidRPr="00BE40E2" w:rsidRDefault="006D600B" w:rsidP="00CB6644">
            <w:pPr>
              <w:jc w:val="center"/>
              <w:rPr>
                <w:rFonts w:ascii="Times New Roman" w:hAnsi="Times New Roman"/>
                <w:sz w:val="24"/>
                <w:szCs w:val="24"/>
              </w:rPr>
            </w:pPr>
          </w:p>
        </w:tc>
        <w:tc>
          <w:tcPr>
            <w:tcW w:w="1419" w:type="dxa"/>
            <w:gridSpan w:val="2"/>
            <w:vMerge/>
            <w:vAlign w:val="center"/>
          </w:tcPr>
          <w:p w:rsidR="006D600B" w:rsidRPr="00BE40E2" w:rsidRDefault="006D600B" w:rsidP="00CB6644">
            <w:pPr>
              <w:jc w:val="center"/>
              <w:rPr>
                <w:rFonts w:ascii="Times New Roman" w:hAnsi="Times New Roman"/>
                <w:sz w:val="24"/>
                <w:szCs w:val="24"/>
              </w:rPr>
            </w:pPr>
          </w:p>
        </w:tc>
        <w:tc>
          <w:tcPr>
            <w:tcW w:w="1418" w:type="dxa"/>
            <w:vMerge/>
            <w:vAlign w:val="center"/>
          </w:tcPr>
          <w:p w:rsidR="006D600B" w:rsidRPr="00BE40E2" w:rsidRDefault="006D600B" w:rsidP="00CB6644">
            <w:pPr>
              <w:jc w:val="center"/>
              <w:rPr>
                <w:rFonts w:ascii="Times New Roman" w:hAnsi="Times New Roman"/>
                <w:sz w:val="24"/>
                <w:szCs w:val="24"/>
              </w:rPr>
            </w:pPr>
          </w:p>
        </w:tc>
        <w:tc>
          <w:tcPr>
            <w:tcW w:w="2350" w:type="dxa"/>
            <w:vMerge/>
            <w:vAlign w:val="center"/>
          </w:tcPr>
          <w:p w:rsidR="006D600B" w:rsidRPr="00BE40E2" w:rsidRDefault="006D600B" w:rsidP="00C5167C">
            <w:pPr>
              <w:rPr>
                <w:rFonts w:ascii="Times New Roman" w:hAnsi="Times New Roman"/>
                <w:sz w:val="24"/>
                <w:szCs w:val="24"/>
              </w:rPr>
            </w:pPr>
          </w:p>
        </w:tc>
        <w:tc>
          <w:tcPr>
            <w:tcW w:w="2059" w:type="dxa"/>
            <w:gridSpan w:val="2"/>
          </w:tcPr>
          <w:p w:rsidR="006D600B" w:rsidRPr="00BE40E2" w:rsidRDefault="006D600B" w:rsidP="00520E30">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6D600B" w:rsidRDefault="006D600B" w:rsidP="00C5167C">
            <w:pPr>
              <w:jc w:val="center"/>
              <w:rPr>
                <w:rFonts w:ascii="Times New Roman" w:hAnsi="Times New Roman"/>
                <w:sz w:val="24"/>
                <w:szCs w:val="24"/>
              </w:rPr>
            </w:pPr>
            <w:r>
              <w:rPr>
                <w:rFonts w:ascii="Times New Roman" w:hAnsi="Times New Roman"/>
                <w:sz w:val="24"/>
                <w:szCs w:val="24"/>
              </w:rPr>
              <w:t>-</w:t>
            </w:r>
          </w:p>
        </w:tc>
      </w:tr>
      <w:tr w:rsidR="006D600B" w:rsidRPr="002765FD" w:rsidTr="00CB6644">
        <w:trPr>
          <w:trHeight w:val="527"/>
        </w:trPr>
        <w:tc>
          <w:tcPr>
            <w:tcW w:w="3827" w:type="dxa"/>
            <w:vMerge/>
            <w:vAlign w:val="center"/>
          </w:tcPr>
          <w:p w:rsidR="006D600B" w:rsidRPr="00BE40E2" w:rsidRDefault="006D600B" w:rsidP="00C5167C">
            <w:pPr>
              <w:rPr>
                <w:rFonts w:ascii="Times New Roman" w:hAnsi="Times New Roman"/>
                <w:b/>
                <w:sz w:val="24"/>
                <w:szCs w:val="24"/>
              </w:rPr>
            </w:pPr>
          </w:p>
        </w:tc>
        <w:tc>
          <w:tcPr>
            <w:tcW w:w="1965" w:type="dxa"/>
            <w:vMerge/>
            <w:vAlign w:val="center"/>
          </w:tcPr>
          <w:p w:rsidR="006D600B" w:rsidRPr="00BE40E2" w:rsidRDefault="006D600B" w:rsidP="00CB6644">
            <w:pPr>
              <w:jc w:val="center"/>
              <w:rPr>
                <w:rFonts w:ascii="Times New Roman" w:hAnsi="Times New Roman"/>
                <w:sz w:val="24"/>
                <w:szCs w:val="24"/>
              </w:rPr>
            </w:pPr>
          </w:p>
        </w:tc>
        <w:tc>
          <w:tcPr>
            <w:tcW w:w="1419" w:type="dxa"/>
            <w:gridSpan w:val="2"/>
            <w:vMerge/>
            <w:vAlign w:val="center"/>
          </w:tcPr>
          <w:p w:rsidR="006D600B" w:rsidRPr="00BE40E2" w:rsidRDefault="006D600B" w:rsidP="00CB6644">
            <w:pPr>
              <w:jc w:val="center"/>
              <w:rPr>
                <w:rFonts w:ascii="Times New Roman" w:hAnsi="Times New Roman"/>
                <w:sz w:val="24"/>
                <w:szCs w:val="24"/>
              </w:rPr>
            </w:pPr>
          </w:p>
        </w:tc>
        <w:tc>
          <w:tcPr>
            <w:tcW w:w="1418" w:type="dxa"/>
            <w:vMerge/>
            <w:vAlign w:val="center"/>
          </w:tcPr>
          <w:p w:rsidR="006D600B" w:rsidRPr="00BE40E2" w:rsidRDefault="006D600B" w:rsidP="00CB6644">
            <w:pPr>
              <w:jc w:val="center"/>
              <w:rPr>
                <w:rFonts w:ascii="Times New Roman" w:hAnsi="Times New Roman"/>
                <w:sz w:val="24"/>
                <w:szCs w:val="24"/>
              </w:rPr>
            </w:pPr>
          </w:p>
        </w:tc>
        <w:tc>
          <w:tcPr>
            <w:tcW w:w="2350" w:type="dxa"/>
            <w:vMerge/>
            <w:vAlign w:val="center"/>
          </w:tcPr>
          <w:p w:rsidR="006D600B" w:rsidRPr="00BE40E2" w:rsidRDefault="006D600B" w:rsidP="00C5167C">
            <w:pPr>
              <w:rPr>
                <w:rFonts w:ascii="Times New Roman" w:hAnsi="Times New Roman"/>
                <w:sz w:val="24"/>
                <w:szCs w:val="24"/>
              </w:rPr>
            </w:pPr>
          </w:p>
        </w:tc>
        <w:tc>
          <w:tcPr>
            <w:tcW w:w="2059" w:type="dxa"/>
            <w:gridSpan w:val="2"/>
          </w:tcPr>
          <w:p w:rsidR="006D600B" w:rsidRPr="00BE40E2" w:rsidRDefault="006D600B" w:rsidP="00520E30">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6D600B" w:rsidRDefault="006D600B" w:rsidP="00C5167C">
            <w:pPr>
              <w:jc w:val="center"/>
              <w:rPr>
                <w:rFonts w:ascii="Times New Roman" w:hAnsi="Times New Roman"/>
                <w:sz w:val="24"/>
                <w:szCs w:val="24"/>
              </w:rPr>
            </w:pPr>
            <w:r>
              <w:rPr>
                <w:rFonts w:ascii="Times New Roman" w:hAnsi="Times New Roman"/>
                <w:sz w:val="24"/>
                <w:szCs w:val="24"/>
              </w:rPr>
              <w:t>-</w:t>
            </w:r>
          </w:p>
        </w:tc>
      </w:tr>
      <w:tr w:rsidR="006D600B" w:rsidRPr="002765FD" w:rsidTr="00CB6644">
        <w:trPr>
          <w:trHeight w:val="527"/>
        </w:trPr>
        <w:tc>
          <w:tcPr>
            <w:tcW w:w="3827" w:type="dxa"/>
            <w:vMerge/>
            <w:vAlign w:val="center"/>
          </w:tcPr>
          <w:p w:rsidR="006D600B" w:rsidRPr="00BE40E2" w:rsidRDefault="006D600B" w:rsidP="00C5167C">
            <w:pPr>
              <w:rPr>
                <w:rFonts w:ascii="Times New Roman" w:hAnsi="Times New Roman"/>
                <w:b/>
                <w:sz w:val="24"/>
                <w:szCs w:val="24"/>
              </w:rPr>
            </w:pPr>
          </w:p>
        </w:tc>
        <w:tc>
          <w:tcPr>
            <w:tcW w:w="1965" w:type="dxa"/>
            <w:vMerge/>
            <w:vAlign w:val="center"/>
          </w:tcPr>
          <w:p w:rsidR="006D600B" w:rsidRPr="00BE40E2" w:rsidRDefault="006D600B" w:rsidP="00CB6644">
            <w:pPr>
              <w:jc w:val="center"/>
              <w:rPr>
                <w:rFonts w:ascii="Times New Roman" w:hAnsi="Times New Roman"/>
                <w:sz w:val="24"/>
                <w:szCs w:val="24"/>
              </w:rPr>
            </w:pPr>
          </w:p>
        </w:tc>
        <w:tc>
          <w:tcPr>
            <w:tcW w:w="1419" w:type="dxa"/>
            <w:gridSpan w:val="2"/>
            <w:vMerge/>
            <w:vAlign w:val="center"/>
          </w:tcPr>
          <w:p w:rsidR="006D600B" w:rsidRPr="00BE40E2" w:rsidRDefault="006D600B" w:rsidP="00CB6644">
            <w:pPr>
              <w:jc w:val="center"/>
              <w:rPr>
                <w:rFonts w:ascii="Times New Roman" w:hAnsi="Times New Roman"/>
                <w:sz w:val="24"/>
                <w:szCs w:val="24"/>
              </w:rPr>
            </w:pPr>
          </w:p>
        </w:tc>
        <w:tc>
          <w:tcPr>
            <w:tcW w:w="1418" w:type="dxa"/>
            <w:vMerge/>
            <w:vAlign w:val="center"/>
          </w:tcPr>
          <w:p w:rsidR="006D600B" w:rsidRPr="00BE40E2" w:rsidRDefault="006D600B" w:rsidP="00CB6644">
            <w:pPr>
              <w:jc w:val="center"/>
              <w:rPr>
                <w:rFonts w:ascii="Times New Roman" w:hAnsi="Times New Roman"/>
                <w:sz w:val="24"/>
                <w:szCs w:val="24"/>
              </w:rPr>
            </w:pPr>
          </w:p>
        </w:tc>
        <w:tc>
          <w:tcPr>
            <w:tcW w:w="2350" w:type="dxa"/>
            <w:vMerge/>
            <w:vAlign w:val="center"/>
          </w:tcPr>
          <w:p w:rsidR="006D600B" w:rsidRPr="00BE40E2" w:rsidRDefault="006D600B" w:rsidP="00C5167C">
            <w:pPr>
              <w:rPr>
                <w:rFonts w:ascii="Times New Roman" w:hAnsi="Times New Roman"/>
                <w:sz w:val="24"/>
                <w:szCs w:val="24"/>
              </w:rPr>
            </w:pPr>
          </w:p>
        </w:tc>
        <w:tc>
          <w:tcPr>
            <w:tcW w:w="2059" w:type="dxa"/>
            <w:gridSpan w:val="2"/>
          </w:tcPr>
          <w:p w:rsidR="006D600B" w:rsidRPr="00BE40E2" w:rsidRDefault="006D600B" w:rsidP="00520E30">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6D600B" w:rsidRDefault="006D600B" w:rsidP="00C5167C">
            <w:pPr>
              <w:jc w:val="center"/>
              <w:rPr>
                <w:rFonts w:ascii="Times New Roman" w:hAnsi="Times New Roman"/>
                <w:sz w:val="24"/>
                <w:szCs w:val="24"/>
              </w:rPr>
            </w:pPr>
            <w:r>
              <w:rPr>
                <w:rFonts w:ascii="Times New Roman" w:hAnsi="Times New Roman"/>
                <w:sz w:val="24"/>
                <w:szCs w:val="24"/>
              </w:rPr>
              <w:t>-</w:t>
            </w:r>
          </w:p>
        </w:tc>
      </w:tr>
      <w:tr w:rsidR="006D600B" w:rsidRPr="002765FD" w:rsidTr="001C6CFD">
        <w:trPr>
          <w:trHeight w:val="60"/>
        </w:trPr>
        <w:tc>
          <w:tcPr>
            <w:tcW w:w="3827" w:type="dxa"/>
            <w:vMerge w:val="restart"/>
          </w:tcPr>
          <w:p w:rsidR="006D600B" w:rsidRPr="00BE40E2" w:rsidRDefault="006D600B" w:rsidP="00C5167C">
            <w:pPr>
              <w:rPr>
                <w:rFonts w:ascii="Times New Roman" w:hAnsi="Times New Roman"/>
                <w:sz w:val="24"/>
                <w:szCs w:val="24"/>
              </w:rPr>
            </w:pPr>
            <w:r w:rsidRPr="00BE40E2">
              <w:rPr>
                <w:rFonts w:ascii="Times New Roman" w:hAnsi="Times New Roman"/>
                <w:b/>
                <w:sz w:val="24"/>
                <w:szCs w:val="24"/>
              </w:rPr>
              <w:t xml:space="preserve">Основное мероприятие 5. </w:t>
            </w:r>
            <w:r w:rsidRPr="00BE40E2">
              <w:rPr>
                <w:rFonts w:ascii="Times New Roman" w:hAnsi="Times New Roman"/>
                <w:sz w:val="24"/>
                <w:szCs w:val="24"/>
              </w:rPr>
              <w:t>Паспортизация дорог и мостовых сооружений Череповецкого района</w:t>
            </w:r>
          </w:p>
        </w:tc>
        <w:tc>
          <w:tcPr>
            <w:tcW w:w="1965" w:type="dxa"/>
            <w:vMerge w:val="restart"/>
          </w:tcPr>
          <w:p w:rsidR="006D600B" w:rsidRPr="00BE40E2" w:rsidRDefault="006D600B" w:rsidP="001C6CFD">
            <w:pPr>
              <w:jc w:val="center"/>
              <w:rPr>
                <w:rFonts w:ascii="Times New Roman" w:hAnsi="Times New Roman"/>
                <w:sz w:val="24"/>
                <w:szCs w:val="24"/>
              </w:rPr>
            </w:pPr>
            <w:r w:rsidRPr="00BE40E2">
              <w:rPr>
                <w:rFonts w:ascii="Times New Roman" w:hAnsi="Times New Roman"/>
                <w:sz w:val="24"/>
                <w:szCs w:val="24"/>
              </w:rPr>
              <w:t>управление</w:t>
            </w:r>
          </w:p>
        </w:tc>
        <w:tc>
          <w:tcPr>
            <w:tcW w:w="1419" w:type="dxa"/>
            <w:gridSpan w:val="2"/>
            <w:vMerge w:val="restart"/>
          </w:tcPr>
          <w:p w:rsidR="006D600B" w:rsidRPr="00BE40E2" w:rsidRDefault="006D600B" w:rsidP="001C6CFD">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6D600B" w:rsidRPr="00BE40E2" w:rsidRDefault="006D600B" w:rsidP="001C6CFD">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6D600B" w:rsidRPr="00BE40E2" w:rsidRDefault="006D600B" w:rsidP="00C5167C">
            <w:pPr>
              <w:jc w:val="center"/>
              <w:rPr>
                <w:rFonts w:ascii="Times New Roman" w:hAnsi="Times New Roman"/>
                <w:sz w:val="24"/>
                <w:szCs w:val="24"/>
              </w:rPr>
            </w:pPr>
            <w:r w:rsidRPr="00BE40E2">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6D600B" w:rsidRPr="00BE40E2" w:rsidRDefault="006D600B" w:rsidP="00C5167C">
            <w:pPr>
              <w:rPr>
                <w:rFonts w:ascii="Times New Roman" w:hAnsi="Times New Roman"/>
                <w:sz w:val="24"/>
                <w:szCs w:val="24"/>
              </w:rPr>
            </w:pPr>
            <w:r w:rsidRPr="00BE40E2">
              <w:rPr>
                <w:rFonts w:ascii="Times New Roman" w:hAnsi="Times New Roman"/>
                <w:sz w:val="24"/>
                <w:szCs w:val="24"/>
              </w:rPr>
              <w:t>всего</w:t>
            </w:r>
          </w:p>
        </w:tc>
        <w:tc>
          <w:tcPr>
            <w:tcW w:w="1704" w:type="dxa"/>
          </w:tcPr>
          <w:p w:rsidR="006D600B" w:rsidRPr="0022695F" w:rsidRDefault="006D600B" w:rsidP="00C5167C">
            <w:pPr>
              <w:jc w:val="center"/>
              <w:rPr>
                <w:rFonts w:ascii="Times New Roman" w:hAnsi="Times New Roman"/>
                <w:sz w:val="24"/>
                <w:szCs w:val="24"/>
              </w:rPr>
            </w:pPr>
            <w:r w:rsidRPr="0022695F">
              <w:rPr>
                <w:rFonts w:ascii="Times New Roman" w:hAnsi="Times New Roman"/>
                <w:sz w:val="24"/>
                <w:szCs w:val="24"/>
              </w:rPr>
              <w:t>0,0</w:t>
            </w:r>
          </w:p>
        </w:tc>
      </w:tr>
      <w:tr w:rsidR="006D600B" w:rsidRPr="002765FD" w:rsidTr="00B33524">
        <w:trPr>
          <w:trHeight w:val="60"/>
        </w:trPr>
        <w:tc>
          <w:tcPr>
            <w:tcW w:w="3827" w:type="dxa"/>
            <w:vMerge/>
            <w:vAlign w:val="center"/>
          </w:tcPr>
          <w:p w:rsidR="006D600B" w:rsidRPr="00BE40E2" w:rsidRDefault="006D600B" w:rsidP="00C5167C">
            <w:pPr>
              <w:rPr>
                <w:rFonts w:ascii="Times New Roman" w:hAnsi="Times New Roman"/>
                <w:b/>
                <w:sz w:val="24"/>
                <w:szCs w:val="24"/>
              </w:rPr>
            </w:pPr>
          </w:p>
        </w:tc>
        <w:tc>
          <w:tcPr>
            <w:tcW w:w="1965" w:type="dxa"/>
            <w:vMerge/>
            <w:vAlign w:val="center"/>
          </w:tcPr>
          <w:p w:rsidR="006D600B" w:rsidRPr="00BE40E2" w:rsidRDefault="006D600B" w:rsidP="00C5167C">
            <w:pPr>
              <w:rPr>
                <w:rFonts w:ascii="Times New Roman" w:hAnsi="Times New Roman"/>
                <w:sz w:val="24"/>
                <w:szCs w:val="24"/>
              </w:rPr>
            </w:pPr>
          </w:p>
        </w:tc>
        <w:tc>
          <w:tcPr>
            <w:tcW w:w="1419" w:type="dxa"/>
            <w:gridSpan w:val="2"/>
            <w:vMerge/>
            <w:vAlign w:val="center"/>
          </w:tcPr>
          <w:p w:rsidR="006D600B" w:rsidRPr="00BE40E2" w:rsidRDefault="006D600B" w:rsidP="00C5167C">
            <w:pPr>
              <w:rPr>
                <w:rFonts w:ascii="Times New Roman" w:hAnsi="Times New Roman"/>
                <w:sz w:val="24"/>
                <w:szCs w:val="24"/>
              </w:rPr>
            </w:pPr>
          </w:p>
        </w:tc>
        <w:tc>
          <w:tcPr>
            <w:tcW w:w="1418" w:type="dxa"/>
            <w:vMerge/>
            <w:vAlign w:val="center"/>
          </w:tcPr>
          <w:p w:rsidR="006D600B" w:rsidRPr="00BE40E2" w:rsidRDefault="006D600B" w:rsidP="00C5167C">
            <w:pPr>
              <w:rPr>
                <w:rFonts w:ascii="Times New Roman" w:hAnsi="Times New Roman"/>
                <w:sz w:val="24"/>
                <w:szCs w:val="24"/>
              </w:rPr>
            </w:pPr>
          </w:p>
        </w:tc>
        <w:tc>
          <w:tcPr>
            <w:tcW w:w="2350" w:type="dxa"/>
            <w:vMerge/>
            <w:vAlign w:val="center"/>
          </w:tcPr>
          <w:p w:rsidR="006D600B" w:rsidRPr="00BE40E2" w:rsidRDefault="006D600B" w:rsidP="00C5167C">
            <w:pPr>
              <w:rPr>
                <w:rFonts w:ascii="Times New Roman" w:hAnsi="Times New Roman"/>
                <w:sz w:val="24"/>
                <w:szCs w:val="24"/>
              </w:rPr>
            </w:pPr>
          </w:p>
        </w:tc>
        <w:tc>
          <w:tcPr>
            <w:tcW w:w="2059" w:type="dxa"/>
            <w:gridSpan w:val="2"/>
          </w:tcPr>
          <w:p w:rsidR="006D600B" w:rsidRPr="00BE40E2" w:rsidRDefault="006D600B" w:rsidP="00C5167C">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6D600B" w:rsidRPr="0022695F" w:rsidRDefault="006D600B" w:rsidP="00C5167C">
            <w:pPr>
              <w:jc w:val="center"/>
              <w:rPr>
                <w:rFonts w:ascii="Times New Roman" w:hAnsi="Times New Roman"/>
                <w:sz w:val="24"/>
                <w:szCs w:val="24"/>
              </w:rPr>
            </w:pPr>
            <w:r w:rsidRPr="0022695F">
              <w:rPr>
                <w:rFonts w:ascii="Times New Roman" w:hAnsi="Times New Roman"/>
                <w:sz w:val="24"/>
                <w:szCs w:val="24"/>
              </w:rPr>
              <w:t>0,0</w:t>
            </w:r>
          </w:p>
        </w:tc>
      </w:tr>
      <w:tr w:rsidR="006D600B" w:rsidRPr="002765FD" w:rsidTr="00B33524">
        <w:trPr>
          <w:trHeight w:val="60"/>
        </w:trPr>
        <w:tc>
          <w:tcPr>
            <w:tcW w:w="3827" w:type="dxa"/>
            <w:vMerge/>
            <w:vAlign w:val="center"/>
          </w:tcPr>
          <w:p w:rsidR="006D600B" w:rsidRPr="00BE40E2" w:rsidRDefault="006D600B" w:rsidP="00C5167C">
            <w:pPr>
              <w:rPr>
                <w:rFonts w:ascii="Times New Roman" w:hAnsi="Times New Roman"/>
                <w:b/>
                <w:sz w:val="24"/>
                <w:szCs w:val="24"/>
              </w:rPr>
            </w:pPr>
          </w:p>
        </w:tc>
        <w:tc>
          <w:tcPr>
            <w:tcW w:w="1965" w:type="dxa"/>
            <w:vMerge/>
            <w:vAlign w:val="center"/>
          </w:tcPr>
          <w:p w:rsidR="006D600B" w:rsidRPr="00BE40E2" w:rsidRDefault="006D600B" w:rsidP="00C5167C">
            <w:pPr>
              <w:rPr>
                <w:rFonts w:ascii="Times New Roman" w:hAnsi="Times New Roman"/>
                <w:sz w:val="24"/>
                <w:szCs w:val="24"/>
              </w:rPr>
            </w:pPr>
          </w:p>
        </w:tc>
        <w:tc>
          <w:tcPr>
            <w:tcW w:w="1419" w:type="dxa"/>
            <w:gridSpan w:val="2"/>
            <w:vMerge/>
            <w:vAlign w:val="center"/>
          </w:tcPr>
          <w:p w:rsidR="006D600B" w:rsidRPr="00BE40E2" w:rsidRDefault="006D600B" w:rsidP="00C5167C">
            <w:pPr>
              <w:rPr>
                <w:rFonts w:ascii="Times New Roman" w:hAnsi="Times New Roman"/>
                <w:sz w:val="24"/>
                <w:szCs w:val="24"/>
              </w:rPr>
            </w:pPr>
          </w:p>
        </w:tc>
        <w:tc>
          <w:tcPr>
            <w:tcW w:w="1418" w:type="dxa"/>
            <w:vMerge/>
            <w:vAlign w:val="center"/>
          </w:tcPr>
          <w:p w:rsidR="006D600B" w:rsidRPr="00BE40E2" w:rsidRDefault="006D600B" w:rsidP="00C5167C">
            <w:pPr>
              <w:rPr>
                <w:rFonts w:ascii="Times New Roman" w:hAnsi="Times New Roman"/>
                <w:sz w:val="24"/>
                <w:szCs w:val="24"/>
              </w:rPr>
            </w:pPr>
          </w:p>
        </w:tc>
        <w:tc>
          <w:tcPr>
            <w:tcW w:w="2350" w:type="dxa"/>
            <w:vMerge/>
            <w:vAlign w:val="center"/>
          </w:tcPr>
          <w:p w:rsidR="006D600B" w:rsidRPr="00BE40E2" w:rsidRDefault="006D600B" w:rsidP="00C5167C">
            <w:pPr>
              <w:rPr>
                <w:rFonts w:ascii="Times New Roman" w:hAnsi="Times New Roman"/>
                <w:sz w:val="24"/>
                <w:szCs w:val="24"/>
              </w:rPr>
            </w:pPr>
          </w:p>
        </w:tc>
        <w:tc>
          <w:tcPr>
            <w:tcW w:w="2059" w:type="dxa"/>
            <w:gridSpan w:val="2"/>
          </w:tcPr>
          <w:p w:rsidR="006D600B" w:rsidRPr="00BE40E2" w:rsidRDefault="006D600B" w:rsidP="00C5167C">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6D600B" w:rsidRPr="0022695F" w:rsidRDefault="006D600B" w:rsidP="00C5167C">
            <w:pPr>
              <w:jc w:val="center"/>
              <w:rPr>
                <w:rFonts w:ascii="Times New Roman" w:hAnsi="Times New Roman"/>
                <w:sz w:val="24"/>
                <w:szCs w:val="24"/>
              </w:rPr>
            </w:pPr>
            <w:r w:rsidRPr="0022695F">
              <w:rPr>
                <w:rFonts w:ascii="Times New Roman" w:hAnsi="Times New Roman"/>
                <w:sz w:val="24"/>
                <w:szCs w:val="24"/>
              </w:rPr>
              <w:t>-</w:t>
            </w:r>
          </w:p>
        </w:tc>
      </w:tr>
      <w:tr w:rsidR="006D600B" w:rsidRPr="002765FD" w:rsidTr="00B33524">
        <w:trPr>
          <w:trHeight w:val="60"/>
        </w:trPr>
        <w:tc>
          <w:tcPr>
            <w:tcW w:w="3827" w:type="dxa"/>
            <w:vMerge/>
            <w:vAlign w:val="center"/>
          </w:tcPr>
          <w:p w:rsidR="006D600B" w:rsidRPr="00BE40E2" w:rsidRDefault="006D600B" w:rsidP="00C5167C">
            <w:pPr>
              <w:rPr>
                <w:rFonts w:ascii="Times New Roman" w:hAnsi="Times New Roman"/>
                <w:b/>
                <w:sz w:val="24"/>
                <w:szCs w:val="24"/>
              </w:rPr>
            </w:pPr>
          </w:p>
        </w:tc>
        <w:tc>
          <w:tcPr>
            <w:tcW w:w="1965" w:type="dxa"/>
            <w:vMerge/>
            <w:vAlign w:val="center"/>
          </w:tcPr>
          <w:p w:rsidR="006D600B" w:rsidRPr="00BE40E2" w:rsidRDefault="006D600B" w:rsidP="00C5167C">
            <w:pPr>
              <w:rPr>
                <w:rFonts w:ascii="Times New Roman" w:hAnsi="Times New Roman"/>
                <w:sz w:val="24"/>
                <w:szCs w:val="24"/>
              </w:rPr>
            </w:pPr>
          </w:p>
        </w:tc>
        <w:tc>
          <w:tcPr>
            <w:tcW w:w="1419" w:type="dxa"/>
            <w:gridSpan w:val="2"/>
            <w:vMerge/>
            <w:vAlign w:val="center"/>
          </w:tcPr>
          <w:p w:rsidR="006D600B" w:rsidRPr="00BE40E2" w:rsidRDefault="006D600B" w:rsidP="00C5167C">
            <w:pPr>
              <w:rPr>
                <w:rFonts w:ascii="Times New Roman" w:hAnsi="Times New Roman"/>
                <w:sz w:val="24"/>
                <w:szCs w:val="24"/>
              </w:rPr>
            </w:pPr>
          </w:p>
        </w:tc>
        <w:tc>
          <w:tcPr>
            <w:tcW w:w="1418" w:type="dxa"/>
            <w:vMerge/>
            <w:vAlign w:val="center"/>
          </w:tcPr>
          <w:p w:rsidR="006D600B" w:rsidRPr="00BE40E2" w:rsidRDefault="006D600B" w:rsidP="00C5167C">
            <w:pPr>
              <w:rPr>
                <w:rFonts w:ascii="Times New Roman" w:hAnsi="Times New Roman"/>
                <w:sz w:val="24"/>
                <w:szCs w:val="24"/>
              </w:rPr>
            </w:pPr>
          </w:p>
        </w:tc>
        <w:tc>
          <w:tcPr>
            <w:tcW w:w="2350" w:type="dxa"/>
            <w:vMerge/>
            <w:vAlign w:val="center"/>
          </w:tcPr>
          <w:p w:rsidR="006D600B" w:rsidRPr="00BE40E2" w:rsidRDefault="006D600B" w:rsidP="00C5167C">
            <w:pPr>
              <w:rPr>
                <w:rFonts w:ascii="Times New Roman" w:hAnsi="Times New Roman"/>
                <w:sz w:val="24"/>
                <w:szCs w:val="24"/>
              </w:rPr>
            </w:pPr>
          </w:p>
        </w:tc>
        <w:tc>
          <w:tcPr>
            <w:tcW w:w="2059" w:type="dxa"/>
            <w:gridSpan w:val="2"/>
          </w:tcPr>
          <w:p w:rsidR="006D600B" w:rsidRPr="00BE40E2" w:rsidRDefault="006D600B" w:rsidP="00C5167C">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6D600B" w:rsidRPr="0022695F" w:rsidRDefault="006D600B" w:rsidP="00C5167C">
            <w:pPr>
              <w:jc w:val="center"/>
              <w:rPr>
                <w:rFonts w:ascii="Times New Roman" w:hAnsi="Times New Roman"/>
                <w:sz w:val="24"/>
                <w:szCs w:val="24"/>
              </w:rPr>
            </w:pPr>
            <w:r w:rsidRPr="0022695F">
              <w:rPr>
                <w:rFonts w:ascii="Times New Roman" w:hAnsi="Times New Roman"/>
                <w:sz w:val="24"/>
                <w:szCs w:val="24"/>
              </w:rPr>
              <w:t>-</w:t>
            </w:r>
          </w:p>
        </w:tc>
      </w:tr>
      <w:tr w:rsidR="006D600B" w:rsidRPr="002765FD" w:rsidTr="00B33524">
        <w:trPr>
          <w:trHeight w:val="60"/>
        </w:trPr>
        <w:tc>
          <w:tcPr>
            <w:tcW w:w="3827" w:type="dxa"/>
            <w:vMerge/>
            <w:vAlign w:val="center"/>
          </w:tcPr>
          <w:p w:rsidR="006D600B" w:rsidRPr="00BE40E2" w:rsidRDefault="006D600B" w:rsidP="00C5167C">
            <w:pPr>
              <w:rPr>
                <w:rFonts w:ascii="Times New Roman" w:hAnsi="Times New Roman"/>
                <w:b/>
                <w:sz w:val="24"/>
                <w:szCs w:val="24"/>
              </w:rPr>
            </w:pPr>
          </w:p>
        </w:tc>
        <w:tc>
          <w:tcPr>
            <w:tcW w:w="1965" w:type="dxa"/>
            <w:vMerge/>
            <w:vAlign w:val="center"/>
          </w:tcPr>
          <w:p w:rsidR="006D600B" w:rsidRPr="00BE40E2" w:rsidRDefault="006D600B" w:rsidP="00C5167C">
            <w:pPr>
              <w:rPr>
                <w:rFonts w:ascii="Times New Roman" w:hAnsi="Times New Roman"/>
                <w:sz w:val="24"/>
                <w:szCs w:val="24"/>
              </w:rPr>
            </w:pPr>
          </w:p>
        </w:tc>
        <w:tc>
          <w:tcPr>
            <w:tcW w:w="1419" w:type="dxa"/>
            <w:gridSpan w:val="2"/>
            <w:vMerge/>
            <w:vAlign w:val="center"/>
          </w:tcPr>
          <w:p w:rsidR="006D600B" w:rsidRPr="00BE40E2" w:rsidRDefault="006D600B" w:rsidP="00C5167C">
            <w:pPr>
              <w:rPr>
                <w:rFonts w:ascii="Times New Roman" w:hAnsi="Times New Roman"/>
                <w:sz w:val="24"/>
                <w:szCs w:val="24"/>
              </w:rPr>
            </w:pPr>
          </w:p>
        </w:tc>
        <w:tc>
          <w:tcPr>
            <w:tcW w:w="1418" w:type="dxa"/>
            <w:vMerge/>
            <w:vAlign w:val="center"/>
          </w:tcPr>
          <w:p w:rsidR="006D600B" w:rsidRPr="00BE40E2" w:rsidRDefault="006D600B" w:rsidP="00C5167C">
            <w:pPr>
              <w:rPr>
                <w:rFonts w:ascii="Times New Roman" w:hAnsi="Times New Roman"/>
                <w:sz w:val="24"/>
                <w:szCs w:val="24"/>
              </w:rPr>
            </w:pPr>
          </w:p>
        </w:tc>
        <w:tc>
          <w:tcPr>
            <w:tcW w:w="2350" w:type="dxa"/>
            <w:vMerge/>
            <w:vAlign w:val="center"/>
          </w:tcPr>
          <w:p w:rsidR="006D600B" w:rsidRPr="00BE40E2" w:rsidRDefault="006D600B" w:rsidP="00C5167C">
            <w:pPr>
              <w:rPr>
                <w:rFonts w:ascii="Times New Roman" w:hAnsi="Times New Roman"/>
                <w:sz w:val="24"/>
                <w:szCs w:val="24"/>
              </w:rPr>
            </w:pPr>
          </w:p>
        </w:tc>
        <w:tc>
          <w:tcPr>
            <w:tcW w:w="2059" w:type="dxa"/>
            <w:gridSpan w:val="2"/>
          </w:tcPr>
          <w:p w:rsidR="006D600B" w:rsidRPr="00BE40E2" w:rsidRDefault="006D600B" w:rsidP="00C5167C">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6D600B" w:rsidRPr="0022695F" w:rsidRDefault="006D600B" w:rsidP="00C5167C">
            <w:pPr>
              <w:jc w:val="center"/>
              <w:rPr>
                <w:rFonts w:ascii="Times New Roman" w:hAnsi="Times New Roman"/>
                <w:sz w:val="24"/>
                <w:szCs w:val="24"/>
              </w:rPr>
            </w:pPr>
            <w:r w:rsidRPr="0022695F">
              <w:rPr>
                <w:rFonts w:ascii="Times New Roman" w:hAnsi="Times New Roman"/>
                <w:sz w:val="24"/>
                <w:szCs w:val="24"/>
              </w:rPr>
              <w:t>-</w:t>
            </w:r>
          </w:p>
        </w:tc>
      </w:tr>
      <w:tr w:rsidR="006D600B" w:rsidRPr="002765FD" w:rsidTr="00B33524">
        <w:trPr>
          <w:trHeight w:val="60"/>
        </w:trPr>
        <w:tc>
          <w:tcPr>
            <w:tcW w:w="3827" w:type="dxa"/>
            <w:vMerge/>
            <w:vAlign w:val="center"/>
          </w:tcPr>
          <w:p w:rsidR="006D600B" w:rsidRPr="00BE40E2" w:rsidRDefault="006D600B" w:rsidP="00C5167C">
            <w:pPr>
              <w:rPr>
                <w:rFonts w:ascii="Times New Roman" w:hAnsi="Times New Roman"/>
                <w:b/>
                <w:sz w:val="24"/>
                <w:szCs w:val="24"/>
              </w:rPr>
            </w:pPr>
          </w:p>
        </w:tc>
        <w:tc>
          <w:tcPr>
            <w:tcW w:w="1965" w:type="dxa"/>
            <w:vMerge/>
            <w:vAlign w:val="center"/>
          </w:tcPr>
          <w:p w:rsidR="006D600B" w:rsidRPr="00BE40E2" w:rsidRDefault="006D600B" w:rsidP="00C5167C">
            <w:pPr>
              <w:rPr>
                <w:rFonts w:ascii="Times New Roman" w:hAnsi="Times New Roman"/>
                <w:sz w:val="24"/>
                <w:szCs w:val="24"/>
              </w:rPr>
            </w:pPr>
          </w:p>
        </w:tc>
        <w:tc>
          <w:tcPr>
            <w:tcW w:w="1419" w:type="dxa"/>
            <w:gridSpan w:val="2"/>
            <w:vMerge/>
            <w:vAlign w:val="center"/>
          </w:tcPr>
          <w:p w:rsidR="006D600B" w:rsidRPr="00BE40E2" w:rsidRDefault="006D600B" w:rsidP="00C5167C">
            <w:pPr>
              <w:rPr>
                <w:rFonts w:ascii="Times New Roman" w:hAnsi="Times New Roman"/>
                <w:sz w:val="24"/>
                <w:szCs w:val="24"/>
              </w:rPr>
            </w:pPr>
          </w:p>
        </w:tc>
        <w:tc>
          <w:tcPr>
            <w:tcW w:w="1418" w:type="dxa"/>
            <w:vMerge/>
            <w:vAlign w:val="center"/>
          </w:tcPr>
          <w:p w:rsidR="006D600B" w:rsidRPr="00BE40E2" w:rsidRDefault="006D600B" w:rsidP="00C5167C">
            <w:pPr>
              <w:rPr>
                <w:rFonts w:ascii="Times New Roman" w:hAnsi="Times New Roman"/>
                <w:sz w:val="24"/>
                <w:szCs w:val="24"/>
              </w:rPr>
            </w:pPr>
          </w:p>
        </w:tc>
        <w:tc>
          <w:tcPr>
            <w:tcW w:w="2350" w:type="dxa"/>
            <w:vMerge/>
            <w:vAlign w:val="center"/>
          </w:tcPr>
          <w:p w:rsidR="006D600B" w:rsidRPr="00BE40E2" w:rsidRDefault="006D600B" w:rsidP="00C5167C">
            <w:pPr>
              <w:rPr>
                <w:rFonts w:ascii="Times New Roman" w:hAnsi="Times New Roman"/>
                <w:sz w:val="24"/>
                <w:szCs w:val="24"/>
              </w:rPr>
            </w:pPr>
          </w:p>
        </w:tc>
        <w:tc>
          <w:tcPr>
            <w:tcW w:w="2059" w:type="dxa"/>
            <w:gridSpan w:val="2"/>
          </w:tcPr>
          <w:p w:rsidR="006D600B" w:rsidRPr="00BE40E2" w:rsidRDefault="006D600B" w:rsidP="00C5167C">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6D600B" w:rsidRPr="0022695F" w:rsidRDefault="006D600B" w:rsidP="00C5167C">
            <w:pPr>
              <w:jc w:val="center"/>
              <w:rPr>
                <w:rFonts w:ascii="Times New Roman" w:hAnsi="Times New Roman"/>
                <w:sz w:val="24"/>
                <w:szCs w:val="24"/>
              </w:rPr>
            </w:pPr>
            <w:r w:rsidRPr="0022695F">
              <w:rPr>
                <w:rFonts w:ascii="Times New Roman" w:hAnsi="Times New Roman"/>
                <w:sz w:val="24"/>
                <w:szCs w:val="24"/>
              </w:rPr>
              <w:t>-</w:t>
            </w:r>
          </w:p>
        </w:tc>
      </w:tr>
      <w:tr w:rsidR="006D600B" w:rsidRPr="002765FD" w:rsidTr="00B33524">
        <w:trPr>
          <w:trHeight w:val="60"/>
        </w:trPr>
        <w:tc>
          <w:tcPr>
            <w:tcW w:w="3827" w:type="dxa"/>
            <w:vMerge w:val="restart"/>
          </w:tcPr>
          <w:p w:rsidR="006D600B" w:rsidRPr="00BE40E2" w:rsidRDefault="006D600B" w:rsidP="002F0716">
            <w:pPr>
              <w:rPr>
                <w:rFonts w:ascii="Times New Roman" w:hAnsi="Times New Roman"/>
                <w:sz w:val="24"/>
                <w:szCs w:val="24"/>
              </w:rPr>
            </w:pPr>
            <w:r w:rsidRPr="00BE40E2">
              <w:rPr>
                <w:rFonts w:ascii="Times New Roman" w:hAnsi="Times New Roman"/>
                <w:b/>
                <w:sz w:val="24"/>
                <w:szCs w:val="24"/>
              </w:rPr>
              <w:t xml:space="preserve">Основное мероприятие 6. </w:t>
            </w:r>
            <w:r w:rsidRPr="00BE40E2">
              <w:rPr>
                <w:rFonts w:ascii="Times New Roman" w:hAnsi="Times New Roman"/>
                <w:sz w:val="24"/>
                <w:szCs w:val="24"/>
              </w:rPr>
              <w:t>Реконструкция, ремонт мостовых сооружений</w:t>
            </w:r>
          </w:p>
        </w:tc>
        <w:tc>
          <w:tcPr>
            <w:tcW w:w="1965" w:type="dxa"/>
            <w:vMerge w:val="restart"/>
          </w:tcPr>
          <w:p w:rsidR="006D600B" w:rsidRPr="00BE40E2" w:rsidRDefault="006D600B" w:rsidP="002F0716">
            <w:pPr>
              <w:jc w:val="center"/>
              <w:rPr>
                <w:rFonts w:ascii="Times New Roman" w:hAnsi="Times New Roman"/>
                <w:sz w:val="24"/>
                <w:szCs w:val="24"/>
              </w:rPr>
            </w:pPr>
            <w:r w:rsidRPr="00BE40E2">
              <w:rPr>
                <w:rFonts w:ascii="Times New Roman" w:hAnsi="Times New Roman"/>
                <w:sz w:val="24"/>
                <w:szCs w:val="24"/>
              </w:rPr>
              <w:t xml:space="preserve">управление </w:t>
            </w:r>
          </w:p>
        </w:tc>
        <w:tc>
          <w:tcPr>
            <w:tcW w:w="1419" w:type="dxa"/>
            <w:gridSpan w:val="2"/>
            <w:vMerge w:val="restart"/>
          </w:tcPr>
          <w:p w:rsidR="006D600B" w:rsidRPr="00BE40E2" w:rsidRDefault="006D600B" w:rsidP="0073456F">
            <w:pP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6D600B" w:rsidRPr="00BE40E2" w:rsidRDefault="006D600B" w:rsidP="0073456F">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6D600B" w:rsidRPr="00BE40E2" w:rsidRDefault="006D600B" w:rsidP="002F0716">
            <w:pPr>
              <w:jc w:val="center"/>
              <w:rPr>
                <w:rFonts w:ascii="Times New Roman" w:hAnsi="Times New Roman"/>
                <w:sz w:val="24"/>
                <w:szCs w:val="24"/>
              </w:rPr>
            </w:pPr>
            <w:r w:rsidRPr="00BE40E2">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6D600B" w:rsidRPr="00BE40E2" w:rsidRDefault="006D600B" w:rsidP="002F0716">
            <w:pPr>
              <w:rPr>
                <w:rFonts w:ascii="Times New Roman" w:hAnsi="Times New Roman"/>
                <w:sz w:val="24"/>
                <w:szCs w:val="24"/>
              </w:rPr>
            </w:pPr>
            <w:r w:rsidRPr="00BE40E2">
              <w:rPr>
                <w:rFonts w:ascii="Times New Roman" w:hAnsi="Times New Roman"/>
                <w:sz w:val="24"/>
                <w:szCs w:val="24"/>
              </w:rPr>
              <w:t>всего</w:t>
            </w:r>
          </w:p>
        </w:tc>
        <w:tc>
          <w:tcPr>
            <w:tcW w:w="1704" w:type="dxa"/>
          </w:tcPr>
          <w:p w:rsidR="006D600B" w:rsidRPr="0022695F" w:rsidRDefault="006D600B" w:rsidP="002F0716">
            <w:pPr>
              <w:jc w:val="center"/>
              <w:rPr>
                <w:rFonts w:ascii="Times New Roman" w:hAnsi="Times New Roman"/>
                <w:sz w:val="24"/>
                <w:szCs w:val="24"/>
              </w:rPr>
            </w:pPr>
            <w:r w:rsidRPr="0022695F">
              <w:rPr>
                <w:rFonts w:ascii="Times New Roman" w:hAnsi="Times New Roman"/>
                <w:sz w:val="24"/>
                <w:szCs w:val="24"/>
              </w:rPr>
              <w:t>0,0</w:t>
            </w:r>
          </w:p>
        </w:tc>
      </w:tr>
      <w:tr w:rsidR="006D600B" w:rsidRPr="002765FD" w:rsidTr="00B33524">
        <w:trPr>
          <w:trHeight w:val="60"/>
        </w:trPr>
        <w:tc>
          <w:tcPr>
            <w:tcW w:w="3827" w:type="dxa"/>
            <w:vMerge/>
            <w:vAlign w:val="center"/>
          </w:tcPr>
          <w:p w:rsidR="006D600B" w:rsidRPr="00BE40E2" w:rsidRDefault="006D600B" w:rsidP="002F0716">
            <w:pPr>
              <w:rPr>
                <w:rFonts w:ascii="Times New Roman" w:hAnsi="Times New Roman"/>
                <w:sz w:val="24"/>
                <w:szCs w:val="24"/>
              </w:rPr>
            </w:pPr>
          </w:p>
        </w:tc>
        <w:tc>
          <w:tcPr>
            <w:tcW w:w="1965" w:type="dxa"/>
            <w:vMerge/>
            <w:vAlign w:val="center"/>
          </w:tcPr>
          <w:p w:rsidR="006D600B" w:rsidRPr="00BE40E2" w:rsidRDefault="006D600B" w:rsidP="002F0716">
            <w:pPr>
              <w:rPr>
                <w:rFonts w:ascii="Times New Roman" w:hAnsi="Times New Roman"/>
                <w:sz w:val="24"/>
                <w:szCs w:val="24"/>
              </w:rPr>
            </w:pPr>
          </w:p>
        </w:tc>
        <w:tc>
          <w:tcPr>
            <w:tcW w:w="1419" w:type="dxa"/>
            <w:gridSpan w:val="2"/>
            <w:vMerge/>
            <w:vAlign w:val="center"/>
          </w:tcPr>
          <w:p w:rsidR="006D600B" w:rsidRPr="00BE40E2" w:rsidRDefault="006D600B" w:rsidP="002F0716">
            <w:pPr>
              <w:rPr>
                <w:rFonts w:ascii="Times New Roman" w:hAnsi="Times New Roman"/>
                <w:sz w:val="24"/>
                <w:szCs w:val="24"/>
              </w:rPr>
            </w:pPr>
          </w:p>
        </w:tc>
        <w:tc>
          <w:tcPr>
            <w:tcW w:w="1418" w:type="dxa"/>
            <w:vMerge/>
            <w:vAlign w:val="center"/>
          </w:tcPr>
          <w:p w:rsidR="006D600B" w:rsidRPr="00BE40E2" w:rsidRDefault="006D600B" w:rsidP="002F0716">
            <w:pPr>
              <w:rPr>
                <w:rFonts w:ascii="Times New Roman" w:hAnsi="Times New Roman"/>
                <w:sz w:val="24"/>
                <w:szCs w:val="24"/>
              </w:rPr>
            </w:pPr>
          </w:p>
        </w:tc>
        <w:tc>
          <w:tcPr>
            <w:tcW w:w="2350" w:type="dxa"/>
            <w:vMerge/>
            <w:vAlign w:val="center"/>
          </w:tcPr>
          <w:p w:rsidR="006D600B" w:rsidRPr="00BE40E2" w:rsidRDefault="006D600B" w:rsidP="002F0716">
            <w:pPr>
              <w:rPr>
                <w:rFonts w:ascii="Times New Roman" w:hAnsi="Times New Roman"/>
                <w:sz w:val="24"/>
                <w:szCs w:val="24"/>
              </w:rPr>
            </w:pPr>
          </w:p>
        </w:tc>
        <w:tc>
          <w:tcPr>
            <w:tcW w:w="2059" w:type="dxa"/>
            <w:gridSpan w:val="2"/>
          </w:tcPr>
          <w:p w:rsidR="006D600B" w:rsidRPr="00BE40E2" w:rsidRDefault="006D600B" w:rsidP="002F0716">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6D600B" w:rsidRPr="0022695F" w:rsidRDefault="006D600B" w:rsidP="002F0716">
            <w:pPr>
              <w:jc w:val="center"/>
              <w:rPr>
                <w:rFonts w:ascii="Times New Roman" w:hAnsi="Times New Roman"/>
                <w:sz w:val="24"/>
                <w:szCs w:val="24"/>
              </w:rPr>
            </w:pPr>
            <w:r>
              <w:rPr>
                <w:rFonts w:ascii="Times New Roman" w:hAnsi="Times New Roman"/>
                <w:sz w:val="24"/>
                <w:szCs w:val="24"/>
              </w:rPr>
              <w:t>0,0</w:t>
            </w:r>
          </w:p>
        </w:tc>
      </w:tr>
      <w:tr w:rsidR="006D600B" w:rsidRPr="002765FD" w:rsidTr="00B33524">
        <w:trPr>
          <w:trHeight w:val="60"/>
        </w:trPr>
        <w:tc>
          <w:tcPr>
            <w:tcW w:w="3827" w:type="dxa"/>
            <w:vMerge/>
            <w:vAlign w:val="center"/>
          </w:tcPr>
          <w:p w:rsidR="006D600B" w:rsidRPr="00BE40E2" w:rsidRDefault="006D600B" w:rsidP="002F0716">
            <w:pPr>
              <w:rPr>
                <w:rFonts w:ascii="Times New Roman" w:hAnsi="Times New Roman"/>
                <w:sz w:val="24"/>
                <w:szCs w:val="24"/>
              </w:rPr>
            </w:pPr>
          </w:p>
        </w:tc>
        <w:tc>
          <w:tcPr>
            <w:tcW w:w="1965" w:type="dxa"/>
            <w:vMerge/>
            <w:vAlign w:val="center"/>
          </w:tcPr>
          <w:p w:rsidR="006D600B" w:rsidRPr="00BE40E2" w:rsidRDefault="006D600B" w:rsidP="002F0716">
            <w:pPr>
              <w:rPr>
                <w:rFonts w:ascii="Times New Roman" w:hAnsi="Times New Roman"/>
                <w:sz w:val="24"/>
                <w:szCs w:val="24"/>
              </w:rPr>
            </w:pPr>
          </w:p>
        </w:tc>
        <w:tc>
          <w:tcPr>
            <w:tcW w:w="1419" w:type="dxa"/>
            <w:gridSpan w:val="2"/>
            <w:vMerge/>
            <w:vAlign w:val="center"/>
          </w:tcPr>
          <w:p w:rsidR="006D600B" w:rsidRPr="00BE40E2" w:rsidRDefault="006D600B" w:rsidP="002F0716">
            <w:pPr>
              <w:rPr>
                <w:rFonts w:ascii="Times New Roman" w:hAnsi="Times New Roman"/>
                <w:sz w:val="24"/>
                <w:szCs w:val="24"/>
              </w:rPr>
            </w:pPr>
          </w:p>
        </w:tc>
        <w:tc>
          <w:tcPr>
            <w:tcW w:w="1418" w:type="dxa"/>
            <w:vMerge/>
            <w:vAlign w:val="center"/>
          </w:tcPr>
          <w:p w:rsidR="006D600B" w:rsidRPr="00BE40E2" w:rsidRDefault="006D600B" w:rsidP="002F0716">
            <w:pPr>
              <w:rPr>
                <w:rFonts w:ascii="Times New Roman" w:hAnsi="Times New Roman"/>
                <w:sz w:val="24"/>
                <w:szCs w:val="24"/>
              </w:rPr>
            </w:pPr>
          </w:p>
        </w:tc>
        <w:tc>
          <w:tcPr>
            <w:tcW w:w="2350" w:type="dxa"/>
            <w:vMerge/>
            <w:vAlign w:val="center"/>
          </w:tcPr>
          <w:p w:rsidR="006D600B" w:rsidRPr="00BE40E2" w:rsidRDefault="006D600B" w:rsidP="002F0716">
            <w:pPr>
              <w:rPr>
                <w:rFonts w:ascii="Times New Roman" w:hAnsi="Times New Roman"/>
                <w:sz w:val="24"/>
                <w:szCs w:val="24"/>
              </w:rPr>
            </w:pPr>
          </w:p>
        </w:tc>
        <w:tc>
          <w:tcPr>
            <w:tcW w:w="2059" w:type="dxa"/>
            <w:gridSpan w:val="2"/>
          </w:tcPr>
          <w:p w:rsidR="006D600B" w:rsidRPr="00BE40E2" w:rsidRDefault="006D600B" w:rsidP="002F0716">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6D600B" w:rsidRPr="0022695F" w:rsidRDefault="006D600B" w:rsidP="002F0716">
            <w:pPr>
              <w:jc w:val="center"/>
              <w:rPr>
                <w:rFonts w:ascii="Times New Roman" w:hAnsi="Times New Roman"/>
                <w:sz w:val="24"/>
                <w:szCs w:val="24"/>
              </w:rPr>
            </w:pPr>
            <w:r w:rsidRPr="0022695F">
              <w:rPr>
                <w:rFonts w:ascii="Times New Roman" w:hAnsi="Times New Roman"/>
                <w:sz w:val="24"/>
                <w:szCs w:val="24"/>
              </w:rPr>
              <w:t>-</w:t>
            </w:r>
          </w:p>
        </w:tc>
      </w:tr>
      <w:tr w:rsidR="006D600B" w:rsidRPr="002765FD" w:rsidTr="00B33524">
        <w:trPr>
          <w:trHeight w:val="60"/>
        </w:trPr>
        <w:tc>
          <w:tcPr>
            <w:tcW w:w="3827" w:type="dxa"/>
            <w:vMerge/>
            <w:vAlign w:val="center"/>
          </w:tcPr>
          <w:p w:rsidR="006D600B" w:rsidRPr="00BE40E2" w:rsidRDefault="006D600B" w:rsidP="002F0716">
            <w:pPr>
              <w:rPr>
                <w:rFonts w:ascii="Times New Roman" w:hAnsi="Times New Roman"/>
                <w:sz w:val="24"/>
                <w:szCs w:val="24"/>
              </w:rPr>
            </w:pPr>
          </w:p>
        </w:tc>
        <w:tc>
          <w:tcPr>
            <w:tcW w:w="1965" w:type="dxa"/>
            <w:vMerge/>
            <w:vAlign w:val="center"/>
          </w:tcPr>
          <w:p w:rsidR="006D600B" w:rsidRPr="00BE40E2" w:rsidRDefault="006D600B" w:rsidP="002F0716">
            <w:pPr>
              <w:rPr>
                <w:rFonts w:ascii="Times New Roman" w:hAnsi="Times New Roman"/>
                <w:sz w:val="24"/>
                <w:szCs w:val="24"/>
              </w:rPr>
            </w:pPr>
          </w:p>
        </w:tc>
        <w:tc>
          <w:tcPr>
            <w:tcW w:w="1419" w:type="dxa"/>
            <w:gridSpan w:val="2"/>
            <w:vMerge/>
            <w:vAlign w:val="center"/>
          </w:tcPr>
          <w:p w:rsidR="006D600B" w:rsidRPr="00BE40E2" w:rsidRDefault="006D600B" w:rsidP="002F0716">
            <w:pPr>
              <w:rPr>
                <w:rFonts w:ascii="Times New Roman" w:hAnsi="Times New Roman"/>
                <w:sz w:val="24"/>
                <w:szCs w:val="24"/>
              </w:rPr>
            </w:pPr>
          </w:p>
        </w:tc>
        <w:tc>
          <w:tcPr>
            <w:tcW w:w="1418" w:type="dxa"/>
            <w:vMerge/>
            <w:vAlign w:val="center"/>
          </w:tcPr>
          <w:p w:rsidR="006D600B" w:rsidRPr="00BE40E2" w:rsidRDefault="006D600B" w:rsidP="002F0716">
            <w:pPr>
              <w:rPr>
                <w:rFonts w:ascii="Times New Roman" w:hAnsi="Times New Roman"/>
                <w:sz w:val="24"/>
                <w:szCs w:val="24"/>
              </w:rPr>
            </w:pPr>
          </w:p>
        </w:tc>
        <w:tc>
          <w:tcPr>
            <w:tcW w:w="2350" w:type="dxa"/>
            <w:vMerge/>
            <w:vAlign w:val="center"/>
          </w:tcPr>
          <w:p w:rsidR="006D600B" w:rsidRPr="00BE40E2" w:rsidRDefault="006D600B" w:rsidP="002F0716">
            <w:pPr>
              <w:rPr>
                <w:rFonts w:ascii="Times New Roman" w:hAnsi="Times New Roman"/>
                <w:sz w:val="24"/>
                <w:szCs w:val="24"/>
              </w:rPr>
            </w:pPr>
          </w:p>
        </w:tc>
        <w:tc>
          <w:tcPr>
            <w:tcW w:w="2059" w:type="dxa"/>
            <w:gridSpan w:val="2"/>
          </w:tcPr>
          <w:p w:rsidR="006D600B" w:rsidRPr="00BE40E2" w:rsidRDefault="006D600B" w:rsidP="002F0716">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6D600B" w:rsidRPr="0022695F" w:rsidRDefault="006D600B" w:rsidP="002F0716">
            <w:pPr>
              <w:jc w:val="center"/>
              <w:rPr>
                <w:rFonts w:ascii="Times New Roman" w:hAnsi="Times New Roman"/>
                <w:sz w:val="24"/>
                <w:szCs w:val="24"/>
              </w:rPr>
            </w:pPr>
            <w:r w:rsidRPr="0022695F">
              <w:rPr>
                <w:rFonts w:ascii="Times New Roman" w:hAnsi="Times New Roman"/>
                <w:sz w:val="24"/>
                <w:szCs w:val="24"/>
              </w:rPr>
              <w:t>-</w:t>
            </w:r>
          </w:p>
        </w:tc>
      </w:tr>
      <w:tr w:rsidR="006D600B" w:rsidRPr="002765FD" w:rsidTr="00B33524">
        <w:trPr>
          <w:trHeight w:val="60"/>
        </w:trPr>
        <w:tc>
          <w:tcPr>
            <w:tcW w:w="3827" w:type="dxa"/>
            <w:vMerge/>
            <w:vAlign w:val="center"/>
          </w:tcPr>
          <w:p w:rsidR="006D600B" w:rsidRPr="00BE40E2" w:rsidRDefault="006D600B" w:rsidP="002F0716">
            <w:pPr>
              <w:rPr>
                <w:rFonts w:ascii="Times New Roman" w:hAnsi="Times New Roman"/>
                <w:sz w:val="24"/>
                <w:szCs w:val="24"/>
              </w:rPr>
            </w:pPr>
          </w:p>
        </w:tc>
        <w:tc>
          <w:tcPr>
            <w:tcW w:w="1965" w:type="dxa"/>
            <w:vMerge/>
            <w:vAlign w:val="center"/>
          </w:tcPr>
          <w:p w:rsidR="006D600B" w:rsidRPr="00BE40E2" w:rsidRDefault="006D600B" w:rsidP="002F0716">
            <w:pPr>
              <w:rPr>
                <w:rFonts w:ascii="Times New Roman" w:hAnsi="Times New Roman"/>
                <w:sz w:val="24"/>
                <w:szCs w:val="24"/>
              </w:rPr>
            </w:pPr>
          </w:p>
        </w:tc>
        <w:tc>
          <w:tcPr>
            <w:tcW w:w="1419" w:type="dxa"/>
            <w:gridSpan w:val="2"/>
            <w:vMerge/>
            <w:vAlign w:val="center"/>
          </w:tcPr>
          <w:p w:rsidR="006D600B" w:rsidRPr="00BE40E2" w:rsidRDefault="006D600B" w:rsidP="002F0716">
            <w:pPr>
              <w:rPr>
                <w:rFonts w:ascii="Times New Roman" w:hAnsi="Times New Roman"/>
                <w:sz w:val="24"/>
                <w:szCs w:val="24"/>
              </w:rPr>
            </w:pPr>
          </w:p>
        </w:tc>
        <w:tc>
          <w:tcPr>
            <w:tcW w:w="1418" w:type="dxa"/>
            <w:vMerge/>
            <w:vAlign w:val="center"/>
          </w:tcPr>
          <w:p w:rsidR="006D600B" w:rsidRPr="00BE40E2" w:rsidRDefault="006D600B" w:rsidP="002F0716">
            <w:pPr>
              <w:rPr>
                <w:rFonts w:ascii="Times New Roman" w:hAnsi="Times New Roman"/>
                <w:sz w:val="24"/>
                <w:szCs w:val="24"/>
              </w:rPr>
            </w:pPr>
          </w:p>
        </w:tc>
        <w:tc>
          <w:tcPr>
            <w:tcW w:w="2350" w:type="dxa"/>
            <w:vMerge/>
            <w:vAlign w:val="center"/>
          </w:tcPr>
          <w:p w:rsidR="006D600B" w:rsidRPr="00BE40E2" w:rsidRDefault="006D600B" w:rsidP="002F0716">
            <w:pPr>
              <w:rPr>
                <w:rFonts w:ascii="Times New Roman" w:hAnsi="Times New Roman"/>
                <w:sz w:val="24"/>
                <w:szCs w:val="24"/>
              </w:rPr>
            </w:pPr>
          </w:p>
        </w:tc>
        <w:tc>
          <w:tcPr>
            <w:tcW w:w="2059" w:type="dxa"/>
            <w:gridSpan w:val="2"/>
          </w:tcPr>
          <w:p w:rsidR="006D600B" w:rsidRPr="00BE40E2" w:rsidRDefault="006D600B" w:rsidP="002F0716">
            <w:pPr>
              <w:rPr>
                <w:rFonts w:ascii="Times New Roman" w:hAnsi="Times New Roman"/>
                <w:sz w:val="24"/>
                <w:szCs w:val="24"/>
              </w:rPr>
            </w:pPr>
            <w:r w:rsidRPr="00BE40E2">
              <w:rPr>
                <w:rFonts w:ascii="Times New Roman" w:hAnsi="Times New Roman"/>
                <w:sz w:val="24"/>
                <w:szCs w:val="24"/>
              </w:rPr>
              <w:t>бюджеты</w:t>
            </w:r>
          </w:p>
          <w:p w:rsidR="006D600B" w:rsidRPr="00BE40E2" w:rsidRDefault="006D600B" w:rsidP="002F0716">
            <w:pPr>
              <w:rPr>
                <w:rFonts w:ascii="Times New Roman" w:hAnsi="Times New Roman"/>
                <w:sz w:val="24"/>
                <w:szCs w:val="24"/>
              </w:rPr>
            </w:pPr>
            <w:r w:rsidRPr="00BE40E2">
              <w:rPr>
                <w:rFonts w:ascii="Times New Roman" w:hAnsi="Times New Roman"/>
                <w:sz w:val="24"/>
                <w:szCs w:val="24"/>
              </w:rPr>
              <w:t>сельских поселений</w:t>
            </w:r>
          </w:p>
        </w:tc>
        <w:tc>
          <w:tcPr>
            <w:tcW w:w="1704" w:type="dxa"/>
          </w:tcPr>
          <w:p w:rsidR="006D600B" w:rsidRPr="0022695F" w:rsidRDefault="006D600B" w:rsidP="002F0716">
            <w:pPr>
              <w:jc w:val="center"/>
              <w:rPr>
                <w:rFonts w:ascii="Times New Roman" w:hAnsi="Times New Roman"/>
                <w:sz w:val="24"/>
                <w:szCs w:val="24"/>
              </w:rPr>
            </w:pPr>
            <w:r w:rsidRPr="0022695F">
              <w:rPr>
                <w:rFonts w:ascii="Times New Roman" w:hAnsi="Times New Roman"/>
                <w:sz w:val="24"/>
                <w:szCs w:val="24"/>
              </w:rPr>
              <w:t>-</w:t>
            </w:r>
          </w:p>
        </w:tc>
      </w:tr>
      <w:tr w:rsidR="006D600B" w:rsidRPr="002765FD" w:rsidTr="00B33524">
        <w:trPr>
          <w:trHeight w:val="60"/>
        </w:trPr>
        <w:tc>
          <w:tcPr>
            <w:tcW w:w="3827" w:type="dxa"/>
            <w:vMerge/>
            <w:vAlign w:val="center"/>
          </w:tcPr>
          <w:p w:rsidR="006D600B" w:rsidRPr="00BE40E2" w:rsidRDefault="006D600B" w:rsidP="002F0716">
            <w:pPr>
              <w:rPr>
                <w:rFonts w:ascii="Times New Roman" w:hAnsi="Times New Roman"/>
                <w:sz w:val="24"/>
                <w:szCs w:val="24"/>
              </w:rPr>
            </w:pPr>
          </w:p>
        </w:tc>
        <w:tc>
          <w:tcPr>
            <w:tcW w:w="1965" w:type="dxa"/>
            <w:vMerge/>
            <w:vAlign w:val="center"/>
          </w:tcPr>
          <w:p w:rsidR="006D600B" w:rsidRPr="00BE40E2" w:rsidRDefault="006D600B" w:rsidP="002F0716">
            <w:pPr>
              <w:rPr>
                <w:rFonts w:ascii="Times New Roman" w:hAnsi="Times New Roman"/>
                <w:sz w:val="24"/>
                <w:szCs w:val="24"/>
              </w:rPr>
            </w:pPr>
          </w:p>
        </w:tc>
        <w:tc>
          <w:tcPr>
            <w:tcW w:w="1419" w:type="dxa"/>
            <w:gridSpan w:val="2"/>
            <w:vMerge/>
            <w:vAlign w:val="center"/>
          </w:tcPr>
          <w:p w:rsidR="006D600B" w:rsidRPr="00BE40E2" w:rsidRDefault="006D600B" w:rsidP="002F0716">
            <w:pPr>
              <w:rPr>
                <w:rFonts w:ascii="Times New Roman" w:hAnsi="Times New Roman"/>
                <w:sz w:val="24"/>
                <w:szCs w:val="24"/>
              </w:rPr>
            </w:pPr>
          </w:p>
        </w:tc>
        <w:tc>
          <w:tcPr>
            <w:tcW w:w="1418" w:type="dxa"/>
            <w:vMerge/>
            <w:vAlign w:val="center"/>
          </w:tcPr>
          <w:p w:rsidR="006D600B" w:rsidRPr="00BE40E2" w:rsidRDefault="006D600B" w:rsidP="002F0716">
            <w:pPr>
              <w:rPr>
                <w:rFonts w:ascii="Times New Roman" w:hAnsi="Times New Roman"/>
                <w:sz w:val="24"/>
                <w:szCs w:val="24"/>
              </w:rPr>
            </w:pPr>
          </w:p>
        </w:tc>
        <w:tc>
          <w:tcPr>
            <w:tcW w:w="2350" w:type="dxa"/>
            <w:vMerge/>
            <w:vAlign w:val="center"/>
          </w:tcPr>
          <w:p w:rsidR="006D600B" w:rsidRPr="00BE40E2" w:rsidRDefault="006D600B" w:rsidP="002F0716">
            <w:pPr>
              <w:rPr>
                <w:rFonts w:ascii="Times New Roman" w:hAnsi="Times New Roman"/>
                <w:sz w:val="24"/>
                <w:szCs w:val="24"/>
              </w:rPr>
            </w:pPr>
          </w:p>
        </w:tc>
        <w:tc>
          <w:tcPr>
            <w:tcW w:w="2059" w:type="dxa"/>
            <w:gridSpan w:val="2"/>
          </w:tcPr>
          <w:p w:rsidR="006D600B" w:rsidRPr="00BE40E2" w:rsidRDefault="006D600B" w:rsidP="002F0716">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6D600B" w:rsidRPr="0022695F" w:rsidRDefault="006D600B" w:rsidP="002F0716">
            <w:pPr>
              <w:jc w:val="center"/>
              <w:rPr>
                <w:rFonts w:ascii="Times New Roman" w:hAnsi="Times New Roman"/>
                <w:sz w:val="24"/>
                <w:szCs w:val="24"/>
              </w:rPr>
            </w:pPr>
            <w:r w:rsidRPr="0022695F">
              <w:rPr>
                <w:rFonts w:ascii="Times New Roman" w:hAnsi="Times New Roman"/>
                <w:sz w:val="24"/>
                <w:szCs w:val="24"/>
              </w:rPr>
              <w:t>-</w:t>
            </w:r>
          </w:p>
        </w:tc>
      </w:tr>
      <w:tr w:rsidR="006D600B" w:rsidRPr="002765FD" w:rsidTr="00B33524">
        <w:trPr>
          <w:trHeight w:val="60"/>
        </w:trPr>
        <w:tc>
          <w:tcPr>
            <w:tcW w:w="3827" w:type="dxa"/>
            <w:vMerge w:val="restart"/>
          </w:tcPr>
          <w:p w:rsidR="006D600B" w:rsidRPr="00BE40E2" w:rsidRDefault="006D600B" w:rsidP="00A50C17">
            <w:pPr>
              <w:rPr>
                <w:rFonts w:ascii="Times New Roman" w:hAnsi="Times New Roman"/>
                <w:b/>
                <w:sz w:val="24"/>
                <w:szCs w:val="24"/>
              </w:rPr>
            </w:pPr>
            <w:r w:rsidRPr="00BE40E2">
              <w:rPr>
                <w:rFonts w:ascii="Times New Roman" w:hAnsi="Times New Roman"/>
                <w:b/>
                <w:sz w:val="24"/>
                <w:szCs w:val="24"/>
              </w:rPr>
              <w:t>Основное мероприятие 7.</w:t>
            </w:r>
          </w:p>
          <w:p w:rsidR="006D600B" w:rsidRPr="00BE40E2" w:rsidRDefault="006D600B" w:rsidP="00A50C17">
            <w:pPr>
              <w:rPr>
                <w:rFonts w:ascii="Times New Roman" w:hAnsi="Times New Roman"/>
                <w:sz w:val="24"/>
                <w:szCs w:val="24"/>
              </w:rPr>
            </w:pPr>
            <w:r w:rsidRPr="00BE40E2">
              <w:rPr>
                <w:rFonts w:ascii="Times New Roman" w:hAnsi="Times New Roman"/>
                <w:sz w:val="24"/>
                <w:szCs w:val="24"/>
              </w:rPr>
              <w:t xml:space="preserve">Содержание подведомственного администрации Череповецкого муниципального района муниципального казенного </w:t>
            </w:r>
            <w:r w:rsidRPr="00BE40E2">
              <w:rPr>
                <w:rFonts w:ascii="Times New Roman" w:hAnsi="Times New Roman"/>
                <w:sz w:val="24"/>
                <w:szCs w:val="24"/>
              </w:rPr>
              <w:lastRenderedPageBreak/>
              <w:t>учреждения, осуществляющего деятельность в сфере дорожного хозяйства</w:t>
            </w:r>
          </w:p>
        </w:tc>
        <w:tc>
          <w:tcPr>
            <w:tcW w:w="1965" w:type="dxa"/>
            <w:vMerge w:val="restart"/>
          </w:tcPr>
          <w:p w:rsidR="006D600B" w:rsidRPr="00BE40E2" w:rsidRDefault="006D600B" w:rsidP="00A50C17">
            <w:pPr>
              <w:jc w:val="center"/>
              <w:rPr>
                <w:rFonts w:ascii="Times New Roman" w:hAnsi="Times New Roman"/>
                <w:sz w:val="24"/>
                <w:szCs w:val="24"/>
              </w:rPr>
            </w:pPr>
            <w:r w:rsidRPr="00BE40E2">
              <w:rPr>
                <w:rFonts w:ascii="Times New Roman" w:hAnsi="Times New Roman"/>
                <w:sz w:val="24"/>
                <w:szCs w:val="24"/>
                <w:lang w:eastAsia="ru-RU"/>
              </w:rPr>
              <w:lastRenderedPageBreak/>
              <w:t>МКУ «ЦКОД»</w:t>
            </w:r>
          </w:p>
        </w:tc>
        <w:tc>
          <w:tcPr>
            <w:tcW w:w="1419" w:type="dxa"/>
            <w:gridSpan w:val="2"/>
            <w:vMerge w:val="restart"/>
          </w:tcPr>
          <w:p w:rsidR="006D600B" w:rsidRPr="00BE40E2" w:rsidRDefault="006D600B" w:rsidP="003F023D">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6D600B" w:rsidRPr="00BE40E2" w:rsidRDefault="006D600B" w:rsidP="003F023D">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6D600B" w:rsidRPr="00BE40E2" w:rsidRDefault="006D600B" w:rsidP="00A50C17">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w:t>
            </w:r>
            <w:r w:rsidRPr="00BE40E2">
              <w:rPr>
                <w:rFonts w:ascii="Times New Roman" w:hAnsi="Times New Roman"/>
                <w:sz w:val="24"/>
                <w:szCs w:val="24"/>
              </w:rPr>
              <w:lastRenderedPageBreak/>
              <w:t>транспортных происшествий, улучшение условий жизни населения</w:t>
            </w:r>
          </w:p>
        </w:tc>
        <w:tc>
          <w:tcPr>
            <w:tcW w:w="2059" w:type="dxa"/>
            <w:gridSpan w:val="2"/>
          </w:tcPr>
          <w:p w:rsidR="006D600B" w:rsidRPr="00BE40E2" w:rsidRDefault="006D600B" w:rsidP="00A50C17">
            <w:pPr>
              <w:rPr>
                <w:rFonts w:ascii="Times New Roman" w:hAnsi="Times New Roman"/>
                <w:sz w:val="24"/>
                <w:szCs w:val="24"/>
              </w:rPr>
            </w:pPr>
            <w:r w:rsidRPr="00BE40E2">
              <w:rPr>
                <w:rFonts w:ascii="Times New Roman" w:hAnsi="Times New Roman"/>
                <w:sz w:val="24"/>
                <w:szCs w:val="24"/>
              </w:rPr>
              <w:lastRenderedPageBreak/>
              <w:t>всего</w:t>
            </w:r>
          </w:p>
        </w:tc>
        <w:tc>
          <w:tcPr>
            <w:tcW w:w="1704" w:type="dxa"/>
          </w:tcPr>
          <w:p w:rsidR="006D600B" w:rsidRPr="00AB1449" w:rsidRDefault="006D600B" w:rsidP="00393976">
            <w:pPr>
              <w:jc w:val="center"/>
              <w:rPr>
                <w:rFonts w:ascii="Times New Roman" w:hAnsi="Times New Roman"/>
                <w:sz w:val="24"/>
                <w:szCs w:val="24"/>
              </w:rPr>
            </w:pPr>
            <w:r w:rsidRPr="00AB1449">
              <w:rPr>
                <w:rFonts w:ascii="Times New Roman" w:hAnsi="Times New Roman"/>
                <w:sz w:val="24"/>
                <w:szCs w:val="24"/>
              </w:rPr>
              <w:t>66 094,2</w:t>
            </w:r>
          </w:p>
        </w:tc>
      </w:tr>
      <w:tr w:rsidR="006D600B" w:rsidRPr="002765FD" w:rsidTr="00B33524">
        <w:trPr>
          <w:trHeight w:val="60"/>
        </w:trPr>
        <w:tc>
          <w:tcPr>
            <w:tcW w:w="3827" w:type="dxa"/>
            <w:vMerge/>
            <w:vAlign w:val="center"/>
          </w:tcPr>
          <w:p w:rsidR="006D600B" w:rsidRPr="00BE40E2" w:rsidRDefault="006D600B" w:rsidP="00A50C17">
            <w:pPr>
              <w:rPr>
                <w:rFonts w:ascii="Times New Roman" w:hAnsi="Times New Roman"/>
                <w:sz w:val="24"/>
                <w:szCs w:val="24"/>
              </w:rPr>
            </w:pPr>
          </w:p>
        </w:tc>
        <w:tc>
          <w:tcPr>
            <w:tcW w:w="1965" w:type="dxa"/>
            <w:vMerge/>
            <w:vAlign w:val="center"/>
          </w:tcPr>
          <w:p w:rsidR="006D600B" w:rsidRPr="00BE40E2" w:rsidRDefault="006D600B" w:rsidP="00A50C17">
            <w:pPr>
              <w:rPr>
                <w:rFonts w:ascii="Times New Roman" w:hAnsi="Times New Roman"/>
                <w:sz w:val="24"/>
                <w:szCs w:val="24"/>
              </w:rPr>
            </w:pPr>
          </w:p>
        </w:tc>
        <w:tc>
          <w:tcPr>
            <w:tcW w:w="1419" w:type="dxa"/>
            <w:gridSpan w:val="2"/>
            <w:vMerge/>
            <w:vAlign w:val="center"/>
          </w:tcPr>
          <w:p w:rsidR="006D600B" w:rsidRPr="00BE40E2" w:rsidRDefault="006D600B" w:rsidP="00A50C17">
            <w:pPr>
              <w:rPr>
                <w:rFonts w:ascii="Times New Roman" w:hAnsi="Times New Roman"/>
                <w:sz w:val="24"/>
                <w:szCs w:val="24"/>
              </w:rPr>
            </w:pPr>
          </w:p>
        </w:tc>
        <w:tc>
          <w:tcPr>
            <w:tcW w:w="1418" w:type="dxa"/>
            <w:vMerge/>
            <w:vAlign w:val="center"/>
          </w:tcPr>
          <w:p w:rsidR="006D600B" w:rsidRPr="00BE40E2" w:rsidRDefault="006D600B" w:rsidP="00A50C17">
            <w:pPr>
              <w:rPr>
                <w:rFonts w:ascii="Times New Roman" w:hAnsi="Times New Roman"/>
                <w:sz w:val="24"/>
                <w:szCs w:val="24"/>
              </w:rPr>
            </w:pPr>
          </w:p>
        </w:tc>
        <w:tc>
          <w:tcPr>
            <w:tcW w:w="2350" w:type="dxa"/>
            <w:vMerge/>
            <w:vAlign w:val="center"/>
          </w:tcPr>
          <w:p w:rsidR="006D600B" w:rsidRPr="00BE40E2" w:rsidRDefault="006D600B" w:rsidP="00A50C17">
            <w:pPr>
              <w:rPr>
                <w:rFonts w:ascii="Times New Roman" w:hAnsi="Times New Roman"/>
                <w:sz w:val="24"/>
                <w:szCs w:val="24"/>
              </w:rPr>
            </w:pPr>
          </w:p>
        </w:tc>
        <w:tc>
          <w:tcPr>
            <w:tcW w:w="2059" w:type="dxa"/>
            <w:gridSpan w:val="2"/>
          </w:tcPr>
          <w:p w:rsidR="006D600B" w:rsidRPr="00BE40E2" w:rsidRDefault="006D600B" w:rsidP="00A50C17">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6D600B" w:rsidRPr="00AB1449" w:rsidRDefault="006D600B" w:rsidP="00AB1449">
            <w:pPr>
              <w:jc w:val="center"/>
              <w:rPr>
                <w:rFonts w:ascii="Times New Roman" w:hAnsi="Times New Roman"/>
                <w:sz w:val="24"/>
                <w:szCs w:val="24"/>
              </w:rPr>
            </w:pPr>
            <w:r w:rsidRPr="00AB1449">
              <w:rPr>
                <w:rFonts w:ascii="Times New Roman" w:hAnsi="Times New Roman"/>
                <w:sz w:val="24"/>
                <w:szCs w:val="24"/>
              </w:rPr>
              <w:t>17 006,7</w:t>
            </w:r>
          </w:p>
        </w:tc>
      </w:tr>
      <w:tr w:rsidR="006D600B" w:rsidRPr="002765FD" w:rsidTr="00B33524">
        <w:trPr>
          <w:trHeight w:val="60"/>
        </w:trPr>
        <w:tc>
          <w:tcPr>
            <w:tcW w:w="3827" w:type="dxa"/>
            <w:vMerge/>
            <w:vAlign w:val="center"/>
          </w:tcPr>
          <w:p w:rsidR="006D600B" w:rsidRPr="00BE40E2" w:rsidRDefault="006D600B" w:rsidP="00A50C17">
            <w:pPr>
              <w:rPr>
                <w:rFonts w:ascii="Times New Roman" w:hAnsi="Times New Roman"/>
                <w:sz w:val="24"/>
                <w:szCs w:val="24"/>
              </w:rPr>
            </w:pPr>
          </w:p>
        </w:tc>
        <w:tc>
          <w:tcPr>
            <w:tcW w:w="1965" w:type="dxa"/>
            <w:vMerge/>
            <w:vAlign w:val="center"/>
          </w:tcPr>
          <w:p w:rsidR="006D600B" w:rsidRPr="00BE40E2" w:rsidRDefault="006D600B" w:rsidP="00A50C17">
            <w:pPr>
              <w:rPr>
                <w:rFonts w:ascii="Times New Roman" w:hAnsi="Times New Roman"/>
                <w:sz w:val="24"/>
                <w:szCs w:val="24"/>
              </w:rPr>
            </w:pPr>
          </w:p>
        </w:tc>
        <w:tc>
          <w:tcPr>
            <w:tcW w:w="1419" w:type="dxa"/>
            <w:gridSpan w:val="2"/>
            <w:vMerge/>
            <w:vAlign w:val="center"/>
          </w:tcPr>
          <w:p w:rsidR="006D600B" w:rsidRPr="00BE40E2" w:rsidRDefault="006D600B" w:rsidP="00A50C17">
            <w:pPr>
              <w:rPr>
                <w:rFonts w:ascii="Times New Roman" w:hAnsi="Times New Roman"/>
                <w:sz w:val="24"/>
                <w:szCs w:val="24"/>
              </w:rPr>
            </w:pPr>
          </w:p>
        </w:tc>
        <w:tc>
          <w:tcPr>
            <w:tcW w:w="1418" w:type="dxa"/>
            <w:vMerge/>
            <w:vAlign w:val="center"/>
          </w:tcPr>
          <w:p w:rsidR="006D600B" w:rsidRPr="00BE40E2" w:rsidRDefault="006D600B" w:rsidP="00A50C17">
            <w:pPr>
              <w:rPr>
                <w:rFonts w:ascii="Times New Roman" w:hAnsi="Times New Roman"/>
                <w:sz w:val="24"/>
                <w:szCs w:val="24"/>
              </w:rPr>
            </w:pPr>
          </w:p>
        </w:tc>
        <w:tc>
          <w:tcPr>
            <w:tcW w:w="2350" w:type="dxa"/>
            <w:vMerge/>
            <w:vAlign w:val="center"/>
          </w:tcPr>
          <w:p w:rsidR="006D600B" w:rsidRPr="00BE40E2" w:rsidRDefault="006D600B" w:rsidP="00A50C17">
            <w:pPr>
              <w:rPr>
                <w:rFonts w:ascii="Times New Roman" w:hAnsi="Times New Roman"/>
                <w:sz w:val="24"/>
                <w:szCs w:val="24"/>
              </w:rPr>
            </w:pPr>
          </w:p>
        </w:tc>
        <w:tc>
          <w:tcPr>
            <w:tcW w:w="2059" w:type="dxa"/>
            <w:gridSpan w:val="2"/>
          </w:tcPr>
          <w:p w:rsidR="006D600B" w:rsidRPr="00BE40E2" w:rsidRDefault="006D600B" w:rsidP="00A50C17">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6D600B" w:rsidRPr="00AB1449" w:rsidRDefault="006D600B" w:rsidP="00A50C17">
            <w:pPr>
              <w:jc w:val="center"/>
              <w:rPr>
                <w:rFonts w:ascii="Times New Roman" w:hAnsi="Times New Roman"/>
                <w:sz w:val="24"/>
                <w:szCs w:val="24"/>
              </w:rPr>
            </w:pPr>
            <w:r w:rsidRPr="00AB1449">
              <w:rPr>
                <w:rFonts w:ascii="Times New Roman" w:hAnsi="Times New Roman"/>
                <w:sz w:val="24"/>
                <w:szCs w:val="24"/>
              </w:rPr>
              <w:t>-</w:t>
            </w:r>
          </w:p>
        </w:tc>
      </w:tr>
      <w:tr w:rsidR="006D600B" w:rsidRPr="002765FD" w:rsidTr="00B33524">
        <w:trPr>
          <w:trHeight w:val="60"/>
        </w:trPr>
        <w:tc>
          <w:tcPr>
            <w:tcW w:w="3827" w:type="dxa"/>
            <w:vMerge/>
            <w:vAlign w:val="center"/>
          </w:tcPr>
          <w:p w:rsidR="006D600B" w:rsidRPr="00BE40E2" w:rsidRDefault="006D600B" w:rsidP="00A50C17">
            <w:pPr>
              <w:rPr>
                <w:rFonts w:ascii="Times New Roman" w:hAnsi="Times New Roman"/>
                <w:sz w:val="24"/>
                <w:szCs w:val="24"/>
              </w:rPr>
            </w:pPr>
          </w:p>
        </w:tc>
        <w:tc>
          <w:tcPr>
            <w:tcW w:w="1965" w:type="dxa"/>
            <w:vMerge/>
            <w:vAlign w:val="center"/>
          </w:tcPr>
          <w:p w:rsidR="006D600B" w:rsidRPr="00BE40E2" w:rsidRDefault="006D600B" w:rsidP="00A50C17">
            <w:pPr>
              <w:rPr>
                <w:rFonts w:ascii="Times New Roman" w:hAnsi="Times New Roman"/>
                <w:sz w:val="24"/>
                <w:szCs w:val="24"/>
              </w:rPr>
            </w:pPr>
          </w:p>
        </w:tc>
        <w:tc>
          <w:tcPr>
            <w:tcW w:w="1419" w:type="dxa"/>
            <w:gridSpan w:val="2"/>
            <w:vMerge/>
            <w:vAlign w:val="center"/>
          </w:tcPr>
          <w:p w:rsidR="006D600B" w:rsidRPr="00BE40E2" w:rsidRDefault="006D600B" w:rsidP="00A50C17">
            <w:pPr>
              <w:rPr>
                <w:rFonts w:ascii="Times New Roman" w:hAnsi="Times New Roman"/>
                <w:sz w:val="24"/>
                <w:szCs w:val="24"/>
              </w:rPr>
            </w:pPr>
          </w:p>
        </w:tc>
        <w:tc>
          <w:tcPr>
            <w:tcW w:w="1418" w:type="dxa"/>
            <w:vMerge/>
            <w:vAlign w:val="center"/>
          </w:tcPr>
          <w:p w:rsidR="006D600B" w:rsidRPr="00BE40E2" w:rsidRDefault="006D600B" w:rsidP="00A50C17">
            <w:pPr>
              <w:rPr>
                <w:rFonts w:ascii="Times New Roman" w:hAnsi="Times New Roman"/>
                <w:sz w:val="24"/>
                <w:szCs w:val="24"/>
              </w:rPr>
            </w:pPr>
          </w:p>
        </w:tc>
        <w:tc>
          <w:tcPr>
            <w:tcW w:w="2350" w:type="dxa"/>
            <w:vMerge/>
            <w:vAlign w:val="center"/>
          </w:tcPr>
          <w:p w:rsidR="006D600B" w:rsidRPr="00BE40E2" w:rsidRDefault="006D600B" w:rsidP="00A50C17">
            <w:pPr>
              <w:rPr>
                <w:rFonts w:ascii="Times New Roman" w:hAnsi="Times New Roman"/>
                <w:sz w:val="24"/>
                <w:szCs w:val="24"/>
              </w:rPr>
            </w:pPr>
          </w:p>
        </w:tc>
        <w:tc>
          <w:tcPr>
            <w:tcW w:w="2059" w:type="dxa"/>
            <w:gridSpan w:val="2"/>
          </w:tcPr>
          <w:p w:rsidR="006D600B" w:rsidRPr="00BE40E2" w:rsidRDefault="006D600B" w:rsidP="00A50C17">
            <w:pPr>
              <w:rPr>
                <w:rFonts w:ascii="Times New Roman" w:hAnsi="Times New Roman"/>
                <w:sz w:val="24"/>
                <w:szCs w:val="24"/>
              </w:rPr>
            </w:pPr>
            <w:r w:rsidRPr="00BE40E2">
              <w:rPr>
                <w:rFonts w:ascii="Times New Roman" w:hAnsi="Times New Roman"/>
                <w:sz w:val="24"/>
                <w:szCs w:val="24"/>
              </w:rPr>
              <w:t xml:space="preserve">областной </w:t>
            </w:r>
            <w:r w:rsidRPr="00BE40E2">
              <w:rPr>
                <w:rFonts w:ascii="Times New Roman" w:hAnsi="Times New Roman"/>
                <w:sz w:val="24"/>
                <w:szCs w:val="24"/>
              </w:rPr>
              <w:lastRenderedPageBreak/>
              <w:t>бюджет</w:t>
            </w:r>
          </w:p>
        </w:tc>
        <w:tc>
          <w:tcPr>
            <w:tcW w:w="1704" w:type="dxa"/>
          </w:tcPr>
          <w:p w:rsidR="006D600B" w:rsidRPr="00AB1449" w:rsidRDefault="006D600B" w:rsidP="00402E43">
            <w:pPr>
              <w:jc w:val="center"/>
              <w:rPr>
                <w:rFonts w:ascii="Times New Roman" w:hAnsi="Times New Roman"/>
                <w:sz w:val="24"/>
                <w:szCs w:val="24"/>
              </w:rPr>
            </w:pPr>
            <w:r w:rsidRPr="00AB1449">
              <w:rPr>
                <w:rFonts w:ascii="Times New Roman" w:hAnsi="Times New Roman"/>
                <w:sz w:val="24"/>
                <w:szCs w:val="24"/>
              </w:rPr>
              <w:lastRenderedPageBreak/>
              <w:t>49 087,5</w:t>
            </w:r>
          </w:p>
        </w:tc>
      </w:tr>
      <w:tr w:rsidR="006D600B" w:rsidRPr="002765FD" w:rsidTr="00B33524">
        <w:trPr>
          <w:trHeight w:val="60"/>
        </w:trPr>
        <w:tc>
          <w:tcPr>
            <w:tcW w:w="3827" w:type="dxa"/>
            <w:vMerge/>
            <w:vAlign w:val="center"/>
          </w:tcPr>
          <w:p w:rsidR="006D600B" w:rsidRPr="00BE40E2" w:rsidRDefault="006D600B" w:rsidP="00A50C17">
            <w:pPr>
              <w:rPr>
                <w:rFonts w:ascii="Times New Roman" w:hAnsi="Times New Roman"/>
                <w:sz w:val="24"/>
                <w:szCs w:val="24"/>
              </w:rPr>
            </w:pPr>
          </w:p>
        </w:tc>
        <w:tc>
          <w:tcPr>
            <w:tcW w:w="1965" w:type="dxa"/>
            <w:vMerge/>
            <w:vAlign w:val="center"/>
          </w:tcPr>
          <w:p w:rsidR="006D600B" w:rsidRPr="00BE40E2" w:rsidRDefault="006D600B" w:rsidP="00A50C17">
            <w:pPr>
              <w:rPr>
                <w:rFonts w:ascii="Times New Roman" w:hAnsi="Times New Roman"/>
                <w:sz w:val="24"/>
                <w:szCs w:val="24"/>
              </w:rPr>
            </w:pPr>
          </w:p>
        </w:tc>
        <w:tc>
          <w:tcPr>
            <w:tcW w:w="1419" w:type="dxa"/>
            <w:gridSpan w:val="2"/>
            <w:vMerge/>
            <w:vAlign w:val="center"/>
          </w:tcPr>
          <w:p w:rsidR="006D600B" w:rsidRPr="00BE40E2" w:rsidRDefault="006D600B" w:rsidP="00A50C17">
            <w:pPr>
              <w:rPr>
                <w:rFonts w:ascii="Times New Roman" w:hAnsi="Times New Roman"/>
                <w:sz w:val="24"/>
                <w:szCs w:val="24"/>
              </w:rPr>
            </w:pPr>
          </w:p>
        </w:tc>
        <w:tc>
          <w:tcPr>
            <w:tcW w:w="1418" w:type="dxa"/>
            <w:vMerge/>
            <w:vAlign w:val="center"/>
          </w:tcPr>
          <w:p w:rsidR="006D600B" w:rsidRPr="00BE40E2" w:rsidRDefault="006D600B" w:rsidP="00A50C17">
            <w:pPr>
              <w:rPr>
                <w:rFonts w:ascii="Times New Roman" w:hAnsi="Times New Roman"/>
                <w:sz w:val="24"/>
                <w:szCs w:val="24"/>
              </w:rPr>
            </w:pPr>
          </w:p>
        </w:tc>
        <w:tc>
          <w:tcPr>
            <w:tcW w:w="2350" w:type="dxa"/>
            <w:vMerge/>
            <w:vAlign w:val="center"/>
          </w:tcPr>
          <w:p w:rsidR="006D600B" w:rsidRPr="00BE40E2" w:rsidRDefault="006D600B" w:rsidP="00A50C17">
            <w:pPr>
              <w:rPr>
                <w:rFonts w:ascii="Times New Roman" w:hAnsi="Times New Roman"/>
                <w:sz w:val="24"/>
                <w:szCs w:val="24"/>
              </w:rPr>
            </w:pPr>
          </w:p>
        </w:tc>
        <w:tc>
          <w:tcPr>
            <w:tcW w:w="2059" w:type="dxa"/>
            <w:gridSpan w:val="2"/>
          </w:tcPr>
          <w:p w:rsidR="006D600B" w:rsidRPr="00BE40E2" w:rsidRDefault="006D600B" w:rsidP="00A50C17">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6D600B" w:rsidRPr="00AB1449" w:rsidRDefault="006D600B" w:rsidP="00A50C17">
            <w:pPr>
              <w:jc w:val="center"/>
              <w:rPr>
                <w:rFonts w:ascii="Times New Roman" w:hAnsi="Times New Roman"/>
                <w:sz w:val="24"/>
                <w:szCs w:val="24"/>
              </w:rPr>
            </w:pPr>
            <w:r w:rsidRPr="00AB1449">
              <w:rPr>
                <w:rFonts w:ascii="Times New Roman" w:hAnsi="Times New Roman"/>
                <w:sz w:val="24"/>
                <w:szCs w:val="24"/>
              </w:rPr>
              <w:t>-</w:t>
            </w:r>
          </w:p>
        </w:tc>
      </w:tr>
      <w:tr w:rsidR="006D600B" w:rsidRPr="002765FD" w:rsidTr="00B33524">
        <w:trPr>
          <w:trHeight w:val="60"/>
        </w:trPr>
        <w:tc>
          <w:tcPr>
            <w:tcW w:w="3827" w:type="dxa"/>
            <w:vMerge/>
            <w:vAlign w:val="center"/>
          </w:tcPr>
          <w:p w:rsidR="006D600B" w:rsidRPr="00BE40E2" w:rsidRDefault="006D600B" w:rsidP="00A50C17">
            <w:pPr>
              <w:rPr>
                <w:rFonts w:ascii="Times New Roman" w:hAnsi="Times New Roman"/>
                <w:sz w:val="24"/>
                <w:szCs w:val="24"/>
              </w:rPr>
            </w:pPr>
          </w:p>
        </w:tc>
        <w:tc>
          <w:tcPr>
            <w:tcW w:w="1965" w:type="dxa"/>
            <w:vMerge/>
            <w:vAlign w:val="center"/>
          </w:tcPr>
          <w:p w:rsidR="006D600B" w:rsidRPr="00BE40E2" w:rsidRDefault="006D600B" w:rsidP="00A50C17">
            <w:pPr>
              <w:rPr>
                <w:rFonts w:ascii="Times New Roman" w:hAnsi="Times New Roman"/>
                <w:sz w:val="24"/>
                <w:szCs w:val="24"/>
              </w:rPr>
            </w:pPr>
          </w:p>
        </w:tc>
        <w:tc>
          <w:tcPr>
            <w:tcW w:w="1419" w:type="dxa"/>
            <w:gridSpan w:val="2"/>
            <w:vMerge/>
            <w:vAlign w:val="center"/>
          </w:tcPr>
          <w:p w:rsidR="006D600B" w:rsidRPr="00BE40E2" w:rsidRDefault="006D600B" w:rsidP="00A50C17">
            <w:pPr>
              <w:rPr>
                <w:rFonts w:ascii="Times New Roman" w:hAnsi="Times New Roman"/>
                <w:sz w:val="24"/>
                <w:szCs w:val="24"/>
              </w:rPr>
            </w:pPr>
          </w:p>
        </w:tc>
        <w:tc>
          <w:tcPr>
            <w:tcW w:w="1418" w:type="dxa"/>
            <w:vMerge/>
            <w:vAlign w:val="center"/>
          </w:tcPr>
          <w:p w:rsidR="006D600B" w:rsidRPr="00BE40E2" w:rsidRDefault="006D600B" w:rsidP="00A50C17">
            <w:pPr>
              <w:rPr>
                <w:rFonts w:ascii="Times New Roman" w:hAnsi="Times New Roman"/>
                <w:sz w:val="24"/>
                <w:szCs w:val="24"/>
              </w:rPr>
            </w:pPr>
          </w:p>
        </w:tc>
        <w:tc>
          <w:tcPr>
            <w:tcW w:w="2350" w:type="dxa"/>
            <w:vMerge/>
            <w:vAlign w:val="center"/>
          </w:tcPr>
          <w:p w:rsidR="006D600B" w:rsidRPr="00BE40E2" w:rsidRDefault="006D600B" w:rsidP="00A50C17">
            <w:pPr>
              <w:rPr>
                <w:rFonts w:ascii="Times New Roman" w:hAnsi="Times New Roman"/>
                <w:sz w:val="24"/>
                <w:szCs w:val="24"/>
              </w:rPr>
            </w:pPr>
          </w:p>
        </w:tc>
        <w:tc>
          <w:tcPr>
            <w:tcW w:w="2059" w:type="dxa"/>
            <w:gridSpan w:val="2"/>
          </w:tcPr>
          <w:p w:rsidR="006D600B" w:rsidRPr="00BE40E2" w:rsidRDefault="006D600B" w:rsidP="00A50C17">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6D600B" w:rsidRPr="00AB1449" w:rsidRDefault="006D600B" w:rsidP="00A50C17">
            <w:pPr>
              <w:jc w:val="center"/>
              <w:rPr>
                <w:rFonts w:ascii="Times New Roman" w:hAnsi="Times New Roman"/>
                <w:sz w:val="24"/>
                <w:szCs w:val="24"/>
              </w:rPr>
            </w:pPr>
            <w:r w:rsidRPr="00AB1449">
              <w:rPr>
                <w:rFonts w:ascii="Times New Roman" w:hAnsi="Times New Roman"/>
                <w:sz w:val="24"/>
                <w:szCs w:val="24"/>
              </w:rPr>
              <w:t>-</w:t>
            </w:r>
          </w:p>
        </w:tc>
      </w:tr>
      <w:tr w:rsidR="006D600B" w:rsidRPr="002765FD" w:rsidTr="00B33524">
        <w:trPr>
          <w:trHeight w:val="60"/>
        </w:trPr>
        <w:tc>
          <w:tcPr>
            <w:tcW w:w="3827" w:type="dxa"/>
            <w:vMerge w:val="restart"/>
          </w:tcPr>
          <w:p w:rsidR="006D600B" w:rsidRPr="00BE40E2" w:rsidRDefault="006D600B" w:rsidP="00A50C17">
            <w:pPr>
              <w:rPr>
                <w:rFonts w:ascii="Times New Roman" w:hAnsi="Times New Roman"/>
                <w:b/>
                <w:sz w:val="24"/>
                <w:szCs w:val="24"/>
              </w:rPr>
            </w:pPr>
            <w:r w:rsidRPr="00BE40E2">
              <w:rPr>
                <w:rFonts w:ascii="Times New Roman" w:hAnsi="Times New Roman"/>
                <w:b/>
                <w:sz w:val="24"/>
                <w:szCs w:val="24"/>
              </w:rPr>
              <w:t>мероприятие 7.1.</w:t>
            </w:r>
          </w:p>
          <w:p w:rsidR="006D600B" w:rsidRPr="00BE40E2" w:rsidRDefault="006D600B" w:rsidP="00A50C17">
            <w:pPr>
              <w:rPr>
                <w:rFonts w:ascii="Times New Roman" w:hAnsi="Times New Roman"/>
                <w:sz w:val="24"/>
                <w:szCs w:val="24"/>
              </w:rPr>
            </w:pPr>
            <w:r w:rsidRPr="00BE40E2">
              <w:rPr>
                <w:rFonts w:ascii="Times New Roman" w:hAnsi="Times New Roman"/>
                <w:sz w:val="24"/>
                <w:szCs w:val="24"/>
              </w:rPr>
              <w:t>Оплата труда с отчислениями</w:t>
            </w:r>
          </w:p>
        </w:tc>
        <w:tc>
          <w:tcPr>
            <w:tcW w:w="1965" w:type="dxa"/>
            <w:vMerge w:val="restart"/>
          </w:tcPr>
          <w:p w:rsidR="006D600B" w:rsidRPr="00BE40E2" w:rsidRDefault="006D600B" w:rsidP="00A50C17">
            <w:pPr>
              <w:jc w:val="center"/>
              <w:rPr>
                <w:rFonts w:ascii="Times New Roman" w:hAnsi="Times New Roman"/>
                <w:sz w:val="24"/>
                <w:szCs w:val="24"/>
              </w:rPr>
            </w:pPr>
            <w:r w:rsidRPr="00BE40E2">
              <w:rPr>
                <w:rFonts w:ascii="Times New Roman" w:hAnsi="Times New Roman"/>
                <w:sz w:val="24"/>
                <w:szCs w:val="24"/>
                <w:lang w:eastAsia="ru-RU"/>
              </w:rPr>
              <w:t>МКУ «ЦКОД»</w:t>
            </w:r>
          </w:p>
        </w:tc>
        <w:tc>
          <w:tcPr>
            <w:tcW w:w="1419" w:type="dxa"/>
            <w:gridSpan w:val="2"/>
            <w:vMerge w:val="restart"/>
          </w:tcPr>
          <w:p w:rsidR="006D600B" w:rsidRPr="00BE40E2" w:rsidRDefault="006D600B" w:rsidP="00594F96">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6D600B" w:rsidRPr="00BE40E2" w:rsidRDefault="006D600B" w:rsidP="00594F96">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6D600B" w:rsidRPr="00BE40E2" w:rsidRDefault="006D600B" w:rsidP="00A50C17">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BE40E2" w:rsidRDefault="006D600B" w:rsidP="00A50C17">
            <w:pPr>
              <w:rPr>
                <w:rFonts w:ascii="Times New Roman" w:hAnsi="Times New Roman"/>
                <w:sz w:val="24"/>
                <w:szCs w:val="24"/>
              </w:rPr>
            </w:pPr>
            <w:r w:rsidRPr="00BE40E2">
              <w:rPr>
                <w:rFonts w:ascii="Times New Roman" w:hAnsi="Times New Roman"/>
                <w:sz w:val="24"/>
                <w:szCs w:val="24"/>
              </w:rPr>
              <w:t>всего</w:t>
            </w:r>
          </w:p>
        </w:tc>
        <w:tc>
          <w:tcPr>
            <w:tcW w:w="1704" w:type="dxa"/>
          </w:tcPr>
          <w:p w:rsidR="006D600B" w:rsidRPr="00BA3754" w:rsidRDefault="006D600B" w:rsidP="00393976">
            <w:pPr>
              <w:jc w:val="center"/>
              <w:rPr>
                <w:rFonts w:ascii="Times New Roman" w:hAnsi="Times New Roman"/>
                <w:sz w:val="24"/>
                <w:szCs w:val="24"/>
              </w:rPr>
            </w:pPr>
            <w:r>
              <w:rPr>
                <w:rFonts w:ascii="Times New Roman" w:hAnsi="Times New Roman"/>
                <w:sz w:val="24"/>
                <w:szCs w:val="24"/>
              </w:rPr>
              <w:t>10 525,3</w:t>
            </w:r>
          </w:p>
        </w:tc>
      </w:tr>
      <w:tr w:rsidR="006D600B" w:rsidRPr="002765FD" w:rsidTr="00B33524">
        <w:trPr>
          <w:trHeight w:val="60"/>
        </w:trPr>
        <w:tc>
          <w:tcPr>
            <w:tcW w:w="3827" w:type="dxa"/>
            <w:vMerge/>
            <w:vAlign w:val="center"/>
          </w:tcPr>
          <w:p w:rsidR="006D600B" w:rsidRPr="00BE40E2" w:rsidRDefault="006D600B" w:rsidP="00A50C17">
            <w:pPr>
              <w:rPr>
                <w:rFonts w:ascii="Times New Roman" w:hAnsi="Times New Roman"/>
                <w:sz w:val="24"/>
                <w:szCs w:val="24"/>
              </w:rPr>
            </w:pPr>
          </w:p>
        </w:tc>
        <w:tc>
          <w:tcPr>
            <w:tcW w:w="1965" w:type="dxa"/>
            <w:vMerge/>
            <w:vAlign w:val="center"/>
          </w:tcPr>
          <w:p w:rsidR="006D600B" w:rsidRPr="00BE40E2" w:rsidRDefault="006D600B" w:rsidP="00A50C17">
            <w:pPr>
              <w:rPr>
                <w:rFonts w:ascii="Times New Roman" w:hAnsi="Times New Roman"/>
                <w:sz w:val="24"/>
                <w:szCs w:val="24"/>
              </w:rPr>
            </w:pPr>
          </w:p>
        </w:tc>
        <w:tc>
          <w:tcPr>
            <w:tcW w:w="1419" w:type="dxa"/>
            <w:gridSpan w:val="2"/>
            <w:vMerge/>
            <w:vAlign w:val="center"/>
          </w:tcPr>
          <w:p w:rsidR="006D600B" w:rsidRPr="00BE40E2" w:rsidRDefault="006D600B" w:rsidP="00A50C17">
            <w:pPr>
              <w:rPr>
                <w:rFonts w:ascii="Times New Roman" w:hAnsi="Times New Roman"/>
                <w:sz w:val="24"/>
                <w:szCs w:val="24"/>
              </w:rPr>
            </w:pPr>
          </w:p>
        </w:tc>
        <w:tc>
          <w:tcPr>
            <w:tcW w:w="1418" w:type="dxa"/>
            <w:vMerge/>
            <w:vAlign w:val="center"/>
          </w:tcPr>
          <w:p w:rsidR="006D600B" w:rsidRPr="00BE40E2" w:rsidRDefault="006D600B" w:rsidP="00A50C17">
            <w:pPr>
              <w:rPr>
                <w:rFonts w:ascii="Times New Roman" w:hAnsi="Times New Roman"/>
                <w:sz w:val="24"/>
                <w:szCs w:val="24"/>
              </w:rPr>
            </w:pPr>
          </w:p>
        </w:tc>
        <w:tc>
          <w:tcPr>
            <w:tcW w:w="2350" w:type="dxa"/>
            <w:vMerge/>
            <w:vAlign w:val="center"/>
          </w:tcPr>
          <w:p w:rsidR="006D600B" w:rsidRPr="00BE40E2" w:rsidRDefault="006D600B" w:rsidP="00A50C17">
            <w:pPr>
              <w:rPr>
                <w:rFonts w:ascii="Times New Roman" w:hAnsi="Times New Roman"/>
                <w:sz w:val="24"/>
                <w:szCs w:val="24"/>
              </w:rPr>
            </w:pPr>
          </w:p>
        </w:tc>
        <w:tc>
          <w:tcPr>
            <w:tcW w:w="2059" w:type="dxa"/>
            <w:gridSpan w:val="2"/>
          </w:tcPr>
          <w:p w:rsidR="006D600B" w:rsidRPr="00BE40E2" w:rsidRDefault="006D600B" w:rsidP="00A50C17">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6D600B" w:rsidRPr="00BA3754" w:rsidRDefault="006D600B" w:rsidP="00A50C17">
            <w:pPr>
              <w:jc w:val="center"/>
              <w:rPr>
                <w:rFonts w:ascii="Times New Roman" w:hAnsi="Times New Roman"/>
                <w:sz w:val="24"/>
                <w:szCs w:val="24"/>
              </w:rPr>
            </w:pPr>
            <w:r>
              <w:rPr>
                <w:rFonts w:ascii="Times New Roman" w:hAnsi="Times New Roman"/>
                <w:sz w:val="24"/>
                <w:szCs w:val="24"/>
              </w:rPr>
              <w:t>10 525,3</w:t>
            </w:r>
          </w:p>
        </w:tc>
      </w:tr>
      <w:tr w:rsidR="006D600B" w:rsidRPr="002765FD" w:rsidTr="00B33524">
        <w:trPr>
          <w:trHeight w:val="60"/>
        </w:trPr>
        <w:tc>
          <w:tcPr>
            <w:tcW w:w="3827" w:type="dxa"/>
            <w:vMerge/>
            <w:vAlign w:val="center"/>
          </w:tcPr>
          <w:p w:rsidR="006D600B" w:rsidRPr="00BE40E2" w:rsidRDefault="006D600B" w:rsidP="00A50C17">
            <w:pPr>
              <w:rPr>
                <w:rFonts w:ascii="Times New Roman" w:hAnsi="Times New Roman"/>
                <w:sz w:val="24"/>
                <w:szCs w:val="24"/>
              </w:rPr>
            </w:pPr>
          </w:p>
        </w:tc>
        <w:tc>
          <w:tcPr>
            <w:tcW w:w="1965" w:type="dxa"/>
            <w:vMerge/>
            <w:vAlign w:val="center"/>
          </w:tcPr>
          <w:p w:rsidR="006D600B" w:rsidRPr="00BE40E2" w:rsidRDefault="006D600B" w:rsidP="00A50C17">
            <w:pPr>
              <w:rPr>
                <w:rFonts w:ascii="Times New Roman" w:hAnsi="Times New Roman"/>
                <w:sz w:val="24"/>
                <w:szCs w:val="24"/>
              </w:rPr>
            </w:pPr>
          </w:p>
        </w:tc>
        <w:tc>
          <w:tcPr>
            <w:tcW w:w="1419" w:type="dxa"/>
            <w:gridSpan w:val="2"/>
            <w:vMerge/>
            <w:vAlign w:val="center"/>
          </w:tcPr>
          <w:p w:rsidR="006D600B" w:rsidRPr="00BE40E2" w:rsidRDefault="006D600B" w:rsidP="00A50C17">
            <w:pPr>
              <w:rPr>
                <w:rFonts w:ascii="Times New Roman" w:hAnsi="Times New Roman"/>
                <w:sz w:val="24"/>
                <w:szCs w:val="24"/>
              </w:rPr>
            </w:pPr>
          </w:p>
        </w:tc>
        <w:tc>
          <w:tcPr>
            <w:tcW w:w="1418" w:type="dxa"/>
            <w:vMerge/>
            <w:vAlign w:val="center"/>
          </w:tcPr>
          <w:p w:rsidR="006D600B" w:rsidRPr="00BE40E2" w:rsidRDefault="006D600B" w:rsidP="00A50C17">
            <w:pPr>
              <w:rPr>
                <w:rFonts w:ascii="Times New Roman" w:hAnsi="Times New Roman"/>
                <w:sz w:val="24"/>
                <w:szCs w:val="24"/>
              </w:rPr>
            </w:pPr>
          </w:p>
        </w:tc>
        <w:tc>
          <w:tcPr>
            <w:tcW w:w="2350" w:type="dxa"/>
            <w:vMerge/>
            <w:vAlign w:val="center"/>
          </w:tcPr>
          <w:p w:rsidR="006D600B" w:rsidRPr="00BE40E2" w:rsidRDefault="006D600B" w:rsidP="00A50C17">
            <w:pPr>
              <w:rPr>
                <w:rFonts w:ascii="Times New Roman" w:hAnsi="Times New Roman"/>
                <w:sz w:val="24"/>
                <w:szCs w:val="24"/>
              </w:rPr>
            </w:pPr>
          </w:p>
        </w:tc>
        <w:tc>
          <w:tcPr>
            <w:tcW w:w="2059" w:type="dxa"/>
            <w:gridSpan w:val="2"/>
          </w:tcPr>
          <w:p w:rsidR="006D600B" w:rsidRPr="00BE40E2" w:rsidRDefault="006D600B" w:rsidP="00A50C17">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6D600B" w:rsidRPr="00BA3754" w:rsidRDefault="006D600B" w:rsidP="00A50C17">
            <w:pPr>
              <w:jc w:val="center"/>
              <w:rPr>
                <w:rFonts w:ascii="Times New Roman" w:hAnsi="Times New Roman"/>
                <w:sz w:val="24"/>
                <w:szCs w:val="24"/>
              </w:rPr>
            </w:pPr>
            <w:r w:rsidRPr="00BA3754">
              <w:rPr>
                <w:rFonts w:ascii="Times New Roman" w:hAnsi="Times New Roman"/>
                <w:sz w:val="24"/>
                <w:szCs w:val="24"/>
              </w:rPr>
              <w:t>-</w:t>
            </w:r>
          </w:p>
        </w:tc>
      </w:tr>
      <w:tr w:rsidR="006D600B" w:rsidRPr="002765FD" w:rsidTr="00B33524">
        <w:trPr>
          <w:trHeight w:val="60"/>
        </w:trPr>
        <w:tc>
          <w:tcPr>
            <w:tcW w:w="3827" w:type="dxa"/>
            <w:vMerge/>
            <w:vAlign w:val="center"/>
          </w:tcPr>
          <w:p w:rsidR="006D600B" w:rsidRPr="00BE40E2" w:rsidRDefault="006D600B" w:rsidP="00A50C17">
            <w:pPr>
              <w:rPr>
                <w:rFonts w:ascii="Times New Roman" w:hAnsi="Times New Roman"/>
                <w:sz w:val="24"/>
                <w:szCs w:val="24"/>
              </w:rPr>
            </w:pPr>
          </w:p>
        </w:tc>
        <w:tc>
          <w:tcPr>
            <w:tcW w:w="1965" w:type="dxa"/>
            <w:vMerge/>
            <w:vAlign w:val="center"/>
          </w:tcPr>
          <w:p w:rsidR="006D600B" w:rsidRPr="00BE40E2" w:rsidRDefault="006D600B" w:rsidP="00A50C17">
            <w:pPr>
              <w:rPr>
                <w:rFonts w:ascii="Times New Roman" w:hAnsi="Times New Roman"/>
                <w:sz w:val="24"/>
                <w:szCs w:val="24"/>
              </w:rPr>
            </w:pPr>
          </w:p>
        </w:tc>
        <w:tc>
          <w:tcPr>
            <w:tcW w:w="1419" w:type="dxa"/>
            <w:gridSpan w:val="2"/>
            <w:vMerge/>
            <w:vAlign w:val="center"/>
          </w:tcPr>
          <w:p w:rsidR="006D600B" w:rsidRPr="00BE40E2" w:rsidRDefault="006D600B" w:rsidP="00A50C17">
            <w:pPr>
              <w:rPr>
                <w:rFonts w:ascii="Times New Roman" w:hAnsi="Times New Roman"/>
                <w:sz w:val="24"/>
                <w:szCs w:val="24"/>
              </w:rPr>
            </w:pPr>
          </w:p>
        </w:tc>
        <w:tc>
          <w:tcPr>
            <w:tcW w:w="1418" w:type="dxa"/>
            <w:vMerge/>
            <w:vAlign w:val="center"/>
          </w:tcPr>
          <w:p w:rsidR="006D600B" w:rsidRPr="00BE40E2" w:rsidRDefault="006D600B" w:rsidP="00A50C17">
            <w:pPr>
              <w:rPr>
                <w:rFonts w:ascii="Times New Roman" w:hAnsi="Times New Roman"/>
                <w:sz w:val="24"/>
                <w:szCs w:val="24"/>
              </w:rPr>
            </w:pPr>
          </w:p>
        </w:tc>
        <w:tc>
          <w:tcPr>
            <w:tcW w:w="2350" w:type="dxa"/>
            <w:vMerge/>
            <w:vAlign w:val="center"/>
          </w:tcPr>
          <w:p w:rsidR="006D600B" w:rsidRPr="00BE40E2" w:rsidRDefault="006D600B" w:rsidP="00A50C17">
            <w:pPr>
              <w:rPr>
                <w:rFonts w:ascii="Times New Roman" w:hAnsi="Times New Roman"/>
                <w:sz w:val="24"/>
                <w:szCs w:val="24"/>
              </w:rPr>
            </w:pPr>
          </w:p>
        </w:tc>
        <w:tc>
          <w:tcPr>
            <w:tcW w:w="2059" w:type="dxa"/>
            <w:gridSpan w:val="2"/>
          </w:tcPr>
          <w:p w:rsidR="006D600B" w:rsidRPr="00BE40E2" w:rsidRDefault="006D600B" w:rsidP="00A50C17">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6D600B" w:rsidRPr="00BA3754" w:rsidRDefault="006D600B" w:rsidP="00A50C17">
            <w:pPr>
              <w:jc w:val="center"/>
              <w:rPr>
                <w:rFonts w:ascii="Times New Roman" w:hAnsi="Times New Roman"/>
                <w:sz w:val="24"/>
                <w:szCs w:val="24"/>
              </w:rPr>
            </w:pPr>
            <w:r w:rsidRPr="00BA3754">
              <w:rPr>
                <w:rFonts w:ascii="Times New Roman" w:hAnsi="Times New Roman"/>
                <w:sz w:val="24"/>
                <w:szCs w:val="24"/>
              </w:rPr>
              <w:t>-</w:t>
            </w:r>
          </w:p>
        </w:tc>
      </w:tr>
      <w:tr w:rsidR="006D600B" w:rsidRPr="002765FD" w:rsidTr="00B33524">
        <w:trPr>
          <w:trHeight w:val="60"/>
        </w:trPr>
        <w:tc>
          <w:tcPr>
            <w:tcW w:w="3827" w:type="dxa"/>
            <w:vMerge/>
            <w:vAlign w:val="center"/>
          </w:tcPr>
          <w:p w:rsidR="006D600B" w:rsidRPr="00BE40E2" w:rsidRDefault="006D600B" w:rsidP="00A50C17">
            <w:pPr>
              <w:rPr>
                <w:rFonts w:ascii="Times New Roman" w:hAnsi="Times New Roman"/>
                <w:sz w:val="24"/>
                <w:szCs w:val="24"/>
              </w:rPr>
            </w:pPr>
          </w:p>
        </w:tc>
        <w:tc>
          <w:tcPr>
            <w:tcW w:w="1965" w:type="dxa"/>
            <w:vMerge/>
            <w:vAlign w:val="center"/>
          </w:tcPr>
          <w:p w:rsidR="006D600B" w:rsidRPr="00BE40E2" w:rsidRDefault="006D600B" w:rsidP="00A50C17">
            <w:pPr>
              <w:rPr>
                <w:rFonts w:ascii="Times New Roman" w:hAnsi="Times New Roman"/>
                <w:sz w:val="24"/>
                <w:szCs w:val="24"/>
              </w:rPr>
            </w:pPr>
          </w:p>
        </w:tc>
        <w:tc>
          <w:tcPr>
            <w:tcW w:w="1419" w:type="dxa"/>
            <w:gridSpan w:val="2"/>
            <w:vMerge/>
            <w:vAlign w:val="center"/>
          </w:tcPr>
          <w:p w:rsidR="006D600B" w:rsidRPr="00BE40E2" w:rsidRDefault="006D600B" w:rsidP="00A50C17">
            <w:pPr>
              <w:rPr>
                <w:rFonts w:ascii="Times New Roman" w:hAnsi="Times New Roman"/>
                <w:sz w:val="24"/>
                <w:szCs w:val="24"/>
              </w:rPr>
            </w:pPr>
          </w:p>
        </w:tc>
        <w:tc>
          <w:tcPr>
            <w:tcW w:w="1418" w:type="dxa"/>
            <w:vMerge/>
            <w:vAlign w:val="center"/>
          </w:tcPr>
          <w:p w:rsidR="006D600B" w:rsidRPr="00BE40E2" w:rsidRDefault="006D600B" w:rsidP="00A50C17">
            <w:pPr>
              <w:rPr>
                <w:rFonts w:ascii="Times New Roman" w:hAnsi="Times New Roman"/>
                <w:sz w:val="24"/>
                <w:szCs w:val="24"/>
              </w:rPr>
            </w:pPr>
          </w:p>
        </w:tc>
        <w:tc>
          <w:tcPr>
            <w:tcW w:w="2350" w:type="dxa"/>
            <w:vMerge/>
            <w:vAlign w:val="center"/>
          </w:tcPr>
          <w:p w:rsidR="006D600B" w:rsidRPr="00BE40E2" w:rsidRDefault="006D600B" w:rsidP="00A50C17">
            <w:pPr>
              <w:rPr>
                <w:rFonts w:ascii="Times New Roman" w:hAnsi="Times New Roman"/>
                <w:sz w:val="24"/>
                <w:szCs w:val="24"/>
              </w:rPr>
            </w:pPr>
          </w:p>
        </w:tc>
        <w:tc>
          <w:tcPr>
            <w:tcW w:w="2059" w:type="dxa"/>
            <w:gridSpan w:val="2"/>
          </w:tcPr>
          <w:p w:rsidR="006D600B" w:rsidRPr="00BE40E2" w:rsidRDefault="006D600B" w:rsidP="00A50C17">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6D600B" w:rsidRPr="00BA3754" w:rsidRDefault="006D600B" w:rsidP="00A50C17">
            <w:pPr>
              <w:jc w:val="center"/>
              <w:rPr>
                <w:rFonts w:ascii="Times New Roman" w:hAnsi="Times New Roman"/>
                <w:sz w:val="24"/>
                <w:szCs w:val="24"/>
              </w:rPr>
            </w:pPr>
            <w:r w:rsidRPr="00BA3754">
              <w:rPr>
                <w:rFonts w:ascii="Times New Roman" w:hAnsi="Times New Roman"/>
                <w:sz w:val="24"/>
                <w:szCs w:val="24"/>
              </w:rPr>
              <w:t>-</w:t>
            </w:r>
          </w:p>
        </w:tc>
      </w:tr>
      <w:tr w:rsidR="006D600B" w:rsidRPr="002765FD" w:rsidTr="00B33524">
        <w:trPr>
          <w:trHeight w:val="60"/>
        </w:trPr>
        <w:tc>
          <w:tcPr>
            <w:tcW w:w="3827" w:type="dxa"/>
            <w:vMerge/>
            <w:vAlign w:val="center"/>
          </w:tcPr>
          <w:p w:rsidR="006D600B" w:rsidRPr="00BE40E2" w:rsidRDefault="006D600B" w:rsidP="00A50C17">
            <w:pPr>
              <w:rPr>
                <w:rFonts w:ascii="Times New Roman" w:hAnsi="Times New Roman"/>
                <w:sz w:val="24"/>
                <w:szCs w:val="24"/>
              </w:rPr>
            </w:pPr>
          </w:p>
        </w:tc>
        <w:tc>
          <w:tcPr>
            <w:tcW w:w="1965" w:type="dxa"/>
            <w:vMerge/>
            <w:vAlign w:val="center"/>
          </w:tcPr>
          <w:p w:rsidR="006D600B" w:rsidRPr="00BE40E2" w:rsidRDefault="006D600B" w:rsidP="00A50C17">
            <w:pPr>
              <w:rPr>
                <w:rFonts w:ascii="Times New Roman" w:hAnsi="Times New Roman"/>
                <w:sz w:val="24"/>
                <w:szCs w:val="24"/>
              </w:rPr>
            </w:pPr>
          </w:p>
        </w:tc>
        <w:tc>
          <w:tcPr>
            <w:tcW w:w="1419" w:type="dxa"/>
            <w:gridSpan w:val="2"/>
            <w:vMerge/>
            <w:vAlign w:val="center"/>
          </w:tcPr>
          <w:p w:rsidR="006D600B" w:rsidRPr="00BE40E2" w:rsidRDefault="006D600B" w:rsidP="00A50C17">
            <w:pPr>
              <w:rPr>
                <w:rFonts w:ascii="Times New Roman" w:hAnsi="Times New Roman"/>
                <w:sz w:val="24"/>
                <w:szCs w:val="24"/>
              </w:rPr>
            </w:pPr>
          </w:p>
        </w:tc>
        <w:tc>
          <w:tcPr>
            <w:tcW w:w="1418" w:type="dxa"/>
            <w:vMerge/>
            <w:vAlign w:val="center"/>
          </w:tcPr>
          <w:p w:rsidR="006D600B" w:rsidRPr="00BE40E2" w:rsidRDefault="006D600B" w:rsidP="00A50C17">
            <w:pPr>
              <w:rPr>
                <w:rFonts w:ascii="Times New Roman" w:hAnsi="Times New Roman"/>
                <w:sz w:val="24"/>
                <w:szCs w:val="24"/>
              </w:rPr>
            </w:pPr>
          </w:p>
        </w:tc>
        <w:tc>
          <w:tcPr>
            <w:tcW w:w="2350" w:type="dxa"/>
            <w:vMerge/>
            <w:vAlign w:val="center"/>
          </w:tcPr>
          <w:p w:rsidR="006D600B" w:rsidRPr="00BE40E2" w:rsidRDefault="006D600B" w:rsidP="00A50C17">
            <w:pPr>
              <w:rPr>
                <w:rFonts w:ascii="Times New Roman" w:hAnsi="Times New Roman"/>
                <w:sz w:val="24"/>
                <w:szCs w:val="24"/>
              </w:rPr>
            </w:pPr>
          </w:p>
        </w:tc>
        <w:tc>
          <w:tcPr>
            <w:tcW w:w="2059" w:type="dxa"/>
            <w:gridSpan w:val="2"/>
          </w:tcPr>
          <w:p w:rsidR="006D600B" w:rsidRPr="00BE40E2" w:rsidRDefault="006D600B" w:rsidP="00A50C17">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6D600B" w:rsidRPr="00BA3754" w:rsidRDefault="006D600B" w:rsidP="00A50C17">
            <w:pPr>
              <w:jc w:val="center"/>
              <w:rPr>
                <w:rFonts w:ascii="Times New Roman" w:hAnsi="Times New Roman"/>
                <w:sz w:val="24"/>
                <w:szCs w:val="24"/>
              </w:rPr>
            </w:pPr>
            <w:r w:rsidRPr="00BA3754">
              <w:rPr>
                <w:rFonts w:ascii="Times New Roman" w:hAnsi="Times New Roman"/>
                <w:sz w:val="24"/>
                <w:szCs w:val="24"/>
              </w:rPr>
              <w:t>-</w:t>
            </w:r>
          </w:p>
        </w:tc>
      </w:tr>
      <w:tr w:rsidR="006D600B" w:rsidRPr="002765FD" w:rsidTr="00B33524">
        <w:trPr>
          <w:trHeight w:val="60"/>
        </w:trPr>
        <w:tc>
          <w:tcPr>
            <w:tcW w:w="3827" w:type="dxa"/>
            <w:vMerge w:val="restart"/>
          </w:tcPr>
          <w:p w:rsidR="006D600B" w:rsidRPr="00BE40E2" w:rsidRDefault="006D600B" w:rsidP="00A50C17">
            <w:pPr>
              <w:rPr>
                <w:rFonts w:ascii="Times New Roman" w:hAnsi="Times New Roman"/>
                <w:b/>
                <w:sz w:val="24"/>
                <w:szCs w:val="24"/>
              </w:rPr>
            </w:pPr>
            <w:r w:rsidRPr="00BE40E2">
              <w:rPr>
                <w:rFonts w:ascii="Times New Roman" w:hAnsi="Times New Roman"/>
                <w:b/>
                <w:sz w:val="24"/>
                <w:szCs w:val="24"/>
              </w:rPr>
              <w:t>мероприятие 7.2.</w:t>
            </w:r>
          </w:p>
          <w:p w:rsidR="006D600B" w:rsidRPr="00BE40E2" w:rsidRDefault="006D600B" w:rsidP="00A50C17">
            <w:pPr>
              <w:rPr>
                <w:rFonts w:ascii="Times New Roman" w:hAnsi="Times New Roman"/>
                <w:sz w:val="24"/>
                <w:szCs w:val="24"/>
              </w:rPr>
            </w:pPr>
            <w:r w:rsidRPr="00BE40E2">
              <w:rPr>
                <w:rFonts w:ascii="Times New Roman" w:hAnsi="Times New Roman"/>
                <w:sz w:val="24"/>
                <w:szCs w:val="24"/>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5" w:type="dxa"/>
            <w:vMerge w:val="restart"/>
          </w:tcPr>
          <w:p w:rsidR="006D600B" w:rsidRPr="00BE40E2" w:rsidRDefault="006D600B" w:rsidP="00A50C17">
            <w:pPr>
              <w:jc w:val="center"/>
              <w:rPr>
                <w:rFonts w:ascii="Times New Roman" w:hAnsi="Times New Roman"/>
                <w:sz w:val="24"/>
                <w:szCs w:val="24"/>
              </w:rPr>
            </w:pPr>
            <w:r w:rsidRPr="00BE40E2">
              <w:rPr>
                <w:rFonts w:ascii="Times New Roman" w:hAnsi="Times New Roman"/>
                <w:sz w:val="24"/>
                <w:szCs w:val="24"/>
                <w:lang w:eastAsia="ru-RU"/>
              </w:rPr>
              <w:t>МКУ «ЦКОД»</w:t>
            </w:r>
          </w:p>
        </w:tc>
        <w:tc>
          <w:tcPr>
            <w:tcW w:w="1419" w:type="dxa"/>
            <w:gridSpan w:val="2"/>
            <w:vMerge w:val="restart"/>
          </w:tcPr>
          <w:p w:rsidR="006D600B" w:rsidRPr="00BE40E2" w:rsidRDefault="006D600B" w:rsidP="00594F96">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6D600B" w:rsidRPr="00BE40E2" w:rsidRDefault="006D600B" w:rsidP="00594F96">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6D600B" w:rsidRPr="00BE40E2" w:rsidRDefault="006D600B" w:rsidP="00A50C17">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BE40E2" w:rsidRDefault="006D600B" w:rsidP="00A50C17">
            <w:pPr>
              <w:rPr>
                <w:rFonts w:ascii="Times New Roman" w:hAnsi="Times New Roman"/>
                <w:sz w:val="24"/>
                <w:szCs w:val="24"/>
              </w:rPr>
            </w:pPr>
            <w:r w:rsidRPr="00BE40E2">
              <w:rPr>
                <w:rFonts w:ascii="Times New Roman" w:hAnsi="Times New Roman"/>
                <w:sz w:val="24"/>
                <w:szCs w:val="24"/>
              </w:rPr>
              <w:t>всего</w:t>
            </w:r>
          </w:p>
        </w:tc>
        <w:tc>
          <w:tcPr>
            <w:tcW w:w="1704" w:type="dxa"/>
          </w:tcPr>
          <w:p w:rsidR="006D600B" w:rsidRPr="007479CD" w:rsidRDefault="006D600B" w:rsidP="00393976">
            <w:pPr>
              <w:jc w:val="center"/>
              <w:rPr>
                <w:rFonts w:ascii="Times New Roman" w:hAnsi="Times New Roman"/>
                <w:sz w:val="24"/>
                <w:szCs w:val="24"/>
              </w:rPr>
            </w:pPr>
            <w:r>
              <w:rPr>
                <w:rFonts w:ascii="Times New Roman" w:hAnsi="Times New Roman"/>
                <w:sz w:val="24"/>
                <w:szCs w:val="24"/>
              </w:rPr>
              <w:t>5 985</w:t>
            </w:r>
            <w:r w:rsidRPr="007479CD">
              <w:rPr>
                <w:rFonts w:ascii="Times New Roman" w:hAnsi="Times New Roman"/>
                <w:sz w:val="24"/>
                <w:szCs w:val="24"/>
              </w:rPr>
              <w:t>,</w:t>
            </w:r>
            <w:r>
              <w:rPr>
                <w:rFonts w:ascii="Times New Roman" w:hAnsi="Times New Roman"/>
                <w:sz w:val="24"/>
                <w:szCs w:val="24"/>
              </w:rPr>
              <w:t>6</w:t>
            </w:r>
          </w:p>
        </w:tc>
      </w:tr>
      <w:tr w:rsidR="006D600B" w:rsidRPr="002765FD" w:rsidTr="00B33524">
        <w:trPr>
          <w:trHeight w:val="60"/>
        </w:trPr>
        <w:tc>
          <w:tcPr>
            <w:tcW w:w="3827" w:type="dxa"/>
            <w:vMerge/>
          </w:tcPr>
          <w:p w:rsidR="006D600B" w:rsidRPr="00BE40E2" w:rsidRDefault="006D600B" w:rsidP="00A50C17">
            <w:pPr>
              <w:rPr>
                <w:rFonts w:ascii="Times New Roman" w:hAnsi="Times New Roman"/>
                <w:b/>
                <w:sz w:val="24"/>
                <w:szCs w:val="24"/>
              </w:rPr>
            </w:pPr>
          </w:p>
        </w:tc>
        <w:tc>
          <w:tcPr>
            <w:tcW w:w="1965" w:type="dxa"/>
            <w:vMerge/>
          </w:tcPr>
          <w:p w:rsidR="006D600B" w:rsidRPr="00BE40E2" w:rsidRDefault="006D600B" w:rsidP="00A50C17">
            <w:pPr>
              <w:jc w:val="center"/>
              <w:rPr>
                <w:rFonts w:ascii="Times New Roman" w:hAnsi="Times New Roman"/>
                <w:sz w:val="24"/>
                <w:szCs w:val="24"/>
              </w:rPr>
            </w:pPr>
          </w:p>
        </w:tc>
        <w:tc>
          <w:tcPr>
            <w:tcW w:w="1419" w:type="dxa"/>
            <w:gridSpan w:val="2"/>
            <w:vMerge/>
          </w:tcPr>
          <w:p w:rsidR="006D600B" w:rsidRPr="00BE40E2" w:rsidRDefault="006D600B" w:rsidP="00A50C17">
            <w:pPr>
              <w:rPr>
                <w:rFonts w:ascii="Times New Roman" w:hAnsi="Times New Roman"/>
                <w:sz w:val="24"/>
                <w:szCs w:val="24"/>
              </w:rPr>
            </w:pPr>
          </w:p>
        </w:tc>
        <w:tc>
          <w:tcPr>
            <w:tcW w:w="1418" w:type="dxa"/>
            <w:vMerge/>
          </w:tcPr>
          <w:p w:rsidR="006D600B" w:rsidRPr="00BE40E2" w:rsidRDefault="006D600B" w:rsidP="00A50C17">
            <w:pPr>
              <w:jc w:val="center"/>
              <w:rPr>
                <w:rFonts w:ascii="Times New Roman" w:hAnsi="Times New Roman"/>
                <w:sz w:val="24"/>
                <w:szCs w:val="24"/>
              </w:rPr>
            </w:pPr>
          </w:p>
        </w:tc>
        <w:tc>
          <w:tcPr>
            <w:tcW w:w="2350" w:type="dxa"/>
            <w:vMerge/>
          </w:tcPr>
          <w:p w:rsidR="006D600B" w:rsidRPr="00BE40E2" w:rsidRDefault="006D600B" w:rsidP="00A50C17">
            <w:pPr>
              <w:jc w:val="center"/>
              <w:rPr>
                <w:rFonts w:ascii="Times New Roman" w:hAnsi="Times New Roman"/>
                <w:sz w:val="24"/>
                <w:szCs w:val="24"/>
              </w:rPr>
            </w:pPr>
          </w:p>
        </w:tc>
        <w:tc>
          <w:tcPr>
            <w:tcW w:w="2059" w:type="dxa"/>
            <w:gridSpan w:val="2"/>
          </w:tcPr>
          <w:p w:rsidR="006D600B" w:rsidRPr="00BE40E2" w:rsidRDefault="006D600B" w:rsidP="00A50C17">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6D600B" w:rsidRPr="007479CD" w:rsidRDefault="006D600B" w:rsidP="00A50C17">
            <w:pPr>
              <w:jc w:val="center"/>
              <w:rPr>
                <w:rFonts w:ascii="Times New Roman" w:hAnsi="Times New Roman"/>
                <w:sz w:val="24"/>
                <w:szCs w:val="24"/>
              </w:rPr>
            </w:pPr>
            <w:r>
              <w:rPr>
                <w:rFonts w:ascii="Times New Roman" w:hAnsi="Times New Roman"/>
                <w:sz w:val="24"/>
                <w:szCs w:val="24"/>
              </w:rPr>
              <w:t>5 985</w:t>
            </w:r>
            <w:r w:rsidRPr="007479CD">
              <w:rPr>
                <w:rFonts w:ascii="Times New Roman" w:hAnsi="Times New Roman"/>
                <w:sz w:val="24"/>
                <w:szCs w:val="24"/>
              </w:rPr>
              <w:t>,</w:t>
            </w:r>
            <w:r>
              <w:rPr>
                <w:rFonts w:ascii="Times New Roman" w:hAnsi="Times New Roman"/>
                <w:sz w:val="24"/>
                <w:szCs w:val="24"/>
              </w:rPr>
              <w:t>6</w:t>
            </w:r>
          </w:p>
        </w:tc>
      </w:tr>
      <w:tr w:rsidR="006D600B" w:rsidRPr="002765FD" w:rsidTr="00B33524">
        <w:trPr>
          <w:trHeight w:val="60"/>
        </w:trPr>
        <w:tc>
          <w:tcPr>
            <w:tcW w:w="3827" w:type="dxa"/>
            <w:vMerge/>
          </w:tcPr>
          <w:p w:rsidR="006D600B" w:rsidRPr="00BE40E2" w:rsidRDefault="006D600B" w:rsidP="00A50C17">
            <w:pPr>
              <w:rPr>
                <w:rFonts w:ascii="Times New Roman" w:hAnsi="Times New Roman"/>
                <w:b/>
                <w:sz w:val="24"/>
                <w:szCs w:val="24"/>
              </w:rPr>
            </w:pPr>
          </w:p>
        </w:tc>
        <w:tc>
          <w:tcPr>
            <w:tcW w:w="1965" w:type="dxa"/>
            <w:vMerge/>
          </w:tcPr>
          <w:p w:rsidR="006D600B" w:rsidRPr="00BE40E2" w:rsidRDefault="006D600B" w:rsidP="00A50C17">
            <w:pPr>
              <w:jc w:val="center"/>
              <w:rPr>
                <w:rFonts w:ascii="Times New Roman" w:hAnsi="Times New Roman"/>
                <w:sz w:val="24"/>
                <w:szCs w:val="24"/>
              </w:rPr>
            </w:pPr>
          </w:p>
        </w:tc>
        <w:tc>
          <w:tcPr>
            <w:tcW w:w="1419" w:type="dxa"/>
            <w:gridSpan w:val="2"/>
            <w:vMerge/>
          </w:tcPr>
          <w:p w:rsidR="006D600B" w:rsidRPr="00BE40E2" w:rsidRDefault="006D600B" w:rsidP="00A50C17">
            <w:pPr>
              <w:rPr>
                <w:rFonts w:ascii="Times New Roman" w:hAnsi="Times New Roman"/>
                <w:sz w:val="24"/>
                <w:szCs w:val="24"/>
              </w:rPr>
            </w:pPr>
          </w:p>
        </w:tc>
        <w:tc>
          <w:tcPr>
            <w:tcW w:w="1418" w:type="dxa"/>
            <w:vMerge/>
          </w:tcPr>
          <w:p w:rsidR="006D600B" w:rsidRPr="00BE40E2" w:rsidRDefault="006D600B" w:rsidP="00A50C17">
            <w:pPr>
              <w:jc w:val="center"/>
              <w:rPr>
                <w:rFonts w:ascii="Times New Roman" w:hAnsi="Times New Roman"/>
                <w:sz w:val="24"/>
                <w:szCs w:val="24"/>
              </w:rPr>
            </w:pPr>
          </w:p>
        </w:tc>
        <w:tc>
          <w:tcPr>
            <w:tcW w:w="2350" w:type="dxa"/>
            <w:vMerge/>
          </w:tcPr>
          <w:p w:rsidR="006D600B" w:rsidRPr="00BE40E2" w:rsidRDefault="006D600B" w:rsidP="00A50C17">
            <w:pPr>
              <w:jc w:val="center"/>
              <w:rPr>
                <w:rFonts w:ascii="Times New Roman" w:hAnsi="Times New Roman"/>
                <w:sz w:val="24"/>
                <w:szCs w:val="24"/>
              </w:rPr>
            </w:pPr>
          </w:p>
        </w:tc>
        <w:tc>
          <w:tcPr>
            <w:tcW w:w="2059" w:type="dxa"/>
            <w:gridSpan w:val="2"/>
          </w:tcPr>
          <w:p w:rsidR="006D600B" w:rsidRPr="00BE40E2" w:rsidRDefault="006D600B" w:rsidP="00A50C17">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6D600B" w:rsidRPr="007479CD" w:rsidRDefault="006D600B" w:rsidP="00A50C17">
            <w:pPr>
              <w:jc w:val="center"/>
              <w:rPr>
                <w:rFonts w:ascii="Times New Roman" w:hAnsi="Times New Roman"/>
                <w:sz w:val="24"/>
                <w:szCs w:val="24"/>
              </w:rPr>
            </w:pPr>
            <w:r w:rsidRPr="007479CD">
              <w:rPr>
                <w:rFonts w:ascii="Times New Roman" w:hAnsi="Times New Roman"/>
                <w:sz w:val="24"/>
                <w:szCs w:val="24"/>
              </w:rPr>
              <w:t>-</w:t>
            </w:r>
          </w:p>
        </w:tc>
      </w:tr>
      <w:tr w:rsidR="006D600B" w:rsidRPr="002765FD" w:rsidTr="00B33524">
        <w:trPr>
          <w:trHeight w:val="60"/>
        </w:trPr>
        <w:tc>
          <w:tcPr>
            <w:tcW w:w="3827" w:type="dxa"/>
            <w:vMerge/>
          </w:tcPr>
          <w:p w:rsidR="006D600B" w:rsidRPr="00BE40E2" w:rsidRDefault="006D600B" w:rsidP="00A50C17">
            <w:pPr>
              <w:rPr>
                <w:rFonts w:ascii="Times New Roman" w:hAnsi="Times New Roman"/>
                <w:b/>
                <w:sz w:val="24"/>
                <w:szCs w:val="24"/>
              </w:rPr>
            </w:pPr>
          </w:p>
        </w:tc>
        <w:tc>
          <w:tcPr>
            <w:tcW w:w="1965" w:type="dxa"/>
            <w:vMerge/>
          </w:tcPr>
          <w:p w:rsidR="006D600B" w:rsidRPr="00BE40E2" w:rsidRDefault="006D600B" w:rsidP="00A50C17">
            <w:pPr>
              <w:jc w:val="center"/>
              <w:rPr>
                <w:rFonts w:ascii="Times New Roman" w:hAnsi="Times New Roman"/>
                <w:sz w:val="24"/>
                <w:szCs w:val="24"/>
              </w:rPr>
            </w:pPr>
          </w:p>
        </w:tc>
        <w:tc>
          <w:tcPr>
            <w:tcW w:w="1419" w:type="dxa"/>
            <w:gridSpan w:val="2"/>
            <w:vMerge/>
          </w:tcPr>
          <w:p w:rsidR="006D600B" w:rsidRPr="00BE40E2" w:rsidRDefault="006D600B" w:rsidP="00A50C17">
            <w:pPr>
              <w:rPr>
                <w:rFonts w:ascii="Times New Roman" w:hAnsi="Times New Roman"/>
                <w:sz w:val="24"/>
                <w:szCs w:val="24"/>
              </w:rPr>
            </w:pPr>
          </w:p>
        </w:tc>
        <w:tc>
          <w:tcPr>
            <w:tcW w:w="1418" w:type="dxa"/>
            <w:vMerge/>
          </w:tcPr>
          <w:p w:rsidR="006D600B" w:rsidRPr="00BE40E2" w:rsidRDefault="006D600B" w:rsidP="00A50C17">
            <w:pPr>
              <w:jc w:val="center"/>
              <w:rPr>
                <w:rFonts w:ascii="Times New Roman" w:hAnsi="Times New Roman"/>
                <w:sz w:val="24"/>
                <w:szCs w:val="24"/>
              </w:rPr>
            </w:pPr>
          </w:p>
        </w:tc>
        <w:tc>
          <w:tcPr>
            <w:tcW w:w="2350" w:type="dxa"/>
            <w:vMerge/>
          </w:tcPr>
          <w:p w:rsidR="006D600B" w:rsidRPr="00BE40E2" w:rsidRDefault="006D600B" w:rsidP="00A50C17">
            <w:pPr>
              <w:jc w:val="center"/>
              <w:rPr>
                <w:rFonts w:ascii="Times New Roman" w:hAnsi="Times New Roman"/>
                <w:sz w:val="24"/>
                <w:szCs w:val="24"/>
              </w:rPr>
            </w:pPr>
          </w:p>
        </w:tc>
        <w:tc>
          <w:tcPr>
            <w:tcW w:w="2059" w:type="dxa"/>
            <w:gridSpan w:val="2"/>
          </w:tcPr>
          <w:p w:rsidR="006D600B" w:rsidRPr="00BE40E2" w:rsidRDefault="006D600B" w:rsidP="00A50C17">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6D600B" w:rsidRPr="007479CD" w:rsidRDefault="006D600B" w:rsidP="00A50C17">
            <w:pPr>
              <w:jc w:val="center"/>
              <w:rPr>
                <w:rFonts w:ascii="Times New Roman" w:hAnsi="Times New Roman"/>
                <w:sz w:val="24"/>
                <w:szCs w:val="24"/>
              </w:rPr>
            </w:pPr>
            <w:r>
              <w:rPr>
                <w:rFonts w:ascii="Times New Roman" w:hAnsi="Times New Roman"/>
                <w:sz w:val="24"/>
                <w:szCs w:val="24"/>
              </w:rPr>
              <w:t>-</w:t>
            </w:r>
          </w:p>
        </w:tc>
      </w:tr>
      <w:tr w:rsidR="006D600B" w:rsidRPr="002765FD" w:rsidTr="00B33524">
        <w:trPr>
          <w:trHeight w:val="60"/>
        </w:trPr>
        <w:tc>
          <w:tcPr>
            <w:tcW w:w="3827" w:type="dxa"/>
            <w:vMerge/>
          </w:tcPr>
          <w:p w:rsidR="006D600B" w:rsidRPr="00BE40E2" w:rsidRDefault="006D600B" w:rsidP="00A50C17">
            <w:pPr>
              <w:rPr>
                <w:rFonts w:ascii="Times New Roman" w:hAnsi="Times New Roman"/>
                <w:b/>
                <w:sz w:val="24"/>
                <w:szCs w:val="24"/>
              </w:rPr>
            </w:pPr>
          </w:p>
        </w:tc>
        <w:tc>
          <w:tcPr>
            <w:tcW w:w="1965" w:type="dxa"/>
            <w:vMerge/>
          </w:tcPr>
          <w:p w:rsidR="006D600B" w:rsidRPr="00BE40E2" w:rsidRDefault="006D600B" w:rsidP="00A50C17">
            <w:pPr>
              <w:jc w:val="center"/>
              <w:rPr>
                <w:rFonts w:ascii="Times New Roman" w:hAnsi="Times New Roman"/>
                <w:sz w:val="24"/>
                <w:szCs w:val="24"/>
              </w:rPr>
            </w:pPr>
          </w:p>
        </w:tc>
        <w:tc>
          <w:tcPr>
            <w:tcW w:w="1419" w:type="dxa"/>
            <w:gridSpan w:val="2"/>
            <w:vMerge/>
          </w:tcPr>
          <w:p w:rsidR="006D600B" w:rsidRPr="00BE40E2" w:rsidRDefault="006D600B" w:rsidP="00A50C17">
            <w:pPr>
              <w:rPr>
                <w:rFonts w:ascii="Times New Roman" w:hAnsi="Times New Roman"/>
                <w:sz w:val="24"/>
                <w:szCs w:val="24"/>
              </w:rPr>
            </w:pPr>
          </w:p>
        </w:tc>
        <w:tc>
          <w:tcPr>
            <w:tcW w:w="1418" w:type="dxa"/>
            <w:vMerge/>
          </w:tcPr>
          <w:p w:rsidR="006D600B" w:rsidRPr="00BE40E2" w:rsidRDefault="006D600B" w:rsidP="00A50C17">
            <w:pPr>
              <w:jc w:val="center"/>
              <w:rPr>
                <w:rFonts w:ascii="Times New Roman" w:hAnsi="Times New Roman"/>
                <w:sz w:val="24"/>
                <w:szCs w:val="24"/>
              </w:rPr>
            </w:pPr>
          </w:p>
        </w:tc>
        <w:tc>
          <w:tcPr>
            <w:tcW w:w="2350" w:type="dxa"/>
            <w:vMerge/>
          </w:tcPr>
          <w:p w:rsidR="006D600B" w:rsidRPr="00BE40E2" w:rsidRDefault="006D600B" w:rsidP="00A50C17">
            <w:pPr>
              <w:jc w:val="center"/>
              <w:rPr>
                <w:rFonts w:ascii="Times New Roman" w:hAnsi="Times New Roman"/>
                <w:sz w:val="24"/>
                <w:szCs w:val="24"/>
              </w:rPr>
            </w:pPr>
          </w:p>
        </w:tc>
        <w:tc>
          <w:tcPr>
            <w:tcW w:w="2059" w:type="dxa"/>
            <w:gridSpan w:val="2"/>
          </w:tcPr>
          <w:p w:rsidR="006D600B" w:rsidRPr="00BE40E2" w:rsidRDefault="006D600B" w:rsidP="00A50C17">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6D600B" w:rsidRPr="007479CD" w:rsidRDefault="006D600B" w:rsidP="00A50C17">
            <w:pPr>
              <w:jc w:val="center"/>
              <w:rPr>
                <w:rFonts w:ascii="Times New Roman" w:hAnsi="Times New Roman"/>
                <w:sz w:val="24"/>
                <w:szCs w:val="24"/>
              </w:rPr>
            </w:pPr>
            <w:r w:rsidRPr="007479CD">
              <w:rPr>
                <w:rFonts w:ascii="Times New Roman" w:hAnsi="Times New Roman"/>
                <w:sz w:val="24"/>
                <w:szCs w:val="24"/>
              </w:rPr>
              <w:t>-</w:t>
            </w:r>
          </w:p>
        </w:tc>
      </w:tr>
      <w:tr w:rsidR="006D600B" w:rsidRPr="002765FD" w:rsidTr="00B33524">
        <w:trPr>
          <w:trHeight w:val="60"/>
        </w:trPr>
        <w:tc>
          <w:tcPr>
            <w:tcW w:w="3827" w:type="dxa"/>
            <w:vMerge/>
          </w:tcPr>
          <w:p w:rsidR="006D600B" w:rsidRPr="00BE40E2" w:rsidRDefault="006D600B" w:rsidP="00A50C17">
            <w:pPr>
              <w:rPr>
                <w:rFonts w:ascii="Times New Roman" w:hAnsi="Times New Roman"/>
                <w:b/>
                <w:sz w:val="24"/>
                <w:szCs w:val="24"/>
              </w:rPr>
            </w:pPr>
          </w:p>
        </w:tc>
        <w:tc>
          <w:tcPr>
            <w:tcW w:w="1965" w:type="dxa"/>
            <w:vMerge/>
          </w:tcPr>
          <w:p w:rsidR="006D600B" w:rsidRPr="00BE40E2" w:rsidRDefault="006D600B" w:rsidP="00A50C17">
            <w:pPr>
              <w:jc w:val="center"/>
              <w:rPr>
                <w:rFonts w:ascii="Times New Roman" w:hAnsi="Times New Roman"/>
                <w:sz w:val="24"/>
                <w:szCs w:val="24"/>
              </w:rPr>
            </w:pPr>
          </w:p>
        </w:tc>
        <w:tc>
          <w:tcPr>
            <w:tcW w:w="1419" w:type="dxa"/>
            <w:gridSpan w:val="2"/>
            <w:vMerge/>
          </w:tcPr>
          <w:p w:rsidR="006D600B" w:rsidRPr="00BE40E2" w:rsidRDefault="006D600B" w:rsidP="00A50C17">
            <w:pPr>
              <w:rPr>
                <w:rFonts w:ascii="Times New Roman" w:hAnsi="Times New Roman"/>
                <w:sz w:val="24"/>
                <w:szCs w:val="24"/>
              </w:rPr>
            </w:pPr>
          </w:p>
        </w:tc>
        <w:tc>
          <w:tcPr>
            <w:tcW w:w="1418" w:type="dxa"/>
            <w:vMerge/>
          </w:tcPr>
          <w:p w:rsidR="006D600B" w:rsidRPr="00BE40E2" w:rsidRDefault="006D600B" w:rsidP="00A50C17">
            <w:pPr>
              <w:jc w:val="center"/>
              <w:rPr>
                <w:rFonts w:ascii="Times New Roman" w:hAnsi="Times New Roman"/>
                <w:sz w:val="24"/>
                <w:szCs w:val="24"/>
              </w:rPr>
            </w:pPr>
          </w:p>
        </w:tc>
        <w:tc>
          <w:tcPr>
            <w:tcW w:w="2350" w:type="dxa"/>
            <w:vMerge/>
          </w:tcPr>
          <w:p w:rsidR="006D600B" w:rsidRPr="00BE40E2" w:rsidRDefault="006D600B" w:rsidP="00A50C17">
            <w:pPr>
              <w:jc w:val="center"/>
              <w:rPr>
                <w:rFonts w:ascii="Times New Roman" w:hAnsi="Times New Roman"/>
                <w:sz w:val="24"/>
                <w:szCs w:val="24"/>
              </w:rPr>
            </w:pPr>
          </w:p>
        </w:tc>
        <w:tc>
          <w:tcPr>
            <w:tcW w:w="2059" w:type="dxa"/>
            <w:gridSpan w:val="2"/>
          </w:tcPr>
          <w:p w:rsidR="006D600B" w:rsidRPr="00BE40E2" w:rsidRDefault="006D600B" w:rsidP="00A50C17">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6D600B" w:rsidRPr="007479CD" w:rsidRDefault="006D600B" w:rsidP="00A50C17">
            <w:pPr>
              <w:jc w:val="center"/>
              <w:rPr>
                <w:rFonts w:ascii="Times New Roman" w:hAnsi="Times New Roman"/>
                <w:sz w:val="24"/>
                <w:szCs w:val="24"/>
              </w:rPr>
            </w:pPr>
            <w:r w:rsidRPr="007479CD">
              <w:rPr>
                <w:rFonts w:ascii="Times New Roman" w:hAnsi="Times New Roman"/>
                <w:sz w:val="24"/>
                <w:szCs w:val="24"/>
              </w:rPr>
              <w:t>-</w:t>
            </w:r>
          </w:p>
        </w:tc>
      </w:tr>
      <w:tr w:rsidR="006D600B" w:rsidRPr="002765FD" w:rsidTr="00B33524">
        <w:trPr>
          <w:trHeight w:val="60"/>
        </w:trPr>
        <w:tc>
          <w:tcPr>
            <w:tcW w:w="3827" w:type="dxa"/>
            <w:vMerge w:val="restart"/>
          </w:tcPr>
          <w:p w:rsidR="006D600B" w:rsidRPr="001F504E" w:rsidRDefault="006D600B" w:rsidP="00E12950">
            <w:pPr>
              <w:rPr>
                <w:rFonts w:ascii="Times New Roman" w:hAnsi="Times New Roman"/>
                <w:b/>
                <w:sz w:val="24"/>
                <w:szCs w:val="24"/>
              </w:rPr>
            </w:pPr>
            <w:r w:rsidRPr="001F504E">
              <w:rPr>
                <w:rFonts w:ascii="Times New Roman" w:hAnsi="Times New Roman"/>
                <w:b/>
                <w:sz w:val="24"/>
                <w:szCs w:val="24"/>
              </w:rPr>
              <w:t>мероприятие 7.3.</w:t>
            </w:r>
          </w:p>
          <w:p w:rsidR="006D600B" w:rsidRPr="00E12950" w:rsidRDefault="006D600B" w:rsidP="00A50C17">
            <w:pPr>
              <w:rPr>
                <w:rFonts w:ascii="Times New Roman" w:hAnsi="Times New Roman"/>
                <w:sz w:val="24"/>
                <w:szCs w:val="24"/>
              </w:rPr>
            </w:pPr>
            <w:r w:rsidRPr="00E12950">
              <w:rPr>
                <w:rFonts w:ascii="Times New Roman" w:hAnsi="Times New Roman"/>
                <w:sz w:val="24"/>
                <w:szCs w:val="24"/>
              </w:rPr>
              <w:t>Приобретение специализированной</w:t>
            </w:r>
            <w:r>
              <w:rPr>
                <w:rFonts w:ascii="Times New Roman" w:hAnsi="Times New Roman"/>
                <w:sz w:val="24"/>
                <w:szCs w:val="24"/>
              </w:rPr>
              <w:t xml:space="preserve"> техники для содержания улично-дорожной </w:t>
            </w:r>
            <w:r>
              <w:rPr>
                <w:rFonts w:ascii="Times New Roman" w:hAnsi="Times New Roman"/>
                <w:sz w:val="24"/>
                <w:szCs w:val="24"/>
              </w:rPr>
              <w:lastRenderedPageBreak/>
              <w:t>сети</w:t>
            </w:r>
          </w:p>
        </w:tc>
        <w:tc>
          <w:tcPr>
            <w:tcW w:w="1965" w:type="dxa"/>
            <w:vMerge w:val="restart"/>
          </w:tcPr>
          <w:p w:rsidR="006D600B" w:rsidRPr="00BE40E2" w:rsidRDefault="006D600B" w:rsidP="00AB1449">
            <w:pPr>
              <w:jc w:val="center"/>
              <w:rPr>
                <w:rFonts w:ascii="Times New Roman" w:hAnsi="Times New Roman"/>
                <w:sz w:val="24"/>
                <w:szCs w:val="24"/>
              </w:rPr>
            </w:pPr>
            <w:r w:rsidRPr="00BE40E2">
              <w:rPr>
                <w:rFonts w:ascii="Times New Roman" w:hAnsi="Times New Roman"/>
                <w:sz w:val="24"/>
                <w:szCs w:val="24"/>
                <w:lang w:eastAsia="ru-RU"/>
              </w:rPr>
              <w:lastRenderedPageBreak/>
              <w:t>МКУ «ЦКОД»</w:t>
            </w:r>
          </w:p>
        </w:tc>
        <w:tc>
          <w:tcPr>
            <w:tcW w:w="1419" w:type="dxa"/>
            <w:gridSpan w:val="2"/>
            <w:vMerge w:val="restart"/>
          </w:tcPr>
          <w:p w:rsidR="006D600B" w:rsidRPr="00BE40E2" w:rsidRDefault="006D600B" w:rsidP="00AB1449">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6D600B" w:rsidRPr="00BE40E2" w:rsidRDefault="006D600B" w:rsidP="00AB1449">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6D600B" w:rsidRPr="00BE40E2" w:rsidRDefault="006D600B" w:rsidP="00AB1449">
            <w:pPr>
              <w:jc w:val="center"/>
              <w:rPr>
                <w:rFonts w:ascii="Times New Roman" w:hAnsi="Times New Roman"/>
                <w:sz w:val="24"/>
                <w:szCs w:val="24"/>
              </w:rPr>
            </w:pPr>
            <w:r w:rsidRPr="00BE40E2">
              <w:rPr>
                <w:rFonts w:ascii="Times New Roman" w:hAnsi="Times New Roman"/>
                <w:sz w:val="24"/>
                <w:szCs w:val="24"/>
              </w:rPr>
              <w:t xml:space="preserve">Улучшение эксплуатационных показателей дорог, снижение уровня </w:t>
            </w:r>
            <w:r w:rsidRPr="00BE40E2">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6D600B" w:rsidRPr="00BE40E2" w:rsidRDefault="006D600B" w:rsidP="00594F96">
            <w:pPr>
              <w:rPr>
                <w:rFonts w:ascii="Times New Roman" w:hAnsi="Times New Roman"/>
                <w:sz w:val="24"/>
                <w:szCs w:val="24"/>
              </w:rPr>
            </w:pPr>
            <w:r w:rsidRPr="00BE40E2">
              <w:rPr>
                <w:rFonts w:ascii="Times New Roman" w:hAnsi="Times New Roman"/>
                <w:sz w:val="24"/>
                <w:szCs w:val="24"/>
              </w:rPr>
              <w:lastRenderedPageBreak/>
              <w:t>всего</w:t>
            </w:r>
          </w:p>
        </w:tc>
        <w:tc>
          <w:tcPr>
            <w:tcW w:w="1704" w:type="dxa"/>
          </w:tcPr>
          <w:p w:rsidR="006D600B" w:rsidRPr="007479CD" w:rsidRDefault="006D600B" w:rsidP="00A50C17">
            <w:pPr>
              <w:jc w:val="center"/>
              <w:rPr>
                <w:rFonts w:ascii="Times New Roman" w:hAnsi="Times New Roman"/>
                <w:sz w:val="24"/>
                <w:szCs w:val="24"/>
              </w:rPr>
            </w:pPr>
            <w:r w:rsidRPr="007479CD">
              <w:rPr>
                <w:rFonts w:ascii="Times New Roman" w:hAnsi="Times New Roman"/>
                <w:sz w:val="24"/>
                <w:szCs w:val="24"/>
              </w:rPr>
              <w:t>29 000,0</w:t>
            </w:r>
          </w:p>
        </w:tc>
      </w:tr>
      <w:tr w:rsidR="006D600B" w:rsidRPr="002765FD" w:rsidTr="00B33524">
        <w:trPr>
          <w:trHeight w:val="60"/>
        </w:trPr>
        <w:tc>
          <w:tcPr>
            <w:tcW w:w="3827" w:type="dxa"/>
            <w:vMerge/>
          </w:tcPr>
          <w:p w:rsidR="006D600B" w:rsidRPr="00BE40E2" w:rsidRDefault="006D600B" w:rsidP="00A50C17">
            <w:pPr>
              <w:rPr>
                <w:rFonts w:ascii="Times New Roman" w:hAnsi="Times New Roman"/>
                <w:b/>
                <w:sz w:val="24"/>
                <w:szCs w:val="24"/>
              </w:rPr>
            </w:pPr>
          </w:p>
        </w:tc>
        <w:tc>
          <w:tcPr>
            <w:tcW w:w="1965" w:type="dxa"/>
            <w:vMerge/>
          </w:tcPr>
          <w:p w:rsidR="006D600B" w:rsidRPr="00BE40E2" w:rsidRDefault="006D600B" w:rsidP="00A50C17">
            <w:pPr>
              <w:jc w:val="center"/>
              <w:rPr>
                <w:rFonts w:ascii="Times New Roman" w:hAnsi="Times New Roman"/>
                <w:sz w:val="24"/>
                <w:szCs w:val="24"/>
              </w:rPr>
            </w:pPr>
          </w:p>
        </w:tc>
        <w:tc>
          <w:tcPr>
            <w:tcW w:w="1419" w:type="dxa"/>
            <w:gridSpan w:val="2"/>
            <w:vMerge/>
          </w:tcPr>
          <w:p w:rsidR="006D600B" w:rsidRPr="00BE40E2" w:rsidRDefault="006D600B" w:rsidP="00A50C17">
            <w:pPr>
              <w:rPr>
                <w:rFonts w:ascii="Times New Roman" w:hAnsi="Times New Roman"/>
                <w:sz w:val="24"/>
                <w:szCs w:val="24"/>
              </w:rPr>
            </w:pPr>
          </w:p>
        </w:tc>
        <w:tc>
          <w:tcPr>
            <w:tcW w:w="1418" w:type="dxa"/>
            <w:vMerge/>
          </w:tcPr>
          <w:p w:rsidR="006D600B" w:rsidRPr="00BE40E2" w:rsidRDefault="006D600B" w:rsidP="00A50C17">
            <w:pPr>
              <w:jc w:val="center"/>
              <w:rPr>
                <w:rFonts w:ascii="Times New Roman" w:hAnsi="Times New Roman"/>
                <w:sz w:val="24"/>
                <w:szCs w:val="24"/>
              </w:rPr>
            </w:pPr>
          </w:p>
        </w:tc>
        <w:tc>
          <w:tcPr>
            <w:tcW w:w="2350" w:type="dxa"/>
            <w:vMerge/>
          </w:tcPr>
          <w:p w:rsidR="006D600B" w:rsidRPr="00BE40E2" w:rsidRDefault="006D600B" w:rsidP="00A50C17">
            <w:pPr>
              <w:jc w:val="center"/>
              <w:rPr>
                <w:rFonts w:ascii="Times New Roman" w:hAnsi="Times New Roman"/>
                <w:sz w:val="24"/>
                <w:szCs w:val="24"/>
              </w:rPr>
            </w:pPr>
          </w:p>
        </w:tc>
        <w:tc>
          <w:tcPr>
            <w:tcW w:w="2059" w:type="dxa"/>
            <w:gridSpan w:val="2"/>
          </w:tcPr>
          <w:p w:rsidR="006D600B" w:rsidRPr="00BE40E2" w:rsidRDefault="006D600B" w:rsidP="00594F96">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6D600B" w:rsidRPr="007479CD" w:rsidRDefault="006D600B" w:rsidP="00A50C17">
            <w:pPr>
              <w:jc w:val="center"/>
              <w:rPr>
                <w:rFonts w:ascii="Times New Roman" w:hAnsi="Times New Roman"/>
                <w:sz w:val="24"/>
                <w:szCs w:val="24"/>
              </w:rPr>
            </w:pPr>
            <w:r>
              <w:rPr>
                <w:rFonts w:ascii="Times New Roman" w:hAnsi="Times New Roman"/>
                <w:sz w:val="24"/>
                <w:szCs w:val="24"/>
              </w:rPr>
              <w:t>290,0</w:t>
            </w:r>
          </w:p>
        </w:tc>
      </w:tr>
      <w:tr w:rsidR="006D600B" w:rsidRPr="002765FD" w:rsidTr="00B33524">
        <w:trPr>
          <w:trHeight w:val="60"/>
        </w:trPr>
        <w:tc>
          <w:tcPr>
            <w:tcW w:w="3827" w:type="dxa"/>
            <w:vMerge/>
          </w:tcPr>
          <w:p w:rsidR="006D600B" w:rsidRPr="00BE40E2" w:rsidRDefault="006D600B" w:rsidP="00A50C17">
            <w:pPr>
              <w:rPr>
                <w:rFonts w:ascii="Times New Roman" w:hAnsi="Times New Roman"/>
                <w:b/>
                <w:sz w:val="24"/>
                <w:szCs w:val="24"/>
              </w:rPr>
            </w:pPr>
          </w:p>
        </w:tc>
        <w:tc>
          <w:tcPr>
            <w:tcW w:w="1965" w:type="dxa"/>
            <w:vMerge/>
          </w:tcPr>
          <w:p w:rsidR="006D600B" w:rsidRPr="00BE40E2" w:rsidRDefault="006D600B" w:rsidP="00A50C17">
            <w:pPr>
              <w:jc w:val="center"/>
              <w:rPr>
                <w:rFonts w:ascii="Times New Roman" w:hAnsi="Times New Roman"/>
                <w:sz w:val="24"/>
                <w:szCs w:val="24"/>
              </w:rPr>
            </w:pPr>
          </w:p>
        </w:tc>
        <w:tc>
          <w:tcPr>
            <w:tcW w:w="1419" w:type="dxa"/>
            <w:gridSpan w:val="2"/>
            <w:vMerge/>
          </w:tcPr>
          <w:p w:rsidR="006D600B" w:rsidRPr="00BE40E2" w:rsidRDefault="006D600B" w:rsidP="00A50C17">
            <w:pPr>
              <w:rPr>
                <w:rFonts w:ascii="Times New Roman" w:hAnsi="Times New Roman"/>
                <w:sz w:val="24"/>
                <w:szCs w:val="24"/>
              </w:rPr>
            </w:pPr>
          </w:p>
        </w:tc>
        <w:tc>
          <w:tcPr>
            <w:tcW w:w="1418" w:type="dxa"/>
            <w:vMerge/>
          </w:tcPr>
          <w:p w:rsidR="006D600B" w:rsidRPr="00BE40E2" w:rsidRDefault="006D600B" w:rsidP="00A50C17">
            <w:pPr>
              <w:jc w:val="center"/>
              <w:rPr>
                <w:rFonts w:ascii="Times New Roman" w:hAnsi="Times New Roman"/>
                <w:sz w:val="24"/>
                <w:szCs w:val="24"/>
              </w:rPr>
            </w:pPr>
          </w:p>
        </w:tc>
        <w:tc>
          <w:tcPr>
            <w:tcW w:w="2350" w:type="dxa"/>
            <w:vMerge/>
          </w:tcPr>
          <w:p w:rsidR="006D600B" w:rsidRPr="00BE40E2" w:rsidRDefault="006D600B" w:rsidP="00A50C17">
            <w:pPr>
              <w:jc w:val="center"/>
              <w:rPr>
                <w:rFonts w:ascii="Times New Roman" w:hAnsi="Times New Roman"/>
                <w:sz w:val="24"/>
                <w:szCs w:val="24"/>
              </w:rPr>
            </w:pPr>
          </w:p>
        </w:tc>
        <w:tc>
          <w:tcPr>
            <w:tcW w:w="2059" w:type="dxa"/>
            <w:gridSpan w:val="2"/>
          </w:tcPr>
          <w:p w:rsidR="006D600B" w:rsidRPr="00BE40E2" w:rsidRDefault="006D600B" w:rsidP="00594F96">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6D600B" w:rsidRPr="007479CD" w:rsidRDefault="006D600B" w:rsidP="00A50C17">
            <w:pPr>
              <w:jc w:val="center"/>
              <w:rPr>
                <w:rFonts w:ascii="Times New Roman" w:hAnsi="Times New Roman"/>
                <w:sz w:val="24"/>
                <w:szCs w:val="24"/>
              </w:rPr>
            </w:pPr>
            <w:r>
              <w:rPr>
                <w:rFonts w:ascii="Times New Roman" w:hAnsi="Times New Roman"/>
                <w:sz w:val="24"/>
                <w:szCs w:val="24"/>
              </w:rPr>
              <w:t>-</w:t>
            </w:r>
          </w:p>
        </w:tc>
      </w:tr>
      <w:tr w:rsidR="006D600B" w:rsidRPr="002765FD" w:rsidTr="00B33524">
        <w:trPr>
          <w:trHeight w:val="60"/>
        </w:trPr>
        <w:tc>
          <w:tcPr>
            <w:tcW w:w="3827" w:type="dxa"/>
            <w:vMerge/>
          </w:tcPr>
          <w:p w:rsidR="006D600B" w:rsidRPr="00BE40E2" w:rsidRDefault="006D600B" w:rsidP="00A50C17">
            <w:pPr>
              <w:rPr>
                <w:rFonts w:ascii="Times New Roman" w:hAnsi="Times New Roman"/>
                <w:b/>
                <w:sz w:val="24"/>
                <w:szCs w:val="24"/>
              </w:rPr>
            </w:pPr>
          </w:p>
        </w:tc>
        <w:tc>
          <w:tcPr>
            <w:tcW w:w="1965" w:type="dxa"/>
            <w:vMerge/>
          </w:tcPr>
          <w:p w:rsidR="006D600B" w:rsidRPr="00BE40E2" w:rsidRDefault="006D600B" w:rsidP="00A50C17">
            <w:pPr>
              <w:jc w:val="center"/>
              <w:rPr>
                <w:rFonts w:ascii="Times New Roman" w:hAnsi="Times New Roman"/>
                <w:sz w:val="24"/>
                <w:szCs w:val="24"/>
              </w:rPr>
            </w:pPr>
          </w:p>
        </w:tc>
        <w:tc>
          <w:tcPr>
            <w:tcW w:w="1419" w:type="dxa"/>
            <w:gridSpan w:val="2"/>
            <w:vMerge/>
          </w:tcPr>
          <w:p w:rsidR="006D600B" w:rsidRPr="00BE40E2" w:rsidRDefault="006D600B" w:rsidP="00A50C17">
            <w:pPr>
              <w:rPr>
                <w:rFonts w:ascii="Times New Roman" w:hAnsi="Times New Roman"/>
                <w:sz w:val="24"/>
                <w:szCs w:val="24"/>
              </w:rPr>
            </w:pPr>
          </w:p>
        </w:tc>
        <w:tc>
          <w:tcPr>
            <w:tcW w:w="1418" w:type="dxa"/>
            <w:vMerge/>
          </w:tcPr>
          <w:p w:rsidR="006D600B" w:rsidRPr="00BE40E2" w:rsidRDefault="006D600B" w:rsidP="00A50C17">
            <w:pPr>
              <w:jc w:val="center"/>
              <w:rPr>
                <w:rFonts w:ascii="Times New Roman" w:hAnsi="Times New Roman"/>
                <w:sz w:val="24"/>
                <w:szCs w:val="24"/>
              </w:rPr>
            </w:pPr>
          </w:p>
        </w:tc>
        <w:tc>
          <w:tcPr>
            <w:tcW w:w="2350" w:type="dxa"/>
            <w:vMerge/>
          </w:tcPr>
          <w:p w:rsidR="006D600B" w:rsidRPr="00BE40E2" w:rsidRDefault="006D600B" w:rsidP="00A50C17">
            <w:pPr>
              <w:jc w:val="center"/>
              <w:rPr>
                <w:rFonts w:ascii="Times New Roman" w:hAnsi="Times New Roman"/>
                <w:sz w:val="24"/>
                <w:szCs w:val="24"/>
              </w:rPr>
            </w:pPr>
          </w:p>
        </w:tc>
        <w:tc>
          <w:tcPr>
            <w:tcW w:w="2059" w:type="dxa"/>
            <w:gridSpan w:val="2"/>
          </w:tcPr>
          <w:p w:rsidR="006D600B" w:rsidRPr="00BE40E2" w:rsidRDefault="006D600B" w:rsidP="00594F96">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6D600B" w:rsidRPr="007479CD" w:rsidRDefault="006D600B" w:rsidP="00A50C17">
            <w:pPr>
              <w:jc w:val="center"/>
              <w:rPr>
                <w:rFonts w:ascii="Times New Roman" w:hAnsi="Times New Roman"/>
                <w:sz w:val="24"/>
                <w:szCs w:val="24"/>
              </w:rPr>
            </w:pPr>
            <w:r>
              <w:rPr>
                <w:rFonts w:ascii="Times New Roman" w:hAnsi="Times New Roman"/>
                <w:sz w:val="24"/>
                <w:szCs w:val="24"/>
              </w:rPr>
              <w:t>28 710,0</w:t>
            </w:r>
          </w:p>
        </w:tc>
      </w:tr>
      <w:tr w:rsidR="006D600B" w:rsidRPr="002765FD" w:rsidTr="00B33524">
        <w:trPr>
          <w:trHeight w:val="60"/>
        </w:trPr>
        <w:tc>
          <w:tcPr>
            <w:tcW w:w="3827" w:type="dxa"/>
            <w:vMerge/>
          </w:tcPr>
          <w:p w:rsidR="006D600B" w:rsidRPr="00BE40E2" w:rsidRDefault="006D600B" w:rsidP="00A50C17">
            <w:pPr>
              <w:rPr>
                <w:rFonts w:ascii="Times New Roman" w:hAnsi="Times New Roman"/>
                <w:b/>
                <w:sz w:val="24"/>
                <w:szCs w:val="24"/>
              </w:rPr>
            </w:pPr>
          </w:p>
        </w:tc>
        <w:tc>
          <w:tcPr>
            <w:tcW w:w="1965" w:type="dxa"/>
            <w:vMerge/>
          </w:tcPr>
          <w:p w:rsidR="006D600B" w:rsidRPr="00BE40E2" w:rsidRDefault="006D600B" w:rsidP="00A50C17">
            <w:pPr>
              <w:jc w:val="center"/>
              <w:rPr>
                <w:rFonts w:ascii="Times New Roman" w:hAnsi="Times New Roman"/>
                <w:sz w:val="24"/>
                <w:szCs w:val="24"/>
              </w:rPr>
            </w:pPr>
          </w:p>
        </w:tc>
        <w:tc>
          <w:tcPr>
            <w:tcW w:w="1419" w:type="dxa"/>
            <w:gridSpan w:val="2"/>
            <w:vMerge/>
          </w:tcPr>
          <w:p w:rsidR="006D600B" w:rsidRPr="00BE40E2" w:rsidRDefault="006D600B" w:rsidP="00A50C17">
            <w:pPr>
              <w:rPr>
                <w:rFonts w:ascii="Times New Roman" w:hAnsi="Times New Roman"/>
                <w:sz w:val="24"/>
                <w:szCs w:val="24"/>
              </w:rPr>
            </w:pPr>
          </w:p>
        </w:tc>
        <w:tc>
          <w:tcPr>
            <w:tcW w:w="1418" w:type="dxa"/>
            <w:vMerge/>
          </w:tcPr>
          <w:p w:rsidR="006D600B" w:rsidRPr="00BE40E2" w:rsidRDefault="006D600B" w:rsidP="00A50C17">
            <w:pPr>
              <w:jc w:val="center"/>
              <w:rPr>
                <w:rFonts w:ascii="Times New Roman" w:hAnsi="Times New Roman"/>
                <w:sz w:val="24"/>
                <w:szCs w:val="24"/>
              </w:rPr>
            </w:pPr>
          </w:p>
        </w:tc>
        <w:tc>
          <w:tcPr>
            <w:tcW w:w="2350" w:type="dxa"/>
            <w:vMerge/>
          </w:tcPr>
          <w:p w:rsidR="006D600B" w:rsidRPr="00BE40E2" w:rsidRDefault="006D600B" w:rsidP="00A50C17">
            <w:pPr>
              <w:jc w:val="center"/>
              <w:rPr>
                <w:rFonts w:ascii="Times New Roman" w:hAnsi="Times New Roman"/>
                <w:sz w:val="24"/>
                <w:szCs w:val="24"/>
              </w:rPr>
            </w:pPr>
          </w:p>
        </w:tc>
        <w:tc>
          <w:tcPr>
            <w:tcW w:w="2059" w:type="dxa"/>
            <w:gridSpan w:val="2"/>
          </w:tcPr>
          <w:p w:rsidR="006D600B" w:rsidRPr="00BE40E2" w:rsidRDefault="006D600B" w:rsidP="00594F96">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6D600B" w:rsidRPr="007479CD" w:rsidRDefault="006D600B" w:rsidP="00A50C17">
            <w:pPr>
              <w:jc w:val="center"/>
              <w:rPr>
                <w:rFonts w:ascii="Times New Roman" w:hAnsi="Times New Roman"/>
                <w:sz w:val="24"/>
                <w:szCs w:val="24"/>
              </w:rPr>
            </w:pPr>
            <w:r>
              <w:rPr>
                <w:rFonts w:ascii="Times New Roman" w:hAnsi="Times New Roman"/>
                <w:sz w:val="24"/>
                <w:szCs w:val="24"/>
              </w:rPr>
              <w:t>-</w:t>
            </w:r>
          </w:p>
        </w:tc>
      </w:tr>
      <w:tr w:rsidR="006D600B" w:rsidRPr="002765FD" w:rsidTr="00B33524">
        <w:trPr>
          <w:trHeight w:val="60"/>
        </w:trPr>
        <w:tc>
          <w:tcPr>
            <w:tcW w:w="3827" w:type="dxa"/>
            <w:vMerge/>
          </w:tcPr>
          <w:p w:rsidR="006D600B" w:rsidRPr="00BE40E2" w:rsidRDefault="006D600B" w:rsidP="00A50C17">
            <w:pPr>
              <w:rPr>
                <w:rFonts w:ascii="Times New Roman" w:hAnsi="Times New Roman"/>
                <w:b/>
                <w:sz w:val="24"/>
                <w:szCs w:val="24"/>
              </w:rPr>
            </w:pPr>
          </w:p>
        </w:tc>
        <w:tc>
          <w:tcPr>
            <w:tcW w:w="1965" w:type="dxa"/>
            <w:vMerge/>
          </w:tcPr>
          <w:p w:rsidR="006D600B" w:rsidRPr="00BE40E2" w:rsidRDefault="006D600B" w:rsidP="00A50C17">
            <w:pPr>
              <w:jc w:val="center"/>
              <w:rPr>
                <w:rFonts w:ascii="Times New Roman" w:hAnsi="Times New Roman"/>
                <w:sz w:val="24"/>
                <w:szCs w:val="24"/>
              </w:rPr>
            </w:pPr>
          </w:p>
        </w:tc>
        <w:tc>
          <w:tcPr>
            <w:tcW w:w="1419" w:type="dxa"/>
            <w:gridSpan w:val="2"/>
            <w:vMerge/>
          </w:tcPr>
          <w:p w:rsidR="006D600B" w:rsidRPr="00BE40E2" w:rsidRDefault="006D600B" w:rsidP="00A50C17">
            <w:pPr>
              <w:rPr>
                <w:rFonts w:ascii="Times New Roman" w:hAnsi="Times New Roman"/>
                <w:sz w:val="24"/>
                <w:szCs w:val="24"/>
              </w:rPr>
            </w:pPr>
          </w:p>
        </w:tc>
        <w:tc>
          <w:tcPr>
            <w:tcW w:w="1418" w:type="dxa"/>
            <w:vMerge/>
          </w:tcPr>
          <w:p w:rsidR="006D600B" w:rsidRPr="00BE40E2" w:rsidRDefault="006D600B" w:rsidP="00A50C17">
            <w:pPr>
              <w:jc w:val="center"/>
              <w:rPr>
                <w:rFonts w:ascii="Times New Roman" w:hAnsi="Times New Roman"/>
                <w:sz w:val="24"/>
                <w:szCs w:val="24"/>
              </w:rPr>
            </w:pPr>
          </w:p>
        </w:tc>
        <w:tc>
          <w:tcPr>
            <w:tcW w:w="2350" w:type="dxa"/>
            <w:vMerge/>
          </w:tcPr>
          <w:p w:rsidR="006D600B" w:rsidRPr="00BE40E2" w:rsidRDefault="006D600B" w:rsidP="00A50C17">
            <w:pPr>
              <w:jc w:val="center"/>
              <w:rPr>
                <w:rFonts w:ascii="Times New Roman" w:hAnsi="Times New Roman"/>
                <w:sz w:val="24"/>
                <w:szCs w:val="24"/>
              </w:rPr>
            </w:pPr>
          </w:p>
        </w:tc>
        <w:tc>
          <w:tcPr>
            <w:tcW w:w="2059" w:type="dxa"/>
            <w:gridSpan w:val="2"/>
          </w:tcPr>
          <w:p w:rsidR="006D600B" w:rsidRPr="00BE40E2" w:rsidRDefault="006D600B" w:rsidP="00594F96">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6D600B" w:rsidRPr="007479CD" w:rsidRDefault="006D600B" w:rsidP="00A50C17">
            <w:pPr>
              <w:jc w:val="center"/>
              <w:rPr>
                <w:rFonts w:ascii="Times New Roman" w:hAnsi="Times New Roman"/>
                <w:sz w:val="24"/>
                <w:szCs w:val="24"/>
              </w:rPr>
            </w:pPr>
            <w:r>
              <w:rPr>
                <w:rFonts w:ascii="Times New Roman" w:hAnsi="Times New Roman"/>
                <w:sz w:val="24"/>
                <w:szCs w:val="24"/>
              </w:rPr>
              <w:t>-</w:t>
            </w:r>
          </w:p>
        </w:tc>
      </w:tr>
      <w:tr w:rsidR="006D600B" w:rsidRPr="002765FD" w:rsidTr="00B33524">
        <w:trPr>
          <w:trHeight w:val="60"/>
        </w:trPr>
        <w:tc>
          <w:tcPr>
            <w:tcW w:w="3827" w:type="dxa"/>
            <w:vMerge w:val="restart"/>
          </w:tcPr>
          <w:p w:rsidR="006D600B" w:rsidRPr="001F504E" w:rsidRDefault="006D600B" w:rsidP="00724D5C">
            <w:pPr>
              <w:rPr>
                <w:rFonts w:ascii="Times New Roman" w:hAnsi="Times New Roman"/>
                <w:b/>
                <w:sz w:val="24"/>
                <w:szCs w:val="24"/>
              </w:rPr>
            </w:pPr>
            <w:r w:rsidRPr="001F504E">
              <w:rPr>
                <w:rFonts w:ascii="Times New Roman" w:hAnsi="Times New Roman"/>
                <w:b/>
                <w:sz w:val="24"/>
                <w:szCs w:val="24"/>
              </w:rPr>
              <w:t>мероприятие 7.</w:t>
            </w:r>
            <w:r>
              <w:rPr>
                <w:rFonts w:ascii="Times New Roman" w:hAnsi="Times New Roman"/>
                <w:b/>
                <w:sz w:val="24"/>
                <w:szCs w:val="24"/>
              </w:rPr>
              <w:t>4</w:t>
            </w:r>
            <w:r w:rsidRPr="001F504E">
              <w:rPr>
                <w:rFonts w:ascii="Times New Roman" w:hAnsi="Times New Roman"/>
                <w:b/>
                <w:sz w:val="24"/>
                <w:szCs w:val="24"/>
              </w:rPr>
              <w:t>.</w:t>
            </w:r>
          </w:p>
          <w:p w:rsidR="006D600B" w:rsidRPr="001F504E" w:rsidRDefault="006D600B" w:rsidP="00724D5C">
            <w:pPr>
              <w:rPr>
                <w:rFonts w:ascii="Times New Roman" w:hAnsi="Times New Roman"/>
                <w:sz w:val="24"/>
                <w:szCs w:val="24"/>
              </w:rPr>
            </w:pPr>
            <w:r w:rsidRPr="001F504E">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5" w:type="dxa"/>
            <w:vMerge w:val="restart"/>
          </w:tcPr>
          <w:p w:rsidR="006D600B" w:rsidRPr="00BE40E2" w:rsidRDefault="006D600B" w:rsidP="00724D5C">
            <w:pPr>
              <w:jc w:val="center"/>
              <w:rPr>
                <w:rFonts w:ascii="Times New Roman" w:hAnsi="Times New Roman"/>
                <w:sz w:val="24"/>
                <w:szCs w:val="24"/>
              </w:rPr>
            </w:pPr>
            <w:r w:rsidRPr="00BE40E2">
              <w:rPr>
                <w:rFonts w:ascii="Times New Roman" w:hAnsi="Times New Roman"/>
                <w:sz w:val="24"/>
                <w:szCs w:val="24"/>
                <w:lang w:eastAsia="ru-RU"/>
              </w:rPr>
              <w:t>МКУ «ЦКОД»</w:t>
            </w:r>
          </w:p>
        </w:tc>
        <w:tc>
          <w:tcPr>
            <w:tcW w:w="1419" w:type="dxa"/>
            <w:gridSpan w:val="2"/>
            <w:vMerge w:val="restart"/>
          </w:tcPr>
          <w:p w:rsidR="006D600B" w:rsidRPr="00BE40E2" w:rsidRDefault="006D600B" w:rsidP="00594F96">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6D600B" w:rsidRPr="00BE40E2" w:rsidRDefault="006D600B" w:rsidP="00594F96">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6D600B" w:rsidRPr="00BE40E2" w:rsidRDefault="006D600B" w:rsidP="00724D5C">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BE40E2" w:rsidRDefault="006D600B" w:rsidP="00724D5C">
            <w:pPr>
              <w:rPr>
                <w:rFonts w:ascii="Times New Roman" w:hAnsi="Times New Roman"/>
                <w:sz w:val="24"/>
                <w:szCs w:val="24"/>
              </w:rPr>
            </w:pPr>
            <w:r w:rsidRPr="00BE40E2">
              <w:rPr>
                <w:rFonts w:ascii="Times New Roman" w:hAnsi="Times New Roman"/>
                <w:sz w:val="24"/>
                <w:szCs w:val="24"/>
              </w:rPr>
              <w:t>всего</w:t>
            </w:r>
          </w:p>
        </w:tc>
        <w:tc>
          <w:tcPr>
            <w:tcW w:w="1704" w:type="dxa"/>
          </w:tcPr>
          <w:p w:rsidR="006D600B" w:rsidRPr="00B834F2" w:rsidRDefault="006D600B" w:rsidP="00A50C17">
            <w:pPr>
              <w:jc w:val="center"/>
              <w:rPr>
                <w:rFonts w:ascii="Times New Roman" w:hAnsi="Times New Roman"/>
                <w:sz w:val="24"/>
                <w:szCs w:val="24"/>
              </w:rPr>
            </w:pPr>
            <w:r w:rsidRPr="00B834F2">
              <w:rPr>
                <w:rFonts w:ascii="Times New Roman" w:hAnsi="Times New Roman"/>
                <w:sz w:val="24"/>
                <w:szCs w:val="24"/>
              </w:rPr>
              <w:t>20 583,3</w:t>
            </w:r>
          </w:p>
        </w:tc>
      </w:tr>
      <w:tr w:rsidR="006D600B" w:rsidRPr="002765FD" w:rsidTr="00B33524">
        <w:trPr>
          <w:trHeight w:val="60"/>
        </w:trPr>
        <w:tc>
          <w:tcPr>
            <w:tcW w:w="3827" w:type="dxa"/>
            <w:vMerge/>
          </w:tcPr>
          <w:p w:rsidR="006D600B" w:rsidRPr="00BE40E2" w:rsidRDefault="006D600B" w:rsidP="00A50C17">
            <w:pPr>
              <w:rPr>
                <w:rFonts w:ascii="Times New Roman" w:hAnsi="Times New Roman"/>
                <w:b/>
                <w:sz w:val="24"/>
                <w:szCs w:val="24"/>
              </w:rPr>
            </w:pPr>
          </w:p>
        </w:tc>
        <w:tc>
          <w:tcPr>
            <w:tcW w:w="1965" w:type="dxa"/>
            <w:vMerge/>
          </w:tcPr>
          <w:p w:rsidR="006D600B" w:rsidRPr="00BE40E2" w:rsidRDefault="006D600B" w:rsidP="00A50C17">
            <w:pPr>
              <w:jc w:val="center"/>
              <w:rPr>
                <w:rFonts w:ascii="Times New Roman" w:hAnsi="Times New Roman"/>
                <w:sz w:val="24"/>
                <w:szCs w:val="24"/>
              </w:rPr>
            </w:pPr>
          </w:p>
        </w:tc>
        <w:tc>
          <w:tcPr>
            <w:tcW w:w="1419" w:type="dxa"/>
            <w:gridSpan w:val="2"/>
            <w:vMerge/>
          </w:tcPr>
          <w:p w:rsidR="006D600B" w:rsidRPr="00BE40E2" w:rsidRDefault="006D600B" w:rsidP="00A50C17">
            <w:pPr>
              <w:rPr>
                <w:rFonts w:ascii="Times New Roman" w:hAnsi="Times New Roman"/>
                <w:sz w:val="24"/>
                <w:szCs w:val="24"/>
              </w:rPr>
            </w:pPr>
          </w:p>
        </w:tc>
        <w:tc>
          <w:tcPr>
            <w:tcW w:w="1418" w:type="dxa"/>
            <w:vMerge/>
          </w:tcPr>
          <w:p w:rsidR="006D600B" w:rsidRPr="00BE40E2" w:rsidRDefault="006D600B" w:rsidP="00A50C17">
            <w:pPr>
              <w:jc w:val="center"/>
              <w:rPr>
                <w:rFonts w:ascii="Times New Roman" w:hAnsi="Times New Roman"/>
                <w:sz w:val="24"/>
                <w:szCs w:val="24"/>
              </w:rPr>
            </w:pPr>
          </w:p>
        </w:tc>
        <w:tc>
          <w:tcPr>
            <w:tcW w:w="2350" w:type="dxa"/>
            <w:vMerge/>
          </w:tcPr>
          <w:p w:rsidR="006D600B" w:rsidRPr="00BE40E2" w:rsidRDefault="006D600B" w:rsidP="00A50C17">
            <w:pPr>
              <w:jc w:val="center"/>
              <w:rPr>
                <w:rFonts w:ascii="Times New Roman" w:hAnsi="Times New Roman"/>
                <w:sz w:val="24"/>
                <w:szCs w:val="24"/>
              </w:rPr>
            </w:pPr>
          </w:p>
        </w:tc>
        <w:tc>
          <w:tcPr>
            <w:tcW w:w="2059" w:type="dxa"/>
            <w:gridSpan w:val="2"/>
          </w:tcPr>
          <w:p w:rsidR="006D600B" w:rsidRPr="00BE40E2" w:rsidRDefault="006D600B" w:rsidP="00724D5C">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6D600B" w:rsidRPr="00B834F2" w:rsidRDefault="006D600B" w:rsidP="00C43C89">
            <w:pPr>
              <w:jc w:val="center"/>
              <w:rPr>
                <w:rFonts w:ascii="Times New Roman" w:hAnsi="Times New Roman"/>
                <w:sz w:val="24"/>
                <w:szCs w:val="24"/>
              </w:rPr>
            </w:pPr>
            <w:r w:rsidRPr="00B834F2">
              <w:rPr>
                <w:rFonts w:ascii="Times New Roman" w:hAnsi="Times New Roman"/>
                <w:sz w:val="24"/>
                <w:szCs w:val="24"/>
              </w:rPr>
              <w:t>20</w:t>
            </w:r>
            <w:r>
              <w:rPr>
                <w:rFonts w:ascii="Times New Roman" w:hAnsi="Times New Roman"/>
                <w:sz w:val="24"/>
                <w:szCs w:val="24"/>
              </w:rPr>
              <w:t>5</w:t>
            </w:r>
            <w:r w:rsidRPr="00B834F2">
              <w:rPr>
                <w:rFonts w:ascii="Times New Roman" w:hAnsi="Times New Roman"/>
                <w:sz w:val="24"/>
                <w:szCs w:val="24"/>
              </w:rPr>
              <w:t>,</w:t>
            </w:r>
            <w:r>
              <w:rPr>
                <w:rFonts w:ascii="Times New Roman" w:hAnsi="Times New Roman"/>
                <w:sz w:val="24"/>
                <w:szCs w:val="24"/>
              </w:rPr>
              <w:t>8</w:t>
            </w:r>
          </w:p>
        </w:tc>
      </w:tr>
      <w:tr w:rsidR="006D600B" w:rsidRPr="002765FD" w:rsidTr="00B33524">
        <w:trPr>
          <w:trHeight w:val="60"/>
        </w:trPr>
        <w:tc>
          <w:tcPr>
            <w:tcW w:w="3827" w:type="dxa"/>
            <w:vMerge/>
          </w:tcPr>
          <w:p w:rsidR="006D600B" w:rsidRPr="00BE40E2" w:rsidRDefault="006D600B" w:rsidP="00A50C17">
            <w:pPr>
              <w:rPr>
                <w:rFonts w:ascii="Times New Roman" w:hAnsi="Times New Roman"/>
                <w:b/>
                <w:sz w:val="24"/>
                <w:szCs w:val="24"/>
              </w:rPr>
            </w:pPr>
          </w:p>
        </w:tc>
        <w:tc>
          <w:tcPr>
            <w:tcW w:w="1965" w:type="dxa"/>
            <w:vMerge/>
          </w:tcPr>
          <w:p w:rsidR="006D600B" w:rsidRPr="00BE40E2" w:rsidRDefault="006D600B" w:rsidP="00A50C17">
            <w:pPr>
              <w:jc w:val="center"/>
              <w:rPr>
                <w:rFonts w:ascii="Times New Roman" w:hAnsi="Times New Roman"/>
                <w:sz w:val="24"/>
                <w:szCs w:val="24"/>
              </w:rPr>
            </w:pPr>
          </w:p>
        </w:tc>
        <w:tc>
          <w:tcPr>
            <w:tcW w:w="1419" w:type="dxa"/>
            <w:gridSpan w:val="2"/>
            <w:vMerge/>
          </w:tcPr>
          <w:p w:rsidR="006D600B" w:rsidRPr="00BE40E2" w:rsidRDefault="006D600B" w:rsidP="00A50C17">
            <w:pPr>
              <w:rPr>
                <w:rFonts w:ascii="Times New Roman" w:hAnsi="Times New Roman"/>
                <w:sz w:val="24"/>
                <w:szCs w:val="24"/>
              </w:rPr>
            </w:pPr>
          </w:p>
        </w:tc>
        <w:tc>
          <w:tcPr>
            <w:tcW w:w="1418" w:type="dxa"/>
            <w:vMerge/>
          </w:tcPr>
          <w:p w:rsidR="006D600B" w:rsidRPr="00BE40E2" w:rsidRDefault="006D600B" w:rsidP="00A50C17">
            <w:pPr>
              <w:jc w:val="center"/>
              <w:rPr>
                <w:rFonts w:ascii="Times New Roman" w:hAnsi="Times New Roman"/>
                <w:sz w:val="24"/>
                <w:szCs w:val="24"/>
              </w:rPr>
            </w:pPr>
          </w:p>
        </w:tc>
        <w:tc>
          <w:tcPr>
            <w:tcW w:w="2350" w:type="dxa"/>
            <w:vMerge/>
          </w:tcPr>
          <w:p w:rsidR="006D600B" w:rsidRPr="00BE40E2" w:rsidRDefault="006D600B" w:rsidP="00A50C17">
            <w:pPr>
              <w:jc w:val="center"/>
              <w:rPr>
                <w:rFonts w:ascii="Times New Roman" w:hAnsi="Times New Roman"/>
                <w:sz w:val="24"/>
                <w:szCs w:val="24"/>
              </w:rPr>
            </w:pPr>
          </w:p>
        </w:tc>
        <w:tc>
          <w:tcPr>
            <w:tcW w:w="2059" w:type="dxa"/>
            <w:gridSpan w:val="2"/>
          </w:tcPr>
          <w:p w:rsidR="006D600B" w:rsidRPr="00BE40E2" w:rsidRDefault="006D600B" w:rsidP="00724D5C">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6D600B" w:rsidRPr="00B834F2" w:rsidRDefault="006D600B" w:rsidP="00A50C17">
            <w:pPr>
              <w:jc w:val="center"/>
              <w:rPr>
                <w:rFonts w:ascii="Times New Roman" w:hAnsi="Times New Roman"/>
                <w:sz w:val="24"/>
                <w:szCs w:val="24"/>
              </w:rPr>
            </w:pPr>
            <w:r w:rsidRPr="00B834F2">
              <w:rPr>
                <w:rFonts w:ascii="Times New Roman" w:hAnsi="Times New Roman"/>
                <w:sz w:val="24"/>
                <w:szCs w:val="24"/>
              </w:rPr>
              <w:t>-</w:t>
            </w:r>
          </w:p>
        </w:tc>
      </w:tr>
      <w:tr w:rsidR="006D600B" w:rsidRPr="002765FD" w:rsidTr="00B33524">
        <w:trPr>
          <w:trHeight w:val="60"/>
        </w:trPr>
        <w:tc>
          <w:tcPr>
            <w:tcW w:w="3827" w:type="dxa"/>
            <w:vMerge/>
          </w:tcPr>
          <w:p w:rsidR="006D600B" w:rsidRPr="00BE40E2" w:rsidRDefault="006D600B" w:rsidP="00A50C17">
            <w:pPr>
              <w:rPr>
                <w:rFonts w:ascii="Times New Roman" w:hAnsi="Times New Roman"/>
                <w:b/>
                <w:sz w:val="24"/>
                <w:szCs w:val="24"/>
              </w:rPr>
            </w:pPr>
          </w:p>
        </w:tc>
        <w:tc>
          <w:tcPr>
            <w:tcW w:w="1965" w:type="dxa"/>
            <w:vMerge/>
          </w:tcPr>
          <w:p w:rsidR="006D600B" w:rsidRPr="00BE40E2" w:rsidRDefault="006D600B" w:rsidP="00A50C17">
            <w:pPr>
              <w:jc w:val="center"/>
              <w:rPr>
                <w:rFonts w:ascii="Times New Roman" w:hAnsi="Times New Roman"/>
                <w:sz w:val="24"/>
                <w:szCs w:val="24"/>
              </w:rPr>
            </w:pPr>
          </w:p>
        </w:tc>
        <w:tc>
          <w:tcPr>
            <w:tcW w:w="1419" w:type="dxa"/>
            <w:gridSpan w:val="2"/>
            <w:vMerge/>
          </w:tcPr>
          <w:p w:rsidR="006D600B" w:rsidRPr="00BE40E2" w:rsidRDefault="006D600B" w:rsidP="00A50C17">
            <w:pPr>
              <w:rPr>
                <w:rFonts w:ascii="Times New Roman" w:hAnsi="Times New Roman"/>
                <w:sz w:val="24"/>
                <w:szCs w:val="24"/>
              </w:rPr>
            </w:pPr>
          </w:p>
        </w:tc>
        <w:tc>
          <w:tcPr>
            <w:tcW w:w="1418" w:type="dxa"/>
            <w:vMerge/>
          </w:tcPr>
          <w:p w:rsidR="006D600B" w:rsidRPr="00BE40E2" w:rsidRDefault="006D600B" w:rsidP="00A50C17">
            <w:pPr>
              <w:jc w:val="center"/>
              <w:rPr>
                <w:rFonts w:ascii="Times New Roman" w:hAnsi="Times New Roman"/>
                <w:sz w:val="24"/>
                <w:szCs w:val="24"/>
              </w:rPr>
            </w:pPr>
          </w:p>
        </w:tc>
        <w:tc>
          <w:tcPr>
            <w:tcW w:w="2350" w:type="dxa"/>
            <w:vMerge/>
          </w:tcPr>
          <w:p w:rsidR="006D600B" w:rsidRPr="00BE40E2" w:rsidRDefault="006D600B" w:rsidP="00A50C17">
            <w:pPr>
              <w:jc w:val="center"/>
              <w:rPr>
                <w:rFonts w:ascii="Times New Roman" w:hAnsi="Times New Roman"/>
                <w:sz w:val="24"/>
                <w:szCs w:val="24"/>
              </w:rPr>
            </w:pPr>
          </w:p>
        </w:tc>
        <w:tc>
          <w:tcPr>
            <w:tcW w:w="2059" w:type="dxa"/>
            <w:gridSpan w:val="2"/>
          </w:tcPr>
          <w:p w:rsidR="006D600B" w:rsidRPr="00BE40E2" w:rsidRDefault="006D600B" w:rsidP="00724D5C">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6D600B" w:rsidRPr="00B834F2" w:rsidRDefault="006D600B" w:rsidP="00C43C89">
            <w:pPr>
              <w:jc w:val="center"/>
              <w:rPr>
                <w:rFonts w:ascii="Times New Roman" w:hAnsi="Times New Roman"/>
                <w:sz w:val="24"/>
                <w:szCs w:val="24"/>
              </w:rPr>
            </w:pPr>
            <w:r w:rsidRPr="00B834F2">
              <w:rPr>
                <w:rFonts w:ascii="Times New Roman" w:hAnsi="Times New Roman"/>
                <w:sz w:val="24"/>
                <w:szCs w:val="24"/>
              </w:rPr>
              <w:t>20 377,</w:t>
            </w:r>
            <w:r>
              <w:rPr>
                <w:rFonts w:ascii="Times New Roman" w:hAnsi="Times New Roman"/>
                <w:sz w:val="24"/>
                <w:szCs w:val="24"/>
              </w:rPr>
              <w:t>5</w:t>
            </w:r>
          </w:p>
        </w:tc>
      </w:tr>
      <w:tr w:rsidR="006D600B" w:rsidRPr="002765FD" w:rsidTr="00B33524">
        <w:trPr>
          <w:trHeight w:val="60"/>
        </w:trPr>
        <w:tc>
          <w:tcPr>
            <w:tcW w:w="3827" w:type="dxa"/>
            <w:vMerge/>
          </w:tcPr>
          <w:p w:rsidR="006D600B" w:rsidRPr="00BE40E2" w:rsidRDefault="006D600B" w:rsidP="00A50C17">
            <w:pPr>
              <w:rPr>
                <w:rFonts w:ascii="Times New Roman" w:hAnsi="Times New Roman"/>
                <w:b/>
                <w:sz w:val="24"/>
                <w:szCs w:val="24"/>
              </w:rPr>
            </w:pPr>
          </w:p>
        </w:tc>
        <w:tc>
          <w:tcPr>
            <w:tcW w:w="1965" w:type="dxa"/>
            <w:vMerge/>
          </w:tcPr>
          <w:p w:rsidR="006D600B" w:rsidRPr="00BE40E2" w:rsidRDefault="006D600B" w:rsidP="00A50C17">
            <w:pPr>
              <w:jc w:val="center"/>
              <w:rPr>
                <w:rFonts w:ascii="Times New Roman" w:hAnsi="Times New Roman"/>
                <w:sz w:val="24"/>
                <w:szCs w:val="24"/>
              </w:rPr>
            </w:pPr>
          </w:p>
        </w:tc>
        <w:tc>
          <w:tcPr>
            <w:tcW w:w="1419" w:type="dxa"/>
            <w:gridSpan w:val="2"/>
            <w:vMerge/>
          </w:tcPr>
          <w:p w:rsidR="006D600B" w:rsidRPr="00BE40E2" w:rsidRDefault="006D600B" w:rsidP="00A50C17">
            <w:pPr>
              <w:rPr>
                <w:rFonts w:ascii="Times New Roman" w:hAnsi="Times New Roman"/>
                <w:sz w:val="24"/>
                <w:szCs w:val="24"/>
              </w:rPr>
            </w:pPr>
          </w:p>
        </w:tc>
        <w:tc>
          <w:tcPr>
            <w:tcW w:w="1418" w:type="dxa"/>
            <w:vMerge/>
          </w:tcPr>
          <w:p w:rsidR="006D600B" w:rsidRPr="00BE40E2" w:rsidRDefault="006D600B" w:rsidP="00A50C17">
            <w:pPr>
              <w:jc w:val="center"/>
              <w:rPr>
                <w:rFonts w:ascii="Times New Roman" w:hAnsi="Times New Roman"/>
                <w:sz w:val="24"/>
                <w:szCs w:val="24"/>
              </w:rPr>
            </w:pPr>
          </w:p>
        </w:tc>
        <w:tc>
          <w:tcPr>
            <w:tcW w:w="2350" w:type="dxa"/>
            <w:vMerge/>
          </w:tcPr>
          <w:p w:rsidR="006D600B" w:rsidRPr="00BE40E2" w:rsidRDefault="006D600B" w:rsidP="00A50C17">
            <w:pPr>
              <w:jc w:val="center"/>
              <w:rPr>
                <w:rFonts w:ascii="Times New Roman" w:hAnsi="Times New Roman"/>
                <w:sz w:val="24"/>
                <w:szCs w:val="24"/>
              </w:rPr>
            </w:pPr>
          </w:p>
        </w:tc>
        <w:tc>
          <w:tcPr>
            <w:tcW w:w="2059" w:type="dxa"/>
            <w:gridSpan w:val="2"/>
          </w:tcPr>
          <w:p w:rsidR="006D600B" w:rsidRPr="00BE40E2" w:rsidRDefault="006D600B" w:rsidP="00724D5C">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6D600B" w:rsidRPr="00B834F2" w:rsidRDefault="006D600B" w:rsidP="00A50C17">
            <w:pPr>
              <w:jc w:val="center"/>
              <w:rPr>
                <w:rFonts w:ascii="Times New Roman" w:hAnsi="Times New Roman"/>
                <w:sz w:val="24"/>
                <w:szCs w:val="24"/>
              </w:rPr>
            </w:pPr>
            <w:r w:rsidRPr="00B834F2">
              <w:rPr>
                <w:rFonts w:ascii="Times New Roman" w:hAnsi="Times New Roman"/>
                <w:sz w:val="24"/>
                <w:szCs w:val="24"/>
              </w:rPr>
              <w:t>-</w:t>
            </w:r>
          </w:p>
        </w:tc>
      </w:tr>
      <w:tr w:rsidR="006D600B" w:rsidRPr="002765FD" w:rsidTr="00B33524">
        <w:trPr>
          <w:trHeight w:val="60"/>
        </w:trPr>
        <w:tc>
          <w:tcPr>
            <w:tcW w:w="3827" w:type="dxa"/>
            <w:vMerge/>
          </w:tcPr>
          <w:p w:rsidR="006D600B" w:rsidRPr="00BE40E2" w:rsidRDefault="006D600B" w:rsidP="00A50C17">
            <w:pPr>
              <w:rPr>
                <w:rFonts w:ascii="Times New Roman" w:hAnsi="Times New Roman"/>
                <w:b/>
                <w:sz w:val="24"/>
                <w:szCs w:val="24"/>
              </w:rPr>
            </w:pPr>
          </w:p>
        </w:tc>
        <w:tc>
          <w:tcPr>
            <w:tcW w:w="1965" w:type="dxa"/>
            <w:vMerge/>
          </w:tcPr>
          <w:p w:rsidR="006D600B" w:rsidRPr="00BE40E2" w:rsidRDefault="006D600B" w:rsidP="00A50C17">
            <w:pPr>
              <w:jc w:val="center"/>
              <w:rPr>
                <w:rFonts w:ascii="Times New Roman" w:hAnsi="Times New Roman"/>
                <w:sz w:val="24"/>
                <w:szCs w:val="24"/>
              </w:rPr>
            </w:pPr>
          </w:p>
        </w:tc>
        <w:tc>
          <w:tcPr>
            <w:tcW w:w="1419" w:type="dxa"/>
            <w:gridSpan w:val="2"/>
            <w:vMerge/>
          </w:tcPr>
          <w:p w:rsidR="006D600B" w:rsidRPr="00BE40E2" w:rsidRDefault="006D600B" w:rsidP="00A50C17">
            <w:pPr>
              <w:rPr>
                <w:rFonts w:ascii="Times New Roman" w:hAnsi="Times New Roman"/>
                <w:sz w:val="24"/>
                <w:szCs w:val="24"/>
              </w:rPr>
            </w:pPr>
          </w:p>
        </w:tc>
        <w:tc>
          <w:tcPr>
            <w:tcW w:w="1418" w:type="dxa"/>
            <w:vMerge/>
          </w:tcPr>
          <w:p w:rsidR="006D600B" w:rsidRPr="00BE40E2" w:rsidRDefault="006D600B" w:rsidP="00A50C17">
            <w:pPr>
              <w:jc w:val="center"/>
              <w:rPr>
                <w:rFonts w:ascii="Times New Roman" w:hAnsi="Times New Roman"/>
                <w:sz w:val="24"/>
                <w:szCs w:val="24"/>
              </w:rPr>
            </w:pPr>
          </w:p>
        </w:tc>
        <w:tc>
          <w:tcPr>
            <w:tcW w:w="2350" w:type="dxa"/>
            <w:vMerge/>
          </w:tcPr>
          <w:p w:rsidR="006D600B" w:rsidRPr="00BE40E2" w:rsidRDefault="006D600B" w:rsidP="00A50C17">
            <w:pPr>
              <w:jc w:val="center"/>
              <w:rPr>
                <w:rFonts w:ascii="Times New Roman" w:hAnsi="Times New Roman"/>
                <w:sz w:val="24"/>
                <w:szCs w:val="24"/>
              </w:rPr>
            </w:pPr>
          </w:p>
        </w:tc>
        <w:tc>
          <w:tcPr>
            <w:tcW w:w="2059" w:type="dxa"/>
            <w:gridSpan w:val="2"/>
          </w:tcPr>
          <w:p w:rsidR="006D600B" w:rsidRPr="00BE40E2" w:rsidRDefault="006D600B" w:rsidP="00724D5C">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6D600B" w:rsidRPr="00B834F2" w:rsidRDefault="006D600B" w:rsidP="00A50C17">
            <w:pPr>
              <w:jc w:val="center"/>
              <w:rPr>
                <w:rFonts w:ascii="Times New Roman" w:hAnsi="Times New Roman"/>
                <w:sz w:val="24"/>
                <w:szCs w:val="24"/>
              </w:rPr>
            </w:pPr>
            <w:r w:rsidRPr="00B834F2">
              <w:rPr>
                <w:rFonts w:ascii="Times New Roman" w:hAnsi="Times New Roman"/>
                <w:sz w:val="24"/>
                <w:szCs w:val="24"/>
              </w:rPr>
              <w:t>-</w:t>
            </w:r>
          </w:p>
        </w:tc>
      </w:tr>
      <w:tr w:rsidR="006D600B" w:rsidRPr="002765FD" w:rsidTr="00B33524">
        <w:trPr>
          <w:trHeight w:val="60"/>
        </w:trPr>
        <w:tc>
          <w:tcPr>
            <w:tcW w:w="3827" w:type="dxa"/>
            <w:vMerge w:val="restart"/>
          </w:tcPr>
          <w:p w:rsidR="006D600B" w:rsidRPr="001F504E" w:rsidRDefault="006D600B" w:rsidP="00E82D3E">
            <w:pPr>
              <w:rPr>
                <w:rFonts w:ascii="Times New Roman" w:hAnsi="Times New Roman"/>
                <w:b/>
                <w:sz w:val="24"/>
                <w:szCs w:val="24"/>
              </w:rPr>
            </w:pPr>
            <w:r w:rsidRPr="001F504E">
              <w:rPr>
                <w:rFonts w:ascii="Times New Roman" w:hAnsi="Times New Roman"/>
                <w:b/>
                <w:sz w:val="24"/>
                <w:szCs w:val="24"/>
              </w:rPr>
              <w:t>мероприятие 7.</w:t>
            </w:r>
            <w:r>
              <w:rPr>
                <w:rFonts w:ascii="Times New Roman" w:hAnsi="Times New Roman"/>
                <w:b/>
                <w:sz w:val="24"/>
                <w:szCs w:val="24"/>
              </w:rPr>
              <w:t>4</w:t>
            </w:r>
            <w:r w:rsidRPr="001F504E">
              <w:rPr>
                <w:rFonts w:ascii="Times New Roman" w:hAnsi="Times New Roman"/>
                <w:b/>
                <w:sz w:val="24"/>
                <w:szCs w:val="24"/>
              </w:rPr>
              <w:t>.</w:t>
            </w:r>
            <w:r>
              <w:rPr>
                <w:rFonts w:ascii="Times New Roman" w:hAnsi="Times New Roman"/>
                <w:b/>
                <w:sz w:val="24"/>
                <w:szCs w:val="24"/>
              </w:rPr>
              <w:t>1</w:t>
            </w:r>
          </w:p>
          <w:p w:rsidR="006D600B" w:rsidRPr="00E82D3E" w:rsidRDefault="006D600B" w:rsidP="00C43C89">
            <w:pPr>
              <w:rPr>
                <w:rFonts w:ascii="Times New Roman" w:hAnsi="Times New Roman"/>
                <w:sz w:val="24"/>
                <w:szCs w:val="24"/>
              </w:rPr>
            </w:pPr>
            <w:r w:rsidRPr="00E82D3E">
              <w:rPr>
                <w:rFonts w:ascii="Times New Roman" w:hAnsi="Times New Roman"/>
                <w:sz w:val="24"/>
                <w:szCs w:val="24"/>
              </w:rPr>
              <w:t>Содержание опорной сети  автомобильных дорог общего пользования местного значения на территории Ирдоматско</w:t>
            </w:r>
            <w:r>
              <w:rPr>
                <w:rFonts w:ascii="Times New Roman" w:hAnsi="Times New Roman"/>
                <w:sz w:val="24"/>
                <w:szCs w:val="24"/>
              </w:rPr>
              <w:t>го</w:t>
            </w:r>
            <w:r w:rsidRPr="00E82D3E">
              <w:rPr>
                <w:rFonts w:ascii="Times New Roman" w:hAnsi="Times New Roman"/>
                <w:sz w:val="24"/>
                <w:szCs w:val="24"/>
              </w:rPr>
              <w:t xml:space="preserve"> поселение (</w:t>
            </w:r>
            <w:r>
              <w:rPr>
                <w:rFonts w:ascii="Times New Roman" w:hAnsi="Times New Roman"/>
                <w:sz w:val="24"/>
                <w:szCs w:val="24"/>
              </w:rPr>
              <w:t xml:space="preserve">д. </w:t>
            </w:r>
            <w:r w:rsidRPr="00E82D3E">
              <w:rPr>
                <w:rFonts w:ascii="Times New Roman" w:hAnsi="Times New Roman"/>
                <w:sz w:val="24"/>
                <w:szCs w:val="24"/>
              </w:rPr>
              <w:t xml:space="preserve">Борисово, </w:t>
            </w:r>
            <w:r w:rsidR="00C27C7B">
              <w:rPr>
                <w:rFonts w:ascii="Times New Roman" w:hAnsi="Times New Roman"/>
                <w:sz w:val="24"/>
                <w:szCs w:val="24"/>
              </w:rPr>
              <w:br/>
            </w:r>
            <w:r>
              <w:rPr>
                <w:rFonts w:ascii="Times New Roman" w:hAnsi="Times New Roman"/>
                <w:sz w:val="24"/>
                <w:szCs w:val="24"/>
              </w:rPr>
              <w:t xml:space="preserve">д. </w:t>
            </w:r>
            <w:r w:rsidRPr="00E82D3E">
              <w:rPr>
                <w:rFonts w:ascii="Times New Roman" w:hAnsi="Times New Roman"/>
                <w:sz w:val="24"/>
                <w:szCs w:val="24"/>
              </w:rPr>
              <w:t xml:space="preserve">Ванеево, </w:t>
            </w:r>
            <w:r>
              <w:rPr>
                <w:rFonts w:ascii="Times New Roman" w:hAnsi="Times New Roman"/>
                <w:sz w:val="24"/>
                <w:szCs w:val="24"/>
              </w:rPr>
              <w:t xml:space="preserve">д. </w:t>
            </w:r>
            <w:r w:rsidRPr="00E82D3E">
              <w:rPr>
                <w:rFonts w:ascii="Times New Roman" w:hAnsi="Times New Roman"/>
                <w:sz w:val="24"/>
                <w:szCs w:val="24"/>
              </w:rPr>
              <w:t xml:space="preserve">Ирдоматка, </w:t>
            </w:r>
            <w:r>
              <w:rPr>
                <w:rFonts w:ascii="Times New Roman" w:hAnsi="Times New Roman"/>
                <w:sz w:val="24"/>
                <w:szCs w:val="24"/>
              </w:rPr>
              <w:t xml:space="preserve">д. </w:t>
            </w:r>
            <w:proofErr w:type="gramStart"/>
            <w:r w:rsidRPr="00E82D3E">
              <w:rPr>
                <w:rFonts w:ascii="Times New Roman" w:hAnsi="Times New Roman"/>
                <w:sz w:val="24"/>
                <w:szCs w:val="24"/>
              </w:rPr>
              <w:t>Нова</w:t>
            </w:r>
            <w:proofErr w:type="gramEnd"/>
            <w:r w:rsidRPr="00E82D3E">
              <w:rPr>
                <w:rFonts w:ascii="Times New Roman" w:hAnsi="Times New Roman"/>
                <w:sz w:val="24"/>
                <w:szCs w:val="24"/>
              </w:rPr>
              <w:t xml:space="preserve">, </w:t>
            </w:r>
            <w:r>
              <w:rPr>
                <w:rFonts w:ascii="Times New Roman" w:hAnsi="Times New Roman"/>
                <w:sz w:val="24"/>
                <w:szCs w:val="24"/>
              </w:rPr>
              <w:t xml:space="preserve">д. </w:t>
            </w:r>
            <w:r w:rsidRPr="00E82D3E">
              <w:rPr>
                <w:rFonts w:ascii="Times New Roman" w:hAnsi="Times New Roman"/>
                <w:sz w:val="24"/>
                <w:szCs w:val="24"/>
              </w:rPr>
              <w:t>Шайма</w:t>
            </w:r>
            <w:r>
              <w:rPr>
                <w:rFonts w:ascii="Times New Roman" w:hAnsi="Times New Roman"/>
                <w:sz w:val="24"/>
                <w:szCs w:val="24"/>
              </w:rPr>
              <w:t>, подъезд к д. Борисово</w:t>
            </w:r>
            <w:r w:rsidRPr="00E82D3E">
              <w:rPr>
                <w:rFonts w:ascii="Times New Roman" w:hAnsi="Times New Roman"/>
                <w:sz w:val="24"/>
                <w:szCs w:val="24"/>
              </w:rPr>
              <w:t>)</w:t>
            </w:r>
          </w:p>
        </w:tc>
        <w:tc>
          <w:tcPr>
            <w:tcW w:w="1965" w:type="dxa"/>
            <w:vMerge w:val="restart"/>
          </w:tcPr>
          <w:p w:rsidR="006D600B" w:rsidRPr="00BE40E2" w:rsidRDefault="006D600B" w:rsidP="00724D5C">
            <w:pPr>
              <w:jc w:val="center"/>
              <w:rPr>
                <w:rFonts w:ascii="Times New Roman" w:hAnsi="Times New Roman"/>
                <w:sz w:val="24"/>
                <w:szCs w:val="24"/>
              </w:rPr>
            </w:pPr>
            <w:r w:rsidRPr="00BE40E2">
              <w:rPr>
                <w:rFonts w:ascii="Times New Roman" w:hAnsi="Times New Roman"/>
                <w:sz w:val="24"/>
                <w:szCs w:val="24"/>
                <w:lang w:eastAsia="ru-RU"/>
              </w:rPr>
              <w:t>МКУ «ЦКОД»</w:t>
            </w:r>
          </w:p>
        </w:tc>
        <w:tc>
          <w:tcPr>
            <w:tcW w:w="1419" w:type="dxa"/>
            <w:gridSpan w:val="2"/>
            <w:vMerge w:val="restart"/>
          </w:tcPr>
          <w:p w:rsidR="006D600B" w:rsidRPr="00BE40E2" w:rsidRDefault="006D600B" w:rsidP="00594F96">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6D600B" w:rsidRPr="00BE40E2" w:rsidRDefault="006D600B" w:rsidP="00594F96">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6D600B" w:rsidRPr="00BE40E2" w:rsidRDefault="006D600B" w:rsidP="00724D5C">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BE40E2" w:rsidRDefault="006D600B" w:rsidP="00724D5C">
            <w:pPr>
              <w:rPr>
                <w:rFonts w:ascii="Times New Roman" w:hAnsi="Times New Roman"/>
                <w:sz w:val="24"/>
                <w:szCs w:val="24"/>
              </w:rPr>
            </w:pPr>
            <w:r w:rsidRPr="00BE40E2">
              <w:rPr>
                <w:rFonts w:ascii="Times New Roman" w:hAnsi="Times New Roman"/>
                <w:sz w:val="24"/>
                <w:szCs w:val="24"/>
              </w:rPr>
              <w:t>всего</w:t>
            </w:r>
          </w:p>
        </w:tc>
        <w:tc>
          <w:tcPr>
            <w:tcW w:w="1704" w:type="dxa"/>
          </w:tcPr>
          <w:p w:rsidR="006D600B" w:rsidRPr="005A509B" w:rsidRDefault="006D600B" w:rsidP="00C43C89">
            <w:pPr>
              <w:jc w:val="center"/>
              <w:rPr>
                <w:rFonts w:ascii="Times New Roman" w:hAnsi="Times New Roman"/>
                <w:sz w:val="24"/>
                <w:szCs w:val="24"/>
              </w:rPr>
            </w:pPr>
            <w:r w:rsidRPr="005A509B">
              <w:rPr>
                <w:rFonts w:ascii="Times New Roman" w:hAnsi="Times New Roman"/>
                <w:sz w:val="24"/>
                <w:szCs w:val="24"/>
              </w:rPr>
              <w:t>7 59</w:t>
            </w:r>
            <w:r>
              <w:rPr>
                <w:rFonts w:ascii="Times New Roman" w:hAnsi="Times New Roman"/>
                <w:sz w:val="24"/>
                <w:szCs w:val="24"/>
              </w:rPr>
              <w:t>6</w:t>
            </w:r>
            <w:r w:rsidRPr="005A509B">
              <w:rPr>
                <w:rFonts w:ascii="Times New Roman" w:hAnsi="Times New Roman"/>
                <w:sz w:val="24"/>
                <w:szCs w:val="24"/>
              </w:rPr>
              <w:t>,</w:t>
            </w:r>
            <w:r>
              <w:rPr>
                <w:rFonts w:ascii="Times New Roman" w:hAnsi="Times New Roman"/>
                <w:sz w:val="24"/>
                <w:szCs w:val="24"/>
              </w:rPr>
              <w:t>8</w:t>
            </w:r>
          </w:p>
        </w:tc>
      </w:tr>
      <w:tr w:rsidR="006D600B" w:rsidRPr="002765FD" w:rsidTr="00B33524">
        <w:trPr>
          <w:trHeight w:val="60"/>
        </w:trPr>
        <w:tc>
          <w:tcPr>
            <w:tcW w:w="3827" w:type="dxa"/>
            <w:vMerge/>
          </w:tcPr>
          <w:p w:rsidR="006D600B" w:rsidRPr="00BE40E2" w:rsidRDefault="006D600B" w:rsidP="00A50C17">
            <w:pPr>
              <w:rPr>
                <w:rFonts w:ascii="Times New Roman" w:hAnsi="Times New Roman"/>
                <w:b/>
                <w:sz w:val="24"/>
                <w:szCs w:val="24"/>
              </w:rPr>
            </w:pPr>
          </w:p>
        </w:tc>
        <w:tc>
          <w:tcPr>
            <w:tcW w:w="1965" w:type="dxa"/>
            <w:vMerge/>
          </w:tcPr>
          <w:p w:rsidR="006D600B" w:rsidRPr="00BE40E2" w:rsidRDefault="006D600B" w:rsidP="00A50C17">
            <w:pPr>
              <w:jc w:val="center"/>
              <w:rPr>
                <w:rFonts w:ascii="Times New Roman" w:hAnsi="Times New Roman"/>
                <w:sz w:val="24"/>
                <w:szCs w:val="24"/>
              </w:rPr>
            </w:pPr>
          </w:p>
        </w:tc>
        <w:tc>
          <w:tcPr>
            <w:tcW w:w="1419" w:type="dxa"/>
            <w:gridSpan w:val="2"/>
            <w:vMerge/>
          </w:tcPr>
          <w:p w:rsidR="006D600B" w:rsidRPr="00BE40E2" w:rsidRDefault="006D600B" w:rsidP="00A50C17">
            <w:pPr>
              <w:rPr>
                <w:rFonts w:ascii="Times New Roman" w:hAnsi="Times New Roman"/>
                <w:sz w:val="24"/>
                <w:szCs w:val="24"/>
              </w:rPr>
            </w:pPr>
          </w:p>
        </w:tc>
        <w:tc>
          <w:tcPr>
            <w:tcW w:w="1418" w:type="dxa"/>
            <w:vMerge/>
          </w:tcPr>
          <w:p w:rsidR="006D600B" w:rsidRPr="00BE40E2" w:rsidRDefault="006D600B" w:rsidP="00A50C17">
            <w:pPr>
              <w:jc w:val="center"/>
              <w:rPr>
                <w:rFonts w:ascii="Times New Roman" w:hAnsi="Times New Roman"/>
                <w:sz w:val="24"/>
                <w:szCs w:val="24"/>
              </w:rPr>
            </w:pPr>
          </w:p>
        </w:tc>
        <w:tc>
          <w:tcPr>
            <w:tcW w:w="2350" w:type="dxa"/>
            <w:vMerge/>
          </w:tcPr>
          <w:p w:rsidR="006D600B" w:rsidRPr="00BE40E2" w:rsidRDefault="006D600B" w:rsidP="00A50C17">
            <w:pPr>
              <w:jc w:val="center"/>
              <w:rPr>
                <w:rFonts w:ascii="Times New Roman" w:hAnsi="Times New Roman"/>
                <w:sz w:val="24"/>
                <w:szCs w:val="24"/>
              </w:rPr>
            </w:pPr>
          </w:p>
        </w:tc>
        <w:tc>
          <w:tcPr>
            <w:tcW w:w="2059" w:type="dxa"/>
            <w:gridSpan w:val="2"/>
          </w:tcPr>
          <w:p w:rsidR="006D600B" w:rsidRPr="00BE40E2" w:rsidRDefault="006D600B" w:rsidP="00724D5C">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6D600B" w:rsidRPr="005A509B" w:rsidRDefault="006D600B" w:rsidP="00A50C17">
            <w:pPr>
              <w:jc w:val="center"/>
              <w:rPr>
                <w:rFonts w:ascii="Times New Roman" w:hAnsi="Times New Roman"/>
                <w:sz w:val="24"/>
                <w:szCs w:val="24"/>
              </w:rPr>
            </w:pPr>
            <w:r w:rsidRPr="005A509B">
              <w:rPr>
                <w:rFonts w:ascii="Times New Roman" w:hAnsi="Times New Roman"/>
                <w:sz w:val="24"/>
                <w:szCs w:val="24"/>
              </w:rPr>
              <w:t>76,0</w:t>
            </w:r>
          </w:p>
        </w:tc>
      </w:tr>
      <w:tr w:rsidR="006D600B" w:rsidRPr="002765FD" w:rsidTr="00B33524">
        <w:trPr>
          <w:trHeight w:val="60"/>
        </w:trPr>
        <w:tc>
          <w:tcPr>
            <w:tcW w:w="3827" w:type="dxa"/>
            <w:vMerge/>
          </w:tcPr>
          <w:p w:rsidR="006D600B" w:rsidRPr="00BE40E2" w:rsidRDefault="006D600B" w:rsidP="00A50C17">
            <w:pPr>
              <w:rPr>
                <w:rFonts w:ascii="Times New Roman" w:hAnsi="Times New Roman"/>
                <w:b/>
                <w:sz w:val="24"/>
                <w:szCs w:val="24"/>
              </w:rPr>
            </w:pPr>
          </w:p>
        </w:tc>
        <w:tc>
          <w:tcPr>
            <w:tcW w:w="1965" w:type="dxa"/>
            <w:vMerge/>
          </w:tcPr>
          <w:p w:rsidR="006D600B" w:rsidRPr="00BE40E2" w:rsidRDefault="006D600B" w:rsidP="00A50C17">
            <w:pPr>
              <w:jc w:val="center"/>
              <w:rPr>
                <w:rFonts w:ascii="Times New Roman" w:hAnsi="Times New Roman"/>
                <w:sz w:val="24"/>
                <w:szCs w:val="24"/>
              </w:rPr>
            </w:pPr>
          </w:p>
        </w:tc>
        <w:tc>
          <w:tcPr>
            <w:tcW w:w="1419" w:type="dxa"/>
            <w:gridSpan w:val="2"/>
            <w:vMerge/>
          </w:tcPr>
          <w:p w:rsidR="006D600B" w:rsidRPr="00BE40E2" w:rsidRDefault="006D600B" w:rsidP="00A50C17">
            <w:pPr>
              <w:rPr>
                <w:rFonts w:ascii="Times New Roman" w:hAnsi="Times New Roman"/>
                <w:sz w:val="24"/>
                <w:szCs w:val="24"/>
              </w:rPr>
            </w:pPr>
          </w:p>
        </w:tc>
        <w:tc>
          <w:tcPr>
            <w:tcW w:w="1418" w:type="dxa"/>
            <w:vMerge/>
          </w:tcPr>
          <w:p w:rsidR="006D600B" w:rsidRPr="00BE40E2" w:rsidRDefault="006D600B" w:rsidP="00A50C17">
            <w:pPr>
              <w:jc w:val="center"/>
              <w:rPr>
                <w:rFonts w:ascii="Times New Roman" w:hAnsi="Times New Roman"/>
                <w:sz w:val="24"/>
                <w:szCs w:val="24"/>
              </w:rPr>
            </w:pPr>
          </w:p>
        </w:tc>
        <w:tc>
          <w:tcPr>
            <w:tcW w:w="2350" w:type="dxa"/>
            <w:vMerge/>
          </w:tcPr>
          <w:p w:rsidR="006D600B" w:rsidRPr="00BE40E2" w:rsidRDefault="006D600B" w:rsidP="00A50C17">
            <w:pPr>
              <w:jc w:val="center"/>
              <w:rPr>
                <w:rFonts w:ascii="Times New Roman" w:hAnsi="Times New Roman"/>
                <w:sz w:val="24"/>
                <w:szCs w:val="24"/>
              </w:rPr>
            </w:pPr>
          </w:p>
        </w:tc>
        <w:tc>
          <w:tcPr>
            <w:tcW w:w="2059" w:type="dxa"/>
            <w:gridSpan w:val="2"/>
          </w:tcPr>
          <w:p w:rsidR="006D600B" w:rsidRPr="00BE40E2" w:rsidRDefault="006D600B" w:rsidP="00724D5C">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6D600B" w:rsidRPr="005A509B" w:rsidRDefault="006D600B" w:rsidP="00A50C17">
            <w:pPr>
              <w:jc w:val="center"/>
              <w:rPr>
                <w:rFonts w:ascii="Times New Roman" w:hAnsi="Times New Roman"/>
                <w:sz w:val="24"/>
                <w:szCs w:val="24"/>
              </w:rPr>
            </w:pPr>
            <w:r>
              <w:rPr>
                <w:rFonts w:ascii="Times New Roman" w:hAnsi="Times New Roman"/>
                <w:sz w:val="24"/>
                <w:szCs w:val="24"/>
              </w:rPr>
              <w:t>-</w:t>
            </w:r>
          </w:p>
        </w:tc>
      </w:tr>
      <w:tr w:rsidR="006D600B" w:rsidRPr="002765FD" w:rsidTr="00B33524">
        <w:trPr>
          <w:trHeight w:val="60"/>
        </w:trPr>
        <w:tc>
          <w:tcPr>
            <w:tcW w:w="3827" w:type="dxa"/>
            <w:vMerge/>
          </w:tcPr>
          <w:p w:rsidR="006D600B" w:rsidRPr="00BE40E2" w:rsidRDefault="006D600B" w:rsidP="00A50C17">
            <w:pPr>
              <w:rPr>
                <w:rFonts w:ascii="Times New Roman" w:hAnsi="Times New Roman"/>
                <w:b/>
                <w:sz w:val="24"/>
                <w:szCs w:val="24"/>
              </w:rPr>
            </w:pPr>
          </w:p>
        </w:tc>
        <w:tc>
          <w:tcPr>
            <w:tcW w:w="1965" w:type="dxa"/>
            <w:vMerge/>
          </w:tcPr>
          <w:p w:rsidR="006D600B" w:rsidRPr="00BE40E2" w:rsidRDefault="006D600B" w:rsidP="00A50C17">
            <w:pPr>
              <w:jc w:val="center"/>
              <w:rPr>
                <w:rFonts w:ascii="Times New Roman" w:hAnsi="Times New Roman"/>
                <w:sz w:val="24"/>
                <w:szCs w:val="24"/>
              </w:rPr>
            </w:pPr>
          </w:p>
        </w:tc>
        <w:tc>
          <w:tcPr>
            <w:tcW w:w="1419" w:type="dxa"/>
            <w:gridSpan w:val="2"/>
            <w:vMerge/>
          </w:tcPr>
          <w:p w:rsidR="006D600B" w:rsidRPr="00BE40E2" w:rsidRDefault="006D600B" w:rsidP="00A50C17">
            <w:pPr>
              <w:rPr>
                <w:rFonts w:ascii="Times New Roman" w:hAnsi="Times New Roman"/>
                <w:sz w:val="24"/>
                <w:szCs w:val="24"/>
              </w:rPr>
            </w:pPr>
          </w:p>
        </w:tc>
        <w:tc>
          <w:tcPr>
            <w:tcW w:w="1418" w:type="dxa"/>
            <w:vMerge/>
          </w:tcPr>
          <w:p w:rsidR="006D600B" w:rsidRPr="00BE40E2" w:rsidRDefault="006D600B" w:rsidP="00A50C17">
            <w:pPr>
              <w:jc w:val="center"/>
              <w:rPr>
                <w:rFonts w:ascii="Times New Roman" w:hAnsi="Times New Roman"/>
                <w:sz w:val="24"/>
                <w:szCs w:val="24"/>
              </w:rPr>
            </w:pPr>
          </w:p>
        </w:tc>
        <w:tc>
          <w:tcPr>
            <w:tcW w:w="2350" w:type="dxa"/>
            <w:vMerge/>
          </w:tcPr>
          <w:p w:rsidR="006D600B" w:rsidRPr="00BE40E2" w:rsidRDefault="006D600B" w:rsidP="00A50C17">
            <w:pPr>
              <w:jc w:val="center"/>
              <w:rPr>
                <w:rFonts w:ascii="Times New Roman" w:hAnsi="Times New Roman"/>
                <w:sz w:val="24"/>
                <w:szCs w:val="24"/>
              </w:rPr>
            </w:pPr>
          </w:p>
        </w:tc>
        <w:tc>
          <w:tcPr>
            <w:tcW w:w="2059" w:type="dxa"/>
            <w:gridSpan w:val="2"/>
          </w:tcPr>
          <w:p w:rsidR="006D600B" w:rsidRPr="00BE40E2" w:rsidRDefault="006D600B" w:rsidP="00724D5C">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6D600B" w:rsidRPr="005A509B" w:rsidRDefault="006D600B" w:rsidP="00C43C89">
            <w:pPr>
              <w:jc w:val="center"/>
              <w:rPr>
                <w:rFonts w:ascii="Times New Roman" w:hAnsi="Times New Roman"/>
                <w:sz w:val="24"/>
                <w:szCs w:val="24"/>
              </w:rPr>
            </w:pPr>
            <w:r w:rsidRPr="005A509B">
              <w:rPr>
                <w:rFonts w:ascii="Times New Roman" w:hAnsi="Times New Roman"/>
                <w:sz w:val="24"/>
                <w:szCs w:val="24"/>
              </w:rPr>
              <w:t>7 52</w:t>
            </w:r>
            <w:r>
              <w:rPr>
                <w:rFonts w:ascii="Times New Roman" w:hAnsi="Times New Roman"/>
                <w:sz w:val="24"/>
                <w:szCs w:val="24"/>
              </w:rPr>
              <w:t>0</w:t>
            </w:r>
            <w:r w:rsidRPr="005A509B">
              <w:rPr>
                <w:rFonts w:ascii="Times New Roman" w:hAnsi="Times New Roman"/>
                <w:sz w:val="24"/>
                <w:szCs w:val="24"/>
              </w:rPr>
              <w:t>,</w:t>
            </w:r>
            <w:r>
              <w:rPr>
                <w:rFonts w:ascii="Times New Roman" w:hAnsi="Times New Roman"/>
                <w:sz w:val="24"/>
                <w:szCs w:val="24"/>
              </w:rPr>
              <w:t>8</w:t>
            </w:r>
          </w:p>
        </w:tc>
      </w:tr>
      <w:tr w:rsidR="006D600B" w:rsidRPr="002765FD" w:rsidTr="00B33524">
        <w:trPr>
          <w:trHeight w:val="60"/>
        </w:trPr>
        <w:tc>
          <w:tcPr>
            <w:tcW w:w="3827" w:type="dxa"/>
            <w:vMerge/>
          </w:tcPr>
          <w:p w:rsidR="006D600B" w:rsidRPr="00BE40E2" w:rsidRDefault="006D600B" w:rsidP="00A50C17">
            <w:pPr>
              <w:rPr>
                <w:rFonts w:ascii="Times New Roman" w:hAnsi="Times New Roman"/>
                <w:b/>
                <w:sz w:val="24"/>
                <w:szCs w:val="24"/>
              </w:rPr>
            </w:pPr>
          </w:p>
        </w:tc>
        <w:tc>
          <w:tcPr>
            <w:tcW w:w="1965" w:type="dxa"/>
            <w:vMerge/>
          </w:tcPr>
          <w:p w:rsidR="006D600B" w:rsidRPr="00BE40E2" w:rsidRDefault="006D600B" w:rsidP="00A50C17">
            <w:pPr>
              <w:jc w:val="center"/>
              <w:rPr>
                <w:rFonts w:ascii="Times New Roman" w:hAnsi="Times New Roman"/>
                <w:sz w:val="24"/>
                <w:szCs w:val="24"/>
              </w:rPr>
            </w:pPr>
          </w:p>
        </w:tc>
        <w:tc>
          <w:tcPr>
            <w:tcW w:w="1419" w:type="dxa"/>
            <w:gridSpan w:val="2"/>
            <w:vMerge/>
          </w:tcPr>
          <w:p w:rsidR="006D600B" w:rsidRPr="00BE40E2" w:rsidRDefault="006D600B" w:rsidP="00A50C17">
            <w:pPr>
              <w:rPr>
                <w:rFonts w:ascii="Times New Roman" w:hAnsi="Times New Roman"/>
                <w:sz w:val="24"/>
                <w:szCs w:val="24"/>
              </w:rPr>
            </w:pPr>
          </w:p>
        </w:tc>
        <w:tc>
          <w:tcPr>
            <w:tcW w:w="1418" w:type="dxa"/>
            <w:vMerge/>
          </w:tcPr>
          <w:p w:rsidR="006D600B" w:rsidRPr="00BE40E2" w:rsidRDefault="006D600B" w:rsidP="00A50C17">
            <w:pPr>
              <w:jc w:val="center"/>
              <w:rPr>
                <w:rFonts w:ascii="Times New Roman" w:hAnsi="Times New Roman"/>
                <w:sz w:val="24"/>
                <w:szCs w:val="24"/>
              </w:rPr>
            </w:pPr>
          </w:p>
        </w:tc>
        <w:tc>
          <w:tcPr>
            <w:tcW w:w="2350" w:type="dxa"/>
            <w:vMerge/>
          </w:tcPr>
          <w:p w:rsidR="006D600B" w:rsidRPr="00BE40E2" w:rsidRDefault="006D600B" w:rsidP="00A50C17">
            <w:pPr>
              <w:jc w:val="center"/>
              <w:rPr>
                <w:rFonts w:ascii="Times New Roman" w:hAnsi="Times New Roman"/>
                <w:sz w:val="24"/>
                <w:szCs w:val="24"/>
              </w:rPr>
            </w:pPr>
          </w:p>
        </w:tc>
        <w:tc>
          <w:tcPr>
            <w:tcW w:w="2059" w:type="dxa"/>
            <w:gridSpan w:val="2"/>
          </w:tcPr>
          <w:p w:rsidR="006D600B" w:rsidRPr="00BE40E2" w:rsidRDefault="006D600B" w:rsidP="00724D5C">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6D600B" w:rsidRPr="005A509B" w:rsidRDefault="006D600B" w:rsidP="00A50C17">
            <w:pPr>
              <w:jc w:val="center"/>
              <w:rPr>
                <w:rFonts w:ascii="Times New Roman" w:hAnsi="Times New Roman"/>
                <w:sz w:val="24"/>
                <w:szCs w:val="24"/>
              </w:rPr>
            </w:pPr>
            <w:r w:rsidRPr="005A509B">
              <w:rPr>
                <w:rFonts w:ascii="Times New Roman" w:hAnsi="Times New Roman"/>
                <w:sz w:val="24"/>
                <w:szCs w:val="24"/>
              </w:rPr>
              <w:t>-</w:t>
            </w:r>
          </w:p>
        </w:tc>
      </w:tr>
      <w:tr w:rsidR="006D600B" w:rsidRPr="002765FD" w:rsidTr="00B33524">
        <w:trPr>
          <w:trHeight w:val="60"/>
        </w:trPr>
        <w:tc>
          <w:tcPr>
            <w:tcW w:w="3827" w:type="dxa"/>
            <w:vMerge/>
          </w:tcPr>
          <w:p w:rsidR="006D600B" w:rsidRPr="00BE40E2" w:rsidRDefault="006D600B" w:rsidP="00A50C17">
            <w:pPr>
              <w:rPr>
                <w:rFonts w:ascii="Times New Roman" w:hAnsi="Times New Roman"/>
                <w:b/>
                <w:sz w:val="24"/>
                <w:szCs w:val="24"/>
              </w:rPr>
            </w:pPr>
          </w:p>
        </w:tc>
        <w:tc>
          <w:tcPr>
            <w:tcW w:w="1965" w:type="dxa"/>
            <w:vMerge/>
          </w:tcPr>
          <w:p w:rsidR="006D600B" w:rsidRPr="00BE40E2" w:rsidRDefault="006D600B" w:rsidP="00A50C17">
            <w:pPr>
              <w:jc w:val="center"/>
              <w:rPr>
                <w:rFonts w:ascii="Times New Roman" w:hAnsi="Times New Roman"/>
                <w:sz w:val="24"/>
                <w:szCs w:val="24"/>
              </w:rPr>
            </w:pPr>
          </w:p>
        </w:tc>
        <w:tc>
          <w:tcPr>
            <w:tcW w:w="1419" w:type="dxa"/>
            <w:gridSpan w:val="2"/>
            <w:vMerge/>
          </w:tcPr>
          <w:p w:rsidR="006D600B" w:rsidRPr="00BE40E2" w:rsidRDefault="006D600B" w:rsidP="00A50C17">
            <w:pPr>
              <w:rPr>
                <w:rFonts w:ascii="Times New Roman" w:hAnsi="Times New Roman"/>
                <w:sz w:val="24"/>
                <w:szCs w:val="24"/>
              </w:rPr>
            </w:pPr>
          </w:p>
        </w:tc>
        <w:tc>
          <w:tcPr>
            <w:tcW w:w="1418" w:type="dxa"/>
            <w:vMerge/>
          </w:tcPr>
          <w:p w:rsidR="006D600B" w:rsidRPr="00BE40E2" w:rsidRDefault="006D600B" w:rsidP="00A50C17">
            <w:pPr>
              <w:jc w:val="center"/>
              <w:rPr>
                <w:rFonts w:ascii="Times New Roman" w:hAnsi="Times New Roman"/>
                <w:sz w:val="24"/>
                <w:szCs w:val="24"/>
              </w:rPr>
            </w:pPr>
          </w:p>
        </w:tc>
        <w:tc>
          <w:tcPr>
            <w:tcW w:w="2350" w:type="dxa"/>
            <w:vMerge/>
          </w:tcPr>
          <w:p w:rsidR="006D600B" w:rsidRPr="00BE40E2" w:rsidRDefault="006D600B" w:rsidP="00A50C17">
            <w:pPr>
              <w:jc w:val="center"/>
              <w:rPr>
                <w:rFonts w:ascii="Times New Roman" w:hAnsi="Times New Roman"/>
                <w:sz w:val="24"/>
                <w:szCs w:val="24"/>
              </w:rPr>
            </w:pPr>
          </w:p>
        </w:tc>
        <w:tc>
          <w:tcPr>
            <w:tcW w:w="2059" w:type="dxa"/>
            <w:gridSpan w:val="2"/>
          </w:tcPr>
          <w:p w:rsidR="006D600B" w:rsidRPr="00BE40E2" w:rsidRDefault="006D600B" w:rsidP="00724D5C">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6D600B" w:rsidRPr="005A509B" w:rsidRDefault="006D600B" w:rsidP="00A50C17">
            <w:pPr>
              <w:jc w:val="center"/>
              <w:rPr>
                <w:rFonts w:ascii="Times New Roman" w:hAnsi="Times New Roman"/>
                <w:sz w:val="24"/>
                <w:szCs w:val="24"/>
              </w:rPr>
            </w:pPr>
            <w:r w:rsidRPr="005A509B">
              <w:rPr>
                <w:rFonts w:ascii="Times New Roman" w:hAnsi="Times New Roman"/>
                <w:sz w:val="24"/>
                <w:szCs w:val="24"/>
              </w:rPr>
              <w:t>-</w:t>
            </w:r>
          </w:p>
        </w:tc>
      </w:tr>
      <w:tr w:rsidR="006D600B" w:rsidRPr="002765FD" w:rsidTr="00B33524">
        <w:trPr>
          <w:trHeight w:val="60"/>
        </w:trPr>
        <w:tc>
          <w:tcPr>
            <w:tcW w:w="3827" w:type="dxa"/>
            <w:vMerge w:val="restart"/>
          </w:tcPr>
          <w:p w:rsidR="006D600B" w:rsidRPr="001F504E" w:rsidRDefault="006D600B" w:rsidP="00E82D3E">
            <w:pPr>
              <w:rPr>
                <w:rFonts w:ascii="Times New Roman" w:hAnsi="Times New Roman"/>
                <w:b/>
                <w:sz w:val="24"/>
                <w:szCs w:val="24"/>
              </w:rPr>
            </w:pPr>
            <w:r w:rsidRPr="001F504E">
              <w:rPr>
                <w:rFonts w:ascii="Times New Roman" w:hAnsi="Times New Roman"/>
                <w:b/>
                <w:sz w:val="24"/>
                <w:szCs w:val="24"/>
              </w:rPr>
              <w:t>мероприятие 7.</w:t>
            </w:r>
            <w:r>
              <w:rPr>
                <w:rFonts w:ascii="Times New Roman" w:hAnsi="Times New Roman"/>
                <w:b/>
                <w:sz w:val="24"/>
                <w:szCs w:val="24"/>
              </w:rPr>
              <w:t>4</w:t>
            </w:r>
            <w:r w:rsidRPr="001F504E">
              <w:rPr>
                <w:rFonts w:ascii="Times New Roman" w:hAnsi="Times New Roman"/>
                <w:b/>
                <w:sz w:val="24"/>
                <w:szCs w:val="24"/>
              </w:rPr>
              <w:t>.</w:t>
            </w:r>
            <w:r>
              <w:rPr>
                <w:rFonts w:ascii="Times New Roman" w:hAnsi="Times New Roman"/>
                <w:b/>
                <w:sz w:val="24"/>
                <w:szCs w:val="24"/>
              </w:rPr>
              <w:t>2</w:t>
            </w:r>
          </w:p>
          <w:p w:rsidR="006D600B" w:rsidRPr="00E82D3E" w:rsidRDefault="006D600B" w:rsidP="00C43C89">
            <w:pPr>
              <w:rPr>
                <w:rFonts w:ascii="Times New Roman" w:hAnsi="Times New Roman"/>
                <w:sz w:val="24"/>
                <w:szCs w:val="24"/>
              </w:rPr>
            </w:pPr>
            <w:r w:rsidRPr="00E82D3E">
              <w:rPr>
                <w:rFonts w:ascii="Times New Roman" w:hAnsi="Times New Roman"/>
                <w:sz w:val="24"/>
                <w:szCs w:val="24"/>
              </w:rPr>
              <w:t xml:space="preserve">Содержание опорной сети автомобильных дорог общего </w:t>
            </w:r>
            <w:r w:rsidRPr="00E82D3E">
              <w:rPr>
                <w:rFonts w:ascii="Times New Roman" w:hAnsi="Times New Roman"/>
                <w:sz w:val="24"/>
                <w:szCs w:val="24"/>
              </w:rPr>
              <w:lastRenderedPageBreak/>
              <w:t xml:space="preserve">пользования местного значения на территории </w:t>
            </w:r>
            <w:proofErr w:type="spellStart"/>
            <w:r w:rsidRPr="00E82D3E">
              <w:rPr>
                <w:rFonts w:ascii="Times New Roman" w:hAnsi="Times New Roman"/>
                <w:sz w:val="24"/>
                <w:szCs w:val="24"/>
              </w:rPr>
              <w:t>Тоншаловско</w:t>
            </w:r>
            <w:r>
              <w:rPr>
                <w:rFonts w:ascii="Times New Roman" w:hAnsi="Times New Roman"/>
                <w:sz w:val="24"/>
                <w:szCs w:val="24"/>
              </w:rPr>
              <w:t>го</w:t>
            </w:r>
            <w:proofErr w:type="spellEnd"/>
            <w:r w:rsidRPr="00E82D3E">
              <w:rPr>
                <w:rFonts w:ascii="Times New Roman" w:hAnsi="Times New Roman"/>
                <w:sz w:val="24"/>
                <w:szCs w:val="24"/>
              </w:rPr>
              <w:t xml:space="preserve"> с/</w:t>
            </w:r>
            <w:proofErr w:type="spellStart"/>
            <w:proofErr w:type="gramStart"/>
            <w:r w:rsidRPr="00E82D3E">
              <w:rPr>
                <w:rFonts w:ascii="Times New Roman" w:hAnsi="Times New Roman"/>
                <w:sz w:val="24"/>
                <w:szCs w:val="24"/>
              </w:rPr>
              <w:t>п</w:t>
            </w:r>
            <w:proofErr w:type="spellEnd"/>
            <w:proofErr w:type="gramEnd"/>
            <w:r w:rsidRPr="00E82D3E">
              <w:rPr>
                <w:rFonts w:ascii="Times New Roman" w:hAnsi="Times New Roman"/>
                <w:sz w:val="24"/>
                <w:szCs w:val="24"/>
              </w:rPr>
              <w:t xml:space="preserve"> </w:t>
            </w:r>
            <w:r w:rsidR="00C27C7B">
              <w:rPr>
                <w:rFonts w:ascii="Times New Roman" w:hAnsi="Times New Roman"/>
                <w:sz w:val="24"/>
                <w:szCs w:val="24"/>
              </w:rPr>
              <w:br/>
            </w:r>
            <w:r w:rsidRPr="00E82D3E">
              <w:rPr>
                <w:rFonts w:ascii="Times New Roman" w:hAnsi="Times New Roman"/>
                <w:sz w:val="24"/>
                <w:szCs w:val="24"/>
              </w:rPr>
              <w:t xml:space="preserve">(п. Тоншалово, д. </w:t>
            </w:r>
            <w:proofErr w:type="spellStart"/>
            <w:r w:rsidRPr="00E82D3E">
              <w:rPr>
                <w:rFonts w:ascii="Times New Roman" w:hAnsi="Times New Roman"/>
                <w:sz w:val="24"/>
                <w:szCs w:val="24"/>
              </w:rPr>
              <w:t>Солманское</w:t>
            </w:r>
            <w:proofErr w:type="spellEnd"/>
            <w:r w:rsidRPr="00E82D3E">
              <w:rPr>
                <w:rFonts w:ascii="Times New Roman" w:hAnsi="Times New Roman"/>
                <w:sz w:val="24"/>
                <w:szCs w:val="24"/>
              </w:rPr>
              <w:t xml:space="preserve">, </w:t>
            </w:r>
            <w:r w:rsidR="00C27C7B">
              <w:rPr>
                <w:rFonts w:ascii="Times New Roman" w:hAnsi="Times New Roman"/>
                <w:sz w:val="24"/>
                <w:szCs w:val="24"/>
              </w:rPr>
              <w:br/>
            </w:r>
            <w:r w:rsidRPr="00E82D3E">
              <w:rPr>
                <w:rFonts w:ascii="Times New Roman" w:hAnsi="Times New Roman"/>
                <w:sz w:val="24"/>
                <w:szCs w:val="24"/>
              </w:rPr>
              <w:t>д. Сельца, д. Яконское, д. Ясная Поляна, с. Носовское, д. Большой Двор)</w:t>
            </w:r>
          </w:p>
        </w:tc>
        <w:tc>
          <w:tcPr>
            <w:tcW w:w="1965" w:type="dxa"/>
            <w:vMerge w:val="restart"/>
          </w:tcPr>
          <w:p w:rsidR="006D600B" w:rsidRPr="00BE40E2" w:rsidRDefault="006D600B" w:rsidP="00724D5C">
            <w:pPr>
              <w:jc w:val="center"/>
              <w:rPr>
                <w:rFonts w:ascii="Times New Roman" w:hAnsi="Times New Roman"/>
                <w:sz w:val="24"/>
                <w:szCs w:val="24"/>
              </w:rPr>
            </w:pPr>
            <w:r w:rsidRPr="00BE40E2">
              <w:rPr>
                <w:rFonts w:ascii="Times New Roman" w:hAnsi="Times New Roman"/>
                <w:sz w:val="24"/>
                <w:szCs w:val="24"/>
                <w:lang w:eastAsia="ru-RU"/>
              </w:rPr>
              <w:lastRenderedPageBreak/>
              <w:t>МКУ «ЦКОД»</w:t>
            </w:r>
          </w:p>
        </w:tc>
        <w:tc>
          <w:tcPr>
            <w:tcW w:w="1419" w:type="dxa"/>
            <w:gridSpan w:val="2"/>
            <w:vMerge w:val="restart"/>
          </w:tcPr>
          <w:p w:rsidR="006D600B" w:rsidRPr="00BE40E2" w:rsidRDefault="006D600B" w:rsidP="00594F96">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6D600B" w:rsidRPr="00BE40E2" w:rsidRDefault="006D600B" w:rsidP="00594F96">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6D600B" w:rsidRPr="00BE40E2" w:rsidRDefault="006D600B" w:rsidP="00724D5C">
            <w:pPr>
              <w:jc w:val="center"/>
              <w:rPr>
                <w:rFonts w:ascii="Times New Roman" w:hAnsi="Times New Roman"/>
                <w:sz w:val="24"/>
                <w:szCs w:val="24"/>
              </w:rPr>
            </w:pPr>
            <w:r w:rsidRPr="00BE40E2">
              <w:rPr>
                <w:rFonts w:ascii="Times New Roman" w:hAnsi="Times New Roman"/>
                <w:sz w:val="24"/>
                <w:szCs w:val="24"/>
              </w:rPr>
              <w:t xml:space="preserve">Улучшение эксплуатационных показателей дорог, </w:t>
            </w:r>
            <w:r w:rsidRPr="00BE40E2">
              <w:rPr>
                <w:rFonts w:ascii="Times New Roman" w:hAnsi="Times New Roman"/>
                <w:sz w:val="24"/>
                <w:szCs w:val="24"/>
              </w:rPr>
              <w:lastRenderedPageBreak/>
              <w:t>снижение уровня дорожно-транспортных происшествий, улучшение условий жизни населения</w:t>
            </w:r>
          </w:p>
        </w:tc>
        <w:tc>
          <w:tcPr>
            <w:tcW w:w="2059" w:type="dxa"/>
            <w:gridSpan w:val="2"/>
          </w:tcPr>
          <w:p w:rsidR="006D600B" w:rsidRPr="00BE40E2" w:rsidRDefault="006D600B" w:rsidP="00724D5C">
            <w:pPr>
              <w:rPr>
                <w:rFonts w:ascii="Times New Roman" w:hAnsi="Times New Roman"/>
                <w:sz w:val="24"/>
                <w:szCs w:val="24"/>
              </w:rPr>
            </w:pPr>
            <w:r w:rsidRPr="00BE40E2">
              <w:rPr>
                <w:rFonts w:ascii="Times New Roman" w:hAnsi="Times New Roman"/>
                <w:sz w:val="24"/>
                <w:szCs w:val="24"/>
              </w:rPr>
              <w:lastRenderedPageBreak/>
              <w:t>всего</w:t>
            </w:r>
          </w:p>
        </w:tc>
        <w:tc>
          <w:tcPr>
            <w:tcW w:w="1704" w:type="dxa"/>
          </w:tcPr>
          <w:p w:rsidR="006D600B" w:rsidRPr="0096681A" w:rsidRDefault="006D600B" w:rsidP="00C43C89">
            <w:pPr>
              <w:jc w:val="center"/>
              <w:rPr>
                <w:rFonts w:ascii="Times New Roman" w:hAnsi="Times New Roman"/>
                <w:sz w:val="24"/>
                <w:szCs w:val="24"/>
              </w:rPr>
            </w:pPr>
            <w:r w:rsidRPr="0096681A">
              <w:rPr>
                <w:rFonts w:ascii="Times New Roman" w:hAnsi="Times New Roman"/>
                <w:sz w:val="24"/>
                <w:szCs w:val="24"/>
              </w:rPr>
              <w:t>6 62</w:t>
            </w:r>
            <w:r>
              <w:rPr>
                <w:rFonts w:ascii="Times New Roman" w:hAnsi="Times New Roman"/>
                <w:sz w:val="24"/>
                <w:szCs w:val="24"/>
              </w:rPr>
              <w:t>5</w:t>
            </w:r>
            <w:r w:rsidRPr="0096681A">
              <w:rPr>
                <w:rFonts w:ascii="Times New Roman" w:hAnsi="Times New Roman"/>
                <w:sz w:val="24"/>
                <w:szCs w:val="24"/>
              </w:rPr>
              <w:t>,</w:t>
            </w:r>
            <w:r>
              <w:rPr>
                <w:rFonts w:ascii="Times New Roman" w:hAnsi="Times New Roman"/>
                <w:sz w:val="24"/>
                <w:szCs w:val="24"/>
              </w:rPr>
              <w:t>0</w:t>
            </w:r>
          </w:p>
        </w:tc>
      </w:tr>
      <w:tr w:rsidR="006D600B" w:rsidRPr="002765FD" w:rsidTr="00B33524">
        <w:trPr>
          <w:trHeight w:val="60"/>
        </w:trPr>
        <w:tc>
          <w:tcPr>
            <w:tcW w:w="3827" w:type="dxa"/>
            <w:vMerge/>
          </w:tcPr>
          <w:p w:rsidR="006D600B" w:rsidRPr="00BE40E2" w:rsidRDefault="006D600B" w:rsidP="00A50C17">
            <w:pPr>
              <w:rPr>
                <w:rFonts w:ascii="Times New Roman" w:hAnsi="Times New Roman"/>
                <w:b/>
                <w:sz w:val="24"/>
                <w:szCs w:val="24"/>
              </w:rPr>
            </w:pPr>
          </w:p>
        </w:tc>
        <w:tc>
          <w:tcPr>
            <w:tcW w:w="1965" w:type="dxa"/>
            <w:vMerge/>
          </w:tcPr>
          <w:p w:rsidR="006D600B" w:rsidRPr="00BE40E2" w:rsidRDefault="006D600B" w:rsidP="00A50C17">
            <w:pPr>
              <w:jc w:val="center"/>
              <w:rPr>
                <w:rFonts w:ascii="Times New Roman" w:hAnsi="Times New Roman"/>
                <w:sz w:val="24"/>
                <w:szCs w:val="24"/>
              </w:rPr>
            </w:pPr>
          </w:p>
        </w:tc>
        <w:tc>
          <w:tcPr>
            <w:tcW w:w="1419" w:type="dxa"/>
            <w:gridSpan w:val="2"/>
            <w:vMerge/>
          </w:tcPr>
          <w:p w:rsidR="006D600B" w:rsidRPr="00BE40E2" w:rsidRDefault="006D600B" w:rsidP="00A50C17">
            <w:pPr>
              <w:rPr>
                <w:rFonts w:ascii="Times New Roman" w:hAnsi="Times New Roman"/>
                <w:sz w:val="24"/>
                <w:szCs w:val="24"/>
              </w:rPr>
            </w:pPr>
          </w:p>
        </w:tc>
        <w:tc>
          <w:tcPr>
            <w:tcW w:w="1418" w:type="dxa"/>
            <w:vMerge/>
          </w:tcPr>
          <w:p w:rsidR="006D600B" w:rsidRPr="00BE40E2" w:rsidRDefault="006D600B" w:rsidP="00A50C17">
            <w:pPr>
              <w:jc w:val="center"/>
              <w:rPr>
                <w:rFonts w:ascii="Times New Roman" w:hAnsi="Times New Roman"/>
                <w:sz w:val="24"/>
                <w:szCs w:val="24"/>
              </w:rPr>
            </w:pPr>
          </w:p>
        </w:tc>
        <w:tc>
          <w:tcPr>
            <w:tcW w:w="2350" w:type="dxa"/>
            <w:vMerge/>
          </w:tcPr>
          <w:p w:rsidR="006D600B" w:rsidRPr="00BE40E2" w:rsidRDefault="006D600B" w:rsidP="00A50C17">
            <w:pPr>
              <w:jc w:val="center"/>
              <w:rPr>
                <w:rFonts w:ascii="Times New Roman" w:hAnsi="Times New Roman"/>
                <w:sz w:val="24"/>
                <w:szCs w:val="24"/>
              </w:rPr>
            </w:pPr>
          </w:p>
        </w:tc>
        <w:tc>
          <w:tcPr>
            <w:tcW w:w="2059" w:type="dxa"/>
            <w:gridSpan w:val="2"/>
          </w:tcPr>
          <w:p w:rsidR="006D600B" w:rsidRPr="00BE40E2" w:rsidRDefault="006D600B" w:rsidP="00724D5C">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6D600B" w:rsidRPr="0096681A" w:rsidRDefault="006D600B" w:rsidP="00C43C89">
            <w:pPr>
              <w:jc w:val="center"/>
              <w:rPr>
                <w:rFonts w:ascii="Times New Roman" w:hAnsi="Times New Roman"/>
                <w:sz w:val="24"/>
                <w:szCs w:val="24"/>
              </w:rPr>
            </w:pPr>
            <w:r w:rsidRPr="0096681A">
              <w:rPr>
                <w:rFonts w:ascii="Times New Roman" w:hAnsi="Times New Roman"/>
                <w:sz w:val="24"/>
                <w:szCs w:val="24"/>
              </w:rPr>
              <w:t>66,</w:t>
            </w:r>
            <w:r>
              <w:rPr>
                <w:rFonts w:ascii="Times New Roman" w:hAnsi="Times New Roman"/>
                <w:sz w:val="24"/>
                <w:szCs w:val="24"/>
              </w:rPr>
              <w:t>2</w:t>
            </w:r>
          </w:p>
        </w:tc>
      </w:tr>
      <w:tr w:rsidR="006D600B" w:rsidRPr="002765FD" w:rsidTr="00B33524">
        <w:trPr>
          <w:trHeight w:val="60"/>
        </w:trPr>
        <w:tc>
          <w:tcPr>
            <w:tcW w:w="3827" w:type="dxa"/>
            <w:vMerge/>
          </w:tcPr>
          <w:p w:rsidR="006D600B" w:rsidRPr="00BE40E2" w:rsidRDefault="006D600B" w:rsidP="00A50C17">
            <w:pPr>
              <w:rPr>
                <w:rFonts w:ascii="Times New Roman" w:hAnsi="Times New Roman"/>
                <w:b/>
                <w:sz w:val="24"/>
                <w:szCs w:val="24"/>
              </w:rPr>
            </w:pPr>
          </w:p>
        </w:tc>
        <w:tc>
          <w:tcPr>
            <w:tcW w:w="1965" w:type="dxa"/>
            <w:vMerge/>
          </w:tcPr>
          <w:p w:rsidR="006D600B" w:rsidRPr="00BE40E2" w:rsidRDefault="006D600B" w:rsidP="00A50C17">
            <w:pPr>
              <w:jc w:val="center"/>
              <w:rPr>
                <w:rFonts w:ascii="Times New Roman" w:hAnsi="Times New Roman"/>
                <w:sz w:val="24"/>
                <w:szCs w:val="24"/>
              </w:rPr>
            </w:pPr>
          </w:p>
        </w:tc>
        <w:tc>
          <w:tcPr>
            <w:tcW w:w="1419" w:type="dxa"/>
            <w:gridSpan w:val="2"/>
            <w:vMerge/>
          </w:tcPr>
          <w:p w:rsidR="006D600B" w:rsidRPr="00BE40E2" w:rsidRDefault="006D600B" w:rsidP="00A50C17">
            <w:pPr>
              <w:rPr>
                <w:rFonts w:ascii="Times New Roman" w:hAnsi="Times New Roman"/>
                <w:sz w:val="24"/>
                <w:szCs w:val="24"/>
              </w:rPr>
            </w:pPr>
          </w:p>
        </w:tc>
        <w:tc>
          <w:tcPr>
            <w:tcW w:w="1418" w:type="dxa"/>
            <w:vMerge/>
          </w:tcPr>
          <w:p w:rsidR="006D600B" w:rsidRPr="00BE40E2" w:rsidRDefault="006D600B" w:rsidP="00A50C17">
            <w:pPr>
              <w:jc w:val="center"/>
              <w:rPr>
                <w:rFonts w:ascii="Times New Roman" w:hAnsi="Times New Roman"/>
                <w:sz w:val="24"/>
                <w:szCs w:val="24"/>
              </w:rPr>
            </w:pPr>
          </w:p>
        </w:tc>
        <w:tc>
          <w:tcPr>
            <w:tcW w:w="2350" w:type="dxa"/>
            <w:vMerge/>
          </w:tcPr>
          <w:p w:rsidR="006D600B" w:rsidRPr="00BE40E2" w:rsidRDefault="006D600B" w:rsidP="00A50C17">
            <w:pPr>
              <w:jc w:val="center"/>
              <w:rPr>
                <w:rFonts w:ascii="Times New Roman" w:hAnsi="Times New Roman"/>
                <w:sz w:val="24"/>
                <w:szCs w:val="24"/>
              </w:rPr>
            </w:pPr>
          </w:p>
        </w:tc>
        <w:tc>
          <w:tcPr>
            <w:tcW w:w="2059" w:type="dxa"/>
            <w:gridSpan w:val="2"/>
          </w:tcPr>
          <w:p w:rsidR="006D600B" w:rsidRPr="00BE40E2" w:rsidRDefault="006D600B" w:rsidP="00724D5C">
            <w:pPr>
              <w:rPr>
                <w:rFonts w:ascii="Times New Roman" w:hAnsi="Times New Roman"/>
                <w:sz w:val="24"/>
                <w:szCs w:val="24"/>
              </w:rPr>
            </w:pPr>
            <w:r w:rsidRPr="00BE40E2">
              <w:rPr>
                <w:rFonts w:ascii="Times New Roman" w:hAnsi="Times New Roman"/>
                <w:sz w:val="24"/>
                <w:szCs w:val="24"/>
              </w:rPr>
              <w:t xml:space="preserve">федеральный </w:t>
            </w:r>
            <w:r w:rsidRPr="00BE40E2">
              <w:rPr>
                <w:rFonts w:ascii="Times New Roman" w:hAnsi="Times New Roman"/>
                <w:sz w:val="24"/>
                <w:szCs w:val="24"/>
              </w:rPr>
              <w:lastRenderedPageBreak/>
              <w:t>бюджет</w:t>
            </w:r>
          </w:p>
        </w:tc>
        <w:tc>
          <w:tcPr>
            <w:tcW w:w="1704" w:type="dxa"/>
          </w:tcPr>
          <w:p w:rsidR="006D600B" w:rsidRPr="0096681A" w:rsidRDefault="006D600B" w:rsidP="00A50C17">
            <w:pPr>
              <w:jc w:val="center"/>
              <w:rPr>
                <w:rFonts w:ascii="Times New Roman" w:hAnsi="Times New Roman"/>
                <w:sz w:val="24"/>
                <w:szCs w:val="24"/>
              </w:rPr>
            </w:pPr>
            <w:r>
              <w:rPr>
                <w:rFonts w:ascii="Times New Roman" w:hAnsi="Times New Roman"/>
                <w:sz w:val="24"/>
                <w:szCs w:val="24"/>
              </w:rPr>
              <w:lastRenderedPageBreak/>
              <w:t>-</w:t>
            </w:r>
          </w:p>
        </w:tc>
      </w:tr>
      <w:tr w:rsidR="006D600B" w:rsidRPr="002765FD" w:rsidTr="00B33524">
        <w:trPr>
          <w:trHeight w:val="60"/>
        </w:trPr>
        <w:tc>
          <w:tcPr>
            <w:tcW w:w="3827" w:type="dxa"/>
            <w:vMerge/>
          </w:tcPr>
          <w:p w:rsidR="006D600B" w:rsidRPr="00BE40E2" w:rsidRDefault="006D600B" w:rsidP="00A50C17">
            <w:pPr>
              <w:rPr>
                <w:rFonts w:ascii="Times New Roman" w:hAnsi="Times New Roman"/>
                <w:b/>
                <w:sz w:val="24"/>
                <w:szCs w:val="24"/>
              </w:rPr>
            </w:pPr>
          </w:p>
        </w:tc>
        <w:tc>
          <w:tcPr>
            <w:tcW w:w="1965" w:type="dxa"/>
            <w:vMerge/>
          </w:tcPr>
          <w:p w:rsidR="006D600B" w:rsidRPr="00BE40E2" w:rsidRDefault="006D600B" w:rsidP="00A50C17">
            <w:pPr>
              <w:jc w:val="center"/>
              <w:rPr>
                <w:rFonts w:ascii="Times New Roman" w:hAnsi="Times New Roman"/>
                <w:sz w:val="24"/>
                <w:szCs w:val="24"/>
              </w:rPr>
            </w:pPr>
          </w:p>
        </w:tc>
        <w:tc>
          <w:tcPr>
            <w:tcW w:w="1419" w:type="dxa"/>
            <w:gridSpan w:val="2"/>
            <w:vMerge/>
          </w:tcPr>
          <w:p w:rsidR="006D600B" w:rsidRPr="00BE40E2" w:rsidRDefault="006D600B" w:rsidP="00A50C17">
            <w:pPr>
              <w:rPr>
                <w:rFonts w:ascii="Times New Roman" w:hAnsi="Times New Roman"/>
                <w:sz w:val="24"/>
                <w:szCs w:val="24"/>
              </w:rPr>
            </w:pPr>
          </w:p>
        </w:tc>
        <w:tc>
          <w:tcPr>
            <w:tcW w:w="1418" w:type="dxa"/>
            <w:vMerge/>
          </w:tcPr>
          <w:p w:rsidR="006D600B" w:rsidRPr="00BE40E2" w:rsidRDefault="006D600B" w:rsidP="00A50C17">
            <w:pPr>
              <w:jc w:val="center"/>
              <w:rPr>
                <w:rFonts w:ascii="Times New Roman" w:hAnsi="Times New Roman"/>
                <w:sz w:val="24"/>
                <w:szCs w:val="24"/>
              </w:rPr>
            </w:pPr>
          </w:p>
        </w:tc>
        <w:tc>
          <w:tcPr>
            <w:tcW w:w="2350" w:type="dxa"/>
            <w:vMerge/>
          </w:tcPr>
          <w:p w:rsidR="006D600B" w:rsidRPr="00BE40E2" w:rsidRDefault="006D600B" w:rsidP="00A50C17">
            <w:pPr>
              <w:jc w:val="center"/>
              <w:rPr>
                <w:rFonts w:ascii="Times New Roman" w:hAnsi="Times New Roman"/>
                <w:sz w:val="24"/>
                <w:szCs w:val="24"/>
              </w:rPr>
            </w:pPr>
          </w:p>
        </w:tc>
        <w:tc>
          <w:tcPr>
            <w:tcW w:w="2059" w:type="dxa"/>
            <w:gridSpan w:val="2"/>
          </w:tcPr>
          <w:p w:rsidR="006D600B" w:rsidRPr="00BE40E2" w:rsidRDefault="006D600B" w:rsidP="00724D5C">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6D600B" w:rsidRPr="0096681A" w:rsidRDefault="006D600B" w:rsidP="00C43C89">
            <w:pPr>
              <w:jc w:val="center"/>
              <w:rPr>
                <w:rFonts w:ascii="Times New Roman" w:hAnsi="Times New Roman"/>
                <w:sz w:val="24"/>
                <w:szCs w:val="24"/>
              </w:rPr>
            </w:pPr>
            <w:r w:rsidRPr="0096681A">
              <w:rPr>
                <w:rFonts w:ascii="Times New Roman" w:hAnsi="Times New Roman"/>
                <w:sz w:val="24"/>
                <w:szCs w:val="24"/>
              </w:rPr>
              <w:t>6 558,</w:t>
            </w:r>
            <w:r>
              <w:rPr>
                <w:rFonts w:ascii="Times New Roman" w:hAnsi="Times New Roman"/>
                <w:sz w:val="24"/>
                <w:szCs w:val="24"/>
              </w:rPr>
              <w:t>8</w:t>
            </w:r>
          </w:p>
        </w:tc>
      </w:tr>
      <w:tr w:rsidR="006D600B" w:rsidRPr="002765FD" w:rsidTr="00B33524">
        <w:trPr>
          <w:trHeight w:val="60"/>
        </w:trPr>
        <w:tc>
          <w:tcPr>
            <w:tcW w:w="3827" w:type="dxa"/>
            <w:vMerge/>
          </w:tcPr>
          <w:p w:rsidR="006D600B" w:rsidRPr="00BE40E2" w:rsidRDefault="006D600B" w:rsidP="00A50C17">
            <w:pPr>
              <w:rPr>
                <w:rFonts w:ascii="Times New Roman" w:hAnsi="Times New Roman"/>
                <w:b/>
                <w:sz w:val="24"/>
                <w:szCs w:val="24"/>
              </w:rPr>
            </w:pPr>
          </w:p>
        </w:tc>
        <w:tc>
          <w:tcPr>
            <w:tcW w:w="1965" w:type="dxa"/>
            <w:vMerge/>
          </w:tcPr>
          <w:p w:rsidR="006D600B" w:rsidRPr="00BE40E2" w:rsidRDefault="006D600B" w:rsidP="00A50C17">
            <w:pPr>
              <w:jc w:val="center"/>
              <w:rPr>
                <w:rFonts w:ascii="Times New Roman" w:hAnsi="Times New Roman"/>
                <w:sz w:val="24"/>
                <w:szCs w:val="24"/>
              </w:rPr>
            </w:pPr>
          </w:p>
        </w:tc>
        <w:tc>
          <w:tcPr>
            <w:tcW w:w="1419" w:type="dxa"/>
            <w:gridSpan w:val="2"/>
            <w:vMerge/>
          </w:tcPr>
          <w:p w:rsidR="006D600B" w:rsidRPr="00BE40E2" w:rsidRDefault="006D600B" w:rsidP="00A50C17">
            <w:pPr>
              <w:rPr>
                <w:rFonts w:ascii="Times New Roman" w:hAnsi="Times New Roman"/>
                <w:sz w:val="24"/>
                <w:szCs w:val="24"/>
              </w:rPr>
            </w:pPr>
          </w:p>
        </w:tc>
        <w:tc>
          <w:tcPr>
            <w:tcW w:w="1418" w:type="dxa"/>
            <w:vMerge/>
          </w:tcPr>
          <w:p w:rsidR="006D600B" w:rsidRPr="00BE40E2" w:rsidRDefault="006D600B" w:rsidP="00A50C17">
            <w:pPr>
              <w:jc w:val="center"/>
              <w:rPr>
                <w:rFonts w:ascii="Times New Roman" w:hAnsi="Times New Roman"/>
                <w:sz w:val="24"/>
                <w:szCs w:val="24"/>
              </w:rPr>
            </w:pPr>
          </w:p>
        </w:tc>
        <w:tc>
          <w:tcPr>
            <w:tcW w:w="2350" w:type="dxa"/>
            <w:vMerge/>
          </w:tcPr>
          <w:p w:rsidR="006D600B" w:rsidRPr="00BE40E2" w:rsidRDefault="006D600B" w:rsidP="00A50C17">
            <w:pPr>
              <w:jc w:val="center"/>
              <w:rPr>
                <w:rFonts w:ascii="Times New Roman" w:hAnsi="Times New Roman"/>
                <w:sz w:val="24"/>
                <w:szCs w:val="24"/>
              </w:rPr>
            </w:pPr>
          </w:p>
        </w:tc>
        <w:tc>
          <w:tcPr>
            <w:tcW w:w="2059" w:type="dxa"/>
            <w:gridSpan w:val="2"/>
          </w:tcPr>
          <w:p w:rsidR="006D600B" w:rsidRPr="00BE40E2" w:rsidRDefault="006D600B" w:rsidP="00724D5C">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6D600B" w:rsidRPr="0096681A" w:rsidRDefault="006D600B" w:rsidP="00A50C17">
            <w:pPr>
              <w:jc w:val="center"/>
              <w:rPr>
                <w:rFonts w:ascii="Times New Roman" w:hAnsi="Times New Roman"/>
                <w:sz w:val="24"/>
                <w:szCs w:val="24"/>
              </w:rPr>
            </w:pPr>
            <w:r>
              <w:rPr>
                <w:rFonts w:ascii="Times New Roman" w:hAnsi="Times New Roman"/>
                <w:sz w:val="24"/>
                <w:szCs w:val="24"/>
              </w:rPr>
              <w:t>-</w:t>
            </w:r>
          </w:p>
        </w:tc>
      </w:tr>
      <w:tr w:rsidR="006D600B" w:rsidRPr="002765FD" w:rsidTr="00B33524">
        <w:trPr>
          <w:trHeight w:val="60"/>
        </w:trPr>
        <w:tc>
          <w:tcPr>
            <w:tcW w:w="3827" w:type="dxa"/>
            <w:vMerge/>
          </w:tcPr>
          <w:p w:rsidR="006D600B" w:rsidRPr="00BE40E2" w:rsidRDefault="006D600B" w:rsidP="00A50C17">
            <w:pPr>
              <w:rPr>
                <w:rFonts w:ascii="Times New Roman" w:hAnsi="Times New Roman"/>
                <w:b/>
                <w:sz w:val="24"/>
                <w:szCs w:val="24"/>
              </w:rPr>
            </w:pPr>
          </w:p>
        </w:tc>
        <w:tc>
          <w:tcPr>
            <w:tcW w:w="1965" w:type="dxa"/>
            <w:vMerge/>
          </w:tcPr>
          <w:p w:rsidR="006D600B" w:rsidRPr="00BE40E2" w:rsidRDefault="006D600B" w:rsidP="00A50C17">
            <w:pPr>
              <w:jc w:val="center"/>
              <w:rPr>
                <w:rFonts w:ascii="Times New Roman" w:hAnsi="Times New Roman"/>
                <w:sz w:val="24"/>
                <w:szCs w:val="24"/>
              </w:rPr>
            </w:pPr>
          </w:p>
        </w:tc>
        <w:tc>
          <w:tcPr>
            <w:tcW w:w="1419" w:type="dxa"/>
            <w:gridSpan w:val="2"/>
            <w:vMerge/>
          </w:tcPr>
          <w:p w:rsidR="006D600B" w:rsidRPr="00BE40E2" w:rsidRDefault="006D600B" w:rsidP="00A50C17">
            <w:pPr>
              <w:rPr>
                <w:rFonts w:ascii="Times New Roman" w:hAnsi="Times New Roman"/>
                <w:sz w:val="24"/>
                <w:szCs w:val="24"/>
              </w:rPr>
            </w:pPr>
          </w:p>
        </w:tc>
        <w:tc>
          <w:tcPr>
            <w:tcW w:w="1418" w:type="dxa"/>
            <w:vMerge/>
          </w:tcPr>
          <w:p w:rsidR="006D600B" w:rsidRPr="00BE40E2" w:rsidRDefault="006D600B" w:rsidP="00A50C17">
            <w:pPr>
              <w:jc w:val="center"/>
              <w:rPr>
                <w:rFonts w:ascii="Times New Roman" w:hAnsi="Times New Roman"/>
                <w:sz w:val="24"/>
                <w:szCs w:val="24"/>
              </w:rPr>
            </w:pPr>
          </w:p>
        </w:tc>
        <w:tc>
          <w:tcPr>
            <w:tcW w:w="2350" w:type="dxa"/>
            <w:vMerge/>
          </w:tcPr>
          <w:p w:rsidR="006D600B" w:rsidRPr="00BE40E2" w:rsidRDefault="006D600B" w:rsidP="00A50C17">
            <w:pPr>
              <w:jc w:val="center"/>
              <w:rPr>
                <w:rFonts w:ascii="Times New Roman" w:hAnsi="Times New Roman"/>
                <w:sz w:val="24"/>
                <w:szCs w:val="24"/>
              </w:rPr>
            </w:pPr>
          </w:p>
        </w:tc>
        <w:tc>
          <w:tcPr>
            <w:tcW w:w="2059" w:type="dxa"/>
            <w:gridSpan w:val="2"/>
          </w:tcPr>
          <w:p w:rsidR="006D600B" w:rsidRPr="00BE40E2" w:rsidRDefault="006D600B" w:rsidP="00724D5C">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6D600B" w:rsidRPr="0096681A" w:rsidRDefault="006D600B" w:rsidP="00A50C17">
            <w:pPr>
              <w:jc w:val="center"/>
              <w:rPr>
                <w:rFonts w:ascii="Times New Roman" w:hAnsi="Times New Roman"/>
                <w:sz w:val="24"/>
                <w:szCs w:val="24"/>
              </w:rPr>
            </w:pPr>
            <w:r>
              <w:rPr>
                <w:rFonts w:ascii="Times New Roman" w:hAnsi="Times New Roman"/>
                <w:sz w:val="24"/>
                <w:szCs w:val="24"/>
              </w:rPr>
              <w:t>-</w:t>
            </w:r>
          </w:p>
        </w:tc>
      </w:tr>
      <w:tr w:rsidR="006D600B" w:rsidRPr="002765FD" w:rsidTr="00B33524">
        <w:trPr>
          <w:trHeight w:val="60"/>
        </w:trPr>
        <w:tc>
          <w:tcPr>
            <w:tcW w:w="3827" w:type="dxa"/>
            <w:vMerge w:val="restart"/>
          </w:tcPr>
          <w:p w:rsidR="006D600B" w:rsidRPr="001F504E" w:rsidRDefault="006D600B" w:rsidP="00E82D3E">
            <w:pPr>
              <w:rPr>
                <w:rFonts w:ascii="Times New Roman" w:hAnsi="Times New Roman"/>
                <w:b/>
                <w:sz w:val="24"/>
                <w:szCs w:val="24"/>
              </w:rPr>
            </w:pPr>
            <w:r w:rsidRPr="001F504E">
              <w:rPr>
                <w:rFonts w:ascii="Times New Roman" w:hAnsi="Times New Roman"/>
                <w:b/>
                <w:sz w:val="24"/>
                <w:szCs w:val="24"/>
              </w:rPr>
              <w:t>мероприятие 7.</w:t>
            </w:r>
            <w:r>
              <w:rPr>
                <w:rFonts w:ascii="Times New Roman" w:hAnsi="Times New Roman"/>
                <w:b/>
                <w:sz w:val="24"/>
                <w:szCs w:val="24"/>
              </w:rPr>
              <w:t>4</w:t>
            </w:r>
            <w:r w:rsidRPr="001F504E">
              <w:rPr>
                <w:rFonts w:ascii="Times New Roman" w:hAnsi="Times New Roman"/>
                <w:b/>
                <w:sz w:val="24"/>
                <w:szCs w:val="24"/>
              </w:rPr>
              <w:t>.</w:t>
            </w:r>
            <w:r>
              <w:rPr>
                <w:rFonts w:ascii="Times New Roman" w:hAnsi="Times New Roman"/>
                <w:b/>
                <w:sz w:val="24"/>
                <w:szCs w:val="24"/>
              </w:rPr>
              <w:t>3</w:t>
            </w:r>
          </w:p>
          <w:p w:rsidR="006D600B" w:rsidRPr="00E82D3E" w:rsidRDefault="006D600B" w:rsidP="00E82D3E">
            <w:pPr>
              <w:rPr>
                <w:rFonts w:ascii="Times New Roman" w:hAnsi="Times New Roman"/>
                <w:sz w:val="24"/>
                <w:szCs w:val="24"/>
              </w:rPr>
            </w:pPr>
            <w:r w:rsidRPr="00E82D3E">
              <w:rPr>
                <w:rFonts w:ascii="Times New Roman" w:hAnsi="Times New Roman"/>
                <w:sz w:val="24"/>
                <w:szCs w:val="24"/>
              </w:rPr>
              <w:t>Содержание опорной сети автомобильных дорог общего пользования местного значения на территории с/</w:t>
            </w:r>
            <w:proofErr w:type="gramStart"/>
            <w:r w:rsidRPr="00E82D3E">
              <w:rPr>
                <w:rFonts w:ascii="Times New Roman" w:hAnsi="Times New Roman"/>
                <w:sz w:val="24"/>
                <w:szCs w:val="24"/>
              </w:rPr>
              <w:t>п</w:t>
            </w:r>
            <w:proofErr w:type="gramEnd"/>
            <w:r w:rsidRPr="00E82D3E">
              <w:rPr>
                <w:rFonts w:ascii="Times New Roman" w:hAnsi="Times New Roman"/>
                <w:sz w:val="24"/>
                <w:szCs w:val="24"/>
              </w:rPr>
              <w:t xml:space="preserve"> Югское (д. Новое Домозёрово, д. Городище,</w:t>
            </w:r>
            <w:r>
              <w:rPr>
                <w:rFonts w:ascii="Times New Roman" w:hAnsi="Times New Roman"/>
                <w:sz w:val="24"/>
                <w:szCs w:val="24"/>
              </w:rPr>
              <w:t xml:space="preserve"> </w:t>
            </w:r>
            <w:r w:rsidR="00C27C7B">
              <w:rPr>
                <w:rFonts w:ascii="Times New Roman" w:hAnsi="Times New Roman"/>
                <w:sz w:val="24"/>
                <w:szCs w:val="24"/>
              </w:rPr>
              <w:br/>
            </w:r>
            <w:r w:rsidRPr="00E82D3E">
              <w:rPr>
                <w:rFonts w:ascii="Times New Roman" w:hAnsi="Times New Roman"/>
                <w:sz w:val="24"/>
                <w:szCs w:val="24"/>
              </w:rPr>
              <w:t>д. Починок, д. Вичелово</w:t>
            </w:r>
            <w:r>
              <w:rPr>
                <w:rFonts w:ascii="Times New Roman" w:hAnsi="Times New Roman"/>
                <w:sz w:val="24"/>
                <w:szCs w:val="24"/>
              </w:rPr>
              <w:t>, подъезд к д. Городище</w:t>
            </w:r>
            <w:r w:rsidRPr="00E82D3E">
              <w:rPr>
                <w:rFonts w:ascii="Times New Roman" w:hAnsi="Times New Roman"/>
                <w:sz w:val="24"/>
                <w:szCs w:val="24"/>
              </w:rPr>
              <w:t>)</w:t>
            </w:r>
          </w:p>
        </w:tc>
        <w:tc>
          <w:tcPr>
            <w:tcW w:w="1965" w:type="dxa"/>
            <w:vMerge w:val="restart"/>
          </w:tcPr>
          <w:p w:rsidR="006D600B" w:rsidRPr="00BE40E2" w:rsidRDefault="006D600B" w:rsidP="00724D5C">
            <w:pPr>
              <w:jc w:val="center"/>
              <w:rPr>
                <w:rFonts w:ascii="Times New Roman" w:hAnsi="Times New Roman"/>
                <w:sz w:val="24"/>
                <w:szCs w:val="24"/>
              </w:rPr>
            </w:pPr>
            <w:r w:rsidRPr="00BE40E2">
              <w:rPr>
                <w:rFonts w:ascii="Times New Roman" w:hAnsi="Times New Roman"/>
                <w:sz w:val="24"/>
                <w:szCs w:val="24"/>
                <w:lang w:eastAsia="ru-RU"/>
              </w:rPr>
              <w:t>МКУ «ЦКОД»</w:t>
            </w:r>
          </w:p>
        </w:tc>
        <w:tc>
          <w:tcPr>
            <w:tcW w:w="1419" w:type="dxa"/>
            <w:gridSpan w:val="2"/>
            <w:vMerge w:val="restart"/>
          </w:tcPr>
          <w:p w:rsidR="006D600B" w:rsidRPr="00BE40E2" w:rsidRDefault="006D600B" w:rsidP="00594F96">
            <w:pPr>
              <w:jc w:val="cente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6D600B" w:rsidRPr="00BE40E2" w:rsidRDefault="006D600B" w:rsidP="00594F96">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6D600B" w:rsidRPr="00BE40E2" w:rsidRDefault="006D600B" w:rsidP="00724D5C">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BE40E2" w:rsidRDefault="006D600B" w:rsidP="00724D5C">
            <w:pPr>
              <w:rPr>
                <w:rFonts w:ascii="Times New Roman" w:hAnsi="Times New Roman"/>
                <w:sz w:val="24"/>
                <w:szCs w:val="24"/>
              </w:rPr>
            </w:pPr>
            <w:r w:rsidRPr="00BE40E2">
              <w:rPr>
                <w:rFonts w:ascii="Times New Roman" w:hAnsi="Times New Roman"/>
                <w:sz w:val="24"/>
                <w:szCs w:val="24"/>
              </w:rPr>
              <w:t>всего</w:t>
            </w:r>
          </w:p>
        </w:tc>
        <w:tc>
          <w:tcPr>
            <w:tcW w:w="1704" w:type="dxa"/>
          </w:tcPr>
          <w:p w:rsidR="006D600B" w:rsidRPr="00D85D6B" w:rsidRDefault="006D600B" w:rsidP="00C43C89">
            <w:pPr>
              <w:jc w:val="center"/>
              <w:rPr>
                <w:rFonts w:ascii="Times New Roman" w:hAnsi="Times New Roman"/>
                <w:sz w:val="24"/>
                <w:szCs w:val="24"/>
              </w:rPr>
            </w:pPr>
            <w:r w:rsidRPr="00D85D6B">
              <w:rPr>
                <w:rFonts w:ascii="Times New Roman" w:hAnsi="Times New Roman"/>
                <w:sz w:val="24"/>
                <w:szCs w:val="24"/>
              </w:rPr>
              <w:t>6 361,</w:t>
            </w:r>
            <w:r>
              <w:rPr>
                <w:rFonts w:ascii="Times New Roman" w:hAnsi="Times New Roman"/>
                <w:sz w:val="24"/>
                <w:szCs w:val="24"/>
              </w:rPr>
              <w:t>5</w:t>
            </w:r>
          </w:p>
        </w:tc>
      </w:tr>
      <w:tr w:rsidR="006D600B" w:rsidRPr="002765FD" w:rsidTr="00B33524">
        <w:trPr>
          <w:trHeight w:val="60"/>
        </w:trPr>
        <w:tc>
          <w:tcPr>
            <w:tcW w:w="3827" w:type="dxa"/>
            <w:vMerge/>
          </w:tcPr>
          <w:p w:rsidR="006D600B" w:rsidRPr="00BE40E2" w:rsidRDefault="006D600B" w:rsidP="00A50C17">
            <w:pPr>
              <w:rPr>
                <w:rFonts w:ascii="Times New Roman" w:hAnsi="Times New Roman"/>
                <w:b/>
                <w:sz w:val="24"/>
                <w:szCs w:val="24"/>
              </w:rPr>
            </w:pPr>
          </w:p>
        </w:tc>
        <w:tc>
          <w:tcPr>
            <w:tcW w:w="1965" w:type="dxa"/>
            <w:vMerge/>
          </w:tcPr>
          <w:p w:rsidR="006D600B" w:rsidRPr="00BE40E2" w:rsidRDefault="006D600B" w:rsidP="00A50C17">
            <w:pPr>
              <w:jc w:val="center"/>
              <w:rPr>
                <w:rFonts w:ascii="Times New Roman" w:hAnsi="Times New Roman"/>
                <w:sz w:val="24"/>
                <w:szCs w:val="24"/>
              </w:rPr>
            </w:pPr>
          </w:p>
        </w:tc>
        <w:tc>
          <w:tcPr>
            <w:tcW w:w="1419" w:type="dxa"/>
            <w:gridSpan w:val="2"/>
            <w:vMerge/>
          </w:tcPr>
          <w:p w:rsidR="006D600B" w:rsidRPr="00BE40E2" w:rsidRDefault="006D600B" w:rsidP="00A50C17">
            <w:pPr>
              <w:rPr>
                <w:rFonts w:ascii="Times New Roman" w:hAnsi="Times New Roman"/>
                <w:sz w:val="24"/>
                <w:szCs w:val="24"/>
              </w:rPr>
            </w:pPr>
          </w:p>
        </w:tc>
        <w:tc>
          <w:tcPr>
            <w:tcW w:w="1418" w:type="dxa"/>
            <w:vMerge/>
          </w:tcPr>
          <w:p w:rsidR="006D600B" w:rsidRPr="00BE40E2" w:rsidRDefault="006D600B" w:rsidP="00A50C17">
            <w:pPr>
              <w:jc w:val="center"/>
              <w:rPr>
                <w:rFonts w:ascii="Times New Roman" w:hAnsi="Times New Roman"/>
                <w:sz w:val="24"/>
                <w:szCs w:val="24"/>
              </w:rPr>
            </w:pPr>
          </w:p>
        </w:tc>
        <w:tc>
          <w:tcPr>
            <w:tcW w:w="2350" w:type="dxa"/>
            <w:vMerge/>
          </w:tcPr>
          <w:p w:rsidR="006D600B" w:rsidRPr="00BE40E2" w:rsidRDefault="006D600B" w:rsidP="00A50C17">
            <w:pPr>
              <w:jc w:val="center"/>
              <w:rPr>
                <w:rFonts w:ascii="Times New Roman" w:hAnsi="Times New Roman"/>
                <w:sz w:val="24"/>
                <w:szCs w:val="24"/>
              </w:rPr>
            </w:pPr>
          </w:p>
        </w:tc>
        <w:tc>
          <w:tcPr>
            <w:tcW w:w="2059" w:type="dxa"/>
            <w:gridSpan w:val="2"/>
          </w:tcPr>
          <w:p w:rsidR="006D600B" w:rsidRPr="00BE40E2" w:rsidRDefault="006D600B" w:rsidP="00724D5C">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6D600B" w:rsidRPr="00D85D6B" w:rsidRDefault="006D600B" w:rsidP="00C43C89">
            <w:pPr>
              <w:jc w:val="center"/>
              <w:rPr>
                <w:rFonts w:ascii="Times New Roman" w:hAnsi="Times New Roman"/>
                <w:sz w:val="24"/>
                <w:szCs w:val="24"/>
              </w:rPr>
            </w:pPr>
            <w:r w:rsidRPr="00D85D6B">
              <w:rPr>
                <w:rFonts w:ascii="Times New Roman" w:hAnsi="Times New Roman"/>
                <w:sz w:val="24"/>
                <w:szCs w:val="24"/>
              </w:rPr>
              <w:t>63,</w:t>
            </w:r>
            <w:r>
              <w:rPr>
                <w:rFonts w:ascii="Times New Roman" w:hAnsi="Times New Roman"/>
                <w:sz w:val="24"/>
                <w:szCs w:val="24"/>
              </w:rPr>
              <w:t>6</w:t>
            </w:r>
          </w:p>
        </w:tc>
      </w:tr>
      <w:tr w:rsidR="006D600B" w:rsidRPr="002765FD" w:rsidTr="00B33524">
        <w:trPr>
          <w:trHeight w:val="60"/>
        </w:trPr>
        <w:tc>
          <w:tcPr>
            <w:tcW w:w="3827" w:type="dxa"/>
            <w:vMerge/>
          </w:tcPr>
          <w:p w:rsidR="006D600B" w:rsidRPr="00BE40E2" w:rsidRDefault="006D600B" w:rsidP="00A50C17">
            <w:pPr>
              <w:rPr>
                <w:rFonts w:ascii="Times New Roman" w:hAnsi="Times New Roman"/>
                <w:b/>
                <w:sz w:val="24"/>
                <w:szCs w:val="24"/>
              </w:rPr>
            </w:pPr>
          </w:p>
        </w:tc>
        <w:tc>
          <w:tcPr>
            <w:tcW w:w="1965" w:type="dxa"/>
            <w:vMerge/>
          </w:tcPr>
          <w:p w:rsidR="006D600B" w:rsidRPr="00BE40E2" w:rsidRDefault="006D600B" w:rsidP="00A50C17">
            <w:pPr>
              <w:jc w:val="center"/>
              <w:rPr>
                <w:rFonts w:ascii="Times New Roman" w:hAnsi="Times New Roman"/>
                <w:sz w:val="24"/>
                <w:szCs w:val="24"/>
              </w:rPr>
            </w:pPr>
          </w:p>
        </w:tc>
        <w:tc>
          <w:tcPr>
            <w:tcW w:w="1419" w:type="dxa"/>
            <w:gridSpan w:val="2"/>
            <w:vMerge/>
          </w:tcPr>
          <w:p w:rsidR="006D600B" w:rsidRPr="00BE40E2" w:rsidRDefault="006D600B" w:rsidP="00A50C17">
            <w:pPr>
              <w:rPr>
                <w:rFonts w:ascii="Times New Roman" w:hAnsi="Times New Roman"/>
                <w:sz w:val="24"/>
                <w:szCs w:val="24"/>
              </w:rPr>
            </w:pPr>
          </w:p>
        </w:tc>
        <w:tc>
          <w:tcPr>
            <w:tcW w:w="1418" w:type="dxa"/>
            <w:vMerge/>
          </w:tcPr>
          <w:p w:rsidR="006D600B" w:rsidRPr="00BE40E2" w:rsidRDefault="006D600B" w:rsidP="00A50C17">
            <w:pPr>
              <w:jc w:val="center"/>
              <w:rPr>
                <w:rFonts w:ascii="Times New Roman" w:hAnsi="Times New Roman"/>
                <w:sz w:val="24"/>
                <w:szCs w:val="24"/>
              </w:rPr>
            </w:pPr>
          </w:p>
        </w:tc>
        <w:tc>
          <w:tcPr>
            <w:tcW w:w="2350" w:type="dxa"/>
            <w:vMerge/>
          </w:tcPr>
          <w:p w:rsidR="006D600B" w:rsidRPr="00BE40E2" w:rsidRDefault="006D600B" w:rsidP="00A50C17">
            <w:pPr>
              <w:jc w:val="center"/>
              <w:rPr>
                <w:rFonts w:ascii="Times New Roman" w:hAnsi="Times New Roman"/>
                <w:sz w:val="24"/>
                <w:szCs w:val="24"/>
              </w:rPr>
            </w:pPr>
          </w:p>
        </w:tc>
        <w:tc>
          <w:tcPr>
            <w:tcW w:w="2059" w:type="dxa"/>
            <w:gridSpan w:val="2"/>
          </w:tcPr>
          <w:p w:rsidR="006D600B" w:rsidRPr="00BE40E2" w:rsidRDefault="006D600B" w:rsidP="00724D5C">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6D600B" w:rsidRPr="00D85D6B" w:rsidRDefault="006D600B" w:rsidP="00A50C17">
            <w:pPr>
              <w:jc w:val="center"/>
              <w:rPr>
                <w:rFonts w:ascii="Times New Roman" w:hAnsi="Times New Roman"/>
                <w:sz w:val="24"/>
                <w:szCs w:val="24"/>
              </w:rPr>
            </w:pPr>
            <w:r w:rsidRPr="00D85D6B">
              <w:rPr>
                <w:rFonts w:ascii="Times New Roman" w:hAnsi="Times New Roman"/>
                <w:sz w:val="24"/>
                <w:szCs w:val="24"/>
              </w:rPr>
              <w:t>-</w:t>
            </w:r>
          </w:p>
        </w:tc>
      </w:tr>
      <w:tr w:rsidR="006D600B" w:rsidRPr="002765FD" w:rsidTr="00B33524">
        <w:trPr>
          <w:trHeight w:val="60"/>
        </w:trPr>
        <w:tc>
          <w:tcPr>
            <w:tcW w:w="3827" w:type="dxa"/>
            <w:vMerge/>
          </w:tcPr>
          <w:p w:rsidR="006D600B" w:rsidRPr="00BE40E2" w:rsidRDefault="006D600B" w:rsidP="00A50C17">
            <w:pPr>
              <w:rPr>
                <w:rFonts w:ascii="Times New Roman" w:hAnsi="Times New Roman"/>
                <w:b/>
                <w:sz w:val="24"/>
                <w:szCs w:val="24"/>
              </w:rPr>
            </w:pPr>
          </w:p>
        </w:tc>
        <w:tc>
          <w:tcPr>
            <w:tcW w:w="1965" w:type="dxa"/>
            <w:vMerge/>
          </w:tcPr>
          <w:p w:rsidR="006D600B" w:rsidRPr="00BE40E2" w:rsidRDefault="006D600B" w:rsidP="00A50C17">
            <w:pPr>
              <w:jc w:val="center"/>
              <w:rPr>
                <w:rFonts w:ascii="Times New Roman" w:hAnsi="Times New Roman"/>
                <w:sz w:val="24"/>
                <w:szCs w:val="24"/>
              </w:rPr>
            </w:pPr>
          </w:p>
        </w:tc>
        <w:tc>
          <w:tcPr>
            <w:tcW w:w="1419" w:type="dxa"/>
            <w:gridSpan w:val="2"/>
            <w:vMerge/>
          </w:tcPr>
          <w:p w:rsidR="006D600B" w:rsidRPr="00BE40E2" w:rsidRDefault="006D600B" w:rsidP="00A50C17">
            <w:pPr>
              <w:rPr>
                <w:rFonts w:ascii="Times New Roman" w:hAnsi="Times New Roman"/>
                <w:sz w:val="24"/>
                <w:szCs w:val="24"/>
              </w:rPr>
            </w:pPr>
          </w:p>
        </w:tc>
        <w:tc>
          <w:tcPr>
            <w:tcW w:w="1418" w:type="dxa"/>
            <w:vMerge/>
          </w:tcPr>
          <w:p w:rsidR="006D600B" w:rsidRPr="00BE40E2" w:rsidRDefault="006D600B" w:rsidP="00A50C17">
            <w:pPr>
              <w:jc w:val="center"/>
              <w:rPr>
                <w:rFonts w:ascii="Times New Roman" w:hAnsi="Times New Roman"/>
                <w:sz w:val="24"/>
                <w:szCs w:val="24"/>
              </w:rPr>
            </w:pPr>
          </w:p>
        </w:tc>
        <w:tc>
          <w:tcPr>
            <w:tcW w:w="2350" w:type="dxa"/>
            <w:vMerge/>
          </w:tcPr>
          <w:p w:rsidR="006D600B" w:rsidRPr="00BE40E2" w:rsidRDefault="006D600B" w:rsidP="00A50C17">
            <w:pPr>
              <w:jc w:val="center"/>
              <w:rPr>
                <w:rFonts w:ascii="Times New Roman" w:hAnsi="Times New Roman"/>
                <w:sz w:val="24"/>
                <w:szCs w:val="24"/>
              </w:rPr>
            </w:pPr>
          </w:p>
        </w:tc>
        <w:tc>
          <w:tcPr>
            <w:tcW w:w="2059" w:type="dxa"/>
            <w:gridSpan w:val="2"/>
          </w:tcPr>
          <w:p w:rsidR="006D600B" w:rsidRPr="00BE40E2" w:rsidRDefault="006D600B" w:rsidP="00724D5C">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6D600B" w:rsidRPr="00D85D6B" w:rsidRDefault="006D600B" w:rsidP="00C43C89">
            <w:pPr>
              <w:jc w:val="center"/>
              <w:rPr>
                <w:rFonts w:ascii="Times New Roman" w:hAnsi="Times New Roman"/>
                <w:sz w:val="24"/>
                <w:szCs w:val="24"/>
              </w:rPr>
            </w:pPr>
            <w:r w:rsidRPr="00D85D6B">
              <w:rPr>
                <w:rFonts w:ascii="Times New Roman" w:hAnsi="Times New Roman"/>
                <w:sz w:val="24"/>
                <w:szCs w:val="24"/>
              </w:rPr>
              <w:t>6 297,</w:t>
            </w:r>
            <w:r>
              <w:rPr>
                <w:rFonts w:ascii="Times New Roman" w:hAnsi="Times New Roman"/>
                <w:sz w:val="24"/>
                <w:szCs w:val="24"/>
              </w:rPr>
              <w:t>9</w:t>
            </w:r>
          </w:p>
        </w:tc>
      </w:tr>
      <w:tr w:rsidR="006D600B" w:rsidRPr="002765FD" w:rsidTr="00B33524">
        <w:trPr>
          <w:trHeight w:val="60"/>
        </w:trPr>
        <w:tc>
          <w:tcPr>
            <w:tcW w:w="3827" w:type="dxa"/>
            <w:vMerge/>
          </w:tcPr>
          <w:p w:rsidR="006D600B" w:rsidRPr="00BE40E2" w:rsidRDefault="006D600B" w:rsidP="00A50C17">
            <w:pPr>
              <w:rPr>
                <w:rFonts w:ascii="Times New Roman" w:hAnsi="Times New Roman"/>
                <w:b/>
                <w:sz w:val="24"/>
                <w:szCs w:val="24"/>
              </w:rPr>
            </w:pPr>
          </w:p>
        </w:tc>
        <w:tc>
          <w:tcPr>
            <w:tcW w:w="1965" w:type="dxa"/>
            <w:vMerge/>
          </w:tcPr>
          <w:p w:rsidR="006D600B" w:rsidRPr="00BE40E2" w:rsidRDefault="006D600B" w:rsidP="00A50C17">
            <w:pPr>
              <w:jc w:val="center"/>
              <w:rPr>
                <w:rFonts w:ascii="Times New Roman" w:hAnsi="Times New Roman"/>
                <w:sz w:val="24"/>
                <w:szCs w:val="24"/>
              </w:rPr>
            </w:pPr>
          </w:p>
        </w:tc>
        <w:tc>
          <w:tcPr>
            <w:tcW w:w="1419" w:type="dxa"/>
            <w:gridSpan w:val="2"/>
            <w:vMerge/>
          </w:tcPr>
          <w:p w:rsidR="006D600B" w:rsidRPr="00BE40E2" w:rsidRDefault="006D600B" w:rsidP="00A50C17">
            <w:pPr>
              <w:rPr>
                <w:rFonts w:ascii="Times New Roman" w:hAnsi="Times New Roman"/>
                <w:sz w:val="24"/>
                <w:szCs w:val="24"/>
              </w:rPr>
            </w:pPr>
          </w:p>
        </w:tc>
        <w:tc>
          <w:tcPr>
            <w:tcW w:w="1418" w:type="dxa"/>
            <w:vMerge/>
          </w:tcPr>
          <w:p w:rsidR="006D600B" w:rsidRPr="00BE40E2" w:rsidRDefault="006D600B" w:rsidP="00A50C17">
            <w:pPr>
              <w:jc w:val="center"/>
              <w:rPr>
                <w:rFonts w:ascii="Times New Roman" w:hAnsi="Times New Roman"/>
                <w:sz w:val="24"/>
                <w:szCs w:val="24"/>
              </w:rPr>
            </w:pPr>
          </w:p>
        </w:tc>
        <w:tc>
          <w:tcPr>
            <w:tcW w:w="2350" w:type="dxa"/>
            <w:vMerge/>
          </w:tcPr>
          <w:p w:rsidR="006D600B" w:rsidRPr="00BE40E2" w:rsidRDefault="006D600B" w:rsidP="00A50C17">
            <w:pPr>
              <w:jc w:val="center"/>
              <w:rPr>
                <w:rFonts w:ascii="Times New Roman" w:hAnsi="Times New Roman"/>
                <w:sz w:val="24"/>
                <w:szCs w:val="24"/>
              </w:rPr>
            </w:pPr>
          </w:p>
        </w:tc>
        <w:tc>
          <w:tcPr>
            <w:tcW w:w="2059" w:type="dxa"/>
            <w:gridSpan w:val="2"/>
          </w:tcPr>
          <w:p w:rsidR="006D600B" w:rsidRPr="00BE40E2" w:rsidRDefault="006D600B" w:rsidP="00724D5C">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6D600B" w:rsidRPr="00D85D6B" w:rsidRDefault="006D600B" w:rsidP="00A50C17">
            <w:pPr>
              <w:jc w:val="center"/>
              <w:rPr>
                <w:rFonts w:ascii="Times New Roman" w:hAnsi="Times New Roman"/>
                <w:sz w:val="24"/>
                <w:szCs w:val="24"/>
              </w:rPr>
            </w:pPr>
            <w:r w:rsidRPr="00D85D6B">
              <w:rPr>
                <w:rFonts w:ascii="Times New Roman" w:hAnsi="Times New Roman"/>
                <w:sz w:val="24"/>
                <w:szCs w:val="24"/>
              </w:rPr>
              <w:t>-</w:t>
            </w:r>
          </w:p>
        </w:tc>
      </w:tr>
      <w:tr w:rsidR="006D600B" w:rsidRPr="002765FD" w:rsidTr="00B33524">
        <w:trPr>
          <w:trHeight w:val="60"/>
        </w:trPr>
        <w:tc>
          <w:tcPr>
            <w:tcW w:w="3827" w:type="dxa"/>
            <w:vMerge/>
          </w:tcPr>
          <w:p w:rsidR="006D600B" w:rsidRPr="00BE40E2" w:rsidRDefault="006D600B" w:rsidP="00A50C17">
            <w:pPr>
              <w:rPr>
                <w:rFonts w:ascii="Times New Roman" w:hAnsi="Times New Roman"/>
                <w:b/>
                <w:sz w:val="24"/>
                <w:szCs w:val="24"/>
              </w:rPr>
            </w:pPr>
          </w:p>
        </w:tc>
        <w:tc>
          <w:tcPr>
            <w:tcW w:w="1965" w:type="dxa"/>
            <w:vMerge/>
          </w:tcPr>
          <w:p w:rsidR="006D600B" w:rsidRPr="00BE40E2" w:rsidRDefault="006D600B" w:rsidP="00A50C17">
            <w:pPr>
              <w:jc w:val="center"/>
              <w:rPr>
                <w:rFonts w:ascii="Times New Roman" w:hAnsi="Times New Roman"/>
                <w:sz w:val="24"/>
                <w:szCs w:val="24"/>
              </w:rPr>
            </w:pPr>
          </w:p>
        </w:tc>
        <w:tc>
          <w:tcPr>
            <w:tcW w:w="1419" w:type="dxa"/>
            <w:gridSpan w:val="2"/>
            <w:vMerge/>
          </w:tcPr>
          <w:p w:rsidR="006D600B" w:rsidRPr="00BE40E2" w:rsidRDefault="006D600B" w:rsidP="00A50C17">
            <w:pPr>
              <w:rPr>
                <w:rFonts w:ascii="Times New Roman" w:hAnsi="Times New Roman"/>
                <w:sz w:val="24"/>
                <w:szCs w:val="24"/>
              </w:rPr>
            </w:pPr>
          </w:p>
        </w:tc>
        <w:tc>
          <w:tcPr>
            <w:tcW w:w="1418" w:type="dxa"/>
            <w:vMerge/>
          </w:tcPr>
          <w:p w:rsidR="006D600B" w:rsidRPr="00BE40E2" w:rsidRDefault="006D600B" w:rsidP="00A50C17">
            <w:pPr>
              <w:jc w:val="center"/>
              <w:rPr>
                <w:rFonts w:ascii="Times New Roman" w:hAnsi="Times New Roman"/>
                <w:sz w:val="24"/>
                <w:szCs w:val="24"/>
              </w:rPr>
            </w:pPr>
          </w:p>
        </w:tc>
        <w:tc>
          <w:tcPr>
            <w:tcW w:w="2350" w:type="dxa"/>
            <w:vMerge/>
          </w:tcPr>
          <w:p w:rsidR="006D600B" w:rsidRPr="00BE40E2" w:rsidRDefault="006D600B" w:rsidP="00A50C17">
            <w:pPr>
              <w:jc w:val="center"/>
              <w:rPr>
                <w:rFonts w:ascii="Times New Roman" w:hAnsi="Times New Roman"/>
                <w:sz w:val="24"/>
                <w:szCs w:val="24"/>
              </w:rPr>
            </w:pPr>
          </w:p>
        </w:tc>
        <w:tc>
          <w:tcPr>
            <w:tcW w:w="2059" w:type="dxa"/>
            <w:gridSpan w:val="2"/>
          </w:tcPr>
          <w:p w:rsidR="006D600B" w:rsidRPr="00BE40E2" w:rsidRDefault="006D600B" w:rsidP="00724D5C">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6D600B" w:rsidRPr="00D85D6B" w:rsidRDefault="006D600B" w:rsidP="00A50C17">
            <w:pPr>
              <w:jc w:val="center"/>
              <w:rPr>
                <w:rFonts w:ascii="Times New Roman" w:hAnsi="Times New Roman"/>
                <w:sz w:val="24"/>
                <w:szCs w:val="24"/>
              </w:rPr>
            </w:pPr>
            <w:r w:rsidRPr="00D85D6B">
              <w:rPr>
                <w:rFonts w:ascii="Times New Roman" w:hAnsi="Times New Roman"/>
                <w:sz w:val="24"/>
                <w:szCs w:val="24"/>
              </w:rPr>
              <w:t>-</w:t>
            </w:r>
          </w:p>
        </w:tc>
      </w:tr>
      <w:tr w:rsidR="006D600B" w:rsidRPr="002765FD" w:rsidTr="00DA1EEB">
        <w:trPr>
          <w:trHeight w:val="341"/>
        </w:trPr>
        <w:tc>
          <w:tcPr>
            <w:tcW w:w="3827" w:type="dxa"/>
            <w:vMerge w:val="restart"/>
          </w:tcPr>
          <w:p w:rsidR="006D600B" w:rsidRPr="00451CE8" w:rsidRDefault="006D600B" w:rsidP="00C5167C">
            <w:pPr>
              <w:rPr>
                <w:rFonts w:ascii="Times New Roman" w:hAnsi="Times New Roman"/>
                <w:b/>
                <w:sz w:val="24"/>
                <w:szCs w:val="24"/>
              </w:rPr>
            </w:pPr>
            <w:r w:rsidRPr="00BE40E2">
              <w:rPr>
                <w:rFonts w:ascii="Times New Roman" w:hAnsi="Times New Roman"/>
                <w:b/>
                <w:sz w:val="24"/>
                <w:szCs w:val="24"/>
              </w:rPr>
              <w:t xml:space="preserve">Основное мероприятие </w:t>
            </w:r>
            <w:r w:rsidRPr="00BE40E2">
              <w:rPr>
                <w:rFonts w:ascii="Times New Roman" w:hAnsi="Times New Roman"/>
                <w:b/>
                <w:sz w:val="24"/>
                <w:szCs w:val="24"/>
                <w:lang w:val="en-US"/>
              </w:rPr>
              <w:t>R</w:t>
            </w:r>
          </w:p>
          <w:p w:rsidR="006D600B" w:rsidRPr="00BE40E2" w:rsidRDefault="006D600B" w:rsidP="00DA1EEB">
            <w:pPr>
              <w:rPr>
                <w:rFonts w:ascii="Times New Roman" w:hAnsi="Times New Roman"/>
                <w:b/>
                <w:sz w:val="24"/>
                <w:szCs w:val="24"/>
              </w:rPr>
            </w:pPr>
            <w:r w:rsidRPr="00BE40E2">
              <w:rPr>
                <w:rFonts w:ascii="Times New Roman" w:hAnsi="Times New Roman"/>
                <w:sz w:val="24"/>
                <w:szCs w:val="24"/>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65" w:type="dxa"/>
            <w:vMerge w:val="restart"/>
          </w:tcPr>
          <w:p w:rsidR="006D600B" w:rsidRPr="00BE40E2" w:rsidRDefault="006D600B" w:rsidP="00C5167C">
            <w:pPr>
              <w:jc w:val="center"/>
              <w:rPr>
                <w:rFonts w:ascii="Times New Roman" w:hAnsi="Times New Roman"/>
                <w:sz w:val="24"/>
                <w:szCs w:val="24"/>
              </w:rPr>
            </w:pPr>
            <w:r w:rsidRPr="00BE40E2">
              <w:rPr>
                <w:rFonts w:ascii="Times New Roman" w:hAnsi="Times New Roman"/>
                <w:sz w:val="24"/>
                <w:szCs w:val="24"/>
              </w:rPr>
              <w:t>управление</w:t>
            </w:r>
          </w:p>
        </w:tc>
        <w:tc>
          <w:tcPr>
            <w:tcW w:w="1419" w:type="dxa"/>
            <w:gridSpan w:val="2"/>
            <w:vMerge w:val="restart"/>
          </w:tcPr>
          <w:p w:rsidR="006D600B" w:rsidRPr="00BE40E2" w:rsidRDefault="006D600B" w:rsidP="00C5167C">
            <w:pP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6D600B" w:rsidRPr="00BE40E2" w:rsidRDefault="006D600B" w:rsidP="00C5167C">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6D600B" w:rsidRPr="00BE40E2" w:rsidRDefault="006D600B" w:rsidP="00C5167C">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BE40E2" w:rsidRDefault="006D600B" w:rsidP="00C5167C">
            <w:pPr>
              <w:rPr>
                <w:rFonts w:ascii="Times New Roman" w:hAnsi="Times New Roman"/>
                <w:sz w:val="24"/>
                <w:szCs w:val="24"/>
              </w:rPr>
            </w:pPr>
            <w:r w:rsidRPr="00BE40E2">
              <w:rPr>
                <w:rFonts w:ascii="Times New Roman" w:hAnsi="Times New Roman"/>
                <w:sz w:val="24"/>
                <w:szCs w:val="24"/>
              </w:rPr>
              <w:t>всего</w:t>
            </w:r>
          </w:p>
        </w:tc>
        <w:tc>
          <w:tcPr>
            <w:tcW w:w="1704" w:type="dxa"/>
          </w:tcPr>
          <w:p w:rsidR="006D600B" w:rsidRPr="005F0E94" w:rsidRDefault="006D600B" w:rsidP="00C5167C">
            <w:pPr>
              <w:jc w:val="center"/>
              <w:rPr>
                <w:rFonts w:ascii="Times New Roman" w:hAnsi="Times New Roman"/>
                <w:sz w:val="24"/>
                <w:szCs w:val="24"/>
              </w:rPr>
            </w:pPr>
            <w:r w:rsidRPr="005F0E94">
              <w:rPr>
                <w:rFonts w:ascii="Times New Roman" w:hAnsi="Times New Roman"/>
                <w:sz w:val="24"/>
                <w:szCs w:val="24"/>
              </w:rPr>
              <w:t>101 010,1</w:t>
            </w:r>
          </w:p>
        </w:tc>
      </w:tr>
      <w:tr w:rsidR="006D600B" w:rsidRPr="002765FD" w:rsidTr="00B33524">
        <w:trPr>
          <w:trHeight w:val="60"/>
        </w:trPr>
        <w:tc>
          <w:tcPr>
            <w:tcW w:w="3827" w:type="dxa"/>
            <w:vMerge/>
            <w:vAlign w:val="center"/>
          </w:tcPr>
          <w:p w:rsidR="006D600B" w:rsidRPr="00BE40E2" w:rsidRDefault="006D600B" w:rsidP="00C5167C">
            <w:pPr>
              <w:rPr>
                <w:rFonts w:ascii="Times New Roman" w:hAnsi="Times New Roman"/>
                <w:sz w:val="24"/>
                <w:szCs w:val="24"/>
              </w:rPr>
            </w:pPr>
          </w:p>
        </w:tc>
        <w:tc>
          <w:tcPr>
            <w:tcW w:w="1965" w:type="dxa"/>
            <w:vMerge/>
            <w:vAlign w:val="center"/>
          </w:tcPr>
          <w:p w:rsidR="006D600B" w:rsidRPr="00BE40E2" w:rsidRDefault="006D600B" w:rsidP="00C5167C">
            <w:pPr>
              <w:rPr>
                <w:rFonts w:ascii="Times New Roman" w:hAnsi="Times New Roman"/>
                <w:sz w:val="24"/>
                <w:szCs w:val="24"/>
              </w:rPr>
            </w:pPr>
          </w:p>
        </w:tc>
        <w:tc>
          <w:tcPr>
            <w:tcW w:w="1419" w:type="dxa"/>
            <w:gridSpan w:val="2"/>
            <w:vMerge/>
            <w:vAlign w:val="center"/>
          </w:tcPr>
          <w:p w:rsidR="006D600B" w:rsidRPr="00BE40E2" w:rsidRDefault="006D600B" w:rsidP="00C5167C">
            <w:pPr>
              <w:rPr>
                <w:rFonts w:ascii="Times New Roman" w:hAnsi="Times New Roman"/>
                <w:sz w:val="24"/>
                <w:szCs w:val="24"/>
              </w:rPr>
            </w:pPr>
          </w:p>
        </w:tc>
        <w:tc>
          <w:tcPr>
            <w:tcW w:w="1418" w:type="dxa"/>
            <w:vMerge/>
            <w:vAlign w:val="center"/>
          </w:tcPr>
          <w:p w:rsidR="006D600B" w:rsidRPr="00BE40E2" w:rsidRDefault="006D600B" w:rsidP="00C5167C">
            <w:pPr>
              <w:rPr>
                <w:rFonts w:ascii="Times New Roman" w:hAnsi="Times New Roman"/>
                <w:sz w:val="24"/>
                <w:szCs w:val="24"/>
              </w:rPr>
            </w:pPr>
          </w:p>
        </w:tc>
        <w:tc>
          <w:tcPr>
            <w:tcW w:w="2350" w:type="dxa"/>
            <w:vMerge/>
            <w:vAlign w:val="center"/>
          </w:tcPr>
          <w:p w:rsidR="006D600B" w:rsidRPr="00BE40E2" w:rsidRDefault="006D600B" w:rsidP="00C5167C">
            <w:pPr>
              <w:rPr>
                <w:rFonts w:ascii="Times New Roman" w:hAnsi="Times New Roman"/>
                <w:sz w:val="24"/>
                <w:szCs w:val="24"/>
              </w:rPr>
            </w:pPr>
          </w:p>
        </w:tc>
        <w:tc>
          <w:tcPr>
            <w:tcW w:w="2059" w:type="dxa"/>
            <w:gridSpan w:val="2"/>
          </w:tcPr>
          <w:p w:rsidR="006D600B" w:rsidRPr="00BE40E2" w:rsidRDefault="006D600B" w:rsidP="00C5167C">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6D600B" w:rsidRPr="005F0E94" w:rsidRDefault="006D600B" w:rsidP="00C5167C">
            <w:pPr>
              <w:jc w:val="center"/>
              <w:rPr>
                <w:rFonts w:ascii="Times New Roman" w:hAnsi="Times New Roman"/>
                <w:sz w:val="24"/>
                <w:szCs w:val="24"/>
              </w:rPr>
            </w:pPr>
            <w:r w:rsidRPr="005F0E94">
              <w:rPr>
                <w:rFonts w:ascii="Times New Roman" w:hAnsi="Times New Roman"/>
                <w:sz w:val="24"/>
                <w:szCs w:val="24"/>
              </w:rPr>
              <w:t>1 010,1</w:t>
            </w:r>
          </w:p>
        </w:tc>
      </w:tr>
      <w:tr w:rsidR="006D600B" w:rsidRPr="002765FD" w:rsidTr="00B33524">
        <w:trPr>
          <w:trHeight w:val="60"/>
        </w:trPr>
        <w:tc>
          <w:tcPr>
            <w:tcW w:w="3827" w:type="dxa"/>
            <w:vMerge/>
            <w:vAlign w:val="center"/>
          </w:tcPr>
          <w:p w:rsidR="006D600B" w:rsidRPr="00BE40E2" w:rsidRDefault="006D600B" w:rsidP="00C5167C">
            <w:pPr>
              <w:rPr>
                <w:rFonts w:ascii="Times New Roman" w:hAnsi="Times New Roman"/>
                <w:sz w:val="24"/>
                <w:szCs w:val="24"/>
              </w:rPr>
            </w:pPr>
          </w:p>
        </w:tc>
        <w:tc>
          <w:tcPr>
            <w:tcW w:w="1965" w:type="dxa"/>
            <w:vMerge/>
            <w:vAlign w:val="center"/>
          </w:tcPr>
          <w:p w:rsidR="006D600B" w:rsidRPr="00BE40E2" w:rsidRDefault="006D600B" w:rsidP="00C5167C">
            <w:pPr>
              <w:rPr>
                <w:rFonts w:ascii="Times New Roman" w:hAnsi="Times New Roman"/>
                <w:sz w:val="24"/>
                <w:szCs w:val="24"/>
              </w:rPr>
            </w:pPr>
          </w:p>
        </w:tc>
        <w:tc>
          <w:tcPr>
            <w:tcW w:w="1419" w:type="dxa"/>
            <w:gridSpan w:val="2"/>
            <w:vMerge/>
            <w:vAlign w:val="center"/>
          </w:tcPr>
          <w:p w:rsidR="006D600B" w:rsidRPr="00BE40E2" w:rsidRDefault="006D600B" w:rsidP="00C5167C">
            <w:pPr>
              <w:rPr>
                <w:rFonts w:ascii="Times New Roman" w:hAnsi="Times New Roman"/>
                <w:sz w:val="24"/>
                <w:szCs w:val="24"/>
              </w:rPr>
            </w:pPr>
          </w:p>
        </w:tc>
        <w:tc>
          <w:tcPr>
            <w:tcW w:w="1418" w:type="dxa"/>
            <w:vMerge/>
            <w:vAlign w:val="center"/>
          </w:tcPr>
          <w:p w:rsidR="006D600B" w:rsidRPr="00BE40E2" w:rsidRDefault="006D600B" w:rsidP="00C5167C">
            <w:pPr>
              <w:rPr>
                <w:rFonts w:ascii="Times New Roman" w:hAnsi="Times New Roman"/>
                <w:sz w:val="24"/>
                <w:szCs w:val="24"/>
              </w:rPr>
            </w:pPr>
          </w:p>
        </w:tc>
        <w:tc>
          <w:tcPr>
            <w:tcW w:w="2350" w:type="dxa"/>
            <w:vMerge/>
            <w:vAlign w:val="center"/>
          </w:tcPr>
          <w:p w:rsidR="006D600B" w:rsidRPr="00BE40E2" w:rsidRDefault="006D600B" w:rsidP="00C5167C">
            <w:pPr>
              <w:rPr>
                <w:rFonts w:ascii="Times New Roman" w:hAnsi="Times New Roman"/>
                <w:sz w:val="24"/>
                <w:szCs w:val="24"/>
              </w:rPr>
            </w:pPr>
          </w:p>
        </w:tc>
        <w:tc>
          <w:tcPr>
            <w:tcW w:w="2059" w:type="dxa"/>
            <w:gridSpan w:val="2"/>
          </w:tcPr>
          <w:p w:rsidR="006D600B" w:rsidRPr="00BE40E2" w:rsidRDefault="006D600B" w:rsidP="00C5167C">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6D600B" w:rsidRPr="005F0E94" w:rsidRDefault="006D600B" w:rsidP="00C5167C">
            <w:pPr>
              <w:jc w:val="center"/>
              <w:rPr>
                <w:rFonts w:ascii="Times New Roman" w:hAnsi="Times New Roman"/>
                <w:sz w:val="24"/>
                <w:szCs w:val="24"/>
              </w:rPr>
            </w:pPr>
            <w:r w:rsidRPr="005F0E94">
              <w:rPr>
                <w:rFonts w:ascii="Times New Roman" w:hAnsi="Times New Roman"/>
                <w:sz w:val="24"/>
                <w:szCs w:val="24"/>
              </w:rPr>
              <w:t>-</w:t>
            </w:r>
          </w:p>
        </w:tc>
      </w:tr>
      <w:tr w:rsidR="006D600B" w:rsidRPr="002765FD" w:rsidTr="00B33524">
        <w:trPr>
          <w:trHeight w:val="60"/>
        </w:trPr>
        <w:tc>
          <w:tcPr>
            <w:tcW w:w="3827" w:type="dxa"/>
            <w:vMerge/>
            <w:vAlign w:val="center"/>
          </w:tcPr>
          <w:p w:rsidR="006D600B" w:rsidRPr="00BE40E2" w:rsidRDefault="006D600B" w:rsidP="00C5167C">
            <w:pPr>
              <w:rPr>
                <w:rFonts w:ascii="Times New Roman" w:hAnsi="Times New Roman"/>
                <w:sz w:val="24"/>
                <w:szCs w:val="24"/>
              </w:rPr>
            </w:pPr>
          </w:p>
        </w:tc>
        <w:tc>
          <w:tcPr>
            <w:tcW w:w="1965" w:type="dxa"/>
            <w:vMerge/>
            <w:vAlign w:val="center"/>
          </w:tcPr>
          <w:p w:rsidR="006D600B" w:rsidRPr="00BE40E2" w:rsidRDefault="006D600B" w:rsidP="00C5167C">
            <w:pPr>
              <w:rPr>
                <w:rFonts w:ascii="Times New Roman" w:hAnsi="Times New Roman"/>
                <w:sz w:val="24"/>
                <w:szCs w:val="24"/>
              </w:rPr>
            </w:pPr>
          </w:p>
        </w:tc>
        <w:tc>
          <w:tcPr>
            <w:tcW w:w="1419" w:type="dxa"/>
            <w:gridSpan w:val="2"/>
            <w:vMerge/>
            <w:vAlign w:val="center"/>
          </w:tcPr>
          <w:p w:rsidR="006D600B" w:rsidRPr="00BE40E2" w:rsidRDefault="006D600B" w:rsidP="00C5167C">
            <w:pPr>
              <w:rPr>
                <w:rFonts w:ascii="Times New Roman" w:hAnsi="Times New Roman"/>
                <w:sz w:val="24"/>
                <w:szCs w:val="24"/>
              </w:rPr>
            </w:pPr>
          </w:p>
        </w:tc>
        <w:tc>
          <w:tcPr>
            <w:tcW w:w="1418" w:type="dxa"/>
            <w:vMerge/>
            <w:vAlign w:val="center"/>
          </w:tcPr>
          <w:p w:rsidR="006D600B" w:rsidRPr="00BE40E2" w:rsidRDefault="006D600B" w:rsidP="00C5167C">
            <w:pPr>
              <w:rPr>
                <w:rFonts w:ascii="Times New Roman" w:hAnsi="Times New Roman"/>
                <w:sz w:val="24"/>
                <w:szCs w:val="24"/>
              </w:rPr>
            </w:pPr>
          </w:p>
        </w:tc>
        <w:tc>
          <w:tcPr>
            <w:tcW w:w="2350" w:type="dxa"/>
            <w:vMerge/>
            <w:vAlign w:val="center"/>
          </w:tcPr>
          <w:p w:rsidR="006D600B" w:rsidRPr="00BE40E2" w:rsidRDefault="006D600B" w:rsidP="00C5167C">
            <w:pPr>
              <w:rPr>
                <w:rFonts w:ascii="Times New Roman" w:hAnsi="Times New Roman"/>
                <w:sz w:val="24"/>
                <w:szCs w:val="24"/>
              </w:rPr>
            </w:pPr>
          </w:p>
        </w:tc>
        <w:tc>
          <w:tcPr>
            <w:tcW w:w="2059" w:type="dxa"/>
            <w:gridSpan w:val="2"/>
          </w:tcPr>
          <w:p w:rsidR="006D600B" w:rsidRPr="00BE40E2" w:rsidRDefault="006D600B" w:rsidP="00C5167C">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6D600B" w:rsidRPr="005F0E94" w:rsidRDefault="006D600B" w:rsidP="00C5167C">
            <w:pPr>
              <w:jc w:val="center"/>
              <w:rPr>
                <w:rFonts w:ascii="Times New Roman" w:hAnsi="Times New Roman"/>
                <w:sz w:val="24"/>
                <w:szCs w:val="24"/>
              </w:rPr>
            </w:pPr>
            <w:r w:rsidRPr="005F0E94">
              <w:rPr>
                <w:rFonts w:ascii="Times New Roman" w:hAnsi="Times New Roman"/>
                <w:sz w:val="24"/>
                <w:szCs w:val="24"/>
              </w:rPr>
              <w:t>100 000,0</w:t>
            </w:r>
          </w:p>
        </w:tc>
      </w:tr>
      <w:tr w:rsidR="006D600B" w:rsidRPr="002765FD" w:rsidTr="00B33524">
        <w:trPr>
          <w:trHeight w:val="60"/>
        </w:trPr>
        <w:tc>
          <w:tcPr>
            <w:tcW w:w="3827" w:type="dxa"/>
            <w:vMerge/>
            <w:vAlign w:val="center"/>
          </w:tcPr>
          <w:p w:rsidR="006D600B" w:rsidRPr="00BE40E2" w:rsidRDefault="006D600B" w:rsidP="00C5167C">
            <w:pPr>
              <w:rPr>
                <w:rFonts w:ascii="Times New Roman" w:hAnsi="Times New Roman"/>
                <w:sz w:val="24"/>
                <w:szCs w:val="24"/>
              </w:rPr>
            </w:pPr>
          </w:p>
        </w:tc>
        <w:tc>
          <w:tcPr>
            <w:tcW w:w="1965" w:type="dxa"/>
            <w:vMerge/>
            <w:vAlign w:val="center"/>
          </w:tcPr>
          <w:p w:rsidR="006D600B" w:rsidRPr="00BE40E2" w:rsidRDefault="006D600B" w:rsidP="00C5167C">
            <w:pPr>
              <w:rPr>
                <w:rFonts w:ascii="Times New Roman" w:hAnsi="Times New Roman"/>
                <w:sz w:val="24"/>
                <w:szCs w:val="24"/>
              </w:rPr>
            </w:pPr>
          </w:p>
        </w:tc>
        <w:tc>
          <w:tcPr>
            <w:tcW w:w="1419" w:type="dxa"/>
            <w:gridSpan w:val="2"/>
            <w:vMerge/>
            <w:vAlign w:val="center"/>
          </w:tcPr>
          <w:p w:rsidR="006D600B" w:rsidRPr="00BE40E2" w:rsidRDefault="006D600B" w:rsidP="00C5167C">
            <w:pPr>
              <w:rPr>
                <w:rFonts w:ascii="Times New Roman" w:hAnsi="Times New Roman"/>
                <w:sz w:val="24"/>
                <w:szCs w:val="24"/>
              </w:rPr>
            </w:pPr>
          </w:p>
        </w:tc>
        <w:tc>
          <w:tcPr>
            <w:tcW w:w="1418" w:type="dxa"/>
            <w:vMerge/>
            <w:vAlign w:val="center"/>
          </w:tcPr>
          <w:p w:rsidR="006D600B" w:rsidRPr="00BE40E2" w:rsidRDefault="006D600B" w:rsidP="00C5167C">
            <w:pPr>
              <w:rPr>
                <w:rFonts w:ascii="Times New Roman" w:hAnsi="Times New Roman"/>
                <w:sz w:val="24"/>
                <w:szCs w:val="24"/>
              </w:rPr>
            </w:pPr>
          </w:p>
        </w:tc>
        <w:tc>
          <w:tcPr>
            <w:tcW w:w="2350" w:type="dxa"/>
            <w:vMerge/>
            <w:vAlign w:val="center"/>
          </w:tcPr>
          <w:p w:rsidR="006D600B" w:rsidRPr="00BE40E2" w:rsidRDefault="006D600B" w:rsidP="00C5167C">
            <w:pPr>
              <w:rPr>
                <w:rFonts w:ascii="Times New Roman" w:hAnsi="Times New Roman"/>
                <w:sz w:val="24"/>
                <w:szCs w:val="24"/>
              </w:rPr>
            </w:pPr>
          </w:p>
        </w:tc>
        <w:tc>
          <w:tcPr>
            <w:tcW w:w="2059" w:type="dxa"/>
            <w:gridSpan w:val="2"/>
          </w:tcPr>
          <w:p w:rsidR="006D600B" w:rsidRPr="00BE40E2" w:rsidRDefault="006D600B" w:rsidP="00C5167C">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6D600B" w:rsidRPr="005F0E94" w:rsidRDefault="006D600B" w:rsidP="00C5167C">
            <w:pPr>
              <w:jc w:val="center"/>
              <w:rPr>
                <w:rFonts w:ascii="Times New Roman" w:hAnsi="Times New Roman"/>
                <w:sz w:val="24"/>
                <w:szCs w:val="24"/>
              </w:rPr>
            </w:pPr>
            <w:r w:rsidRPr="005F0E94">
              <w:rPr>
                <w:rFonts w:ascii="Times New Roman" w:hAnsi="Times New Roman"/>
                <w:sz w:val="24"/>
                <w:szCs w:val="24"/>
              </w:rPr>
              <w:t>-</w:t>
            </w:r>
          </w:p>
        </w:tc>
      </w:tr>
      <w:tr w:rsidR="006D600B" w:rsidRPr="0098386F" w:rsidTr="000E1E30">
        <w:trPr>
          <w:trHeight w:val="579"/>
        </w:trPr>
        <w:tc>
          <w:tcPr>
            <w:tcW w:w="3827" w:type="dxa"/>
            <w:vMerge/>
            <w:vAlign w:val="center"/>
          </w:tcPr>
          <w:p w:rsidR="006D600B" w:rsidRPr="00BE40E2" w:rsidRDefault="006D600B" w:rsidP="00C5167C">
            <w:pPr>
              <w:rPr>
                <w:rFonts w:ascii="Times New Roman" w:hAnsi="Times New Roman"/>
                <w:sz w:val="24"/>
                <w:szCs w:val="24"/>
              </w:rPr>
            </w:pPr>
          </w:p>
        </w:tc>
        <w:tc>
          <w:tcPr>
            <w:tcW w:w="1965" w:type="dxa"/>
            <w:vMerge/>
            <w:vAlign w:val="center"/>
          </w:tcPr>
          <w:p w:rsidR="006D600B" w:rsidRPr="00BE40E2" w:rsidRDefault="006D600B" w:rsidP="00C5167C">
            <w:pPr>
              <w:rPr>
                <w:rFonts w:ascii="Times New Roman" w:hAnsi="Times New Roman"/>
                <w:sz w:val="24"/>
                <w:szCs w:val="24"/>
              </w:rPr>
            </w:pPr>
          </w:p>
        </w:tc>
        <w:tc>
          <w:tcPr>
            <w:tcW w:w="1419" w:type="dxa"/>
            <w:gridSpan w:val="2"/>
            <w:vMerge/>
            <w:vAlign w:val="center"/>
          </w:tcPr>
          <w:p w:rsidR="006D600B" w:rsidRPr="00BE40E2" w:rsidRDefault="006D600B" w:rsidP="00C5167C">
            <w:pPr>
              <w:rPr>
                <w:rFonts w:ascii="Times New Roman" w:hAnsi="Times New Roman"/>
                <w:sz w:val="24"/>
                <w:szCs w:val="24"/>
              </w:rPr>
            </w:pPr>
          </w:p>
        </w:tc>
        <w:tc>
          <w:tcPr>
            <w:tcW w:w="1418" w:type="dxa"/>
            <w:vMerge/>
            <w:vAlign w:val="center"/>
          </w:tcPr>
          <w:p w:rsidR="006D600B" w:rsidRPr="00BE40E2" w:rsidRDefault="006D600B" w:rsidP="00C5167C">
            <w:pPr>
              <w:rPr>
                <w:rFonts w:ascii="Times New Roman" w:hAnsi="Times New Roman"/>
                <w:sz w:val="24"/>
                <w:szCs w:val="24"/>
              </w:rPr>
            </w:pPr>
          </w:p>
        </w:tc>
        <w:tc>
          <w:tcPr>
            <w:tcW w:w="2350" w:type="dxa"/>
            <w:vMerge/>
            <w:vAlign w:val="center"/>
          </w:tcPr>
          <w:p w:rsidR="006D600B" w:rsidRPr="00BE40E2" w:rsidRDefault="006D600B" w:rsidP="00C5167C">
            <w:pPr>
              <w:rPr>
                <w:rFonts w:ascii="Times New Roman" w:hAnsi="Times New Roman"/>
                <w:sz w:val="24"/>
                <w:szCs w:val="24"/>
              </w:rPr>
            </w:pPr>
          </w:p>
        </w:tc>
        <w:tc>
          <w:tcPr>
            <w:tcW w:w="2059" w:type="dxa"/>
            <w:gridSpan w:val="2"/>
          </w:tcPr>
          <w:p w:rsidR="006D600B" w:rsidRDefault="006D600B" w:rsidP="00C5167C">
            <w:pPr>
              <w:rPr>
                <w:rFonts w:ascii="Times New Roman" w:hAnsi="Times New Roman"/>
                <w:sz w:val="24"/>
                <w:szCs w:val="24"/>
              </w:rPr>
            </w:pPr>
            <w:r w:rsidRPr="00BE40E2">
              <w:rPr>
                <w:rFonts w:ascii="Times New Roman" w:hAnsi="Times New Roman"/>
                <w:sz w:val="24"/>
                <w:szCs w:val="24"/>
              </w:rPr>
              <w:t>внебюджетные источники</w:t>
            </w:r>
          </w:p>
          <w:p w:rsidR="00C27C7B" w:rsidRPr="00BE40E2" w:rsidRDefault="00C27C7B" w:rsidP="00C5167C">
            <w:pPr>
              <w:rPr>
                <w:rFonts w:ascii="Times New Roman" w:hAnsi="Times New Roman"/>
                <w:sz w:val="24"/>
                <w:szCs w:val="24"/>
              </w:rPr>
            </w:pPr>
          </w:p>
        </w:tc>
        <w:tc>
          <w:tcPr>
            <w:tcW w:w="1704" w:type="dxa"/>
          </w:tcPr>
          <w:p w:rsidR="006D600B" w:rsidRPr="005F0E94" w:rsidRDefault="006D600B" w:rsidP="00C5167C">
            <w:pPr>
              <w:jc w:val="center"/>
              <w:rPr>
                <w:rFonts w:ascii="Times New Roman" w:hAnsi="Times New Roman"/>
                <w:sz w:val="24"/>
                <w:szCs w:val="24"/>
              </w:rPr>
            </w:pPr>
            <w:r w:rsidRPr="005F0E94">
              <w:rPr>
                <w:rFonts w:ascii="Times New Roman" w:hAnsi="Times New Roman"/>
                <w:sz w:val="24"/>
                <w:szCs w:val="24"/>
              </w:rPr>
              <w:t>-</w:t>
            </w:r>
          </w:p>
        </w:tc>
      </w:tr>
      <w:tr w:rsidR="006D600B" w:rsidRPr="0098386F" w:rsidTr="00572A92">
        <w:trPr>
          <w:trHeight w:val="291"/>
        </w:trPr>
        <w:tc>
          <w:tcPr>
            <w:tcW w:w="3827" w:type="dxa"/>
            <w:vMerge w:val="restart"/>
            <w:vAlign w:val="center"/>
          </w:tcPr>
          <w:p w:rsidR="006D600B" w:rsidRPr="00BE40E2" w:rsidRDefault="006D600B" w:rsidP="00451CE8">
            <w:pPr>
              <w:rPr>
                <w:rFonts w:ascii="Times New Roman" w:hAnsi="Times New Roman"/>
                <w:b/>
                <w:sz w:val="24"/>
                <w:szCs w:val="24"/>
              </w:rPr>
            </w:pPr>
            <w:r w:rsidRPr="00BE40E2">
              <w:rPr>
                <w:rFonts w:ascii="Times New Roman" w:hAnsi="Times New Roman"/>
                <w:b/>
                <w:sz w:val="24"/>
                <w:szCs w:val="24"/>
              </w:rPr>
              <w:lastRenderedPageBreak/>
              <w:t xml:space="preserve">Основное мероприятие </w:t>
            </w:r>
            <w:r w:rsidRPr="00BE40E2">
              <w:rPr>
                <w:rFonts w:ascii="Times New Roman" w:hAnsi="Times New Roman"/>
                <w:b/>
                <w:sz w:val="24"/>
                <w:szCs w:val="24"/>
                <w:lang w:val="en-US"/>
              </w:rPr>
              <w:t>R</w:t>
            </w:r>
            <w:r>
              <w:rPr>
                <w:rFonts w:ascii="Times New Roman" w:hAnsi="Times New Roman"/>
                <w:b/>
                <w:sz w:val="24"/>
                <w:szCs w:val="24"/>
              </w:rPr>
              <w:t>1</w:t>
            </w:r>
          </w:p>
          <w:p w:rsidR="006D600B" w:rsidRPr="00BE40E2" w:rsidRDefault="006D600B" w:rsidP="00451CE8">
            <w:pPr>
              <w:rPr>
                <w:rFonts w:ascii="Times New Roman" w:hAnsi="Times New Roman"/>
                <w:sz w:val="24"/>
                <w:szCs w:val="24"/>
              </w:rPr>
            </w:pPr>
            <w:r w:rsidRPr="00BE40E2">
              <w:rPr>
                <w:rFonts w:ascii="Times New Roman" w:hAnsi="Times New Roman"/>
                <w:sz w:val="24"/>
                <w:szCs w:val="24"/>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(Реконструкция автомобильной дороги общего пользования муниципального значения Подъезд к д. Городище в Череповецком районе Вологодской области</w:t>
            </w:r>
            <w:r>
              <w:rPr>
                <w:rFonts w:ascii="Times New Roman" w:hAnsi="Times New Roman"/>
                <w:sz w:val="24"/>
                <w:szCs w:val="24"/>
              </w:rPr>
              <w:t>)</w:t>
            </w:r>
          </w:p>
        </w:tc>
        <w:tc>
          <w:tcPr>
            <w:tcW w:w="1965" w:type="dxa"/>
            <w:vMerge w:val="restart"/>
          </w:tcPr>
          <w:p w:rsidR="006D600B" w:rsidRPr="00BE40E2" w:rsidRDefault="006D600B" w:rsidP="00572A92">
            <w:pPr>
              <w:jc w:val="center"/>
              <w:rPr>
                <w:rFonts w:ascii="Times New Roman" w:hAnsi="Times New Roman"/>
                <w:sz w:val="24"/>
                <w:szCs w:val="24"/>
              </w:rPr>
            </w:pPr>
            <w:r w:rsidRPr="00BE40E2">
              <w:rPr>
                <w:rFonts w:ascii="Times New Roman" w:hAnsi="Times New Roman"/>
                <w:sz w:val="24"/>
                <w:szCs w:val="24"/>
              </w:rPr>
              <w:t>управление</w:t>
            </w:r>
          </w:p>
        </w:tc>
        <w:tc>
          <w:tcPr>
            <w:tcW w:w="1419" w:type="dxa"/>
            <w:gridSpan w:val="2"/>
            <w:vMerge w:val="restart"/>
          </w:tcPr>
          <w:p w:rsidR="006D600B" w:rsidRPr="00BE40E2" w:rsidRDefault="006D600B" w:rsidP="00572A92">
            <w:pP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6D600B" w:rsidRPr="00BE40E2" w:rsidRDefault="006D600B" w:rsidP="00572A92">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6D600B" w:rsidRPr="00BE40E2" w:rsidRDefault="006D600B" w:rsidP="00572A92">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BE40E2" w:rsidRDefault="006D600B" w:rsidP="00572A92">
            <w:pPr>
              <w:rPr>
                <w:rFonts w:ascii="Times New Roman" w:hAnsi="Times New Roman"/>
                <w:sz w:val="24"/>
                <w:szCs w:val="24"/>
              </w:rPr>
            </w:pPr>
            <w:r w:rsidRPr="00BE40E2">
              <w:rPr>
                <w:rFonts w:ascii="Times New Roman" w:hAnsi="Times New Roman"/>
                <w:sz w:val="24"/>
                <w:szCs w:val="24"/>
              </w:rPr>
              <w:t>всего</w:t>
            </w:r>
          </w:p>
        </w:tc>
        <w:tc>
          <w:tcPr>
            <w:tcW w:w="1704" w:type="dxa"/>
          </w:tcPr>
          <w:p w:rsidR="006D600B" w:rsidRPr="006702C5" w:rsidRDefault="006D600B" w:rsidP="00C5167C">
            <w:pPr>
              <w:jc w:val="center"/>
              <w:rPr>
                <w:rFonts w:ascii="Times New Roman" w:hAnsi="Times New Roman"/>
                <w:sz w:val="24"/>
                <w:szCs w:val="24"/>
              </w:rPr>
            </w:pPr>
            <w:r w:rsidRPr="006702C5">
              <w:rPr>
                <w:rFonts w:ascii="Times New Roman" w:hAnsi="Times New Roman"/>
                <w:sz w:val="24"/>
                <w:szCs w:val="24"/>
              </w:rPr>
              <w:t>76 616,6</w:t>
            </w:r>
          </w:p>
        </w:tc>
      </w:tr>
      <w:tr w:rsidR="006D600B" w:rsidRPr="0098386F" w:rsidTr="00451CE8">
        <w:trPr>
          <w:trHeight w:val="280"/>
        </w:trPr>
        <w:tc>
          <w:tcPr>
            <w:tcW w:w="3827" w:type="dxa"/>
            <w:vMerge/>
            <w:vAlign w:val="center"/>
          </w:tcPr>
          <w:p w:rsidR="006D600B" w:rsidRPr="00BE40E2" w:rsidRDefault="006D600B" w:rsidP="00C5167C">
            <w:pPr>
              <w:rPr>
                <w:rFonts w:ascii="Times New Roman" w:hAnsi="Times New Roman"/>
                <w:sz w:val="24"/>
                <w:szCs w:val="24"/>
              </w:rPr>
            </w:pPr>
          </w:p>
        </w:tc>
        <w:tc>
          <w:tcPr>
            <w:tcW w:w="1965" w:type="dxa"/>
            <w:vMerge/>
            <w:vAlign w:val="center"/>
          </w:tcPr>
          <w:p w:rsidR="006D600B" w:rsidRPr="00BE40E2" w:rsidRDefault="006D600B" w:rsidP="00C5167C">
            <w:pPr>
              <w:rPr>
                <w:rFonts w:ascii="Times New Roman" w:hAnsi="Times New Roman"/>
                <w:sz w:val="24"/>
                <w:szCs w:val="24"/>
              </w:rPr>
            </w:pPr>
          </w:p>
        </w:tc>
        <w:tc>
          <w:tcPr>
            <w:tcW w:w="1419" w:type="dxa"/>
            <w:gridSpan w:val="2"/>
            <w:vMerge/>
            <w:vAlign w:val="center"/>
          </w:tcPr>
          <w:p w:rsidR="006D600B" w:rsidRPr="00BE40E2" w:rsidRDefault="006D600B" w:rsidP="00C5167C">
            <w:pPr>
              <w:rPr>
                <w:rFonts w:ascii="Times New Roman" w:hAnsi="Times New Roman"/>
                <w:sz w:val="24"/>
                <w:szCs w:val="24"/>
              </w:rPr>
            </w:pPr>
          </w:p>
        </w:tc>
        <w:tc>
          <w:tcPr>
            <w:tcW w:w="1418" w:type="dxa"/>
            <w:vMerge/>
            <w:vAlign w:val="center"/>
          </w:tcPr>
          <w:p w:rsidR="006D600B" w:rsidRPr="00BE40E2" w:rsidRDefault="006D600B" w:rsidP="00C5167C">
            <w:pPr>
              <w:rPr>
                <w:rFonts w:ascii="Times New Roman" w:hAnsi="Times New Roman"/>
                <w:sz w:val="24"/>
                <w:szCs w:val="24"/>
              </w:rPr>
            </w:pPr>
          </w:p>
        </w:tc>
        <w:tc>
          <w:tcPr>
            <w:tcW w:w="2350" w:type="dxa"/>
            <w:vMerge/>
            <w:vAlign w:val="center"/>
          </w:tcPr>
          <w:p w:rsidR="006D600B" w:rsidRPr="00BE40E2" w:rsidRDefault="006D600B" w:rsidP="00C5167C">
            <w:pPr>
              <w:rPr>
                <w:rFonts w:ascii="Times New Roman" w:hAnsi="Times New Roman"/>
                <w:sz w:val="24"/>
                <w:szCs w:val="24"/>
              </w:rPr>
            </w:pPr>
          </w:p>
        </w:tc>
        <w:tc>
          <w:tcPr>
            <w:tcW w:w="2059" w:type="dxa"/>
            <w:gridSpan w:val="2"/>
          </w:tcPr>
          <w:p w:rsidR="006D600B" w:rsidRPr="00BE40E2" w:rsidRDefault="006D600B" w:rsidP="00572A92">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6D600B" w:rsidRPr="006702C5" w:rsidRDefault="006D600B" w:rsidP="00C5167C">
            <w:pPr>
              <w:jc w:val="center"/>
              <w:rPr>
                <w:rFonts w:ascii="Times New Roman" w:hAnsi="Times New Roman"/>
                <w:sz w:val="24"/>
                <w:szCs w:val="24"/>
              </w:rPr>
            </w:pPr>
            <w:r w:rsidRPr="006702C5">
              <w:rPr>
                <w:rFonts w:ascii="Times New Roman" w:hAnsi="Times New Roman"/>
                <w:sz w:val="24"/>
                <w:szCs w:val="24"/>
              </w:rPr>
              <w:t>766,2</w:t>
            </w:r>
          </w:p>
        </w:tc>
      </w:tr>
      <w:tr w:rsidR="006D600B" w:rsidRPr="0098386F" w:rsidTr="00451CE8">
        <w:trPr>
          <w:trHeight w:val="540"/>
        </w:trPr>
        <w:tc>
          <w:tcPr>
            <w:tcW w:w="3827" w:type="dxa"/>
            <w:vMerge/>
            <w:vAlign w:val="center"/>
          </w:tcPr>
          <w:p w:rsidR="006D600B" w:rsidRPr="00BE40E2" w:rsidRDefault="006D600B" w:rsidP="00C5167C">
            <w:pPr>
              <w:rPr>
                <w:rFonts w:ascii="Times New Roman" w:hAnsi="Times New Roman"/>
                <w:sz w:val="24"/>
                <w:szCs w:val="24"/>
              </w:rPr>
            </w:pPr>
          </w:p>
        </w:tc>
        <w:tc>
          <w:tcPr>
            <w:tcW w:w="1965" w:type="dxa"/>
            <w:vMerge/>
            <w:vAlign w:val="center"/>
          </w:tcPr>
          <w:p w:rsidR="006D600B" w:rsidRPr="00BE40E2" w:rsidRDefault="006D600B" w:rsidP="00C5167C">
            <w:pPr>
              <w:rPr>
                <w:rFonts w:ascii="Times New Roman" w:hAnsi="Times New Roman"/>
                <w:sz w:val="24"/>
                <w:szCs w:val="24"/>
              </w:rPr>
            </w:pPr>
          </w:p>
        </w:tc>
        <w:tc>
          <w:tcPr>
            <w:tcW w:w="1419" w:type="dxa"/>
            <w:gridSpan w:val="2"/>
            <w:vMerge/>
            <w:vAlign w:val="center"/>
          </w:tcPr>
          <w:p w:rsidR="006D600B" w:rsidRPr="00BE40E2" w:rsidRDefault="006D600B" w:rsidP="00C5167C">
            <w:pPr>
              <w:rPr>
                <w:rFonts w:ascii="Times New Roman" w:hAnsi="Times New Roman"/>
                <w:sz w:val="24"/>
                <w:szCs w:val="24"/>
              </w:rPr>
            </w:pPr>
          </w:p>
        </w:tc>
        <w:tc>
          <w:tcPr>
            <w:tcW w:w="1418" w:type="dxa"/>
            <w:vMerge/>
            <w:vAlign w:val="center"/>
          </w:tcPr>
          <w:p w:rsidR="006D600B" w:rsidRPr="00BE40E2" w:rsidRDefault="006D600B" w:rsidP="00C5167C">
            <w:pPr>
              <w:rPr>
                <w:rFonts w:ascii="Times New Roman" w:hAnsi="Times New Roman"/>
                <w:sz w:val="24"/>
                <w:szCs w:val="24"/>
              </w:rPr>
            </w:pPr>
          </w:p>
        </w:tc>
        <w:tc>
          <w:tcPr>
            <w:tcW w:w="2350" w:type="dxa"/>
            <w:vMerge/>
            <w:vAlign w:val="center"/>
          </w:tcPr>
          <w:p w:rsidR="006D600B" w:rsidRPr="00BE40E2" w:rsidRDefault="006D600B" w:rsidP="00C5167C">
            <w:pPr>
              <w:rPr>
                <w:rFonts w:ascii="Times New Roman" w:hAnsi="Times New Roman"/>
                <w:sz w:val="24"/>
                <w:szCs w:val="24"/>
              </w:rPr>
            </w:pPr>
          </w:p>
        </w:tc>
        <w:tc>
          <w:tcPr>
            <w:tcW w:w="2059" w:type="dxa"/>
            <w:gridSpan w:val="2"/>
          </w:tcPr>
          <w:p w:rsidR="006D600B" w:rsidRPr="00BE40E2" w:rsidRDefault="006D600B" w:rsidP="00572A92">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6D600B" w:rsidRPr="006702C5" w:rsidRDefault="006D600B" w:rsidP="00C5167C">
            <w:pPr>
              <w:jc w:val="center"/>
              <w:rPr>
                <w:rFonts w:ascii="Times New Roman" w:hAnsi="Times New Roman"/>
                <w:sz w:val="24"/>
                <w:szCs w:val="24"/>
              </w:rPr>
            </w:pPr>
            <w:r w:rsidRPr="006702C5">
              <w:rPr>
                <w:rFonts w:ascii="Times New Roman" w:hAnsi="Times New Roman"/>
                <w:sz w:val="24"/>
                <w:szCs w:val="24"/>
              </w:rPr>
              <w:t>-</w:t>
            </w:r>
          </w:p>
        </w:tc>
      </w:tr>
      <w:tr w:rsidR="006D600B" w:rsidRPr="0098386F" w:rsidTr="00451CE8">
        <w:trPr>
          <w:trHeight w:val="547"/>
        </w:trPr>
        <w:tc>
          <w:tcPr>
            <w:tcW w:w="3827" w:type="dxa"/>
            <w:vMerge/>
            <w:vAlign w:val="center"/>
          </w:tcPr>
          <w:p w:rsidR="006D600B" w:rsidRPr="00BE40E2" w:rsidRDefault="006D600B" w:rsidP="00C5167C">
            <w:pPr>
              <w:rPr>
                <w:rFonts w:ascii="Times New Roman" w:hAnsi="Times New Roman"/>
                <w:sz w:val="24"/>
                <w:szCs w:val="24"/>
              </w:rPr>
            </w:pPr>
          </w:p>
        </w:tc>
        <w:tc>
          <w:tcPr>
            <w:tcW w:w="1965" w:type="dxa"/>
            <w:vMerge/>
            <w:vAlign w:val="center"/>
          </w:tcPr>
          <w:p w:rsidR="006D600B" w:rsidRPr="00BE40E2" w:rsidRDefault="006D600B" w:rsidP="00C5167C">
            <w:pPr>
              <w:rPr>
                <w:rFonts w:ascii="Times New Roman" w:hAnsi="Times New Roman"/>
                <w:sz w:val="24"/>
                <w:szCs w:val="24"/>
              </w:rPr>
            </w:pPr>
          </w:p>
        </w:tc>
        <w:tc>
          <w:tcPr>
            <w:tcW w:w="1419" w:type="dxa"/>
            <w:gridSpan w:val="2"/>
            <w:vMerge/>
            <w:vAlign w:val="center"/>
          </w:tcPr>
          <w:p w:rsidR="006D600B" w:rsidRPr="00BE40E2" w:rsidRDefault="006D600B" w:rsidP="00C5167C">
            <w:pPr>
              <w:rPr>
                <w:rFonts w:ascii="Times New Roman" w:hAnsi="Times New Roman"/>
                <w:sz w:val="24"/>
                <w:szCs w:val="24"/>
              </w:rPr>
            </w:pPr>
          </w:p>
        </w:tc>
        <w:tc>
          <w:tcPr>
            <w:tcW w:w="1418" w:type="dxa"/>
            <w:vMerge/>
            <w:vAlign w:val="center"/>
          </w:tcPr>
          <w:p w:rsidR="006D600B" w:rsidRPr="00BE40E2" w:rsidRDefault="006D600B" w:rsidP="00C5167C">
            <w:pPr>
              <w:rPr>
                <w:rFonts w:ascii="Times New Roman" w:hAnsi="Times New Roman"/>
                <w:sz w:val="24"/>
                <w:szCs w:val="24"/>
              </w:rPr>
            </w:pPr>
          </w:p>
        </w:tc>
        <w:tc>
          <w:tcPr>
            <w:tcW w:w="2350" w:type="dxa"/>
            <w:vMerge/>
            <w:vAlign w:val="center"/>
          </w:tcPr>
          <w:p w:rsidR="006D600B" w:rsidRPr="00BE40E2" w:rsidRDefault="006D600B" w:rsidP="00C5167C">
            <w:pPr>
              <w:rPr>
                <w:rFonts w:ascii="Times New Roman" w:hAnsi="Times New Roman"/>
                <w:sz w:val="24"/>
                <w:szCs w:val="24"/>
              </w:rPr>
            </w:pPr>
          </w:p>
        </w:tc>
        <w:tc>
          <w:tcPr>
            <w:tcW w:w="2059" w:type="dxa"/>
            <w:gridSpan w:val="2"/>
          </w:tcPr>
          <w:p w:rsidR="006D600B" w:rsidRPr="00BE40E2" w:rsidRDefault="006D600B" w:rsidP="00572A92">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6D600B" w:rsidRPr="006702C5" w:rsidRDefault="006D600B" w:rsidP="00C5167C">
            <w:pPr>
              <w:jc w:val="center"/>
              <w:rPr>
                <w:rFonts w:ascii="Times New Roman" w:hAnsi="Times New Roman"/>
                <w:sz w:val="24"/>
                <w:szCs w:val="24"/>
              </w:rPr>
            </w:pPr>
            <w:r w:rsidRPr="006702C5">
              <w:rPr>
                <w:rFonts w:ascii="Times New Roman" w:hAnsi="Times New Roman"/>
                <w:sz w:val="24"/>
                <w:szCs w:val="24"/>
              </w:rPr>
              <w:t>75 850,4</w:t>
            </w:r>
          </w:p>
        </w:tc>
      </w:tr>
      <w:tr w:rsidR="006D600B" w:rsidRPr="0098386F" w:rsidTr="00B33524">
        <w:trPr>
          <w:trHeight w:val="717"/>
        </w:trPr>
        <w:tc>
          <w:tcPr>
            <w:tcW w:w="3827" w:type="dxa"/>
            <w:vMerge/>
            <w:vAlign w:val="center"/>
          </w:tcPr>
          <w:p w:rsidR="006D600B" w:rsidRPr="00BE40E2" w:rsidRDefault="006D600B" w:rsidP="00C5167C">
            <w:pPr>
              <w:rPr>
                <w:rFonts w:ascii="Times New Roman" w:hAnsi="Times New Roman"/>
                <w:sz w:val="24"/>
                <w:szCs w:val="24"/>
              </w:rPr>
            </w:pPr>
          </w:p>
        </w:tc>
        <w:tc>
          <w:tcPr>
            <w:tcW w:w="1965" w:type="dxa"/>
            <w:vMerge/>
            <w:vAlign w:val="center"/>
          </w:tcPr>
          <w:p w:rsidR="006D600B" w:rsidRPr="00BE40E2" w:rsidRDefault="006D600B" w:rsidP="00C5167C">
            <w:pPr>
              <w:rPr>
                <w:rFonts w:ascii="Times New Roman" w:hAnsi="Times New Roman"/>
                <w:sz w:val="24"/>
                <w:szCs w:val="24"/>
              </w:rPr>
            </w:pPr>
          </w:p>
        </w:tc>
        <w:tc>
          <w:tcPr>
            <w:tcW w:w="1419" w:type="dxa"/>
            <w:gridSpan w:val="2"/>
            <w:vMerge/>
            <w:vAlign w:val="center"/>
          </w:tcPr>
          <w:p w:rsidR="006D600B" w:rsidRPr="00BE40E2" w:rsidRDefault="006D600B" w:rsidP="00C5167C">
            <w:pPr>
              <w:rPr>
                <w:rFonts w:ascii="Times New Roman" w:hAnsi="Times New Roman"/>
                <w:sz w:val="24"/>
                <w:szCs w:val="24"/>
              </w:rPr>
            </w:pPr>
          </w:p>
        </w:tc>
        <w:tc>
          <w:tcPr>
            <w:tcW w:w="1418" w:type="dxa"/>
            <w:vMerge/>
            <w:vAlign w:val="center"/>
          </w:tcPr>
          <w:p w:rsidR="006D600B" w:rsidRPr="00BE40E2" w:rsidRDefault="006D600B" w:rsidP="00C5167C">
            <w:pPr>
              <w:rPr>
                <w:rFonts w:ascii="Times New Roman" w:hAnsi="Times New Roman"/>
                <w:sz w:val="24"/>
                <w:szCs w:val="24"/>
              </w:rPr>
            </w:pPr>
          </w:p>
        </w:tc>
        <w:tc>
          <w:tcPr>
            <w:tcW w:w="2350" w:type="dxa"/>
            <w:vMerge/>
            <w:vAlign w:val="center"/>
          </w:tcPr>
          <w:p w:rsidR="006D600B" w:rsidRPr="00BE40E2" w:rsidRDefault="006D600B" w:rsidP="00C5167C">
            <w:pPr>
              <w:rPr>
                <w:rFonts w:ascii="Times New Roman" w:hAnsi="Times New Roman"/>
                <w:sz w:val="24"/>
                <w:szCs w:val="24"/>
              </w:rPr>
            </w:pPr>
          </w:p>
        </w:tc>
        <w:tc>
          <w:tcPr>
            <w:tcW w:w="2059" w:type="dxa"/>
            <w:gridSpan w:val="2"/>
          </w:tcPr>
          <w:p w:rsidR="006D600B" w:rsidRPr="00BE40E2" w:rsidRDefault="006D600B" w:rsidP="00572A92">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6D600B" w:rsidRPr="006702C5" w:rsidRDefault="006D600B" w:rsidP="00C5167C">
            <w:pPr>
              <w:jc w:val="center"/>
              <w:rPr>
                <w:rFonts w:ascii="Times New Roman" w:hAnsi="Times New Roman"/>
                <w:sz w:val="24"/>
                <w:szCs w:val="24"/>
              </w:rPr>
            </w:pPr>
            <w:r w:rsidRPr="006702C5">
              <w:rPr>
                <w:rFonts w:ascii="Times New Roman" w:hAnsi="Times New Roman"/>
                <w:sz w:val="24"/>
                <w:szCs w:val="24"/>
              </w:rPr>
              <w:t>-</w:t>
            </w:r>
          </w:p>
        </w:tc>
      </w:tr>
      <w:tr w:rsidR="006D600B" w:rsidRPr="0098386F" w:rsidTr="00451CE8">
        <w:trPr>
          <w:trHeight w:val="439"/>
        </w:trPr>
        <w:tc>
          <w:tcPr>
            <w:tcW w:w="3827" w:type="dxa"/>
            <w:vMerge/>
            <w:vAlign w:val="center"/>
          </w:tcPr>
          <w:p w:rsidR="006D600B" w:rsidRPr="00BE40E2" w:rsidRDefault="006D600B" w:rsidP="00C5167C">
            <w:pPr>
              <w:rPr>
                <w:rFonts w:ascii="Times New Roman" w:hAnsi="Times New Roman"/>
                <w:sz w:val="24"/>
                <w:szCs w:val="24"/>
              </w:rPr>
            </w:pPr>
          </w:p>
        </w:tc>
        <w:tc>
          <w:tcPr>
            <w:tcW w:w="1965" w:type="dxa"/>
            <w:vMerge/>
            <w:vAlign w:val="center"/>
          </w:tcPr>
          <w:p w:rsidR="006D600B" w:rsidRPr="00BE40E2" w:rsidRDefault="006D600B" w:rsidP="00C5167C">
            <w:pPr>
              <w:rPr>
                <w:rFonts w:ascii="Times New Roman" w:hAnsi="Times New Roman"/>
                <w:sz w:val="24"/>
                <w:szCs w:val="24"/>
              </w:rPr>
            </w:pPr>
          </w:p>
        </w:tc>
        <w:tc>
          <w:tcPr>
            <w:tcW w:w="1419" w:type="dxa"/>
            <w:gridSpan w:val="2"/>
            <w:vMerge/>
            <w:vAlign w:val="center"/>
          </w:tcPr>
          <w:p w:rsidR="006D600B" w:rsidRPr="00BE40E2" w:rsidRDefault="006D600B" w:rsidP="00C5167C">
            <w:pPr>
              <w:rPr>
                <w:rFonts w:ascii="Times New Roman" w:hAnsi="Times New Roman"/>
                <w:sz w:val="24"/>
                <w:szCs w:val="24"/>
              </w:rPr>
            </w:pPr>
          </w:p>
        </w:tc>
        <w:tc>
          <w:tcPr>
            <w:tcW w:w="1418" w:type="dxa"/>
            <w:vMerge/>
            <w:vAlign w:val="center"/>
          </w:tcPr>
          <w:p w:rsidR="006D600B" w:rsidRPr="00BE40E2" w:rsidRDefault="006D600B" w:rsidP="00C5167C">
            <w:pPr>
              <w:rPr>
                <w:rFonts w:ascii="Times New Roman" w:hAnsi="Times New Roman"/>
                <w:sz w:val="24"/>
                <w:szCs w:val="24"/>
              </w:rPr>
            </w:pPr>
          </w:p>
        </w:tc>
        <w:tc>
          <w:tcPr>
            <w:tcW w:w="2350" w:type="dxa"/>
            <w:vMerge/>
            <w:vAlign w:val="center"/>
          </w:tcPr>
          <w:p w:rsidR="006D600B" w:rsidRPr="00BE40E2" w:rsidRDefault="006D600B" w:rsidP="00C5167C">
            <w:pPr>
              <w:rPr>
                <w:rFonts w:ascii="Times New Roman" w:hAnsi="Times New Roman"/>
                <w:sz w:val="24"/>
                <w:szCs w:val="24"/>
              </w:rPr>
            </w:pPr>
          </w:p>
        </w:tc>
        <w:tc>
          <w:tcPr>
            <w:tcW w:w="2059" w:type="dxa"/>
            <w:gridSpan w:val="2"/>
          </w:tcPr>
          <w:p w:rsidR="006D600B" w:rsidRPr="00BE40E2" w:rsidRDefault="006D600B" w:rsidP="00572A92">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6D600B" w:rsidRPr="006702C5" w:rsidRDefault="006D600B" w:rsidP="00C5167C">
            <w:pPr>
              <w:jc w:val="center"/>
              <w:rPr>
                <w:rFonts w:ascii="Times New Roman" w:hAnsi="Times New Roman"/>
                <w:sz w:val="24"/>
                <w:szCs w:val="24"/>
              </w:rPr>
            </w:pPr>
            <w:r w:rsidRPr="006702C5">
              <w:rPr>
                <w:rFonts w:ascii="Times New Roman" w:hAnsi="Times New Roman"/>
                <w:sz w:val="24"/>
                <w:szCs w:val="24"/>
              </w:rPr>
              <w:t>-</w:t>
            </w:r>
          </w:p>
        </w:tc>
      </w:tr>
      <w:tr w:rsidR="006D600B" w:rsidRPr="0098386F" w:rsidTr="00724D5C">
        <w:trPr>
          <w:trHeight w:val="238"/>
        </w:trPr>
        <w:tc>
          <w:tcPr>
            <w:tcW w:w="3827" w:type="dxa"/>
            <w:vMerge w:val="restart"/>
            <w:vAlign w:val="center"/>
          </w:tcPr>
          <w:p w:rsidR="006D600B" w:rsidRPr="00BE40E2" w:rsidRDefault="006D600B" w:rsidP="00DA1EEB">
            <w:pPr>
              <w:rPr>
                <w:rFonts w:ascii="Times New Roman" w:hAnsi="Times New Roman"/>
                <w:b/>
                <w:sz w:val="24"/>
                <w:szCs w:val="24"/>
              </w:rPr>
            </w:pPr>
            <w:r w:rsidRPr="00BE40E2">
              <w:rPr>
                <w:rFonts w:ascii="Times New Roman" w:hAnsi="Times New Roman"/>
                <w:b/>
                <w:sz w:val="24"/>
                <w:szCs w:val="24"/>
              </w:rPr>
              <w:t xml:space="preserve">Основное мероприятие </w:t>
            </w:r>
            <w:r w:rsidRPr="00BE40E2">
              <w:rPr>
                <w:rFonts w:ascii="Times New Roman" w:hAnsi="Times New Roman"/>
                <w:b/>
                <w:sz w:val="24"/>
                <w:szCs w:val="24"/>
                <w:lang w:val="en-US"/>
              </w:rPr>
              <w:t>R</w:t>
            </w:r>
            <w:r>
              <w:rPr>
                <w:rFonts w:ascii="Times New Roman" w:hAnsi="Times New Roman"/>
                <w:b/>
                <w:sz w:val="24"/>
                <w:szCs w:val="24"/>
              </w:rPr>
              <w:t>2</w:t>
            </w:r>
          </w:p>
          <w:p w:rsidR="006D600B" w:rsidRPr="00BE40E2" w:rsidRDefault="006D600B" w:rsidP="00DA1EEB">
            <w:pPr>
              <w:rPr>
                <w:rFonts w:ascii="Times New Roman" w:hAnsi="Times New Roman"/>
                <w:sz w:val="24"/>
                <w:szCs w:val="24"/>
              </w:rPr>
            </w:pPr>
            <w:r w:rsidRPr="00BE40E2">
              <w:rPr>
                <w:rFonts w:ascii="Times New Roman" w:hAnsi="Times New Roman"/>
                <w:sz w:val="24"/>
                <w:szCs w:val="24"/>
              </w:rPr>
              <w:t xml:space="preserve">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(Реконструкция автомобильной дороги общего пользования муниципального значения </w:t>
            </w:r>
            <w:r w:rsidRPr="00DA1EEB">
              <w:rPr>
                <w:rFonts w:ascii="Times New Roman" w:hAnsi="Times New Roman"/>
                <w:sz w:val="24"/>
                <w:szCs w:val="24"/>
              </w:rPr>
              <w:t>Подъезд к д. Шайма в Череповецком районе Вологодской области</w:t>
            </w:r>
            <w:r>
              <w:rPr>
                <w:rFonts w:ascii="Times New Roman" w:hAnsi="Times New Roman"/>
                <w:sz w:val="24"/>
                <w:szCs w:val="24"/>
              </w:rPr>
              <w:t>)</w:t>
            </w:r>
          </w:p>
        </w:tc>
        <w:tc>
          <w:tcPr>
            <w:tcW w:w="1965" w:type="dxa"/>
            <w:vMerge w:val="restart"/>
          </w:tcPr>
          <w:p w:rsidR="006D600B" w:rsidRPr="00BE40E2" w:rsidRDefault="006D600B" w:rsidP="00724D5C">
            <w:pPr>
              <w:jc w:val="center"/>
              <w:rPr>
                <w:rFonts w:ascii="Times New Roman" w:hAnsi="Times New Roman"/>
                <w:sz w:val="24"/>
                <w:szCs w:val="24"/>
              </w:rPr>
            </w:pPr>
            <w:r w:rsidRPr="00BE40E2">
              <w:rPr>
                <w:rFonts w:ascii="Times New Roman" w:hAnsi="Times New Roman"/>
                <w:sz w:val="24"/>
                <w:szCs w:val="24"/>
              </w:rPr>
              <w:t>управление</w:t>
            </w:r>
          </w:p>
        </w:tc>
        <w:tc>
          <w:tcPr>
            <w:tcW w:w="1419" w:type="dxa"/>
            <w:gridSpan w:val="2"/>
            <w:vMerge w:val="restart"/>
          </w:tcPr>
          <w:p w:rsidR="006D600B" w:rsidRPr="00BE40E2" w:rsidRDefault="006D600B" w:rsidP="00724D5C">
            <w:pPr>
              <w:rPr>
                <w:rFonts w:ascii="Times New Roman" w:hAnsi="Times New Roman"/>
                <w:sz w:val="24"/>
                <w:szCs w:val="24"/>
              </w:rPr>
            </w:pPr>
            <w:r w:rsidRPr="00BE40E2">
              <w:rPr>
                <w:rFonts w:ascii="Times New Roman" w:hAnsi="Times New Roman"/>
                <w:sz w:val="24"/>
                <w:szCs w:val="24"/>
              </w:rPr>
              <w:t>01.01.2024</w:t>
            </w:r>
          </w:p>
        </w:tc>
        <w:tc>
          <w:tcPr>
            <w:tcW w:w="1418" w:type="dxa"/>
            <w:vMerge w:val="restart"/>
          </w:tcPr>
          <w:p w:rsidR="006D600B" w:rsidRPr="00BE40E2" w:rsidRDefault="006D600B" w:rsidP="00724D5C">
            <w:pPr>
              <w:jc w:val="center"/>
              <w:rPr>
                <w:rFonts w:ascii="Times New Roman" w:hAnsi="Times New Roman"/>
                <w:sz w:val="24"/>
                <w:szCs w:val="24"/>
              </w:rPr>
            </w:pPr>
            <w:r w:rsidRPr="00BE40E2">
              <w:rPr>
                <w:rFonts w:ascii="Times New Roman" w:hAnsi="Times New Roman"/>
                <w:sz w:val="24"/>
                <w:szCs w:val="24"/>
              </w:rPr>
              <w:t>31.12.2024</w:t>
            </w:r>
          </w:p>
        </w:tc>
        <w:tc>
          <w:tcPr>
            <w:tcW w:w="2350" w:type="dxa"/>
            <w:vMerge w:val="restart"/>
          </w:tcPr>
          <w:p w:rsidR="006D600B" w:rsidRPr="00BE40E2" w:rsidRDefault="006D600B" w:rsidP="00724D5C">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BE40E2" w:rsidRDefault="006D600B" w:rsidP="00724D5C">
            <w:pPr>
              <w:rPr>
                <w:rFonts w:ascii="Times New Roman" w:hAnsi="Times New Roman"/>
                <w:sz w:val="24"/>
                <w:szCs w:val="24"/>
              </w:rPr>
            </w:pPr>
            <w:r w:rsidRPr="00BE40E2">
              <w:rPr>
                <w:rFonts w:ascii="Times New Roman" w:hAnsi="Times New Roman"/>
                <w:sz w:val="24"/>
                <w:szCs w:val="24"/>
              </w:rPr>
              <w:t>всего</w:t>
            </w:r>
          </w:p>
        </w:tc>
        <w:tc>
          <w:tcPr>
            <w:tcW w:w="1704" w:type="dxa"/>
          </w:tcPr>
          <w:p w:rsidR="006D600B" w:rsidRPr="006702C5" w:rsidRDefault="006D600B" w:rsidP="00C5167C">
            <w:pPr>
              <w:jc w:val="center"/>
              <w:rPr>
                <w:rFonts w:ascii="Times New Roman" w:hAnsi="Times New Roman"/>
                <w:sz w:val="24"/>
                <w:szCs w:val="24"/>
              </w:rPr>
            </w:pPr>
            <w:r w:rsidRPr="006702C5">
              <w:rPr>
                <w:rFonts w:ascii="Times New Roman" w:hAnsi="Times New Roman"/>
                <w:sz w:val="24"/>
                <w:szCs w:val="24"/>
              </w:rPr>
              <w:t>24 393,5</w:t>
            </w:r>
          </w:p>
        </w:tc>
      </w:tr>
      <w:tr w:rsidR="006D600B" w:rsidRPr="0098386F" w:rsidTr="00DA1EEB">
        <w:trPr>
          <w:trHeight w:val="227"/>
        </w:trPr>
        <w:tc>
          <w:tcPr>
            <w:tcW w:w="3827" w:type="dxa"/>
            <w:vMerge/>
            <w:vAlign w:val="center"/>
          </w:tcPr>
          <w:p w:rsidR="006D600B" w:rsidRPr="00BE40E2" w:rsidRDefault="006D600B" w:rsidP="00C5167C">
            <w:pPr>
              <w:rPr>
                <w:rFonts w:ascii="Times New Roman" w:hAnsi="Times New Roman"/>
                <w:sz w:val="24"/>
                <w:szCs w:val="24"/>
              </w:rPr>
            </w:pPr>
          </w:p>
        </w:tc>
        <w:tc>
          <w:tcPr>
            <w:tcW w:w="1965" w:type="dxa"/>
            <w:vMerge/>
            <w:vAlign w:val="center"/>
          </w:tcPr>
          <w:p w:rsidR="006D600B" w:rsidRPr="00BE40E2" w:rsidRDefault="006D600B" w:rsidP="00C5167C">
            <w:pPr>
              <w:rPr>
                <w:rFonts w:ascii="Times New Roman" w:hAnsi="Times New Roman"/>
                <w:sz w:val="24"/>
                <w:szCs w:val="24"/>
              </w:rPr>
            </w:pPr>
          </w:p>
        </w:tc>
        <w:tc>
          <w:tcPr>
            <w:tcW w:w="1419" w:type="dxa"/>
            <w:gridSpan w:val="2"/>
            <w:vMerge/>
            <w:vAlign w:val="center"/>
          </w:tcPr>
          <w:p w:rsidR="006D600B" w:rsidRPr="00BE40E2" w:rsidRDefault="006D600B" w:rsidP="00C5167C">
            <w:pPr>
              <w:rPr>
                <w:rFonts w:ascii="Times New Roman" w:hAnsi="Times New Roman"/>
                <w:sz w:val="24"/>
                <w:szCs w:val="24"/>
              </w:rPr>
            </w:pPr>
          </w:p>
        </w:tc>
        <w:tc>
          <w:tcPr>
            <w:tcW w:w="1418" w:type="dxa"/>
            <w:vMerge/>
            <w:vAlign w:val="center"/>
          </w:tcPr>
          <w:p w:rsidR="006D600B" w:rsidRPr="00BE40E2" w:rsidRDefault="006D600B" w:rsidP="00C5167C">
            <w:pPr>
              <w:rPr>
                <w:rFonts w:ascii="Times New Roman" w:hAnsi="Times New Roman"/>
                <w:sz w:val="24"/>
                <w:szCs w:val="24"/>
              </w:rPr>
            </w:pPr>
          </w:p>
        </w:tc>
        <w:tc>
          <w:tcPr>
            <w:tcW w:w="2350" w:type="dxa"/>
            <w:vMerge/>
            <w:vAlign w:val="center"/>
          </w:tcPr>
          <w:p w:rsidR="006D600B" w:rsidRPr="00BE40E2" w:rsidRDefault="006D600B" w:rsidP="00C5167C">
            <w:pPr>
              <w:rPr>
                <w:rFonts w:ascii="Times New Roman" w:hAnsi="Times New Roman"/>
                <w:sz w:val="24"/>
                <w:szCs w:val="24"/>
              </w:rPr>
            </w:pPr>
          </w:p>
        </w:tc>
        <w:tc>
          <w:tcPr>
            <w:tcW w:w="2059" w:type="dxa"/>
            <w:gridSpan w:val="2"/>
          </w:tcPr>
          <w:p w:rsidR="006D600B" w:rsidRPr="00BE40E2" w:rsidRDefault="006D600B" w:rsidP="00724D5C">
            <w:pPr>
              <w:rPr>
                <w:rFonts w:ascii="Times New Roman" w:hAnsi="Times New Roman"/>
                <w:sz w:val="24"/>
                <w:szCs w:val="24"/>
              </w:rPr>
            </w:pPr>
            <w:r w:rsidRPr="00BE40E2">
              <w:rPr>
                <w:rFonts w:ascii="Times New Roman" w:hAnsi="Times New Roman"/>
                <w:sz w:val="24"/>
                <w:szCs w:val="24"/>
              </w:rPr>
              <w:t>бюджет района</w:t>
            </w:r>
          </w:p>
        </w:tc>
        <w:tc>
          <w:tcPr>
            <w:tcW w:w="1704" w:type="dxa"/>
          </w:tcPr>
          <w:p w:rsidR="006D600B" w:rsidRPr="006702C5" w:rsidRDefault="006D600B" w:rsidP="00C5167C">
            <w:pPr>
              <w:jc w:val="center"/>
              <w:rPr>
                <w:rFonts w:ascii="Times New Roman" w:hAnsi="Times New Roman"/>
                <w:sz w:val="24"/>
                <w:szCs w:val="24"/>
              </w:rPr>
            </w:pPr>
            <w:r w:rsidRPr="006702C5">
              <w:rPr>
                <w:rFonts w:ascii="Times New Roman" w:hAnsi="Times New Roman"/>
                <w:sz w:val="24"/>
                <w:szCs w:val="24"/>
              </w:rPr>
              <w:t>243,9</w:t>
            </w:r>
          </w:p>
        </w:tc>
      </w:tr>
      <w:tr w:rsidR="006D600B" w:rsidRPr="0098386F" w:rsidTr="00B33524">
        <w:trPr>
          <w:trHeight w:val="717"/>
        </w:trPr>
        <w:tc>
          <w:tcPr>
            <w:tcW w:w="3827" w:type="dxa"/>
            <w:vMerge/>
            <w:vAlign w:val="center"/>
          </w:tcPr>
          <w:p w:rsidR="006D600B" w:rsidRPr="00BE40E2" w:rsidRDefault="006D600B" w:rsidP="00C5167C">
            <w:pPr>
              <w:rPr>
                <w:rFonts w:ascii="Times New Roman" w:hAnsi="Times New Roman"/>
                <w:sz w:val="24"/>
                <w:szCs w:val="24"/>
              </w:rPr>
            </w:pPr>
          </w:p>
        </w:tc>
        <w:tc>
          <w:tcPr>
            <w:tcW w:w="1965" w:type="dxa"/>
            <w:vMerge/>
            <w:vAlign w:val="center"/>
          </w:tcPr>
          <w:p w:rsidR="006D600B" w:rsidRPr="00BE40E2" w:rsidRDefault="006D600B" w:rsidP="00C5167C">
            <w:pPr>
              <w:rPr>
                <w:rFonts w:ascii="Times New Roman" w:hAnsi="Times New Roman"/>
                <w:sz w:val="24"/>
                <w:szCs w:val="24"/>
              </w:rPr>
            </w:pPr>
          </w:p>
        </w:tc>
        <w:tc>
          <w:tcPr>
            <w:tcW w:w="1419" w:type="dxa"/>
            <w:gridSpan w:val="2"/>
            <w:vMerge/>
            <w:vAlign w:val="center"/>
          </w:tcPr>
          <w:p w:rsidR="006D600B" w:rsidRPr="00BE40E2" w:rsidRDefault="006D600B" w:rsidP="00C5167C">
            <w:pPr>
              <w:rPr>
                <w:rFonts w:ascii="Times New Roman" w:hAnsi="Times New Roman"/>
                <w:sz w:val="24"/>
                <w:szCs w:val="24"/>
              </w:rPr>
            </w:pPr>
          </w:p>
        </w:tc>
        <w:tc>
          <w:tcPr>
            <w:tcW w:w="1418" w:type="dxa"/>
            <w:vMerge/>
            <w:vAlign w:val="center"/>
          </w:tcPr>
          <w:p w:rsidR="006D600B" w:rsidRPr="00BE40E2" w:rsidRDefault="006D600B" w:rsidP="00C5167C">
            <w:pPr>
              <w:rPr>
                <w:rFonts w:ascii="Times New Roman" w:hAnsi="Times New Roman"/>
                <w:sz w:val="24"/>
                <w:szCs w:val="24"/>
              </w:rPr>
            </w:pPr>
          </w:p>
        </w:tc>
        <w:tc>
          <w:tcPr>
            <w:tcW w:w="2350" w:type="dxa"/>
            <w:vMerge/>
            <w:vAlign w:val="center"/>
          </w:tcPr>
          <w:p w:rsidR="006D600B" w:rsidRPr="00BE40E2" w:rsidRDefault="006D600B" w:rsidP="00C5167C">
            <w:pPr>
              <w:rPr>
                <w:rFonts w:ascii="Times New Roman" w:hAnsi="Times New Roman"/>
                <w:sz w:val="24"/>
                <w:szCs w:val="24"/>
              </w:rPr>
            </w:pPr>
          </w:p>
        </w:tc>
        <w:tc>
          <w:tcPr>
            <w:tcW w:w="2059" w:type="dxa"/>
            <w:gridSpan w:val="2"/>
          </w:tcPr>
          <w:p w:rsidR="006D600B" w:rsidRPr="00BE40E2" w:rsidRDefault="006D600B" w:rsidP="00724D5C">
            <w:pPr>
              <w:rPr>
                <w:rFonts w:ascii="Times New Roman" w:hAnsi="Times New Roman"/>
                <w:sz w:val="24"/>
                <w:szCs w:val="24"/>
              </w:rPr>
            </w:pPr>
            <w:r w:rsidRPr="00BE40E2">
              <w:rPr>
                <w:rFonts w:ascii="Times New Roman" w:hAnsi="Times New Roman"/>
                <w:sz w:val="24"/>
                <w:szCs w:val="24"/>
              </w:rPr>
              <w:t>федеральный бюджет</w:t>
            </w:r>
          </w:p>
        </w:tc>
        <w:tc>
          <w:tcPr>
            <w:tcW w:w="1704" w:type="dxa"/>
          </w:tcPr>
          <w:p w:rsidR="006D600B" w:rsidRPr="006702C5" w:rsidRDefault="006D600B" w:rsidP="00C5167C">
            <w:pPr>
              <w:jc w:val="center"/>
              <w:rPr>
                <w:rFonts w:ascii="Times New Roman" w:hAnsi="Times New Roman"/>
                <w:sz w:val="24"/>
                <w:szCs w:val="24"/>
              </w:rPr>
            </w:pPr>
            <w:r w:rsidRPr="006702C5">
              <w:rPr>
                <w:rFonts w:ascii="Times New Roman" w:hAnsi="Times New Roman"/>
                <w:sz w:val="24"/>
                <w:szCs w:val="24"/>
              </w:rPr>
              <w:t>-</w:t>
            </w:r>
          </w:p>
        </w:tc>
      </w:tr>
      <w:tr w:rsidR="006D600B" w:rsidRPr="0098386F" w:rsidTr="00B33524">
        <w:trPr>
          <w:trHeight w:val="717"/>
        </w:trPr>
        <w:tc>
          <w:tcPr>
            <w:tcW w:w="3827" w:type="dxa"/>
            <w:vMerge/>
            <w:vAlign w:val="center"/>
          </w:tcPr>
          <w:p w:rsidR="006D600B" w:rsidRPr="00BE40E2" w:rsidRDefault="006D600B" w:rsidP="00C5167C">
            <w:pPr>
              <w:rPr>
                <w:rFonts w:ascii="Times New Roman" w:hAnsi="Times New Roman"/>
                <w:sz w:val="24"/>
                <w:szCs w:val="24"/>
              </w:rPr>
            </w:pPr>
          </w:p>
        </w:tc>
        <w:tc>
          <w:tcPr>
            <w:tcW w:w="1965" w:type="dxa"/>
            <w:vMerge/>
            <w:vAlign w:val="center"/>
          </w:tcPr>
          <w:p w:rsidR="006D600B" w:rsidRPr="00BE40E2" w:rsidRDefault="006D600B" w:rsidP="00C5167C">
            <w:pPr>
              <w:rPr>
                <w:rFonts w:ascii="Times New Roman" w:hAnsi="Times New Roman"/>
                <w:sz w:val="24"/>
                <w:szCs w:val="24"/>
              </w:rPr>
            </w:pPr>
          </w:p>
        </w:tc>
        <w:tc>
          <w:tcPr>
            <w:tcW w:w="1419" w:type="dxa"/>
            <w:gridSpan w:val="2"/>
            <w:vMerge/>
            <w:vAlign w:val="center"/>
          </w:tcPr>
          <w:p w:rsidR="006D600B" w:rsidRPr="00BE40E2" w:rsidRDefault="006D600B" w:rsidP="00C5167C">
            <w:pPr>
              <w:rPr>
                <w:rFonts w:ascii="Times New Roman" w:hAnsi="Times New Roman"/>
                <w:sz w:val="24"/>
                <w:szCs w:val="24"/>
              </w:rPr>
            </w:pPr>
          </w:p>
        </w:tc>
        <w:tc>
          <w:tcPr>
            <w:tcW w:w="1418" w:type="dxa"/>
            <w:vMerge/>
            <w:vAlign w:val="center"/>
          </w:tcPr>
          <w:p w:rsidR="006D600B" w:rsidRPr="00BE40E2" w:rsidRDefault="006D600B" w:rsidP="00C5167C">
            <w:pPr>
              <w:rPr>
                <w:rFonts w:ascii="Times New Roman" w:hAnsi="Times New Roman"/>
                <w:sz w:val="24"/>
                <w:szCs w:val="24"/>
              </w:rPr>
            </w:pPr>
          </w:p>
        </w:tc>
        <w:tc>
          <w:tcPr>
            <w:tcW w:w="2350" w:type="dxa"/>
            <w:vMerge/>
            <w:vAlign w:val="center"/>
          </w:tcPr>
          <w:p w:rsidR="006D600B" w:rsidRPr="00BE40E2" w:rsidRDefault="006D600B" w:rsidP="00C5167C">
            <w:pPr>
              <w:rPr>
                <w:rFonts w:ascii="Times New Roman" w:hAnsi="Times New Roman"/>
                <w:sz w:val="24"/>
                <w:szCs w:val="24"/>
              </w:rPr>
            </w:pPr>
          </w:p>
        </w:tc>
        <w:tc>
          <w:tcPr>
            <w:tcW w:w="2059" w:type="dxa"/>
            <w:gridSpan w:val="2"/>
          </w:tcPr>
          <w:p w:rsidR="006D600B" w:rsidRPr="00BE40E2" w:rsidRDefault="006D600B" w:rsidP="00724D5C">
            <w:pPr>
              <w:rPr>
                <w:rFonts w:ascii="Times New Roman" w:hAnsi="Times New Roman"/>
                <w:sz w:val="24"/>
                <w:szCs w:val="24"/>
              </w:rPr>
            </w:pPr>
            <w:r w:rsidRPr="00BE40E2">
              <w:rPr>
                <w:rFonts w:ascii="Times New Roman" w:hAnsi="Times New Roman"/>
                <w:sz w:val="24"/>
                <w:szCs w:val="24"/>
              </w:rPr>
              <w:t>областной бюджет</w:t>
            </w:r>
          </w:p>
        </w:tc>
        <w:tc>
          <w:tcPr>
            <w:tcW w:w="1704" w:type="dxa"/>
          </w:tcPr>
          <w:p w:rsidR="006D600B" w:rsidRPr="006702C5" w:rsidRDefault="006D600B" w:rsidP="00C5167C">
            <w:pPr>
              <w:jc w:val="center"/>
              <w:rPr>
                <w:rFonts w:ascii="Times New Roman" w:hAnsi="Times New Roman"/>
                <w:sz w:val="24"/>
                <w:szCs w:val="24"/>
              </w:rPr>
            </w:pPr>
            <w:r w:rsidRPr="006702C5">
              <w:rPr>
                <w:rFonts w:ascii="Times New Roman" w:hAnsi="Times New Roman"/>
                <w:sz w:val="24"/>
                <w:szCs w:val="24"/>
              </w:rPr>
              <w:t>24 149,6</w:t>
            </w:r>
          </w:p>
        </w:tc>
      </w:tr>
      <w:tr w:rsidR="006D600B" w:rsidRPr="0098386F" w:rsidTr="00B33524">
        <w:trPr>
          <w:trHeight w:val="717"/>
        </w:trPr>
        <w:tc>
          <w:tcPr>
            <w:tcW w:w="3827" w:type="dxa"/>
            <w:vMerge/>
            <w:vAlign w:val="center"/>
          </w:tcPr>
          <w:p w:rsidR="006D600B" w:rsidRPr="00BE40E2" w:rsidRDefault="006D600B" w:rsidP="00C5167C">
            <w:pPr>
              <w:rPr>
                <w:rFonts w:ascii="Times New Roman" w:hAnsi="Times New Roman"/>
                <w:sz w:val="24"/>
                <w:szCs w:val="24"/>
              </w:rPr>
            </w:pPr>
          </w:p>
        </w:tc>
        <w:tc>
          <w:tcPr>
            <w:tcW w:w="1965" w:type="dxa"/>
            <w:vMerge/>
            <w:vAlign w:val="center"/>
          </w:tcPr>
          <w:p w:rsidR="006D600B" w:rsidRPr="00BE40E2" w:rsidRDefault="006D600B" w:rsidP="00C5167C">
            <w:pPr>
              <w:rPr>
                <w:rFonts w:ascii="Times New Roman" w:hAnsi="Times New Roman"/>
                <w:sz w:val="24"/>
                <w:szCs w:val="24"/>
              </w:rPr>
            </w:pPr>
          </w:p>
        </w:tc>
        <w:tc>
          <w:tcPr>
            <w:tcW w:w="1419" w:type="dxa"/>
            <w:gridSpan w:val="2"/>
            <w:vMerge/>
            <w:vAlign w:val="center"/>
          </w:tcPr>
          <w:p w:rsidR="006D600B" w:rsidRPr="00BE40E2" w:rsidRDefault="006D600B" w:rsidP="00C5167C">
            <w:pPr>
              <w:rPr>
                <w:rFonts w:ascii="Times New Roman" w:hAnsi="Times New Roman"/>
                <w:sz w:val="24"/>
                <w:szCs w:val="24"/>
              </w:rPr>
            </w:pPr>
          </w:p>
        </w:tc>
        <w:tc>
          <w:tcPr>
            <w:tcW w:w="1418" w:type="dxa"/>
            <w:vMerge/>
            <w:vAlign w:val="center"/>
          </w:tcPr>
          <w:p w:rsidR="006D600B" w:rsidRPr="00BE40E2" w:rsidRDefault="006D600B" w:rsidP="00C5167C">
            <w:pPr>
              <w:rPr>
                <w:rFonts w:ascii="Times New Roman" w:hAnsi="Times New Roman"/>
                <w:sz w:val="24"/>
                <w:szCs w:val="24"/>
              </w:rPr>
            </w:pPr>
          </w:p>
        </w:tc>
        <w:tc>
          <w:tcPr>
            <w:tcW w:w="2350" w:type="dxa"/>
            <w:vMerge/>
            <w:vAlign w:val="center"/>
          </w:tcPr>
          <w:p w:rsidR="006D600B" w:rsidRPr="00BE40E2" w:rsidRDefault="006D600B" w:rsidP="00C5167C">
            <w:pPr>
              <w:rPr>
                <w:rFonts w:ascii="Times New Roman" w:hAnsi="Times New Roman"/>
                <w:sz w:val="24"/>
                <w:szCs w:val="24"/>
              </w:rPr>
            </w:pPr>
          </w:p>
        </w:tc>
        <w:tc>
          <w:tcPr>
            <w:tcW w:w="2059" w:type="dxa"/>
            <w:gridSpan w:val="2"/>
          </w:tcPr>
          <w:p w:rsidR="006D600B" w:rsidRPr="00BE40E2" w:rsidRDefault="006D600B" w:rsidP="00724D5C">
            <w:pPr>
              <w:rPr>
                <w:rFonts w:ascii="Times New Roman" w:hAnsi="Times New Roman"/>
                <w:sz w:val="24"/>
                <w:szCs w:val="24"/>
              </w:rPr>
            </w:pPr>
            <w:r w:rsidRPr="00BE40E2">
              <w:rPr>
                <w:rFonts w:ascii="Times New Roman" w:hAnsi="Times New Roman"/>
                <w:sz w:val="24"/>
                <w:szCs w:val="24"/>
              </w:rPr>
              <w:t>бюджеты сельских поселений</w:t>
            </w:r>
          </w:p>
        </w:tc>
        <w:tc>
          <w:tcPr>
            <w:tcW w:w="1704" w:type="dxa"/>
          </w:tcPr>
          <w:p w:rsidR="006D600B" w:rsidRPr="006702C5" w:rsidRDefault="006D600B" w:rsidP="00C5167C">
            <w:pPr>
              <w:jc w:val="center"/>
              <w:rPr>
                <w:rFonts w:ascii="Times New Roman" w:hAnsi="Times New Roman"/>
                <w:sz w:val="24"/>
                <w:szCs w:val="24"/>
              </w:rPr>
            </w:pPr>
            <w:r w:rsidRPr="006702C5">
              <w:rPr>
                <w:rFonts w:ascii="Times New Roman" w:hAnsi="Times New Roman"/>
                <w:sz w:val="24"/>
                <w:szCs w:val="24"/>
              </w:rPr>
              <w:t>-</w:t>
            </w:r>
          </w:p>
        </w:tc>
      </w:tr>
      <w:tr w:rsidR="006D600B" w:rsidRPr="0098386F" w:rsidTr="00B33524">
        <w:trPr>
          <w:trHeight w:val="717"/>
        </w:trPr>
        <w:tc>
          <w:tcPr>
            <w:tcW w:w="3827" w:type="dxa"/>
            <w:vMerge/>
            <w:vAlign w:val="center"/>
          </w:tcPr>
          <w:p w:rsidR="006D600B" w:rsidRPr="00BE40E2" w:rsidRDefault="006D600B" w:rsidP="00C5167C">
            <w:pPr>
              <w:rPr>
                <w:rFonts w:ascii="Times New Roman" w:hAnsi="Times New Roman"/>
                <w:sz w:val="24"/>
                <w:szCs w:val="24"/>
              </w:rPr>
            </w:pPr>
          </w:p>
        </w:tc>
        <w:tc>
          <w:tcPr>
            <w:tcW w:w="1965" w:type="dxa"/>
            <w:vMerge/>
            <w:vAlign w:val="center"/>
          </w:tcPr>
          <w:p w:rsidR="006D600B" w:rsidRPr="00BE40E2" w:rsidRDefault="006D600B" w:rsidP="00C5167C">
            <w:pPr>
              <w:rPr>
                <w:rFonts w:ascii="Times New Roman" w:hAnsi="Times New Roman"/>
                <w:sz w:val="24"/>
                <w:szCs w:val="24"/>
              </w:rPr>
            </w:pPr>
          </w:p>
        </w:tc>
        <w:tc>
          <w:tcPr>
            <w:tcW w:w="1419" w:type="dxa"/>
            <w:gridSpan w:val="2"/>
            <w:vMerge/>
            <w:vAlign w:val="center"/>
          </w:tcPr>
          <w:p w:rsidR="006D600B" w:rsidRPr="00BE40E2" w:rsidRDefault="006D600B" w:rsidP="00C5167C">
            <w:pPr>
              <w:rPr>
                <w:rFonts w:ascii="Times New Roman" w:hAnsi="Times New Roman"/>
                <w:sz w:val="24"/>
                <w:szCs w:val="24"/>
              </w:rPr>
            </w:pPr>
          </w:p>
        </w:tc>
        <w:tc>
          <w:tcPr>
            <w:tcW w:w="1418" w:type="dxa"/>
            <w:vMerge/>
            <w:vAlign w:val="center"/>
          </w:tcPr>
          <w:p w:rsidR="006D600B" w:rsidRPr="00BE40E2" w:rsidRDefault="006D600B" w:rsidP="00C5167C">
            <w:pPr>
              <w:rPr>
                <w:rFonts w:ascii="Times New Roman" w:hAnsi="Times New Roman"/>
                <w:sz w:val="24"/>
                <w:szCs w:val="24"/>
              </w:rPr>
            </w:pPr>
          </w:p>
        </w:tc>
        <w:tc>
          <w:tcPr>
            <w:tcW w:w="2350" w:type="dxa"/>
            <w:vMerge/>
            <w:vAlign w:val="center"/>
          </w:tcPr>
          <w:p w:rsidR="006D600B" w:rsidRPr="00BE40E2" w:rsidRDefault="006D600B" w:rsidP="00C5167C">
            <w:pPr>
              <w:rPr>
                <w:rFonts w:ascii="Times New Roman" w:hAnsi="Times New Roman"/>
                <w:sz w:val="24"/>
                <w:szCs w:val="24"/>
              </w:rPr>
            </w:pPr>
          </w:p>
        </w:tc>
        <w:tc>
          <w:tcPr>
            <w:tcW w:w="2059" w:type="dxa"/>
            <w:gridSpan w:val="2"/>
          </w:tcPr>
          <w:p w:rsidR="006D600B" w:rsidRPr="00BE40E2" w:rsidRDefault="006D600B" w:rsidP="00724D5C">
            <w:pPr>
              <w:rPr>
                <w:rFonts w:ascii="Times New Roman" w:hAnsi="Times New Roman"/>
                <w:sz w:val="24"/>
                <w:szCs w:val="24"/>
              </w:rPr>
            </w:pPr>
            <w:r w:rsidRPr="00BE40E2">
              <w:rPr>
                <w:rFonts w:ascii="Times New Roman" w:hAnsi="Times New Roman"/>
                <w:sz w:val="24"/>
                <w:szCs w:val="24"/>
              </w:rPr>
              <w:t>внебюджетные источники</w:t>
            </w:r>
          </w:p>
        </w:tc>
        <w:tc>
          <w:tcPr>
            <w:tcW w:w="1704" w:type="dxa"/>
          </w:tcPr>
          <w:p w:rsidR="006D600B" w:rsidRPr="006702C5" w:rsidRDefault="006D600B" w:rsidP="00C5167C">
            <w:pPr>
              <w:jc w:val="center"/>
              <w:rPr>
                <w:rFonts w:ascii="Times New Roman" w:hAnsi="Times New Roman"/>
                <w:sz w:val="24"/>
                <w:szCs w:val="24"/>
              </w:rPr>
            </w:pPr>
            <w:r w:rsidRPr="006702C5">
              <w:rPr>
                <w:rFonts w:ascii="Times New Roman" w:hAnsi="Times New Roman"/>
                <w:sz w:val="24"/>
                <w:szCs w:val="24"/>
              </w:rPr>
              <w:t>-</w:t>
            </w:r>
          </w:p>
        </w:tc>
      </w:tr>
      <w:tr w:rsidR="006D600B" w:rsidRPr="0098386F" w:rsidTr="00E70CD5">
        <w:trPr>
          <w:trHeight w:val="60"/>
        </w:trPr>
        <w:tc>
          <w:tcPr>
            <w:tcW w:w="14742" w:type="dxa"/>
            <w:gridSpan w:val="9"/>
            <w:vAlign w:val="center"/>
          </w:tcPr>
          <w:p w:rsidR="006D600B" w:rsidRPr="0098386F" w:rsidRDefault="006D600B" w:rsidP="00C5167C">
            <w:pPr>
              <w:jc w:val="center"/>
              <w:rPr>
                <w:rFonts w:ascii="Times New Roman" w:hAnsi="Times New Roman"/>
                <w:sz w:val="24"/>
                <w:szCs w:val="24"/>
              </w:rPr>
            </w:pPr>
            <w:r w:rsidRPr="0098386F">
              <w:rPr>
                <w:rFonts w:ascii="Times New Roman" w:hAnsi="Times New Roman"/>
                <w:b/>
                <w:sz w:val="24"/>
                <w:szCs w:val="24"/>
              </w:rPr>
              <w:lastRenderedPageBreak/>
              <w:t>2025 год</w:t>
            </w:r>
          </w:p>
        </w:tc>
      </w:tr>
      <w:tr w:rsidR="006D600B" w:rsidRPr="0098386F" w:rsidTr="00AC4F98">
        <w:trPr>
          <w:trHeight w:val="60"/>
        </w:trPr>
        <w:tc>
          <w:tcPr>
            <w:tcW w:w="3827" w:type="dxa"/>
            <w:vMerge w:val="restart"/>
          </w:tcPr>
          <w:p w:rsidR="006D600B" w:rsidRPr="0098386F" w:rsidRDefault="006D600B" w:rsidP="00C5167C">
            <w:pPr>
              <w:rPr>
                <w:rFonts w:ascii="Times New Roman" w:hAnsi="Times New Roman"/>
                <w:b/>
                <w:sz w:val="24"/>
                <w:szCs w:val="24"/>
              </w:rPr>
            </w:pPr>
            <w:r w:rsidRPr="0098386F">
              <w:rPr>
                <w:rFonts w:ascii="Times New Roman" w:hAnsi="Times New Roman"/>
                <w:b/>
                <w:sz w:val="24"/>
                <w:szCs w:val="24"/>
              </w:rPr>
              <w:t>Программа</w:t>
            </w:r>
          </w:p>
          <w:p w:rsidR="006D600B" w:rsidRPr="0098386F" w:rsidRDefault="006D600B" w:rsidP="00C5167C">
            <w:pPr>
              <w:rPr>
                <w:rFonts w:ascii="Times New Roman" w:hAnsi="Times New Roman"/>
                <w:sz w:val="24"/>
                <w:szCs w:val="24"/>
              </w:rPr>
            </w:pPr>
            <w:r w:rsidRPr="0098386F">
              <w:rPr>
                <w:rFonts w:ascii="Times New Roman" w:hAnsi="Times New Roman"/>
                <w:sz w:val="24"/>
                <w:szCs w:val="24"/>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w:t>
            </w:r>
            <w:r>
              <w:rPr>
                <w:rFonts w:ascii="Times New Roman" w:hAnsi="Times New Roman"/>
                <w:sz w:val="24"/>
                <w:szCs w:val="24"/>
              </w:rPr>
              <w:t>2020-2026</w:t>
            </w:r>
            <w:r w:rsidRPr="0098386F">
              <w:rPr>
                <w:rFonts w:ascii="Times New Roman" w:hAnsi="Times New Roman"/>
                <w:sz w:val="24"/>
                <w:szCs w:val="24"/>
              </w:rPr>
              <w:t xml:space="preserve"> годы»</w:t>
            </w:r>
          </w:p>
        </w:tc>
        <w:tc>
          <w:tcPr>
            <w:tcW w:w="1965" w:type="dxa"/>
            <w:vMerge w:val="restart"/>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управление</w:t>
            </w:r>
          </w:p>
        </w:tc>
        <w:tc>
          <w:tcPr>
            <w:tcW w:w="1419" w:type="dxa"/>
            <w:gridSpan w:val="2"/>
            <w:vMerge w:val="restart"/>
          </w:tcPr>
          <w:p w:rsidR="006D600B" w:rsidRPr="0098386F" w:rsidRDefault="006D600B" w:rsidP="00273F06">
            <w:pPr>
              <w:jc w:val="cente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6D600B" w:rsidRPr="0098386F" w:rsidRDefault="006D600B" w:rsidP="00273F06">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6D600B" w:rsidRPr="0098386F" w:rsidRDefault="006D600B" w:rsidP="00FD6925">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6D600B" w:rsidRPr="005C75EA" w:rsidRDefault="006D600B" w:rsidP="00337C9A">
            <w:pPr>
              <w:jc w:val="center"/>
              <w:rPr>
                <w:rFonts w:ascii="Times New Roman" w:hAnsi="Times New Roman"/>
                <w:sz w:val="24"/>
                <w:szCs w:val="24"/>
              </w:rPr>
            </w:pPr>
            <w:r w:rsidRPr="005C75EA">
              <w:rPr>
                <w:rFonts w:ascii="Times New Roman" w:hAnsi="Times New Roman"/>
                <w:sz w:val="24"/>
                <w:szCs w:val="24"/>
              </w:rPr>
              <w:t>176 040,9</w:t>
            </w:r>
          </w:p>
        </w:tc>
      </w:tr>
      <w:tr w:rsidR="006D600B" w:rsidRPr="0098386F" w:rsidTr="00AC4F98">
        <w:trPr>
          <w:trHeight w:val="60"/>
        </w:trPr>
        <w:tc>
          <w:tcPr>
            <w:tcW w:w="3827" w:type="dxa"/>
            <w:vMerge/>
          </w:tcPr>
          <w:p w:rsidR="006D600B" w:rsidRPr="0098386F" w:rsidRDefault="006D600B" w:rsidP="00C5167C">
            <w:pPr>
              <w:rPr>
                <w:rFonts w:ascii="Times New Roman" w:hAnsi="Times New Roman"/>
                <w:sz w:val="24"/>
                <w:szCs w:val="24"/>
              </w:rPr>
            </w:pPr>
          </w:p>
        </w:tc>
        <w:tc>
          <w:tcPr>
            <w:tcW w:w="1965" w:type="dxa"/>
            <w:vMerge/>
          </w:tcPr>
          <w:p w:rsidR="006D600B" w:rsidRPr="0098386F" w:rsidRDefault="006D600B" w:rsidP="00C5167C">
            <w:pPr>
              <w:rPr>
                <w:rFonts w:ascii="Times New Roman" w:hAnsi="Times New Roman"/>
                <w:sz w:val="24"/>
                <w:szCs w:val="24"/>
              </w:rPr>
            </w:pPr>
          </w:p>
        </w:tc>
        <w:tc>
          <w:tcPr>
            <w:tcW w:w="1419" w:type="dxa"/>
            <w:gridSpan w:val="2"/>
            <w:vMerge/>
          </w:tcPr>
          <w:p w:rsidR="006D600B" w:rsidRPr="0098386F" w:rsidRDefault="006D600B" w:rsidP="00C5167C">
            <w:pPr>
              <w:rPr>
                <w:rFonts w:ascii="Times New Roman" w:hAnsi="Times New Roman"/>
                <w:sz w:val="24"/>
                <w:szCs w:val="24"/>
              </w:rPr>
            </w:pPr>
          </w:p>
        </w:tc>
        <w:tc>
          <w:tcPr>
            <w:tcW w:w="1418" w:type="dxa"/>
            <w:vMerge/>
          </w:tcPr>
          <w:p w:rsidR="006D600B" w:rsidRPr="0098386F" w:rsidRDefault="006D600B" w:rsidP="00C5167C">
            <w:pPr>
              <w:rPr>
                <w:rFonts w:ascii="Times New Roman" w:hAnsi="Times New Roman"/>
                <w:sz w:val="24"/>
                <w:szCs w:val="24"/>
              </w:rPr>
            </w:pPr>
          </w:p>
        </w:tc>
        <w:tc>
          <w:tcPr>
            <w:tcW w:w="2350" w:type="dxa"/>
            <w:vMerge/>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6D600B" w:rsidRPr="005C75EA" w:rsidRDefault="006D600B" w:rsidP="005C75EA">
            <w:pPr>
              <w:jc w:val="center"/>
              <w:rPr>
                <w:rFonts w:ascii="Times New Roman" w:hAnsi="Times New Roman"/>
                <w:sz w:val="24"/>
                <w:szCs w:val="24"/>
              </w:rPr>
            </w:pPr>
            <w:r w:rsidRPr="005C75EA">
              <w:rPr>
                <w:rFonts w:ascii="Times New Roman" w:hAnsi="Times New Roman"/>
                <w:sz w:val="24"/>
                <w:szCs w:val="24"/>
              </w:rPr>
              <w:t>58 233,1</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6D600B" w:rsidRPr="005C75EA" w:rsidRDefault="006D600B" w:rsidP="00C5167C">
            <w:pPr>
              <w:jc w:val="center"/>
              <w:rPr>
                <w:rFonts w:ascii="Times New Roman" w:hAnsi="Times New Roman"/>
                <w:sz w:val="24"/>
                <w:szCs w:val="24"/>
              </w:rPr>
            </w:pPr>
            <w:r w:rsidRPr="005C75EA">
              <w:rPr>
                <w:rFonts w:ascii="Times New Roman" w:hAnsi="Times New Roman"/>
                <w:sz w:val="24"/>
                <w:szCs w:val="24"/>
              </w:rPr>
              <w:t>-</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6D600B" w:rsidRPr="005C75EA" w:rsidRDefault="006D600B" w:rsidP="005C75EA">
            <w:pPr>
              <w:jc w:val="center"/>
              <w:rPr>
                <w:rFonts w:ascii="Times New Roman" w:hAnsi="Times New Roman"/>
                <w:sz w:val="24"/>
                <w:szCs w:val="24"/>
              </w:rPr>
            </w:pPr>
            <w:r w:rsidRPr="005C75EA">
              <w:rPr>
                <w:rFonts w:ascii="Times New Roman" w:hAnsi="Times New Roman"/>
                <w:sz w:val="24"/>
                <w:szCs w:val="24"/>
              </w:rPr>
              <w:t>117 807,8</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6D600B" w:rsidRPr="005C75EA" w:rsidRDefault="006D600B" w:rsidP="00C5167C">
            <w:pPr>
              <w:jc w:val="center"/>
              <w:rPr>
                <w:rFonts w:ascii="Times New Roman" w:hAnsi="Times New Roman"/>
                <w:sz w:val="24"/>
                <w:szCs w:val="24"/>
              </w:rPr>
            </w:pPr>
            <w:r w:rsidRPr="005C75EA">
              <w:rPr>
                <w:rFonts w:ascii="Times New Roman" w:hAnsi="Times New Roman"/>
                <w:sz w:val="24"/>
                <w:szCs w:val="24"/>
              </w:rPr>
              <w:t>-</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6D600B" w:rsidRPr="005C75EA" w:rsidRDefault="006D600B" w:rsidP="00C5167C">
            <w:pPr>
              <w:jc w:val="center"/>
              <w:rPr>
                <w:rFonts w:ascii="Times New Roman" w:hAnsi="Times New Roman"/>
                <w:sz w:val="24"/>
                <w:szCs w:val="24"/>
              </w:rPr>
            </w:pPr>
            <w:r w:rsidRPr="005C75EA">
              <w:rPr>
                <w:rFonts w:ascii="Times New Roman" w:hAnsi="Times New Roman"/>
                <w:sz w:val="24"/>
                <w:szCs w:val="24"/>
              </w:rPr>
              <w:t>-</w:t>
            </w:r>
          </w:p>
        </w:tc>
      </w:tr>
      <w:tr w:rsidR="006D600B" w:rsidRPr="0098386F" w:rsidTr="00AC4F98">
        <w:trPr>
          <w:trHeight w:val="60"/>
        </w:trPr>
        <w:tc>
          <w:tcPr>
            <w:tcW w:w="3827" w:type="dxa"/>
            <w:vMerge w:val="restart"/>
          </w:tcPr>
          <w:p w:rsidR="006D600B" w:rsidRPr="0098386F" w:rsidRDefault="006D600B" w:rsidP="00C5167C">
            <w:pPr>
              <w:rPr>
                <w:rFonts w:ascii="Times New Roman" w:hAnsi="Times New Roman"/>
                <w:b/>
                <w:sz w:val="24"/>
                <w:szCs w:val="24"/>
              </w:rPr>
            </w:pPr>
            <w:r w:rsidRPr="0098386F">
              <w:rPr>
                <w:rFonts w:ascii="Times New Roman" w:hAnsi="Times New Roman"/>
                <w:b/>
                <w:sz w:val="24"/>
                <w:szCs w:val="24"/>
              </w:rPr>
              <w:t>Основное мероприятие 1.</w:t>
            </w:r>
          </w:p>
          <w:p w:rsidR="006D600B" w:rsidRPr="0098386F" w:rsidRDefault="006D600B" w:rsidP="00C5167C">
            <w:pPr>
              <w:rPr>
                <w:rFonts w:ascii="Times New Roman" w:hAnsi="Times New Roman"/>
                <w:sz w:val="24"/>
                <w:szCs w:val="24"/>
              </w:rPr>
            </w:pPr>
            <w:r w:rsidRPr="0098386F">
              <w:rPr>
                <w:rFonts w:ascii="Times New Roman" w:hAnsi="Times New Roman"/>
                <w:sz w:val="24"/>
                <w:szCs w:val="24"/>
              </w:rPr>
              <w:t>Содержание автомобильных дорог и мостов</w:t>
            </w:r>
          </w:p>
        </w:tc>
        <w:tc>
          <w:tcPr>
            <w:tcW w:w="1965" w:type="dxa"/>
            <w:vMerge w:val="restart"/>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управление</w:t>
            </w:r>
          </w:p>
        </w:tc>
        <w:tc>
          <w:tcPr>
            <w:tcW w:w="1419" w:type="dxa"/>
            <w:gridSpan w:val="2"/>
            <w:vMerge w:val="restart"/>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6D600B" w:rsidRPr="00A9472E" w:rsidRDefault="006D600B" w:rsidP="00337C9A">
            <w:pPr>
              <w:jc w:val="center"/>
              <w:rPr>
                <w:rFonts w:ascii="Times New Roman" w:hAnsi="Times New Roman"/>
                <w:sz w:val="24"/>
                <w:szCs w:val="24"/>
              </w:rPr>
            </w:pPr>
            <w:r w:rsidRPr="00A9472E">
              <w:rPr>
                <w:rFonts w:ascii="Times New Roman" w:hAnsi="Times New Roman"/>
                <w:sz w:val="24"/>
                <w:szCs w:val="24"/>
              </w:rPr>
              <w:t>48 988,3</w:t>
            </w:r>
          </w:p>
        </w:tc>
      </w:tr>
      <w:tr w:rsidR="006D600B" w:rsidRPr="0098386F" w:rsidTr="00AC4F98">
        <w:trPr>
          <w:trHeight w:val="60"/>
        </w:trPr>
        <w:tc>
          <w:tcPr>
            <w:tcW w:w="3827" w:type="dxa"/>
            <w:vMerge/>
          </w:tcPr>
          <w:p w:rsidR="006D600B" w:rsidRPr="0098386F" w:rsidRDefault="006D600B" w:rsidP="00C5167C">
            <w:pPr>
              <w:rPr>
                <w:rFonts w:ascii="Times New Roman" w:hAnsi="Times New Roman"/>
                <w:b/>
                <w:sz w:val="24"/>
                <w:szCs w:val="24"/>
              </w:rPr>
            </w:pPr>
          </w:p>
        </w:tc>
        <w:tc>
          <w:tcPr>
            <w:tcW w:w="1965" w:type="dxa"/>
            <w:vMerge/>
          </w:tcPr>
          <w:p w:rsidR="006D600B" w:rsidRPr="0098386F" w:rsidRDefault="006D600B" w:rsidP="00C5167C">
            <w:pPr>
              <w:rPr>
                <w:rFonts w:ascii="Times New Roman" w:hAnsi="Times New Roman"/>
                <w:sz w:val="24"/>
                <w:szCs w:val="24"/>
              </w:rPr>
            </w:pPr>
          </w:p>
        </w:tc>
        <w:tc>
          <w:tcPr>
            <w:tcW w:w="1419" w:type="dxa"/>
            <w:gridSpan w:val="2"/>
            <w:vMerge/>
          </w:tcPr>
          <w:p w:rsidR="006D600B" w:rsidRPr="0098386F" w:rsidRDefault="006D600B" w:rsidP="00C5167C">
            <w:pPr>
              <w:rPr>
                <w:rFonts w:ascii="Times New Roman" w:hAnsi="Times New Roman"/>
                <w:sz w:val="24"/>
                <w:szCs w:val="24"/>
              </w:rPr>
            </w:pPr>
          </w:p>
        </w:tc>
        <w:tc>
          <w:tcPr>
            <w:tcW w:w="1418" w:type="dxa"/>
            <w:vMerge/>
          </w:tcPr>
          <w:p w:rsidR="006D600B" w:rsidRPr="0098386F" w:rsidRDefault="006D600B" w:rsidP="00C5167C">
            <w:pPr>
              <w:rPr>
                <w:rFonts w:ascii="Times New Roman" w:hAnsi="Times New Roman"/>
                <w:sz w:val="24"/>
                <w:szCs w:val="24"/>
              </w:rPr>
            </w:pPr>
          </w:p>
        </w:tc>
        <w:tc>
          <w:tcPr>
            <w:tcW w:w="2350" w:type="dxa"/>
            <w:vMerge/>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6D600B" w:rsidRPr="00A9472E" w:rsidRDefault="006D600B" w:rsidP="007E2503">
            <w:pPr>
              <w:jc w:val="center"/>
              <w:rPr>
                <w:rFonts w:ascii="Times New Roman" w:hAnsi="Times New Roman"/>
                <w:sz w:val="24"/>
                <w:szCs w:val="24"/>
              </w:rPr>
            </w:pPr>
            <w:r w:rsidRPr="00A9472E">
              <w:rPr>
                <w:rFonts w:ascii="Times New Roman" w:hAnsi="Times New Roman"/>
                <w:sz w:val="24"/>
                <w:szCs w:val="24"/>
              </w:rPr>
              <w:t>34 908,0</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6D600B" w:rsidRPr="00A9472E" w:rsidRDefault="006D600B" w:rsidP="00C5167C">
            <w:pPr>
              <w:jc w:val="center"/>
              <w:rPr>
                <w:rFonts w:ascii="Times New Roman" w:hAnsi="Times New Roman"/>
                <w:sz w:val="24"/>
                <w:szCs w:val="24"/>
              </w:rPr>
            </w:pPr>
            <w:r w:rsidRPr="00A9472E">
              <w:rPr>
                <w:rFonts w:ascii="Times New Roman" w:hAnsi="Times New Roman"/>
                <w:sz w:val="24"/>
                <w:szCs w:val="24"/>
              </w:rPr>
              <w:t>-</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6D600B" w:rsidRPr="00A9472E" w:rsidRDefault="006D600B" w:rsidP="007E2503">
            <w:pPr>
              <w:jc w:val="center"/>
              <w:rPr>
                <w:rFonts w:ascii="Times New Roman" w:hAnsi="Times New Roman"/>
                <w:sz w:val="24"/>
                <w:szCs w:val="24"/>
              </w:rPr>
            </w:pPr>
            <w:r w:rsidRPr="00A9472E">
              <w:rPr>
                <w:rFonts w:ascii="Times New Roman" w:hAnsi="Times New Roman"/>
                <w:sz w:val="24"/>
                <w:szCs w:val="24"/>
              </w:rPr>
              <w:t>14 080,3</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6D600B" w:rsidRPr="00A9472E" w:rsidRDefault="006D600B" w:rsidP="00C5167C">
            <w:pPr>
              <w:jc w:val="center"/>
              <w:rPr>
                <w:rFonts w:ascii="Times New Roman" w:hAnsi="Times New Roman"/>
                <w:sz w:val="24"/>
                <w:szCs w:val="24"/>
              </w:rPr>
            </w:pPr>
            <w:r w:rsidRPr="00A9472E">
              <w:rPr>
                <w:rFonts w:ascii="Times New Roman" w:hAnsi="Times New Roman"/>
                <w:sz w:val="24"/>
                <w:szCs w:val="24"/>
              </w:rPr>
              <w:t>-</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6D600B" w:rsidRPr="00A9472E" w:rsidRDefault="006D600B" w:rsidP="00C5167C">
            <w:pPr>
              <w:jc w:val="center"/>
              <w:rPr>
                <w:rFonts w:ascii="Times New Roman" w:hAnsi="Times New Roman"/>
                <w:sz w:val="24"/>
                <w:szCs w:val="24"/>
              </w:rPr>
            </w:pPr>
            <w:r w:rsidRPr="00A9472E">
              <w:rPr>
                <w:rFonts w:ascii="Times New Roman" w:hAnsi="Times New Roman"/>
                <w:sz w:val="24"/>
                <w:szCs w:val="24"/>
              </w:rPr>
              <w:t>-</w:t>
            </w:r>
          </w:p>
        </w:tc>
      </w:tr>
      <w:tr w:rsidR="006D600B" w:rsidRPr="0098386F" w:rsidTr="00AC4F98">
        <w:trPr>
          <w:trHeight w:val="60"/>
        </w:trPr>
        <w:tc>
          <w:tcPr>
            <w:tcW w:w="3827" w:type="dxa"/>
            <w:vMerge w:val="restart"/>
          </w:tcPr>
          <w:p w:rsidR="006D600B" w:rsidRPr="0098386F" w:rsidRDefault="006D600B" w:rsidP="00AE640A">
            <w:pPr>
              <w:rPr>
                <w:rFonts w:ascii="Times New Roman" w:hAnsi="Times New Roman"/>
                <w:b/>
                <w:sz w:val="24"/>
                <w:szCs w:val="24"/>
              </w:rPr>
            </w:pPr>
            <w:r w:rsidRPr="0098386F">
              <w:rPr>
                <w:rFonts w:ascii="Times New Roman" w:hAnsi="Times New Roman"/>
                <w:b/>
                <w:sz w:val="24"/>
                <w:szCs w:val="24"/>
              </w:rPr>
              <w:t>мероприятие 1.1.</w:t>
            </w:r>
          </w:p>
          <w:p w:rsidR="006D600B" w:rsidRPr="0098386F" w:rsidRDefault="006D600B" w:rsidP="00AE640A">
            <w:pPr>
              <w:rPr>
                <w:rFonts w:ascii="Times New Roman" w:hAnsi="Times New Roman"/>
                <w:sz w:val="24"/>
                <w:szCs w:val="24"/>
              </w:rPr>
            </w:pPr>
            <w:r w:rsidRPr="0098386F">
              <w:rPr>
                <w:rFonts w:ascii="Times New Roman" w:hAnsi="Times New Roman"/>
                <w:sz w:val="24"/>
                <w:szCs w:val="24"/>
              </w:rPr>
              <w:t>Содержание автомобильных дорог и искусственных сооружений</w:t>
            </w:r>
          </w:p>
        </w:tc>
        <w:tc>
          <w:tcPr>
            <w:tcW w:w="1965" w:type="dxa"/>
            <w:vMerge w:val="restart"/>
          </w:tcPr>
          <w:p w:rsidR="006D600B" w:rsidRPr="0098386F" w:rsidRDefault="006D600B" w:rsidP="00AE640A">
            <w:pP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6D600B" w:rsidRPr="0098386F" w:rsidRDefault="006D600B" w:rsidP="003F023D">
            <w:pP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6D600B" w:rsidRPr="0098386F" w:rsidRDefault="006D600B" w:rsidP="003F023D">
            <w:pP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6D600B" w:rsidRPr="0098386F" w:rsidRDefault="006D600B" w:rsidP="00AE640A">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98386F" w:rsidRDefault="006D600B" w:rsidP="00AE640A">
            <w:pPr>
              <w:rPr>
                <w:rFonts w:ascii="Times New Roman" w:hAnsi="Times New Roman"/>
                <w:sz w:val="24"/>
                <w:szCs w:val="24"/>
              </w:rPr>
            </w:pPr>
            <w:r w:rsidRPr="0098386F">
              <w:rPr>
                <w:rFonts w:ascii="Times New Roman" w:hAnsi="Times New Roman"/>
                <w:sz w:val="24"/>
                <w:szCs w:val="24"/>
              </w:rPr>
              <w:t>всего</w:t>
            </w:r>
          </w:p>
        </w:tc>
        <w:tc>
          <w:tcPr>
            <w:tcW w:w="1704" w:type="dxa"/>
          </w:tcPr>
          <w:p w:rsidR="006D600B" w:rsidRPr="0098386F" w:rsidRDefault="006D600B" w:rsidP="00337C9A">
            <w:pPr>
              <w:jc w:val="center"/>
              <w:rPr>
                <w:rFonts w:ascii="Times New Roman" w:hAnsi="Times New Roman"/>
                <w:sz w:val="24"/>
                <w:szCs w:val="24"/>
              </w:rPr>
            </w:pPr>
            <w:r>
              <w:rPr>
                <w:rFonts w:ascii="Times New Roman" w:hAnsi="Times New Roman"/>
                <w:sz w:val="24"/>
                <w:szCs w:val="24"/>
              </w:rPr>
              <w:t>34</w:t>
            </w:r>
            <w:r w:rsidRPr="0098386F">
              <w:rPr>
                <w:rFonts w:ascii="Times New Roman" w:hAnsi="Times New Roman"/>
                <w:sz w:val="24"/>
                <w:szCs w:val="24"/>
              </w:rPr>
              <w:t> </w:t>
            </w:r>
            <w:r>
              <w:rPr>
                <w:rFonts w:ascii="Times New Roman" w:hAnsi="Times New Roman"/>
                <w:sz w:val="24"/>
                <w:szCs w:val="24"/>
              </w:rPr>
              <w:t>166</w:t>
            </w:r>
            <w:r w:rsidRPr="0098386F">
              <w:rPr>
                <w:rFonts w:ascii="Times New Roman" w:hAnsi="Times New Roman"/>
                <w:sz w:val="24"/>
                <w:szCs w:val="24"/>
              </w:rPr>
              <w:t>,9</w:t>
            </w:r>
          </w:p>
        </w:tc>
      </w:tr>
      <w:tr w:rsidR="006D600B" w:rsidRPr="0098386F" w:rsidTr="00AC4F98">
        <w:trPr>
          <w:trHeight w:val="60"/>
        </w:trPr>
        <w:tc>
          <w:tcPr>
            <w:tcW w:w="3827" w:type="dxa"/>
            <w:vMerge/>
          </w:tcPr>
          <w:p w:rsidR="006D600B" w:rsidRPr="0098386F" w:rsidRDefault="006D600B" w:rsidP="00AE640A">
            <w:pPr>
              <w:rPr>
                <w:rFonts w:ascii="Times New Roman" w:hAnsi="Times New Roman"/>
                <w:b/>
                <w:sz w:val="24"/>
                <w:szCs w:val="24"/>
              </w:rPr>
            </w:pPr>
          </w:p>
        </w:tc>
        <w:tc>
          <w:tcPr>
            <w:tcW w:w="1965" w:type="dxa"/>
            <w:vMerge/>
          </w:tcPr>
          <w:p w:rsidR="006D600B" w:rsidRPr="0098386F" w:rsidRDefault="006D600B" w:rsidP="00AE640A">
            <w:pPr>
              <w:rPr>
                <w:rFonts w:ascii="Times New Roman" w:hAnsi="Times New Roman"/>
                <w:sz w:val="24"/>
                <w:szCs w:val="24"/>
              </w:rPr>
            </w:pPr>
          </w:p>
        </w:tc>
        <w:tc>
          <w:tcPr>
            <w:tcW w:w="1419" w:type="dxa"/>
            <w:gridSpan w:val="2"/>
            <w:vMerge/>
          </w:tcPr>
          <w:p w:rsidR="006D600B" w:rsidRPr="0098386F" w:rsidRDefault="006D600B" w:rsidP="00AE640A">
            <w:pPr>
              <w:rPr>
                <w:rFonts w:ascii="Times New Roman" w:hAnsi="Times New Roman"/>
                <w:sz w:val="24"/>
                <w:szCs w:val="24"/>
              </w:rPr>
            </w:pPr>
          </w:p>
        </w:tc>
        <w:tc>
          <w:tcPr>
            <w:tcW w:w="1418" w:type="dxa"/>
            <w:vMerge/>
          </w:tcPr>
          <w:p w:rsidR="006D600B" w:rsidRPr="0098386F" w:rsidRDefault="006D600B" w:rsidP="00AE640A">
            <w:pPr>
              <w:rPr>
                <w:rFonts w:ascii="Times New Roman" w:hAnsi="Times New Roman"/>
                <w:sz w:val="24"/>
                <w:szCs w:val="24"/>
              </w:rPr>
            </w:pPr>
          </w:p>
        </w:tc>
        <w:tc>
          <w:tcPr>
            <w:tcW w:w="2350" w:type="dxa"/>
            <w:vMerge/>
          </w:tcPr>
          <w:p w:rsidR="006D600B" w:rsidRPr="0098386F" w:rsidRDefault="006D600B" w:rsidP="00AE640A">
            <w:pPr>
              <w:rPr>
                <w:rFonts w:ascii="Times New Roman" w:hAnsi="Times New Roman"/>
                <w:sz w:val="24"/>
                <w:szCs w:val="24"/>
              </w:rPr>
            </w:pPr>
          </w:p>
        </w:tc>
        <w:tc>
          <w:tcPr>
            <w:tcW w:w="2059" w:type="dxa"/>
            <w:gridSpan w:val="2"/>
          </w:tcPr>
          <w:p w:rsidR="006D600B" w:rsidRPr="0098386F" w:rsidRDefault="006D600B" w:rsidP="00AE640A">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6D600B" w:rsidRPr="0098386F" w:rsidRDefault="006D600B" w:rsidP="00AE640A">
            <w:pPr>
              <w:jc w:val="center"/>
              <w:rPr>
                <w:rFonts w:ascii="Times New Roman" w:hAnsi="Times New Roman"/>
                <w:sz w:val="24"/>
                <w:szCs w:val="24"/>
              </w:rPr>
            </w:pPr>
            <w:r>
              <w:rPr>
                <w:rFonts w:ascii="Times New Roman" w:hAnsi="Times New Roman"/>
                <w:sz w:val="24"/>
                <w:szCs w:val="24"/>
              </w:rPr>
              <w:t>34</w:t>
            </w:r>
            <w:r w:rsidRPr="0098386F">
              <w:rPr>
                <w:rFonts w:ascii="Times New Roman" w:hAnsi="Times New Roman"/>
                <w:sz w:val="24"/>
                <w:szCs w:val="24"/>
              </w:rPr>
              <w:t> </w:t>
            </w:r>
            <w:r>
              <w:rPr>
                <w:rFonts w:ascii="Times New Roman" w:hAnsi="Times New Roman"/>
                <w:sz w:val="24"/>
                <w:szCs w:val="24"/>
              </w:rPr>
              <w:t>166</w:t>
            </w:r>
            <w:r w:rsidRPr="0098386F">
              <w:rPr>
                <w:rFonts w:ascii="Times New Roman" w:hAnsi="Times New Roman"/>
                <w:sz w:val="24"/>
                <w:szCs w:val="24"/>
              </w:rPr>
              <w:t>,9</w:t>
            </w:r>
          </w:p>
        </w:tc>
      </w:tr>
      <w:tr w:rsidR="006D600B" w:rsidRPr="0098386F" w:rsidTr="00AC4F98">
        <w:trPr>
          <w:trHeight w:val="60"/>
        </w:trPr>
        <w:tc>
          <w:tcPr>
            <w:tcW w:w="3827" w:type="dxa"/>
            <w:vMerge/>
            <w:vAlign w:val="center"/>
          </w:tcPr>
          <w:p w:rsidR="006D600B" w:rsidRPr="0098386F" w:rsidRDefault="006D600B" w:rsidP="00AE640A">
            <w:pPr>
              <w:rPr>
                <w:rFonts w:ascii="Times New Roman" w:hAnsi="Times New Roman"/>
                <w:b/>
                <w:sz w:val="24"/>
                <w:szCs w:val="24"/>
              </w:rPr>
            </w:pPr>
          </w:p>
        </w:tc>
        <w:tc>
          <w:tcPr>
            <w:tcW w:w="1965" w:type="dxa"/>
            <w:vMerge/>
            <w:vAlign w:val="center"/>
          </w:tcPr>
          <w:p w:rsidR="006D600B" w:rsidRPr="0098386F" w:rsidRDefault="006D600B" w:rsidP="00AE640A">
            <w:pPr>
              <w:rPr>
                <w:rFonts w:ascii="Times New Roman" w:hAnsi="Times New Roman"/>
                <w:sz w:val="24"/>
                <w:szCs w:val="24"/>
              </w:rPr>
            </w:pPr>
          </w:p>
        </w:tc>
        <w:tc>
          <w:tcPr>
            <w:tcW w:w="1419" w:type="dxa"/>
            <w:gridSpan w:val="2"/>
            <w:vMerge/>
            <w:vAlign w:val="center"/>
          </w:tcPr>
          <w:p w:rsidR="006D600B" w:rsidRPr="0098386F" w:rsidRDefault="006D600B" w:rsidP="00AE640A">
            <w:pPr>
              <w:rPr>
                <w:rFonts w:ascii="Times New Roman" w:hAnsi="Times New Roman"/>
                <w:sz w:val="24"/>
                <w:szCs w:val="24"/>
              </w:rPr>
            </w:pPr>
          </w:p>
        </w:tc>
        <w:tc>
          <w:tcPr>
            <w:tcW w:w="1418" w:type="dxa"/>
            <w:vMerge/>
            <w:vAlign w:val="center"/>
          </w:tcPr>
          <w:p w:rsidR="006D600B" w:rsidRPr="0098386F" w:rsidRDefault="006D600B" w:rsidP="00AE640A">
            <w:pPr>
              <w:rPr>
                <w:rFonts w:ascii="Times New Roman" w:hAnsi="Times New Roman"/>
                <w:sz w:val="24"/>
                <w:szCs w:val="24"/>
              </w:rPr>
            </w:pPr>
          </w:p>
        </w:tc>
        <w:tc>
          <w:tcPr>
            <w:tcW w:w="2350" w:type="dxa"/>
            <w:vMerge/>
            <w:vAlign w:val="center"/>
          </w:tcPr>
          <w:p w:rsidR="006D600B" w:rsidRPr="0098386F" w:rsidRDefault="006D600B" w:rsidP="00AE640A">
            <w:pPr>
              <w:rPr>
                <w:rFonts w:ascii="Times New Roman" w:hAnsi="Times New Roman"/>
                <w:sz w:val="24"/>
                <w:szCs w:val="24"/>
              </w:rPr>
            </w:pPr>
          </w:p>
        </w:tc>
        <w:tc>
          <w:tcPr>
            <w:tcW w:w="2059" w:type="dxa"/>
            <w:gridSpan w:val="2"/>
          </w:tcPr>
          <w:p w:rsidR="006D600B" w:rsidRPr="0098386F" w:rsidRDefault="006D600B" w:rsidP="00AE640A">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6D600B" w:rsidRPr="0098386F" w:rsidRDefault="006D600B" w:rsidP="00AE640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60"/>
        </w:trPr>
        <w:tc>
          <w:tcPr>
            <w:tcW w:w="3827" w:type="dxa"/>
            <w:vMerge/>
            <w:vAlign w:val="center"/>
          </w:tcPr>
          <w:p w:rsidR="006D600B" w:rsidRPr="0098386F" w:rsidRDefault="006D600B" w:rsidP="00AE640A">
            <w:pPr>
              <w:rPr>
                <w:rFonts w:ascii="Times New Roman" w:hAnsi="Times New Roman"/>
                <w:b/>
                <w:sz w:val="24"/>
                <w:szCs w:val="24"/>
              </w:rPr>
            </w:pPr>
          </w:p>
        </w:tc>
        <w:tc>
          <w:tcPr>
            <w:tcW w:w="1965" w:type="dxa"/>
            <w:vMerge/>
            <w:vAlign w:val="center"/>
          </w:tcPr>
          <w:p w:rsidR="006D600B" w:rsidRPr="0098386F" w:rsidRDefault="006D600B" w:rsidP="00AE640A">
            <w:pPr>
              <w:rPr>
                <w:rFonts w:ascii="Times New Roman" w:hAnsi="Times New Roman"/>
                <w:sz w:val="24"/>
                <w:szCs w:val="24"/>
              </w:rPr>
            </w:pPr>
          </w:p>
        </w:tc>
        <w:tc>
          <w:tcPr>
            <w:tcW w:w="1419" w:type="dxa"/>
            <w:gridSpan w:val="2"/>
            <w:vMerge/>
            <w:vAlign w:val="center"/>
          </w:tcPr>
          <w:p w:rsidR="006D600B" w:rsidRPr="0098386F" w:rsidRDefault="006D600B" w:rsidP="00AE640A">
            <w:pPr>
              <w:rPr>
                <w:rFonts w:ascii="Times New Roman" w:hAnsi="Times New Roman"/>
                <w:sz w:val="24"/>
                <w:szCs w:val="24"/>
              </w:rPr>
            </w:pPr>
          </w:p>
        </w:tc>
        <w:tc>
          <w:tcPr>
            <w:tcW w:w="1418" w:type="dxa"/>
            <w:vMerge/>
            <w:vAlign w:val="center"/>
          </w:tcPr>
          <w:p w:rsidR="006D600B" w:rsidRPr="0098386F" w:rsidRDefault="006D600B" w:rsidP="00AE640A">
            <w:pPr>
              <w:rPr>
                <w:rFonts w:ascii="Times New Roman" w:hAnsi="Times New Roman"/>
                <w:sz w:val="24"/>
                <w:szCs w:val="24"/>
              </w:rPr>
            </w:pPr>
          </w:p>
        </w:tc>
        <w:tc>
          <w:tcPr>
            <w:tcW w:w="2350" w:type="dxa"/>
            <w:vMerge/>
            <w:vAlign w:val="center"/>
          </w:tcPr>
          <w:p w:rsidR="006D600B" w:rsidRPr="0098386F" w:rsidRDefault="006D600B" w:rsidP="00AE640A">
            <w:pPr>
              <w:rPr>
                <w:rFonts w:ascii="Times New Roman" w:hAnsi="Times New Roman"/>
                <w:sz w:val="24"/>
                <w:szCs w:val="24"/>
              </w:rPr>
            </w:pPr>
          </w:p>
        </w:tc>
        <w:tc>
          <w:tcPr>
            <w:tcW w:w="2059" w:type="dxa"/>
            <w:gridSpan w:val="2"/>
          </w:tcPr>
          <w:p w:rsidR="006D600B" w:rsidRPr="0098386F" w:rsidRDefault="006D600B" w:rsidP="00AE640A">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6D600B" w:rsidRPr="0098386F" w:rsidRDefault="006D600B" w:rsidP="00AE640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60"/>
        </w:trPr>
        <w:tc>
          <w:tcPr>
            <w:tcW w:w="3827" w:type="dxa"/>
            <w:vMerge/>
            <w:vAlign w:val="center"/>
          </w:tcPr>
          <w:p w:rsidR="006D600B" w:rsidRPr="0098386F" w:rsidRDefault="006D600B" w:rsidP="00AE640A">
            <w:pPr>
              <w:rPr>
                <w:rFonts w:ascii="Times New Roman" w:hAnsi="Times New Roman"/>
                <w:b/>
                <w:sz w:val="24"/>
                <w:szCs w:val="24"/>
              </w:rPr>
            </w:pPr>
          </w:p>
        </w:tc>
        <w:tc>
          <w:tcPr>
            <w:tcW w:w="1965" w:type="dxa"/>
            <w:vMerge/>
            <w:vAlign w:val="center"/>
          </w:tcPr>
          <w:p w:rsidR="006D600B" w:rsidRPr="0098386F" w:rsidRDefault="006D600B" w:rsidP="00AE640A">
            <w:pPr>
              <w:rPr>
                <w:rFonts w:ascii="Times New Roman" w:hAnsi="Times New Roman"/>
                <w:sz w:val="24"/>
                <w:szCs w:val="24"/>
              </w:rPr>
            </w:pPr>
          </w:p>
        </w:tc>
        <w:tc>
          <w:tcPr>
            <w:tcW w:w="1419" w:type="dxa"/>
            <w:gridSpan w:val="2"/>
            <w:vMerge/>
            <w:vAlign w:val="center"/>
          </w:tcPr>
          <w:p w:rsidR="006D600B" w:rsidRPr="0098386F" w:rsidRDefault="006D600B" w:rsidP="00AE640A">
            <w:pPr>
              <w:rPr>
                <w:rFonts w:ascii="Times New Roman" w:hAnsi="Times New Roman"/>
                <w:sz w:val="24"/>
                <w:szCs w:val="24"/>
              </w:rPr>
            </w:pPr>
          </w:p>
        </w:tc>
        <w:tc>
          <w:tcPr>
            <w:tcW w:w="1418" w:type="dxa"/>
            <w:vMerge/>
            <w:vAlign w:val="center"/>
          </w:tcPr>
          <w:p w:rsidR="006D600B" w:rsidRPr="0098386F" w:rsidRDefault="006D600B" w:rsidP="00AE640A">
            <w:pPr>
              <w:rPr>
                <w:rFonts w:ascii="Times New Roman" w:hAnsi="Times New Roman"/>
                <w:sz w:val="24"/>
                <w:szCs w:val="24"/>
              </w:rPr>
            </w:pPr>
          </w:p>
        </w:tc>
        <w:tc>
          <w:tcPr>
            <w:tcW w:w="2350" w:type="dxa"/>
            <w:vMerge/>
            <w:vAlign w:val="center"/>
          </w:tcPr>
          <w:p w:rsidR="006D600B" w:rsidRPr="0098386F" w:rsidRDefault="006D600B" w:rsidP="00AE640A">
            <w:pPr>
              <w:rPr>
                <w:rFonts w:ascii="Times New Roman" w:hAnsi="Times New Roman"/>
                <w:sz w:val="24"/>
                <w:szCs w:val="24"/>
              </w:rPr>
            </w:pPr>
          </w:p>
        </w:tc>
        <w:tc>
          <w:tcPr>
            <w:tcW w:w="2059" w:type="dxa"/>
            <w:gridSpan w:val="2"/>
          </w:tcPr>
          <w:p w:rsidR="006D600B" w:rsidRPr="0098386F" w:rsidRDefault="006D600B" w:rsidP="00AE640A">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6D600B" w:rsidRPr="0098386F" w:rsidRDefault="006D600B" w:rsidP="00AE640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60"/>
        </w:trPr>
        <w:tc>
          <w:tcPr>
            <w:tcW w:w="3827" w:type="dxa"/>
            <w:vMerge/>
            <w:vAlign w:val="center"/>
          </w:tcPr>
          <w:p w:rsidR="006D600B" w:rsidRPr="0098386F" w:rsidRDefault="006D600B" w:rsidP="00AE640A">
            <w:pPr>
              <w:rPr>
                <w:rFonts w:ascii="Times New Roman" w:hAnsi="Times New Roman"/>
                <w:b/>
                <w:sz w:val="24"/>
                <w:szCs w:val="24"/>
              </w:rPr>
            </w:pPr>
          </w:p>
        </w:tc>
        <w:tc>
          <w:tcPr>
            <w:tcW w:w="1965" w:type="dxa"/>
            <w:vMerge/>
            <w:vAlign w:val="center"/>
          </w:tcPr>
          <w:p w:rsidR="006D600B" w:rsidRPr="0098386F" w:rsidRDefault="006D600B" w:rsidP="00AE640A">
            <w:pPr>
              <w:rPr>
                <w:rFonts w:ascii="Times New Roman" w:hAnsi="Times New Roman"/>
                <w:sz w:val="24"/>
                <w:szCs w:val="24"/>
              </w:rPr>
            </w:pPr>
          </w:p>
        </w:tc>
        <w:tc>
          <w:tcPr>
            <w:tcW w:w="1419" w:type="dxa"/>
            <w:gridSpan w:val="2"/>
            <w:vMerge/>
            <w:vAlign w:val="center"/>
          </w:tcPr>
          <w:p w:rsidR="006D600B" w:rsidRPr="0098386F" w:rsidRDefault="006D600B" w:rsidP="00AE640A">
            <w:pPr>
              <w:rPr>
                <w:rFonts w:ascii="Times New Roman" w:hAnsi="Times New Roman"/>
                <w:sz w:val="24"/>
                <w:szCs w:val="24"/>
              </w:rPr>
            </w:pPr>
          </w:p>
        </w:tc>
        <w:tc>
          <w:tcPr>
            <w:tcW w:w="1418" w:type="dxa"/>
            <w:vMerge/>
            <w:vAlign w:val="center"/>
          </w:tcPr>
          <w:p w:rsidR="006D600B" w:rsidRPr="0098386F" w:rsidRDefault="006D600B" w:rsidP="00AE640A">
            <w:pPr>
              <w:rPr>
                <w:rFonts w:ascii="Times New Roman" w:hAnsi="Times New Roman"/>
                <w:sz w:val="24"/>
                <w:szCs w:val="24"/>
              </w:rPr>
            </w:pPr>
          </w:p>
        </w:tc>
        <w:tc>
          <w:tcPr>
            <w:tcW w:w="2350" w:type="dxa"/>
            <w:vMerge/>
            <w:vAlign w:val="center"/>
          </w:tcPr>
          <w:p w:rsidR="006D600B" w:rsidRPr="0098386F" w:rsidRDefault="006D600B" w:rsidP="00AE640A">
            <w:pPr>
              <w:rPr>
                <w:rFonts w:ascii="Times New Roman" w:hAnsi="Times New Roman"/>
                <w:sz w:val="24"/>
                <w:szCs w:val="24"/>
              </w:rPr>
            </w:pPr>
          </w:p>
        </w:tc>
        <w:tc>
          <w:tcPr>
            <w:tcW w:w="2059" w:type="dxa"/>
            <w:gridSpan w:val="2"/>
          </w:tcPr>
          <w:p w:rsidR="006D600B" w:rsidRPr="0098386F" w:rsidRDefault="006D600B" w:rsidP="00AE640A">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6D600B" w:rsidRPr="0098386F" w:rsidRDefault="006D600B" w:rsidP="00AE640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60"/>
        </w:trPr>
        <w:tc>
          <w:tcPr>
            <w:tcW w:w="3827" w:type="dxa"/>
            <w:vMerge w:val="restart"/>
          </w:tcPr>
          <w:p w:rsidR="006D600B" w:rsidRPr="0098386F" w:rsidRDefault="006D600B" w:rsidP="00AE640A">
            <w:pPr>
              <w:rPr>
                <w:rFonts w:ascii="Times New Roman" w:hAnsi="Times New Roman"/>
                <w:b/>
                <w:sz w:val="24"/>
                <w:szCs w:val="24"/>
              </w:rPr>
            </w:pPr>
            <w:r w:rsidRPr="0098386F">
              <w:rPr>
                <w:rFonts w:ascii="Times New Roman" w:hAnsi="Times New Roman"/>
                <w:b/>
                <w:sz w:val="24"/>
                <w:szCs w:val="24"/>
              </w:rPr>
              <w:t>мероприятие 1.2.</w:t>
            </w:r>
          </w:p>
          <w:p w:rsidR="006D600B" w:rsidRPr="0098386F" w:rsidRDefault="006D600B" w:rsidP="00AE640A">
            <w:pPr>
              <w:rPr>
                <w:rFonts w:ascii="Times New Roman" w:hAnsi="Times New Roman"/>
                <w:sz w:val="24"/>
                <w:szCs w:val="24"/>
              </w:rPr>
            </w:pPr>
            <w:r w:rsidRPr="0098386F">
              <w:rPr>
                <w:rFonts w:ascii="Times New Roman" w:hAnsi="Times New Roman"/>
                <w:sz w:val="24"/>
                <w:szCs w:val="24"/>
              </w:rPr>
              <w:t>Ремонт и содержание автомобильных дорог и мостов</w:t>
            </w:r>
          </w:p>
        </w:tc>
        <w:tc>
          <w:tcPr>
            <w:tcW w:w="1965" w:type="dxa"/>
            <w:vMerge w:val="restart"/>
          </w:tcPr>
          <w:p w:rsidR="006D600B" w:rsidRPr="0098386F" w:rsidRDefault="006D600B" w:rsidP="00AE640A">
            <w:pP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6D600B" w:rsidRPr="0098386F" w:rsidRDefault="006D600B" w:rsidP="003F023D">
            <w:pP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6D600B" w:rsidRPr="0098386F" w:rsidRDefault="006D600B" w:rsidP="003F023D">
            <w:pP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6D600B" w:rsidRPr="0098386F" w:rsidRDefault="006D600B" w:rsidP="00AE640A">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98386F" w:rsidRDefault="006D600B" w:rsidP="00AE640A">
            <w:pPr>
              <w:rPr>
                <w:rFonts w:ascii="Times New Roman" w:hAnsi="Times New Roman"/>
                <w:sz w:val="24"/>
                <w:szCs w:val="24"/>
              </w:rPr>
            </w:pPr>
            <w:r w:rsidRPr="0098386F">
              <w:rPr>
                <w:rFonts w:ascii="Times New Roman" w:hAnsi="Times New Roman"/>
                <w:sz w:val="24"/>
                <w:szCs w:val="24"/>
              </w:rPr>
              <w:t>всего</w:t>
            </w:r>
          </w:p>
        </w:tc>
        <w:tc>
          <w:tcPr>
            <w:tcW w:w="1704" w:type="dxa"/>
          </w:tcPr>
          <w:p w:rsidR="006D600B" w:rsidRPr="0098386F" w:rsidRDefault="006D600B" w:rsidP="0035299F">
            <w:pPr>
              <w:jc w:val="center"/>
              <w:rPr>
                <w:rFonts w:ascii="Times New Roman" w:hAnsi="Times New Roman"/>
                <w:sz w:val="24"/>
                <w:szCs w:val="24"/>
              </w:rPr>
            </w:pPr>
            <w:r>
              <w:rPr>
                <w:rFonts w:ascii="Times New Roman" w:hAnsi="Times New Roman"/>
                <w:sz w:val="24"/>
                <w:szCs w:val="24"/>
              </w:rPr>
              <w:t>14</w:t>
            </w:r>
            <w:r w:rsidRPr="0098386F">
              <w:rPr>
                <w:rFonts w:ascii="Times New Roman" w:hAnsi="Times New Roman"/>
                <w:sz w:val="24"/>
                <w:szCs w:val="24"/>
              </w:rPr>
              <w:t> </w:t>
            </w:r>
            <w:r>
              <w:rPr>
                <w:rFonts w:ascii="Times New Roman" w:hAnsi="Times New Roman"/>
                <w:sz w:val="24"/>
                <w:szCs w:val="24"/>
              </w:rPr>
              <w:t>821</w:t>
            </w:r>
            <w:r w:rsidRPr="0098386F">
              <w:rPr>
                <w:rFonts w:ascii="Times New Roman" w:hAnsi="Times New Roman"/>
                <w:sz w:val="24"/>
                <w:szCs w:val="24"/>
              </w:rPr>
              <w:t>,</w:t>
            </w:r>
            <w:r>
              <w:rPr>
                <w:rFonts w:ascii="Times New Roman" w:hAnsi="Times New Roman"/>
                <w:sz w:val="24"/>
                <w:szCs w:val="24"/>
              </w:rPr>
              <w:t>4</w:t>
            </w:r>
          </w:p>
        </w:tc>
      </w:tr>
      <w:tr w:rsidR="006D600B" w:rsidRPr="0098386F" w:rsidTr="00AC4F98">
        <w:trPr>
          <w:trHeight w:val="60"/>
        </w:trPr>
        <w:tc>
          <w:tcPr>
            <w:tcW w:w="3827" w:type="dxa"/>
            <w:vMerge/>
          </w:tcPr>
          <w:p w:rsidR="006D600B" w:rsidRPr="0098386F" w:rsidRDefault="006D600B" w:rsidP="00AE640A">
            <w:pPr>
              <w:rPr>
                <w:rFonts w:ascii="Times New Roman" w:hAnsi="Times New Roman"/>
                <w:b/>
                <w:sz w:val="24"/>
                <w:szCs w:val="24"/>
              </w:rPr>
            </w:pPr>
          </w:p>
        </w:tc>
        <w:tc>
          <w:tcPr>
            <w:tcW w:w="1965" w:type="dxa"/>
            <w:vMerge/>
          </w:tcPr>
          <w:p w:rsidR="006D600B" w:rsidRPr="0098386F" w:rsidRDefault="006D600B" w:rsidP="00AE640A">
            <w:pPr>
              <w:rPr>
                <w:rFonts w:ascii="Times New Roman" w:hAnsi="Times New Roman"/>
                <w:sz w:val="24"/>
                <w:szCs w:val="24"/>
              </w:rPr>
            </w:pPr>
          </w:p>
        </w:tc>
        <w:tc>
          <w:tcPr>
            <w:tcW w:w="1419" w:type="dxa"/>
            <w:gridSpan w:val="2"/>
            <w:vMerge/>
          </w:tcPr>
          <w:p w:rsidR="006D600B" w:rsidRPr="0098386F" w:rsidRDefault="006D600B" w:rsidP="00AE640A">
            <w:pPr>
              <w:rPr>
                <w:rFonts w:ascii="Times New Roman" w:hAnsi="Times New Roman"/>
                <w:sz w:val="24"/>
                <w:szCs w:val="24"/>
              </w:rPr>
            </w:pPr>
          </w:p>
        </w:tc>
        <w:tc>
          <w:tcPr>
            <w:tcW w:w="1418" w:type="dxa"/>
            <w:vMerge/>
          </w:tcPr>
          <w:p w:rsidR="006D600B" w:rsidRPr="0098386F" w:rsidRDefault="006D600B" w:rsidP="00AE640A">
            <w:pPr>
              <w:rPr>
                <w:rFonts w:ascii="Times New Roman" w:hAnsi="Times New Roman"/>
                <w:sz w:val="24"/>
                <w:szCs w:val="24"/>
              </w:rPr>
            </w:pPr>
          </w:p>
        </w:tc>
        <w:tc>
          <w:tcPr>
            <w:tcW w:w="2350" w:type="dxa"/>
            <w:vMerge/>
          </w:tcPr>
          <w:p w:rsidR="006D600B" w:rsidRPr="0098386F" w:rsidRDefault="006D600B" w:rsidP="00AE640A">
            <w:pPr>
              <w:rPr>
                <w:rFonts w:ascii="Times New Roman" w:hAnsi="Times New Roman"/>
                <w:sz w:val="24"/>
                <w:szCs w:val="24"/>
              </w:rPr>
            </w:pPr>
          </w:p>
        </w:tc>
        <w:tc>
          <w:tcPr>
            <w:tcW w:w="2059" w:type="dxa"/>
            <w:gridSpan w:val="2"/>
          </w:tcPr>
          <w:p w:rsidR="006D600B" w:rsidRPr="0098386F" w:rsidRDefault="006D600B" w:rsidP="00AE640A">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6D600B" w:rsidRPr="0098386F" w:rsidRDefault="006D600B" w:rsidP="0035299F">
            <w:pPr>
              <w:jc w:val="center"/>
              <w:rPr>
                <w:rFonts w:ascii="Times New Roman" w:hAnsi="Times New Roman"/>
                <w:sz w:val="24"/>
                <w:szCs w:val="24"/>
              </w:rPr>
            </w:pPr>
            <w:r>
              <w:rPr>
                <w:rFonts w:ascii="Times New Roman" w:hAnsi="Times New Roman"/>
                <w:sz w:val="24"/>
                <w:szCs w:val="24"/>
              </w:rPr>
              <w:t>741</w:t>
            </w:r>
            <w:r w:rsidRPr="0098386F">
              <w:rPr>
                <w:rFonts w:ascii="Times New Roman" w:hAnsi="Times New Roman"/>
                <w:sz w:val="24"/>
                <w:szCs w:val="24"/>
              </w:rPr>
              <w:t>,</w:t>
            </w:r>
            <w:r>
              <w:rPr>
                <w:rFonts w:ascii="Times New Roman" w:hAnsi="Times New Roman"/>
                <w:sz w:val="24"/>
                <w:szCs w:val="24"/>
              </w:rPr>
              <w:t>1</w:t>
            </w:r>
          </w:p>
        </w:tc>
      </w:tr>
      <w:tr w:rsidR="006D600B" w:rsidRPr="0098386F" w:rsidTr="00AC4F98">
        <w:trPr>
          <w:trHeight w:val="60"/>
        </w:trPr>
        <w:tc>
          <w:tcPr>
            <w:tcW w:w="3827" w:type="dxa"/>
            <w:vMerge/>
            <w:vAlign w:val="center"/>
          </w:tcPr>
          <w:p w:rsidR="006D600B" w:rsidRPr="0098386F" w:rsidRDefault="006D600B" w:rsidP="00AE640A">
            <w:pPr>
              <w:rPr>
                <w:rFonts w:ascii="Times New Roman" w:hAnsi="Times New Roman"/>
                <w:b/>
                <w:sz w:val="24"/>
                <w:szCs w:val="24"/>
              </w:rPr>
            </w:pPr>
          </w:p>
        </w:tc>
        <w:tc>
          <w:tcPr>
            <w:tcW w:w="1965" w:type="dxa"/>
            <w:vMerge/>
            <w:vAlign w:val="center"/>
          </w:tcPr>
          <w:p w:rsidR="006D600B" w:rsidRPr="0098386F" w:rsidRDefault="006D600B" w:rsidP="00AE640A">
            <w:pPr>
              <w:rPr>
                <w:rFonts w:ascii="Times New Roman" w:hAnsi="Times New Roman"/>
                <w:sz w:val="24"/>
                <w:szCs w:val="24"/>
              </w:rPr>
            </w:pPr>
          </w:p>
        </w:tc>
        <w:tc>
          <w:tcPr>
            <w:tcW w:w="1419" w:type="dxa"/>
            <w:gridSpan w:val="2"/>
            <w:vMerge/>
            <w:vAlign w:val="center"/>
          </w:tcPr>
          <w:p w:rsidR="006D600B" w:rsidRPr="0098386F" w:rsidRDefault="006D600B" w:rsidP="00AE640A">
            <w:pPr>
              <w:rPr>
                <w:rFonts w:ascii="Times New Roman" w:hAnsi="Times New Roman"/>
                <w:sz w:val="24"/>
                <w:szCs w:val="24"/>
              </w:rPr>
            </w:pPr>
          </w:p>
        </w:tc>
        <w:tc>
          <w:tcPr>
            <w:tcW w:w="1418" w:type="dxa"/>
            <w:vMerge/>
            <w:vAlign w:val="center"/>
          </w:tcPr>
          <w:p w:rsidR="006D600B" w:rsidRPr="0098386F" w:rsidRDefault="006D600B" w:rsidP="00AE640A">
            <w:pPr>
              <w:rPr>
                <w:rFonts w:ascii="Times New Roman" w:hAnsi="Times New Roman"/>
                <w:sz w:val="24"/>
                <w:szCs w:val="24"/>
              </w:rPr>
            </w:pPr>
          </w:p>
        </w:tc>
        <w:tc>
          <w:tcPr>
            <w:tcW w:w="2350" w:type="dxa"/>
            <w:vMerge/>
            <w:vAlign w:val="center"/>
          </w:tcPr>
          <w:p w:rsidR="006D600B" w:rsidRPr="0098386F" w:rsidRDefault="006D600B" w:rsidP="00AE640A">
            <w:pPr>
              <w:rPr>
                <w:rFonts w:ascii="Times New Roman" w:hAnsi="Times New Roman"/>
                <w:sz w:val="24"/>
                <w:szCs w:val="24"/>
              </w:rPr>
            </w:pPr>
          </w:p>
        </w:tc>
        <w:tc>
          <w:tcPr>
            <w:tcW w:w="2059" w:type="dxa"/>
            <w:gridSpan w:val="2"/>
          </w:tcPr>
          <w:p w:rsidR="006D600B" w:rsidRPr="0098386F" w:rsidRDefault="006D600B" w:rsidP="00AE640A">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6D600B" w:rsidRPr="0098386F" w:rsidRDefault="006D600B" w:rsidP="00AE640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60"/>
        </w:trPr>
        <w:tc>
          <w:tcPr>
            <w:tcW w:w="3827" w:type="dxa"/>
            <w:vMerge/>
            <w:vAlign w:val="center"/>
          </w:tcPr>
          <w:p w:rsidR="006D600B" w:rsidRPr="0098386F" w:rsidRDefault="006D600B" w:rsidP="00AE640A">
            <w:pPr>
              <w:rPr>
                <w:rFonts w:ascii="Times New Roman" w:hAnsi="Times New Roman"/>
                <w:b/>
                <w:sz w:val="24"/>
                <w:szCs w:val="24"/>
              </w:rPr>
            </w:pPr>
          </w:p>
        </w:tc>
        <w:tc>
          <w:tcPr>
            <w:tcW w:w="1965" w:type="dxa"/>
            <w:vMerge/>
            <w:vAlign w:val="center"/>
          </w:tcPr>
          <w:p w:rsidR="006D600B" w:rsidRPr="0098386F" w:rsidRDefault="006D600B" w:rsidP="00AE640A">
            <w:pPr>
              <w:rPr>
                <w:rFonts w:ascii="Times New Roman" w:hAnsi="Times New Roman"/>
                <w:sz w:val="24"/>
                <w:szCs w:val="24"/>
              </w:rPr>
            </w:pPr>
          </w:p>
        </w:tc>
        <w:tc>
          <w:tcPr>
            <w:tcW w:w="1419" w:type="dxa"/>
            <w:gridSpan w:val="2"/>
            <w:vMerge/>
            <w:vAlign w:val="center"/>
          </w:tcPr>
          <w:p w:rsidR="006D600B" w:rsidRPr="0098386F" w:rsidRDefault="006D600B" w:rsidP="00AE640A">
            <w:pPr>
              <w:rPr>
                <w:rFonts w:ascii="Times New Roman" w:hAnsi="Times New Roman"/>
                <w:sz w:val="24"/>
                <w:szCs w:val="24"/>
              </w:rPr>
            </w:pPr>
          </w:p>
        </w:tc>
        <w:tc>
          <w:tcPr>
            <w:tcW w:w="1418" w:type="dxa"/>
            <w:vMerge/>
            <w:vAlign w:val="center"/>
          </w:tcPr>
          <w:p w:rsidR="006D600B" w:rsidRPr="0098386F" w:rsidRDefault="006D600B" w:rsidP="00AE640A">
            <w:pPr>
              <w:rPr>
                <w:rFonts w:ascii="Times New Roman" w:hAnsi="Times New Roman"/>
                <w:sz w:val="24"/>
                <w:szCs w:val="24"/>
              </w:rPr>
            </w:pPr>
          </w:p>
        </w:tc>
        <w:tc>
          <w:tcPr>
            <w:tcW w:w="2350" w:type="dxa"/>
            <w:vMerge/>
            <w:vAlign w:val="center"/>
          </w:tcPr>
          <w:p w:rsidR="006D600B" w:rsidRPr="0098386F" w:rsidRDefault="006D600B" w:rsidP="00AE640A">
            <w:pPr>
              <w:rPr>
                <w:rFonts w:ascii="Times New Roman" w:hAnsi="Times New Roman"/>
                <w:sz w:val="24"/>
                <w:szCs w:val="24"/>
              </w:rPr>
            </w:pPr>
          </w:p>
        </w:tc>
        <w:tc>
          <w:tcPr>
            <w:tcW w:w="2059" w:type="dxa"/>
            <w:gridSpan w:val="2"/>
          </w:tcPr>
          <w:p w:rsidR="006D600B" w:rsidRPr="0098386F" w:rsidRDefault="006D600B" w:rsidP="00AE640A">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6D600B" w:rsidRPr="0098386F" w:rsidRDefault="006D600B" w:rsidP="0035299F">
            <w:pPr>
              <w:jc w:val="center"/>
              <w:rPr>
                <w:rFonts w:ascii="Times New Roman" w:hAnsi="Times New Roman"/>
                <w:sz w:val="24"/>
                <w:szCs w:val="24"/>
              </w:rPr>
            </w:pPr>
            <w:r>
              <w:rPr>
                <w:rFonts w:ascii="Times New Roman" w:hAnsi="Times New Roman"/>
                <w:sz w:val="24"/>
                <w:szCs w:val="24"/>
              </w:rPr>
              <w:t>14</w:t>
            </w:r>
            <w:r w:rsidRPr="0098386F">
              <w:rPr>
                <w:rFonts w:ascii="Times New Roman" w:hAnsi="Times New Roman"/>
                <w:sz w:val="24"/>
                <w:szCs w:val="24"/>
              </w:rPr>
              <w:t> </w:t>
            </w:r>
            <w:r>
              <w:rPr>
                <w:rFonts w:ascii="Times New Roman" w:hAnsi="Times New Roman"/>
                <w:sz w:val="24"/>
                <w:szCs w:val="24"/>
              </w:rPr>
              <w:t>080</w:t>
            </w:r>
            <w:r w:rsidRPr="0098386F">
              <w:rPr>
                <w:rFonts w:ascii="Times New Roman" w:hAnsi="Times New Roman"/>
                <w:sz w:val="24"/>
                <w:szCs w:val="24"/>
              </w:rPr>
              <w:t>,</w:t>
            </w:r>
            <w:r>
              <w:rPr>
                <w:rFonts w:ascii="Times New Roman" w:hAnsi="Times New Roman"/>
                <w:sz w:val="24"/>
                <w:szCs w:val="24"/>
              </w:rPr>
              <w:t>3</w:t>
            </w:r>
          </w:p>
        </w:tc>
      </w:tr>
      <w:tr w:rsidR="006D600B" w:rsidRPr="0098386F" w:rsidTr="00AC4F98">
        <w:trPr>
          <w:trHeight w:val="60"/>
        </w:trPr>
        <w:tc>
          <w:tcPr>
            <w:tcW w:w="3827" w:type="dxa"/>
            <w:vMerge/>
            <w:vAlign w:val="center"/>
          </w:tcPr>
          <w:p w:rsidR="006D600B" w:rsidRPr="0098386F" w:rsidRDefault="006D600B" w:rsidP="00AE640A">
            <w:pPr>
              <w:rPr>
                <w:rFonts w:ascii="Times New Roman" w:hAnsi="Times New Roman"/>
                <w:b/>
                <w:sz w:val="24"/>
                <w:szCs w:val="24"/>
              </w:rPr>
            </w:pPr>
          </w:p>
        </w:tc>
        <w:tc>
          <w:tcPr>
            <w:tcW w:w="1965" w:type="dxa"/>
            <w:vMerge/>
            <w:vAlign w:val="center"/>
          </w:tcPr>
          <w:p w:rsidR="006D600B" w:rsidRPr="0098386F" w:rsidRDefault="006D600B" w:rsidP="00AE640A">
            <w:pPr>
              <w:rPr>
                <w:rFonts w:ascii="Times New Roman" w:hAnsi="Times New Roman"/>
                <w:sz w:val="24"/>
                <w:szCs w:val="24"/>
              </w:rPr>
            </w:pPr>
          </w:p>
        </w:tc>
        <w:tc>
          <w:tcPr>
            <w:tcW w:w="1419" w:type="dxa"/>
            <w:gridSpan w:val="2"/>
            <w:vMerge/>
            <w:vAlign w:val="center"/>
          </w:tcPr>
          <w:p w:rsidR="006D600B" w:rsidRPr="0098386F" w:rsidRDefault="006D600B" w:rsidP="00AE640A">
            <w:pPr>
              <w:rPr>
                <w:rFonts w:ascii="Times New Roman" w:hAnsi="Times New Roman"/>
                <w:sz w:val="24"/>
                <w:szCs w:val="24"/>
              </w:rPr>
            </w:pPr>
          </w:p>
        </w:tc>
        <w:tc>
          <w:tcPr>
            <w:tcW w:w="1418" w:type="dxa"/>
            <w:vMerge/>
            <w:vAlign w:val="center"/>
          </w:tcPr>
          <w:p w:rsidR="006D600B" w:rsidRPr="0098386F" w:rsidRDefault="006D600B" w:rsidP="00AE640A">
            <w:pPr>
              <w:rPr>
                <w:rFonts w:ascii="Times New Roman" w:hAnsi="Times New Roman"/>
                <w:sz w:val="24"/>
                <w:szCs w:val="24"/>
              </w:rPr>
            </w:pPr>
          </w:p>
        </w:tc>
        <w:tc>
          <w:tcPr>
            <w:tcW w:w="2350" w:type="dxa"/>
            <w:vMerge/>
            <w:vAlign w:val="center"/>
          </w:tcPr>
          <w:p w:rsidR="006D600B" w:rsidRPr="0098386F" w:rsidRDefault="006D600B" w:rsidP="00AE640A">
            <w:pPr>
              <w:rPr>
                <w:rFonts w:ascii="Times New Roman" w:hAnsi="Times New Roman"/>
                <w:sz w:val="24"/>
                <w:szCs w:val="24"/>
              </w:rPr>
            </w:pPr>
          </w:p>
        </w:tc>
        <w:tc>
          <w:tcPr>
            <w:tcW w:w="2059" w:type="dxa"/>
            <w:gridSpan w:val="2"/>
          </w:tcPr>
          <w:p w:rsidR="006D600B" w:rsidRPr="0098386F" w:rsidRDefault="006D600B" w:rsidP="00AE640A">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6D600B" w:rsidRPr="0098386F" w:rsidRDefault="006D600B" w:rsidP="00AE640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60"/>
        </w:trPr>
        <w:tc>
          <w:tcPr>
            <w:tcW w:w="3827" w:type="dxa"/>
            <w:vMerge/>
            <w:vAlign w:val="center"/>
          </w:tcPr>
          <w:p w:rsidR="006D600B" w:rsidRPr="0098386F" w:rsidRDefault="006D600B" w:rsidP="00AE640A">
            <w:pPr>
              <w:rPr>
                <w:rFonts w:ascii="Times New Roman" w:hAnsi="Times New Roman"/>
                <w:b/>
                <w:sz w:val="24"/>
                <w:szCs w:val="24"/>
              </w:rPr>
            </w:pPr>
          </w:p>
        </w:tc>
        <w:tc>
          <w:tcPr>
            <w:tcW w:w="1965" w:type="dxa"/>
            <w:vMerge/>
            <w:vAlign w:val="center"/>
          </w:tcPr>
          <w:p w:rsidR="006D600B" w:rsidRPr="0098386F" w:rsidRDefault="006D600B" w:rsidP="00AE640A">
            <w:pPr>
              <w:rPr>
                <w:rFonts w:ascii="Times New Roman" w:hAnsi="Times New Roman"/>
                <w:sz w:val="24"/>
                <w:szCs w:val="24"/>
              </w:rPr>
            </w:pPr>
          </w:p>
        </w:tc>
        <w:tc>
          <w:tcPr>
            <w:tcW w:w="1419" w:type="dxa"/>
            <w:gridSpan w:val="2"/>
            <w:vMerge/>
            <w:vAlign w:val="center"/>
          </w:tcPr>
          <w:p w:rsidR="006D600B" w:rsidRPr="0098386F" w:rsidRDefault="006D600B" w:rsidP="00AE640A">
            <w:pPr>
              <w:rPr>
                <w:rFonts w:ascii="Times New Roman" w:hAnsi="Times New Roman"/>
                <w:sz w:val="24"/>
                <w:szCs w:val="24"/>
              </w:rPr>
            </w:pPr>
          </w:p>
        </w:tc>
        <w:tc>
          <w:tcPr>
            <w:tcW w:w="1418" w:type="dxa"/>
            <w:vMerge/>
            <w:vAlign w:val="center"/>
          </w:tcPr>
          <w:p w:rsidR="006D600B" w:rsidRPr="0098386F" w:rsidRDefault="006D600B" w:rsidP="00AE640A">
            <w:pPr>
              <w:rPr>
                <w:rFonts w:ascii="Times New Roman" w:hAnsi="Times New Roman"/>
                <w:sz w:val="24"/>
                <w:szCs w:val="24"/>
              </w:rPr>
            </w:pPr>
          </w:p>
        </w:tc>
        <w:tc>
          <w:tcPr>
            <w:tcW w:w="2350" w:type="dxa"/>
            <w:vMerge/>
            <w:vAlign w:val="center"/>
          </w:tcPr>
          <w:p w:rsidR="006D600B" w:rsidRPr="0098386F" w:rsidRDefault="006D600B" w:rsidP="00AE640A">
            <w:pPr>
              <w:rPr>
                <w:rFonts w:ascii="Times New Roman" w:hAnsi="Times New Roman"/>
                <w:sz w:val="24"/>
                <w:szCs w:val="24"/>
              </w:rPr>
            </w:pPr>
          </w:p>
        </w:tc>
        <w:tc>
          <w:tcPr>
            <w:tcW w:w="2059" w:type="dxa"/>
            <w:gridSpan w:val="2"/>
          </w:tcPr>
          <w:p w:rsidR="006D600B" w:rsidRPr="0098386F" w:rsidRDefault="006D600B" w:rsidP="00AE640A">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6D600B" w:rsidRPr="0098386F" w:rsidRDefault="006D600B" w:rsidP="00AE640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B02E33">
        <w:trPr>
          <w:trHeight w:val="60"/>
        </w:trPr>
        <w:tc>
          <w:tcPr>
            <w:tcW w:w="3827" w:type="dxa"/>
            <w:vMerge w:val="restart"/>
          </w:tcPr>
          <w:p w:rsidR="006D600B" w:rsidRPr="00BE40E2" w:rsidRDefault="006D600B" w:rsidP="00B02E33">
            <w:pPr>
              <w:rPr>
                <w:rFonts w:ascii="Times New Roman" w:hAnsi="Times New Roman"/>
                <w:b/>
                <w:sz w:val="24"/>
                <w:szCs w:val="24"/>
              </w:rPr>
            </w:pPr>
            <w:r w:rsidRPr="00BE40E2">
              <w:rPr>
                <w:rFonts w:ascii="Times New Roman" w:hAnsi="Times New Roman"/>
                <w:b/>
                <w:sz w:val="24"/>
                <w:szCs w:val="24"/>
              </w:rPr>
              <w:t>мероприятие 1.</w:t>
            </w:r>
            <w:r>
              <w:rPr>
                <w:rFonts w:ascii="Times New Roman" w:hAnsi="Times New Roman"/>
                <w:b/>
                <w:sz w:val="24"/>
                <w:szCs w:val="24"/>
              </w:rPr>
              <w:t>3</w:t>
            </w:r>
          </w:p>
          <w:p w:rsidR="006D600B" w:rsidRPr="00BE40E2" w:rsidRDefault="006D600B" w:rsidP="00B02E33">
            <w:pPr>
              <w:rPr>
                <w:rFonts w:ascii="Times New Roman" w:hAnsi="Times New Roman"/>
                <w:sz w:val="24"/>
                <w:szCs w:val="24"/>
              </w:rPr>
            </w:pPr>
            <w:r w:rsidRPr="00BE40E2">
              <w:rPr>
                <w:rFonts w:ascii="Times New Roman" w:hAnsi="Times New Roman"/>
                <w:sz w:val="24"/>
                <w:szCs w:val="24"/>
              </w:rPr>
              <w:t>Осуществление полномочий по дорожной деятельности</w:t>
            </w:r>
            <w:r>
              <w:rPr>
                <w:rFonts w:ascii="Times New Roman" w:hAnsi="Times New Roman"/>
                <w:sz w:val="24"/>
                <w:szCs w:val="24"/>
              </w:rPr>
              <w:t xml:space="preserve"> на текущее содержание опорной сети автомобильных дорог общего пользования местного значения</w:t>
            </w:r>
          </w:p>
        </w:tc>
        <w:tc>
          <w:tcPr>
            <w:tcW w:w="1965" w:type="dxa"/>
            <w:vMerge w:val="restart"/>
          </w:tcPr>
          <w:p w:rsidR="006D600B" w:rsidRPr="00BE40E2" w:rsidRDefault="006D600B" w:rsidP="00B02E33">
            <w:pPr>
              <w:rPr>
                <w:rFonts w:ascii="Times New Roman" w:hAnsi="Times New Roman"/>
                <w:sz w:val="24"/>
                <w:szCs w:val="24"/>
              </w:rPr>
            </w:pPr>
            <w:r w:rsidRPr="00BE40E2">
              <w:rPr>
                <w:rFonts w:ascii="Times New Roman" w:hAnsi="Times New Roman"/>
                <w:sz w:val="24"/>
                <w:szCs w:val="24"/>
              </w:rPr>
              <w:t xml:space="preserve">управление </w:t>
            </w:r>
          </w:p>
        </w:tc>
        <w:tc>
          <w:tcPr>
            <w:tcW w:w="1419" w:type="dxa"/>
            <w:gridSpan w:val="2"/>
            <w:vMerge w:val="restart"/>
          </w:tcPr>
          <w:p w:rsidR="006D600B" w:rsidRPr="00BE40E2" w:rsidRDefault="006D600B" w:rsidP="00D20CAA">
            <w:pPr>
              <w:rPr>
                <w:rFonts w:ascii="Times New Roman" w:hAnsi="Times New Roman"/>
                <w:sz w:val="24"/>
                <w:szCs w:val="24"/>
              </w:rPr>
            </w:pPr>
            <w:r w:rsidRPr="00BE40E2">
              <w:rPr>
                <w:rFonts w:ascii="Times New Roman" w:hAnsi="Times New Roman"/>
                <w:sz w:val="24"/>
                <w:szCs w:val="24"/>
              </w:rPr>
              <w:t>01.01.202</w:t>
            </w:r>
            <w:r>
              <w:rPr>
                <w:rFonts w:ascii="Times New Roman" w:hAnsi="Times New Roman"/>
                <w:sz w:val="24"/>
                <w:szCs w:val="24"/>
              </w:rPr>
              <w:t>5</w:t>
            </w:r>
          </w:p>
        </w:tc>
        <w:tc>
          <w:tcPr>
            <w:tcW w:w="1418" w:type="dxa"/>
            <w:vMerge w:val="restart"/>
          </w:tcPr>
          <w:p w:rsidR="006D600B" w:rsidRPr="00BE40E2" w:rsidRDefault="006D600B" w:rsidP="00D20CAA">
            <w:pPr>
              <w:rPr>
                <w:rFonts w:ascii="Times New Roman" w:hAnsi="Times New Roman"/>
                <w:sz w:val="24"/>
                <w:szCs w:val="24"/>
              </w:rPr>
            </w:pPr>
            <w:r w:rsidRPr="00BE40E2">
              <w:rPr>
                <w:rFonts w:ascii="Times New Roman" w:hAnsi="Times New Roman"/>
                <w:sz w:val="24"/>
                <w:szCs w:val="24"/>
              </w:rPr>
              <w:t>31.12.202</w:t>
            </w:r>
            <w:r>
              <w:rPr>
                <w:rFonts w:ascii="Times New Roman" w:hAnsi="Times New Roman"/>
                <w:sz w:val="24"/>
                <w:szCs w:val="24"/>
              </w:rPr>
              <w:t>5</w:t>
            </w:r>
          </w:p>
        </w:tc>
        <w:tc>
          <w:tcPr>
            <w:tcW w:w="2350" w:type="dxa"/>
            <w:vMerge w:val="restart"/>
          </w:tcPr>
          <w:p w:rsidR="006D600B" w:rsidRPr="00BE40E2" w:rsidRDefault="006D600B" w:rsidP="00B02E33">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98386F" w:rsidRDefault="006D600B" w:rsidP="00B02E33">
            <w:pPr>
              <w:rPr>
                <w:rFonts w:ascii="Times New Roman" w:hAnsi="Times New Roman"/>
                <w:sz w:val="24"/>
                <w:szCs w:val="24"/>
              </w:rPr>
            </w:pPr>
            <w:r w:rsidRPr="0098386F">
              <w:rPr>
                <w:rFonts w:ascii="Times New Roman" w:hAnsi="Times New Roman"/>
                <w:sz w:val="24"/>
                <w:szCs w:val="24"/>
              </w:rPr>
              <w:t>всего</w:t>
            </w:r>
          </w:p>
        </w:tc>
        <w:tc>
          <w:tcPr>
            <w:tcW w:w="1704" w:type="dxa"/>
          </w:tcPr>
          <w:p w:rsidR="006D600B" w:rsidRPr="0098386F" w:rsidRDefault="006D600B" w:rsidP="00AE640A">
            <w:pPr>
              <w:jc w:val="center"/>
              <w:rPr>
                <w:rFonts w:ascii="Times New Roman" w:hAnsi="Times New Roman"/>
                <w:sz w:val="24"/>
                <w:szCs w:val="24"/>
              </w:rPr>
            </w:pPr>
            <w:r>
              <w:rPr>
                <w:rFonts w:ascii="Times New Roman" w:hAnsi="Times New Roman"/>
                <w:sz w:val="24"/>
                <w:szCs w:val="24"/>
              </w:rPr>
              <w:t>0,0</w:t>
            </w:r>
          </w:p>
        </w:tc>
      </w:tr>
      <w:tr w:rsidR="006D600B" w:rsidRPr="0098386F" w:rsidTr="00AC4F98">
        <w:trPr>
          <w:trHeight w:val="60"/>
        </w:trPr>
        <w:tc>
          <w:tcPr>
            <w:tcW w:w="3827" w:type="dxa"/>
            <w:vMerge/>
            <w:vAlign w:val="center"/>
          </w:tcPr>
          <w:p w:rsidR="006D600B" w:rsidRPr="0098386F" w:rsidRDefault="006D600B" w:rsidP="00AE640A">
            <w:pPr>
              <w:rPr>
                <w:rFonts w:ascii="Times New Roman" w:hAnsi="Times New Roman"/>
                <w:b/>
                <w:sz w:val="24"/>
                <w:szCs w:val="24"/>
              </w:rPr>
            </w:pPr>
          </w:p>
        </w:tc>
        <w:tc>
          <w:tcPr>
            <w:tcW w:w="1965" w:type="dxa"/>
            <w:vMerge/>
            <w:vAlign w:val="center"/>
          </w:tcPr>
          <w:p w:rsidR="006D600B" w:rsidRPr="0098386F" w:rsidRDefault="006D600B" w:rsidP="00AE640A">
            <w:pPr>
              <w:rPr>
                <w:rFonts w:ascii="Times New Roman" w:hAnsi="Times New Roman"/>
                <w:sz w:val="24"/>
                <w:szCs w:val="24"/>
              </w:rPr>
            </w:pPr>
          </w:p>
        </w:tc>
        <w:tc>
          <w:tcPr>
            <w:tcW w:w="1419" w:type="dxa"/>
            <w:gridSpan w:val="2"/>
            <w:vMerge/>
            <w:vAlign w:val="center"/>
          </w:tcPr>
          <w:p w:rsidR="006D600B" w:rsidRPr="0098386F" w:rsidRDefault="006D600B" w:rsidP="00AE640A">
            <w:pPr>
              <w:rPr>
                <w:rFonts w:ascii="Times New Roman" w:hAnsi="Times New Roman"/>
                <w:sz w:val="24"/>
                <w:szCs w:val="24"/>
              </w:rPr>
            </w:pPr>
          </w:p>
        </w:tc>
        <w:tc>
          <w:tcPr>
            <w:tcW w:w="1418" w:type="dxa"/>
            <w:vMerge/>
            <w:vAlign w:val="center"/>
          </w:tcPr>
          <w:p w:rsidR="006D600B" w:rsidRPr="0098386F" w:rsidRDefault="006D600B" w:rsidP="00AE640A">
            <w:pPr>
              <w:rPr>
                <w:rFonts w:ascii="Times New Roman" w:hAnsi="Times New Roman"/>
                <w:sz w:val="24"/>
                <w:szCs w:val="24"/>
              </w:rPr>
            </w:pPr>
          </w:p>
        </w:tc>
        <w:tc>
          <w:tcPr>
            <w:tcW w:w="2350" w:type="dxa"/>
            <w:vMerge/>
            <w:vAlign w:val="center"/>
          </w:tcPr>
          <w:p w:rsidR="006D600B" w:rsidRPr="0098386F" w:rsidRDefault="006D600B" w:rsidP="00AE640A">
            <w:pPr>
              <w:rPr>
                <w:rFonts w:ascii="Times New Roman" w:hAnsi="Times New Roman"/>
                <w:sz w:val="24"/>
                <w:szCs w:val="24"/>
              </w:rPr>
            </w:pPr>
          </w:p>
        </w:tc>
        <w:tc>
          <w:tcPr>
            <w:tcW w:w="2059" w:type="dxa"/>
            <w:gridSpan w:val="2"/>
          </w:tcPr>
          <w:p w:rsidR="006D600B" w:rsidRPr="0098386F" w:rsidRDefault="006D600B" w:rsidP="00B02E33">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6D600B" w:rsidRPr="0098386F" w:rsidRDefault="006D600B" w:rsidP="00AE640A">
            <w:pPr>
              <w:jc w:val="center"/>
              <w:rPr>
                <w:rFonts w:ascii="Times New Roman" w:hAnsi="Times New Roman"/>
                <w:sz w:val="24"/>
                <w:szCs w:val="24"/>
              </w:rPr>
            </w:pPr>
            <w:r>
              <w:rPr>
                <w:rFonts w:ascii="Times New Roman" w:hAnsi="Times New Roman"/>
                <w:sz w:val="24"/>
                <w:szCs w:val="24"/>
              </w:rPr>
              <w:t>0,0</w:t>
            </w:r>
          </w:p>
        </w:tc>
      </w:tr>
      <w:tr w:rsidR="006D600B" w:rsidRPr="0098386F" w:rsidTr="00AC4F98">
        <w:trPr>
          <w:trHeight w:val="60"/>
        </w:trPr>
        <w:tc>
          <w:tcPr>
            <w:tcW w:w="3827" w:type="dxa"/>
            <w:vMerge/>
            <w:vAlign w:val="center"/>
          </w:tcPr>
          <w:p w:rsidR="006D600B" w:rsidRPr="0098386F" w:rsidRDefault="006D600B" w:rsidP="00AE640A">
            <w:pPr>
              <w:rPr>
                <w:rFonts w:ascii="Times New Roman" w:hAnsi="Times New Roman"/>
                <w:b/>
                <w:sz w:val="24"/>
                <w:szCs w:val="24"/>
              </w:rPr>
            </w:pPr>
          </w:p>
        </w:tc>
        <w:tc>
          <w:tcPr>
            <w:tcW w:w="1965" w:type="dxa"/>
            <w:vMerge/>
            <w:vAlign w:val="center"/>
          </w:tcPr>
          <w:p w:rsidR="006D600B" w:rsidRPr="0098386F" w:rsidRDefault="006D600B" w:rsidP="00AE640A">
            <w:pPr>
              <w:rPr>
                <w:rFonts w:ascii="Times New Roman" w:hAnsi="Times New Roman"/>
                <w:sz w:val="24"/>
                <w:szCs w:val="24"/>
              </w:rPr>
            </w:pPr>
          </w:p>
        </w:tc>
        <w:tc>
          <w:tcPr>
            <w:tcW w:w="1419" w:type="dxa"/>
            <w:gridSpan w:val="2"/>
            <w:vMerge/>
            <w:vAlign w:val="center"/>
          </w:tcPr>
          <w:p w:rsidR="006D600B" w:rsidRPr="0098386F" w:rsidRDefault="006D600B" w:rsidP="00AE640A">
            <w:pPr>
              <w:rPr>
                <w:rFonts w:ascii="Times New Roman" w:hAnsi="Times New Roman"/>
                <w:sz w:val="24"/>
                <w:szCs w:val="24"/>
              </w:rPr>
            </w:pPr>
          </w:p>
        </w:tc>
        <w:tc>
          <w:tcPr>
            <w:tcW w:w="1418" w:type="dxa"/>
            <w:vMerge/>
            <w:vAlign w:val="center"/>
          </w:tcPr>
          <w:p w:rsidR="006D600B" w:rsidRPr="0098386F" w:rsidRDefault="006D600B" w:rsidP="00AE640A">
            <w:pPr>
              <w:rPr>
                <w:rFonts w:ascii="Times New Roman" w:hAnsi="Times New Roman"/>
                <w:sz w:val="24"/>
                <w:szCs w:val="24"/>
              </w:rPr>
            </w:pPr>
          </w:p>
        </w:tc>
        <w:tc>
          <w:tcPr>
            <w:tcW w:w="2350" w:type="dxa"/>
            <w:vMerge/>
            <w:vAlign w:val="center"/>
          </w:tcPr>
          <w:p w:rsidR="006D600B" w:rsidRPr="0098386F" w:rsidRDefault="006D600B" w:rsidP="00AE640A">
            <w:pPr>
              <w:rPr>
                <w:rFonts w:ascii="Times New Roman" w:hAnsi="Times New Roman"/>
                <w:sz w:val="24"/>
                <w:szCs w:val="24"/>
              </w:rPr>
            </w:pPr>
          </w:p>
        </w:tc>
        <w:tc>
          <w:tcPr>
            <w:tcW w:w="2059" w:type="dxa"/>
            <w:gridSpan w:val="2"/>
          </w:tcPr>
          <w:p w:rsidR="006D600B" w:rsidRPr="0098386F" w:rsidRDefault="006D600B" w:rsidP="00B02E33">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6D600B" w:rsidRPr="0098386F" w:rsidRDefault="006D600B" w:rsidP="00AE640A">
            <w:pPr>
              <w:jc w:val="center"/>
              <w:rPr>
                <w:rFonts w:ascii="Times New Roman" w:hAnsi="Times New Roman"/>
                <w:sz w:val="24"/>
                <w:szCs w:val="24"/>
              </w:rPr>
            </w:pPr>
            <w:r>
              <w:rPr>
                <w:rFonts w:ascii="Times New Roman" w:hAnsi="Times New Roman"/>
                <w:sz w:val="24"/>
                <w:szCs w:val="24"/>
              </w:rPr>
              <w:t>-</w:t>
            </w:r>
          </w:p>
        </w:tc>
      </w:tr>
      <w:tr w:rsidR="006D600B" w:rsidRPr="0098386F" w:rsidTr="00AC4F98">
        <w:trPr>
          <w:trHeight w:val="60"/>
        </w:trPr>
        <w:tc>
          <w:tcPr>
            <w:tcW w:w="3827" w:type="dxa"/>
            <w:vMerge/>
            <w:vAlign w:val="center"/>
          </w:tcPr>
          <w:p w:rsidR="006D600B" w:rsidRPr="0098386F" w:rsidRDefault="006D600B" w:rsidP="00AE640A">
            <w:pPr>
              <w:rPr>
                <w:rFonts w:ascii="Times New Roman" w:hAnsi="Times New Roman"/>
                <w:b/>
                <w:sz w:val="24"/>
                <w:szCs w:val="24"/>
              </w:rPr>
            </w:pPr>
          </w:p>
        </w:tc>
        <w:tc>
          <w:tcPr>
            <w:tcW w:w="1965" w:type="dxa"/>
            <w:vMerge/>
            <w:vAlign w:val="center"/>
          </w:tcPr>
          <w:p w:rsidR="006D600B" w:rsidRPr="0098386F" w:rsidRDefault="006D600B" w:rsidP="00AE640A">
            <w:pPr>
              <w:rPr>
                <w:rFonts w:ascii="Times New Roman" w:hAnsi="Times New Roman"/>
                <w:sz w:val="24"/>
                <w:szCs w:val="24"/>
              </w:rPr>
            </w:pPr>
          </w:p>
        </w:tc>
        <w:tc>
          <w:tcPr>
            <w:tcW w:w="1419" w:type="dxa"/>
            <w:gridSpan w:val="2"/>
            <w:vMerge/>
            <w:vAlign w:val="center"/>
          </w:tcPr>
          <w:p w:rsidR="006D600B" w:rsidRPr="0098386F" w:rsidRDefault="006D600B" w:rsidP="00AE640A">
            <w:pPr>
              <w:rPr>
                <w:rFonts w:ascii="Times New Roman" w:hAnsi="Times New Roman"/>
                <w:sz w:val="24"/>
                <w:szCs w:val="24"/>
              </w:rPr>
            </w:pPr>
          </w:p>
        </w:tc>
        <w:tc>
          <w:tcPr>
            <w:tcW w:w="1418" w:type="dxa"/>
            <w:vMerge/>
            <w:vAlign w:val="center"/>
          </w:tcPr>
          <w:p w:rsidR="006D600B" w:rsidRPr="0098386F" w:rsidRDefault="006D600B" w:rsidP="00AE640A">
            <w:pPr>
              <w:rPr>
                <w:rFonts w:ascii="Times New Roman" w:hAnsi="Times New Roman"/>
                <w:sz w:val="24"/>
                <w:szCs w:val="24"/>
              </w:rPr>
            </w:pPr>
          </w:p>
        </w:tc>
        <w:tc>
          <w:tcPr>
            <w:tcW w:w="2350" w:type="dxa"/>
            <w:vMerge/>
            <w:vAlign w:val="center"/>
          </w:tcPr>
          <w:p w:rsidR="006D600B" w:rsidRPr="0098386F" w:rsidRDefault="006D600B" w:rsidP="00AE640A">
            <w:pPr>
              <w:rPr>
                <w:rFonts w:ascii="Times New Roman" w:hAnsi="Times New Roman"/>
                <w:sz w:val="24"/>
                <w:szCs w:val="24"/>
              </w:rPr>
            </w:pPr>
          </w:p>
        </w:tc>
        <w:tc>
          <w:tcPr>
            <w:tcW w:w="2059" w:type="dxa"/>
            <w:gridSpan w:val="2"/>
          </w:tcPr>
          <w:p w:rsidR="006D600B" w:rsidRPr="0098386F" w:rsidRDefault="006D600B" w:rsidP="00B02E33">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6D600B" w:rsidRPr="0098386F" w:rsidRDefault="006D600B" w:rsidP="00AE640A">
            <w:pPr>
              <w:jc w:val="center"/>
              <w:rPr>
                <w:rFonts w:ascii="Times New Roman" w:hAnsi="Times New Roman"/>
                <w:sz w:val="24"/>
                <w:szCs w:val="24"/>
              </w:rPr>
            </w:pPr>
            <w:r>
              <w:rPr>
                <w:rFonts w:ascii="Times New Roman" w:hAnsi="Times New Roman"/>
                <w:sz w:val="24"/>
                <w:szCs w:val="24"/>
              </w:rPr>
              <w:t>0,0</w:t>
            </w:r>
          </w:p>
        </w:tc>
      </w:tr>
      <w:tr w:rsidR="006D600B" w:rsidRPr="0098386F" w:rsidTr="00AC4F98">
        <w:trPr>
          <w:trHeight w:val="60"/>
        </w:trPr>
        <w:tc>
          <w:tcPr>
            <w:tcW w:w="3827" w:type="dxa"/>
            <w:vMerge/>
            <w:vAlign w:val="center"/>
          </w:tcPr>
          <w:p w:rsidR="006D600B" w:rsidRPr="0098386F" w:rsidRDefault="006D600B" w:rsidP="00AE640A">
            <w:pPr>
              <w:rPr>
                <w:rFonts w:ascii="Times New Roman" w:hAnsi="Times New Roman"/>
                <w:b/>
                <w:sz w:val="24"/>
                <w:szCs w:val="24"/>
              </w:rPr>
            </w:pPr>
          </w:p>
        </w:tc>
        <w:tc>
          <w:tcPr>
            <w:tcW w:w="1965" w:type="dxa"/>
            <w:vMerge/>
            <w:vAlign w:val="center"/>
          </w:tcPr>
          <w:p w:rsidR="006D600B" w:rsidRPr="0098386F" w:rsidRDefault="006D600B" w:rsidP="00AE640A">
            <w:pPr>
              <w:rPr>
                <w:rFonts w:ascii="Times New Roman" w:hAnsi="Times New Roman"/>
                <w:sz w:val="24"/>
                <w:szCs w:val="24"/>
              </w:rPr>
            </w:pPr>
          </w:p>
        </w:tc>
        <w:tc>
          <w:tcPr>
            <w:tcW w:w="1419" w:type="dxa"/>
            <w:gridSpan w:val="2"/>
            <w:vMerge/>
            <w:vAlign w:val="center"/>
          </w:tcPr>
          <w:p w:rsidR="006D600B" w:rsidRPr="0098386F" w:rsidRDefault="006D600B" w:rsidP="00AE640A">
            <w:pPr>
              <w:rPr>
                <w:rFonts w:ascii="Times New Roman" w:hAnsi="Times New Roman"/>
                <w:sz w:val="24"/>
                <w:szCs w:val="24"/>
              </w:rPr>
            </w:pPr>
          </w:p>
        </w:tc>
        <w:tc>
          <w:tcPr>
            <w:tcW w:w="1418" w:type="dxa"/>
            <w:vMerge/>
            <w:vAlign w:val="center"/>
          </w:tcPr>
          <w:p w:rsidR="006D600B" w:rsidRPr="0098386F" w:rsidRDefault="006D600B" w:rsidP="00AE640A">
            <w:pPr>
              <w:rPr>
                <w:rFonts w:ascii="Times New Roman" w:hAnsi="Times New Roman"/>
                <w:sz w:val="24"/>
                <w:szCs w:val="24"/>
              </w:rPr>
            </w:pPr>
          </w:p>
        </w:tc>
        <w:tc>
          <w:tcPr>
            <w:tcW w:w="2350" w:type="dxa"/>
            <w:vMerge/>
            <w:vAlign w:val="center"/>
          </w:tcPr>
          <w:p w:rsidR="006D600B" w:rsidRPr="0098386F" w:rsidRDefault="006D600B" w:rsidP="00AE640A">
            <w:pPr>
              <w:rPr>
                <w:rFonts w:ascii="Times New Roman" w:hAnsi="Times New Roman"/>
                <w:sz w:val="24"/>
                <w:szCs w:val="24"/>
              </w:rPr>
            </w:pPr>
          </w:p>
        </w:tc>
        <w:tc>
          <w:tcPr>
            <w:tcW w:w="2059" w:type="dxa"/>
            <w:gridSpan w:val="2"/>
          </w:tcPr>
          <w:p w:rsidR="006D600B" w:rsidRPr="0098386F" w:rsidRDefault="006D600B" w:rsidP="00B02E33">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6D600B" w:rsidRPr="0098386F" w:rsidRDefault="006D600B" w:rsidP="00AE640A">
            <w:pPr>
              <w:jc w:val="center"/>
              <w:rPr>
                <w:rFonts w:ascii="Times New Roman" w:hAnsi="Times New Roman"/>
                <w:sz w:val="24"/>
                <w:szCs w:val="24"/>
              </w:rPr>
            </w:pPr>
            <w:r>
              <w:rPr>
                <w:rFonts w:ascii="Times New Roman" w:hAnsi="Times New Roman"/>
                <w:sz w:val="24"/>
                <w:szCs w:val="24"/>
              </w:rPr>
              <w:t>-</w:t>
            </w:r>
          </w:p>
        </w:tc>
      </w:tr>
      <w:tr w:rsidR="006D600B" w:rsidRPr="0098386F" w:rsidTr="00AC4F98">
        <w:trPr>
          <w:trHeight w:val="60"/>
        </w:trPr>
        <w:tc>
          <w:tcPr>
            <w:tcW w:w="3827" w:type="dxa"/>
            <w:vMerge/>
            <w:vAlign w:val="center"/>
          </w:tcPr>
          <w:p w:rsidR="006D600B" w:rsidRPr="0098386F" w:rsidRDefault="006D600B" w:rsidP="00AE640A">
            <w:pPr>
              <w:rPr>
                <w:rFonts w:ascii="Times New Roman" w:hAnsi="Times New Roman"/>
                <w:b/>
                <w:sz w:val="24"/>
                <w:szCs w:val="24"/>
              </w:rPr>
            </w:pPr>
          </w:p>
        </w:tc>
        <w:tc>
          <w:tcPr>
            <w:tcW w:w="1965" w:type="dxa"/>
            <w:vMerge/>
            <w:vAlign w:val="center"/>
          </w:tcPr>
          <w:p w:rsidR="006D600B" w:rsidRPr="0098386F" w:rsidRDefault="006D600B" w:rsidP="00AE640A">
            <w:pPr>
              <w:rPr>
                <w:rFonts w:ascii="Times New Roman" w:hAnsi="Times New Roman"/>
                <w:sz w:val="24"/>
                <w:szCs w:val="24"/>
              </w:rPr>
            </w:pPr>
          </w:p>
        </w:tc>
        <w:tc>
          <w:tcPr>
            <w:tcW w:w="1419" w:type="dxa"/>
            <w:gridSpan w:val="2"/>
            <w:vMerge/>
            <w:vAlign w:val="center"/>
          </w:tcPr>
          <w:p w:rsidR="006D600B" w:rsidRPr="0098386F" w:rsidRDefault="006D600B" w:rsidP="00AE640A">
            <w:pPr>
              <w:rPr>
                <w:rFonts w:ascii="Times New Roman" w:hAnsi="Times New Roman"/>
                <w:sz w:val="24"/>
                <w:szCs w:val="24"/>
              </w:rPr>
            </w:pPr>
          </w:p>
        </w:tc>
        <w:tc>
          <w:tcPr>
            <w:tcW w:w="1418" w:type="dxa"/>
            <w:vMerge/>
            <w:vAlign w:val="center"/>
          </w:tcPr>
          <w:p w:rsidR="006D600B" w:rsidRPr="0098386F" w:rsidRDefault="006D600B" w:rsidP="00AE640A">
            <w:pPr>
              <w:rPr>
                <w:rFonts w:ascii="Times New Roman" w:hAnsi="Times New Roman"/>
                <w:sz w:val="24"/>
                <w:szCs w:val="24"/>
              </w:rPr>
            </w:pPr>
          </w:p>
        </w:tc>
        <w:tc>
          <w:tcPr>
            <w:tcW w:w="2350" w:type="dxa"/>
            <w:vMerge/>
            <w:vAlign w:val="center"/>
          </w:tcPr>
          <w:p w:rsidR="006D600B" w:rsidRPr="0098386F" w:rsidRDefault="006D600B" w:rsidP="00AE640A">
            <w:pPr>
              <w:rPr>
                <w:rFonts w:ascii="Times New Roman" w:hAnsi="Times New Roman"/>
                <w:sz w:val="24"/>
                <w:szCs w:val="24"/>
              </w:rPr>
            </w:pPr>
          </w:p>
        </w:tc>
        <w:tc>
          <w:tcPr>
            <w:tcW w:w="2059" w:type="dxa"/>
            <w:gridSpan w:val="2"/>
          </w:tcPr>
          <w:p w:rsidR="006D600B" w:rsidRPr="0098386F" w:rsidRDefault="006D600B" w:rsidP="00B02E33">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6D600B" w:rsidRPr="0098386F" w:rsidRDefault="006D600B" w:rsidP="00AE640A">
            <w:pPr>
              <w:jc w:val="center"/>
              <w:rPr>
                <w:rFonts w:ascii="Times New Roman" w:hAnsi="Times New Roman"/>
                <w:sz w:val="24"/>
                <w:szCs w:val="24"/>
              </w:rPr>
            </w:pPr>
            <w:r>
              <w:rPr>
                <w:rFonts w:ascii="Times New Roman" w:hAnsi="Times New Roman"/>
                <w:sz w:val="24"/>
                <w:szCs w:val="24"/>
              </w:rPr>
              <w:t>-</w:t>
            </w:r>
          </w:p>
        </w:tc>
      </w:tr>
      <w:tr w:rsidR="006D600B" w:rsidRPr="0098386F" w:rsidTr="00B02E33">
        <w:trPr>
          <w:trHeight w:val="60"/>
        </w:trPr>
        <w:tc>
          <w:tcPr>
            <w:tcW w:w="3827" w:type="dxa"/>
            <w:vMerge w:val="restart"/>
          </w:tcPr>
          <w:p w:rsidR="006D600B" w:rsidRDefault="006D600B" w:rsidP="00B02E33">
            <w:pPr>
              <w:rPr>
                <w:rFonts w:ascii="Times New Roman" w:hAnsi="Times New Roman"/>
                <w:b/>
                <w:sz w:val="24"/>
                <w:szCs w:val="24"/>
              </w:rPr>
            </w:pPr>
            <w:r>
              <w:rPr>
                <w:rFonts w:ascii="Times New Roman" w:hAnsi="Times New Roman"/>
                <w:b/>
                <w:sz w:val="24"/>
                <w:szCs w:val="24"/>
              </w:rPr>
              <w:t>мероприятие 1.4</w:t>
            </w:r>
          </w:p>
          <w:p w:rsidR="006D600B" w:rsidRPr="00094300" w:rsidRDefault="006D600B" w:rsidP="00B02E33">
            <w:pPr>
              <w:rPr>
                <w:rFonts w:ascii="Times New Roman" w:hAnsi="Times New Roman"/>
                <w:sz w:val="24"/>
                <w:szCs w:val="24"/>
              </w:rPr>
            </w:pPr>
            <w:r w:rsidRPr="00094300">
              <w:rPr>
                <w:rFonts w:ascii="Times New Roman" w:hAnsi="Times New Roman"/>
                <w:sz w:val="24"/>
                <w:szCs w:val="24"/>
              </w:rPr>
              <w:t>Осуществление полномочий по дорожной деятельности</w:t>
            </w:r>
          </w:p>
        </w:tc>
        <w:tc>
          <w:tcPr>
            <w:tcW w:w="1965" w:type="dxa"/>
            <w:vMerge w:val="restart"/>
          </w:tcPr>
          <w:p w:rsidR="006D600B" w:rsidRPr="00BE40E2" w:rsidRDefault="006D600B" w:rsidP="00B02E33">
            <w:pPr>
              <w:rPr>
                <w:rFonts w:ascii="Times New Roman" w:hAnsi="Times New Roman"/>
                <w:sz w:val="24"/>
                <w:szCs w:val="24"/>
              </w:rPr>
            </w:pPr>
            <w:r w:rsidRPr="00BE40E2">
              <w:rPr>
                <w:rFonts w:ascii="Times New Roman" w:hAnsi="Times New Roman"/>
                <w:sz w:val="24"/>
                <w:szCs w:val="24"/>
              </w:rPr>
              <w:t xml:space="preserve">управление </w:t>
            </w:r>
          </w:p>
        </w:tc>
        <w:tc>
          <w:tcPr>
            <w:tcW w:w="1419" w:type="dxa"/>
            <w:gridSpan w:val="2"/>
            <w:vMerge w:val="restart"/>
          </w:tcPr>
          <w:p w:rsidR="006D600B" w:rsidRPr="00BE40E2" w:rsidRDefault="006D600B" w:rsidP="00D20CAA">
            <w:pPr>
              <w:rPr>
                <w:rFonts w:ascii="Times New Roman" w:hAnsi="Times New Roman"/>
                <w:sz w:val="24"/>
                <w:szCs w:val="24"/>
              </w:rPr>
            </w:pPr>
            <w:r w:rsidRPr="00BE40E2">
              <w:rPr>
                <w:rFonts w:ascii="Times New Roman" w:hAnsi="Times New Roman"/>
                <w:sz w:val="24"/>
                <w:szCs w:val="24"/>
              </w:rPr>
              <w:t>01.01.202</w:t>
            </w:r>
            <w:r>
              <w:rPr>
                <w:rFonts w:ascii="Times New Roman" w:hAnsi="Times New Roman"/>
                <w:sz w:val="24"/>
                <w:szCs w:val="24"/>
              </w:rPr>
              <w:t>5</w:t>
            </w:r>
          </w:p>
        </w:tc>
        <w:tc>
          <w:tcPr>
            <w:tcW w:w="1418" w:type="dxa"/>
            <w:vMerge w:val="restart"/>
          </w:tcPr>
          <w:p w:rsidR="006D600B" w:rsidRPr="00BE40E2" w:rsidRDefault="006D600B" w:rsidP="00D20CAA">
            <w:pPr>
              <w:rPr>
                <w:rFonts w:ascii="Times New Roman" w:hAnsi="Times New Roman"/>
                <w:sz w:val="24"/>
                <w:szCs w:val="24"/>
              </w:rPr>
            </w:pPr>
            <w:r w:rsidRPr="00BE40E2">
              <w:rPr>
                <w:rFonts w:ascii="Times New Roman" w:hAnsi="Times New Roman"/>
                <w:sz w:val="24"/>
                <w:szCs w:val="24"/>
              </w:rPr>
              <w:t>31.12.202</w:t>
            </w:r>
            <w:r>
              <w:rPr>
                <w:rFonts w:ascii="Times New Roman" w:hAnsi="Times New Roman"/>
                <w:sz w:val="24"/>
                <w:szCs w:val="24"/>
              </w:rPr>
              <w:t>5</w:t>
            </w:r>
          </w:p>
        </w:tc>
        <w:tc>
          <w:tcPr>
            <w:tcW w:w="2350" w:type="dxa"/>
            <w:vMerge w:val="restart"/>
          </w:tcPr>
          <w:p w:rsidR="006D600B" w:rsidRPr="00BE40E2" w:rsidRDefault="006D600B" w:rsidP="00B02E33">
            <w:pPr>
              <w:jc w:val="center"/>
              <w:rPr>
                <w:rFonts w:ascii="Times New Roman" w:hAnsi="Times New Roman"/>
                <w:sz w:val="24"/>
                <w:szCs w:val="24"/>
              </w:rPr>
            </w:pPr>
            <w:r w:rsidRPr="00BE40E2">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улучшение условий </w:t>
            </w:r>
            <w:r w:rsidRPr="00BE40E2">
              <w:rPr>
                <w:rFonts w:ascii="Times New Roman" w:hAnsi="Times New Roman"/>
                <w:sz w:val="24"/>
                <w:szCs w:val="24"/>
              </w:rPr>
              <w:lastRenderedPageBreak/>
              <w:t>жизни населения</w:t>
            </w:r>
          </w:p>
        </w:tc>
        <w:tc>
          <w:tcPr>
            <w:tcW w:w="2059" w:type="dxa"/>
            <w:gridSpan w:val="2"/>
          </w:tcPr>
          <w:p w:rsidR="006D600B" w:rsidRPr="0098386F" w:rsidRDefault="006D600B" w:rsidP="00B02E33">
            <w:pPr>
              <w:rPr>
                <w:rFonts w:ascii="Times New Roman" w:hAnsi="Times New Roman"/>
                <w:sz w:val="24"/>
                <w:szCs w:val="24"/>
              </w:rPr>
            </w:pPr>
            <w:r w:rsidRPr="0098386F">
              <w:rPr>
                <w:rFonts w:ascii="Times New Roman" w:hAnsi="Times New Roman"/>
                <w:sz w:val="24"/>
                <w:szCs w:val="24"/>
              </w:rPr>
              <w:lastRenderedPageBreak/>
              <w:t>всего</w:t>
            </w:r>
          </w:p>
        </w:tc>
        <w:tc>
          <w:tcPr>
            <w:tcW w:w="1704" w:type="dxa"/>
          </w:tcPr>
          <w:p w:rsidR="006D600B" w:rsidRPr="0098386F" w:rsidRDefault="006D600B" w:rsidP="00AE640A">
            <w:pPr>
              <w:jc w:val="center"/>
              <w:rPr>
                <w:rFonts w:ascii="Times New Roman" w:hAnsi="Times New Roman"/>
                <w:sz w:val="24"/>
                <w:szCs w:val="24"/>
              </w:rPr>
            </w:pPr>
            <w:r>
              <w:rPr>
                <w:rFonts w:ascii="Times New Roman" w:hAnsi="Times New Roman"/>
                <w:sz w:val="24"/>
                <w:szCs w:val="24"/>
              </w:rPr>
              <w:t>0,0</w:t>
            </w:r>
          </w:p>
        </w:tc>
      </w:tr>
      <w:tr w:rsidR="006D600B" w:rsidRPr="0098386F" w:rsidTr="00AC4F98">
        <w:trPr>
          <w:trHeight w:val="60"/>
        </w:trPr>
        <w:tc>
          <w:tcPr>
            <w:tcW w:w="3827" w:type="dxa"/>
            <w:vMerge/>
            <w:vAlign w:val="center"/>
          </w:tcPr>
          <w:p w:rsidR="006D600B" w:rsidRPr="0098386F" w:rsidRDefault="006D600B" w:rsidP="00AE640A">
            <w:pPr>
              <w:rPr>
                <w:rFonts w:ascii="Times New Roman" w:hAnsi="Times New Roman"/>
                <w:b/>
                <w:sz w:val="24"/>
                <w:szCs w:val="24"/>
              </w:rPr>
            </w:pPr>
          </w:p>
        </w:tc>
        <w:tc>
          <w:tcPr>
            <w:tcW w:w="1965" w:type="dxa"/>
            <w:vMerge/>
            <w:vAlign w:val="center"/>
          </w:tcPr>
          <w:p w:rsidR="006D600B" w:rsidRPr="0098386F" w:rsidRDefault="006D600B" w:rsidP="00AE640A">
            <w:pPr>
              <w:rPr>
                <w:rFonts w:ascii="Times New Roman" w:hAnsi="Times New Roman"/>
                <w:sz w:val="24"/>
                <w:szCs w:val="24"/>
              </w:rPr>
            </w:pPr>
          </w:p>
        </w:tc>
        <w:tc>
          <w:tcPr>
            <w:tcW w:w="1419" w:type="dxa"/>
            <w:gridSpan w:val="2"/>
            <w:vMerge/>
            <w:vAlign w:val="center"/>
          </w:tcPr>
          <w:p w:rsidR="006D600B" w:rsidRPr="0098386F" w:rsidRDefault="006D600B" w:rsidP="00AE640A">
            <w:pPr>
              <w:rPr>
                <w:rFonts w:ascii="Times New Roman" w:hAnsi="Times New Roman"/>
                <w:sz w:val="24"/>
                <w:szCs w:val="24"/>
              </w:rPr>
            </w:pPr>
          </w:p>
        </w:tc>
        <w:tc>
          <w:tcPr>
            <w:tcW w:w="1418" w:type="dxa"/>
            <w:vMerge/>
            <w:vAlign w:val="center"/>
          </w:tcPr>
          <w:p w:rsidR="006D600B" w:rsidRPr="0098386F" w:rsidRDefault="006D600B" w:rsidP="00AE640A">
            <w:pPr>
              <w:rPr>
                <w:rFonts w:ascii="Times New Roman" w:hAnsi="Times New Roman"/>
                <w:sz w:val="24"/>
                <w:szCs w:val="24"/>
              </w:rPr>
            </w:pPr>
          </w:p>
        </w:tc>
        <w:tc>
          <w:tcPr>
            <w:tcW w:w="2350" w:type="dxa"/>
            <w:vMerge/>
            <w:vAlign w:val="center"/>
          </w:tcPr>
          <w:p w:rsidR="006D600B" w:rsidRPr="0098386F" w:rsidRDefault="006D600B" w:rsidP="00AE640A">
            <w:pPr>
              <w:rPr>
                <w:rFonts w:ascii="Times New Roman" w:hAnsi="Times New Roman"/>
                <w:sz w:val="24"/>
                <w:szCs w:val="24"/>
              </w:rPr>
            </w:pPr>
          </w:p>
        </w:tc>
        <w:tc>
          <w:tcPr>
            <w:tcW w:w="2059" w:type="dxa"/>
            <w:gridSpan w:val="2"/>
          </w:tcPr>
          <w:p w:rsidR="006D600B" w:rsidRPr="0098386F" w:rsidRDefault="006D600B" w:rsidP="00B02E33">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6D600B" w:rsidRPr="0098386F" w:rsidRDefault="006D600B" w:rsidP="00AE640A">
            <w:pPr>
              <w:jc w:val="center"/>
              <w:rPr>
                <w:rFonts w:ascii="Times New Roman" w:hAnsi="Times New Roman"/>
                <w:sz w:val="24"/>
                <w:szCs w:val="24"/>
              </w:rPr>
            </w:pPr>
            <w:r>
              <w:rPr>
                <w:rFonts w:ascii="Times New Roman" w:hAnsi="Times New Roman"/>
                <w:sz w:val="24"/>
                <w:szCs w:val="24"/>
              </w:rPr>
              <w:t>0,0</w:t>
            </w:r>
          </w:p>
        </w:tc>
      </w:tr>
      <w:tr w:rsidR="006D600B" w:rsidRPr="0098386F" w:rsidTr="00AC4F98">
        <w:trPr>
          <w:trHeight w:val="60"/>
        </w:trPr>
        <w:tc>
          <w:tcPr>
            <w:tcW w:w="3827" w:type="dxa"/>
            <w:vMerge/>
            <w:vAlign w:val="center"/>
          </w:tcPr>
          <w:p w:rsidR="006D600B" w:rsidRPr="0098386F" w:rsidRDefault="006D600B" w:rsidP="00AE640A">
            <w:pPr>
              <w:rPr>
                <w:rFonts w:ascii="Times New Roman" w:hAnsi="Times New Roman"/>
                <w:b/>
                <w:sz w:val="24"/>
                <w:szCs w:val="24"/>
              </w:rPr>
            </w:pPr>
          </w:p>
        </w:tc>
        <w:tc>
          <w:tcPr>
            <w:tcW w:w="1965" w:type="dxa"/>
            <w:vMerge/>
            <w:vAlign w:val="center"/>
          </w:tcPr>
          <w:p w:rsidR="006D600B" w:rsidRPr="0098386F" w:rsidRDefault="006D600B" w:rsidP="00AE640A">
            <w:pPr>
              <w:rPr>
                <w:rFonts w:ascii="Times New Roman" w:hAnsi="Times New Roman"/>
                <w:sz w:val="24"/>
                <w:szCs w:val="24"/>
              </w:rPr>
            </w:pPr>
          </w:p>
        </w:tc>
        <w:tc>
          <w:tcPr>
            <w:tcW w:w="1419" w:type="dxa"/>
            <w:gridSpan w:val="2"/>
            <w:vMerge/>
            <w:vAlign w:val="center"/>
          </w:tcPr>
          <w:p w:rsidR="006D600B" w:rsidRPr="0098386F" w:rsidRDefault="006D600B" w:rsidP="00AE640A">
            <w:pPr>
              <w:rPr>
                <w:rFonts w:ascii="Times New Roman" w:hAnsi="Times New Roman"/>
                <w:sz w:val="24"/>
                <w:szCs w:val="24"/>
              </w:rPr>
            </w:pPr>
          </w:p>
        </w:tc>
        <w:tc>
          <w:tcPr>
            <w:tcW w:w="1418" w:type="dxa"/>
            <w:vMerge/>
            <w:vAlign w:val="center"/>
          </w:tcPr>
          <w:p w:rsidR="006D600B" w:rsidRPr="0098386F" w:rsidRDefault="006D600B" w:rsidP="00AE640A">
            <w:pPr>
              <w:rPr>
                <w:rFonts w:ascii="Times New Roman" w:hAnsi="Times New Roman"/>
                <w:sz w:val="24"/>
                <w:szCs w:val="24"/>
              </w:rPr>
            </w:pPr>
          </w:p>
        </w:tc>
        <w:tc>
          <w:tcPr>
            <w:tcW w:w="2350" w:type="dxa"/>
            <w:vMerge/>
            <w:vAlign w:val="center"/>
          </w:tcPr>
          <w:p w:rsidR="006D600B" w:rsidRPr="0098386F" w:rsidRDefault="006D600B" w:rsidP="00AE640A">
            <w:pPr>
              <w:rPr>
                <w:rFonts w:ascii="Times New Roman" w:hAnsi="Times New Roman"/>
                <w:sz w:val="24"/>
                <w:szCs w:val="24"/>
              </w:rPr>
            </w:pPr>
          </w:p>
        </w:tc>
        <w:tc>
          <w:tcPr>
            <w:tcW w:w="2059" w:type="dxa"/>
            <w:gridSpan w:val="2"/>
          </w:tcPr>
          <w:p w:rsidR="006D600B" w:rsidRPr="0098386F" w:rsidRDefault="006D600B" w:rsidP="00B02E33">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6D600B" w:rsidRPr="0098386F" w:rsidRDefault="006D600B" w:rsidP="00AE640A">
            <w:pPr>
              <w:jc w:val="center"/>
              <w:rPr>
                <w:rFonts w:ascii="Times New Roman" w:hAnsi="Times New Roman"/>
                <w:sz w:val="24"/>
                <w:szCs w:val="24"/>
              </w:rPr>
            </w:pPr>
            <w:r>
              <w:rPr>
                <w:rFonts w:ascii="Times New Roman" w:hAnsi="Times New Roman"/>
                <w:sz w:val="24"/>
                <w:szCs w:val="24"/>
              </w:rPr>
              <w:t>-</w:t>
            </w:r>
          </w:p>
        </w:tc>
      </w:tr>
      <w:tr w:rsidR="006D600B" w:rsidRPr="0098386F" w:rsidTr="00AC4F98">
        <w:trPr>
          <w:trHeight w:val="60"/>
        </w:trPr>
        <w:tc>
          <w:tcPr>
            <w:tcW w:w="3827" w:type="dxa"/>
            <w:vMerge/>
            <w:vAlign w:val="center"/>
          </w:tcPr>
          <w:p w:rsidR="006D600B" w:rsidRPr="0098386F" w:rsidRDefault="006D600B" w:rsidP="00AE640A">
            <w:pPr>
              <w:rPr>
                <w:rFonts w:ascii="Times New Roman" w:hAnsi="Times New Roman"/>
                <w:b/>
                <w:sz w:val="24"/>
                <w:szCs w:val="24"/>
              </w:rPr>
            </w:pPr>
          </w:p>
        </w:tc>
        <w:tc>
          <w:tcPr>
            <w:tcW w:w="1965" w:type="dxa"/>
            <w:vMerge/>
            <w:vAlign w:val="center"/>
          </w:tcPr>
          <w:p w:rsidR="006D600B" w:rsidRPr="0098386F" w:rsidRDefault="006D600B" w:rsidP="00AE640A">
            <w:pPr>
              <w:rPr>
                <w:rFonts w:ascii="Times New Roman" w:hAnsi="Times New Roman"/>
                <w:sz w:val="24"/>
                <w:szCs w:val="24"/>
              </w:rPr>
            </w:pPr>
          </w:p>
        </w:tc>
        <w:tc>
          <w:tcPr>
            <w:tcW w:w="1419" w:type="dxa"/>
            <w:gridSpan w:val="2"/>
            <w:vMerge/>
            <w:vAlign w:val="center"/>
          </w:tcPr>
          <w:p w:rsidR="006D600B" w:rsidRPr="0098386F" w:rsidRDefault="006D600B" w:rsidP="00AE640A">
            <w:pPr>
              <w:rPr>
                <w:rFonts w:ascii="Times New Roman" w:hAnsi="Times New Roman"/>
                <w:sz w:val="24"/>
                <w:szCs w:val="24"/>
              </w:rPr>
            </w:pPr>
          </w:p>
        </w:tc>
        <w:tc>
          <w:tcPr>
            <w:tcW w:w="1418" w:type="dxa"/>
            <w:vMerge/>
            <w:vAlign w:val="center"/>
          </w:tcPr>
          <w:p w:rsidR="006D600B" w:rsidRPr="0098386F" w:rsidRDefault="006D600B" w:rsidP="00AE640A">
            <w:pPr>
              <w:rPr>
                <w:rFonts w:ascii="Times New Roman" w:hAnsi="Times New Roman"/>
                <w:sz w:val="24"/>
                <w:szCs w:val="24"/>
              </w:rPr>
            </w:pPr>
          </w:p>
        </w:tc>
        <w:tc>
          <w:tcPr>
            <w:tcW w:w="2350" w:type="dxa"/>
            <w:vMerge/>
            <w:vAlign w:val="center"/>
          </w:tcPr>
          <w:p w:rsidR="006D600B" w:rsidRPr="0098386F" w:rsidRDefault="006D600B" w:rsidP="00AE640A">
            <w:pPr>
              <w:rPr>
                <w:rFonts w:ascii="Times New Roman" w:hAnsi="Times New Roman"/>
                <w:sz w:val="24"/>
                <w:szCs w:val="24"/>
              </w:rPr>
            </w:pPr>
          </w:p>
        </w:tc>
        <w:tc>
          <w:tcPr>
            <w:tcW w:w="2059" w:type="dxa"/>
            <w:gridSpan w:val="2"/>
          </w:tcPr>
          <w:p w:rsidR="006D600B" w:rsidRPr="0098386F" w:rsidRDefault="006D600B" w:rsidP="00B02E33">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6D600B" w:rsidRPr="0098386F" w:rsidRDefault="006D600B" w:rsidP="00AE640A">
            <w:pPr>
              <w:jc w:val="center"/>
              <w:rPr>
                <w:rFonts w:ascii="Times New Roman" w:hAnsi="Times New Roman"/>
                <w:sz w:val="24"/>
                <w:szCs w:val="24"/>
              </w:rPr>
            </w:pPr>
            <w:r>
              <w:rPr>
                <w:rFonts w:ascii="Times New Roman" w:hAnsi="Times New Roman"/>
                <w:sz w:val="24"/>
                <w:szCs w:val="24"/>
              </w:rPr>
              <w:t>-</w:t>
            </w:r>
          </w:p>
        </w:tc>
      </w:tr>
      <w:tr w:rsidR="006D600B" w:rsidRPr="0098386F" w:rsidTr="00AC4F98">
        <w:trPr>
          <w:trHeight w:val="60"/>
        </w:trPr>
        <w:tc>
          <w:tcPr>
            <w:tcW w:w="3827" w:type="dxa"/>
            <w:vMerge/>
            <w:vAlign w:val="center"/>
          </w:tcPr>
          <w:p w:rsidR="006D600B" w:rsidRPr="0098386F" w:rsidRDefault="006D600B" w:rsidP="00AE640A">
            <w:pPr>
              <w:rPr>
                <w:rFonts w:ascii="Times New Roman" w:hAnsi="Times New Roman"/>
                <w:b/>
                <w:sz w:val="24"/>
                <w:szCs w:val="24"/>
              </w:rPr>
            </w:pPr>
          </w:p>
        </w:tc>
        <w:tc>
          <w:tcPr>
            <w:tcW w:w="1965" w:type="dxa"/>
            <w:vMerge/>
            <w:vAlign w:val="center"/>
          </w:tcPr>
          <w:p w:rsidR="006D600B" w:rsidRPr="0098386F" w:rsidRDefault="006D600B" w:rsidP="00AE640A">
            <w:pPr>
              <w:rPr>
                <w:rFonts w:ascii="Times New Roman" w:hAnsi="Times New Roman"/>
                <w:sz w:val="24"/>
                <w:szCs w:val="24"/>
              </w:rPr>
            </w:pPr>
          </w:p>
        </w:tc>
        <w:tc>
          <w:tcPr>
            <w:tcW w:w="1419" w:type="dxa"/>
            <w:gridSpan w:val="2"/>
            <w:vMerge/>
            <w:vAlign w:val="center"/>
          </w:tcPr>
          <w:p w:rsidR="006D600B" w:rsidRPr="0098386F" w:rsidRDefault="006D600B" w:rsidP="00AE640A">
            <w:pPr>
              <w:rPr>
                <w:rFonts w:ascii="Times New Roman" w:hAnsi="Times New Roman"/>
                <w:sz w:val="24"/>
                <w:szCs w:val="24"/>
              </w:rPr>
            </w:pPr>
          </w:p>
        </w:tc>
        <w:tc>
          <w:tcPr>
            <w:tcW w:w="1418" w:type="dxa"/>
            <w:vMerge/>
            <w:vAlign w:val="center"/>
          </w:tcPr>
          <w:p w:rsidR="006D600B" w:rsidRPr="0098386F" w:rsidRDefault="006D600B" w:rsidP="00AE640A">
            <w:pPr>
              <w:rPr>
                <w:rFonts w:ascii="Times New Roman" w:hAnsi="Times New Roman"/>
                <w:sz w:val="24"/>
                <w:szCs w:val="24"/>
              </w:rPr>
            </w:pPr>
          </w:p>
        </w:tc>
        <w:tc>
          <w:tcPr>
            <w:tcW w:w="2350" w:type="dxa"/>
            <w:vMerge/>
            <w:vAlign w:val="center"/>
          </w:tcPr>
          <w:p w:rsidR="006D600B" w:rsidRPr="0098386F" w:rsidRDefault="006D600B" w:rsidP="00AE640A">
            <w:pPr>
              <w:rPr>
                <w:rFonts w:ascii="Times New Roman" w:hAnsi="Times New Roman"/>
                <w:sz w:val="24"/>
                <w:szCs w:val="24"/>
              </w:rPr>
            </w:pPr>
          </w:p>
        </w:tc>
        <w:tc>
          <w:tcPr>
            <w:tcW w:w="2059" w:type="dxa"/>
            <w:gridSpan w:val="2"/>
          </w:tcPr>
          <w:p w:rsidR="006D600B" w:rsidRPr="0098386F" w:rsidRDefault="006D600B" w:rsidP="00B02E33">
            <w:pPr>
              <w:rPr>
                <w:rFonts w:ascii="Times New Roman" w:hAnsi="Times New Roman"/>
                <w:sz w:val="24"/>
                <w:szCs w:val="24"/>
              </w:rPr>
            </w:pPr>
            <w:r w:rsidRPr="0098386F">
              <w:rPr>
                <w:rFonts w:ascii="Times New Roman" w:hAnsi="Times New Roman"/>
                <w:sz w:val="24"/>
                <w:szCs w:val="24"/>
              </w:rPr>
              <w:t xml:space="preserve">бюджеты сельских </w:t>
            </w:r>
            <w:r w:rsidRPr="0098386F">
              <w:rPr>
                <w:rFonts w:ascii="Times New Roman" w:hAnsi="Times New Roman"/>
                <w:sz w:val="24"/>
                <w:szCs w:val="24"/>
              </w:rPr>
              <w:lastRenderedPageBreak/>
              <w:t>поселений</w:t>
            </w:r>
          </w:p>
        </w:tc>
        <w:tc>
          <w:tcPr>
            <w:tcW w:w="1704" w:type="dxa"/>
          </w:tcPr>
          <w:p w:rsidR="006D600B" w:rsidRPr="0098386F" w:rsidRDefault="006D600B" w:rsidP="00AE640A">
            <w:pPr>
              <w:jc w:val="center"/>
              <w:rPr>
                <w:rFonts w:ascii="Times New Roman" w:hAnsi="Times New Roman"/>
                <w:sz w:val="24"/>
                <w:szCs w:val="24"/>
              </w:rPr>
            </w:pPr>
            <w:r>
              <w:rPr>
                <w:rFonts w:ascii="Times New Roman" w:hAnsi="Times New Roman"/>
                <w:sz w:val="24"/>
                <w:szCs w:val="24"/>
              </w:rPr>
              <w:lastRenderedPageBreak/>
              <w:t>-</w:t>
            </w:r>
          </w:p>
        </w:tc>
      </w:tr>
      <w:tr w:rsidR="006D600B" w:rsidRPr="0098386F" w:rsidTr="00AC4F98">
        <w:trPr>
          <w:trHeight w:val="60"/>
        </w:trPr>
        <w:tc>
          <w:tcPr>
            <w:tcW w:w="3827" w:type="dxa"/>
            <w:vMerge/>
            <w:vAlign w:val="center"/>
          </w:tcPr>
          <w:p w:rsidR="006D600B" w:rsidRPr="0098386F" w:rsidRDefault="006D600B" w:rsidP="00AE640A">
            <w:pPr>
              <w:rPr>
                <w:rFonts w:ascii="Times New Roman" w:hAnsi="Times New Roman"/>
                <w:b/>
                <w:sz w:val="24"/>
                <w:szCs w:val="24"/>
              </w:rPr>
            </w:pPr>
          </w:p>
        </w:tc>
        <w:tc>
          <w:tcPr>
            <w:tcW w:w="1965" w:type="dxa"/>
            <w:vMerge/>
            <w:vAlign w:val="center"/>
          </w:tcPr>
          <w:p w:rsidR="006D600B" w:rsidRPr="0098386F" w:rsidRDefault="006D600B" w:rsidP="00AE640A">
            <w:pPr>
              <w:rPr>
                <w:rFonts w:ascii="Times New Roman" w:hAnsi="Times New Roman"/>
                <w:sz w:val="24"/>
                <w:szCs w:val="24"/>
              </w:rPr>
            </w:pPr>
          </w:p>
        </w:tc>
        <w:tc>
          <w:tcPr>
            <w:tcW w:w="1419" w:type="dxa"/>
            <w:gridSpan w:val="2"/>
            <w:vMerge/>
            <w:vAlign w:val="center"/>
          </w:tcPr>
          <w:p w:rsidR="006D600B" w:rsidRPr="0098386F" w:rsidRDefault="006D600B" w:rsidP="00AE640A">
            <w:pPr>
              <w:rPr>
                <w:rFonts w:ascii="Times New Roman" w:hAnsi="Times New Roman"/>
                <w:sz w:val="24"/>
                <w:szCs w:val="24"/>
              </w:rPr>
            </w:pPr>
          </w:p>
        </w:tc>
        <w:tc>
          <w:tcPr>
            <w:tcW w:w="1418" w:type="dxa"/>
            <w:vMerge/>
            <w:vAlign w:val="center"/>
          </w:tcPr>
          <w:p w:rsidR="006D600B" w:rsidRPr="0098386F" w:rsidRDefault="006D600B" w:rsidP="00AE640A">
            <w:pPr>
              <w:rPr>
                <w:rFonts w:ascii="Times New Roman" w:hAnsi="Times New Roman"/>
                <w:sz w:val="24"/>
                <w:szCs w:val="24"/>
              </w:rPr>
            </w:pPr>
          </w:p>
        </w:tc>
        <w:tc>
          <w:tcPr>
            <w:tcW w:w="2350" w:type="dxa"/>
            <w:vMerge/>
            <w:vAlign w:val="center"/>
          </w:tcPr>
          <w:p w:rsidR="006D600B" w:rsidRPr="0098386F" w:rsidRDefault="006D600B" w:rsidP="00AE640A">
            <w:pPr>
              <w:rPr>
                <w:rFonts w:ascii="Times New Roman" w:hAnsi="Times New Roman"/>
                <w:sz w:val="24"/>
                <w:szCs w:val="24"/>
              </w:rPr>
            </w:pPr>
          </w:p>
        </w:tc>
        <w:tc>
          <w:tcPr>
            <w:tcW w:w="2059" w:type="dxa"/>
            <w:gridSpan w:val="2"/>
          </w:tcPr>
          <w:p w:rsidR="006D600B" w:rsidRPr="0098386F" w:rsidRDefault="006D600B" w:rsidP="00B02E33">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6D600B" w:rsidRPr="0098386F" w:rsidRDefault="006D600B" w:rsidP="00AE640A">
            <w:pPr>
              <w:jc w:val="center"/>
              <w:rPr>
                <w:rFonts w:ascii="Times New Roman" w:hAnsi="Times New Roman"/>
                <w:sz w:val="24"/>
                <w:szCs w:val="24"/>
              </w:rPr>
            </w:pPr>
            <w:r>
              <w:rPr>
                <w:rFonts w:ascii="Times New Roman" w:hAnsi="Times New Roman"/>
                <w:sz w:val="24"/>
                <w:szCs w:val="24"/>
              </w:rPr>
              <w:t>-</w:t>
            </w:r>
          </w:p>
        </w:tc>
      </w:tr>
      <w:tr w:rsidR="006D600B" w:rsidRPr="0098386F" w:rsidTr="00AC4F98">
        <w:trPr>
          <w:trHeight w:val="60"/>
        </w:trPr>
        <w:tc>
          <w:tcPr>
            <w:tcW w:w="3827" w:type="dxa"/>
            <w:vMerge w:val="restart"/>
          </w:tcPr>
          <w:p w:rsidR="006D600B" w:rsidRPr="0098386F" w:rsidRDefault="006D600B" w:rsidP="00C5167C">
            <w:pPr>
              <w:rPr>
                <w:rFonts w:ascii="Times New Roman" w:hAnsi="Times New Roman"/>
                <w:b/>
                <w:sz w:val="24"/>
                <w:szCs w:val="24"/>
              </w:rPr>
            </w:pPr>
            <w:r w:rsidRPr="0098386F">
              <w:rPr>
                <w:rFonts w:ascii="Times New Roman" w:hAnsi="Times New Roman"/>
                <w:b/>
                <w:sz w:val="24"/>
                <w:szCs w:val="24"/>
              </w:rPr>
              <w:t>Основное мероприятие 2.</w:t>
            </w:r>
          </w:p>
          <w:p w:rsidR="006D600B" w:rsidRPr="0098386F" w:rsidRDefault="006D600B" w:rsidP="00C5167C">
            <w:pPr>
              <w:rPr>
                <w:rFonts w:ascii="Times New Roman" w:hAnsi="Times New Roman"/>
                <w:b/>
                <w:sz w:val="24"/>
                <w:szCs w:val="24"/>
              </w:rPr>
            </w:pPr>
            <w:r w:rsidRPr="0098386F">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управление</w:t>
            </w:r>
          </w:p>
        </w:tc>
        <w:tc>
          <w:tcPr>
            <w:tcW w:w="1419" w:type="dxa"/>
            <w:gridSpan w:val="2"/>
            <w:vMerge w:val="restart"/>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6D600B" w:rsidRPr="0098386F" w:rsidRDefault="006D600B" w:rsidP="00AE640A">
            <w:pPr>
              <w:jc w:val="center"/>
              <w:rPr>
                <w:rFonts w:ascii="Times New Roman" w:hAnsi="Times New Roman"/>
                <w:sz w:val="24"/>
                <w:szCs w:val="24"/>
              </w:rPr>
            </w:pPr>
            <w:r w:rsidRPr="0098386F">
              <w:rPr>
                <w:rFonts w:ascii="Times New Roman" w:hAnsi="Times New Roman"/>
                <w:sz w:val="24"/>
                <w:szCs w:val="24"/>
              </w:rPr>
              <w:t>0,0</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0,0</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546"/>
        </w:trPr>
        <w:tc>
          <w:tcPr>
            <w:tcW w:w="3827" w:type="dxa"/>
            <w:vMerge/>
            <w:vAlign w:val="center"/>
          </w:tcPr>
          <w:p w:rsidR="006D600B" w:rsidRPr="0098386F" w:rsidRDefault="006D600B" w:rsidP="00C5167C">
            <w:pPr>
              <w:rPr>
                <w:rFonts w:ascii="Times New Roman" w:hAnsi="Times New Roman"/>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60"/>
        </w:trPr>
        <w:tc>
          <w:tcPr>
            <w:tcW w:w="3827" w:type="dxa"/>
            <w:vMerge w:val="restart"/>
          </w:tcPr>
          <w:p w:rsidR="006D600B" w:rsidRPr="0098386F" w:rsidRDefault="006D600B" w:rsidP="00C5167C">
            <w:pPr>
              <w:rPr>
                <w:rFonts w:ascii="Times New Roman" w:hAnsi="Times New Roman"/>
                <w:b/>
                <w:sz w:val="24"/>
                <w:szCs w:val="24"/>
              </w:rPr>
            </w:pPr>
            <w:r w:rsidRPr="0098386F">
              <w:rPr>
                <w:rFonts w:ascii="Times New Roman" w:hAnsi="Times New Roman"/>
                <w:b/>
                <w:sz w:val="24"/>
                <w:szCs w:val="24"/>
              </w:rPr>
              <w:t>Основное мероприятие 3.</w:t>
            </w:r>
          </w:p>
          <w:p w:rsidR="006D600B" w:rsidRPr="0098386F" w:rsidRDefault="006D600B" w:rsidP="00C5167C">
            <w:pPr>
              <w:rPr>
                <w:rFonts w:ascii="Times New Roman" w:hAnsi="Times New Roman"/>
                <w:b/>
                <w:sz w:val="24"/>
                <w:szCs w:val="24"/>
              </w:rPr>
            </w:pPr>
            <w:r w:rsidRPr="0098386F">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965" w:type="dxa"/>
            <w:vMerge w:val="restart"/>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0,0</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0,0</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60"/>
        </w:trPr>
        <w:tc>
          <w:tcPr>
            <w:tcW w:w="3827" w:type="dxa"/>
            <w:vMerge w:val="restart"/>
          </w:tcPr>
          <w:p w:rsidR="006D600B" w:rsidRPr="0098386F" w:rsidRDefault="006D600B" w:rsidP="00C5167C">
            <w:pPr>
              <w:rPr>
                <w:rFonts w:ascii="Times New Roman" w:hAnsi="Times New Roman"/>
                <w:b/>
                <w:sz w:val="24"/>
                <w:szCs w:val="24"/>
              </w:rPr>
            </w:pPr>
            <w:r w:rsidRPr="0098386F">
              <w:rPr>
                <w:rFonts w:ascii="Times New Roman" w:hAnsi="Times New Roman"/>
                <w:b/>
                <w:sz w:val="24"/>
                <w:szCs w:val="24"/>
              </w:rPr>
              <w:t>Основное мероприятие 4.</w:t>
            </w:r>
          </w:p>
          <w:p w:rsidR="006D600B" w:rsidRPr="0098386F" w:rsidRDefault="006D600B" w:rsidP="00C5167C">
            <w:pPr>
              <w:rPr>
                <w:rFonts w:ascii="Times New Roman" w:hAnsi="Times New Roman"/>
                <w:b/>
                <w:sz w:val="24"/>
                <w:szCs w:val="24"/>
              </w:rPr>
            </w:pPr>
            <w:r w:rsidRPr="0098386F">
              <w:rPr>
                <w:rFonts w:ascii="Times New Roman" w:hAnsi="Times New Roman"/>
                <w:sz w:val="24"/>
                <w:szCs w:val="24"/>
              </w:rPr>
              <w:t>Ремонт дорог общего пользования местного значения, разработка проектов организации дорожного движения</w:t>
            </w:r>
          </w:p>
        </w:tc>
        <w:tc>
          <w:tcPr>
            <w:tcW w:w="1965" w:type="dxa"/>
            <w:vMerge w:val="restart"/>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w:t>
            </w:r>
            <w:r w:rsidRPr="0098386F">
              <w:rPr>
                <w:rFonts w:ascii="Times New Roman" w:hAnsi="Times New Roman"/>
                <w:sz w:val="24"/>
                <w:szCs w:val="24"/>
              </w:rPr>
              <w:lastRenderedPageBreak/>
              <w:t>улучшение условий жизни населения</w:t>
            </w: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lastRenderedPageBreak/>
              <w:t>всего</w:t>
            </w:r>
          </w:p>
        </w:tc>
        <w:tc>
          <w:tcPr>
            <w:tcW w:w="1704" w:type="dxa"/>
          </w:tcPr>
          <w:p w:rsidR="006D600B" w:rsidRPr="0098386F" w:rsidRDefault="006D600B" w:rsidP="00594F96">
            <w:pPr>
              <w:jc w:val="center"/>
              <w:rPr>
                <w:rFonts w:ascii="Times New Roman" w:hAnsi="Times New Roman"/>
                <w:sz w:val="24"/>
                <w:szCs w:val="24"/>
              </w:rPr>
            </w:pPr>
            <w:r w:rsidRPr="0098386F">
              <w:rPr>
                <w:rFonts w:ascii="Times New Roman" w:hAnsi="Times New Roman"/>
                <w:sz w:val="24"/>
                <w:szCs w:val="24"/>
              </w:rPr>
              <w:t>3 </w:t>
            </w:r>
            <w:r>
              <w:rPr>
                <w:rFonts w:ascii="Times New Roman" w:hAnsi="Times New Roman"/>
                <w:sz w:val="24"/>
                <w:szCs w:val="24"/>
              </w:rPr>
              <w:t>923</w:t>
            </w:r>
            <w:r w:rsidRPr="0098386F">
              <w:rPr>
                <w:rFonts w:ascii="Times New Roman" w:hAnsi="Times New Roman"/>
                <w:sz w:val="24"/>
                <w:szCs w:val="24"/>
              </w:rPr>
              <w:t>,</w:t>
            </w:r>
            <w:r>
              <w:rPr>
                <w:rFonts w:ascii="Times New Roman" w:hAnsi="Times New Roman"/>
                <w:sz w:val="24"/>
                <w:szCs w:val="24"/>
              </w:rPr>
              <w:t>7</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6D600B" w:rsidRPr="0098386F" w:rsidRDefault="006D600B" w:rsidP="00594F96">
            <w:pPr>
              <w:jc w:val="center"/>
              <w:rPr>
                <w:rFonts w:ascii="Times New Roman" w:hAnsi="Times New Roman"/>
                <w:sz w:val="24"/>
                <w:szCs w:val="24"/>
              </w:rPr>
            </w:pPr>
            <w:r>
              <w:rPr>
                <w:rFonts w:ascii="Times New Roman" w:hAnsi="Times New Roman"/>
                <w:sz w:val="24"/>
                <w:szCs w:val="24"/>
              </w:rPr>
              <w:t>196</w:t>
            </w:r>
            <w:r w:rsidRPr="0098386F">
              <w:rPr>
                <w:rFonts w:ascii="Times New Roman" w:hAnsi="Times New Roman"/>
                <w:sz w:val="24"/>
                <w:szCs w:val="24"/>
              </w:rPr>
              <w:t>,</w:t>
            </w:r>
            <w:r>
              <w:rPr>
                <w:rFonts w:ascii="Times New Roman" w:hAnsi="Times New Roman"/>
                <w:sz w:val="24"/>
                <w:szCs w:val="24"/>
              </w:rPr>
              <w:t>2</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6D600B" w:rsidRPr="0098386F" w:rsidRDefault="006D600B" w:rsidP="00594F9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6D600B" w:rsidRPr="0098386F" w:rsidRDefault="006D600B" w:rsidP="00594F96">
            <w:pPr>
              <w:jc w:val="center"/>
              <w:rPr>
                <w:rFonts w:ascii="Times New Roman" w:hAnsi="Times New Roman"/>
                <w:sz w:val="24"/>
                <w:szCs w:val="24"/>
              </w:rPr>
            </w:pPr>
            <w:r>
              <w:rPr>
                <w:rFonts w:ascii="Times New Roman" w:hAnsi="Times New Roman"/>
                <w:sz w:val="24"/>
                <w:szCs w:val="24"/>
              </w:rPr>
              <w:t>3 727,5</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 xml:space="preserve">бюджеты </w:t>
            </w:r>
            <w:r w:rsidRPr="0098386F">
              <w:rPr>
                <w:rFonts w:ascii="Times New Roman" w:hAnsi="Times New Roman"/>
                <w:sz w:val="24"/>
                <w:szCs w:val="24"/>
              </w:rPr>
              <w:lastRenderedPageBreak/>
              <w:t>сельских поселений</w:t>
            </w:r>
          </w:p>
        </w:tc>
        <w:tc>
          <w:tcPr>
            <w:tcW w:w="1704" w:type="dxa"/>
          </w:tcPr>
          <w:p w:rsidR="006D600B" w:rsidRPr="0098386F" w:rsidRDefault="006D600B" w:rsidP="00594F96">
            <w:pPr>
              <w:jc w:val="center"/>
              <w:rPr>
                <w:rFonts w:ascii="Times New Roman" w:hAnsi="Times New Roman"/>
                <w:sz w:val="24"/>
                <w:szCs w:val="24"/>
              </w:rPr>
            </w:pPr>
            <w:r w:rsidRPr="0098386F">
              <w:rPr>
                <w:rFonts w:ascii="Times New Roman" w:hAnsi="Times New Roman"/>
                <w:sz w:val="24"/>
                <w:szCs w:val="24"/>
              </w:rPr>
              <w:lastRenderedPageBreak/>
              <w:t>-</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6D600B" w:rsidRPr="0098386F" w:rsidRDefault="006D600B" w:rsidP="00594F9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60"/>
        </w:trPr>
        <w:tc>
          <w:tcPr>
            <w:tcW w:w="3827" w:type="dxa"/>
            <w:vMerge w:val="restart"/>
          </w:tcPr>
          <w:p w:rsidR="006D600B" w:rsidRPr="0098386F" w:rsidRDefault="006D600B" w:rsidP="00C5167C">
            <w:pPr>
              <w:rPr>
                <w:rFonts w:ascii="Times New Roman" w:hAnsi="Times New Roman"/>
                <w:sz w:val="24"/>
                <w:szCs w:val="24"/>
              </w:rPr>
            </w:pPr>
            <w:r w:rsidRPr="0098386F">
              <w:rPr>
                <w:rFonts w:ascii="Times New Roman" w:hAnsi="Times New Roman"/>
                <w:b/>
                <w:sz w:val="24"/>
                <w:szCs w:val="24"/>
              </w:rPr>
              <w:t>мероприятие 4.1.</w:t>
            </w:r>
          </w:p>
          <w:p w:rsidR="006D600B" w:rsidRPr="0098386F" w:rsidRDefault="006D600B" w:rsidP="00C5167C">
            <w:pPr>
              <w:rPr>
                <w:rFonts w:ascii="Times New Roman" w:hAnsi="Times New Roman"/>
                <w:sz w:val="24"/>
                <w:szCs w:val="24"/>
              </w:rPr>
            </w:pPr>
            <w:r w:rsidRPr="0098386F">
              <w:rPr>
                <w:rFonts w:ascii="Times New Roman" w:hAnsi="Times New Roman"/>
                <w:sz w:val="24"/>
                <w:szCs w:val="24"/>
              </w:rPr>
              <w:t>Ремонт дорог общего пользования местного значения</w:t>
            </w:r>
          </w:p>
        </w:tc>
        <w:tc>
          <w:tcPr>
            <w:tcW w:w="1965" w:type="dxa"/>
            <w:vMerge w:val="restart"/>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6D600B" w:rsidRPr="0098386F" w:rsidRDefault="006D600B" w:rsidP="0090605D">
            <w:pPr>
              <w:jc w:val="center"/>
              <w:rPr>
                <w:rFonts w:ascii="Times New Roman" w:hAnsi="Times New Roman"/>
                <w:sz w:val="24"/>
                <w:szCs w:val="24"/>
              </w:rPr>
            </w:pPr>
            <w:r>
              <w:rPr>
                <w:rFonts w:ascii="Times New Roman" w:hAnsi="Times New Roman"/>
                <w:sz w:val="24"/>
                <w:szCs w:val="24"/>
              </w:rPr>
              <w:t>0,0</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6D600B" w:rsidRPr="0098386F" w:rsidRDefault="006D600B" w:rsidP="00C5167C">
            <w:pPr>
              <w:jc w:val="center"/>
              <w:rPr>
                <w:rFonts w:ascii="Times New Roman" w:hAnsi="Times New Roman"/>
                <w:sz w:val="24"/>
                <w:szCs w:val="24"/>
              </w:rPr>
            </w:pPr>
            <w:r>
              <w:rPr>
                <w:rFonts w:ascii="Times New Roman" w:hAnsi="Times New Roman"/>
                <w:sz w:val="24"/>
                <w:szCs w:val="24"/>
              </w:rPr>
              <w:t>0,0</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180"/>
        </w:trPr>
        <w:tc>
          <w:tcPr>
            <w:tcW w:w="3827" w:type="dxa"/>
            <w:vMerge w:val="restart"/>
          </w:tcPr>
          <w:p w:rsidR="006D600B" w:rsidRPr="0098386F" w:rsidRDefault="006D600B" w:rsidP="00C5167C">
            <w:pPr>
              <w:rPr>
                <w:rFonts w:ascii="Times New Roman" w:hAnsi="Times New Roman"/>
                <w:sz w:val="24"/>
                <w:szCs w:val="24"/>
              </w:rPr>
            </w:pPr>
            <w:r w:rsidRPr="0098386F">
              <w:rPr>
                <w:rFonts w:ascii="Times New Roman" w:hAnsi="Times New Roman"/>
                <w:b/>
                <w:sz w:val="24"/>
                <w:szCs w:val="24"/>
              </w:rPr>
              <w:t>мероприятие 4.2.</w:t>
            </w:r>
          </w:p>
          <w:p w:rsidR="006D600B" w:rsidRPr="0098386F" w:rsidRDefault="006D600B" w:rsidP="00C5167C">
            <w:pPr>
              <w:rPr>
                <w:rFonts w:ascii="Times New Roman" w:hAnsi="Times New Roman"/>
                <w:color w:val="000000"/>
                <w:sz w:val="24"/>
                <w:szCs w:val="24"/>
              </w:rPr>
            </w:pPr>
            <w:r w:rsidRPr="0098386F">
              <w:rPr>
                <w:rFonts w:ascii="Times New Roman" w:hAnsi="Times New Roman"/>
                <w:sz w:val="24"/>
                <w:szCs w:val="24"/>
              </w:rPr>
              <w:t>Ремонт дорог общего пользования местного значения</w:t>
            </w:r>
          </w:p>
          <w:p w:rsidR="006D600B" w:rsidRPr="0098386F" w:rsidRDefault="006D600B" w:rsidP="00C5167C">
            <w:pPr>
              <w:rPr>
                <w:rFonts w:ascii="Times New Roman" w:hAnsi="Times New Roman"/>
                <w:sz w:val="24"/>
                <w:szCs w:val="24"/>
              </w:rPr>
            </w:pPr>
            <w:r w:rsidRPr="0098386F">
              <w:rPr>
                <w:rFonts w:ascii="Times New Roman" w:hAnsi="Times New Roman"/>
                <w:color w:val="000000"/>
                <w:sz w:val="24"/>
                <w:szCs w:val="24"/>
              </w:rPr>
              <w:t>Обеспечение подъездов к земельным участкам, предоставляемых отдельным категориям граждан</w:t>
            </w:r>
          </w:p>
        </w:tc>
        <w:tc>
          <w:tcPr>
            <w:tcW w:w="1965" w:type="dxa"/>
            <w:vMerge w:val="restart"/>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управление</w:t>
            </w:r>
          </w:p>
        </w:tc>
        <w:tc>
          <w:tcPr>
            <w:tcW w:w="1419" w:type="dxa"/>
            <w:gridSpan w:val="2"/>
            <w:vMerge w:val="restart"/>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6D600B" w:rsidRPr="0098386F" w:rsidRDefault="006D600B" w:rsidP="009C5193">
            <w:pPr>
              <w:jc w:val="center"/>
              <w:rPr>
                <w:rFonts w:ascii="Times New Roman" w:hAnsi="Times New Roman"/>
                <w:sz w:val="24"/>
                <w:szCs w:val="24"/>
              </w:rPr>
            </w:pPr>
            <w:r w:rsidRPr="0098386F">
              <w:rPr>
                <w:rFonts w:ascii="Times New Roman" w:hAnsi="Times New Roman"/>
                <w:sz w:val="24"/>
                <w:szCs w:val="24"/>
              </w:rPr>
              <w:t>3 </w:t>
            </w:r>
            <w:r>
              <w:rPr>
                <w:rFonts w:ascii="Times New Roman" w:hAnsi="Times New Roman"/>
                <w:sz w:val="24"/>
                <w:szCs w:val="24"/>
              </w:rPr>
              <w:t>923</w:t>
            </w:r>
            <w:r w:rsidRPr="0098386F">
              <w:rPr>
                <w:rFonts w:ascii="Times New Roman" w:hAnsi="Times New Roman"/>
                <w:sz w:val="24"/>
                <w:szCs w:val="24"/>
              </w:rPr>
              <w:t>,</w:t>
            </w:r>
            <w:r>
              <w:rPr>
                <w:rFonts w:ascii="Times New Roman" w:hAnsi="Times New Roman"/>
                <w:sz w:val="24"/>
                <w:szCs w:val="24"/>
              </w:rPr>
              <w:t>7</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6D600B" w:rsidRPr="0098386F" w:rsidRDefault="006D600B" w:rsidP="009C5193">
            <w:pPr>
              <w:jc w:val="center"/>
              <w:rPr>
                <w:rFonts w:ascii="Times New Roman" w:hAnsi="Times New Roman"/>
                <w:sz w:val="24"/>
                <w:szCs w:val="24"/>
              </w:rPr>
            </w:pPr>
            <w:r>
              <w:rPr>
                <w:rFonts w:ascii="Times New Roman" w:hAnsi="Times New Roman"/>
                <w:sz w:val="24"/>
                <w:szCs w:val="24"/>
              </w:rPr>
              <w:t>196</w:t>
            </w:r>
            <w:r w:rsidRPr="0098386F">
              <w:rPr>
                <w:rFonts w:ascii="Times New Roman" w:hAnsi="Times New Roman"/>
                <w:sz w:val="24"/>
                <w:szCs w:val="24"/>
              </w:rPr>
              <w:t>,</w:t>
            </w:r>
            <w:r>
              <w:rPr>
                <w:rFonts w:ascii="Times New Roman" w:hAnsi="Times New Roman"/>
                <w:sz w:val="24"/>
                <w:szCs w:val="24"/>
              </w:rPr>
              <w:t>2</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6D600B" w:rsidRPr="0098386F" w:rsidRDefault="006D600B" w:rsidP="002F071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6D600B" w:rsidRPr="0098386F" w:rsidRDefault="006D600B" w:rsidP="002F0716">
            <w:pPr>
              <w:jc w:val="center"/>
              <w:rPr>
                <w:rFonts w:ascii="Times New Roman" w:hAnsi="Times New Roman"/>
                <w:sz w:val="24"/>
                <w:szCs w:val="24"/>
              </w:rPr>
            </w:pPr>
            <w:r>
              <w:rPr>
                <w:rFonts w:ascii="Times New Roman" w:hAnsi="Times New Roman"/>
                <w:sz w:val="24"/>
                <w:szCs w:val="24"/>
              </w:rPr>
              <w:t>3 727,5</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6D600B" w:rsidRPr="0098386F" w:rsidRDefault="006D600B" w:rsidP="002F071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60"/>
        </w:trPr>
        <w:tc>
          <w:tcPr>
            <w:tcW w:w="3827" w:type="dxa"/>
            <w:vMerge w:val="restart"/>
          </w:tcPr>
          <w:p w:rsidR="006D600B" w:rsidRPr="0098386F" w:rsidRDefault="006D600B" w:rsidP="00C5167C">
            <w:pPr>
              <w:rPr>
                <w:rFonts w:ascii="Times New Roman" w:hAnsi="Times New Roman"/>
                <w:sz w:val="24"/>
                <w:szCs w:val="24"/>
              </w:rPr>
            </w:pPr>
            <w:r w:rsidRPr="0098386F">
              <w:rPr>
                <w:rFonts w:ascii="Times New Roman" w:hAnsi="Times New Roman"/>
                <w:b/>
                <w:sz w:val="24"/>
                <w:szCs w:val="24"/>
              </w:rPr>
              <w:t xml:space="preserve">Основное мероприятие 5. </w:t>
            </w:r>
            <w:r w:rsidRPr="0098386F">
              <w:rPr>
                <w:rFonts w:ascii="Times New Roman" w:hAnsi="Times New Roman"/>
                <w:sz w:val="24"/>
                <w:szCs w:val="24"/>
              </w:rPr>
              <w:t>Паспортизация дорог и мостовых сооружений Череповецкого района</w:t>
            </w:r>
          </w:p>
        </w:tc>
        <w:tc>
          <w:tcPr>
            <w:tcW w:w="1965" w:type="dxa"/>
            <w:vMerge w:val="restart"/>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0,0</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0,0</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60"/>
        </w:trPr>
        <w:tc>
          <w:tcPr>
            <w:tcW w:w="3827" w:type="dxa"/>
            <w:vMerge/>
            <w:vAlign w:val="center"/>
          </w:tcPr>
          <w:p w:rsidR="006D600B" w:rsidRPr="0098386F" w:rsidRDefault="006D600B" w:rsidP="00C5167C">
            <w:pPr>
              <w:rPr>
                <w:rFonts w:ascii="Times New Roman" w:hAnsi="Times New Roman"/>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572"/>
        </w:trPr>
        <w:tc>
          <w:tcPr>
            <w:tcW w:w="3827" w:type="dxa"/>
            <w:vMerge/>
            <w:vAlign w:val="center"/>
          </w:tcPr>
          <w:p w:rsidR="006D600B" w:rsidRPr="0098386F" w:rsidRDefault="006D600B" w:rsidP="00C5167C">
            <w:pPr>
              <w:rPr>
                <w:rFonts w:ascii="Times New Roman" w:hAnsi="Times New Roman"/>
                <w:sz w:val="24"/>
                <w:szCs w:val="24"/>
              </w:rPr>
            </w:pPr>
          </w:p>
        </w:tc>
        <w:tc>
          <w:tcPr>
            <w:tcW w:w="1965" w:type="dxa"/>
            <w:vMerge/>
            <w:vAlign w:val="center"/>
          </w:tcPr>
          <w:p w:rsidR="006D600B" w:rsidRPr="0098386F" w:rsidRDefault="006D600B" w:rsidP="00C5167C">
            <w:pP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rPr>
                <w:rFonts w:ascii="Times New Roman" w:hAnsi="Times New Roman"/>
                <w:sz w:val="24"/>
                <w:szCs w:val="24"/>
              </w:rPr>
            </w:pPr>
          </w:p>
        </w:tc>
        <w:tc>
          <w:tcPr>
            <w:tcW w:w="2350" w:type="dxa"/>
            <w:vMerge/>
            <w:vAlign w:val="center"/>
          </w:tcPr>
          <w:p w:rsidR="006D600B" w:rsidRPr="0098386F" w:rsidRDefault="006D600B" w:rsidP="00C5167C">
            <w:pPr>
              <w:rPr>
                <w:rFonts w:ascii="Times New Roman" w:hAnsi="Times New Roman"/>
                <w:sz w:val="24"/>
                <w:szCs w:val="24"/>
              </w:rPr>
            </w:pPr>
          </w:p>
        </w:tc>
        <w:tc>
          <w:tcPr>
            <w:tcW w:w="2059" w:type="dxa"/>
            <w:gridSpan w:val="2"/>
          </w:tcPr>
          <w:p w:rsidR="006D600B" w:rsidRPr="0098386F" w:rsidRDefault="006D600B"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6D600B" w:rsidRPr="0098386F" w:rsidRDefault="006D600B" w:rsidP="00C5167C">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154"/>
        </w:trPr>
        <w:tc>
          <w:tcPr>
            <w:tcW w:w="3827" w:type="dxa"/>
            <w:vMerge w:val="restart"/>
          </w:tcPr>
          <w:p w:rsidR="006D600B" w:rsidRPr="0098386F" w:rsidRDefault="006D600B" w:rsidP="002F0716">
            <w:pPr>
              <w:rPr>
                <w:rFonts w:ascii="Times New Roman" w:hAnsi="Times New Roman"/>
                <w:sz w:val="24"/>
                <w:szCs w:val="24"/>
              </w:rPr>
            </w:pPr>
            <w:r w:rsidRPr="0098386F">
              <w:rPr>
                <w:rFonts w:ascii="Times New Roman" w:hAnsi="Times New Roman"/>
                <w:b/>
                <w:sz w:val="24"/>
                <w:szCs w:val="24"/>
              </w:rPr>
              <w:t xml:space="preserve">Основное мероприятие 6. </w:t>
            </w:r>
            <w:r w:rsidRPr="0098386F">
              <w:rPr>
                <w:rFonts w:ascii="Times New Roman" w:hAnsi="Times New Roman"/>
                <w:sz w:val="24"/>
                <w:szCs w:val="24"/>
              </w:rPr>
              <w:t>Реконструкция, ремонт мостовых сооружений</w:t>
            </w:r>
          </w:p>
        </w:tc>
        <w:tc>
          <w:tcPr>
            <w:tcW w:w="1965" w:type="dxa"/>
            <w:vMerge w:val="restart"/>
          </w:tcPr>
          <w:p w:rsidR="006D600B" w:rsidRPr="0098386F" w:rsidRDefault="006D600B" w:rsidP="002F0716">
            <w:pPr>
              <w:jc w:val="center"/>
              <w:rPr>
                <w:rFonts w:ascii="Times New Roman" w:hAnsi="Times New Roman"/>
                <w:sz w:val="24"/>
                <w:szCs w:val="24"/>
              </w:rPr>
            </w:pPr>
            <w:r w:rsidRPr="0098386F">
              <w:rPr>
                <w:rFonts w:ascii="Times New Roman" w:hAnsi="Times New Roman"/>
                <w:sz w:val="24"/>
                <w:szCs w:val="24"/>
              </w:rPr>
              <w:t>управление</w:t>
            </w:r>
          </w:p>
        </w:tc>
        <w:tc>
          <w:tcPr>
            <w:tcW w:w="1419" w:type="dxa"/>
            <w:gridSpan w:val="2"/>
            <w:vMerge w:val="restart"/>
          </w:tcPr>
          <w:p w:rsidR="006D600B" w:rsidRPr="0098386F" w:rsidRDefault="006D600B" w:rsidP="002F0716">
            <w:pP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6D600B" w:rsidRPr="0098386F" w:rsidRDefault="006D600B" w:rsidP="002F0716">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6D600B" w:rsidRPr="0098386F" w:rsidRDefault="006D600B" w:rsidP="002F0716">
            <w:pPr>
              <w:jc w:val="center"/>
              <w:rPr>
                <w:rFonts w:ascii="Times New Roman" w:hAnsi="Times New Roman"/>
                <w:sz w:val="24"/>
                <w:szCs w:val="24"/>
              </w:rPr>
            </w:pPr>
            <w:r w:rsidRPr="0098386F">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6D600B" w:rsidRPr="0098386F" w:rsidRDefault="006D600B" w:rsidP="002F0716">
            <w:pPr>
              <w:rPr>
                <w:rFonts w:ascii="Times New Roman" w:hAnsi="Times New Roman"/>
                <w:sz w:val="24"/>
                <w:szCs w:val="24"/>
              </w:rPr>
            </w:pPr>
            <w:r w:rsidRPr="0098386F">
              <w:rPr>
                <w:rFonts w:ascii="Times New Roman" w:hAnsi="Times New Roman"/>
                <w:sz w:val="24"/>
                <w:szCs w:val="24"/>
              </w:rPr>
              <w:t>всего</w:t>
            </w:r>
          </w:p>
        </w:tc>
        <w:tc>
          <w:tcPr>
            <w:tcW w:w="1704" w:type="dxa"/>
          </w:tcPr>
          <w:p w:rsidR="006D600B" w:rsidRPr="0098386F" w:rsidRDefault="006D600B" w:rsidP="002F0716">
            <w:pPr>
              <w:jc w:val="center"/>
              <w:rPr>
                <w:rFonts w:ascii="Times New Roman" w:hAnsi="Times New Roman"/>
                <w:sz w:val="24"/>
                <w:szCs w:val="24"/>
              </w:rPr>
            </w:pPr>
            <w:r w:rsidRPr="0098386F">
              <w:rPr>
                <w:rFonts w:ascii="Times New Roman" w:hAnsi="Times New Roman"/>
                <w:sz w:val="24"/>
                <w:szCs w:val="24"/>
              </w:rPr>
              <w:t>0,0</w:t>
            </w:r>
          </w:p>
        </w:tc>
      </w:tr>
      <w:tr w:rsidR="006D600B" w:rsidRPr="0098386F" w:rsidTr="00AC4F98">
        <w:trPr>
          <w:trHeight w:val="308"/>
        </w:trPr>
        <w:tc>
          <w:tcPr>
            <w:tcW w:w="3827" w:type="dxa"/>
            <w:vMerge/>
            <w:vAlign w:val="center"/>
          </w:tcPr>
          <w:p w:rsidR="006D600B" w:rsidRPr="0098386F" w:rsidRDefault="006D600B" w:rsidP="002F0716">
            <w:pPr>
              <w:rPr>
                <w:rFonts w:ascii="Times New Roman" w:hAnsi="Times New Roman"/>
                <w:sz w:val="24"/>
                <w:szCs w:val="24"/>
              </w:rPr>
            </w:pPr>
          </w:p>
        </w:tc>
        <w:tc>
          <w:tcPr>
            <w:tcW w:w="1965" w:type="dxa"/>
            <w:vMerge/>
            <w:vAlign w:val="center"/>
          </w:tcPr>
          <w:p w:rsidR="006D600B" w:rsidRPr="0098386F" w:rsidRDefault="006D600B" w:rsidP="002F0716">
            <w:pPr>
              <w:rPr>
                <w:rFonts w:ascii="Times New Roman" w:hAnsi="Times New Roman"/>
                <w:sz w:val="24"/>
                <w:szCs w:val="24"/>
              </w:rPr>
            </w:pPr>
          </w:p>
        </w:tc>
        <w:tc>
          <w:tcPr>
            <w:tcW w:w="1419" w:type="dxa"/>
            <w:gridSpan w:val="2"/>
            <w:vMerge/>
            <w:vAlign w:val="center"/>
          </w:tcPr>
          <w:p w:rsidR="006D600B" w:rsidRPr="0098386F" w:rsidRDefault="006D600B" w:rsidP="002F0716">
            <w:pPr>
              <w:rPr>
                <w:rFonts w:ascii="Times New Roman" w:hAnsi="Times New Roman"/>
                <w:sz w:val="24"/>
                <w:szCs w:val="24"/>
              </w:rPr>
            </w:pPr>
          </w:p>
        </w:tc>
        <w:tc>
          <w:tcPr>
            <w:tcW w:w="1418" w:type="dxa"/>
            <w:vMerge/>
            <w:vAlign w:val="center"/>
          </w:tcPr>
          <w:p w:rsidR="006D600B" w:rsidRPr="0098386F" w:rsidRDefault="006D600B" w:rsidP="002F0716">
            <w:pPr>
              <w:rPr>
                <w:rFonts w:ascii="Times New Roman" w:hAnsi="Times New Roman"/>
                <w:sz w:val="24"/>
                <w:szCs w:val="24"/>
              </w:rPr>
            </w:pPr>
          </w:p>
        </w:tc>
        <w:tc>
          <w:tcPr>
            <w:tcW w:w="2350" w:type="dxa"/>
            <w:vMerge/>
            <w:vAlign w:val="center"/>
          </w:tcPr>
          <w:p w:rsidR="006D600B" w:rsidRPr="0098386F" w:rsidRDefault="006D600B" w:rsidP="002F0716">
            <w:pPr>
              <w:rPr>
                <w:rFonts w:ascii="Times New Roman" w:hAnsi="Times New Roman"/>
                <w:sz w:val="24"/>
                <w:szCs w:val="24"/>
              </w:rPr>
            </w:pPr>
          </w:p>
        </w:tc>
        <w:tc>
          <w:tcPr>
            <w:tcW w:w="2059" w:type="dxa"/>
            <w:gridSpan w:val="2"/>
          </w:tcPr>
          <w:p w:rsidR="006D600B" w:rsidRPr="0098386F" w:rsidRDefault="006D600B" w:rsidP="002F0716">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6D600B" w:rsidRPr="0098386F" w:rsidRDefault="006D600B" w:rsidP="002F0716">
            <w:pPr>
              <w:jc w:val="center"/>
              <w:rPr>
                <w:rFonts w:ascii="Times New Roman" w:hAnsi="Times New Roman"/>
                <w:sz w:val="24"/>
                <w:szCs w:val="24"/>
              </w:rPr>
            </w:pPr>
            <w:r>
              <w:rPr>
                <w:rFonts w:ascii="Times New Roman" w:hAnsi="Times New Roman"/>
                <w:sz w:val="24"/>
                <w:szCs w:val="24"/>
              </w:rPr>
              <w:t>0,0</w:t>
            </w:r>
          </w:p>
        </w:tc>
      </w:tr>
      <w:tr w:rsidR="006D600B" w:rsidRPr="0098386F" w:rsidTr="00AC4F98">
        <w:trPr>
          <w:trHeight w:val="308"/>
        </w:trPr>
        <w:tc>
          <w:tcPr>
            <w:tcW w:w="3827" w:type="dxa"/>
            <w:vMerge/>
            <w:vAlign w:val="center"/>
          </w:tcPr>
          <w:p w:rsidR="006D600B" w:rsidRPr="0098386F" w:rsidRDefault="006D600B" w:rsidP="002F0716">
            <w:pPr>
              <w:rPr>
                <w:rFonts w:ascii="Times New Roman" w:hAnsi="Times New Roman"/>
                <w:sz w:val="24"/>
                <w:szCs w:val="24"/>
              </w:rPr>
            </w:pPr>
          </w:p>
        </w:tc>
        <w:tc>
          <w:tcPr>
            <w:tcW w:w="1965" w:type="dxa"/>
            <w:vMerge/>
            <w:vAlign w:val="center"/>
          </w:tcPr>
          <w:p w:rsidR="006D600B" w:rsidRPr="0098386F" w:rsidRDefault="006D600B" w:rsidP="002F0716">
            <w:pPr>
              <w:rPr>
                <w:rFonts w:ascii="Times New Roman" w:hAnsi="Times New Roman"/>
                <w:sz w:val="24"/>
                <w:szCs w:val="24"/>
              </w:rPr>
            </w:pPr>
          </w:p>
        </w:tc>
        <w:tc>
          <w:tcPr>
            <w:tcW w:w="1419" w:type="dxa"/>
            <w:gridSpan w:val="2"/>
            <w:vMerge/>
            <w:vAlign w:val="center"/>
          </w:tcPr>
          <w:p w:rsidR="006D600B" w:rsidRPr="0098386F" w:rsidRDefault="006D600B" w:rsidP="002F0716">
            <w:pPr>
              <w:rPr>
                <w:rFonts w:ascii="Times New Roman" w:hAnsi="Times New Roman"/>
                <w:sz w:val="24"/>
                <w:szCs w:val="24"/>
              </w:rPr>
            </w:pPr>
          </w:p>
        </w:tc>
        <w:tc>
          <w:tcPr>
            <w:tcW w:w="1418" w:type="dxa"/>
            <w:vMerge/>
            <w:vAlign w:val="center"/>
          </w:tcPr>
          <w:p w:rsidR="006D600B" w:rsidRPr="0098386F" w:rsidRDefault="006D600B" w:rsidP="002F0716">
            <w:pPr>
              <w:rPr>
                <w:rFonts w:ascii="Times New Roman" w:hAnsi="Times New Roman"/>
                <w:sz w:val="24"/>
                <w:szCs w:val="24"/>
              </w:rPr>
            </w:pPr>
          </w:p>
        </w:tc>
        <w:tc>
          <w:tcPr>
            <w:tcW w:w="2350" w:type="dxa"/>
            <w:vMerge/>
            <w:vAlign w:val="center"/>
          </w:tcPr>
          <w:p w:rsidR="006D600B" w:rsidRPr="0098386F" w:rsidRDefault="006D600B" w:rsidP="002F0716">
            <w:pPr>
              <w:rPr>
                <w:rFonts w:ascii="Times New Roman" w:hAnsi="Times New Roman"/>
                <w:sz w:val="24"/>
                <w:szCs w:val="24"/>
              </w:rPr>
            </w:pPr>
          </w:p>
        </w:tc>
        <w:tc>
          <w:tcPr>
            <w:tcW w:w="2059" w:type="dxa"/>
            <w:gridSpan w:val="2"/>
          </w:tcPr>
          <w:p w:rsidR="006D600B" w:rsidRPr="0098386F" w:rsidRDefault="006D600B" w:rsidP="002F0716">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6D600B" w:rsidRPr="0098386F" w:rsidRDefault="006D600B" w:rsidP="002F071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308"/>
        </w:trPr>
        <w:tc>
          <w:tcPr>
            <w:tcW w:w="3827" w:type="dxa"/>
            <w:vMerge/>
            <w:vAlign w:val="center"/>
          </w:tcPr>
          <w:p w:rsidR="006D600B" w:rsidRPr="0098386F" w:rsidRDefault="006D600B" w:rsidP="002F0716">
            <w:pPr>
              <w:rPr>
                <w:rFonts w:ascii="Times New Roman" w:hAnsi="Times New Roman"/>
                <w:sz w:val="24"/>
                <w:szCs w:val="24"/>
              </w:rPr>
            </w:pPr>
          </w:p>
        </w:tc>
        <w:tc>
          <w:tcPr>
            <w:tcW w:w="1965" w:type="dxa"/>
            <w:vMerge/>
            <w:vAlign w:val="center"/>
          </w:tcPr>
          <w:p w:rsidR="006D600B" w:rsidRPr="0098386F" w:rsidRDefault="006D600B" w:rsidP="002F0716">
            <w:pPr>
              <w:rPr>
                <w:rFonts w:ascii="Times New Roman" w:hAnsi="Times New Roman"/>
                <w:sz w:val="24"/>
                <w:szCs w:val="24"/>
              </w:rPr>
            </w:pPr>
          </w:p>
        </w:tc>
        <w:tc>
          <w:tcPr>
            <w:tcW w:w="1419" w:type="dxa"/>
            <w:gridSpan w:val="2"/>
            <w:vMerge/>
            <w:vAlign w:val="center"/>
          </w:tcPr>
          <w:p w:rsidR="006D600B" w:rsidRPr="0098386F" w:rsidRDefault="006D600B" w:rsidP="002F0716">
            <w:pPr>
              <w:rPr>
                <w:rFonts w:ascii="Times New Roman" w:hAnsi="Times New Roman"/>
                <w:sz w:val="24"/>
                <w:szCs w:val="24"/>
              </w:rPr>
            </w:pPr>
          </w:p>
        </w:tc>
        <w:tc>
          <w:tcPr>
            <w:tcW w:w="1418" w:type="dxa"/>
            <w:vMerge/>
            <w:vAlign w:val="center"/>
          </w:tcPr>
          <w:p w:rsidR="006D600B" w:rsidRPr="0098386F" w:rsidRDefault="006D600B" w:rsidP="002F0716">
            <w:pPr>
              <w:rPr>
                <w:rFonts w:ascii="Times New Roman" w:hAnsi="Times New Roman"/>
                <w:sz w:val="24"/>
                <w:szCs w:val="24"/>
              </w:rPr>
            </w:pPr>
          </w:p>
        </w:tc>
        <w:tc>
          <w:tcPr>
            <w:tcW w:w="2350" w:type="dxa"/>
            <w:vMerge/>
            <w:vAlign w:val="center"/>
          </w:tcPr>
          <w:p w:rsidR="006D600B" w:rsidRPr="0098386F" w:rsidRDefault="006D600B" w:rsidP="002F0716">
            <w:pPr>
              <w:rPr>
                <w:rFonts w:ascii="Times New Roman" w:hAnsi="Times New Roman"/>
                <w:sz w:val="24"/>
                <w:szCs w:val="24"/>
              </w:rPr>
            </w:pPr>
          </w:p>
        </w:tc>
        <w:tc>
          <w:tcPr>
            <w:tcW w:w="2059" w:type="dxa"/>
            <w:gridSpan w:val="2"/>
          </w:tcPr>
          <w:p w:rsidR="006D600B" w:rsidRPr="0098386F" w:rsidRDefault="006D600B" w:rsidP="002F0716">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6D600B" w:rsidRPr="0098386F" w:rsidRDefault="006D600B" w:rsidP="002F071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308"/>
        </w:trPr>
        <w:tc>
          <w:tcPr>
            <w:tcW w:w="3827" w:type="dxa"/>
            <w:vMerge/>
            <w:vAlign w:val="center"/>
          </w:tcPr>
          <w:p w:rsidR="006D600B" w:rsidRPr="0098386F" w:rsidRDefault="006D600B" w:rsidP="002F0716">
            <w:pPr>
              <w:rPr>
                <w:rFonts w:ascii="Times New Roman" w:hAnsi="Times New Roman"/>
                <w:sz w:val="24"/>
                <w:szCs w:val="24"/>
              </w:rPr>
            </w:pPr>
          </w:p>
        </w:tc>
        <w:tc>
          <w:tcPr>
            <w:tcW w:w="1965" w:type="dxa"/>
            <w:vMerge/>
            <w:vAlign w:val="center"/>
          </w:tcPr>
          <w:p w:rsidR="006D600B" w:rsidRPr="0098386F" w:rsidRDefault="006D600B" w:rsidP="002F0716">
            <w:pPr>
              <w:rPr>
                <w:rFonts w:ascii="Times New Roman" w:hAnsi="Times New Roman"/>
                <w:sz w:val="24"/>
                <w:szCs w:val="24"/>
              </w:rPr>
            </w:pPr>
          </w:p>
        </w:tc>
        <w:tc>
          <w:tcPr>
            <w:tcW w:w="1419" w:type="dxa"/>
            <w:gridSpan w:val="2"/>
            <w:vMerge/>
            <w:vAlign w:val="center"/>
          </w:tcPr>
          <w:p w:rsidR="006D600B" w:rsidRPr="0098386F" w:rsidRDefault="006D600B" w:rsidP="002F0716">
            <w:pPr>
              <w:rPr>
                <w:rFonts w:ascii="Times New Roman" w:hAnsi="Times New Roman"/>
                <w:sz w:val="24"/>
                <w:szCs w:val="24"/>
              </w:rPr>
            </w:pPr>
          </w:p>
        </w:tc>
        <w:tc>
          <w:tcPr>
            <w:tcW w:w="1418" w:type="dxa"/>
            <w:vMerge/>
            <w:vAlign w:val="center"/>
          </w:tcPr>
          <w:p w:rsidR="006D600B" w:rsidRPr="0098386F" w:rsidRDefault="006D600B" w:rsidP="002F0716">
            <w:pPr>
              <w:rPr>
                <w:rFonts w:ascii="Times New Roman" w:hAnsi="Times New Roman"/>
                <w:sz w:val="24"/>
                <w:szCs w:val="24"/>
              </w:rPr>
            </w:pPr>
          </w:p>
        </w:tc>
        <w:tc>
          <w:tcPr>
            <w:tcW w:w="2350" w:type="dxa"/>
            <w:vMerge/>
            <w:vAlign w:val="center"/>
          </w:tcPr>
          <w:p w:rsidR="006D600B" w:rsidRPr="0098386F" w:rsidRDefault="006D600B" w:rsidP="002F0716">
            <w:pPr>
              <w:rPr>
                <w:rFonts w:ascii="Times New Roman" w:hAnsi="Times New Roman"/>
                <w:sz w:val="24"/>
                <w:szCs w:val="24"/>
              </w:rPr>
            </w:pPr>
          </w:p>
        </w:tc>
        <w:tc>
          <w:tcPr>
            <w:tcW w:w="2059" w:type="dxa"/>
            <w:gridSpan w:val="2"/>
          </w:tcPr>
          <w:p w:rsidR="006D600B" w:rsidRPr="0098386F" w:rsidRDefault="006D600B" w:rsidP="002F0716">
            <w:pPr>
              <w:rPr>
                <w:rFonts w:ascii="Times New Roman" w:hAnsi="Times New Roman"/>
                <w:sz w:val="24"/>
                <w:szCs w:val="24"/>
              </w:rPr>
            </w:pPr>
            <w:r w:rsidRPr="0098386F">
              <w:rPr>
                <w:rFonts w:ascii="Times New Roman" w:hAnsi="Times New Roman"/>
                <w:sz w:val="24"/>
                <w:szCs w:val="24"/>
              </w:rPr>
              <w:t>бюджеты</w:t>
            </w:r>
          </w:p>
          <w:p w:rsidR="006D600B" w:rsidRPr="0098386F" w:rsidRDefault="006D600B" w:rsidP="002F0716">
            <w:pPr>
              <w:rPr>
                <w:rFonts w:ascii="Times New Roman" w:hAnsi="Times New Roman"/>
                <w:sz w:val="24"/>
                <w:szCs w:val="24"/>
              </w:rPr>
            </w:pPr>
            <w:r w:rsidRPr="0098386F">
              <w:rPr>
                <w:rFonts w:ascii="Times New Roman" w:hAnsi="Times New Roman"/>
                <w:sz w:val="24"/>
                <w:szCs w:val="24"/>
              </w:rPr>
              <w:t>сельских поселений</w:t>
            </w:r>
          </w:p>
        </w:tc>
        <w:tc>
          <w:tcPr>
            <w:tcW w:w="1704" w:type="dxa"/>
          </w:tcPr>
          <w:p w:rsidR="006D600B" w:rsidRPr="0098386F" w:rsidRDefault="006D600B" w:rsidP="002F071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308"/>
        </w:trPr>
        <w:tc>
          <w:tcPr>
            <w:tcW w:w="3827" w:type="dxa"/>
            <w:vMerge/>
            <w:vAlign w:val="center"/>
          </w:tcPr>
          <w:p w:rsidR="006D600B" w:rsidRPr="0098386F" w:rsidRDefault="006D600B" w:rsidP="002F0716">
            <w:pPr>
              <w:rPr>
                <w:rFonts w:ascii="Times New Roman" w:hAnsi="Times New Roman"/>
                <w:sz w:val="24"/>
                <w:szCs w:val="24"/>
              </w:rPr>
            </w:pPr>
          </w:p>
        </w:tc>
        <w:tc>
          <w:tcPr>
            <w:tcW w:w="1965" w:type="dxa"/>
            <w:vMerge/>
            <w:vAlign w:val="center"/>
          </w:tcPr>
          <w:p w:rsidR="006D600B" w:rsidRPr="0098386F" w:rsidRDefault="006D600B" w:rsidP="002F0716">
            <w:pPr>
              <w:rPr>
                <w:rFonts w:ascii="Times New Roman" w:hAnsi="Times New Roman"/>
                <w:sz w:val="24"/>
                <w:szCs w:val="24"/>
              </w:rPr>
            </w:pPr>
          </w:p>
        </w:tc>
        <w:tc>
          <w:tcPr>
            <w:tcW w:w="1419" w:type="dxa"/>
            <w:gridSpan w:val="2"/>
            <w:vMerge/>
            <w:vAlign w:val="center"/>
          </w:tcPr>
          <w:p w:rsidR="006D600B" w:rsidRPr="0098386F" w:rsidRDefault="006D600B" w:rsidP="002F0716">
            <w:pPr>
              <w:rPr>
                <w:rFonts w:ascii="Times New Roman" w:hAnsi="Times New Roman"/>
                <w:sz w:val="24"/>
                <w:szCs w:val="24"/>
              </w:rPr>
            </w:pPr>
          </w:p>
        </w:tc>
        <w:tc>
          <w:tcPr>
            <w:tcW w:w="1418" w:type="dxa"/>
            <w:vMerge/>
            <w:vAlign w:val="center"/>
          </w:tcPr>
          <w:p w:rsidR="006D600B" w:rsidRPr="0098386F" w:rsidRDefault="006D600B" w:rsidP="002F0716">
            <w:pPr>
              <w:rPr>
                <w:rFonts w:ascii="Times New Roman" w:hAnsi="Times New Roman"/>
                <w:sz w:val="24"/>
                <w:szCs w:val="24"/>
              </w:rPr>
            </w:pPr>
          </w:p>
        </w:tc>
        <w:tc>
          <w:tcPr>
            <w:tcW w:w="2350" w:type="dxa"/>
            <w:vMerge/>
            <w:vAlign w:val="center"/>
          </w:tcPr>
          <w:p w:rsidR="006D600B" w:rsidRPr="0098386F" w:rsidRDefault="006D600B" w:rsidP="002F0716">
            <w:pPr>
              <w:rPr>
                <w:rFonts w:ascii="Times New Roman" w:hAnsi="Times New Roman"/>
                <w:sz w:val="24"/>
                <w:szCs w:val="24"/>
              </w:rPr>
            </w:pPr>
          </w:p>
        </w:tc>
        <w:tc>
          <w:tcPr>
            <w:tcW w:w="2059" w:type="dxa"/>
            <w:gridSpan w:val="2"/>
          </w:tcPr>
          <w:p w:rsidR="006D600B" w:rsidRPr="0098386F" w:rsidRDefault="006D600B" w:rsidP="002F0716">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6D600B" w:rsidRPr="0098386F" w:rsidRDefault="006D600B" w:rsidP="002F071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141"/>
        </w:trPr>
        <w:tc>
          <w:tcPr>
            <w:tcW w:w="3827" w:type="dxa"/>
            <w:vMerge w:val="restart"/>
          </w:tcPr>
          <w:p w:rsidR="006D600B" w:rsidRPr="0098386F" w:rsidRDefault="006D600B" w:rsidP="002F0716">
            <w:pPr>
              <w:rPr>
                <w:rFonts w:ascii="Times New Roman" w:hAnsi="Times New Roman"/>
                <w:b/>
                <w:sz w:val="24"/>
                <w:szCs w:val="24"/>
              </w:rPr>
            </w:pPr>
            <w:r w:rsidRPr="0098386F">
              <w:rPr>
                <w:rFonts w:ascii="Times New Roman" w:hAnsi="Times New Roman"/>
                <w:b/>
                <w:sz w:val="24"/>
                <w:szCs w:val="24"/>
              </w:rPr>
              <w:t>Основное мероприятие 7.</w:t>
            </w:r>
          </w:p>
          <w:p w:rsidR="006D600B" w:rsidRPr="0098386F" w:rsidRDefault="006D600B" w:rsidP="002F0716">
            <w:pPr>
              <w:rPr>
                <w:rFonts w:ascii="Times New Roman" w:hAnsi="Times New Roman"/>
                <w:sz w:val="24"/>
                <w:szCs w:val="24"/>
              </w:rPr>
            </w:pPr>
            <w:r w:rsidRPr="0098386F">
              <w:rPr>
                <w:rFonts w:ascii="Times New Roman" w:hAnsi="Times New Roman"/>
                <w:sz w:val="24"/>
                <w:szCs w:val="24"/>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65" w:type="dxa"/>
            <w:vMerge w:val="restart"/>
          </w:tcPr>
          <w:p w:rsidR="006D600B" w:rsidRPr="0098386F" w:rsidRDefault="006D600B" w:rsidP="002F0716">
            <w:pPr>
              <w:jc w:val="center"/>
              <w:rPr>
                <w:rFonts w:ascii="Times New Roman" w:hAnsi="Times New Roman"/>
                <w:sz w:val="24"/>
                <w:szCs w:val="24"/>
              </w:rPr>
            </w:pPr>
            <w:r w:rsidRPr="0098386F">
              <w:rPr>
                <w:rFonts w:ascii="Times New Roman" w:hAnsi="Times New Roman"/>
                <w:sz w:val="24"/>
                <w:szCs w:val="24"/>
                <w:lang w:eastAsia="ru-RU"/>
              </w:rPr>
              <w:t>МКУ «ЦКОД»</w:t>
            </w:r>
          </w:p>
        </w:tc>
        <w:tc>
          <w:tcPr>
            <w:tcW w:w="1419" w:type="dxa"/>
            <w:gridSpan w:val="2"/>
            <w:vMerge w:val="restart"/>
          </w:tcPr>
          <w:p w:rsidR="006D600B" w:rsidRPr="0098386F" w:rsidRDefault="006D600B" w:rsidP="003F023D">
            <w:pPr>
              <w:jc w:val="cente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6D600B" w:rsidRPr="0098386F" w:rsidRDefault="006D600B" w:rsidP="003F023D">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6D600B" w:rsidRPr="0098386F" w:rsidRDefault="006D600B" w:rsidP="002F0716">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98386F" w:rsidRDefault="006D600B" w:rsidP="002F0716">
            <w:pPr>
              <w:rPr>
                <w:rFonts w:ascii="Times New Roman" w:hAnsi="Times New Roman"/>
                <w:sz w:val="24"/>
                <w:szCs w:val="24"/>
              </w:rPr>
            </w:pPr>
            <w:r w:rsidRPr="0098386F">
              <w:rPr>
                <w:rFonts w:ascii="Times New Roman" w:hAnsi="Times New Roman"/>
                <w:sz w:val="24"/>
                <w:szCs w:val="24"/>
              </w:rPr>
              <w:t>всего</w:t>
            </w:r>
          </w:p>
        </w:tc>
        <w:tc>
          <w:tcPr>
            <w:tcW w:w="1704" w:type="dxa"/>
          </w:tcPr>
          <w:p w:rsidR="006D600B" w:rsidRPr="0098386F" w:rsidRDefault="006D600B" w:rsidP="005A7BC8">
            <w:pPr>
              <w:jc w:val="center"/>
              <w:rPr>
                <w:rFonts w:ascii="Times New Roman" w:hAnsi="Times New Roman"/>
                <w:sz w:val="24"/>
                <w:szCs w:val="24"/>
              </w:rPr>
            </w:pPr>
            <w:r>
              <w:rPr>
                <w:rFonts w:ascii="Times New Roman" w:hAnsi="Times New Roman"/>
                <w:sz w:val="24"/>
                <w:szCs w:val="24"/>
              </w:rPr>
              <w:t>22</w:t>
            </w:r>
            <w:r w:rsidRPr="0098386F">
              <w:rPr>
                <w:rFonts w:ascii="Times New Roman" w:hAnsi="Times New Roman"/>
                <w:sz w:val="24"/>
                <w:szCs w:val="24"/>
              </w:rPr>
              <w:t> </w:t>
            </w:r>
            <w:r>
              <w:rPr>
                <w:rFonts w:ascii="Times New Roman" w:hAnsi="Times New Roman"/>
                <w:sz w:val="24"/>
                <w:szCs w:val="24"/>
              </w:rPr>
              <w:t>118</w:t>
            </w:r>
            <w:r w:rsidRPr="0098386F">
              <w:rPr>
                <w:rFonts w:ascii="Times New Roman" w:hAnsi="Times New Roman"/>
                <w:sz w:val="24"/>
                <w:szCs w:val="24"/>
              </w:rPr>
              <w:t>,</w:t>
            </w:r>
            <w:r>
              <w:rPr>
                <w:rFonts w:ascii="Times New Roman" w:hAnsi="Times New Roman"/>
                <w:sz w:val="24"/>
                <w:szCs w:val="24"/>
              </w:rPr>
              <w:t>8</w:t>
            </w:r>
          </w:p>
        </w:tc>
      </w:tr>
      <w:tr w:rsidR="006D600B" w:rsidRPr="0098386F" w:rsidTr="00AC4F98">
        <w:trPr>
          <w:trHeight w:val="264"/>
        </w:trPr>
        <w:tc>
          <w:tcPr>
            <w:tcW w:w="3827" w:type="dxa"/>
            <w:vMerge/>
            <w:vAlign w:val="center"/>
          </w:tcPr>
          <w:p w:rsidR="006D600B" w:rsidRPr="0098386F" w:rsidRDefault="006D600B" w:rsidP="002F0716">
            <w:pPr>
              <w:rPr>
                <w:rFonts w:ascii="Times New Roman" w:hAnsi="Times New Roman"/>
                <w:sz w:val="24"/>
                <w:szCs w:val="24"/>
              </w:rPr>
            </w:pPr>
          </w:p>
        </w:tc>
        <w:tc>
          <w:tcPr>
            <w:tcW w:w="1965" w:type="dxa"/>
            <w:vMerge/>
            <w:vAlign w:val="center"/>
          </w:tcPr>
          <w:p w:rsidR="006D600B" w:rsidRPr="0098386F" w:rsidRDefault="006D600B" w:rsidP="002F0716">
            <w:pPr>
              <w:rPr>
                <w:rFonts w:ascii="Times New Roman" w:hAnsi="Times New Roman"/>
                <w:sz w:val="24"/>
                <w:szCs w:val="24"/>
              </w:rPr>
            </w:pPr>
          </w:p>
        </w:tc>
        <w:tc>
          <w:tcPr>
            <w:tcW w:w="1419" w:type="dxa"/>
            <w:gridSpan w:val="2"/>
            <w:vMerge/>
            <w:vAlign w:val="center"/>
          </w:tcPr>
          <w:p w:rsidR="006D600B" w:rsidRPr="0098386F" w:rsidRDefault="006D600B" w:rsidP="002F0716">
            <w:pPr>
              <w:rPr>
                <w:rFonts w:ascii="Times New Roman" w:hAnsi="Times New Roman"/>
                <w:sz w:val="24"/>
                <w:szCs w:val="24"/>
              </w:rPr>
            </w:pPr>
          </w:p>
        </w:tc>
        <w:tc>
          <w:tcPr>
            <w:tcW w:w="1418" w:type="dxa"/>
            <w:vMerge/>
            <w:vAlign w:val="center"/>
          </w:tcPr>
          <w:p w:rsidR="006D600B" w:rsidRPr="0098386F" w:rsidRDefault="006D600B" w:rsidP="002F0716">
            <w:pPr>
              <w:rPr>
                <w:rFonts w:ascii="Times New Roman" w:hAnsi="Times New Roman"/>
                <w:sz w:val="24"/>
                <w:szCs w:val="24"/>
              </w:rPr>
            </w:pPr>
          </w:p>
        </w:tc>
        <w:tc>
          <w:tcPr>
            <w:tcW w:w="2350" w:type="dxa"/>
            <w:vMerge/>
            <w:vAlign w:val="center"/>
          </w:tcPr>
          <w:p w:rsidR="006D600B" w:rsidRPr="0098386F" w:rsidRDefault="006D600B" w:rsidP="002F0716">
            <w:pPr>
              <w:rPr>
                <w:rFonts w:ascii="Times New Roman" w:hAnsi="Times New Roman"/>
                <w:sz w:val="24"/>
                <w:szCs w:val="24"/>
              </w:rPr>
            </w:pPr>
          </w:p>
        </w:tc>
        <w:tc>
          <w:tcPr>
            <w:tcW w:w="2059" w:type="dxa"/>
            <w:gridSpan w:val="2"/>
          </w:tcPr>
          <w:p w:rsidR="006D600B" w:rsidRPr="0098386F" w:rsidRDefault="006D600B" w:rsidP="002F0716">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6D600B" w:rsidRPr="0098386F" w:rsidRDefault="006D600B" w:rsidP="002F0716">
            <w:pPr>
              <w:jc w:val="center"/>
              <w:rPr>
                <w:rFonts w:ascii="Times New Roman" w:hAnsi="Times New Roman"/>
                <w:sz w:val="24"/>
                <w:szCs w:val="24"/>
              </w:rPr>
            </w:pPr>
            <w:r>
              <w:rPr>
                <w:rFonts w:ascii="Times New Roman" w:hAnsi="Times New Roman"/>
                <w:sz w:val="24"/>
                <w:szCs w:val="24"/>
              </w:rPr>
              <w:t>22</w:t>
            </w:r>
            <w:r w:rsidRPr="0098386F">
              <w:rPr>
                <w:rFonts w:ascii="Times New Roman" w:hAnsi="Times New Roman"/>
                <w:sz w:val="24"/>
                <w:szCs w:val="24"/>
              </w:rPr>
              <w:t> </w:t>
            </w:r>
            <w:r>
              <w:rPr>
                <w:rFonts w:ascii="Times New Roman" w:hAnsi="Times New Roman"/>
                <w:sz w:val="24"/>
                <w:szCs w:val="24"/>
              </w:rPr>
              <w:t>118</w:t>
            </w:r>
            <w:r w:rsidRPr="0098386F">
              <w:rPr>
                <w:rFonts w:ascii="Times New Roman" w:hAnsi="Times New Roman"/>
                <w:sz w:val="24"/>
                <w:szCs w:val="24"/>
              </w:rPr>
              <w:t>,</w:t>
            </w:r>
            <w:r>
              <w:rPr>
                <w:rFonts w:ascii="Times New Roman" w:hAnsi="Times New Roman"/>
                <w:sz w:val="24"/>
                <w:szCs w:val="24"/>
              </w:rPr>
              <w:t>8</w:t>
            </w:r>
          </w:p>
        </w:tc>
      </w:tr>
      <w:tr w:rsidR="006D600B" w:rsidRPr="0098386F" w:rsidTr="00AC4F98">
        <w:trPr>
          <w:trHeight w:val="551"/>
        </w:trPr>
        <w:tc>
          <w:tcPr>
            <w:tcW w:w="3827" w:type="dxa"/>
            <w:vMerge/>
            <w:vAlign w:val="center"/>
          </w:tcPr>
          <w:p w:rsidR="006D600B" w:rsidRPr="0098386F" w:rsidRDefault="006D600B" w:rsidP="002F0716">
            <w:pPr>
              <w:rPr>
                <w:rFonts w:ascii="Times New Roman" w:hAnsi="Times New Roman"/>
                <w:sz w:val="24"/>
                <w:szCs w:val="24"/>
              </w:rPr>
            </w:pPr>
          </w:p>
        </w:tc>
        <w:tc>
          <w:tcPr>
            <w:tcW w:w="1965" w:type="dxa"/>
            <w:vMerge/>
            <w:vAlign w:val="center"/>
          </w:tcPr>
          <w:p w:rsidR="006D600B" w:rsidRPr="0098386F" w:rsidRDefault="006D600B" w:rsidP="002F0716">
            <w:pPr>
              <w:rPr>
                <w:rFonts w:ascii="Times New Roman" w:hAnsi="Times New Roman"/>
                <w:sz w:val="24"/>
                <w:szCs w:val="24"/>
              </w:rPr>
            </w:pPr>
          </w:p>
        </w:tc>
        <w:tc>
          <w:tcPr>
            <w:tcW w:w="1419" w:type="dxa"/>
            <w:gridSpan w:val="2"/>
            <w:vMerge/>
            <w:vAlign w:val="center"/>
          </w:tcPr>
          <w:p w:rsidR="006D600B" w:rsidRPr="0098386F" w:rsidRDefault="006D600B" w:rsidP="002F0716">
            <w:pPr>
              <w:rPr>
                <w:rFonts w:ascii="Times New Roman" w:hAnsi="Times New Roman"/>
                <w:sz w:val="24"/>
                <w:szCs w:val="24"/>
              </w:rPr>
            </w:pPr>
          </w:p>
        </w:tc>
        <w:tc>
          <w:tcPr>
            <w:tcW w:w="1418" w:type="dxa"/>
            <w:vMerge/>
            <w:vAlign w:val="center"/>
          </w:tcPr>
          <w:p w:rsidR="006D600B" w:rsidRPr="0098386F" w:rsidRDefault="006D600B" w:rsidP="002F0716">
            <w:pPr>
              <w:rPr>
                <w:rFonts w:ascii="Times New Roman" w:hAnsi="Times New Roman"/>
                <w:sz w:val="24"/>
                <w:szCs w:val="24"/>
              </w:rPr>
            </w:pPr>
          </w:p>
        </w:tc>
        <w:tc>
          <w:tcPr>
            <w:tcW w:w="2350" w:type="dxa"/>
            <w:vMerge/>
            <w:vAlign w:val="center"/>
          </w:tcPr>
          <w:p w:rsidR="006D600B" w:rsidRPr="0098386F" w:rsidRDefault="006D600B" w:rsidP="002F0716">
            <w:pPr>
              <w:rPr>
                <w:rFonts w:ascii="Times New Roman" w:hAnsi="Times New Roman"/>
                <w:sz w:val="24"/>
                <w:szCs w:val="24"/>
              </w:rPr>
            </w:pPr>
          </w:p>
        </w:tc>
        <w:tc>
          <w:tcPr>
            <w:tcW w:w="2059" w:type="dxa"/>
            <w:gridSpan w:val="2"/>
          </w:tcPr>
          <w:p w:rsidR="006D600B" w:rsidRPr="0098386F" w:rsidRDefault="006D600B" w:rsidP="002F0716">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6D600B" w:rsidRPr="0098386F" w:rsidRDefault="006D600B" w:rsidP="002F071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545"/>
        </w:trPr>
        <w:tc>
          <w:tcPr>
            <w:tcW w:w="3827" w:type="dxa"/>
            <w:vMerge/>
            <w:vAlign w:val="center"/>
          </w:tcPr>
          <w:p w:rsidR="006D600B" w:rsidRPr="0098386F" w:rsidRDefault="006D600B" w:rsidP="002F0716">
            <w:pPr>
              <w:rPr>
                <w:rFonts w:ascii="Times New Roman" w:hAnsi="Times New Roman"/>
                <w:sz w:val="24"/>
                <w:szCs w:val="24"/>
              </w:rPr>
            </w:pPr>
          </w:p>
        </w:tc>
        <w:tc>
          <w:tcPr>
            <w:tcW w:w="1965" w:type="dxa"/>
            <w:vMerge/>
            <w:vAlign w:val="center"/>
          </w:tcPr>
          <w:p w:rsidR="006D600B" w:rsidRPr="0098386F" w:rsidRDefault="006D600B" w:rsidP="002F0716">
            <w:pPr>
              <w:rPr>
                <w:rFonts w:ascii="Times New Roman" w:hAnsi="Times New Roman"/>
                <w:sz w:val="24"/>
                <w:szCs w:val="24"/>
              </w:rPr>
            </w:pPr>
          </w:p>
        </w:tc>
        <w:tc>
          <w:tcPr>
            <w:tcW w:w="1419" w:type="dxa"/>
            <w:gridSpan w:val="2"/>
            <w:vMerge/>
            <w:vAlign w:val="center"/>
          </w:tcPr>
          <w:p w:rsidR="006D600B" w:rsidRPr="0098386F" w:rsidRDefault="006D600B" w:rsidP="002F0716">
            <w:pPr>
              <w:rPr>
                <w:rFonts w:ascii="Times New Roman" w:hAnsi="Times New Roman"/>
                <w:sz w:val="24"/>
                <w:szCs w:val="24"/>
              </w:rPr>
            </w:pPr>
          </w:p>
        </w:tc>
        <w:tc>
          <w:tcPr>
            <w:tcW w:w="1418" w:type="dxa"/>
            <w:vMerge/>
            <w:vAlign w:val="center"/>
          </w:tcPr>
          <w:p w:rsidR="006D600B" w:rsidRPr="0098386F" w:rsidRDefault="006D600B" w:rsidP="002F0716">
            <w:pPr>
              <w:rPr>
                <w:rFonts w:ascii="Times New Roman" w:hAnsi="Times New Roman"/>
                <w:sz w:val="24"/>
                <w:szCs w:val="24"/>
              </w:rPr>
            </w:pPr>
          </w:p>
        </w:tc>
        <w:tc>
          <w:tcPr>
            <w:tcW w:w="2350" w:type="dxa"/>
            <w:vMerge/>
            <w:vAlign w:val="center"/>
          </w:tcPr>
          <w:p w:rsidR="006D600B" w:rsidRPr="0098386F" w:rsidRDefault="006D600B" w:rsidP="002F0716">
            <w:pPr>
              <w:rPr>
                <w:rFonts w:ascii="Times New Roman" w:hAnsi="Times New Roman"/>
                <w:sz w:val="24"/>
                <w:szCs w:val="24"/>
              </w:rPr>
            </w:pPr>
          </w:p>
        </w:tc>
        <w:tc>
          <w:tcPr>
            <w:tcW w:w="2059" w:type="dxa"/>
            <w:gridSpan w:val="2"/>
          </w:tcPr>
          <w:p w:rsidR="006D600B" w:rsidRPr="0098386F" w:rsidRDefault="006D600B" w:rsidP="002F0716">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6D600B" w:rsidRPr="0098386F" w:rsidRDefault="006D600B" w:rsidP="002F071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689"/>
        </w:trPr>
        <w:tc>
          <w:tcPr>
            <w:tcW w:w="3827" w:type="dxa"/>
            <w:vMerge/>
            <w:vAlign w:val="center"/>
          </w:tcPr>
          <w:p w:rsidR="006D600B" w:rsidRPr="0098386F" w:rsidRDefault="006D600B" w:rsidP="002F0716">
            <w:pPr>
              <w:rPr>
                <w:rFonts w:ascii="Times New Roman" w:hAnsi="Times New Roman"/>
                <w:sz w:val="24"/>
                <w:szCs w:val="24"/>
              </w:rPr>
            </w:pPr>
          </w:p>
        </w:tc>
        <w:tc>
          <w:tcPr>
            <w:tcW w:w="1965" w:type="dxa"/>
            <w:vMerge/>
            <w:vAlign w:val="center"/>
          </w:tcPr>
          <w:p w:rsidR="006D600B" w:rsidRPr="0098386F" w:rsidRDefault="006D600B" w:rsidP="002F0716">
            <w:pPr>
              <w:rPr>
                <w:rFonts w:ascii="Times New Roman" w:hAnsi="Times New Roman"/>
                <w:sz w:val="24"/>
                <w:szCs w:val="24"/>
              </w:rPr>
            </w:pPr>
          </w:p>
        </w:tc>
        <w:tc>
          <w:tcPr>
            <w:tcW w:w="1419" w:type="dxa"/>
            <w:gridSpan w:val="2"/>
            <w:vMerge/>
            <w:vAlign w:val="center"/>
          </w:tcPr>
          <w:p w:rsidR="006D600B" w:rsidRPr="0098386F" w:rsidRDefault="006D600B" w:rsidP="002F0716">
            <w:pPr>
              <w:rPr>
                <w:rFonts w:ascii="Times New Roman" w:hAnsi="Times New Roman"/>
                <w:sz w:val="24"/>
                <w:szCs w:val="24"/>
              </w:rPr>
            </w:pPr>
          </w:p>
        </w:tc>
        <w:tc>
          <w:tcPr>
            <w:tcW w:w="1418" w:type="dxa"/>
            <w:vMerge/>
            <w:vAlign w:val="center"/>
          </w:tcPr>
          <w:p w:rsidR="006D600B" w:rsidRPr="0098386F" w:rsidRDefault="006D600B" w:rsidP="002F0716">
            <w:pPr>
              <w:rPr>
                <w:rFonts w:ascii="Times New Roman" w:hAnsi="Times New Roman"/>
                <w:sz w:val="24"/>
                <w:szCs w:val="24"/>
              </w:rPr>
            </w:pPr>
          </w:p>
        </w:tc>
        <w:tc>
          <w:tcPr>
            <w:tcW w:w="2350" w:type="dxa"/>
            <w:vMerge/>
            <w:vAlign w:val="center"/>
          </w:tcPr>
          <w:p w:rsidR="006D600B" w:rsidRPr="0098386F" w:rsidRDefault="006D600B" w:rsidP="002F0716">
            <w:pPr>
              <w:rPr>
                <w:rFonts w:ascii="Times New Roman" w:hAnsi="Times New Roman"/>
                <w:sz w:val="24"/>
                <w:szCs w:val="24"/>
              </w:rPr>
            </w:pPr>
          </w:p>
        </w:tc>
        <w:tc>
          <w:tcPr>
            <w:tcW w:w="2059" w:type="dxa"/>
            <w:gridSpan w:val="2"/>
          </w:tcPr>
          <w:p w:rsidR="006D600B" w:rsidRPr="0098386F" w:rsidRDefault="006D600B" w:rsidP="002F0716">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6D600B" w:rsidRPr="0098386F" w:rsidRDefault="006D600B" w:rsidP="002F071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574"/>
        </w:trPr>
        <w:tc>
          <w:tcPr>
            <w:tcW w:w="3827" w:type="dxa"/>
            <w:vMerge/>
            <w:vAlign w:val="center"/>
          </w:tcPr>
          <w:p w:rsidR="006D600B" w:rsidRPr="0098386F" w:rsidRDefault="006D600B" w:rsidP="002F0716">
            <w:pPr>
              <w:rPr>
                <w:rFonts w:ascii="Times New Roman" w:hAnsi="Times New Roman"/>
                <w:sz w:val="24"/>
                <w:szCs w:val="24"/>
              </w:rPr>
            </w:pPr>
          </w:p>
        </w:tc>
        <w:tc>
          <w:tcPr>
            <w:tcW w:w="1965" w:type="dxa"/>
            <w:vMerge/>
            <w:vAlign w:val="center"/>
          </w:tcPr>
          <w:p w:rsidR="006D600B" w:rsidRPr="0098386F" w:rsidRDefault="006D600B" w:rsidP="002F0716">
            <w:pPr>
              <w:rPr>
                <w:rFonts w:ascii="Times New Roman" w:hAnsi="Times New Roman"/>
                <w:sz w:val="24"/>
                <w:szCs w:val="24"/>
              </w:rPr>
            </w:pPr>
          </w:p>
        </w:tc>
        <w:tc>
          <w:tcPr>
            <w:tcW w:w="1419" w:type="dxa"/>
            <w:gridSpan w:val="2"/>
            <w:vMerge/>
            <w:vAlign w:val="center"/>
          </w:tcPr>
          <w:p w:rsidR="006D600B" w:rsidRPr="0098386F" w:rsidRDefault="006D600B" w:rsidP="002F0716">
            <w:pPr>
              <w:rPr>
                <w:rFonts w:ascii="Times New Roman" w:hAnsi="Times New Roman"/>
                <w:sz w:val="24"/>
                <w:szCs w:val="24"/>
              </w:rPr>
            </w:pPr>
          </w:p>
        </w:tc>
        <w:tc>
          <w:tcPr>
            <w:tcW w:w="1418" w:type="dxa"/>
            <w:vMerge/>
            <w:vAlign w:val="center"/>
          </w:tcPr>
          <w:p w:rsidR="006D600B" w:rsidRPr="0098386F" w:rsidRDefault="006D600B" w:rsidP="002F0716">
            <w:pPr>
              <w:rPr>
                <w:rFonts w:ascii="Times New Roman" w:hAnsi="Times New Roman"/>
                <w:sz w:val="24"/>
                <w:szCs w:val="24"/>
              </w:rPr>
            </w:pPr>
          </w:p>
        </w:tc>
        <w:tc>
          <w:tcPr>
            <w:tcW w:w="2350" w:type="dxa"/>
            <w:vMerge/>
            <w:vAlign w:val="center"/>
          </w:tcPr>
          <w:p w:rsidR="006D600B" w:rsidRPr="0098386F" w:rsidRDefault="006D600B" w:rsidP="002F0716">
            <w:pPr>
              <w:rPr>
                <w:rFonts w:ascii="Times New Roman" w:hAnsi="Times New Roman"/>
                <w:sz w:val="24"/>
                <w:szCs w:val="24"/>
              </w:rPr>
            </w:pPr>
          </w:p>
        </w:tc>
        <w:tc>
          <w:tcPr>
            <w:tcW w:w="2059" w:type="dxa"/>
            <w:gridSpan w:val="2"/>
          </w:tcPr>
          <w:p w:rsidR="006D600B" w:rsidRPr="0098386F" w:rsidRDefault="006D600B" w:rsidP="002F0716">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6D600B" w:rsidRPr="0098386F" w:rsidRDefault="006D600B" w:rsidP="002F071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208"/>
        </w:trPr>
        <w:tc>
          <w:tcPr>
            <w:tcW w:w="3827" w:type="dxa"/>
            <w:vMerge w:val="restart"/>
          </w:tcPr>
          <w:p w:rsidR="006D600B" w:rsidRPr="0098386F" w:rsidRDefault="006D600B" w:rsidP="002F0716">
            <w:pPr>
              <w:rPr>
                <w:rFonts w:ascii="Times New Roman" w:hAnsi="Times New Roman"/>
                <w:b/>
                <w:sz w:val="24"/>
                <w:szCs w:val="24"/>
              </w:rPr>
            </w:pPr>
            <w:r w:rsidRPr="0098386F">
              <w:rPr>
                <w:rFonts w:ascii="Times New Roman" w:hAnsi="Times New Roman"/>
                <w:b/>
                <w:sz w:val="24"/>
                <w:szCs w:val="24"/>
              </w:rPr>
              <w:t>мероприятие 7.1.</w:t>
            </w:r>
          </w:p>
          <w:p w:rsidR="006D600B" w:rsidRPr="0098386F" w:rsidRDefault="006D600B" w:rsidP="002F0716">
            <w:pPr>
              <w:rPr>
                <w:rFonts w:ascii="Times New Roman" w:hAnsi="Times New Roman"/>
                <w:sz w:val="24"/>
                <w:szCs w:val="24"/>
              </w:rPr>
            </w:pPr>
            <w:r w:rsidRPr="0098386F">
              <w:rPr>
                <w:rFonts w:ascii="Times New Roman" w:hAnsi="Times New Roman"/>
                <w:sz w:val="24"/>
                <w:szCs w:val="24"/>
              </w:rPr>
              <w:t>Оплата труда с отчислениями</w:t>
            </w:r>
          </w:p>
        </w:tc>
        <w:tc>
          <w:tcPr>
            <w:tcW w:w="1965" w:type="dxa"/>
            <w:vMerge w:val="restart"/>
          </w:tcPr>
          <w:p w:rsidR="006D600B" w:rsidRPr="0098386F" w:rsidRDefault="006D600B" w:rsidP="002F0716">
            <w:pPr>
              <w:jc w:val="center"/>
              <w:rPr>
                <w:rFonts w:ascii="Times New Roman" w:hAnsi="Times New Roman"/>
                <w:sz w:val="24"/>
                <w:szCs w:val="24"/>
              </w:rPr>
            </w:pPr>
            <w:r w:rsidRPr="0098386F">
              <w:rPr>
                <w:rFonts w:ascii="Times New Roman" w:hAnsi="Times New Roman"/>
                <w:sz w:val="24"/>
                <w:szCs w:val="24"/>
                <w:lang w:eastAsia="ru-RU"/>
              </w:rPr>
              <w:t>МКУ «ЦКОД»</w:t>
            </w:r>
          </w:p>
        </w:tc>
        <w:tc>
          <w:tcPr>
            <w:tcW w:w="1419" w:type="dxa"/>
            <w:gridSpan w:val="2"/>
            <w:vMerge w:val="restart"/>
          </w:tcPr>
          <w:p w:rsidR="006D600B" w:rsidRPr="0098386F" w:rsidRDefault="006D600B" w:rsidP="003F023D">
            <w:pPr>
              <w:jc w:val="center"/>
              <w:rPr>
                <w:rFonts w:ascii="Times New Roman" w:hAnsi="Times New Roman"/>
                <w:sz w:val="24"/>
                <w:szCs w:val="24"/>
              </w:rPr>
            </w:pPr>
            <w:r w:rsidRPr="0098386F">
              <w:rPr>
                <w:rFonts w:ascii="Times New Roman" w:hAnsi="Times New Roman"/>
                <w:sz w:val="24"/>
                <w:szCs w:val="24"/>
              </w:rPr>
              <w:t>22.08.2025</w:t>
            </w:r>
          </w:p>
        </w:tc>
        <w:tc>
          <w:tcPr>
            <w:tcW w:w="1418" w:type="dxa"/>
            <w:vMerge w:val="restart"/>
          </w:tcPr>
          <w:p w:rsidR="006D600B" w:rsidRPr="0098386F" w:rsidRDefault="006D600B" w:rsidP="003F023D">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6D600B" w:rsidRPr="0098386F" w:rsidRDefault="006D600B" w:rsidP="002F0716">
            <w:pPr>
              <w:jc w:val="center"/>
              <w:rPr>
                <w:rFonts w:ascii="Times New Roman" w:hAnsi="Times New Roman"/>
                <w:sz w:val="24"/>
                <w:szCs w:val="24"/>
              </w:rPr>
            </w:pPr>
            <w:r w:rsidRPr="0098386F">
              <w:rPr>
                <w:rFonts w:ascii="Times New Roman" w:hAnsi="Times New Roman"/>
                <w:sz w:val="24"/>
                <w:szCs w:val="24"/>
              </w:rPr>
              <w:t xml:space="preserve">Улучшение эксплуатационных показателей дорог, снижение уровня </w:t>
            </w:r>
            <w:r w:rsidRPr="0098386F">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6D600B" w:rsidRPr="0098386F" w:rsidRDefault="006D600B" w:rsidP="002F0716">
            <w:pPr>
              <w:rPr>
                <w:rFonts w:ascii="Times New Roman" w:hAnsi="Times New Roman"/>
                <w:sz w:val="24"/>
                <w:szCs w:val="24"/>
              </w:rPr>
            </w:pPr>
            <w:r w:rsidRPr="0098386F">
              <w:rPr>
                <w:rFonts w:ascii="Times New Roman" w:hAnsi="Times New Roman"/>
                <w:sz w:val="24"/>
                <w:szCs w:val="24"/>
              </w:rPr>
              <w:lastRenderedPageBreak/>
              <w:t>всего</w:t>
            </w:r>
          </w:p>
        </w:tc>
        <w:tc>
          <w:tcPr>
            <w:tcW w:w="1704" w:type="dxa"/>
          </w:tcPr>
          <w:p w:rsidR="006D600B" w:rsidRPr="0098386F" w:rsidRDefault="006D600B" w:rsidP="002F0716">
            <w:pPr>
              <w:jc w:val="center"/>
              <w:rPr>
                <w:rFonts w:ascii="Times New Roman" w:hAnsi="Times New Roman"/>
                <w:sz w:val="24"/>
                <w:szCs w:val="24"/>
              </w:rPr>
            </w:pPr>
            <w:r>
              <w:rPr>
                <w:rFonts w:ascii="Times New Roman" w:hAnsi="Times New Roman"/>
                <w:sz w:val="24"/>
                <w:szCs w:val="24"/>
              </w:rPr>
              <w:t>13</w:t>
            </w:r>
            <w:r w:rsidRPr="0098386F">
              <w:rPr>
                <w:rFonts w:ascii="Times New Roman" w:hAnsi="Times New Roman"/>
                <w:sz w:val="24"/>
                <w:szCs w:val="24"/>
              </w:rPr>
              <w:t> </w:t>
            </w:r>
            <w:r>
              <w:rPr>
                <w:rFonts w:ascii="Times New Roman" w:hAnsi="Times New Roman"/>
                <w:sz w:val="24"/>
                <w:szCs w:val="24"/>
              </w:rPr>
              <w:t>191</w:t>
            </w:r>
            <w:r w:rsidRPr="0098386F">
              <w:rPr>
                <w:rFonts w:ascii="Times New Roman" w:hAnsi="Times New Roman"/>
                <w:sz w:val="24"/>
                <w:szCs w:val="24"/>
              </w:rPr>
              <w:t>,</w:t>
            </w:r>
            <w:r>
              <w:rPr>
                <w:rFonts w:ascii="Times New Roman" w:hAnsi="Times New Roman"/>
                <w:sz w:val="24"/>
                <w:szCs w:val="24"/>
              </w:rPr>
              <w:t>7</w:t>
            </w:r>
          </w:p>
        </w:tc>
      </w:tr>
      <w:tr w:rsidR="006D600B" w:rsidRPr="0098386F" w:rsidTr="00AC4F98">
        <w:trPr>
          <w:trHeight w:val="60"/>
        </w:trPr>
        <w:tc>
          <w:tcPr>
            <w:tcW w:w="3827" w:type="dxa"/>
            <w:vMerge/>
            <w:vAlign w:val="center"/>
          </w:tcPr>
          <w:p w:rsidR="006D600B" w:rsidRPr="0098386F" w:rsidRDefault="006D600B" w:rsidP="002F0716">
            <w:pPr>
              <w:rPr>
                <w:rFonts w:ascii="Times New Roman" w:hAnsi="Times New Roman"/>
                <w:sz w:val="24"/>
                <w:szCs w:val="24"/>
              </w:rPr>
            </w:pPr>
          </w:p>
        </w:tc>
        <w:tc>
          <w:tcPr>
            <w:tcW w:w="1965" w:type="dxa"/>
            <w:vMerge/>
            <w:vAlign w:val="center"/>
          </w:tcPr>
          <w:p w:rsidR="006D600B" w:rsidRPr="0098386F" w:rsidRDefault="006D600B" w:rsidP="002F0716">
            <w:pPr>
              <w:rPr>
                <w:rFonts w:ascii="Times New Roman" w:hAnsi="Times New Roman"/>
                <w:sz w:val="24"/>
                <w:szCs w:val="24"/>
              </w:rPr>
            </w:pPr>
          </w:p>
        </w:tc>
        <w:tc>
          <w:tcPr>
            <w:tcW w:w="1419" w:type="dxa"/>
            <w:gridSpan w:val="2"/>
            <w:vMerge/>
            <w:vAlign w:val="center"/>
          </w:tcPr>
          <w:p w:rsidR="006D600B" w:rsidRPr="0098386F" w:rsidRDefault="006D600B" w:rsidP="002F0716">
            <w:pPr>
              <w:rPr>
                <w:rFonts w:ascii="Times New Roman" w:hAnsi="Times New Roman"/>
                <w:sz w:val="24"/>
                <w:szCs w:val="24"/>
              </w:rPr>
            </w:pPr>
          </w:p>
        </w:tc>
        <w:tc>
          <w:tcPr>
            <w:tcW w:w="1418" w:type="dxa"/>
            <w:vMerge/>
            <w:vAlign w:val="center"/>
          </w:tcPr>
          <w:p w:rsidR="006D600B" w:rsidRPr="0098386F" w:rsidRDefault="006D600B" w:rsidP="002F0716">
            <w:pPr>
              <w:rPr>
                <w:rFonts w:ascii="Times New Roman" w:hAnsi="Times New Roman"/>
                <w:sz w:val="24"/>
                <w:szCs w:val="24"/>
              </w:rPr>
            </w:pPr>
          </w:p>
        </w:tc>
        <w:tc>
          <w:tcPr>
            <w:tcW w:w="2350" w:type="dxa"/>
            <w:vMerge/>
            <w:vAlign w:val="center"/>
          </w:tcPr>
          <w:p w:rsidR="006D600B" w:rsidRPr="0098386F" w:rsidRDefault="006D600B" w:rsidP="002F0716">
            <w:pPr>
              <w:rPr>
                <w:rFonts w:ascii="Times New Roman" w:hAnsi="Times New Roman"/>
                <w:sz w:val="24"/>
                <w:szCs w:val="24"/>
              </w:rPr>
            </w:pPr>
          </w:p>
        </w:tc>
        <w:tc>
          <w:tcPr>
            <w:tcW w:w="2059" w:type="dxa"/>
            <w:gridSpan w:val="2"/>
          </w:tcPr>
          <w:p w:rsidR="006D600B" w:rsidRPr="0098386F" w:rsidRDefault="006D600B" w:rsidP="002F0716">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6D600B" w:rsidRPr="0098386F" w:rsidRDefault="006D600B" w:rsidP="001029F4">
            <w:pPr>
              <w:jc w:val="center"/>
              <w:rPr>
                <w:rFonts w:ascii="Times New Roman" w:hAnsi="Times New Roman"/>
                <w:sz w:val="24"/>
                <w:szCs w:val="24"/>
              </w:rPr>
            </w:pPr>
            <w:r>
              <w:rPr>
                <w:rFonts w:ascii="Times New Roman" w:hAnsi="Times New Roman"/>
                <w:sz w:val="24"/>
                <w:szCs w:val="24"/>
              </w:rPr>
              <w:t>13</w:t>
            </w:r>
            <w:r w:rsidRPr="0098386F">
              <w:rPr>
                <w:rFonts w:ascii="Times New Roman" w:hAnsi="Times New Roman"/>
                <w:sz w:val="24"/>
                <w:szCs w:val="24"/>
              </w:rPr>
              <w:t> </w:t>
            </w:r>
            <w:r>
              <w:rPr>
                <w:rFonts w:ascii="Times New Roman" w:hAnsi="Times New Roman"/>
                <w:sz w:val="24"/>
                <w:szCs w:val="24"/>
              </w:rPr>
              <w:t>191</w:t>
            </w:r>
            <w:r w:rsidRPr="0098386F">
              <w:rPr>
                <w:rFonts w:ascii="Times New Roman" w:hAnsi="Times New Roman"/>
                <w:sz w:val="24"/>
                <w:szCs w:val="24"/>
              </w:rPr>
              <w:t>,</w:t>
            </w:r>
            <w:r>
              <w:rPr>
                <w:rFonts w:ascii="Times New Roman" w:hAnsi="Times New Roman"/>
                <w:sz w:val="24"/>
                <w:szCs w:val="24"/>
              </w:rPr>
              <w:t>7</w:t>
            </w:r>
          </w:p>
        </w:tc>
      </w:tr>
      <w:tr w:rsidR="006D600B" w:rsidRPr="0098386F" w:rsidTr="00AC4F98">
        <w:trPr>
          <w:trHeight w:val="60"/>
        </w:trPr>
        <w:tc>
          <w:tcPr>
            <w:tcW w:w="3827" w:type="dxa"/>
            <w:vMerge/>
            <w:vAlign w:val="center"/>
          </w:tcPr>
          <w:p w:rsidR="006D600B" w:rsidRPr="0098386F" w:rsidRDefault="006D600B" w:rsidP="002F0716">
            <w:pPr>
              <w:rPr>
                <w:rFonts w:ascii="Times New Roman" w:hAnsi="Times New Roman"/>
                <w:sz w:val="24"/>
                <w:szCs w:val="24"/>
              </w:rPr>
            </w:pPr>
          </w:p>
        </w:tc>
        <w:tc>
          <w:tcPr>
            <w:tcW w:w="1965" w:type="dxa"/>
            <w:vMerge/>
            <w:vAlign w:val="center"/>
          </w:tcPr>
          <w:p w:rsidR="006D600B" w:rsidRPr="0098386F" w:rsidRDefault="006D600B" w:rsidP="002F0716">
            <w:pPr>
              <w:rPr>
                <w:rFonts w:ascii="Times New Roman" w:hAnsi="Times New Roman"/>
                <w:sz w:val="24"/>
                <w:szCs w:val="24"/>
              </w:rPr>
            </w:pPr>
          </w:p>
        </w:tc>
        <w:tc>
          <w:tcPr>
            <w:tcW w:w="1419" w:type="dxa"/>
            <w:gridSpan w:val="2"/>
            <w:vMerge/>
            <w:vAlign w:val="center"/>
          </w:tcPr>
          <w:p w:rsidR="006D600B" w:rsidRPr="0098386F" w:rsidRDefault="006D600B" w:rsidP="002F0716">
            <w:pPr>
              <w:rPr>
                <w:rFonts w:ascii="Times New Roman" w:hAnsi="Times New Roman"/>
                <w:sz w:val="24"/>
                <w:szCs w:val="24"/>
              </w:rPr>
            </w:pPr>
          </w:p>
        </w:tc>
        <w:tc>
          <w:tcPr>
            <w:tcW w:w="1418" w:type="dxa"/>
            <w:vMerge/>
            <w:vAlign w:val="center"/>
          </w:tcPr>
          <w:p w:rsidR="006D600B" w:rsidRPr="0098386F" w:rsidRDefault="006D600B" w:rsidP="002F0716">
            <w:pPr>
              <w:rPr>
                <w:rFonts w:ascii="Times New Roman" w:hAnsi="Times New Roman"/>
                <w:sz w:val="24"/>
                <w:szCs w:val="24"/>
              </w:rPr>
            </w:pPr>
          </w:p>
        </w:tc>
        <w:tc>
          <w:tcPr>
            <w:tcW w:w="2350" w:type="dxa"/>
            <w:vMerge/>
            <w:vAlign w:val="center"/>
          </w:tcPr>
          <w:p w:rsidR="006D600B" w:rsidRPr="0098386F" w:rsidRDefault="006D600B" w:rsidP="002F0716">
            <w:pPr>
              <w:rPr>
                <w:rFonts w:ascii="Times New Roman" w:hAnsi="Times New Roman"/>
                <w:sz w:val="24"/>
                <w:szCs w:val="24"/>
              </w:rPr>
            </w:pPr>
          </w:p>
        </w:tc>
        <w:tc>
          <w:tcPr>
            <w:tcW w:w="2059" w:type="dxa"/>
            <w:gridSpan w:val="2"/>
          </w:tcPr>
          <w:p w:rsidR="006D600B" w:rsidRPr="0098386F" w:rsidRDefault="006D600B" w:rsidP="002F0716">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6D600B" w:rsidRPr="0098386F" w:rsidRDefault="006D600B" w:rsidP="002F071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60"/>
        </w:trPr>
        <w:tc>
          <w:tcPr>
            <w:tcW w:w="3827" w:type="dxa"/>
            <w:vMerge/>
            <w:vAlign w:val="center"/>
          </w:tcPr>
          <w:p w:rsidR="006D600B" w:rsidRPr="0098386F" w:rsidRDefault="006D600B" w:rsidP="002F0716">
            <w:pPr>
              <w:rPr>
                <w:rFonts w:ascii="Times New Roman" w:hAnsi="Times New Roman"/>
                <w:sz w:val="24"/>
                <w:szCs w:val="24"/>
              </w:rPr>
            </w:pPr>
          </w:p>
        </w:tc>
        <w:tc>
          <w:tcPr>
            <w:tcW w:w="1965" w:type="dxa"/>
            <w:vMerge/>
            <w:vAlign w:val="center"/>
          </w:tcPr>
          <w:p w:rsidR="006D600B" w:rsidRPr="0098386F" w:rsidRDefault="006D600B" w:rsidP="002F0716">
            <w:pPr>
              <w:rPr>
                <w:rFonts w:ascii="Times New Roman" w:hAnsi="Times New Roman"/>
                <w:sz w:val="24"/>
                <w:szCs w:val="24"/>
              </w:rPr>
            </w:pPr>
          </w:p>
        </w:tc>
        <w:tc>
          <w:tcPr>
            <w:tcW w:w="1419" w:type="dxa"/>
            <w:gridSpan w:val="2"/>
            <w:vMerge/>
            <w:vAlign w:val="center"/>
          </w:tcPr>
          <w:p w:rsidR="006D600B" w:rsidRPr="0098386F" w:rsidRDefault="006D600B" w:rsidP="002F0716">
            <w:pPr>
              <w:rPr>
                <w:rFonts w:ascii="Times New Roman" w:hAnsi="Times New Roman"/>
                <w:sz w:val="24"/>
                <w:szCs w:val="24"/>
              </w:rPr>
            </w:pPr>
          </w:p>
        </w:tc>
        <w:tc>
          <w:tcPr>
            <w:tcW w:w="1418" w:type="dxa"/>
            <w:vMerge/>
            <w:vAlign w:val="center"/>
          </w:tcPr>
          <w:p w:rsidR="006D600B" w:rsidRPr="0098386F" w:rsidRDefault="006D600B" w:rsidP="002F0716">
            <w:pPr>
              <w:rPr>
                <w:rFonts w:ascii="Times New Roman" w:hAnsi="Times New Roman"/>
                <w:sz w:val="24"/>
                <w:szCs w:val="24"/>
              </w:rPr>
            </w:pPr>
          </w:p>
        </w:tc>
        <w:tc>
          <w:tcPr>
            <w:tcW w:w="2350" w:type="dxa"/>
            <w:vMerge/>
            <w:vAlign w:val="center"/>
          </w:tcPr>
          <w:p w:rsidR="006D600B" w:rsidRPr="0098386F" w:rsidRDefault="006D600B" w:rsidP="002F0716">
            <w:pPr>
              <w:rPr>
                <w:rFonts w:ascii="Times New Roman" w:hAnsi="Times New Roman"/>
                <w:sz w:val="24"/>
                <w:szCs w:val="24"/>
              </w:rPr>
            </w:pPr>
          </w:p>
        </w:tc>
        <w:tc>
          <w:tcPr>
            <w:tcW w:w="2059" w:type="dxa"/>
            <w:gridSpan w:val="2"/>
          </w:tcPr>
          <w:p w:rsidR="006D600B" w:rsidRPr="0098386F" w:rsidRDefault="006D600B" w:rsidP="002F0716">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6D600B" w:rsidRPr="0098386F" w:rsidRDefault="006D600B" w:rsidP="002F071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60"/>
        </w:trPr>
        <w:tc>
          <w:tcPr>
            <w:tcW w:w="3827" w:type="dxa"/>
            <w:vMerge/>
            <w:vAlign w:val="center"/>
          </w:tcPr>
          <w:p w:rsidR="006D600B" w:rsidRPr="0098386F" w:rsidRDefault="006D600B" w:rsidP="002F0716">
            <w:pPr>
              <w:rPr>
                <w:rFonts w:ascii="Times New Roman" w:hAnsi="Times New Roman"/>
                <w:sz w:val="24"/>
                <w:szCs w:val="24"/>
              </w:rPr>
            </w:pPr>
          </w:p>
        </w:tc>
        <w:tc>
          <w:tcPr>
            <w:tcW w:w="1965" w:type="dxa"/>
            <w:vMerge/>
            <w:vAlign w:val="center"/>
          </w:tcPr>
          <w:p w:rsidR="006D600B" w:rsidRPr="0098386F" w:rsidRDefault="006D600B" w:rsidP="002F0716">
            <w:pPr>
              <w:rPr>
                <w:rFonts w:ascii="Times New Roman" w:hAnsi="Times New Roman"/>
                <w:sz w:val="24"/>
                <w:szCs w:val="24"/>
              </w:rPr>
            </w:pPr>
          </w:p>
        </w:tc>
        <w:tc>
          <w:tcPr>
            <w:tcW w:w="1419" w:type="dxa"/>
            <w:gridSpan w:val="2"/>
            <w:vMerge/>
            <w:vAlign w:val="center"/>
          </w:tcPr>
          <w:p w:rsidR="006D600B" w:rsidRPr="0098386F" w:rsidRDefault="006D600B" w:rsidP="002F0716">
            <w:pPr>
              <w:rPr>
                <w:rFonts w:ascii="Times New Roman" w:hAnsi="Times New Roman"/>
                <w:sz w:val="24"/>
                <w:szCs w:val="24"/>
              </w:rPr>
            </w:pPr>
          </w:p>
        </w:tc>
        <w:tc>
          <w:tcPr>
            <w:tcW w:w="1418" w:type="dxa"/>
            <w:vMerge/>
            <w:vAlign w:val="center"/>
          </w:tcPr>
          <w:p w:rsidR="006D600B" w:rsidRPr="0098386F" w:rsidRDefault="006D600B" w:rsidP="002F0716">
            <w:pPr>
              <w:rPr>
                <w:rFonts w:ascii="Times New Roman" w:hAnsi="Times New Roman"/>
                <w:sz w:val="24"/>
                <w:szCs w:val="24"/>
              </w:rPr>
            </w:pPr>
          </w:p>
        </w:tc>
        <w:tc>
          <w:tcPr>
            <w:tcW w:w="2350" w:type="dxa"/>
            <w:vMerge/>
            <w:vAlign w:val="center"/>
          </w:tcPr>
          <w:p w:rsidR="006D600B" w:rsidRPr="0098386F" w:rsidRDefault="006D600B" w:rsidP="002F0716">
            <w:pPr>
              <w:rPr>
                <w:rFonts w:ascii="Times New Roman" w:hAnsi="Times New Roman"/>
                <w:sz w:val="24"/>
                <w:szCs w:val="24"/>
              </w:rPr>
            </w:pPr>
          </w:p>
        </w:tc>
        <w:tc>
          <w:tcPr>
            <w:tcW w:w="2059" w:type="dxa"/>
            <w:gridSpan w:val="2"/>
          </w:tcPr>
          <w:p w:rsidR="006D600B" w:rsidRPr="0098386F" w:rsidRDefault="006D600B" w:rsidP="002F0716">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6D600B" w:rsidRPr="0098386F" w:rsidRDefault="006D600B" w:rsidP="002F071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60"/>
        </w:trPr>
        <w:tc>
          <w:tcPr>
            <w:tcW w:w="3827" w:type="dxa"/>
            <w:vMerge/>
            <w:vAlign w:val="center"/>
          </w:tcPr>
          <w:p w:rsidR="006D600B" w:rsidRPr="0098386F" w:rsidRDefault="006D600B" w:rsidP="002F0716">
            <w:pPr>
              <w:rPr>
                <w:rFonts w:ascii="Times New Roman" w:hAnsi="Times New Roman"/>
                <w:sz w:val="24"/>
                <w:szCs w:val="24"/>
              </w:rPr>
            </w:pPr>
          </w:p>
        </w:tc>
        <w:tc>
          <w:tcPr>
            <w:tcW w:w="1965" w:type="dxa"/>
            <w:vMerge/>
            <w:vAlign w:val="center"/>
          </w:tcPr>
          <w:p w:rsidR="006D600B" w:rsidRPr="0098386F" w:rsidRDefault="006D600B" w:rsidP="002F0716">
            <w:pPr>
              <w:rPr>
                <w:rFonts w:ascii="Times New Roman" w:hAnsi="Times New Roman"/>
                <w:sz w:val="24"/>
                <w:szCs w:val="24"/>
              </w:rPr>
            </w:pPr>
          </w:p>
        </w:tc>
        <w:tc>
          <w:tcPr>
            <w:tcW w:w="1419" w:type="dxa"/>
            <w:gridSpan w:val="2"/>
            <w:vMerge/>
            <w:vAlign w:val="center"/>
          </w:tcPr>
          <w:p w:rsidR="006D600B" w:rsidRPr="0098386F" w:rsidRDefault="006D600B" w:rsidP="002F0716">
            <w:pPr>
              <w:rPr>
                <w:rFonts w:ascii="Times New Roman" w:hAnsi="Times New Roman"/>
                <w:sz w:val="24"/>
                <w:szCs w:val="24"/>
              </w:rPr>
            </w:pPr>
          </w:p>
        </w:tc>
        <w:tc>
          <w:tcPr>
            <w:tcW w:w="1418" w:type="dxa"/>
            <w:vMerge/>
            <w:vAlign w:val="center"/>
          </w:tcPr>
          <w:p w:rsidR="006D600B" w:rsidRPr="0098386F" w:rsidRDefault="006D600B" w:rsidP="002F0716">
            <w:pPr>
              <w:rPr>
                <w:rFonts w:ascii="Times New Roman" w:hAnsi="Times New Roman"/>
                <w:sz w:val="24"/>
                <w:szCs w:val="24"/>
              </w:rPr>
            </w:pPr>
          </w:p>
        </w:tc>
        <w:tc>
          <w:tcPr>
            <w:tcW w:w="2350" w:type="dxa"/>
            <w:vMerge/>
            <w:vAlign w:val="center"/>
          </w:tcPr>
          <w:p w:rsidR="006D600B" w:rsidRPr="0098386F" w:rsidRDefault="006D600B" w:rsidP="002F0716">
            <w:pPr>
              <w:rPr>
                <w:rFonts w:ascii="Times New Roman" w:hAnsi="Times New Roman"/>
                <w:sz w:val="24"/>
                <w:szCs w:val="24"/>
              </w:rPr>
            </w:pPr>
          </w:p>
        </w:tc>
        <w:tc>
          <w:tcPr>
            <w:tcW w:w="2059" w:type="dxa"/>
            <w:gridSpan w:val="2"/>
          </w:tcPr>
          <w:p w:rsidR="006D600B" w:rsidRPr="0098386F" w:rsidRDefault="006D600B" w:rsidP="002F0716">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6D600B" w:rsidRPr="0098386F" w:rsidRDefault="006D600B" w:rsidP="002F071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60"/>
        </w:trPr>
        <w:tc>
          <w:tcPr>
            <w:tcW w:w="3827" w:type="dxa"/>
            <w:vMerge w:val="restart"/>
          </w:tcPr>
          <w:p w:rsidR="006D600B" w:rsidRPr="0098386F" w:rsidRDefault="006D600B" w:rsidP="002F0716">
            <w:pPr>
              <w:rPr>
                <w:rFonts w:ascii="Times New Roman" w:hAnsi="Times New Roman"/>
                <w:b/>
                <w:sz w:val="24"/>
                <w:szCs w:val="24"/>
              </w:rPr>
            </w:pPr>
            <w:r w:rsidRPr="0098386F">
              <w:rPr>
                <w:rFonts w:ascii="Times New Roman" w:hAnsi="Times New Roman"/>
                <w:b/>
                <w:sz w:val="24"/>
                <w:szCs w:val="24"/>
              </w:rPr>
              <w:t>мероприятие 7.2.</w:t>
            </w:r>
          </w:p>
          <w:p w:rsidR="006D600B" w:rsidRPr="0098386F" w:rsidRDefault="006D600B" w:rsidP="002F0716">
            <w:pPr>
              <w:rPr>
                <w:rFonts w:ascii="Times New Roman" w:hAnsi="Times New Roman"/>
                <w:sz w:val="24"/>
                <w:szCs w:val="24"/>
              </w:rPr>
            </w:pPr>
            <w:r w:rsidRPr="0098386F">
              <w:rPr>
                <w:rFonts w:ascii="Times New Roman" w:hAnsi="Times New Roman"/>
                <w:sz w:val="24"/>
                <w:szCs w:val="24"/>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5" w:type="dxa"/>
            <w:vMerge w:val="restart"/>
          </w:tcPr>
          <w:p w:rsidR="006D600B" w:rsidRPr="0098386F" w:rsidRDefault="006D600B" w:rsidP="002F0716">
            <w:pPr>
              <w:jc w:val="center"/>
              <w:rPr>
                <w:rFonts w:ascii="Times New Roman" w:hAnsi="Times New Roman"/>
                <w:sz w:val="24"/>
                <w:szCs w:val="24"/>
              </w:rPr>
            </w:pPr>
            <w:r w:rsidRPr="0098386F">
              <w:rPr>
                <w:rFonts w:ascii="Times New Roman" w:hAnsi="Times New Roman"/>
                <w:sz w:val="24"/>
                <w:szCs w:val="24"/>
                <w:lang w:eastAsia="ru-RU"/>
              </w:rPr>
              <w:t>МКУ «ЦКОД»</w:t>
            </w:r>
          </w:p>
        </w:tc>
        <w:tc>
          <w:tcPr>
            <w:tcW w:w="1419" w:type="dxa"/>
            <w:gridSpan w:val="2"/>
            <w:vMerge w:val="restart"/>
          </w:tcPr>
          <w:p w:rsidR="006D600B" w:rsidRPr="0098386F" w:rsidRDefault="006D600B" w:rsidP="003F023D">
            <w:pPr>
              <w:jc w:val="center"/>
              <w:rPr>
                <w:rFonts w:ascii="Times New Roman" w:hAnsi="Times New Roman"/>
                <w:sz w:val="24"/>
                <w:szCs w:val="24"/>
              </w:rPr>
            </w:pPr>
            <w:r w:rsidRPr="0098386F">
              <w:rPr>
                <w:rFonts w:ascii="Times New Roman" w:hAnsi="Times New Roman"/>
                <w:sz w:val="24"/>
                <w:szCs w:val="24"/>
              </w:rPr>
              <w:t>22.08.2025</w:t>
            </w:r>
          </w:p>
        </w:tc>
        <w:tc>
          <w:tcPr>
            <w:tcW w:w="1418" w:type="dxa"/>
            <w:vMerge w:val="restart"/>
          </w:tcPr>
          <w:p w:rsidR="006D600B" w:rsidRPr="0098386F" w:rsidRDefault="006D600B" w:rsidP="003F023D">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6D600B" w:rsidRPr="0098386F" w:rsidRDefault="006D600B" w:rsidP="002F0716">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98386F" w:rsidRDefault="006D600B" w:rsidP="002F0716">
            <w:pPr>
              <w:rPr>
                <w:rFonts w:ascii="Times New Roman" w:hAnsi="Times New Roman"/>
                <w:sz w:val="24"/>
                <w:szCs w:val="24"/>
              </w:rPr>
            </w:pPr>
            <w:r w:rsidRPr="0098386F">
              <w:rPr>
                <w:rFonts w:ascii="Times New Roman" w:hAnsi="Times New Roman"/>
                <w:sz w:val="24"/>
                <w:szCs w:val="24"/>
              </w:rPr>
              <w:t>всего</w:t>
            </w:r>
          </w:p>
        </w:tc>
        <w:tc>
          <w:tcPr>
            <w:tcW w:w="1704" w:type="dxa"/>
          </w:tcPr>
          <w:p w:rsidR="006D600B" w:rsidRPr="0098386F" w:rsidRDefault="006D600B" w:rsidP="002F0716">
            <w:pPr>
              <w:jc w:val="center"/>
            </w:pPr>
            <w:r>
              <w:rPr>
                <w:rFonts w:ascii="Times New Roman" w:hAnsi="Times New Roman"/>
                <w:sz w:val="24"/>
                <w:szCs w:val="24"/>
              </w:rPr>
              <w:t>8 927,1</w:t>
            </w:r>
          </w:p>
        </w:tc>
      </w:tr>
      <w:tr w:rsidR="006D600B" w:rsidRPr="0098386F" w:rsidTr="00AC4F98">
        <w:trPr>
          <w:trHeight w:val="60"/>
        </w:trPr>
        <w:tc>
          <w:tcPr>
            <w:tcW w:w="3827" w:type="dxa"/>
            <w:vMerge/>
          </w:tcPr>
          <w:p w:rsidR="006D600B" w:rsidRPr="0098386F" w:rsidRDefault="006D600B" w:rsidP="002F0716">
            <w:pPr>
              <w:rPr>
                <w:rFonts w:ascii="Times New Roman" w:hAnsi="Times New Roman"/>
                <w:b/>
                <w:sz w:val="24"/>
                <w:szCs w:val="24"/>
              </w:rPr>
            </w:pPr>
          </w:p>
        </w:tc>
        <w:tc>
          <w:tcPr>
            <w:tcW w:w="1965" w:type="dxa"/>
            <w:vMerge/>
          </w:tcPr>
          <w:p w:rsidR="006D600B" w:rsidRPr="0098386F" w:rsidRDefault="006D600B" w:rsidP="002F0716">
            <w:pPr>
              <w:jc w:val="center"/>
              <w:rPr>
                <w:rFonts w:ascii="Times New Roman" w:hAnsi="Times New Roman"/>
                <w:sz w:val="24"/>
                <w:szCs w:val="24"/>
              </w:rPr>
            </w:pPr>
          </w:p>
        </w:tc>
        <w:tc>
          <w:tcPr>
            <w:tcW w:w="1419" w:type="dxa"/>
            <w:gridSpan w:val="2"/>
            <w:vMerge/>
          </w:tcPr>
          <w:p w:rsidR="006D600B" w:rsidRPr="0098386F" w:rsidRDefault="006D600B" w:rsidP="002F0716">
            <w:pPr>
              <w:rPr>
                <w:rFonts w:ascii="Times New Roman" w:hAnsi="Times New Roman"/>
                <w:sz w:val="24"/>
                <w:szCs w:val="24"/>
              </w:rPr>
            </w:pPr>
          </w:p>
        </w:tc>
        <w:tc>
          <w:tcPr>
            <w:tcW w:w="1418" w:type="dxa"/>
            <w:vMerge/>
          </w:tcPr>
          <w:p w:rsidR="006D600B" w:rsidRPr="0098386F" w:rsidRDefault="006D600B" w:rsidP="002F0716">
            <w:pPr>
              <w:jc w:val="center"/>
              <w:rPr>
                <w:rFonts w:ascii="Times New Roman" w:hAnsi="Times New Roman"/>
                <w:sz w:val="24"/>
                <w:szCs w:val="24"/>
              </w:rPr>
            </w:pPr>
          </w:p>
        </w:tc>
        <w:tc>
          <w:tcPr>
            <w:tcW w:w="2350" w:type="dxa"/>
            <w:vMerge/>
          </w:tcPr>
          <w:p w:rsidR="006D600B" w:rsidRPr="0098386F" w:rsidRDefault="006D600B" w:rsidP="002F0716">
            <w:pPr>
              <w:jc w:val="center"/>
              <w:rPr>
                <w:rFonts w:ascii="Times New Roman" w:hAnsi="Times New Roman"/>
                <w:sz w:val="24"/>
                <w:szCs w:val="24"/>
              </w:rPr>
            </w:pPr>
          </w:p>
        </w:tc>
        <w:tc>
          <w:tcPr>
            <w:tcW w:w="2059" w:type="dxa"/>
            <w:gridSpan w:val="2"/>
          </w:tcPr>
          <w:p w:rsidR="006D600B" w:rsidRPr="0098386F" w:rsidRDefault="006D600B" w:rsidP="002F0716">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6D600B" w:rsidRPr="0098386F" w:rsidRDefault="006D600B" w:rsidP="002F0716">
            <w:pPr>
              <w:jc w:val="center"/>
              <w:rPr>
                <w:rFonts w:ascii="Times New Roman" w:hAnsi="Times New Roman"/>
                <w:sz w:val="24"/>
                <w:szCs w:val="24"/>
              </w:rPr>
            </w:pPr>
            <w:r>
              <w:rPr>
                <w:rFonts w:ascii="Times New Roman" w:hAnsi="Times New Roman"/>
                <w:sz w:val="24"/>
                <w:szCs w:val="24"/>
              </w:rPr>
              <w:t>8 927,1</w:t>
            </w:r>
          </w:p>
        </w:tc>
      </w:tr>
      <w:tr w:rsidR="006D600B" w:rsidRPr="0098386F" w:rsidTr="00AC4F98">
        <w:trPr>
          <w:trHeight w:val="60"/>
        </w:trPr>
        <w:tc>
          <w:tcPr>
            <w:tcW w:w="3827" w:type="dxa"/>
            <w:vMerge/>
          </w:tcPr>
          <w:p w:rsidR="006D600B" w:rsidRPr="0098386F" w:rsidRDefault="006D600B" w:rsidP="002F0716">
            <w:pPr>
              <w:rPr>
                <w:rFonts w:ascii="Times New Roman" w:hAnsi="Times New Roman"/>
                <w:b/>
                <w:sz w:val="24"/>
                <w:szCs w:val="24"/>
              </w:rPr>
            </w:pPr>
          </w:p>
        </w:tc>
        <w:tc>
          <w:tcPr>
            <w:tcW w:w="1965" w:type="dxa"/>
            <w:vMerge/>
          </w:tcPr>
          <w:p w:rsidR="006D600B" w:rsidRPr="0098386F" w:rsidRDefault="006D600B" w:rsidP="002F0716">
            <w:pPr>
              <w:jc w:val="center"/>
              <w:rPr>
                <w:rFonts w:ascii="Times New Roman" w:hAnsi="Times New Roman"/>
                <w:sz w:val="24"/>
                <w:szCs w:val="24"/>
              </w:rPr>
            </w:pPr>
          </w:p>
        </w:tc>
        <w:tc>
          <w:tcPr>
            <w:tcW w:w="1419" w:type="dxa"/>
            <w:gridSpan w:val="2"/>
            <w:vMerge/>
          </w:tcPr>
          <w:p w:rsidR="006D600B" w:rsidRPr="0098386F" w:rsidRDefault="006D600B" w:rsidP="002F0716">
            <w:pPr>
              <w:rPr>
                <w:rFonts w:ascii="Times New Roman" w:hAnsi="Times New Roman"/>
                <w:sz w:val="24"/>
                <w:szCs w:val="24"/>
              </w:rPr>
            </w:pPr>
          </w:p>
        </w:tc>
        <w:tc>
          <w:tcPr>
            <w:tcW w:w="1418" w:type="dxa"/>
            <w:vMerge/>
          </w:tcPr>
          <w:p w:rsidR="006D600B" w:rsidRPr="0098386F" w:rsidRDefault="006D600B" w:rsidP="002F0716">
            <w:pPr>
              <w:jc w:val="center"/>
              <w:rPr>
                <w:rFonts w:ascii="Times New Roman" w:hAnsi="Times New Roman"/>
                <w:sz w:val="24"/>
                <w:szCs w:val="24"/>
              </w:rPr>
            </w:pPr>
          </w:p>
        </w:tc>
        <w:tc>
          <w:tcPr>
            <w:tcW w:w="2350" w:type="dxa"/>
            <w:vMerge/>
          </w:tcPr>
          <w:p w:rsidR="006D600B" w:rsidRPr="0098386F" w:rsidRDefault="006D600B" w:rsidP="002F0716">
            <w:pPr>
              <w:jc w:val="center"/>
              <w:rPr>
                <w:rFonts w:ascii="Times New Roman" w:hAnsi="Times New Roman"/>
                <w:sz w:val="24"/>
                <w:szCs w:val="24"/>
              </w:rPr>
            </w:pPr>
          </w:p>
        </w:tc>
        <w:tc>
          <w:tcPr>
            <w:tcW w:w="2059" w:type="dxa"/>
            <w:gridSpan w:val="2"/>
          </w:tcPr>
          <w:p w:rsidR="006D600B" w:rsidRPr="0098386F" w:rsidRDefault="006D600B" w:rsidP="002F0716">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6D600B" w:rsidRPr="0098386F" w:rsidRDefault="006D600B" w:rsidP="002F071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60"/>
        </w:trPr>
        <w:tc>
          <w:tcPr>
            <w:tcW w:w="3827" w:type="dxa"/>
            <w:vMerge/>
          </w:tcPr>
          <w:p w:rsidR="006D600B" w:rsidRPr="0098386F" w:rsidRDefault="006D600B" w:rsidP="002F0716">
            <w:pPr>
              <w:rPr>
                <w:rFonts w:ascii="Times New Roman" w:hAnsi="Times New Roman"/>
                <w:b/>
                <w:sz w:val="24"/>
                <w:szCs w:val="24"/>
              </w:rPr>
            </w:pPr>
          </w:p>
        </w:tc>
        <w:tc>
          <w:tcPr>
            <w:tcW w:w="1965" w:type="dxa"/>
            <w:vMerge/>
          </w:tcPr>
          <w:p w:rsidR="006D600B" w:rsidRPr="0098386F" w:rsidRDefault="006D600B" w:rsidP="002F0716">
            <w:pPr>
              <w:jc w:val="center"/>
              <w:rPr>
                <w:rFonts w:ascii="Times New Roman" w:hAnsi="Times New Roman"/>
                <w:sz w:val="24"/>
                <w:szCs w:val="24"/>
              </w:rPr>
            </w:pPr>
          </w:p>
        </w:tc>
        <w:tc>
          <w:tcPr>
            <w:tcW w:w="1419" w:type="dxa"/>
            <w:gridSpan w:val="2"/>
            <w:vMerge/>
          </w:tcPr>
          <w:p w:rsidR="006D600B" w:rsidRPr="0098386F" w:rsidRDefault="006D600B" w:rsidP="002F0716">
            <w:pPr>
              <w:rPr>
                <w:rFonts w:ascii="Times New Roman" w:hAnsi="Times New Roman"/>
                <w:sz w:val="24"/>
                <w:szCs w:val="24"/>
              </w:rPr>
            </w:pPr>
          </w:p>
        </w:tc>
        <w:tc>
          <w:tcPr>
            <w:tcW w:w="1418" w:type="dxa"/>
            <w:vMerge/>
          </w:tcPr>
          <w:p w:rsidR="006D600B" w:rsidRPr="0098386F" w:rsidRDefault="006D600B" w:rsidP="002F0716">
            <w:pPr>
              <w:jc w:val="center"/>
              <w:rPr>
                <w:rFonts w:ascii="Times New Roman" w:hAnsi="Times New Roman"/>
                <w:sz w:val="24"/>
                <w:szCs w:val="24"/>
              </w:rPr>
            </w:pPr>
          </w:p>
        </w:tc>
        <w:tc>
          <w:tcPr>
            <w:tcW w:w="2350" w:type="dxa"/>
            <w:vMerge/>
          </w:tcPr>
          <w:p w:rsidR="006D600B" w:rsidRPr="0098386F" w:rsidRDefault="006D600B" w:rsidP="002F0716">
            <w:pPr>
              <w:jc w:val="center"/>
              <w:rPr>
                <w:rFonts w:ascii="Times New Roman" w:hAnsi="Times New Roman"/>
                <w:sz w:val="24"/>
                <w:szCs w:val="24"/>
              </w:rPr>
            </w:pPr>
          </w:p>
        </w:tc>
        <w:tc>
          <w:tcPr>
            <w:tcW w:w="2059" w:type="dxa"/>
            <w:gridSpan w:val="2"/>
          </w:tcPr>
          <w:p w:rsidR="006D600B" w:rsidRPr="0098386F" w:rsidRDefault="006D600B" w:rsidP="002F0716">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6D600B" w:rsidRPr="0098386F" w:rsidRDefault="006D600B" w:rsidP="002F071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60"/>
        </w:trPr>
        <w:tc>
          <w:tcPr>
            <w:tcW w:w="3827" w:type="dxa"/>
            <w:vMerge/>
          </w:tcPr>
          <w:p w:rsidR="006D600B" w:rsidRPr="0098386F" w:rsidRDefault="006D600B" w:rsidP="002F0716">
            <w:pPr>
              <w:rPr>
                <w:rFonts w:ascii="Times New Roman" w:hAnsi="Times New Roman"/>
                <w:b/>
                <w:sz w:val="24"/>
                <w:szCs w:val="24"/>
              </w:rPr>
            </w:pPr>
          </w:p>
        </w:tc>
        <w:tc>
          <w:tcPr>
            <w:tcW w:w="1965" w:type="dxa"/>
            <w:vMerge/>
          </w:tcPr>
          <w:p w:rsidR="006D600B" w:rsidRPr="0098386F" w:rsidRDefault="006D600B" w:rsidP="002F0716">
            <w:pPr>
              <w:jc w:val="center"/>
              <w:rPr>
                <w:rFonts w:ascii="Times New Roman" w:hAnsi="Times New Roman"/>
                <w:sz w:val="24"/>
                <w:szCs w:val="24"/>
              </w:rPr>
            </w:pPr>
          </w:p>
        </w:tc>
        <w:tc>
          <w:tcPr>
            <w:tcW w:w="1419" w:type="dxa"/>
            <w:gridSpan w:val="2"/>
            <w:vMerge/>
          </w:tcPr>
          <w:p w:rsidR="006D600B" w:rsidRPr="0098386F" w:rsidRDefault="006D600B" w:rsidP="002F0716">
            <w:pPr>
              <w:rPr>
                <w:rFonts w:ascii="Times New Roman" w:hAnsi="Times New Roman"/>
                <w:sz w:val="24"/>
                <w:szCs w:val="24"/>
              </w:rPr>
            </w:pPr>
          </w:p>
        </w:tc>
        <w:tc>
          <w:tcPr>
            <w:tcW w:w="1418" w:type="dxa"/>
            <w:vMerge/>
          </w:tcPr>
          <w:p w:rsidR="006D600B" w:rsidRPr="0098386F" w:rsidRDefault="006D600B" w:rsidP="002F0716">
            <w:pPr>
              <w:jc w:val="center"/>
              <w:rPr>
                <w:rFonts w:ascii="Times New Roman" w:hAnsi="Times New Roman"/>
                <w:sz w:val="24"/>
                <w:szCs w:val="24"/>
              </w:rPr>
            </w:pPr>
          </w:p>
        </w:tc>
        <w:tc>
          <w:tcPr>
            <w:tcW w:w="2350" w:type="dxa"/>
            <w:vMerge/>
          </w:tcPr>
          <w:p w:rsidR="006D600B" w:rsidRPr="0098386F" w:rsidRDefault="006D600B" w:rsidP="002F0716">
            <w:pPr>
              <w:jc w:val="center"/>
              <w:rPr>
                <w:rFonts w:ascii="Times New Roman" w:hAnsi="Times New Roman"/>
                <w:sz w:val="24"/>
                <w:szCs w:val="24"/>
              </w:rPr>
            </w:pPr>
          </w:p>
        </w:tc>
        <w:tc>
          <w:tcPr>
            <w:tcW w:w="2059" w:type="dxa"/>
            <w:gridSpan w:val="2"/>
          </w:tcPr>
          <w:p w:rsidR="006D600B" w:rsidRPr="0098386F" w:rsidRDefault="006D600B" w:rsidP="002F0716">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6D600B" w:rsidRPr="0098386F" w:rsidRDefault="006D600B" w:rsidP="002F071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60"/>
        </w:trPr>
        <w:tc>
          <w:tcPr>
            <w:tcW w:w="3827" w:type="dxa"/>
            <w:vMerge/>
          </w:tcPr>
          <w:p w:rsidR="006D600B" w:rsidRPr="0098386F" w:rsidRDefault="006D600B" w:rsidP="002F0716">
            <w:pPr>
              <w:rPr>
                <w:rFonts w:ascii="Times New Roman" w:hAnsi="Times New Roman"/>
                <w:b/>
                <w:sz w:val="24"/>
                <w:szCs w:val="24"/>
              </w:rPr>
            </w:pPr>
          </w:p>
        </w:tc>
        <w:tc>
          <w:tcPr>
            <w:tcW w:w="1965" w:type="dxa"/>
            <w:vMerge/>
          </w:tcPr>
          <w:p w:rsidR="006D600B" w:rsidRPr="0098386F" w:rsidRDefault="006D600B" w:rsidP="002F0716">
            <w:pPr>
              <w:jc w:val="center"/>
              <w:rPr>
                <w:rFonts w:ascii="Times New Roman" w:hAnsi="Times New Roman"/>
                <w:sz w:val="24"/>
                <w:szCs w:val="24"/>
              </w:rPr>
            </w:pPr>
          </w:p>
        </w:tc>
        <w:tc>
          <w:tcPr>
            <w:tcW w:w="1419" w:type="dxa"/>
            <w:gridSpan w:val="2"/>
            <w:vMerge/>
          </w:tcPr>
          <w:p w:rsidR="006D600B" w:rsidRPr="0098386F" w:rsidRDefault="006D600B" w:rsidP="002F0716">
            <w:pPr>
              <w:rPr>
                <w:rFonts w:ascii="Times New Roman" w:hAnsi="Times New Roman"/>
                <w:sz w:val="24"/>
                <w:szCs w:val="24"/>
              </w:rPr>
            </w:pPr>
          </w:p>
        </w:tc>
        <w:tc>
          <w:tcPr>
            <w:tcW w:w="1418" w:type="dxa"/>
            <w:vMerge/>
          </w:tcPr>
          <w:p w:rsidR="006D600B" w:rsidRPr="0098386F" w:rsidRDefault="006D600B" w:rsidP="002F0716">
            <w:pPr>
              <w:jc w:val="center"/>
              <w:rPr>
                <w:rFonts w:ascii="Times New Roman" w:hAnsi="Times New Roman"/>
                <w:sz w:val="24"/>
                <w:szCs w:val="24"/>
              </w:rPr>
            </w:pPr>
          </w:p>
        </w:tc>
        <w:tc>
          <w:tcPr>
            <w:tcW w:w="2350" w:type="dxa"/>
            <w:vMerge/>
          </w:tcPr>
          <w:p w:rsidR="006D600B" w:rsidRPr="0098386F" w:rsidRDefault="006D600B" w:rsidP="002F0716">
            <w:pPr>
              <w:jc w:val="center"/>
              <w:rPr>
                <w:rFonts w:ascii="Times New Roman" w:hAnsi="Times New Roman"/>
                <w:sz w:val="24"/>
                <w:szCs w:val="24"/>
              </w:rPr>
            </w:pPr>
          </w:p>
        </w:tc>
        <w:tc>
          <w:tcPr>
            <w:tcW w:w="2059" w:type="dxa"/>
            <w:gridSpan w:val="2"/>
          </w:tcPr>
          <w:p w:rsidR="006D600B" w:rsidRPr="0098386F" w:rsidRDefault="006D600B" w:rsidP="002F0716">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6D600B" w:rsidRPr="0098386F" w:rsidRDefault="006D600B" w:rsidP="002F071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AC4F98">
        <w:trPr>
          <w:trHeight w:val="60"/>
        </w:trPr>
        <w:tc>
          <w:tcPr>
            <w:tcW w:w="3827" w:type="dxa"/>
            <w:vMerge w:val="restart"/>
          </w:tcPr>
          <w:p w:rsidR="006D600B" w:rsidRPr="0098386F" w:rsidRDefault="006D600B" w:rsidP="001722AA">
            <w:pPr>
              <w:rPr>
                <w:rFonts w:ascii="Times New Roman" w:hAnsi="Times New Roman"/>
                <w:b/>
                <w:sz w:val="24"/>
                <w:szCs w:val="24"/>
              </w:rPr>
            </w:pPr>
            <w:r w:rsidRPr="0098386F">
              <w:rPr>
                <w:rFonts w:ascii="Times New Roman" w:hAnsi="Times New Roman"/>
                <w:b/>
                <w:sz w:val="24"/>
                <w:szCs w:val="24"/>
              </w:rPr>
              <w:t xml:space="preserve">Основное мероприятие </w:t>
            </w:r>
            <w:r w:rsidRPr="0098386F">
              <w:rPr>
                <w:rFonts w:ascii="Times New Roman" w:hAnsi="Times New Roman"/>
                <w:b/>
                <w:sz w:val="24"/>
                <w:szCs w:val="24"/>
                <w:lang w:val="en-US"/>
              </w:rPr>
              <w:t>R</w:t>
            </w:r>
          </w:p>
          <w:p w:rsidR="006D600B" w:rsidRPr="0098386F" w:rsidRDefault="006D600B" w:rsidP="001722AA">
            <w:pPr>
              <w:rPr>
                <w:rFonts w:ascii="Times New Roman" w:hAnsi="Times New Roman"/>
                <w:b/>
                <w:sz w:val="24"/>
                <w:szCs w:val="24"/>
              </w:rPr>
            </w:pPr>
            <w:r w:rsidRPr="0098386F">
              <w:rPr>
                <w:rFonts w:ascii="Times New Roman" w:hAnsi="Times New Roman"/>
                <w:sz w:val="24"/>
                <w:szCs w:val="24"/>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65" w:type="dxa"/>
            <w:vMerge w:val="restart"/>
          </w:tcPr>
          <w:p w:rsidR="006D600B" w:rsidRPr="0098386F" w:rsidRDefault="006D600B" w:rsidP="001722AA">
            <w:pPr>
              <w:jc w:val="center"/>
              <w:rPr>
                <w:rFonts w:ascii="Times New Roman" w:hAnsi="Times New Roman"/>
                <w:sz w:val="24"/>
                <w:szCs w:val="24"/>
              </w:rPr>
            </w:pPr>
            <w:r w:rsidRPr="0098386F">
              <w:rPr>
                <w:rFonts w:ascii="Times New Roman" w:hAnsi="Times New Roman"/>
                <w:sz w:val="24"/>
                <w:szCs w:val="24"/>
              </w:rPr>
              <w:t>управление</w:t>
            </w:r>
          </w:p>
        </w:tc>
        <w:tc>
          <w:tcPr>
            <w:tcW w:w="1419" w:type="dxa"/>
            <w:gridSpan w:val="2"/>
            <w:vMerge w:val="restart"/>
          </w:tcPr>
          <w:p w:rsidR="006D600B" w:rsidRPr="0098386F" w:rsidRDefault="006D600B" w:rsidP="001722AA">
            <w:pP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6D600B" w:rsidRPr="0098386F" w:rsidRDefault="006D600B" w:rsidP="001722AA">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6D600B" w:rsidRPr="0098386F" w:rsidRDefault="006D600B" w:rsidP="001722AA">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98386F" w:rsidRDefault="006D600B" w:rsidP="001722AA">
            <w:pPr>
              <w:rPr>
                <w:rFonts w:ascii="Times New Roman" w:hAnsi="Times New Roman"/>
                <w:sz w:val="24"/>
                <w:szCs w:val="24"/>
              </w:rPr>
            </w:pPr>
            <w:r w:rsidRPr="0098386F">
              <w:rPr>
                <w:rFonts w:ascii="Times New Roman" w:hAnsi="Times New Roman"/>
                <w:sz w:val="24"/>
                <w:szCs w:val="24"/>
              </w:rPr>
              <w:t>всего</w:t>
            </w:r>
          </w:p>
        </w:tc>
        <w:tc>
          <w:tcPr>
            <w:tcW w:w="1704" w:type="dxa"/>
          </w:tcPr>
          <w:p w:rsidR="006D600B" w:rsidRPr="0098386F" w:rsidRDefault="006D600B" w:rsidP="001722AA">
            <w:pPr>
              <w:jc w:val="center"/>
              <w:rPr>
                <w:rFonts w:ascii="Times New Roman" w:hAnsi="Times New Roman"/>
                <w:sz w:val="24"/>
                <w:szCs w:val="24"/>
              </w:rPr>
            </w:pPr>
            <w:r w:rsidRPr="0098386F">
              <w:rPr>
                <w:rFonts w:ascii="Times New Roman" w:hAnsi="Times New Roman"/>
                <w:sz w:val="24"/>
                <w:szCs w:val="24"/>
              </w:rPr>
              <w:t>101 010,1</w:t>
            </w:r>
          </w:p>
        </w:tc>
      </w:tr>
      <w:tr w:rsidR="006D600B" w:rsidRPr="0098386F" w:rsidTr="001722AA">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jc w:val="cente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jc w:val="center"/>
              <w:rPr>
                <w:rFonts w:ascii="Times New Roman" w:hAnsi="Times New Roman"/>
                <w:sz w:val="24"/>
                <w:szCs w:val="24"/>
              </w:rPr>
            </w:pPr>
          </w:p>
        </w:tc>
        <w:tc>
          <w:tcPr>
            <w:tcW w:w="2350" w:type="dxa"/>
            <w:vMerge/>
            <w:vAlign w:val="center"/>
          </w:tcPr>
          <w:p w:rsidR="006D600B" w:rsidRPr="0098386F" w:rsidRDefault="006D600B" w:rsidP="00C5167C">
            <w:pPr>
              <w:jc w:val="center"/>
              <w:rPr>
                <w:rFonts w:ascii="Times New Roman" w:hAnsi="Times New Roman"/>
                <w:sz w:val="24"/>
                <w:szCs w:val="24"/>
              </w:rPr>
            </w:pPr>
          </w:p>
        </w:tc>
        <w:tc>
          <w:tcPr>
            <w:tcW w:w="2059" w:type="dxa"/>
            <w:gridSpan w:val="2"/>
          </w:tcPr>
          <w:p w:rsidR="006D600B" w:rsidRPr="0098386F" w:rsidRDefault="006D600B" w:rsidP="001722AA">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6D600B" w:rsidRPr="0098386F" w:rsidRDefault="006D600B" w:rsidP="001722AA">
            <w:pPr>
              <w:jc w:val="center"/>
              <w:rPr>
                <w:rFonts w:ascii="Times New Roman" w:hAnsi="Times New Roman"/>
                <w:sz w:val="24"/>
                <w:szCs w:val="24"/>
              </w:rPr>
            </w:pPr>
            <w:r w:rsidRPr="0098386F">
              <w:rPr>
                <w:rFonts w:ascii="Times New Roman" w:hAnsi="Times New Roman"/>
                <w:sz w:val="24"/>
                <w:szCs w:val="24"/>
              </w:rPr>
              <w:t>1 010,1</w:t>
            </w:r>
          </w:p>
        </w:tc>
      </w:tr>
      <w:tr w:rsidR="006D600B" w:rsidRPr="0098386F" w:rsidTr="001722AA">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jc w:val="cente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jc w:val="center"/>
              <w:rPr>
                <w:rFonts w:ascii="Times New Roman" w:hAnsi="Times New Roman"/>
                <w:sz w:val="24"/>
                <w:szCs w:val="24"/>
              </w:rPr>
            </w:pPr>
          </w:p>
        </w:tc>
        <w:tc>
          <w:tcPr>
            <w:tcW w:w="2350" w:type="dxa"/>
            <w:vMerge/>
            <w:vAlign w:val="center"/>
          </w:tcPr>
          <w:p w:rsidR="006D600B" w:rsidRPr="0098386F" w:rsidRDefault="006D600B" w:rsidP="00C5167C">
            <w:pPr>
              <w:jc w:val="center"/>
              <w:rPr>
                <w:rFonts w:ascii="Times New Roman" w:hAnsi="Times New Roman"/>
                <w:sz w:val="24"/>
                <w:szCs w:val="24"/>
              </w:rPr>
            </w:pPr>
          </w:p>
        </w:tc>
        <w:tc>
          <w:tcPr>
            <w:tcW w:w="2059" w:type="dxa"/>
            <w:gridSpan w:val="2"/>
          </w:tcPr>
          <w:p w:rsidR="006D600B" w:rsidRPr="0098386F" w:rsidRDefault="006D600B" w:rsidP="001722AA">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6D600B" w:rsidRPr="0098386F" w:rsidRDefault="006D600B" w:rsidP="001722A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jc w:val="cente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jc w:val="center"/>
              <w:rPr>
                <w:rFonts w:ascii="Times New Roman" w:hAnsi="Times New Roman"/>
                <w:sz w:val="24"/>
                <w:szCs w:val="24"/>
              </w:rPr>
            </w:pPr>
          </w:p>
        </w:tc>
        <w:tc>
          <w:tcPr>
            <w:tcW w:w="2350" w:type="dxa"/>
            <w:vMerge/>
            <w:vAlign w:val="center"/>
          </w:tcPr>
          <w:p w:rsidR="006D600B" w:rsidRPr="0098386F" w:rsidRDefault="006D600B" w:rsidP="00C5167C">
            <w:pPr>
              <w:jc w:val="center"/>
              <w:rPr>
                <w:rFonts w:ascii="Times New Roman" w:hAnsi="Times New Roman"/>
                <w:sz w:val="24"/>
                <w:szCs w:val="24"/>
              </w:rPr>
            </w:pPr>
          </w:p>
        </w:tc>
        <w:tc>
          <w:tcPr>
            <w:tcW w:w="2059" w:type="dxa"/>
            <w:gridSpan w:val="2"/>
          </w:tcPr>
          <w:p w:rsidR="006D600B" w:rsidRPr="0098386F" w:rsidRDefault="006D600B" w:rsidP="001722AA">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6D600B" w:rsidRPr="0098386F" w:rsidRDefault="006D600B" w:rsidP="001722AA">
            <w:pPr>
              <w:jc w:val="center"/>
              <w:rPr>
                <w:rFonts w:ascii="Times New Roman" w:hAnsi="Times New Roman"/>
                <w:sz w:val="24"/>
                <w:szCs w:val="24"/>
              </w:rPr>
            </w:pPr>
            <w:r w:rsidRPr="0098386F">
              <w:rPr>
                <w:rFonts w:ascii="Times New Roman" w:hAnsi="Times New Roman"/>
                <w:sz w:val="24"/>
                <w:szCs w:val="24"/>
              </w:rPr>
              <w:t>100 000,0</w:t>
            </w:r>
          </w:p>
        </w:tc>
      </w:tr>
      <w:tr w:rsidR="006D600B" w:rsidRPr="0098386F" w:rsidTr="001722AA">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jc w:val="cente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jc w:val="center"/>
              <w:rPr>
                <w:rFonts w:ascii="Times New Roman" w:hAnsi="Times New Roman"/>
                <w:sz w:val="24"/>
                <w:szCs w:val="24"/>
              </w:rPr>
            </w:pPr>
          </w:p>
        </w:tc>
        <w:tc>
          <w:tcPr>
            <w:tcW w:w="2350" w:type="dxa"/>
            <w:vMerge/>
            <w:vAlign w:val="center"/>
          </w:tcPr>
          <w:p w:rsidR="006D600B" w:rsidRPr="0098386F" w:rsidRDefault="006D600B" w:rsidP="00C5167C">
            <w:pPr>
              <w:jc w:val="center"/>
              <w:rPr>
                <w:rFonts w:ascii="Times New Roman" w:hAnsi="Times New Roman"/>
                <w:sz w:val="24"/>
                <w:szCs w:val="24"/>
              </w:rPr>
            </w:pPr>
          </w:p>
        </w:tc>
        <w:tc>
          <w:tcPr>
            <w:tcW w:w="2059" w:type="dxa"/>
            <w:gridSpan w:val="2"/>
          </w:tcPr>
          <w:p w:rsidR="006D600B" w:rsidRPr="0098386F" w:rsidRDefault="006D600B" w:rsidP="001722AA">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6D600B" w:rsidRPr="0098386F" w:rsidRDefault="006D600B" w:rsidP="001722A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jc w:val="cente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jc w:val="center"/>
              <w:rPr>
                <w:rFonts w:ascii="Times New Roman" w:hAnsi="Times New Roman"/>
                <w:sz w:val="24"/>
                <w:szCs w:val="24"/>
              </w:rPr>
            </w:pPr>
          </w:p>
        </w:tc>
        <w:tc>
          <w:tcPr>
            <w:tcW w:w="2350" w:type="dxa"/>
            <w:vMerge/>
            <w:vAlign w:val="center"/>
          </w:tcPr>
          <w:p w:rsidR="006D600B" w:rsidRPr="0098386F" w:rsidRDefault="006D600B" w:rsidP="00C5167C">
            <w:pPr>
              <w:jc w:val="center"/>
              <w:rPr>
                <w:rFonts w:ascii="Times New Roman" w:hAnsi="Times New Roman"/>
                <w:sz w:val="24"/>
                <w:szCs w:val="24"/>
              </w:rPr>
            </w:pPr>
          </w:p>
        </w:tc>
        <w:tc>
          <w:tcPr>
            <w:tcW w:w="2059" w:type="dxa"/>
            <w:gridSpan w:val="2"/>
          </w:tcPr>
          <w:p w:rsidR="006D600B" w:rsidRPr="0098386F" w:rsidRDefault="006D600B" w:rsidP="001722AA">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6D600B" w:rsidRPr="0098386F" w:rsidRDefault="006D600B" w:rsidP="001722A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4A6D0A">
        <w:trPr>
          <w:trHeight w:val="60"/>
        </w:trPr>
        <w:tc>
          <w:tcPr>
            <w:tcW w:w="14742" w:type="dxa"/>
            <w:gridSpan w:val="9"/>
            <w:vAlign w:val="center"/>
          </w:tcPr>
          <w:p w:rsidR="006D600B" w:rsidRPr="0098386F" w:rsidRDefault="006D600B" w:rsidP="00507643">
            <w:pPr>
              <w:jc w:val="center"/>
              <w:rPr>
                <w:rFonts w:ascii="Times New Roman" w:hAnsi="Times New Roman"/>
                <w:sz w:val="24"/>
                <w:szCs w:val="24"/>
              </w:rPr>
            </w:pPr>
            <w:r w:rsidRPr="0098386F">
              <w:rPr>
                <w:rFonts w:ascii="Times New Roman" w:hAnsi="Times New Roman"/>
                <w:b/>
                <w:sz w:val="24"/>
                <w:szCs w:val="24"/>
              </w:rPr>
              <w:t>202</w:t>
            </w:r>
            <w:r>
              <w:rPr>
                <w:rFonts w:ascii="Times New Roman" w:hAnsi="Times New Roman"/>
                <w:b/>
                <w:sz w:val="24"/>
                <w:szCs w:val="24"/>
              </w:rPr>
              <w:t>6</w:t>
            </w:r>
            <w:r w:rsidRPr="0098386F">
              <w:rPr>
                <w:rFonts w:ascii="Times New Roman" w:hAnsi="Times New Roman"/>
                <w:b/>
                <w:sz w:val="24"/>
                <w:szCs w:val="24"/>
              </w:rPr>
              <w:t xml:space="preserve"> год</w:t>
            </w:r>
          </w:p>
        </w:tc>
      </w:tr>
      <w:tr w:rsidR="006D600B" w:rsidRPr="0098386F" w:rsidTr="004A6D0A">
        <w:trPr>
          <w:trHeight w:val="60"/>
        </w:trPr>
        <w:tc>
          <w:tcPr>
            <w:tcW w:w="3827" w:type="dxa"/>
            <w:vMerge w:val="restart"/>
          </w:tcPr>
          <w:p w:rsidR="006D600B" w:rsidRPr="0098386F" w:rsidRDefault="006D600B" w:rsidP="004A6D0A">
            <w:pPr>
              <w:rPr>
                <w:rFonts w:ascii="Times New Roman" w:hAnsi="Times New Roman"/>
                <w:b/>
                <w:sz w:val="24"/>
                <w:szCs w:val="24"/>
              </w:rPr>
            </w:pPr>
            <w:r w:rsidRPr="0098386F">
              <w:rPr>
                <w:rFonts w:ascii="Times New Roman" w:hAnsi="Times New Roman"/>
                <w:b/>
                <w:sz w:val="24"/>
                <w:szCs w:val="24"/>
              </w:rPr>
              <w:t>Программа</w:t>
            </w:r>
          </w:p>
          <w:p w:rsidR="006D600B" w:rsidRPr="0098386F" w:rsidRDefault="006D600B" w:rsidP="000641A5">
            <w:pPr>
              <w:rPr>
                <w:rFonts w:ascii="Times New Roman" w:hAnsi="Times New Roman"/>
                <w:sz w:val="24"/>
                <w:szCs w:val="24"/>
              </w:rPr>
            </w:pPr>
            <w:r w:rsidRPr="0098386F">
              <w:rPr>
                <w:rFonts w:ascii="Times New Roman" w:hAnsi="Times New Roman"/>
                <w:sz w:val="24"/>
                <w:szCs w:val="24"/>
              </w:rPr>
              <w:t xml:space="preserve">«Развитие и совершенствование </w:t>
            </w:r>
            <w:r w:rsidRPr="0098386F">
              <w:rPr>
                <w:rFonts w:ascii="Times New Roman" w:hAnsi="Times New Roman"/>
                <w:sz w:val="24"/>
                <w:szCs w:val="24"/>
              </w:rPr>
              <w:lastRenderedPageBreak/>
              <w:t>сети автомобильных дорог и искусственных сооружений общего пользования муниципального значения Череповецкого муниципального района на 2020-202</w:t>
            </w:r>
            <w:r>
              <w:rPr>
                <w:rFonts w:ascii="Times New Roman" w:hAnsi="Times New Roman"/>
                <w:sz w:val="24"/>
                <w:szCs w:val="24"/>
              </w:rPr>
              <w:t>6</w:t>
            </w:r>
            <w:r w:rsidRPr="0098386F">
              <w:rPr>
                <w:rFonts w:ascii="Times New Roman" w:hAnsi="Times New Roman"/>
                <w:sz w:val="24"/>
                <w:szCs w:val="24"/>
              </w:rPr>
              <w:t xml:space="preserve"> годы»</w:t>
            </w:r>
          </w:p>
        </w:tc>
        <w:tc>
          <w:tcPr>
            <w:tcW w:w="1965"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lastRenderedPageBreak/>
              <w:t>управление</w:t>
            </w:r>
          </w:p>
        </w:tc>
        <w:tc>
          <w:tcPr>
            <w:tcW w:w="1419" w:type="dxa"/>
            <w:gridSpan w:val="2"/>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01.01.2026</w:t>
            </w:r>
          </w:p>
        </w:tc>
        <w:tc>
          <w:tcPr>
            <w:tcW w:w="1418"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31.12.2026</w:t>
            </w:r>
          </w:p>
        </w:tc>
        <w:tc>
          <w:tcPr>
            <w:tcW w:w="2350"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 xml:space="preserve">Улучшение эксплуатационных </w:t>
            </w:r>
            <w:r w:rsidRPr="0098386F">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81244E" w:rsidRDefault="006D600B" w:rsidP="004A6D0A">
            <w:pPr>
              <w:rPr>
                <w:rFonts w:ascii="Times New Roman" w:hAnsi="Times New Roman"/>
                <w:sz w:val="24"/>
                <w:szCs w:val="24"/>
              </w:rPr>
            </w:pPr>
            <w:r w:rsidRPr="0081244E">
              <w:rPr>
                <w:rFonts w:ascii="Times New Roman" w:hAnsi="Times New Roman"/>
                <w:sz w:val="24"/>
                <w:szCs w:val="24"/>
              </w:rPr>
              <w:lastRenderedPageBreak/>
              <w:t>всего</w:t>
            </w:r>
          </w:p>
        </w:tc>
        <w:tc>
          <w:tcPr>
            <w:tcW w:w="1704" w:type="dxa"/>
          </w:tcPr>
          <w:p w:rsidR="006D600B" w:rsidRPr="00BD2BF7" w:rsidRDefault="006D600B" w:rsidP="004A6D0A">
            <w:pPr>
              <w:jc w:val="center"/>
              <w:rPr>
                <w:rFonts w:ascii="Times New Roman" w:hAnsi="Times New Roman"/>
                <w:sz w:val="24"/>
                <w:szCs w:val="24"/>
              </w:rPr>
            </w:pPr>
            <w:r w:rsidRPr="00BD2BF7">
              <w:rPr>
                <w:rFonts w:ascii="Times New Roman" w:hAnsi="Times New Roman"/>
                <w:sz w:val="24"/>
                <w:szCs w:val="24"/>
              </w:rPr>
              <w:t>178 743,9</w:t>
            </w:r>
          </w:p>
        </w:tc>
      </w:tr>
      <w:tr w:rsidR="006D600B" w:rsidRPr="0098386F" w:rsidTr="004A6D0A">
        <w:trPr>
          <w:trHeight w:val="60"/>
        </w:trPr>
        <w:tc>
          <w:tcPr>
            <w:tcW w:w="3827" w:type="dxa"/>
            <w:vMerge/>
          </w:tcPr>
          <w:p w:rsidR="006D600B" w:rsidRPr="0098386F" w:rsidRDefault="006D600B" w:rsidP="00C5167C">
            <w:pPr>
              <w:rPr>
                <w:rFonts w:ascii="Times New Roman" w:hAnsi="Times New Roman"/>
                <w:b/>
                <w:sz w:val="24"/>
                <w:szCs w:val="24"/>
              </w:rPr>
            </w:pPr>
          </w:p>
        </w:tc>
        <w:tc>
          <w:tcPr>
            <w:tcW w:w="1965" w:type="dxa"/>
            <w:vMerge/>
          </w:tcPr>
          <w:p w:rsidR="006D600B" w:rsidRPr="0098386F" w:rsidRDefault="006D600B" w:rsidP="00C5167C">
            <w:pPr>
              <w:jc w:val="center"/>
              <w:rPr>
                <w:rFonts w:ascii="Times New Roman" w:hAnsi="Times New Roman"/>
                <w:sz w:val="24"/>
                <w:szCs w:val="24"/>
              </w:rPr>
            </w:pPr>
          </w:p>
        </w:tc>
        <w:tc>
          <w:tcPr>
            <w:tcW w:w="1419" w:type="dxa"/>
            <w:gridSpan w:val="2"/>
            <w:vMerge/>
          </w:tcPr>
          <w:p w:rsidR="006D600B" w:rsidRPr="0098386F" w:rsidRDefault="006D600B" w:rsidP="00C5167C">
            <w:pPr>
              <w:rPr>
                <w:rFonts w:ascii="Times New Roman" w:hAnsi="Times New Roman"/>
                <w:sz w:val="24"/>
                <w:szCs w:val="24"/>
              </w:rPr>
            </w:pPr>
          </w:p>
        </w:tc>
        <w:tc>
          <w:tcPr>
            <w:tcW w:w="1418" w:type="dxa"/>
            <w:vMerge/>
          </w:tcPr>
          <w:p w:rsidR="006D600B" w:rsidRPr="0098386F" w:rsidRDefault="006D600B" w:rsidP="00C5167C">
            <w:pPr>
              <w:jc w:val="center"/>
              <w:rPr>
                <w:rFonts w:ascii="Times New Roman" w:hAnsi="Times New Roman"/>
                <w:sz w:val="24"/>
                <w:szCs w:val="24"/>
              </w:rPr>
            </w:pPr>
          </w:p>
        </w:tc>
        <w:tc>
          <w:tcPr>
            <w:tcW w:w="2350" w:type="dxa"/>
            <w:vMerge/>
          </w:tcPr>
          <w:p w:rsidR="006D600B" w:rsidRPr="0098386F" w:rsidRDefault="006D600B" w:rsidP="00C5167C">
            <w:pPr>
              <w:jc w:val="center"/>
              <w:rPr>
                <w:rFonts w:ascii="Times New Roman" w:hAnsi="Times New Roman"/>
                <w:sz w:val="24"/>
                <w:szCs w:val="24"/>
              </w:rPr>
            </w:pPr>
          </w:p>
        </w:tc>
        <w:tc>
          <w:tcPr>
            <w:tcW w:w="2059" w:type="dxa"/>
            <w:gridSpan w:val="2"/>
          </w:tcPr>
          <w:p w:rsidR="006D600B" w:rsidRPr="00537D2C" w:rsidRDefault="006D600B" w:rsidP="004A6D0A">
            <w:pPr>
              <w:rPr>
                <w:rFonts w:ascii="Times New Roman" w:hAnsi="Times New Roman"/>
                <w:sz w:val="24"/>
                <w:szCs w:val="24"/>
              </w:rPr>
            </w:pPr>
            <w:r w:rsidRPr="00537D2C">
              <w:rPr>
                <w:rFonts w:ascii="Times New Roman" w:hAnsi="Times New Roman"/>
                <w:sz w:val="24"/>
                <w:szCs w:val="24"/>
              </w:rPr>
              <w:t>бюджет района</w:t>
            </w:r>
          </w:p>
        </w:tc>
        <w:tc>
          <w:tcPr>
            <w:tcW w:w="1704" w:type="dxa"/>
          </w:tcPr>
          <w:p w:rsidR="006D600B" w:rsidRPr="00BD2BF7" w:rsidRDefault="006D600B" w:rsidP="004A6D0A">
            <w:pPr>
              <w:jc w:val="center"/>
              <w:rPr>
                <w:rFonts w:ascii="Times New Roman" w:hAnsi="Times New Roman"/>
                <w:sz w:val="24"/>
                <w:szCs w:val="24"/>
              </w:rPr>
            </w:pPr>
            <w:r w:rsidRPr="00BD2BF7">
              <w:rPr>
                <w:rFonts w:ascii="Times New Roman" w:hAnsi="Times New Roman"/>
                <w:sz w:val="24"/>
                <w:szCs w:val="24"/>
              </w:rPr>
              <w:t>60 936,1</w:t>
            </w:r>
          </w:p>
        </w:tc>
      </w:tr>
      <w:tr w:rsidR="006D600B" w:rsidRPr="0098386F" w:rsidTr="001722AA">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jc w:val="cente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jc w:val="center"/>
              <w:rPr>
                <w:rFonts w:ascii="Times New Roman" w:hAnsi="Times New Roman"/>
                <w:sz w:val="24"/>
                <w:szCs w:val="24"/>
              </w:rPr>
            </w:pPr>
          </w:p>
        </w:tc>
        <w:tc>
          <w:tcPr>
            <w:tcW w:w="2350" w:type="dxa"/>
            <w:vMerge/>
            <w:vAlign w:val="center"/>
          </w:tcPr>
          <w:p w:rsidR="006D600B" w:rsidRPr="0098386F" w:rsidRDefault="006D600B" w:rsidP="00C5167C">
            <w:pPr>
              <w:jc w:val="center"/>
              <w:rPr>
                <w:rFonts w:ascii="Times New Roman" w:hAnsi="Times New Roman"/>
                <w:sz w:val="24"/>
                <w:szCs w:val="24"/>
              </w:rPr>
            </w:pPr>
          </w:p>
        </w:tc>
        <w:tc>
          <w:tcPr>
            <w:tcW w:w="2059" w:type="dxa"/>
            <w:gridSpan w:val="2"/>
          </w:tcPr>
          <w:p w:rsidR="006D600B" w:rsidRPr="00537D2C" w:rsidRDefault="006D600B" w:rsidP="004A6D0A">
            <w:pPr>
              <w:rPr>
                <w:rFonts w:ascii="Times New Roman" w:hAnsi="Times New Roman"/>
                <w:sz w:val="24"/>
                <w:szCs w:val="24"/>
              </w:rPr>
            </w:pPr>
            <w:r w:rsidRPr="00537D2C">
              <w:rPr>
                <w:rFonts w:ascii="Times New Roman" w:hAnsi="Times New Roman"/>
                <w:sz w:val="24"/>
                <w:szCs w:val="24"/>
              </w:rPr>
              <w:t>федеральный бюджет</w:t>
            </w:r>
          </w:p>
        </w:tc>
        <w:tc>
          <w:tcPr>
            <w:tcW w:w="1704" w:type="dxa"/>
          </w:tcPr>
          <w:p w:rsidR="006D600B" w:rsidRPr="00BD2BF7" w:rsidRDefault="006D600B" w:rsidP="004A6D0A">
            <w:pPr>
              <w:jc w:val="center"/>
              <w:rPr>
                <w:rFonts w:ascii="Times New Roman" w:hAnsi="Times New Roman"/>
                <w:sz w:val="24"/>
                <w:szCs w:val="24"/>
              </w:rPr>
            </w:pPr>
          </w:p>
        </w:tc>
      </w:tr>
      <w:tr w:rsidR="006D600B" w:rsidRPr="0098386F" w:rsidTr="001722AA">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jc w:val="cente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jc w:val="center"/>
              <w:rPr>
                <w:rFonts w:ascii="Times New Roman" w:hAnsi="Times New Roman"/>
                <w:sz w:val="24"/>
                <w:szCs w:val="24"/>
              </w:rPr>
            </w:pPr>
          </w:p>
        </w:tc>
        <w:tc>
          <w:tcPr>
            <w:tcW w:w="2350" w:type="dxa"/>
            <w:vMerge/>
            <w:vAlign w:val="center"/>
          </w:tcPr>
          <w:p w:rsidR="006D600B" w:rsidRPr="0098386F" w:rsidRDefault="006D600B" w:rsidP="00C5167C">
            <w:pPr>
              <w:jc w:val="center"/>
              <w:rPr>
                <w:rFonts w:ascii="Times New Roman" w:hAnsi="Times New Roman"/>
                <w:sz w:val="24"/>
                <w:szCs w:val="24"/>
              </w:rPr>
            </w:pPr>
          </w:p>
        </w:tc>
        <w:tc>
          <w:tcPr>
            <w:tcW w:w="2059" w:type="dxa"/>
            <w:gridSpan w:val="2"/>
          </w:tcPr>
          <w:p w:rsidR="006D600B" w:rsidRPr="00537D2C" w:rsidRDefault="006D600B" w:rsidP="004A6D0A">
            <w:pPr>
              <w:rPr>
                <w:rFonts w:ascii="Times New Roman" w:hAnsi="Times New Roman"/>
                <w:sz w:val="24"/>
                <w:szCs w:val="24"/>
              </w:rPr>
            </w:pPr>
            <w:r w:rsidRPr="00537D2C">
              <w:rPr>
                <w:rFonts w:ascii="Times New Roman" w:hAnsi="Times New Roman"/>
                <w:sz w:val="24"/>
                <w:szCs w:val="24"/>
              </w:rPr>
              <w:t>областной бюджет</w:t>
            </w:r>
          </w:p>
        </w:tc>
        <w:tc>
          <w:tcPr>
            <w:tcW w:w="1704" w:type="dxa"/>
          </w:tcPr>
          <w:p w:rsidR="006D600B" w:rsidRPr="00BD2BF7" w:rsidRDefault="006D600B" w:rsidP="004A6D0A">
            <w:pPr>
              <w:jc w:val="center"/>
              <w:rPr>
                <w:rFonts w:ascii="Times New Roman" w:hAnsi="Times New Roman"/>
                <w:sz w:val="24"/>
                <w:szCs w:val="24"/>
              </w:rPr>
            </w:pPr>
            <w:r w:rsidRPr="00BD2BF7">
              <w:rPr>
                <w:rFonts w:ascii="Times New Roman" w:hAnsi="Times New Roman"/>
                <w:sz w:val="24"/>
                <w:szCs w:val="24"/>
              </w:rPr>
              <w:t>117 807,8</w:t>
            </w:r>
          </w:p>
        </w:tc>
      </w:tr>
      <w:tr w:rsidR="006D600B" w:rsidRPr="0098386F" w:rsidTr="001722AA">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jc w:val="cente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jc w:val="center"/>
              <w:rPr>
                <w:rFonts w:ascii="Times New Roman" w:hAnsi="Times New Roman"/>
                <w:sz w:val="24"/>
                <w:szCs w:val="24"/>
              </w:rPr>
            </w:pPr>
          </w:p>
        </w:tc>
        <w:tc>
          <w:tcPr>
            <w:tcW w:w="2350" w:type="dxa"/>
            <w:vMerge/>
            <w:vAlign w:val="center"/>
          </w:tcPr>
          <w:p w:rsidR="006D600B" w:rsidRPr="0098386F" w:rsidRDefault="006D600B" w:rsidP="00C5167C">
            <w:pPr>
              <w:jc w:val="center"/>
              <w:rPr>
                <w:rFonts w:ascii="Times New Roman" w:hAnsi="Times New Roman"/>
                <w:sz w:val="24"/>
                <w:szCs w:val="24"/>
              </w:rPr>
            </w:pPr>
          </w:p>
        </w:tc>
        <w:tc>
          <w:tcPr>
            <w:tcW w:w="2059" w:type="dxa"/>
            <w:gridSpan w:val="2"/>
          </w:tcPr>
          <w:p w:rsidR="006D600B" w:rsidRPr="00537D2C" w:rsidRDefault="006D600B" w:rsidP="004A6D0A">
            <w:pPr>
              <w:rPr>
                <w:rFonts w:ascii="Times New Roman" w:hAnsi="Times New Roman"/>
                <w:sz w:val="24"/>
                <w:szCs w:val="24"/>
              </w:rPr>
            </w:pPr>
            <w:r w:rsidRPr="00537D2C">
              <w:rPr>
                <w:rFonts w:ascii="Times New Roman" w:hAnsi="Times New Roman"/>
                <w:sz w:val="24"/>
                <w:szCs w:val="24"/>
              </w:rPr>
              <w:t>бюджеты сельских поселений</w:t>
            </w:r>
          </w:p>
        </w:tc>
        <w:tc>
          <w:tcPr>
            <w:tcW w:w="1704" w:type="dxa"/>
          </w:tcPr>
          <w:p w:rsidR="006D600B" w:rsidRPr="00BD2BF7" w:rsidRDefault="006D600B" w:rsidP="004A6D0A">
            <w:pPr>
              <w:jc w:val="center"/>
              <w:rPr>
                <w:rFonts w:ascii="Times New Roman" w:hAnsi="Times New Roman"/>
                <w:sz w:val="24"/>
                <w:szCs w:val="24"/>
              </w:rPr>
            </w:pPr>
            <w:r w:rsidRPr="00BD2BF7">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jc w:val="cente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jc w:val="center"/>
              <w:rPr>
                <w:rFonts w:ascii="Times New Roman" w:hAnsi="Times New Roman"/>
                <w:sz w:val="24"/>
                <w:szCs w:val="24"/>
              </w:rPr>
            </w:pPr>
          </w:p>
        </w:tc>
        <w:tc>
          <w:tcPr>
            <w:tcW w:w="2350" w:type="dxa"/>
            <w:vMerge/>
            <w:vAlign w:val="center"/>
          </w:tcPr>
          <w:p w:rsidR="006D600B" w:rsidRPr="0098386F" w:rsidRDefault="006D600B" w:rsidP="00C5167C">
            <w:pPr>
              <w:jc w:val="center"/>
              <w:rPr>
                <w:rFonts w:ascii="Times New Roman" w:hAnsi="Times New Roman"/>
                <w:sz w:val="24"/>
                <w:szCs w:val="24"/>
              </w:rPr>
            </w:pPr>
          </w:p>
        </w:tc>
        <w:tc>
          <w:tcPr>
            <w:tcW w:w="2059" w:type="dxa"/>
            <w:gridSpan w:val="2"/>
          </w:tcPr>
          <w:p w:rsidR="006D600B" w:rsidRPr="00537D2C" w:rsidRDefault="006D600B" w:rsidP="004A6D0A">
            <w:pPr>
              <w:rPr>
                <w:rFonts w:ascii="Times New Roman" w:hAnsi="Times New Roman"/>
                <w:sz w:val="24"/>
                <w:szCs w:val="24"/>
              </w:rPr>
            </w:pPr>
            <w:r w:rsidRPr="00537D2C">
              <w:rPr>
                <w:rFonts w:ascii="Times New Roman" w:hAnsi="Times New Roman"/>
                <w:sz w:val="24"/>
                <w:szCs w:val="24"/>
              </w:rPr>
              <w:t>внебюджетные источники</w:t>
            </w:r>
          </w:p>
        </w:tc>
        <w:tc>
          <w:tcPr>
            <w:tcW w:w="1704" w:type="dxa"/>
          </w:tcPr>
          <w:p w:rsidR="006D600B" w:rsidRPr="00BD2BF7" w:rsidRDefault="006D600B" w:rsidP="004A6D0A">
            <w:pPr>
              <w:jc w:val="center"/>
              <w:rPr>
                <w:rFonts w:ascii="Times New Roman" w:hAnsi="Times New Roman"/>
                <w:sz w:val="24"/>
                <w:szCs w:val="24"/>
              </w:rPr>
            </w:pPr>
            <w:r w:rsidRPr="00BD2BF7">
              <w:rPr>
                <w:rFonts w:ascii="Times New Roman" w:hAnsi="Times New Roman"/>
                <w:sz w:val="24"/>
                <w:szCs w:val="24"/>
              </w:rPr>
              <w:t>-</w:t>
            </w:r>
          </w:p>
        </w:tc>
      </w:tr>
      <w:tr w:rsidR="006D600B" w:rsidRPr="0098386F" w:rsidTr="004A6D0A">
        <w:trPr>
          <w:trHeight w:val="60"/>
        </w:trPr>
        <w:tc>
          <w:tcPr>
            <w:tcW w:w="3827" w:type="dxa"/>
            <w:vMerge w:val="restart"/>
          </w:tcPr>
          <w:p w:rsidR="006D600B" w:rsidRPr="0098386F" w:rsidRDefault="006D600B" w:rsidP="004A6D0A">
            <w:pPr>
              <w:rPr>
                <w:rFonts w:ascii="Times New Roman" w:hAnsi="Times New Roman"/>
                <w:b/>
                <w:sz w:val="24"/>
                <w:szCs w:val="24"/>
              </w:rPr>
            </w:pPr>
            <w:r w:rsidRPr="0098386F">
              <w:rPr>
                <w:rFonts w:ascii="Times New Roman" w:hAnsi="Times New Roman"/>
                <w:b/>
                <w:sz w:val="24"/>
                <w:szCs w:val="24"/>
              </w:rPr>
              <w:t>Основное мероприятие 1.</w:t>
            </w:r>
          </w:p>
          <w:p w:rsidR="006D600B" w:rsidRPr="0098386F" w:rsidRDefault="006D600B" w:rsidP="004A6D0A">
            <w:pPr>
              <w:rPr>
                <w:rFonts w:ascii="Times New Roman" w:hAnsi="Times New Roman"/>
                <w:sz w:val="24"/>
                <w:szCs w:val="24"/>
              </w:rPr>
            </w:pPr>
            <w:r w:rsidRPr="0098386F">
              <w:rPr>
                <w:rFonts w:ascii="Times New Roman" w:hAnsi="Times New Roman"/>
                <w:sz w:val="24"/>
                <w:szCs w:val="24"/>
              </w:rPr>
              <w:t>Содержание автомобильных дорог и мостов</w:t>
            </w:r>
          </w:p>
        </w:tc>
        <w:tc>
          <w:tcPr>
            <w:tcW w:w="1965"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управление</w:t>
            </w:r>
          </w:p>
        </w:tc>
        <w:tc>
          <w:tcPr>
            <w:tcW w:w="1419" w:type="dxa"/>
            <w:gridSpan w:val="2"/>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01.01.2026</w:t>
            </w:r>
          </w:p>
        </w:tc>
        <w:tc>
          <w:tcPr>
            <w:tcW w:w="1418"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31.12.2026</w:t>
            </w:r>
          </w:p>
        </w:tc>
        <w:tc>
          <w:tcPr>
            <w:tcW w:w="2350"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81244E" w:rsidRDefault="006D600B" w:rsidP="004A6D0A">
            <w:pPr>
              <w:rPr>
                <w:rFonts w:ascii="Times New Roman" w:hAnsi="Times New Roman"/>
                <w:sz w:val="24"/>
                <w:szCs w:val="24"/>
              </w:rPr>
            </w:pPr>
            <w:r w:rsidRPr="0081244E">
              <w:rPr>
                <w:rFonts w:ascii="Times New Roman" w:hAnsi="Times New Roman"/>
                <w:sz w:val="24"/>
                <w:szCs w:val="24"/>
              </w:rPr>
              <w:t>всего</w:t>
            </w:r>
          </w:p>
        </w:tc>
        <w:tc>
          <w:tcPr>
            <w:tcW w:w="1704" w:type="dxa"/>
          </w:tcPr>
          <w:p w:rsidR="006D600B" w:rsidRPr="00BD78DD" w:rsidRDefault="006D600B" w:rsidP="001D36D2">
            <w:pPr>
              <w:jc w:val="center"/>
              <w:rPr>
                <w:rFonts w:ascii="Times New Roman" w:hAnsi="Times New Roman"/>
                <w:sz w:val="24"/>
                <w:szCs w:val="24"/>
              </w:rPr>
            </w:pPr>
            <w:r w:rsidRPr="00BD78DD">
              <w:rPr>
                <w:rFonts w:ascii="Times New Roman" w:hAnsi="Times New Roman"/>
                <w:sz w:val="24"/>
                <w:szCs w:val="24"/>
              </w:rPr>
              <w:t>51 691,3</w:t>
            </w:r>
          </w:p>
        </w:tc>
      </w:tr>
      <w:tr w:rsidR="006D600B" w:rsidRPr="0098386F" w:rsidTr="001722AA">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jc w:val="cente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jc w:val="center"/>
              <w:rPr>
                <w:rFonts w:ascii="Times New Roman" w:hAnsi="Times New Roman"/>
                <w:sz w:val="24"/>
                <w:szCs w:val="24"/>
              </w:rPr>
            </w:pPr>
          </w:p>
        </w:tc>
        <w:tc>
          <w:tcPr>
            <w:tcW w:w="2350" w:type="dxa"/>
            <w:vMerge/>
            <w:vAlign w:val="center"/>
          </w:tcPr>
          <w:p w:rsidR="006D600B" w:rsidRPr="0098386F" w:rsidRDefault="006D600B" w:rsidP="00C5167C">
            <w:pPr>
              <w:jc w:val="center"/>
              <w:rPr>
                <w:rFonts w:ascii="Times New Roman" w:hAnsi="Times New Roman"/>
                <w:sz w:val="24"/>
                <w:szCs w:val="24"/>
              </w:rPr>
            </w:pPr>
          </w:p>
        </w:tc>
        <w:tc>
          <w:tcPr>
            <w:tcW w:w="2059" w:type="dxa"/>
            <w:gridSpan w:val="2"/>
          </w:tcPr>
          <w:p w:rsidR="006D600B" w:rsidRPr="00537D2C" w:rsidRDefault="006D600B" w:rsidP="004A6D0A">
            <w:pPr>
              <w:rPr>
                <w:rFonts w:ascii="Times New Roman" w:hAnsi="Times New Roman"/>
                <w:sz w:val="24"/>
                <w:szCs w:val="24"/>
              </w:rPr>
            </w:pPr>
            <w:r w:rsidRPr="00537D2C">
              <w:rPr>
                <w:rFonts w:ascii="Times New Roman" w:hAnsi="Times New Roman"/>
                <w:sz w:val="24"/>
                <w:szCs w:val="24"/>
              </w:rPr>
              <w:t>бюджет района</w:t>
            </w:r>
          </w:p>
        </w:tc>
        <w:tc>
          <w:tcPr>
            <w:tcW w:w="1704" w:type="dxa"/>
          </w:tcPr>
          <w:p w:rsidR="006D600B" w:rsidRPr="00BD78DD" w:rsidRDefault="006D600B" w:rsidP="004A6D0A">
            <w:pPr>
              <w:jc w:val="center"/>
              <w:rPr>
                <w:rFonts w:ascii="Times New Roman" w:hAnsi="Times New Roman"/>
                <w:sz w:val="24"/>
                <w:szCs w:val="24"/>
              </w:rPr>
            </w:pPr>
            <w:r w:rsidRPr="00BD78DD">
              <w:rPr>
                <w:rFonts w:ascii="Times New Roman" w:hAnsi="Times New Roman"/>
                <w:sz w:val="24"/>
                <w:szCs w:val="24"/>
              </w:rPr>
              <w:t>37 611,0</w:t>
            </w:r>
          </w:p>
        </w:tc>
      </w:tr>
      <w:tr w:rsidR="006D600B" w:rsidRPr="0098386F" w:rsidTr="001722AA">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jc w:val="cente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jc w:val="center"/>
              <w:rPr>
                <w:rFonts w:ascii="Times New Roman" w:hAnsi="Times New Roman"/>
                <w:sz w:val="24"/>
                <w:szCs w:val="24"/>
              </w:rPr>
            </w:pPr>
          </w:p>
        </w:tc>
        <w:tc>
          <w:tcPr>
            <w:tcW w:w="2350" w:type="dxa"/>
            <w:vMerge/>
            <w:vAlign w:val="center"/>
          </w:tcPr>
          <w:p w:rsidR="006D600B" w:rsidRPr="0098386F" w:rsidRDefault="006D600B" w:rsidP="00C5167C">
            <w:pPr>
              <w:jc w:val="center"/>
              <w:rPr>
                <w:rFonts w:ascii="Times New Roman" w:hAnsi="Times New Roman"/>
                <w:sz w:val="24"/>
                <w:szCs w:val="24"/>
              </w:rPr>
            </w:pPr>
          </w:p>
        </w:tc>
        <w:tc>
          <w:tcPr>
            <w:tcW w:w="2059" w:type="dxa"/>
            <w:gridSpan w:val="2"/>
          </w:tcPr>
          <w:p w:rsidR="006D600B" w:rsidRPr="00537D2C" w:rsidRDefault="006D600B" w:rsidP="004A6D0A">
            <w:pPr>
              <w:rPr>
                <w:rFonts w:ascii="Times New Roman" w:hAnsi="Times New Roman"/>
                <w:sz w:val="24"/>
                <w:szCs w:val="24"/>
              </w:rPr>
            </w:pPr>
            <w:r w:rsidRPr="00537D2C">
              <w:rPr>
                <w:rFonts w:ascii="Times New Roman" w:hAnsi="Times New Roman"/>
                <w:sz w:val="24"/>
                <w:szCs w:val="24"/>
              </w:rPr>
              <w:t>федеральный бюджет</w:t>
            </w:r>
          </w:p>
        </w:tc>
        <w:tc>
          <w:tcPr>
            <w:tcW w:w="1704" w:type="dxa"/>
          </w:tcPr>
          <w:p w:rsidR="006D600B" w:rsidRPr="00BD78DD" w:rsidRDefault="006D600B" w:rsidP="004A6D0A">
            <w:pPr>
              <w:jc w:val="center"/>
              <w:rPr>
                <w:rFonts w:ascii="Times New Roman" w:hAnsi="Times New Roman"/>
                <w:sz w:val="24"/>
                <w:szCs w:val="24"/>
              </w:rPr>
            </w:pPr>
            <w:r>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jc w:val="cente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jc w:val="center"/>
              <w:rPr>
                <w:rFonts w:ascii="Times New Roman" w:hAnsi="Times New Roman"/>
                <w:sz w:val="24"/>
                <w:szCs w:val="24"/>
              </w:rPr>
            </w:pPr>
          </w:p>
        </w:tc>
        <w:tc>
          <w:tcPr>
            <w:tcW w:w="2350" w:type="dxa"/>
            <w:vMerge/>
            <w:vAlign w:val="center"/>
          </w:tcPr>
          <w:p w:rsidR="006D600B" w:rsidRPr="0098386F" w:rsidRDefault="006D600B" w:rsidP="00C5167C">
            <w:pPr>
              <w:jc w:val="center"/>
              <w:rPr>
                <w:rFonts w:ascii="Times New Roman" w:hAnsi="Times New Roman"/>
                <w:sz w:val="24"/>
                <w:szCs w:val="24"/>
              </w:rPr>
            </w:pPr>
          </w:p>
        </w:tc>
        <w:tc>
          <w:tcPr>
            <w:tcW w:w="2059" w:type="dxa"/>
            <w:gridSpan w:val="2"/>
          </w:tcPr>
          <w:p w:rsidR="006D600B" w:rsidRPr="00537D2C" w:rsidRDefault="006D600B" w:rsidP="004A6D0A">
            <w:pPr>
              <w:rPr>
                <w:rFonts w:ascii="Times New Roman" w:hAnsi="Times New Roman"/>
                <w:sz w:val="24"/>
                <w:szCs w:val="24"/>
              </w:rPr>
            </w:pPr>
            <w:r w:rsidRPr="00537D2C">
              <w:rPr>
                <w:rFonts w:ascii="Times New Roman" w:hAnsi="Times New Roman"/>
                <w:sz w:val="24"/>
                <w:szCs w:val="24"/>
              </w:rPr>
              <w:t>областной бюджет</w:t>
            </w:r>
          </w:p>
        </w:tc>
        <w:tc>
          <w:tcPr>
            <w:tcW w:w="1704" w:type="dxa"/>
          </w:tcPr>
          <w:p w:rsidR="006D600B" w:rsidRPr="00BD78DD" w:rsidRDefault="006D600B" w:rsidP="004A6D0A">
            <w:pPr>
              <w:jc w:val="center"/>
              <w:rPr>
                <w:rFonts w:ascii="Times New Roman" w:hAnsi="Times New Roman"/>
                <w:sz w:val="24"/>
                <w:szCs w:val="24"/>
              </w:rPr>
            </w:pPr>
            <w:r w:rsidRPr="00BD78DD">
              <w:rPr>
                <w:rFonts w:ascii="Times New Roman" w:hAnsi="Times New Roman"/>
                <w:sz w:val="24"/>
                <w:szCs w:val="24"/>
              </w:rPr>
              <w:t>14 080,3</w:t>
            </w:r>
          </w:p>
        </w:tc>
      </w:tr>
      <w:tr w:rsidR="006D600B" w:rsidRPr="0098386F" w:rsidTr="001722AA">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jc w:val="cente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jc w:val="center"/>
              <w:rPr>
                <w:rFonts w:ascii="Times New Roman" w:hAnsi="Times New Roman"/>
                <w:sz w:val="24"/>
                <w:szCs w:val="24"/>
              </w:rPr>
            </w:pPr>
          </w:p>
        </w:tc>
        <w:tc>
          <w:tcPr>
            <w:tcW w:w="2350" w:type="dxa"/>
            <w:vMerge/>
            <w:vAlign w:val="center"/>
          </w:tcPr>
          <w:p w:rsidR="006D600B" w:rsidRPr="0098386F" w:rsidRDefault="006D600B" w:rsidP="00C5167C">
            <w:pPr>
              <w:jc w:val="center"/>
              <w:rPr>
                <w:rFonts w:ascii="Times New Roman" w:hAnsi="Times New Roman"/>
                <w:sz w:val="24"/>
                <w:szCs w:val="24"/>
              </w:rPr>
            </w:pPr>
          </w:p>
        </w:tc>
        <w:tc>
          <w:tcPr>
            <w:tcW w:w="2059" w:type="dxa"/>
            <w:gridSpan w:val="2"/>
          </w:tcPr>
          <w:p w:rsidR="006D600B" w:rsidRPr="00537D2C" w:rsidRDefault="006D600B" w:rsidP="004A6D0A">
            <w:pPr>
              <w:rPr>
                <w:rFonts w:ascii="Times New Roman" w:hAnsi="Times New Roman"/>
                <w:sz w:val="24"/>
                <w:szCs w:val="24"/>
              </w:rPr>
            </w:pPr>
            <w:r w:rsidRPr="00537D2C">
              <w:rPr>
                <w:rFonts w:ascii="Times New Roman" w:hAnsi="Times New Roman"/>
                <w:sz w:val="24"/>
                <w:szCs w:val="24"/>
              </w:rPr>
              <w:t>бюджеты сельских поселений</w:t>
            </w:r>
          </w:p>
        </w:tc>
        <w:tc>
          <w:tcPr>
            <w:tcW w:w="1704" w:type="dxa"/>
          </w:tcPr>
          <w:p w:rsidR="006D600B" w:rsidRPr="00BD78DD" w:rsidRDefault="006D600B" w:rsidP="004A6D0A">
            <w:pPr>
              <w:jc w:val="center"/>
              <w:rPr>
                <w:rFonts w:ascii="Times New Roman" w:hAnsi="Times New Roman"/>
                <w:sz w:val="24"/>
                <w:szCs w:val="24"/>
              </w:rPr>
            </w:pPr>
            <w:r w:rsidRPr="00BD78DD">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C5167C">
            <w:pPr>
              <w:rPr>
                <w:rFonts w:ascii="Times New Roman" w:hAnsi="Times New Roman"/>
                <w:b/>
                <w:sz w:val="24"/>
                <w:szCs w:val="24"/>
              </w:rPr>
            </w:pPr>
          </w:p>
        </w:tc>
        <w:tc>
          <w:tcPr>
            <w:tcW w:w="1965" w:type="dxa"/>
            <w:vMerge/>
            <w:vAlign w:val="center"/>
          </w:tcPr>
          <w:p w:rsidR="006D600B" w:rsidRPr="0098386F" w:rsidRDefault="006D600B" w:rsidP="00C5167C">
            <w:pPr>
              <w:jc w:val="center"/>
              <w:rPr>
                <w:rFonts w:ascii="Times New Roman" w:hAnsi="Times New Roman"/>
                <w:sz w:val="24"/>
                <w:szCs w:val="24"/>
              </w:rPr>
            </w:pPr>
          </w:p>
        </w:tc>
        <w:tc>
          <w:tcPr>
            <w:tcW w:w="1419" w:type="dxa"/>
            <w:gridSpan w:val="2"/>
            <w:vMerge/>
            <w:vAlign w:val="center"/>
          </w:tcPr>
          <w:p w:rsidR="006D600B" w:rsidRPr="0098386F" w:rsidRDefault="006D600B" w:rsidP="00C5167C">
            <w:pPr>
              <w:rPr>
                <w:rFonts w:ascii="Times New Roman" w:hAnsi="Times New Roman"/>
                <w:sz w:val="24"/>
                <w:szCs w:val="24"/>
              </w:rPr>
            </w:pPr>
          </w:p>
        </w:tc>
        <w:tc>
          <w:tcPr>
            <w:tcW w:w="1418" w:type="dxa"/>
            <w:vMerge/>
            <w:vAlign w:val="center"/>
          </w:tcPr>
          <w:p w:rsidR="006D600B" w:rsidRPr="0098386F" w:rsidRDefault="006D600B" w:rsidP="00C5167C">
            <w:pPr>
              <w:jc w:val="center"/>
              <w:rPr>
                <w:rFonts w:ascii="Times New Roman" w:hAnsi="Times New Roman"/>
                <w:sz w:val="24"/>
                <w:szCs w:val="24"/>
              </w:rPr>
            </w:pPr>
          </w:p>
        </w:tc>
        <w:tc>
          <w:tcPr>
            <w:tcW w:w="2350" w:type="dxa"/>
            <w:vMerge/>
            <w:vAlign w:val="center"/>
          </w:tcPr>
          <w:p w:rsidR="006D600B" w:rsidRPr="0098386F" w:rsidRDefault="006D600B" w:rsidP="00C5167C">
            <w:pPr>
              <w:jc w:val="center"/>
              <w:rPr>
                <w:rFonts w:ascii="Times New Roman" w:hAnsi="Times New Roman"/>
                <w:sz w:val="24"/>
                <w:szCs w:val="24"/>
              </w:rPr>
            </w:pPr>
          </w:p>
        </w:tc>
        <w:tc>
          <w:tcPr>
            <w:tcW w:w="2059" w:type="dxa"/>
            <w:gridSpan w:val="2"/>
          </w:tcPr>
          <w:p w:rsidR="006D600B" w:rsidRPr="00537D2C" w:rsidRDefault="006D600B" w:rsidP="004A6D0A">
            <w:pPr>
              <w:rPr>
                <w:rFonts w:ascii="Times New Roman" w:hAnsi="Times New Roman"/>
                <w:sz w:val="24"/>
                <w:szCs w:val="24"/>
              </w:rPr>
            </w:pPr>
            <w:r w:rsidRPr="00537D2C">
              <w:rPr>
                <w:rFonts w:ascii="Times New Roman" w:hAnsi="Times New Roman"/>
                <w:sz w:val="24"/>
                <w:szCs w:val="24"/>
              </w:rPr>
              <w:t>внебюджетные источники</w:t>
            </w:r>
          </w:p>
        </w:tc>
        <w:tc>
          <w:tcPr>
            <w:tcW w:w="1704" w:type="dxa"/>
          </w:tcPr>
          <w:p w:rsidR="006D600B" w:rsidRPr="00BD78DD" w:rsidRDefault="006D600B" w:rsidP="004A6D0A">
            <w:pPr>
              <w:jc w:val="center"/>
              <w:rPr>
                <w:rFonts w:ascii="Times New Roman" w:hAnsi="Times New Roman"/>
                <w:sz w:val="24"/>
                <w:szCs w:val="24"/>
              </w:rPr>
            </w:pPr>
            <w:r w:rsidRPr="00BD78DD">
              <w:rPr>
                <w:rFonts w:ascii="Times New Roman" w:hAnsi="Times New Roman"/>
                <w:sz w:val="24"/>
                <w:szCs w:val="24"/>
              </w:rPr>
              <w:t>-</w:t>
            </w:r>
          </w:p>
        </w:tc>
      </w:tr>
      <w:tr w:rsidR="006D600B" w:rsidRPr="0098386F" w:rsidTr="004A6D0A">
        <w:trPr>
          <w:trHeight w:val="60"/>
        </w:trPr>
        <w:tc>
          <w:tcPr>
            <w:tcW w:w="3827" w:type="dxa"/>
            <w:vMerge w:val="restart"/>
          </w:tcPr>
          <w:p w:rsidR="006D600B" w:rsidRPr="0098386F" w:rsidRDefault="006D600B" w:rsidP="004A6D0A">
            <w:pPr>
              <w:rPr>
                <w:rFonts w:ascii="Times New Roman" w:hAnsi="Times New Roman"/>
                <w:b/>
                <w:sz w:val="24"/>
                <w:szCs w:val="24"/>
              </w:rPr>
            </w:pPr>
            <w:r w:rsidRPr="0098386F">
              <w:rPr>
                <w:rFonts w:ascii="Times New Roman" w:hAnsi="Times New Roman"/>
                <w:b/>
                <w:sz w:val="24"/>
                <w:szCs w:val="24"/>
              </w:rPr>
              <w:t>мероприятие 1.1.</w:t>
            </w:r>
          </w:p>
          <w:p w:rsidR="006D600B" w:rsidRPr="0098386F" w:rsidRDefault="006D600B" w:rsidP="004A6D0A">
            <w:pPr>
              <w:rPr>
                <w:rFonts w:ascii="Times New Roman" w:hAnsi="Times New Roman"/>
                <w:sz w:val="24"/>
                <w:szCs w:val="24"/>
              </w:rPr>
            </w:pPr>
            <w:r w:rsidRPr="0098386F">
              <w:rPr>
                <w:rFonts w:ascii="Times New Roman" w:hAnsi="Times New Roman"/>
                <w:sz w:val="24"/>
                <w:szCs w:val="24"/>
              </w:rPr>
              <w:t>Содержание автомобильных дорог и искусственных сооружений</w:t>
            </w:r>
          </w:p>
        </w:tc>
        <w:tc>
          <w:tcPr>
            <w:tcW w:w="1965" w:type="dxa"/>
            <w:vMerge w:val="restart"/>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01.01.2026</w:t>
            </w:r>
          </w:p>
        </w:tc>
        <w:tc>
          <w:tcPr>
            <w:tcW w:w="1418" w:type="dxa"/>
            <w:vMerge w:val="restart"/>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31.12.2026</w:t>
            </w:r>
          </w:p>
        </w:tc>
        <w:tc>
          <w:tcPr>
            <w:tcW w:w="2350"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всего</w:t>
            </w:r>
          </w:p>
        </w:tc>
        <w:tc>
          <w:tcPr>
            <w:tcW w:w="1704" w:type="dxa"/>
          </w:tcPr>
          <w:p w:rsidR="006D600B" w:rsidRPr="0098386F" w:rsidRDefault="006D600B" w:rsidP="001D36D2">
            <w:pPr>
              <w:jc w:val="center"/>
              <w:rPr>
                <w:rFonts w:ascii="Times New Roman" w:hAnsi="Times New Roman"/>
                <w:sz w:val="24"/>
                <w:szCs w:val="24"/>
              </w:rPr>
            </w:pPr>
            <w:r>
              <w:rPr>
                <w:rFonts w:ascii="Times New Roman" w:hAnsi="Times New Roman"/>
                <w:sz w:val="24"/>
                <w:szCs w:val="24"/>
              </w:rPr>
              <w:t>36</w:t>
            </w:r>
            <w:r w:rsidRPr="0098386F">
              <w:rPr>
                <w:rFonts w:ascii="Times New Roman" w:hAnsi="Times New Roman"/>
                <w:sz w:val="24"/>
                <w:szCs w:val="24"/>
              </w:rPr>
              <w:t> </w:t>
            </w:r>
            <w:r>
              <w:rPr>
                <w:rFonts w:ascii="Times New Roman" w:hAnsi="Times New Roman"/>
                <w:sz w:val="24"/>
                <w:szCs w:val="24"/>
              </w:rPr>
              <w:t>869</w:t>
            </w:r>
            <w:r w:rsidRPr="0098386F">
              <w:rPr>
                <w:rFonts w:ascii="Times New Roman" w:hAnsi="Times New Roman"/>
                <w:sz w:val="24"/>
                <w:szCs w:val="24"/>
              </w:rPr>
              <w:t>,</w:t>
            </w:r>
            <w:r>
              <w:rPr>
                <w:rFonts w:ascii="Times New Roman" w:hAnsi="Times New Roman"/>
                <w:sz w:val="24"/>
                <w:szCs w:val="24"/>
              </w:rPr>
              <w:t>9</w:t>
            </w:r>
          </w:p>
        </w:tc>
      </w:tr>
      <w:tr w:rsidR="006D600B" w:rsidRPr="0098386F" w:rsidTr="004A6D0A">
        <w:trPr>
          <w:trHeight w:val="60"/>
        </w:trPr>
        <w:tc>
          <w:tcPr>
            <w:tcW w:w="3827" w:type="dxa"/>
            <w:vMerge/>
          </w:tcPr>
          <w:p w:rsidR="006D600B" w:rsidRPr="0098386F" w:rsidRDefault="006D600B" w:rsidP="004A6D0A">
            <w:pPr>
              <w:rPr>
                <w:rFonts w:ascii="Times New Roman" w:hAnsi="Times New Roman"/>
                <w:b/>
                <w:sz w:val="24"/>
                <w:szCs w:val="24"/>
              </w:rPr>
            </w:pPr>
          </w:p>
        </w:tc>
        <w:tc>
          <w:tcPr>
            <w:tcW w:w="1965" w:type="dxa"/>
            <w:vMerge/>
          </w:tcPr>
          <w:p w:rsidR="006D600B" w:rsidRPr="0098386F" w:rsidRDefault="006D600B" w:rsidP="004A6D0A">
            <w:pPr>
              <w:jc w:val="center"/>
              <w:rPr>
                <w:rFonts w:ascii="Times New Roman" w:hAnsi="Times New Roman"/>
                <w:sz w:val="24"/>
                <w:szCs w:val="24"/>
              </w:rPr>
            </w:pPr>
          </w:p>
        </w:tc>
        <w:tc>
          <w:tcPr>
            <w:tcW w:w="1419" w:type="dxa"/>
            <w:gridSpan w:val="2"/>
            <w:vMerge/>
          </w:tcPr>
          <w:p w:rsidR="006D600B" w:rsidRPr="0098386F" w:rsidRDefault="006D600B" w:rsidP="004A6D0A">
            <w:pPr>
              <w:rPr>
                <w:rFonts w:ascii="Times New Roman" w:hAnsi="Times New Roman"/>
                <w:sz w:val="24"/>
                <w:szCs w:val="24"/>
              </w:rPr>
            </w:pPr>
          </w:p>
        </w:tc>
        <w:tc>
          <w:tcPr>
            <w:tcW w:w="1418" w:type="dxa"/>
            <w:vMerge/>
          </w:tcPr>
          <w:p w:rsidR="006D600B" w:rsidRPr="0098386F" w:rsidRDefault="006D600B" w:rsidP="004A6D0A">
            <w:pPr>
              <w:jc w:val="center"/>
              <w:rPr>
                <w:rFonts w:ascii="Times New Roman" w:hAnsi="Times New Roman"/>
                <w:sz w:val="24"/>
                <w:szCs w:val="24"/>
              </w:rPr>
            </w:pPr>
          </w:p>
        </w:tc>
        <w:tc>
          <w:tcPr>
            <w:tcW w:w="2350" w:type="dxa"/>
            <w:vMerge/>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6D600B" w:rsidRPr="0098386F" w:rsidRDefault="006D600B" w:rsidP="004A6D0A">
            <w:pPr>
              <w:jc w:val="center"/>
              <w:rPr>
                <w:rFonts w:ascii="Times New Roman" w:hAnsi="Times New Roman"/>
                <w:sz w:val="24"/>
                <w:szCs w:val="24"/>
              </w:rPr>
            </w:pPr>
            <w:r>
              <w:rPr>
                <w:rFonts w:ascii="Times New Roman" w:hAnsi="Times New Roman"/>
                <w:sz w:val="24"/>
                <w:szCs w:val="24"/>
              </w:rPr>
              <w:t>36</w:t>
            </w:r>
            <w:r w:rsidRPr="0098386F">
              <w:rPr>
                <w:rFonts w:ascii="Times New Roman" w:hAnsi="Times New Roman"/>
                <w:sz w:val="24"/>
                <w:szCs w:val="24"/>
              </w:rPr>
              <w:t> </w:t>
            </w:r>
            <w:r>
              <w:rPr>
                <w:rFonts w:ascii="Times New Roman" w:hAnsi="Times New Roman"/>
                <w:sz w:val="24"/>
                <w:szCs w:val="24"/>
              </w:rPr>
              <w:t>869</w:t>
            </w:r>
            <w:r w:rsidRPr="0098386F">
              <w:rPr>
                <w:rFonts w:ascii="Times New Roman" w:hAnsi="Times New Roman"/>
                <w:sz w:val="24"/>
                <w:szCs w:val="24"/>
              </w:rPr>
              <w:t>,</w:t>
            </w:r>
            <w:r>
              <w:rPr>
                <w:rFonts w:ascii="Times New Roman" w:hAnsi="Times New Roman"/>
                <w:sz w:val="24"/>
                <w:szCs w:val="24"/>
              </w:rPr>
              <w:t>9</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6D600B" w:rsidRPr="0098386F" w:rsidRDefault="006D600B" w:rsidP="004A6D0A">
            <w:pPr>
              <w:jc w:val="center"/>
              <w:rPr>
                <w:rFonts w:ascii="Times New Roman" w:hAnsi="Times New Roman"/>
                <w:sz w:val="24"/>
                <w:szCs w:val="24"/>
              </w:rPr>
            </w:pPr>
            <w:r>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6D600B" w:rsidRPr="0098386F" w:rsidRDefault="006D600B" w:rsidP="004A6D0A">
            <w:pPr>
              <w:jc w:val="center"/>
              <w:rPr>
                <w:rFonts w:ascii="Times New Roman" w:hAnsi="Times New Roman"/>
                <w:sz w:val="24"/>
                <w:szCs w:val="24"/>
              </w:rPr>
            </w:pPr>
            <w:r>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6D600B" w:rsidRPr="0098386F" w:rsidRDefault="006D600B" w:rsidP="004A6D0A">
            <w:pPr>
              <w:jc w:val="center"/>
              <w:rPr>
                <w:rFonts w:ascii="Times New Roman" w:hAnsi="Times New Roman"/>
                <w:sz w:val="24"/>
                <w:szCs w:val="24"/>
              </w:rPr>
            </w:pPr>
            <w:r>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Default="006D600B" w:rsidP="004A6D0A">
            <w:pPr>
              <w:rPr>
                <w:rFonts w:ascii="Times New Roman" w:hAnsi="Times New Roman"/>
                <w:sz w:val="24"/>
                <w:szCs w:val="24"/>
              </w:rPr>
            </w:pPr>
            <w:r w:rsidRPr="0098386F">
              <w:rPr>
                <w:rFonts w:ascii="Times New Roman" w:hAnsi="Times New Roman"/>
                <w:sz w:val="24"/>
                <w:szCs w:val="24"/>
              </w:rPr>
              <w:t>внебюджетные источники</w:t>
            </w:r>
          </w:p>
          <w:p w:rsidR="00C27C7B" w:rsidRPr="0098386F" w:rsidRDefault="00C27C7B" w:rsidP="004A6D0A">
            <w:pPr>
              <w:rPr>
                <w:rFonts w:ascii="Times New Roman" w:hAnsi="Times New Roman"/>
                <w:sz w:val="24"/>
                <w:szCs w:val="24"/>
              </w:rPr>
            </w:pPr>
          </w:p>
        </w:tc>
        <w:tc>
          <w:tcPr>
            <w:tcW w:w="1704" w:type="dxa"/>
          </w:tcPr>
          <w:p w:rsidR="006D600B" w:rsidRPr="0098386F" w:rsidRDefault="006D600B" w:rsidP="004A6D0A">
            <w:pPr>
              <w:jc w:val="center"/>
              <w:rPr>
                <w:rFonts w:ascii="Times New Roman" w:hAnsi="Times New Roman"/>
                <w:sz w:val="24"/>
                <w:szCs w:val="24"/>
              </w:rPr>
            </w:pPr>
            <w:r>
              <w:rPr>
                <w:rFonts w:ascii="Times New Roman" w:hAnsi="Times New Roman"/>
                <w:sz w:val="24"/>
                <w:szCs w:val="24"/>
              </w:rPr>
              <w:t>-</w:t>
            </w:r>
          </w:p>
        </w:tc>
      </w:tr>
      <w:tr w:rsidR="006D600B" w:rsidRPr="0098386F" w:rsidTr="004A6D0A">
        <w:trPr>
          <w:trHeight w:val="60"/>
        </w:trPr>
        <w:tc>
          <w:tcPr>
            <w:tcW w:w="3827" w:type="dxa"/>
            <w:vMerge w:val="restart"/>
          </w:tcPr>
          <w:p w:rsidR="006D600B" w:rsidRPr="0098386F" w:rsidRDefault="006D600B" w:rsidP="004A6D0A">
            <w:pPr>
              <w:rPr>
                <w:rFonts w:ascii="Times New Roman" w:hAnsi="Times New Roman"/>
                <w:b/>
                <w:sz w:val="24"/>
                <w:szCs w:val="24"/>
              </w:rPr>
            </w:pPr>
            <w:r w:rsidRPr="0098386F">
              <w:rPr>
                <w:rFonts w:ascii="Times New Roman" w:hAnsi="Times New Roman"/>
                <w:b/>
                <w:sz w:val="24"/>
                <w:szCs w:val="24"/>
              </w:rPr>
              <w:lastRenderedPageBreak/>
              <w:t>мероприятие 1.2.</w:t>
            </w:r>
          </w:p>
          <w:p w:rsidR="006D600B" w:rsidRPr="0098386F" w:rsidRDefault="006D600B" w:rsidP="004A6D0A">
            <w:pPr>
              <w:rPr>
                <w:rFonts w:ascii="Times New Roman" w:hAnsi="Times New Roman"/>
                <w:sz w:val="24"/>
                <w:szCs w:val="24"/>
              </w:rPr>
            </w:pPr>
            <w:r w:rsidRPr="0098386F">
              <w:rPr>
                <w:rFonts w:ascii="Times New Roman" w:hAnsi="Times New Roman"/>
                <w:sz w:val="24"/>
                <w:szCs w:val="24"/>
              </w:rPr>
              <w:t>Ремонт и содержание автомобильных дорог и мостов</w:t>
            </w:r>
          </w:p>
        </w:tc>
        <w:tc>
          <w:tcPr>
            <w:tcW w:w="1965" w:type="dxa"/>
            <w:vMerge w:val="restart"/>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01.01.2026</w:t>
            </w:r>
          </w:p>
        </w:tc>
        <w:tc>
          <w:tcPr>
            <w:tcW w:w="1418" w:type="dxa"/>
            <w:vMerge w:val="restart"/>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31.12.2026</w:t>
            </w:r>
          </w:p>
        </w:tc>
        <w:tc>
          <w:tcPr>
            <w:tcW w:w="2350"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всего</w:t>
            </w:r>
          </w:p>
        </w:tc>
        <w:tc>
          <w:tcPr>
            <w:tcW w:w="1704" w:type="dxa"/>
          </w:tcPr>
          <w:p w:rsidR="006D600B" w:rsidRPr="0098386F" w:rsidRDefault="006D600B" w:rsidP="001D36D2">
            <w:pPr>
              <w:jc w:val="center"/>
              <w:rPr>
                <w:rFonts w:ascii="Times New Roman" w:hAnsi="Times New Roman"/>
                <w:sz w:val="24"/>
                <w:szCs w:val="24"/>
              </w:rPr>
            </w:pPr>
            <w:r>
              <w:rPr>
                <w:rFonts w:ascii="Times New Roman" w:hAnsi="Times New Roman"/>
                <w:sz w:val="24"/>
                <w:szCs w:val="24"/>
              </w:rPr>
              <w:t>14</w:t>
            </w:r>
            <w:r w:rsidRPr="0098386F">
              <w:rPr>
                <w:rFonts w:ascii="Times New Roman" w:hAnsi="Times New Roman"/>
                <w:sz w:val="24"/>
                <w:szCs w:val="24"/>
              </w:rPr>
              <w:t> </w:t>
            </w:r>
            <w:r>
              <w:rPr>
                <w:rFonts w:ascii="Times New Roman" w:hAnsi="Times New Roman"/>
                <w:sz w:val="24"/>
                <w:szCs w:val="24"/>
              </w:rPr>
              <w:t>821</w:t>
            </w:r>
            <w:r w:rsidRPr="0098386F">
              <w:rPr>
                <w:rFonts w:ascii="Times New Roman" w:hAnsi="Times New Roman"/>
                <w:sz w:val="24"/>
                <w:szCs w:val="24"/>
              </w:rPr>
              <w:t>,</w:t>
            </w:r>
            <w:r>
              <w:rPr>
                <w:rFonts w:ascii="Times New Roman" w:hAnsi="Times New Roman"/>
                <w:sz w:val="24"/>
                <w:szCs w:val="24"/>
              </w:rPr>
              <w:t>4</w:t>
            </w:r>
          </w:p>
        </w:tc>
      </w:tr>
      <w:tr w:rsidR="006D600B" w:rsidRPr="0098386F" w:rsidTr="004A6D0A">
        <w:trPr>
          <w:trHeight w:val="60"/>
        </w:trPr>
        <w:tc>
          <w:tcPr>
            <w:tcW w:w="3827" w:type="dxa"/>
            <w:vMerge/>
          </w:tcPr>
          <w:p w:rsidR="006D600B" w:rsidRPr="0098386F" w:rsidRDefault="006D600B" w:rsidP="004A6D0A">
            <w:pPr>
              <w:rPr>
                <w:rFonts w:ascii="Times New Roman" w:hAnsi="Times New Roman"/>
                <w:b/>
                <w:sz w:val="24"/>
                <w:szCs w:val="24"/>
              </w:rPr>
            </w:pPr>
          </w:p>
        </w:tc>
        <w:tc>
          <w:tcPr>
            <w:tcW w:w="1965" w:type="dxa"/>
            <w:vMerge/>
          </w:tcPr>
          <w:p w:rsidR="006D600B" w:rsidRPr="0098386F" w:rsidRDefault="006D600B" w:rsidP="004A6D0A">
            <w:pPr>
              <w:jc w:val="center"/>
              <w:rPr>
                <w:rFonts w:ascii="Times New Roman" w:hAnsi="Times New Roman"/>
                <w:sz w:val="24"/>
                <w:szCs w:val="24"/>
              </w:rPr>
            </w:pPr>
          </w:p>
        </w:tc>
        <w:tc>
          <w:tcPr>
            <w:tcW w:w="1419" w:type="dxa"/>
            <w:gridSpan w:val="2"/>
            <w:vMerge/>
          </w:tcPr>
          <w:p w:rsidR="006D600B" w:rsidRPr="0098386F" w:rsidRDefault="006D600B" w:rsidP="004A6D0A">
            <w:pPr>
              <w:rPr>
                <w:rFonts w:ascii="Times New Roman" w:hAnsi="Times New Roman"/>
                <w:sz w:val="24"/>
                <w:szCs w:val="24"/>
              </w:rPr>
            </w:pPr>
          </w:p>
        </w:tc>
        <w:tc>
          <w:tcPr>
            <w:tcW w:w="1418" w:type="dxa"/>
            <w:vMerge/>
          </w:tcPr>
          <w:p w:rsidR="006D600B" w:rsidRPr="0098386F" w:rsidRDefault="006D600B" w:rsidP="004A6D0A">
            <w:pPr>
              <w:jc w:val="center"/>
              <w:rPr>
                <w:rFonts w:ascii="Times New Roman" w:hAnsi="Times New Roman"/>
                <w:sz w:val="24"/>
                <w:szCs w:val="24"/>
              </w:rPr>
            </w:pPr>
          </w:p>
        </w:tc>
        <w:tc>
          <w:tcPr>
            <w:tcW w:w="2350" w:type="dxa"/>
            <w:vMerge/>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6D600B" w:rsidRPr="0098386F" w:rsidRDefault="006D600B" w:rsidP="004A6D0A">
            <w:pPr>
              <w:jc w:val="center"/>
              <w:rPr>
                <w:rFonts w:ascii="Times New Roman" w:hAnsi="Times New Roman"/>
                <w:sz w:val="24"/>
                <w:szCs w:val="24"/>
              </w:rPr>
            </w:pPr>
            <w:r>
              <w:rPr>
                <w:rFonts w:ascii="Times New Roman" w:hAnsi="Times New Roman"/>
                <w:sz w:val="24"/>
                <w:szCs w:val="24"/>
              </w:rPr>
              <w:t>741,1</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6D600B" w:rsidRPr="0098386F" w:rsidRDefault="006D600B" w:rsidP="001D36D2">
            <w:pPr>
              <w:jc w:val="center"/>
              <w:rPr>
                <w:rFonts w:ascii="Times New Roman" w:hAnsi="Times New Roman"/>
                <w:sz w:val="24"/>
                <w:szCs w:val="24"/>
              </w:rPr>
            </w:pPr>
            <w:r>
              <w:rPr>
                <w:rFonts w:ascii="Times New Roman" w:hAnsi="Times New Roman"/>
                <w:sz w:val="24"/>
                <w:szCs w:val="24"/>
              </w:rPr>
              <w:t>14</w:t>
            </w:r>
            <w:r w:rsidRPr="0098386F">
              <w:rPr>
                <w:rFonts w:ascii="Times New Roman" w:hAnsi="Times New Roman"/>
                <w:sz w:val="24"/>
                <w:szCs w:val="24"/>
              </w:rPr>
              <w:t> </w:t>
            </w:r>
            <w:r>
              <w:rPr>
                <w:rFonts w:ascii="Times New Roman" w:hAnsi="Times New Roman"/>
                <w:sz w:val="24"/>
                <w:szCs w:val="24"/>
              </w:rPr>
              <w:t>080</w:t>
            </w:r>
            <w:r w:rsidRPr="0098386F">
              <w:rPr>
                <w:rFonts w:ascii="Times New Roman" w:hAnsi="Times New Roman"/>
                <w:sz w:val="24"/>
                <w:szCs w:val="24"/>
              </w:rPr>
              <w:t>,</w:t>
            </w:r>
            <w:r>
              <w:rPr>
                <w:rFonts w:ascii="Times New Roman" w:hAnsi="Times New Roman"/>
                <w:sz w:val="24"/>
                <w:szCs w:val="24"/>
              </w:rPr>
              <w:t>3</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594F96">
        <w:trPr>
          <w:trHeight w:val="60"/>
        </w:trPr>
        <w:tc>
          <w:tcPr>
            <w:tcW w:w="3827" w:type="dxa"/>
            <w:vMerge w:val="restart"/>
          </w:tcPr>
          <w:p w:rsidR="006D600B" w:rsidRPr="00BE40E2" w:rsidRDefault="006D600B" w:rsidP="00594F96">
            <w:pPr>
              <w:rPr>
                <w:rFonts w:ascii="Times New Roman" w:hAnsi="Times New Roman"/>
                <w:b/>
                <w:sz w:val="24"/>
                <w:szCs w:val="24"/>
              </w:rPr>
            </w:pPr>
            <w:r w:rsidRPr="00BE40E2">
              <w:rPr>
                <w:rFonts w:ascii="Times New Roman" w:hAnsi="Times New Roman"/>
                <w:b/>
                <w:sz w:val="24"/>
                <w:szCs w:val="24"/>
              </w:rPr>
              <w:t>мероприятие 1.</w:t>
            </w:r>
            <w:r>
              <w:rPr>
                <w:rFonts w:ascii="Times New Roman" w:hAnsi="Times New Roman"/>
                <w:b/>
                <w:sz w:val="24"/>
                <w:szCs w:val="24"/>
              </w:rPr>
              <w:t>3</w:t>
            </w:r>
          </w:p>
          <w:p w:rsidR="006D600B" w:rsidRPr="00BE40E2" w:rsidRDefault="006D600B" w:rsidP="00594F96">
            <w:pPr>
              <w:rPr>
                <w:rFonts w:ascii="Times New Roman" w:hAnsi="Times New Roman"/>
                <w:sz w:val="24"/>
                <w:szCs w:val="24"/>
              </w:rPr>
            </w:pPr>
            <w:r w:rsidRPr="00BE40E2">
              <w:rPr>
                <w:rFonts w:ascii="Times New Roman" w:hAnsi="Times New Roman"/>
                <w:sz w:val="24"/>
                <w:szCs w:val="24"/>
              </w:rPr>
              <w:t>Осуществление полномочий по дорожной деятельности</w:t>
            </w:r>
            <w:r>
              <w:rPr>
                <w:rFonts w:ascii="Times New Roman" w:hAnsi="Times New Roman"/>
                <w:sz w:val="24"/>
                <w:szCs w:val="24"/>
              </w:rPr>
              <w:t xml:space="preserve"> на текущее содержание опорной сети автомобильных дорог общего пользования местного значения</w:t>
            </w:r>
          </w:p>
        </w:tc>
        <w:tc>
          <w:tcPr>
            <w:tcW w:w="1965" w:type="dxa"/>
            <w:vMerge w:val="restart"/>
          </w:tcPr>
          <w:p w:rsidR="006D600B" w:rsidRPr="00BE40E2" w:rsidRDefault="006D600B" w:rsidP="00594F96">
            <w:pPr>
              <w:rPr>
                <w:rFonts w:ascii="Times New Roman" w:hAnsi="Times New Roman"/>
                <w:sz w:val="24"/>
                <w:szCs w:val="24"/>
              </w:rPr>
            </w:pPr>
            <w:r w:rsidRPr="00BE40E2">
              <w:rPr>
                <w:rFonts w:ascii="Times New Roman" w:hAnsi="Times New Roman"/>
                <w:sz w:val="24"/>
                <w:szCs w:val="24"/>
              </w:rPr>
              <w:t xml:space="preserve">управление </w:t>
            </w:r>
          </w:p>
        </w:tc>
        <w:tc>
          <w:tcPr>
            <w:tcW w:w="1419" w:type="dxa"/>
            <w:gridSpan w:val="2"/>
            <w:vMerge w:val="restart"/>
          </w:tcPr>
          <w:p w:rsidR="006D600B" w:rsidRPr="00BE40E2" w:rsidRDefault="006D600B" w:rsidP="001D36D2">
            <w:pPr>
              <w:rPr>
                <w:rFonts w:ascii="Times New Roman" w:hAnsi="Times New Roman"/>
                <w:sz w:val="24"/>
                <w:szCs w:val="24"/>
              </w:rPr>
            </w:pPr>
            <w:r w:rsidRPr="00BE40E2">
              <w:rPr>
                <w:rFonts w:ascii="Times New Roman" w:hAnsi="Times New Roman"/>
                <w:sz w:val="24"/>
                <w:szCs w:val="24"/>
              </w:rPr>
              <w:t>01.01.202</w:t>
            </w:r>
            <w:r>
              <w:rPr>
                <w:rFonts w:ascii="Times New Roman" w:hAnsi="Times New Roman"/>
                <w:sz w:val="24"/>
                <w:szCs w:val="24"/>
              </w:rPr>
              <w:t>6</w:t>
            </w:r>
          </w:p>
        </w:tc>
        <w:tc>
          <w:tcPr>
            <w:tcW w:w="1418" w:type="dxa"/>
            <w:vMerge w:val="restart"/>
          </w:tcPr>
          <w:p w:rsidR="006D600B" w:rsidRPr="00BE40E2" w:rsidRDefault="006D600B" w:rsidP="001D36D2">
            <w:pPr>
              <w:rPr>
                <w:rFonts w:ascii="Times New Roman" w:hAnsi="Times New Roman"/>
                <w:sz w:val="24"/>
                <w:szCs w:val="24"/>
              </w:rPr>
            </w:pPr>
            <w:r w:rsidRPr="00BE40E2">
              <w:rPr>
                <w:rFonts w:ascii="Times New Roman" w:hAnsi="Times New Roman"/>
                <w:sz w:val="24"/>
                <w:szCs w:val="24"/>
              </w:rPr>
              <w:t>31.12.202</w:t>
            </w:r>
            <w:r>
              <w:rPr>
                <w:rFonts w:ascii="Times New Roman" w:hAnsi="Times New Roman"/>
                <w:sz w:val="24"/>
                <w:szCs w:val="24"/>
              </w:rPr>
              <w:t>6</w:t>
            </w:r>
          </w:p>
        </w:tc>
        <w:tc>
          <w:tcPr>
            <w:tcW w:w="2350" w:type="dxa"/>
            <w:vMerge w:val="restart"/>
          </w:tcPr>
          <w:p w:rsidR="006D600B" w:rsidRPr="00BE40E2" w:rsidRDefault="006D600B" w:rsidP="00594F96">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98386F" w:rsidRDefault="006D600B" w:rsidP="00594F96">
            <w:pPr>
              <w:rPr>
                <w:rFonts w:ascii="Times New Roman" w:hAnsi="Times New Roman"/>
                <w:sz w:val="24"/>
                <w:szCs w:val="24"/>
              </w:rPr>
            </w:pPr>
            <w:r w:rsidRPr="0098386F">
              <w:rPr>
                <w:rFonts w:ascii="Times New Roman" w:hAnsi="Times New Roman"/>
                <w:sz w:val="24"/>
                <w:szCs w:val="24"/>
              </w:rPr>
              <w:t>всего</w:t>
            </w:r>
          </w:p>
        </w:tc>
        <w:tc>
          <w:tcPr>
            <w:tcW w:w="1704" w:type="dxa"/>
          </w:tcPr>
          <w:p w:rsidR="006D600B" w:rsidRPr="0098386F" w:rsidRDefault="006D600B" w:rsidP="004A6D0A">
            <w:pPr>
              <w:jc w:val="center"/>
              <w:rPr>
                <w:rFonts w:ascii="Times New Roman" w:hAnsi="Times New Roman"/>
                <w:sz w:val="24"/>
                <w:szCs w:val="24"/>
              </w:rPr>
            </w:pPr>
            <w:r>
              <w:rPr>
                <w:rFonts w:ascii="Times New Roman" w:hAnsi="Times New Roman"/>
                <w:sz w:val="24"/>
                <w:szCs w:val="24"/>
              </w:rPr>
              <w:t>0,0</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594F96">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6D600B" w:rsidRPr="0098386F" w:rsidRDefault="006D600B" w:rsidP="004A6D0A">
            <w:pPr>
              <w:jc w:val="center"/>
              <w:rPr>
                <w:rFonts w:ascii="Times New Roman" w:hAnsi="Times New Roman"/>
                <w:sz w:val="24"/>
                <w:szCs w:val="24"/>
              </w:rPr>
            </w:pPr>
            <w:r>
              <w:rPr>
                <w:rFonts w:ascii="Times New Roman" w:hAnsi="Times New Roman"/>
                <w:sz w:val="24"/>
                <w:szCs w:val="24"/>
              </w:rPr>
              <w:t>0,0</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594F96">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6D600B" w:rsidRPr="0098386F" w:rsidRDefault="006D600B" w:rsidP="004A6D0A">
            <w:pPr>
              <w:jc w:val="center"/>
              <w:rPr>
                <w:rFonts w:ascii="Times New Roman" w:hAnsi="Times New Roman"/>
                <w:sz w:val="24"/>
                <w:szCs w:val="24"/>
              </w:rPr>
            </w:pPr>
            <w:r>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594F96">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6D600B" w:rsidRPr="0098386F" w:rsidRDefault="006D600B" w:rsidP="004A6D0A">
            <w:pPr>
              <w:jc w:val="center"/>
              <w:rPr>
                <w:rFonts w:ascii="Times New Roman" w:hAnsi="Times New Roman"/>
                <w:sz w:val="24"/>
                <w:szCs w:val="24"/>
              </w:rPr>
            </w:pPr>
            <w:r>
              <w:rPr>
                <w:rFonts w:ascii="Times New Roman" w:hAnsi="Times New Roman"/>
                <w:sz w:val="24"/>
                <w:szCs w:val="24"/>
              </w:rPr>
              <w:t>0,0</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594F96">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6D600B" w:rsidRPr="0098386F" w:rsidRDefault="006D600B" w:rsidP="004A6D0A">
            <w:pPr>
              <w:jc w:val="center"/>
              <w:rPr>
                <w:rFonts w:ascii="Times New Roman" w:hAnsi="Times New Roman"/>
                <w:sz w:val="24"/>
                <w:szCs w:val="24"/>
              </w:rPr>
            </w:pPr>
            <w:r>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594F96">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6D600B" w:rsidRPr="0098386F" w:rsidRDefault="006D600B" w:rsidP="004A6D0A">
            <w:pPr>
              <w:jc w:val="center"/>
              <w:rPr>
                <w:rFonts w:ascii="Times New Roman" w:hAnsi="Times New Roman"/>
                <w:sz w:val="24"/>
                <w:szCs w:val="24"/>
              </w:rPr>
            </w:pPr>
            <w:r>
              <w:rPr>
                <w:rFonts w:ascii="Times New Roman" w:hAnsi="Times New Roman"/>
                <w:sz w:val="24"/>
                <w:szCs w:val="24"/>
              </w:rPr>
              <w:t>-</w:t>
            </w:r>
          </w:p>
        </w:tc>
      </w:tr>
      <w:tr w:rsidR="006D600B" w:rsidRPr="0098386F" w:rsidTr="00594F96">
        <w:trPr>
          <w:trHeight w:val="60"/>
        </w:trPr>
        <w:tc>
          <w:tcPr>
            <w:tcW w:w="3827" w:type="dxa"/>
            <w:vMerge w:val="restart"/>
          </w:tcPr>
          <w:p w:rsidR="006D600B" w:rsidRDefault="006D600B" w:rsidP="00594F96">
            <w:pPr>
              <w:rPr>
                <w:rFonts w:ascii="Times New Roman" w:hAnsi="Times New Roman"/>
                <w:b/>
                <w:sz w:val="24"/>
                <w:szCs w:val="24"/>
              </w:rPr>
            </w:pPr>
            <w:r>
              <w:rPr>
                <w:rFonts w:ascii="Times New Roman" w:hAnsi="Times New Roman"/>
                <w:b/>
                <w:sz w:val="24"/>
                <w:szCs w:val="24"/>
              </w:rPr>
              <w:t>мероприятие 1.4</w:t>
            </w:r>
          </w:p>
          <w:p w:rsidR="006D600B" w:rsidRPr="00094300" w:rsidRDefault="006D600B" w:rsidP="00594F96">
            <w:pPr>
              <w:rPr>
                <w:rFonts w:ascii="Times New Roman" w:hAnsi="Times New Roman"/>
                <w:sz w:val="24"/>
                <w:szCs w:val="24"/>
              </w:rPr>
            </w:pPr>
            <w:r w:rsidRPr="00094300">
              <w:rPr>
                <w:rFonts w:ascii="Times New Roman" w:hAnsi="Times New Roman"/>
                <w:sz w:val="24"/>
                <w:szCs w:val="24"/>
              </w:rPr>
              <w:t>Осуществление полномочий по дорожной деятельности</w:t>
            </w:r>
          </w:p>
        </w:tc>
        <w:tc>
          <w:tcPr>
            <w:tcW w:w="1965" w:type="dxa"/>
            <w:vMerge w:val="restart"/>
          </w:tcPr>
          <w:p w:rsidR="006D600B" w:rsidRPr="00BE40E2" w:rsidRDefault="006D600B" w:rsidP="00594F96">
            <w:pPr>
              <w:rPr>
                <w:rFonts w:ascii="Times New Roman" w:hAnsi="Times New Roman"/>
                <w:sz w:val="24"/>
                <w:szCs w:val="24"/>
              </w:rPr>
            </w:pPr>
            <w:r w:rsidRPr="00BE40E2">
              <w:rPr>
                <w:rFonts w:ascii="Times New Roman" w:hAnsi="Times New Roman"/>
                <w:sz w:val="24"/>
                <w:szCs w:val="24"/>
              </w:rPr>
              <w:t xml:space="preserve">управление </w:t>
            </w:r>
          </w:p>
        </w:tc>
        <w:tc>
          <w:tcPr>
            <w:tcW w:w="1419" w:type="dxa"/>
            <w:gridSpan w:val="2"/>
            <w:vMerge w:val="restart"/>
          </w:tcPr>
          <w:p w:rsidR="006D600B" w:rsidRPr="00BE40E2" w:rsidRDefault="006D600B" w:rsidP="001D36D2">
            <w:pPr>
              <w:rPr>
                <w:rFonts w:ascii="Times New Roman" w:hAnsi="Times New Roman"/>
                <w:sz w:val="24"/>
                <w:szCs w:val="24"/>
              </w:rPr>
            </w:pPr>
            <w:r w:rsidRPr="00BE40E2">
              <w:rPr>
                <w:rFonts w:ascii="Times New Roman" w:hAnsi="Times New Roman"/>
                <w:sz w:val="24"/>
                <w:szCs w:val="24"/>
              </w:rPr>
              <w:t>01.01.202</w:t>
            </w:r>
            <w:r>
              <w:rPr>
                <w:rFonts w:ascii="Times New Roman" w:hAnsi="Times New Roman"/>
                <w:sz w:val="24"/>
                <w:szCs w:val="24"/>
              </w:rPr>
              <w:t>6</w:t>
            </w:r>
          </w:p>
        </w:tc>
        <w:tc>
          <w:tcPr>
            <w:tcW w:w="1418" w:type="dxa"/>
            <w:vMerge w:val="restart"/>
          </w:tcPr>
          <w:p w:rsidR="006D600B" w:rsidRPr="00BE40E2" w:rsidRDefault="006D600B" w:rsidP="001D36D2">
            <w:pPr>
              <w:rPr>
                <w:rFonts w:ascii="Times New Roman" w:hAnsi="Times New Roman"/>
                <w:sz w:val="24"/>
                <w:szCs w:val="24"/>
              </w:rPr>
            </w:pPr>
            <w:r w:rsidRPr="00BE40E2">
              <w:rPr>
                <w:rFonts w:ascii="Times New Roman" w:hAnsi="Times New Roman"/>
                <w:sz w:val="24"/>
                <w:szCs w:val="24"/>
              </w:rPr>
              <w:t>31.12.202</w:t>
            </w:r>
            <w:r>
              <w:rPr>
                <w:rFonts w:ascii="Times New Roman" w:hAnsi="Times New Roman"/>
                <w:sz w:val="24"/>
                <w:szCs w:val="24"/>
              </w:rPr>
              <w:t>6</w:t>
            </w:r>
          </w:p>
        </w:tc>
        <w:tc>
          <w:tcPr>
            <w:tcW w:w="2350" w:type="dxa"/>
            <w:vMerge w:val="restart"/>
          </w:tcPr>
          <w:p w:rsidR="006D600B" w:rsidRPr="00BE40E2" w:rsidRDefault="006D600B" w:rsidP="00594F96">
            <w:pPr>
              <w:jc w:val="center"/>
              <w:rPr>
                <w:rFonts w:ascii="Times New Roman" w:hAnsi="Times New Roman"/>
                <w:sz w:val="24"/>
                <w:szCs w:val="24"/>
              </w:rPr>
            </w:pPr>
            <w:r w:rsidRPr="00BE40E2">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98386F" w:rsidRDefault="006D600B" w:rsidP="00594F96">
            <w:pPr>
              <w:rPr>
                <w:rFonts w:ascii="Times New Roman" w:hAnsi="Times New Roman"/>
                <w:sz w:val="24"/>
                <w:szCs w:val="24"/>
              </w:rPr>
            </w:pPr>
            <w:r w:rsidRPr="0098386F">
              <w:rPr>
                <w:rFonts w:ascii="Times New Roman" w:hAnsi="Times New Roman"/>
                <w:sz w:val="24"/>
                <w:szCs w:val="24"/>
              </w:rPr>
              <w:t>всего</w:t>
            </w:r>
          </w:p>
        </w:tc>
        <w:tc>
          <w:tcPr>
            <w:tcW w:w="1704" w:type="dxa"/>
          </w:tcPr>
          <w:p w:rsidR="006D600B" w:rsidRPr="0098386F" w:rsidRDefault="006D600B" w:rsidP="004A6D0A">
            <w:pPr>
              <w:jc w:val="center"/>
              <w:rPr>
                <w:rFonts w:ascii="Times New Roman" w:hAnsi="Times New Roman"/>
                <w:sz w:val="24"/>
                <w:szCs w:val="24"/>
              </w:rPr>
            </w:pPr>
            <w:r>
              <w:rPr>
                <w:rFonts w:ascii="Times New Roman" w:hAnsi="Times New Roman"/>
                <w:sz w:val="24"/>
                <w:szCs w:val="24"/>
              </w:rPr>
              <w:t>0,0</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594F96">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6D600B" w:rsidRPr="0098386F" w:rsidRDefault="006D600B" w:rsidP="004A6D0A">
            <w:pPr>
              <w:jc w:val="center"/>
              <w:rPr>
                <w:rFonts w:ascii="Times New Roman" w:hAnsi="Times New Roman"/>
                <w:sz w:val="24"/>
                <w:szCs w:val="24"/>
              </w:rPr>
            </w:pPr>
            <w:r>
              <w:rPr>
                <w:rFonts w:ascii="Times New Roman" w:hAnsi="Times New Roman"/>
                <w:sz w:val="24"/>
                <w:szCs w:val="24"/>
              </w:rPr>
              <w:t>0,0</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594F96">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6D600B" w:rsidRPr="0098386F" w:rsidRDefault="006D600B" w:rsidP="004A6D0A">
            <w:pPr>
              <w:jc w:val="center"/>
              <w:rPr>
                <w:rFonts w:ascii="Times New Roman" w:hAnsi="Times New Roman"/>
                <w:sz w:val="24"/>
                <w:szCs w:val="24"/>
              </w:rPr>
            </w:pPr>
            <w:r>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594F96">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6D600B" w:rsidRPr="0098386F" w:rsidRDefault="006D600B" w:rsidP="004A6D0A">
            <w:pPr>
              <w:jc w:val="center"/>
              <w:rPr>
                <w:rFonts w:ascii="Times New Roman" w:hAnsi="Times New Roman"/>
                <w:sz w:val="24"/>
                <w:szCs w:val="24"/>
              </w:rPr>
            </w:pPr>
            <w:r>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594F96">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6D600B" w:rsidRPr="0098386F" w:rsidRDefault="006D600B" w:rsidP="004A6D0A">
            <w:pPr>
              <w:jc w:val="center"/>
              <w:rPr>
                <w:rFonts w:ascii="Times New Roman" w:hAnsi="Times New Roman"/>
                <w:sz w:val="24"/>
                <w:szCs w:val="24"/>
              </w:rPr>
            </w:pPr>
            <w:r>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594F96">
            <w:pPr>
              <w:rPr>
                <w:rFonts w:ascii="Times New Roman" w:hAnsi="Times New Roman"/>
                <w:sz w:val="24"/>
                <w:szCs w:val="24"/>
              </w:rPr>
            </w:pPr>
            <w:r w:rsidRPr="0098386F">
              <w:rPr>
                <w:rFonts w:ascii="Times New Roman" w:hAnsi="Times New Roman"/>
                <w:sz w:val="24"/>
                <w:szCs w:val="24"/>
              </w:rPr>
              <w:t xml:space="preserve">внебюджетные </w:t>
            </w:r>
            <w:r w:rsidRPr="0098386F">
              <w:rPr>
                <w:rFonts w:ascii="Times New Roman" w:hAnsi="Times New Roman"/>
                <w:sz w:val="24"/>
                <w:szCs w:val="24"/>
              </w:rPr>
              <w:lastRenderedPageBreak/>
              <w:t>источники</w:t>
            </w:r>
          </w:p>
        </w:tc>
        <w:tc>
          <w:tcPr>
            <w:tcW w:w="1704" w:type="dxa"/>
          </w:tcPr>
          <w:p w:rsidR="006D600B" w:rsidRPr="0098386F" w:rsidRDefault="006D600B" w:rsidP="004A6D0A">
            <w:pPr>
              <w:jc w:val="center"/>
              <w:rPr>
                <w:rFonts w:ascii="Times New Roman" w:hAnsi="Times New Roman"/>
                <w:sz w:val="24"/>
                <w:szCs w:val="24"/>
              </w:rPr>
            </w:pPr>
            <w:r>
              <w:rPr>
                <w:rFonts w:ascii="Times New Roman" w:hAnsi="Times New Roman"/>
                <w:sz w:val="24"/>
                <w:szCs w:val="24"/>
              </w:rPr>
              <w:lastRenderedPageBreak/>
              <w:t>-</w:t>
            </w:r>
          </w:p>
        </w:tc>
      </w:tr>
      <w:tr w:rsidR="006D600B" w:rsidRPr="0098386F" w:rsidTr="004A6D0A">
        <w:trPr>
          <w:trHeight w:val="60"/>
        </w:trPr>
        <w:tc>
          <w:tcPr>
            <w:tcW w:w="3827" w:type="dxa"/>
            <w:vMerge w:val="restart"/>
          </w:tcPr>
          <w:p w:rsidR="006D600B" w:rsidRPr="0098386F" w:rsidRDefault="006D600B" w:rsidP="004A6D0A">
            <w:pPr>
              <w:rPr>
                <w:rFonts w:ascii="Times New Roman" w:hAnsi="Times New Roman"/>
                <w:b/>
                <w:sz w:val="24"/>
                <w:szCs w:val="24"/>
              </w:rPr>
            </w:pPr>
            <w:r w:rsidRPr="0098386F">
              <w:rPr>
                <w:rFonts w:ascii="Times New Roman" w:hAnsi="Times New Roman"/>
                <w:b/>
                <w:sz w:val="24"/>
                <w:szCs w:val="24"/>
              </w:rPr>
              <w:lastRenderedPageBreak/>
              <w:t>Основное мероприятие 2.</w:t>
            </w:r>
          </w:p>
          <w:p w:rsidR="006D600B" w:rsidRPr="0098386F" w:rsidRDefault="006D600B" w:rsidP="004A6D0A">
            <w:pPr>
              <w:rPr>
                <w:rFonts w:ascii="Times New Roman" w:hAnsi="Times New Roman"/>
                <w:b/>
                <w:sz w:val="24"/>
                <w:szCs w:val="24"/>
              </w:rPr>
            </w:pPr>
            <w:r w:rsidRPr="0098386F">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управление</w:t>
            </w:r>
          </w:p>
        </w:tc>
        <w:tc>
          <w:tcPr>
            <w:tcW w:w="1419" w:type="dxa"/>
            <w:gridSpan w:val="2"/>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01.01.2026</w:t>
            </w:r>
          </w:p>
        </w:tc>
        <w:tc>
          <w:tcPr>
            <w:tcW w:w="1418"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31.12.2026</w:t>
            </w:r>
          </w:p>
        </w:tc>
        <w:tc>
          <w:tcPr>
            <w:tcW w:w="2350"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всего</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0,0</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0,0</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4A6D0A">
        <w:trPr>
          <w:trHeight w:val="60"/>
        </w:trPr>
        <w:tc>
          <w:tcPr>
            <w:tcW w:w="3827" w:type="dxa"/>
            <w:vMerge w:val="restart"/>
          </w:tcPr>
          <w:p w:rsidR="006D600B" w:rsidRPr="0098386F" w:rsidRDefault="006D600B" w:rsidP="004A6D0A">
            <w:pPr>
              <w:rPr>
                <w:rFonts w:ascii="Times New Roman" w:hAnsi="Times New Roman"/>
                <w:b/>
                <w:sz w:val="24"/>
                <w:szCs w:val="24"/>
              </w:rPr>
            </w:pPr>
            <w:r w:rsidRPr="0098386F">
              <w:rPr>
                <w:rFonts w:ascii="Times New Roman" w:hAnsi="Times New Roman"/>
                <w:b/>
                <w:sz w:val="24"/>
                <w:szCs w:val="24"/>
              </w:rPr>
              <w:t>Основное мероприятие 3.</w:t>
            </w:r>
          </w:p>
          <w:p w:rsidR="006D600B" w:rsidRPr="0098386F" w:rsidRDefault="006D600B" w:rsidP="004A6D0A">
            <w:pPr>
              <w:rPr>
                <w:rFonts w:ascii="Times New Roman" w:hAnsi="Times New Roman"/>
                <w:b/>
                <w:sz w:val="24"/>
                <w:szCs w:val="24"/>
              </w:rPr>
            </w:pPr>
            <w:r w:rsidRPr="0098386F">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965"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01.01.2026</w:t>
            </w:r>
          </w:p>
        </w:tc>
        <w:tc>
          <w:tcPr>
            <w:tcW w:w="1418"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31.12.2026</w:t>
            </w:r>
          </w:p>
        </w:tc>
        <w:tc>
          <w:tcPr>
            <w:tcW w:w="2350"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всего</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0,0</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0,0</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4A6D0A">
        <w:trPr>
          <w:trHeight w:val="60"/>
        </w:trPr>
        <w:tc>
          <w:tcPr>
            <w:tcW w:w="3827" w:type="dxa"/>
            <w:vMerge w:val="restart"/>
          </w:tcPr>
          <w:p w:rsidR="006D600B" w:rsidRPr="0098386F" w:rsidRDefault="006D600B" w:rsidP="004A6D0A">
            <w:pPr>
              <w:rPr>
                <w:rFonts w:ascii="Times New Roman" w:hAnsi="Times New Roman"/>
                <w:b/>
                <w:sz w:val="24"/>
                <w:szCs w:val="24"/>
              </w:rPr>
            </w:pPr>
            <w:r w:rsidRPr="0098386F">
              <w:rPr>
                <w:rFonts w:ascii="Times New Roman" w:hAnsi="Times New Roman"/>
                <w:b/>
                <w:sz w:val="24"/>
                <w:szCs w:val="24"/>
              </w:rPr>
              <w:t>Основное мероприятие 4.</w:t>
            </w:r>
          </w:p>
          <w:p w:rsidR="006D600B" w:rsidRPr="0098386F" w:rsidRDefault="006D600B" w:rsidP="004A6D0A">
            <w:pPr>
              <w:rPr>
                <w:rFonts w:ascii="Times New Roman" w:hAnsi="Times New Roman"/>
                <w:b/>
                <w:sz w:val="24"/>
                <w:szCs w:val="24"/>
              </w:rPr>
            </w:pPr>
            <w:r w:rsidRPr="0098386F">
              <w:rPr>
                <w:rFonts w:ascii="Times New Roman" w:hAnsi="Times New Roman"/>
                <w:sz w:val="24"/>
                <w:szCs w:val="24"/>
              </w:rPr>
              <w:t>Ремонт дорог общего пользования местного значения, разработка проектов организации дорожного движения</w:t>
            </w:r>
          </w:p>
        </w:tc>
        <w:tc>
          <w:tcPr>
            <w:tcW w:w="1965"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01.01.2026</w:t>
            </w:r>
          </w:p>
        </w:tc>
        <w:tc>
          <w:tcPr>
            <w:tcW w:w="1418"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31.12.2026</w:t>
            </w:r>
          </w:p>
        </w:tc>
        <w:tc>
          <w:tcPr>
            <w:tcW w:w="2350"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всего</w:t>
            </w:r>
          </w:p>
        </w:tc>
        <w:tc>
          <w:tcPr>
            <w:tcW w:w="1704" w:type="dxa"/>
          </w:tcPr>
          <w:p w:rsidR="006D600B" w:rsidRPr="0098386F" w:rsidRDefault="006D600B" w:rsidP="00594F96">
            <w:pPr>
              <w:jc w:val="center"/>
              <w:rPr>
                <w:rFonts w:ascii="Times New Roman" w:hAnsi="Times New Roman"/>
                <w:sz w:val="24"/>
                <w:szCs w:val="24"/>
              </w:rPr>
            </w:pPr>
            <w:r w:rsidRPr="0098386F">
              <w:rPr>
                <w:rFonts w:ascii="Times New Roman" w:hAnsi="Times New Roman"/>
                <w:sz w:val="24"/>
                <w:szCs w:val="24"/>
              </w:rPr>
              <w:t>3 </w:t>
            </w:r>
            <w:r>
              <w:rPr>
                <w:rFonts w:ascii="Times New Roman" w:hAnsi="Times New Roman"/>
                <w:sz w:val="24"/>
                <w:szCs w:val="24"/>
              </w:rPr>
              <w:t>923</w:t>
            </w:r>
            <w:r w:rsidRPr="0098386F">
              <w:rPr>
                <w:rFonts w:ascii="Times New Roman" w:hAnsi="Times New Roman"/>
                <w:sz w:val="24"/>
                <w:szCs w:val="24"/>
              </w:rPr>
              <w:t>,</w:t>
            </w:r>
            <w:r>
              <w:rPr>
                <w:rFonts w:ascii="Times New Roman" w:hAnsi="Times New Roman"/>
                <w:sz w:val="24"/>
                <w:szCs w:val="24"/>
              </w:rPr>
              <w:t>7</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6D600B" w:rsidRPr="0098386F" w:rsidRDefault="006D600B" w:rsidP="00594F96">
            <w:pPr>
              <w:jc w:val="center"/>
              <w:rPr>
                <w:rFonts w:ascii="Times New Roman" w:hAnsi="Times New Roman"/>
                <w:sz w:val="24"/>
                <w:szCs w:val="24"/>
              </w:rPr>
            </w:pPr>
            <w:r>
              <w:rPr>
                <w:rFonts w:ascii="Times New Roman" w:hAnsi="Times New Roman"/>
                <w:sz w:val="24"/>
                <w:szCs w:val="24"/>
              </w:rPr>
              <w:t>196</w:t>
            </w:r>
            <w:r w:rsidRPr="0098386F">
              <w:rPr>
                <w:rFonts w:ascii="Times New Roman" w:hAnsi="Times New Roman"/>
                <w:sz w:val="24"/>
                <w:szCs w:val="24"/>
              </w:rPr>
              <w:t>,</w:t>
            </w:r>
            <w:r>
              <w:rPr>
                <w:rFonts w:ascii="Times New Roman" w:hAnsi="Times New Roman"/>
                <w:sz w:val="24"/>
                <w:szCs w:val="24"/>
              </w:rPr>
              <w:t>2</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6D600B" w:rsidRPr="0098386F" w:rsidRDefault="006D600B" w:rsidP="00594F9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6D600B" w:rsidRPr="0098386F" w:rsidRDefault="006D600B" w:rsidP="00594F96">
            <w:pPr>
              <w:jc w:val="center"/>
              <w:rPr>
                <w:rFonts w:ascii="Times New Roman" w:hAnsi="Times New Roman"/>
                <w:sz w:val="24"/>
                <w:szCs w:val="24"/>
              </w:rPr>
            </w:pPr>
            <w:r>
              <w:rPr>
                <w:rFonts w:ascii="Times New Roman" w:hAnsi="Times New Roman"/>
                <w:sz w:val="24"/>
                <w:szCs w:val="24"/>
              </w:rPr>
              <w:t>3 727,5</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6D600B" w:rsidRPr="0098386F" w:rsidRDefault="006D600B" w:rsidP="00594F9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6D600B" w:rsidRPr="0098386F" w:rsidRDefault="006D600B" w:rsidP="00594F9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4A6D0A">
        <w:trPr>
          <w:trHeight w:val="60"/>
        </w:trPr>
        <w:tc>
          <w:tcPr>
            <w:tcW w:w="3827" w:type="dxa"/>
            <w:vMerge w:val="restart"/>
          </w:tcPr>
          <w:p w:rsidR="006D600B" w:rsidRPr="0098386F" w:rsidRDefault="006D600B" w:rsidP="004A6D0A">
            <w:pPr>
              <w:rPr>
                <w:rFonts w:ascii="Times New Roman" w:hAnsi="Times New Roman"/>
                <w:sz w:val="24"/>
                <w:szCs w:val="24"/>
              </w:rPr>
            </w:pPr>
            <w:r w:rsidRPr="0098386F">
              <w:rPr>
                <w:rFonts w:ascii="Times New Roman" w:hAnsi="Times New Roman"/>
                <w:b/>
                <w:sz w:val="24"/>
                <w:szCs w:val="24"/>
              </w:rPr>
              <w:t>мероприятие 4.1.</w:t>
            </w:r>
          </w:p>
          <w:p w:rsidR="006D600B" w:rsidRPr="0098386F" w:rsidRDefault="006D600B" w:rsidP="004A6D0A">
            <w:pPr>
              <w:rPr>
                <w:rFonts w:ascii="Times New Roman" w:hAnsi="Times New Roman"/>
                <w:sz w:val="24"/>
                <w:szCs w:val="24"/>
              </w:rPr>
            </w:pPr>
            <w:r w:rsidRPr="0098386F">
              <w:rPr>
                <w:rFonts w:ascii="Times New Roman" w:hAnsi="Times New Roman"/>
                <w:sz w:val="24"/>
                <w:szCs w:val="24"/>
              </w:rPr>
              <w:t>Ремонт дорог общего пользования местного значения</w:t>
            </w:r>
          </w:p>
        </w:tc>
        <w:tc>
          <w:tcPr>
            <w:tcW w:w="1965"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01.01.2026</w:t>
            </w:r>
          </w:p>
        </w:tc>
        <w:tc>
          <w:tcPr>
            <w:tcW w:w="1418"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31.12.2026</w:t>
            </w:r>
          </w:p>
        </w:tc>
        <w:tc>
          <w:tcPr>
            <w:tcW w:w="2350"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всего</w:t>
            </w:r>
          </w:p>
        </w:tc>
        <w:tc>
          <w:tcPr>
            <w:tcW w:w="1704" w:type="dxa"/>
          </w:tcPr>
          <w:p w:rsidR="006D600B" w:rsidRPr="0098386F" w:rsidRDefault="006D600B" w:rsidP="004A6D0A">
            <w:pPr>
              <w:jc w:val="center"/>
              <w:rPr>
                <w:rFonts w:ascii="Times New Roman" w:hAnsi="Times New Roman"/>
                <w:sz w:val="24"/>
                <w:szCs w:val="24"/>
              </w:rPr>
            </w:pPr>
            <w:r>
              <w:rPr>
                <w:rFonts w:ascii="Times New Roman" w:hAnsi="Times New Roman"/>
                <w:sz w:val="24"/>
                <w:szCs w:val="24"/>
              </w:rPr>
              <w:t>0,0</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6D600B" w:rsidRPr="0098386F" w:rsidRDefault="006D600B" w:rsidP="004A6D0A">
            <w:pPr>
              <w:jc w:val="center"/>
              <w:rPr>
                <w:rFonts w:ascii="Times New Roman" w:hAnsi="Times New Roman"/>
                <w:sz w:val="24"/>
                <w:szCs w:val="24"/>
              </w:rPr>
            </w:pPr>
            <w:r>
              <w:rPr>
                <w:rFonts w:ascii="Times New Roman" w:hAnsi="Times New Roman"/>
                <w:sz w:val="24"/>
                <w:szCs w:val="24"/>
              </w:rPr>
              <w:t>0,0</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4A6D0A">
        <w:trPr>
          <w:trHeight w:val="60"/>
        </w:trPr>
        <w:tc>
          <w:tcPr>
            <w:tcW w:w="3827" w:type="dxa"/>
            <w:vMerge w:val="restart"/>
          </w:tcPr>
          <w:p w:rsidR="006D600B" w:rsidRPr="0098386F" w:rsidRDefault="006D600B" w:rsidP="004A6D0A">
            <w:pPr>
              <w:rPr>
                <w:rFonts w:ascii="Times New Roman" w:hAnsi="Times New Roman"/>
                <w:sz w:val="24"/>
                <w:szCs w:val="24"/>
              </w:rPr>
            </w:pPr>
            <w:r w:rsidRPr="0098386F">
              <w:rPr>
                <w:rFonts w:ascii="Times New Roman" w:hAnsi="Times New Roman"/>
                <w:b/>
                <w:sz w:val="24"/>
                <w:szCs w:val="24"/>
              </w:rPr>
              <w:t>мероприятие 4.2.</w:t>
            </w:r>
          </w:p>
          <w:p w:rsidR="006D600B" w:rsidRPr="0098386F" w:rsidRDefault="006D600B" w:rsidP="004A6D0A">
            <w:pPr>
              <w:rPr>
                <w:rFonts w:ascii="Times New Roman" w:hAnsi="Times New Roman"/>
                <w:color w:val="000000"/>
                <w:sz w:val="24"/>
                <w:szCs w:val="24"/>
              </w:rPr>
            </w:pPr>
            <w:r w:rsidRPr="0098386F">
              <w:rPr>
                <w:rFonts w:ascii="Times New Roman" w:hAnsi="Times New Roman"/>
                <w:sz w:val="24"/>
                <w:szCs w:val="24"/>
              </w:rPr>
              <w:t>Ремонт дорог общего пользования местного значения</w:t>
            </w:r>
          </w:p>
          <w:p w:rsidR="006D600B" w:rsidRPr="0098386F" w:rsidRDefault="006D600B" w:rsidP="004A6D0A">
            <w:pPr>
              <w:rPr>
                <w:rFonts w:ascii="Times New Roman" w:hAnsi="Times New Roman"/>
                <w:sz w:val="24"/>
                <w:szCs w:val="24"/>
              </w:rPr>
            </w:pPr>
            <w:r w:rsidRPr="0098386F">
              <w:rPr>
                <w:rFonts w:ascii="Times New Roman" w:hAnsi="Times New Roman"/>
                <w:color w:val="000000"/>
                <w:sz w:val="24"/>
                <w:szCs w:val="24"/>
              </w:rPr>
              <w:t>Обеспечение подъездов к земельным участкам, предоставляемых отдельным категориям граждан</w:t>
            </w:r>
          </w:p>
        </w:tc>
        <w:tc>
          <w:tcPr>
            <w:tcW w:w="1965"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управление</w:t>
            </w:r>
          </w:p>
        </w:tc>
        <w:tc>
          <w:tcPr>
            <w:tcW w:w="1419" w:type="dxa"/>
            <w:gridSpan w:val="2"/>
            <w:vMerge w:val="restart"/>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01.01.2026</w:t>
            </w:r>
          </w:p>
        </w:tc>
        <w:tc>
          <w:tcPr>
            <w:tcW w:w="1418"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31.12.2026</w:t>
            </w:r>
          </w:p>
        </w:tc>
        <w:tc>
          <w:tcPr>
            <w:tcW w:w="2350"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всего</w:t>
            </w:r>
          </w:p>
        </w:tc>
        <w:tc>
          <w:tcPr>
            <w:tcW w:w="1704" w:type="dxa"/>
          </w:tcPr>
          <w:p w:rsidR="006D600B" w:rsidRPr="0098386F" w:rsidRDefault="006D600B" w:rsidP="00594F96">
            <w:pPr>
              <w:jc w:val="center"/>
              <w:rPr>
                <w:rFonts w:ascii="Times New Roman" w:hAnsi="Times New Roman"/>
                <w:sz w:val="24"/>
                <w:szCs w:val="24"/>
              </w:rPr>
            </w:pPr>
            <w:r w:rsidRPr="0098386F">
              <w:rPr>
                <w:rFonts w:ascii="Times New Roman" w:hAnsi="Times New Roman"/>
                <w:sz w:val="24"/>
                <w:szCs w:val="24"/>
              </w:rPr>
              <w:t>3 </w:t>
            </w:r>
            <w:r>
              <w:rPr>
                <w:rFonts w:ascii="Times New Roman" w:hAnsi="Times New Roman"/>
                <w:sz w:val="24"/>
                <w:szCs w:val="24"/>
              </w:rPr>
              <w:t>923</w:t>
            </w:r>
            <w:r w:rsidRPr="0098386F">
              <w:rPr>
                <w:rFonts w:ascii="Times New Roman" w:hAnsi="Times New Roman"/>
                <w:sz w:val="24"/>
                <w:szCs w:val="24"/>
              </w:rPr>
              <w:t>,</w:t>
            </w:r>
            <w:r>
              <w:rPr>
                <w:rFonts w:ascii="Times New Roman" w:hAnsi="Times New Roman"/>
                <w:sz w:val="24"/>
                <w:szCs w:val="24"/>
              </w:rPr>
              <w:t>7</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6D600B" w:rsidRPr="0098386F" w:rsidRDefault="006D600B" w:rsidP="00594F96">
            <w:pPr>
              <w:jc w:val="center"/>
              <w:rPr>
                <w:rFonts w:ascii="Times New Roman" w:hAnsi="Times New Roman"/>
                <w:sz w:val="24"/>
                <w:szCs w:val="24"/>
              </w:rPr>
            </w:pPr>
            <w:r>
              <w:rPr>
                <w:rFonts w:ascii="Times New Roman" w:hAnsi="Times New Roman"/>
                <w:sz w:val="24"/>
                <w:szCs w:val="24"/>
              </w:rPr>
              <w:t>196</w:t>
            </w:r>
            <w:r w:rsidRPr="0098386F">
              <w:rPr>
                <w:rFonts w:ascii="Times New Roman" w:hAnsi="Times New Roman"/>
                <w:sz w:val="24"/>
                <w:szCs w:val="24"/>
              </w:rPr>
              <w:t>,</w:t>
            </w:r>
            <w:r>
              <w:rPr>
                <w:rFonts w:ascii="Times New Roman" w:hAnsi="Times New Roman"/>
                <w:sz w:val="24"/>
                <w:szCs w:val="24"/>
              </w:rPr>
              <w:t>2</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6D600B" w:rsidRPr="0098386F" w:rsidRDefault="006D600B" w:rsidP="00594F9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6D600B" w:rsidRPr="0098386F" w:rsidRDefault="006D600B" w:rsidP="00594F96">
            <w:pPr>
              <w:jc w:val="center"/>
              <w:rPr>
                <w:rFonts w:ascii="Times New Roman" w:hAnsi="Times New Roman"/>
                <w:sz w:val="24"/>
                <w:szCs w:val="24"/>
              </w:rPr>
            </w:pPr>
            <w:r>
              <w:rPr>
                <w:rFonts w:ascii="Times New Roman" w:hAnsi="Times New Roman"/>
                <w:sz w:val="24"/>
                <w:szCs w:val="24"/>
              </w:rPr>
              <w:t>3 727,5</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6D600B" w:rsidRPr="0098386F" w:rsidRDefault="006D600B" w:rsidP="00594F9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6D600B" w:rsidRPr="0098386F" w:rsidRDefault="006D600B" w:rsidP="00594F9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4A6D0A">
        <w:trPr>
          <w:trHeight w:val="60"/>
        </w:trPr>
        <w:tc>
          <w:tcPr>
            <w:tcW w:w="3827" w:type="dxa"/>
            <w:vMerge w:val="restart"/>
          </w:tcPr>
          <w:p w:rsidR="006D600B" w:rsidRPr="0098386F" w:rsidRDefault="006D600B" w:rsidP="004A6D0A">
            <w:pPr>
              <w:rPr>
                <w:rFonts w:ascii="Times New Roman" w:hAnsi="Times New Roman"/>
                <w:sz w:val="24"/>
                <w:szCs w:val="24"/>
              </w:rPr>
            </w:pPr>
            <w:r w:rsidRPr="0098386F">
              <w:rPr>
                <w:rFonts w:ascii="Times New Roman" w:hAnsi="Times New Roman"/>
                <w:b/>
                <w:sz w:val="24"/>
                <w:szCs w:val="24"/>
              </w:rPr>
              <w:t xml:space="preserve">Основное мероприятие 5. </w:t>
            </w:r>
            <w:r w:rsidRPr="0098386F">
              <w:rPr>
                <w:rFonts w:ascii="Times New Roman" w:hAnsi="Times New Roman"/>
                <w:sz w:val="24"/>
                <w:szCs w:val="24"/>
              </w:rPr>
              <w:t>Паспортизация дорог и мостовых сооружений Череповецкого района</w:t>
            </w:r>
          </w:p>
        </w:tc>
        <w:tc>
          <w:tcPr>
            <w:tcW w:w="1965"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01.01.2026</w:t>
            </w:r>
          </w:p>
        </w:tc>
        <w:tc>
          <w:tcPr>
            <w:tcW w:w="1418"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31.12.2026</w:t>
            </w:r>
          </w:p>
        </w:tc>
        <w:tc>
          <w:tcPr>
            <w:tcW w:w="2350"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всего</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0,0</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0,0</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 xml:space="preserve">бюджеты сельских </w:t>
            </w:r>
            <w:r w:rsidRPr="0098386F">
              <w:rPr>
                <w:rFonts w:ascii="Times New Roman" w:hAnsi="Times New Roman"/>
                <w:sz w:val="24"/>
                <w:szCs w:val="24"/>
              </w:rPr>
              <w:lastRenderedPageBreak/>
              <w:t>поселений</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lastRenderedPageBreak/>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4A6D0A">
        <w:trPr>
          <w:trHeight w:val="60"/>
        </w:trPr>
        <w:tc>
          <w:tcPr>
            <w:tcW w:w="3827" w:type="dxa"/>
            <w:vMerge w:val="restart"/>
          </w:tcPr>
          <w:p w:rsidR="006D600B" w:rsidRPr="0098386F" w:rsidRDefault="006D600B" w:rsidP="004A6D0A">
            <w:pPr>
              <w:rPr>
                <w:rFonts w:ascii="Times New Roman" w:hAnsi="Times New Roman"/>
                <w:sz w:val="24"/>
                <w:szCs w:val="24"/>
              </w:rPr>
            </w:pPr>
            <w:r w:rsidRPr="0098386F">
              <w:rPr>
                <w:rFonts w:ascii="Times New Roman" w:hAnsi="Times New Roman"/>
                <w:b/>
                <w:sz w:val="24"/>
                <w:szCs w:val="24"/>
              </w:rPr>
              <w:t xml:space="preserve">Основное мероприятие 6. </w:t>
            </w:r>
            <w:r w:rsidRPr="0098386F">
              <w:rPr>
                <w:rFonts w:ascii="Times New Roman" w:hAnsi="Times New Roman"/>
                <w:sz w:val="24"/>
                <w:szCs w:val="24"/>
              </w:rPr>
              <w:t>Реконструкция, ремонт мостовых сооружений</w:t>
            </w:r>
          </w:p>
        </w:tc>
        <w:tc>
          <w:tcPr>
            <w:tcW w:w="1965"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управление</w:t>
            </w:r>
          </w:p>
        </w:tc>
        <w:tc>
          <w:tcPr>
            <w:tcW w:w="1419" w:type="dxa"/>
            <w:gridSpan w:val="2"/>
            <w:vMerge w:val="restart"/>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01.01.2026</w:t>
            </w:r>
          </w:p>
        </w:tc>
        <w:tc>
          <w:tcPr>
            <w:tcW w:w="1418"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31.12.2026</w:t>
            </w:r>
          </w:p>
        </w:tc>
        <w:tc>
          <w:tcPr>
            <w:tcW w:w="2350"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всего</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0,0</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0,0</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4A6D0A">
        <w:trPr>
          <w:trHeight w:val="60"/>
        </w:trPr>
        <w:tc>
          <w:tcPr>
            <w:tcW w:w="3827" w:type="dxa"/>
            <w:vMerge w:val="restart"/>
          </w:tcPr>
          <w:p w:rsidR="006D600B" w:rsidRPr="0098386F" w:rsidRDefault="006D600B" w:rsidP="004A6D0A">
            <w:pPr>
              <w:rPr>
                <w:rFonts w:ascii="Times New Roman" w:hAnsi="Times New Roman"/>
                <w:b/>
                <w:sz w:val="24"/>
                <w:szCs w:val="24"/>
              </w:rPr>
            </w:pPr>
            <w:r w:rsidRPr="0098386F">
              <w:rPr>
                <w:rFonts w:ascii="Times New Roman" w:hAnsi="Times New Roman"/>
                <w:b/>
                <w:sz w:val="24"/>
                <w:szCs w:val="24"/>
              </w:rPr>
              <w:t>Основное мероприятие 7.</w:t>
            </w:r>
          </w:p>
          <w:p w:rsidR="006D600B" w:rsidRPr="0098386F" w:rsidRDefault="006D600B" w:rsidP="004A6D0A">
            <w:pPr>
              <w:rPr>
                <w:rFonts w:ascii="Times New Roman" w:hAnsi="Times New Roman"/>
                <w:sz w:val="24"/>
                <w:szCs w:val="24"/>
              </w:rPr>
            </w:pPr>
            <w:r w:rsidRPr="0098386F">
              <w:rPr>
                <w:rFonts w:ascii="Times New Roman" w:hAnsi="Times New Roman"/>
                <w:sz w:val="24"/>
                <w:szCs w:val="24"/>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65"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lang w:eastAsia="ru-RU"/>
              </w:rPr>
              <w:t>МКУ «ЦКОД»</w:t>
            </w:r>
          </w:p>
        </w:tc>
        <w:tc>
          <w:tcPr>
            <w:tcW w:w="1419" w:type="dxa"/>
            <w:gridSpan w:val="2"/>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01.01.2026</w:t>
            </w:r>
          </w:p>
        </w:tc>
        <w:tc>
          <w:tcPr>
            <w:tcW w:w="1418"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31.12.2026</w:t>
            </w:r>
          </w:p>
        </w:tc>
        <w:tc>
          <w:tcPr>
            <w:tcW w:w="2350"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всего</w:t>
            </w:r>
          </w:p>
        </w:tc>
        <w:tc>
          <w:tcPr>
            <w:tcW w:w="1704" w:type="dxa"/>
          </w:tcPr>
          <w:p w:rsidR="006D600B" w:rsidRPr="0098386F" w:rsidRDefault="006D600B" w:rsidP="00594F96">
            <w:pPr>
              <w:jc w:val="center"/>
              <w:rPr>
                <w:rFonts w:ascii="Times New Roman" w:hAnsi="Times New Roman"/>
                <w:sz w:val="24"/>
                <w:szCs w:val="24"/>
              </w:rPr>
            </w:pPr>
            <w:r>
              <w:rPr>
                <w:rFonts w:ascii="Times New Roman" w:hAnsi="Times New Roman"/>
                <w:sz w:val="24"/>
                <w:szCs w:val="24"/>
              </w:rPr>
              <w:t>22</w:t>
            </w:r>
            <w:r w:rsidRPr="0098386F">
              <w:rPr>
                <w:rFonts w:ascii="Times New Roman" w:hAnsi="Times New Roman"/>
                <w:sz w:val="24"/>
                <w:szCs w:val="24"/>
              </w:rPr>
              <w:t> </w:t>
            </w:r>
            <w:r>
              <w:rPr>
                <w:rFonts w:ascii="Times New Roman" w:hAnsi="Times New Roman"/>
                <w:sz w:val="24"/>
                <w:szCs w:val="24"/>
              </w:rPr>
              <w:t>118</w:t>
            </w:r>
            <w:r w:rsidRPr="0098386F">
              <w:rPr>
                <w:rFonts w:ascii="Times New Roman" w:hAnsi="Times New Roman"/>
                <w:sz w:val="24"/>
                <w:szCs w:val="24"/>
              </w:rPr>
              <w:t>,</w:t>
            </w:r>
            <w:r>
              <w:rPr>
                <w:rFonts w:ascii="Times New Roman" w:hAnsi="Times New Roman"/>
                <w:sz w:val="24"/>
                <w:szCs w:val="24"/>
              </w:rPr>
              <w:t>8</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6D600B" w:rsidRPr="0098386F" w:rsidRDefault="006D600B" w:rsidP="00594F96">
            <w:pPr>
              <w:jc w:val="center"/>
              <w:rPr>
                <w:rFonts w:ascii="Times New Roman" w:hAnsi="Times New Roman"/>
                <w:sz w:val="24"/>
                <w:szCs w:val="24"/>
              </w:rPr>
            </w:pPr>
            <w:r>
              <w:rPr>
                <w:rFonts w:ascii="Times New Roman" w:hAnsi="Times New Roman"/>
                <w:sz w:val="24"/>
                <w:szCs w:val="24"/>
              </w:rPr>
              <w:t>22</w:t>
            </w:r>
            <w:r w:rsidRPr="0098386F">
              <w:rPr>
                <w:rFonts w:ascii="Times New Roman" w:hAnsi="Times New Roman"/>
                <w:sz w:val="24"/>
                <w:szCs w:val="24"/>
              </w:rPr>
              <w:t> </w:t>
            </w:r>
            <w:r>
              <w:rPr>
                <w:rFonts w:ascii="Times New Roman" w:hAnsi="Times New Roman"/>
                <w:sz w:val="24"/>
                <w:szCs w:val="24"/>
              </w:rPr>
              <w:t>118</w:t>
            </w:r>
            <w:r w:rsidRPr="0098386F">
              <w:rPr>
                <w:rFonts w:ascii="Times New Roman" w:hAnsi="Times New Roman"/>
                <w:sz w:val="24"/>
                <w:szCs w:val="24"/>
              </w:rPr>
              <w:t>,</w:t>
            </w:r>
            <w:r>
              <w:rPr>
                <w:rFonts w:ascii="Times New Roman" w:hAnsi="Times New Roman"/>
                <w:sz w:val="24"/>
                <w:szCs w:val="24"/>
              </w:rPr>
              <w:t>8</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6D600B" w:rsidRPr="0098386F" w:rsidRDefault="006D600B" w:rsidP="00594F9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6D600B" w:rsidRPr="0098386F" w:rsidRDefault="006D600B" w:rsidP="00594F9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6D600B" w:rsidRPr="0098386F" w:rsidRDefault="006D600B" w:rsidP="00594F9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6D600B" w:rsidRPr="0098386F" w:rsidRDefault="006D600B" w:rsidP="00594F9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4A6D0A">
        <w:trPr>
          <w:trHeight w:val="60"/>
        </w:trPr>
        <w:tc>
          <w:tcPr>
            <w:tcW w:w="3827" w:type="dxa"/>
            <w:vMerge w:val="restart"/>
          </w:tcPr>
          <w:p w:rsidR="006D600B" w:rsidRPr="0098386F" w:rsidRDefault="006D600B" w:rsidP="004A6D0A">
            <w:pPr>
              <w:rPr>
                <w:rFonts w:ascii="Times New Roman" w:hAnsi="Times New Roman"/>
                <w:b/>
                <w:sz w:val="24"/>
                <w:szCs w:val="24"/>
              </w:rPr>
            </w:pPr>
            <w:r w:rsidRPr="0098386F">
              <w:rPr>
                <w:rFonts w:ascii="Times New Roman" w:hAnsi="Times New Roman"/>
                <w:b/>
                <w:sz w:val="24"/>
                <w:szCs w:val="24"/>
              </w:rPr>
              <w:t>мероприятие 7.1.</w:t>
            </w:r>
          </w:p>
          <w:p w:rsidR="006D600B" w:rsidRPr="0098386F" w:rsidRDefault="006D600B" w:rsidP="004A6D0A">
            <w:pPr>
              <w:rPr>
                <w:rFonts w:ascii="Times New Roman" w:hAnsi="Times New Roman"/>
                <w:sz w:val="24"/>
                <w:szCs w:val="24"/>
              </w:rPr>
            </w:pPr>
            <w:r w:rsidRPr="0098386F">
              <w:rPr>
                <w:rFonts w:ascii="Times New Roman" w:hAnsi="Times New Roman"/>
                <w:sz w:val="24"/>
                <w:szCs w:val="24"/>
              </w:rPr>
              <w:t>Оплата труда с отчислениями</w:t>
            </w:r>
          </w:p>
        </w:tc>
        <w:tc>
          <w:tcPr>
            <w:tcW w:w="1965"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lang w:eastAsia="ru-RU"/>
              </w:rPr>
              <w:t>МКУ «ЦКОД»</w:t>
            </w:r>
          </w:p>
        </w:tc>
        <w:tc>
          <w:tcPr>
            <w:tcW w:w="1419" w:type="dxa"/>
            <w:gridSpan w:val="2"/>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22.08.2026</w:t>
            </w:r>
          </w:p>
        </w:tc>
        <w:tc>
          <w:tcPr>
            <w:tcW w:w="1418"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31.12.2026</w:t>
            </w:r>
          </w:p>
        </w:tc>
        <w:tc>
          <w:tcPr>
            <w:tcW w:w="2350"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w:t>
            </w:r>
            <w:r w:rsidRPr="0098386F">
              <w:rPr>
                <w:rFonts w:ascii="Times New Roman" w:hAnsi="Times New Roman"/>
                <w:sz w:val="24"/>
                <w:szCs w:val="24"/>
              </w:rPr>
              <w:lastRenderedPageBreak/>
              <w:t>улучшение условий жизни населения</w:t>
            </w: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lastRenderedPageBreak/>
              <w:t>всего</w:t>
            </w:r>
          </w:p>
        </w:tc>
        <w:tc>
          <w:tcPr>
            <w:tcW w:w="1704" w:type="dxa"/>
          </w:tcPr>
          <w:p w:rsidR="006D600B" w:rsidRPr="0098386F" w:rsidRDefault="006D600B" w:rsidP="00594F96">
            <w:pPr>
              <w:jc w:val="center"/>
              <w:rPr>
                <w:rFonts w:ascii="Times New Roman" w:hAnsi="Times New Roman"/>
                <w:sz w:val="24"/>
                <w:szCs w:val="24"/>
              </w:rPr>
            </w:pPr>
            <w:r>
              <w:rPr>
                <w:rFonts w:ascii="Times New Roman" w:hAnsi="Times New Roman"/>
                <w:sz w:val="24"/>
                <w:szCs w:val="24"/>
              </w:rPr>
              <w:t>13</w:t>
            </w:r>
            <w:r w:rsidRPr="0098386F">
              <w:rPr>
                <w:rFonts w:ascii="Times New Roman" w:hAnsi="Times New Roman"/>
                <w:sz w:val="24"/>
                <w:szCs w:val="24"/>
              </w:rPr>
              <w:t> </w:t>
            </w:r>
            <w:r>
              <w:rPr>
                <w:rFonts w:ascii="Times New Roman" w:hAnsi="Times New Roman"/>
                <w:sz w:val="24"/>
                <w:szCs w:val="24"/>
              </w:rPr>
              <w:t>191</w:t>
            </w:r>
            <w:r w:rsidRPr="0098386F">
              <w:rPr>
                <w:rFonts w:ascii="Times New Roman" w:hAnsi="Times New Roman"/>
                <w:sz w:val="24"/>
                <w:szCs w:val="24"/>
              </w:rPr>
              <w:t>,</w:t>
            </w:r>
            <w:r>
              <w:rPr>
                <w:rFonts w:ascii="Times New Roman" w:hAnsi="Times New Roman"/>
                <w:sz w:val="24"/>
                <w:szCs w:val="24"/>
              </w:rPr>
              <w:t>7</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6D600B" w:rsidRPr="0098386F" w:rsidRDefault="006D600B" w:rsidP="00594F96">
            <w:pPr>
              <w:jc w:val="center"/>
              <w:rPr>
                <w:rFonts w:ascii="Times New Roman" w:hAnsi="Times New Roman"/>
                <w:sz w:val="24"/>
                <w:szCs w:val="24"/>
              </w:rPr>
            </w:pPr>
            <w:r>
              <w:rPr>
                <w:rFonts w:ascii="Times New Roman" w:hAnsi="Times New Roman"/>
                <w:sz w:val="24"/>
                <w:szCs w:val="24"/>
              </w:rPr>
              <w:t>13</w:t>
            </w:r>
            <w:r w:rsidRPr="0098386F">
              <w:rPr>
                <w:rFonts w:ascii="Times New Roman" w:hAnsi="Times New Roman"/>
                <w:sz w:val="24"/>
                <w:szCs w:val="24"/>
              </w:rPr>
              <w:t> </w:t>
            </w:r>
            <w:r>
              <w:rPr>
                <w:rFonts w:ascii="Times New Roman" w:hAnsi="Times New Roman"/>
                <w:sz w:val="24"/>
                <w:szCs w:val="24"/>
              </w:rPr>
              <w:t>191</w:t>
            </w:r>
            <w:r w:rsidRPr="0098386F">
              <w:rPr>
                <w:rFonts w:ascii="Times New Roman" w:hAnsi="Times New Roman"/>
                <w:sz w:val="24"/>
                <w:szCs w:val="24"/>
              </w:rPr>
              <w:t>,</w:t>
            </w:r>
            <w:r>
              <w:rPr>
                <w:rFonts w:ascii="Times New Roman" w:hAnsi="Times New Roman"/>
                <w:sz w:val="24"/>
                <w:szCs w:val="24"/>
              </w:rPr>
              <w:t>7</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6D600B" w:rsidRPr="0098386F" w:rsidRDefault="006D600B" w:rsidP="00594F9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6D600B" w:rsidRPr="0098386F" w:rsidRDefault="006D600B" w:rsidP="00594F9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 xml:space="preserve">бюджеты </w:t>
            </w:r>
            <w:r w:rsidRPr="0098386F">
              <w:rPr>
                <w:rFonts w:ascii="Times New Roman" w:hAnsi="Times New Roman"/>
                <w:sz w:val="24"/>
                <w:szCs w:val="24"/>
              </w:rPr>
              <w:lastRenderedPageBreak/>
              <w:t>сельских поселений</w:t>
            </w:r>
          </w:p>
        </w:tc>
        <w:tc>
          <w:tcPr>
            <w:tcW w:w="1704" w:type="dxa"/>
          </w:tcPr>
          <w:p w:rsidR="006D600B" w:rsidRPr="0098386F" w:rsidRDefault="006D600B" w:rsidP="00594F96">
            <w:pPr>
              <w:jc w:val="center"/>
              <w:rPr>
                <w:rFonts w:ascii="Times New Roman" w:hAnsi="Times New Roman"/>
                <w:sz w:val="24"/>
                <w:szCs w:val="24"/>
              </w:rPr>
            </w:pPr>
            <w:r w:rsidRPr="0098386F">
              <w:rPr>
                <w:rFonts w:ascii="Times New Roman" w:hAnsi="Times New Roman"/>
                <w:sz w:val="24"/>
                <w:szCs w:val="24"/>
              </w:rPr>
              <w:lastRenderedPageBreak/>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6D600B" w:rsidRPr="0098386F" w:rsidRDefault="006D600B" w:rsidP="00594F9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4A6D0A">
        <w:trPr>
          <w:trHeight w:val="60"/>
        </w:trPr>
        <w:tc>
          <w:tcPr>
            <w:tcW w:w="3827" w:type="dxa"/>
            <w:vMerge w:val="restart"/>
          </w:tcPr>
          <w:p w:rsidR="006D600B" w:rsidRPr="0098386F" w:rsidRDefault="006D600B" w:rsidP="004A6D0A">
            <w:pPr>
              <w:rPr>
                <w:rFonts w:ascii="Times New Roman" w:hAnsi="Times New Roman"/>
                <w:b/>
                <w:sz w:val="24"/>
                <w:szCs w:val="24"/>
              </w:rPr>
            </w:pPr>
            <w:r w:rsidRPr="0098386F">
              <w:rPr>
                <w:rFonts w:ascii="Times New Roman" w:hAnsi="Times New Roman"/>
                <w:b/>
                <w:sz w:val="24"/>
                <w:szCs w:val="24"/>
              </w:rPr>
              <w:t>мероприятие 7.2.</w:t>
            </w:r>
          </w:p>
          <w:p w:rsidR="006D600B" w:rsidRPr="0098386F" w:rsidRDefault="006D600B" w:rsidP="004A6D0A">
            <w:pPr>
              <w:rPr>
                <w:rFonts w:ascii="Times New Roman" w:hAnsi="Times New Roman"/>
                <w:sz w:val="24"/>
                <w:szCs w:val="24"/>
              </w:rPr>
            </w:pPr>
            <w:r w:rsidRPr="0098386F">
              <w:rPr>
                <w:rFonts w:ascii="Times New Roman" w:hAnsi="Times New Roman"/>
                <w:sz w:val="24"/>
                <w:szCs w:val="24"/>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5"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lang w:eastAsia="ru-RU"/>
              </w:rPr>
              <w:t>МКУ «ЦКОД»</w:t>
            </w:r>
          </w:p>
        </w:tc>
        <w:tc>
          <w:tcPr>
            <w:tcW w:w="1419" w:type="dxa"/>
            <w:gridSpan w:val="2"/>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22.08.2026</w:t>
            </w:r>
          </w:p>
        </w:tc>
        <w:tc>
          <w:tcPr>
            <w:tcW w:w="1418"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31.12.2026</w:t>
            </w:r>
          </w:p>
        </w:tc>
        <w:tc>
          <w:tcPr>
            <w:tcW w:w="2350"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всего</w:t>
            </w:r>
          </w:p>
        </w:tc>
        <w:tc>
          <w:tcPr>
            <w:tcW w:w="1704" w:type="dxa"/>
          </w:tcPr>
          <w:p w:rsidR="006D600B" w:rsidRPr="0098386F" w:rsidRDefault="006D600B" w:rsidP="00594F96">
            <w:pPr>
              <w:jc w:val="center"/>
            </w:pPr>
            <w:r>
              <w:rPr>
                <w:rFonts w:ascii="Times New Roman" w:hAnsi="Times New Roman"/>
                <w:sz w:val="24"/>
                <w:szCs w:val="24"/>
              </w:rPr>
              <w:t>8 927,1</w:t>
            </w:r>
          </w:p>
        </w:tc>
      </w:tr>
      <w:tr w:rsidR="006D600B" w:rsidRPr="0098386F" w:rsidTr="004A6D0A">
        <w:trPr>
          <w:trHeight w:val="60"/>
        </w:trPr>
        <w:tc>
          <w:tcPr>
            <w:tcW w:w="3827" w:type="dxa"/>
            <w:vMerge/>
          </w:tcPr>
          <w:p w:rsidR="006D600B" w:rsidRPr="0098386F" w:rsidRDefault="006D600B" w:rsidP="004A6D0A">
            <w:pPr>
              <w:rPr>
                <w:rFonts w:ascii="Times New Roman" w:hAnsi="Times New Roman"/>
                <w:b/>
                <w:sz w:val="24"/>
                <w:szCs w:val="24"/>
              </w:rPr>
            </w:pPr>
          </w:p>
        </w:tc>
        <w:tc>
          <w:tcPr>
            <w:tcW w:w="1965" w:type="dxa"/>
            <w:vMerge/>
          </w:tcPr>
          <w:p w:rsidR="006D600B" w:rsidRPr="0098386F" w:rsidRDefault="006D600B" w:rsidP="004A6D0A">
            <w:pPr>
              <w:jc w:val="center"/>
              <w:rPr>
                <w:rFonts w:ascii="Times New Roman" w:hAnsi="Times New Roman"/>
                <w:sz w:val="24"/>
                <w:szCs w:val="24"/>
              </w:rPr>
            </w:pPr>
          </w:p>
        </w:tc>
        <w:tc>
          <w:tcPr>
            <w:tcW w:w="1419" w:type="dxa"/>
            <w:gridSpan w:val="2"/>
            <w:vMerge/>
          </w:tcPr>
          <w:p w:rsidR="006D600B" w:rsidRPr="0098386F" w:rsidRDefault="006D600B" w:rsidP="004A6D0A">
            <w:pPr>
              <w:rPr>
                <w:rFonts w:ascii="Times New Roman" w:hAnsi="Times New Roman"/>
                <w:sz w:val="24"/>
                <w:szCs w:val="24"/>
              </w:rPr>
            </w:pPr>
          </w:p>
        </w:tc>
        <w:tc>
          <w:tcPr>
            <w:tcW w:w="1418" w:type="dxa"/>
            <w:vMerge/>
          </w:tcPr>
          <w:p w:rsidR="006D600B" w:rsidRPr="0098386F" w:rsidRDefault="006D600B" w:rsidP="004A6D0A">
            <w:pPr>
              <w:jc w:val="center"/>
              <w:rPr>
                <w:rFonts w:ascii="Times New Roman" w:hAnsi="Times New Roman"/>
                <w:sz w:val="24"/>
                <w:szCs w:val="24"/>
              </w:rPr>
            </w:pPr>
          </w:p>
        </w:tc>
        <w:tc>
          <w:tcPr>
            <w:tcW w:w="2350" w:type="dxa"/>
            <w:vMerge/>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6D600B" w:rsidRPr="0098386F" w:rsidRDefault="006D600B" w:rsidP="00594F96">
            <w:pPr>
              <w:jc w:val="center"/>
              <w:rPr>
                <w:rFonts w:ascii="Times New Roman" w:hAnsi="Times New Roman"/>
                <w:sz w:val="24"/>
                <w:szCs w:val="24"/>
              </w:rPr>
            </w:pPr>
            <w:r>
              <w:rPr>
                <w:rFonts w:ascii="Times New Roman" w:hAnsi="Times New Roman"/>
                <w:sz w:val="24"/>
                <w:szCs w:val="24"/>
              </w:rPr>
              <w:t>8 927,1</w:t>
            </w:r>
          </w:p>
        </w:tc>
      </w:tr>
      <w:tr w:rsidR="006D600B" w:rsidRPr="0098386F" w:rsidTr="004A6D0A">
        <w:trPr>
          <w:trHeight w:val="60"/>
        </w:trPr>
        <w:tc>
          <w:tcPr>
            <w:tcW w:w="3827" w:type="dxa"/>
            <w:vMerge/>
          </w:tcPr>
          <w:p w:rsidR="006D600B" w:rsidRPr="0098386F" w:rsidRDefault="006D600B" w:rsidP="004A6D0A">
            <w:pPr>
              <w:rPr>
                <w:rFonts w:ascii="Times New Roman" w:hAnsi="Times New Roman"/>
                <w:b/>
                <w:sz w:val="24"/>
                <w:szCs w:val="24"/>
              </w:rPr>
            </w:pPr>
          </w:p>
        </w:tc>
        <w:tc>
          <w:tcPr>
            <w:tcW w:w="1965" w:type="dxa"/>
            <w:vMerge/>
          </w:tcPr>
          <w:p w:rsidR="006D600B" w:rsidRPr="0098386F" w:rsidRDefault="006D600B" w:rsidP="004A6D0A">
            <w:pPr>
              <w:jc w:val="center"/>
              <w:rPr>
                <w:rFonts w:ascii="Times New Roman" w:hAnsi="Times New Roman"/>
                <w:sz w:val="24"/>
                <w:szCs w:val="24"/>
              </w:rPr>
            </w:pPr>
          </w:p>
        </w:tc>
        <w:tc>
          <w:tcPr>
            <w:tcW w:w="1419" w:type="dxa"/>
            <w:gridSpan w:val="2"/>
            <w:vMerge/>
          </w:tcPr>
          <w:p w:rsidR="006D600B" w:rsidRPr="0098386F" w:rsidRDefault="006D600B" w:rsidP="004A6D0A">
            <w:pPr>
              <w:rPr>
                <w:rFonts w:ascii="Times New Roman" w:hAnsi="Times New Roman"/>
                <w:sz w:val="24"/>
                <w:szCs w:val="24"/>
              </w:rPr>
            </w:pPr>
          </w:p>
        </w:tc>
        <w:tc>
          <w:tcPr>
            <w:tcW w:w="1418" w:type="dxa"/>
            <w:vMerge/>
          </w:tcPr>
          <w:p w:rsidR="006D600B" w:rsidRPr="0098386F" w:rsidRDefault="006D600B" w:rsidP="004A6D0A">
            <w:pPr>
              <w:jc w:val="center"/>
              <w:rPr>
                <w:rFonts w:ascii="Times New Roman" w:hAnsi="Times New Roman"/>
                <w:sz w:val="24"/>
                <w:szCs w:val="24"/>
              </w:rPr>
            </w:pPr>
          </w:p>
        </w:tc>
        <w:tc>
          <w:tcPr>
            <w:tcW w:w="2350" w:type="dxa"/>
            <w:vMerge/>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6D600B" w:rsidRPr="0098386F" w:rsidRDefault="006D600B" w:rsidP="00594F9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4A6D0A">
        <w:trPr>
          <w:trHeight w:val="60"/>
        </w:trPr>
        <w:tc>
          <w:tcPr>
            <w:tcW w:w="3827" w:type="dxa"/>
            <w:vMerge/>
          </w:tcPr>
          <w:p w:rsidR="006D600B" w:rsidRPr="0098386F" w:rsidRDefault="006D600B" w:rsidP="004A6D0A">
            <w:pPr>
              <w:rPr>
                <w:rFonts w:ascii="Times New Roman" w:hAnsi="Times New Roman"/>
                <w:b/>
                <w:sz w:val="24"/>
                <w:szCs w:val="24"/>
              </w:rPr>
            </w:pPr>
          </w:p>
        </w:tc>
        <w:tc>
          <w:tcPr>
            <w:tcW w:w="1965" w:type="dxa"/>
            <w:vMerge/>
          </w:tcPr>
          <w:p w:rsidR="006D600B" w:rsidRPr="0098386F" w:rsidRDefault="006D600B" w:rsidP="004A6D0A">
            <w:pPr>
              <w:jc w:val="center"/>
              <w:rPr>
                <w:rFonts w:ascii="Times New Roman" w:hAnsi="Times New Roman"/>
                <w:sz w:val="24"/>
                <w:szCs w:val="24"/>
              </w:rPr>
            </w:pPr>
          </w:p>
        </w:tc>
        <w:tc>
          <w:tcPr>
            <w:tcW w:w="1419" w:type="dxa"/>
            <w:gridSpan w:val="2"/>
            <w:vMerge/>
          </w:tcPr>
          <w:p w:rsidR="006D600B" w:rsidRPr="0098386F" w:rsidRDefault="006D600B" w:rsidP="004A6D0A">
            <w:pPr>
              <w:rPr>
                <w:rFonts w:ascii="Times New Roman" w:hAnsi="Times New Roman"/>
                <w:sz w:val="24"/>
                <w:szCs w:val="24"/>
              </w:rPr>
            </w:pPr>
          </w:p>
        </w:tc>
        <w:tc>
          <w:tcPr>
            <w:tcW w:w="1418" w:type="dxa"/>
            <w:vMerge/>
          </w:tcPr>
          <w:p w:rsidR="006D600B" w:rsidRPr="0098386F" w:rsidRDefault="006D600B" w:rsidP="004A6D0A">
            <w:pPr>
              <w:jc w:val="center"/>
              <w:rPr>
                <w:rFonts w:ascii="Times New Roman" w:hAnsi="Times New Roman"/>
                <w:sz w:val="24"/>
                <w:szCs w:val="24"/>
              </w:rPr>
            </w:pPr>
          </w:p>
        </w:tc>
        <w:tc>
          <w:tcPr>
            <w:tcW w:w="2350" w:type="dxa"/>
            <w:vMerge/>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6D600B" w:rsidRPr="0098386F" w:rsidRDefault="006D600B" w:rsidP="00594F9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4A6D0A">
        <w:trPr>
          <w:trHeight w:val="60"/>
        </w:trPr>
        <w:tc>
          <w:tcPr>
            <w:tcW w:w="3827" w:type="dxa"/>
            <w:vMerge/>
          </w:tcPr>
          <w:p w:rsidR="006D600B" w:rsidRPr="0098386F" w:rsidRDefault="006D600B" w:rsidP="004A6D0A">
            <w:pPr>
              <w:rPr>
                <w:rFonts w:ascii="Times New Roman" w:hAnsi="Times New Roman"/>
                <w:b/>
                <w:sz w:val="24"/>
                <w:szCs w:val="24"/>
              </w:rPr>
            </w:pPr>
          </w:p>
        </w:tc>
        <w:tc>
          <w:tcPr>
            <w:tcW w:w="1965" w:type="dxa"/>
            <w:vMerge/>
          </w:tcPr>
          <w:p w:rsidR="006D600B" w:rsidRPr="0098386F" w:rsidRDefault="006D600B" w:rsidP="004A6D0A">
            <w:pPr>
              <w:jc w:val="center"/>
              <w:rPr>
                <w:rFonts w:ascii="Times New Roman" w:hAnsi="Times New Roman"/>
                <w:sz w:val="24"/>
                <w:szCs w:val="24"/>
              </w:rPr>
            </w:pPr>
          </w:p>
        </w:tc>
        <w:tc>
          <w:tcPr>
            <w:tcW w:w="1419" w:type="dxa"/>
            <w:gridSpan w:val="2"/>
            <w:vMerge/>
          </w:tcPr>
          <w:p w:rsidR="006D600B" w:rsidRPr="0098386F" w:rsidRDefault="006D600B" w:rsidP="004A6D0A">
            <w:pPr>
              <w:rPr>
                <w:rFonts w:ascii="Times New Roman" w:hAnsi="Times New Roman"/>
                <w:sz w:val="24"/>
                <w:szCs w:val="24"/>
              </w:rPr>
            </w:pPr>
          </w:p>
        </w:tc>
        <w:tc>
          <w:tcPr>
            <w:tcW w:w="1418" w:type="dxa"/>
            <w:vMerge/>
          </w:tcPr>
          <w:p w:rsidR="006D600B" w:rsidRPr="0098386F" w:rsidRDefault="006D600B" w:rsidP="004A6D0A">
            <w:pPr>
              <w:jc w:val="center"/>
              <w:rPr>
                <w:rFonts w:ascii="Times New Roman" w:hAnsi="Times New Roman"/>
                <w:sz w:val="24"/>
                <w:szCs w:val="24"/>
              </w:rPr>
            </w:pPr>
          </w:p>
        </w:tc>
        <w:tc>
          <w:tcPr>
            <w:tcW w:w="2350" w:type="dxa"/>
            <w:vMerge/>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6D600B" w:rsidRPr="0098386F" w:rsidRDefault="006D600B" w:rsidP="00594F9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4A6D0A">
        <w:trPr>
          <w:trHeight w:val="60"/>
        </w:trPr>
        <w:tc>
          <w:tcPr>
            <w:tcW w:w="3827" w:type="dxa"/>
            <w:vMerge/>
          </w:tcPr>
          <w:p w:rsidR="006D600B" w:rsidRPr="0098386F" w:rsidRDefault="006D600B" w:rsidP="004A6D0A">
            <w:pPr>
              <w:rPr>
                <w:rFonts w:ascii="Times New Roman" w:hAnsi="Times New Roman"/>
                <w:b/>
                <w:sz w:val="24"/>
                <w:szCs w:val="24"/>
              </w:rPr>
            </w:pPr>
          </w:p>
        </w:tc>
        <w:tc>
          <w:tcPr>
            <w:tcW w:w="1965" w:type="dxa"/>
            <w:vMerge/>
          </w:tcPr>
          <w:p w:rsidR="006D600B" w:rsidRPr="0098386F" w:rsidRDefault="006D600B" w:rsidP="004A6D0A">
            <w:pPr>
              <w:jc w:val="center"/>
              <w:rPr>
                <w:rFonts w:ascii="Times New Roman" w:hAnsi="Times New Roman"/>
                <w:sz w:val="24"/>
                <w:szCs w:val="24"/>
              </w:rPr>
            </w:pPr>
          </w:p>
        </w:tc>
        <w:tc>
          <w:tcPr>
            <w:tcW w:w="1419" w:type="dxa"/>
            <w:gridSpan w:val="2"/>
            <w:vMerge/>
          </w:tcPr>
          <w:p w:rsidR="006D600B" w:rsidRPr="0098386F" w:rsidRDefault="006D600B" w:rsidP="004A6D0A">
            <w:pPr>
              <w:rPr>
                <w:rFonts w:ascii="Times New Roman" w:hAnsi="Times New Roman"/>
                <w:sz w:val="24"/>
                <w:szCs w:val="24"/>
              </w:rPr>
            </w:pPr>
          </w:p>
        </w:tc>
        <w:tc>
          <w:tcPr>
            <w:tcW w:w="1418" w:type="dxa"/>
            <w:vMerge/>
          </w:tcPr>
          <w:p w:rsidR="006D600B" w:rsidRPr="0098386F" w:rsidRDefault="006D600B" w:rsidP="004A6D0A">
            <w:pPr>
              <w:jc w:val="center"/>
              <w:rPr>
                <w:rFonts w:ascii="Times New Roman" w:hAnsi="Times New Roman"/>
                <w:sz w:val="24"/>
                <w:szCs w:val="24"/>
              </w:rPr>
            </w:pPr>
          </w:p>
        </w:tc>
        <w:tc>
          <w:tcPr>
            <w:tcW w:w="2350" w:type="dxa"/>
            <w:vMerge/>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6D600B" w:rsidRPr="0098386F" w:rsidRDefault="006D600B" w:rsidP="00594F96">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4A6D0A">
        <w:trPr>
          <w:trHeight w:val="60"/>
        </w:trPr>
        <w:tc>
          <w:tcPr>
            <w:tcW w:w="3827" w:type="dxa"/>
            <w:vMerge w:val="restart"/>
          </w:tcPr>
          <w:p w:rsidR="006D600B" w:rsidRPr="0098386F" w:rsidRDefault="006D600B" w:rsidP="004A6D0A">
            <w:pPr>
              <w:rPr>
                <w:rFonts w:ascii="Times New Roman" w:hAnsi="Times New Roman"/>
                <w:b/>
                <w:sz w:val="24"/>
                <w:szCs w:val="24"/>
              </w:rPr>
            </w:pPr>
            <w:r w:rsidRPr="0098386F">
              <w:rPr>
                <w:rFonts w:ascii="Times New Roman" w:hAnsi="Times New Roman"/>
                <w:b/>
                <w:sz w:val="24"/>
                <w:szCs w:val="24"/>
              </w:rPr>
              <w:t xml:space="preserve">Основное мероприятие </w:t>
            </w:r>
            <w:r w:rsidRPr="0098386F">
              <w:rPr>
                <w:rFonts w:ascii="Times New Roman" w:hAnsi="Times New Roman"/>
                <w:b/>
                <w:sz w:val="24"/>
                <w:szCs w:val="24"/>
                <w:lang w:val="en-US"/>
              </w:rPr>
              <w:t>R</w:t>
            </w:r>
            <w:r w:rsidRPr="0098386F">
              <w:rPr>
                <w:rFonts w:ascii="Times New Roman" w:hAnsi="Times New Roman"/>
                <w:b/>
                <w:sz w:val="24"/>
                <w:szCs w:val="24"/>
              </w:rPr>
              <w:t>1.</w:t>
            </w:r>
          </w:p>
          <w:p w:rsidR="006D600B" w:rsidRPr="0098386F" w:rsidRDefault="006D600B" w:rsidP="004A6D0A">
            <w:pPr>
              <w:rPr>
                <w:rFonts w:ascii="Times New Roman" w:hAnsi="Times New Roman"/>
                <w:b/>
                <w:sz w:val="24"/>
                <w:szCs w:val="24"/>
              </w:rPr>
            </w:pPr>
            <w:r w:rsidRPr="0098386F">
              <w:rPr>
                <w:rFonts w:ascii="Times New Roman" w:hAnsi="Times New Roman"/>
                <w:sz w:val="24"/>
                <w:szCs w:val="24"/>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65"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управление</w:t>
            </w:r>
          </w:p>
        </w:tc>
        <w:tc>
          <w:tcPr>
            <w:tcW w:w="1419" w:type="dxa"/>
            <w:gridSpan w:val="2"/>
            <w:vMerge w:val="restart"/>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01.01.2026</w:t>
            </w:r>
          </w:p>
        </w:tc>
        <w:tc>
          <w:tcPr>
            <w:tcW w:w="1418"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31.12.2026</w:t>
            </w:r>
          </w:p>
        </w:tc>
        <w:tc>
          <w:tcPr>
            <w:tcW w:w="2350" w:type="dxa"/>
            <w:vMerge w:val="restart"/>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всего</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101 010,1</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1</w:t>
            </w:r>
            <w:r w:rsidRPr="0098386F">
              <w:rPr>
                <w:rFonts w:ascii="Times New Roman" w:hAnsi="Times New Roman"/>
                <w:sz w:val="24"/>
                <w:szCs w:val="24"/>
                <w:lang w:val="en-US"/>
              </w:rPr>
              <w:t> </w:t>
            </w:r>
            <w:r w:rsidRPr="0098386F">
              <w:rPr>
                <w:rFonts w:ascii="Times New Roman" w:hAnsi="Times New Roman"/>
                <w:sz w:val="24"/>
                <w:szCs w:val="24"/>
              </w:rPr>
              <w:t>010,1</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100 000,0</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w:t>
            </w:r>
          </w:p>
        </w:tc>
      </w:tr>
      <w:tr w:rsidR="006D600B" w:rsidRPr="0098386F" w:rsidTr="001722AA">
        <w:trPr>
          <w:trHeight w:val="60"/>
        </w:trPr>
        <w:tc>
          <w:tcPr>
            <w:tcW w:w="3827" w:type="dxa"/>
            <w:vMerge/>
            <w:vAlign w:val="center"/>
          </w:tcPr>
          <w:p w:rsidR="006D600B" w:rsidRPr="0098386F" w:rsidRDefault="006D600B" w:rsidP="004A6D0A">
            <w:pPr>
              <w:rPr>
                <w:rFonts w:ascii="Times New Roman" w:hAnsi="Times New Roman"/>
                <w:b/>
                <w:sz w:val="24"/>
                <w:szCs w:val="24"/>
              </w:rPr>
            </w:pPr>
          </w:p>
        </w:tc>
        <w:tc>
          <w:tcPr>
            <w:tcW w:w="1965" w:type="dxa"/>
            <w:vMerge/>
            <w:vAlign w:val="center"/>
          </w:tcPr>
          <w:p w:rsidR="006D600B" w:rsidRPr="0098386F" w:rsidRDefault="006D600B" w:rsidP="004A6D0A">
            <w:pPr>
              <w:jc w:val="center"/>
              <w:rPr>
                <w:rFonts w:ascii="Times New Roman" w:hAnsi="Times New Roman"/>
                <w:sz w:val="24"/>
                <w:szCs w:val="24"/>
              </w:rPr>
            </w:pPr>
          </w:p>
        </w:tc>
        <w:tc>
          <w:tcPr>
            <w:tcW w:w="1419" w:type="dxa"/>
            <w:gridSpan w:val="2"/>
            <w:vMerge/>
            <w:vAlign w:val="center"/>
          </w:tcPr>
          <w:p w:rsidR="006D600B" w:rsidRPr="0098386F" w:rsidRDefault="006D600B" w:rsidP="004A6D0A">
            <w:pPr>
              <w:rPr>
                <w:rFonts w:ascii="Times New Roman" w:hAnsi="Times New Roman"/>
                <w:sz w:val="24"/>
                <w:szCs w:val="24"/>
              </w:rPr>
            </w:pPr>
          </w:p>
        </w:tc>
        <w:tc>
          <w:tcPr>
            <w:tcW w:w="1418" w:type="dxa"/>
            <w:vMerge/>
            <w:vAlign w:val="center"/>
          </w:tcPr>
          <w:p w:rsidR="006D600B" w:rsidRPr="0098386F" w:rsidRDefault="006D600B" w:rsidP="004A6D0A">
            <w:pPr>
              <w:jc w:val="center"/>
              <w:rPr>
                <w:rFonts w:ascii="Times New Roman" w:hAnsi="Times New Roman"/>
                <w:sz w:val="24"/>
                <w:szCs w:val="24"/>
              </w:rPr>
            </w:pPr>
          </w:p>
        </w:tc>
        <w:tc>
          <w:tcPr>
            <w:tcW w:w="2350" w:type="dxa"/>
            <w:vMerge/>
            <w:vAlign w:val="center"/>
          </w:tcPr>
          <w:p w:rsidR="006D600B" w:rsidRPr="0098386F" w:rsidRDefault="006D600B" w:rsidP="004A6D0A">
            <w:pPr>
              <w:jc w:val="center"/>
              <w:rPr>
                <w:rFonts w:ascii="Times New Roman" w:hAnsi="Times New Roman"/>
                <w:sz w:val="24"/>
                <w:szCs w:val="24"/>
              </w:rPr>
            </w:pPr>
          </w:p>
        </w:tc>
        <w:tc>
          <w:tcPr>
            <w:tcW w:w="2059" w:type="dxa"/>
            <w:gridSpan w:val="2"/>
          </w:tcPr>
          <w:p w:rsidR="006D600B" w:rsidRPr="0098386F" w:rsidRDefault="006D600B" w:rsidP="004A6D0A">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6D600B" w:rsidRPr="0098386F" w:rsidRDefault="006D600B" w:rsidP="004A6D0A">
            <w:pPr>
              <w:jc w:val="center"/>
              <w:rPr>
                <w:rFonts w:ascii="Times New Roman" w:hAnsi="Times New Roman"/>
                <w:sz w:val="24"/>
                <w:szCs w:val="24"/>
              </w:rPr>
            </w:pPr>
            <w:r w:rsidRPr="0098386F">
              <w:rPr>
                <w:rFonts w:ascii="Times New Roman" w:hAnsi="Times New Roman"/>
                <w:sz w:val="24"/>
                <w:szCs w:val="24"/>
              </w:rPr>
              <w:t>-</w:t>
            </w:r>
          </w:p>
        </w:tc>
      </w:tr>
    </w:tbl>
    <w:p w:rsidR="00835044" w:rsidRPr="0098386F" w:rsidRDefault="00835044" w:rsidP="008337E9">
      <w:pPr>
        <w:rPr>
          <w:rFonts w:ascii="Times New Roman" w:hAnsi="Times New Roman"/>
          <w:b/>
          <w:bCs/>
          <w:color w:val="000000"/>
          <w:sz w:val="28"/>
          <w:szCs w:val="28"/>
        </w:rPr>
      </w:pPr>
    </w:p>
    <w:p w:rsidR="00835044" w:rsidRPr="0098386F" w:rsidRDefault="00835044" w:rsidP="008337E9">
      <w:pPr>
        <w:jc w:val="right"/>
        <w:rPr>
          <w:rFonts w:ascii="Times New Roman" w:hAnsi="Times New Roman"/>
          <w:color w:val="000000"/>
          <w:sz w:val="24"/>
          <w:szCs w:val="24"/>
        </w:rPr>
      </w:pPr>
    </w:p>
    <w:p w:rsidR="00835044" w:rsidRPr="0098386F" w:rsidRDefault="00835044" w:rsidP="008337E9">
      <w:pPr>
        <w:jc w:val="right"/>
        <w:rPr>
          <w:rFonts w:ascii="Times New Roman" w:hAnsi="Times New Roman"/>
          <w:color w:val="000000"/>
          <w:sz w:val="24"/>
          <w:szCs w:val="24"/>
        </w:rPr>
      </w:pPr>
    </w:p>
    <w:p w:rsidR="00835044" w:rsidRPr="0098386F" w:rsidRDefault="00835044" w:rsidP="008337E9">
      <w:pPr>
        <w:jc w:val="right"/>
        <w:rPr>
          <w:rFonts w:ascii="Times New Roman" w:hAnsi="Times New Roman"/>
          <w:color w:val="000000"/>
          <w:sz w:val="28"/>
          <w:szCs w:val="24"/>
        </w:rPr>
        <w:sectPr w:rsidR="00835044" w:rsidRPr="0098386F" w:rsidSect="00533DF0">
          <w:headerReference w:type="default" r:id="rId9"/>
          <w:pgSz w:w="16838" w:h="11906" w:orient="landscape" w:code="9"/>
          <w:pgMar w:top="1701" w:right="1134" w:bottom="1134" w:left="1134" w:header="680" w:footer="567" w:gutter="0"/>
          <w:pgNumType w:start="12"/>
          <w:cols w:space="708"/>
          <w:docGrid w:linePitch="360"/>
        </w:sectPr>
      </w:pPr>
    </w:p>
    <w:tbl>
      <w:tblPr>
        <w:tblW w:w="15041" w:type="dxa"/>
        <w:tblInd w:w="93" w:type="dxa"/>
        <w:tblLayout w:type="fixed"/>
        <w:tblLook w:val="00A0"/>
      </w:tblPr>
      <w:tblGrid>
        <w:gridCol w:w="15041"/>
      </w:tblGrid>
      <w:tr w:rsidR="00835044" w:rsidRPr="0092395B" w:rsidTr="00492251">
        <w:trPr>
          <w:trHeight w:val="5257"/>
        </w:trPr>
        <w:tc>
          <w:tcPr>
            <w:tcW w:w="15041" w:type="dxa"/>
            <w:tcBorders>
              <w:top w:val="nil"/>
              <w:left w:val="nil"/>
              <w:bottom w:val="nil"/>
              <w:right w:val="nil"/>
            </w:tcBorders>
          </w:tcPr>
          <w:p w:rsidR="00835044" w:rsidRPr="00AE3AA2" w:rsidRDefault="00835044" w:rsidP="008337E9">
            <w:pPr>
              <w:jc w:val="right"/>
              <w:rPr>
                <w:rFonts w:ascii="Times New Roman" w:hAnsi="Times New Roman"/>
                <w:sz w:val="28"/>
                <w:szCs w:val="28"/>
              </w:rPr>
            </w:pPr>
            <w:r w:rsidRPr="00AE3AA2">
              <w:rPr>
                <w:rFonts w:ascii="Times New Roman" w:hAnsi="Times New Roman"/>
                <w:sz w:val="28"/>
                <w:szCs w:val="28"/>
              </w:rPr>
              <w:lastRenderedPageBreak/>
              <w:t>Приложение 2 к Программе</w:t>
            </w:r>
          </w:p>
          <w:p w:rsidR="00835044" w:rsidRPr="00AE3AA2" w:rsidRDefault="00835044" w:rsidP="008337E9">
            <w:pPr>
              <w:rPr>
                <w:rFonts w:ascii="Times New Roman" w:hAnsi="Times New Roman"/>
              </w:rPr>
            </w:pPr>
          </w:p>
          <w:p w:rsidR="00835044" w:rsidRPr="00AE3AA2" w:rsidRDefault="00835044" w:rsidP="008337E9">
            <w:pPr>
              <w:jc w:val="center"/>
              <w:rPr>
                <w:b/>
                <w:sz w:val="24"/>
                <w:szCs w:val="24"/>
              </w:rPr>
            </w:pPr>
            <w:r w:rsidRPr="00AE3AA2">
              <w:rPr>
                <w:rFonts w:ascii="Times New Roman" w:hAnsi="Times New Roman"/>
                <w:b/>
                <w:sz w:val="24"/>
                <w:szCs w:val="24"/>
              </w:rPr>
              <w:t>Ресурсное обеспечение и перечень мероприятий Программы за счет средств бюджета района</w:t>
            </w:r>
          </w:p>
          <w:p w:rsidR="00835044" w:rsidRPr="00AE3AA2" w:rsidRDefault="00835044" w:rsidP="008337E9"/>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62"/>
              <w:gridCol w:w="1984"/>
              <w:gridCol w:w="1701"/>
              <w:gridCol w:w="1559"/>
              <w:gridCol w:w="1134"/>
              <w:gridCol w:w="1134"/>
              <w:gridCol w:w="1134"/>
              <w:gridCol w:w="1134"/>
              <w:gridCol w:w="1276"/>
              <w:gridCol w:w="1134"/>
              <w:gridCol w:w="1134"/>
            </w:tblGrid>
            <w:tr w:rsidR="00533DF0" w:rsidRPr="00533DF0" w:rsidTr="00533DF0">
              <w:trPr>
                <w:trHeight w:val="300"/>
              </w:trPr>
              <w:tc>
                <w:tcPr>
                  <w:tcW w:w="1462" w:type="dxa"/>
                  <w:vMerge w:val="restart"/>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color w:val="000000"/>
                      <w:sz w:val="20"/>
                      <w:szCs w:val="20"/>
                    </w:rPr>
                  </w:pPr>
                  <w:r w:rsidRPr="00533DF0">
                    <w:rPr>
                      <w:rFonts w:ascii="Times New Roman" w:hAnsi="Times New Roman"/>
                      <w:color w:val="000000"/>
                      <w:sz w:val="20"/>
                      <w:szCs w:val="20"/>
                    </w:rPr>
                    <w:t>Статус</w:t>
                  </w:r>
                </w:p>
              </w:tc>
              <w:tc>
                <w:tcPr>
                  <w:tcW w:w="1984" w:type="dxa"/>
                  <w:vMerge w:val="restart"/>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color w:val="000000"/>
                      <w:sz w:val="20"/>
                      <w:szCs w:val="20"/>
                    </w:rPr>
                  </w:pPr>
                  <w:r w:rsidRPr="00533DF0">
                    <w:rPr>
                      <w:rFonts w:ascii="Times New Roman" w:hAnsi="Times New Roman"/>
                      <w:color w:val="000000"/>
                      <w:sz w:val="20"/>
                      <w:szCs w:val="20"/>
                    </w:rPr>
                    <w:t>Наименование основного мероприятия</w:t>
                  </w:r>
                </w:p>
              </w:tc>
              <w:tc>
                <w:tcPr>
                  <w:tcW w:w="1701" w:type="dxa"/>
                  <w:vMerge w:val="restart"/>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color w:val="000000"/>
                      <w:sz w:val="20"/>
                      <w:szCs w:val="20"/>
                    </w:rPr>
                  </w:pPr>
                  <w:r w:rsidRPr="00533DF0">
                    <w:rPr>
                      <w:rFonts w:ascii="Times New Roman" w:hAnsi="Times New Roman"/>
                      <w:color w:val="000000"/>
                      <w:sz w:val="20"/>
                      <w:szCs w:val="20"/>
                    </w:rPr>
                    <w:t>Ответственный исполнитель,</w:t>
                  </w:r>
                  <w:r w:rsidRPr="00533DF0">
                    <w:rPr>
                      <w:rFonts w:ascii="Times New Roman" w:hAnsi="Times New Roman"/>
                      <w:color w:val="000000"/>
                      <w:sz w:val="20"/>
                      <w:szCs w:val="20"/>
                    </w:rPr>
                    <w:br/>
                    <w:t>соисполнители</w:t>
                  </w:r>
                </w:p>
              </w:tc>
              <w:tc>
                <w:tcPr>
                  <w:tcW w:w="1559" w:type="dxa"/>
                  <w:vMerge w:val="restart"/>
                  <w:tcBorders>
                    <w:top w:val="single" w:sz="4" w:space="0" w:color="auto"/>
                    <w:left w:val="single" w:sz="4" w:space="0" w:color="auto"/>
                    <w:bottom w:val="single" w:sz="4" w:space="0" w:color="auto"/>
                    <w:right w:val="single" w:sz="4" w:space="0" w:color="auto"/>
                  </w:tcBorders>
                </w:tcPr>
                <w:p w:rsidR="00985626" w:rsidRPr="00533DF0" w:rsidRDefault="00985626" w:rsidP="008337E9">
                  <w:pPr>
                    <w:ind w:right="-64"/>
                    <w:jc w:val="center"/>
                    <w:rPr>
                      <w:rFonts w:ascii="Times New Roman" w:hAnsi="Times New Roman"/>
                      <w:color w:val="000000"/>
                      <w:sz w:val="20"/>
                      <w:szCs w:val="20"/>
                    </w:rPr>
                  </w:pPr>
                  <w:r w:rsidRPr="00533DF0">
                    <w:rPr>
                      <w:rFonts w:ascii="Times New Roman" w:hAnsi="Times New Roman"/>
                      <w:color w:val="000000"/>
                      <w:sz w:val="20"/>
                      <w:szCs w:val="20"/>
                    </w:rPr>
                    <w:t>Мощность по проектно-сметной документации, км/в том числе п</w:t>
                  </w:r>
                  <w:proofErr w:type="gramStart"/>
                  <w:r w:rsidRPr="00533DF0">
                    <w:rPr>
                      <w:rFonts w:ascii="Times New Roman" w:hAnsi="Times New Roman"/>
                      <w:color w:val="000000"/>
                      <w:sz w:val="20"/>
                      <w:szCs w:val="20"/>
                    </w:rPr>
                    <w:t>.м</w:t>
                  </w:r>
                  <w:proofErr w:type="gramEnd"/>
                </w:p>
              </w:tc>
              <w:tc>
                <w:tcPr>
                  <w:tcW w:w="8080" w:type="dxa"/>
                  <w:gridSpan w:val="7"/>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color w:val="000000"/>
                      <w:sz w:val="20"/>
                      <w:szCs w:val="20"/>
                    </w:rPr>
                  </w:pPr>
                  <w:r w:rsidRPr="00533DF0">
                    <w:rPr>
                      <w:rFonts w:ascii="Times New Roman" w:hAnsi="Times New Roman"/>
                      <w:color w:val="000000"/>
                      <w:sz w:val="20"/>
                      <w:szCs w:val="20"/>
                    </w:rPr>
                    <w:t>Бюджетные ассигнования (тыс. руб.), годы</w:t>
                  </w:r>
                </w:p>
              </w:tc>
            </w:tr>
            <w:tr w:rsidR="00533DF0" w:rsidRPr="00533DF0" w:rsidTr="00533DF0">
              <w:trPr>
                <w:trHeight w:val="671"/>
              </w:trPr>
              <w:tc>
                <w:tcPr>
                  <w:tcW w:w="1462" w:type="dxa"/>
                  <w:vMerge/>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color w:val="000000"/>
                      <w:sz w:val="20"/>
                      <w:szCs w:val="20"/>
                    </w:rPr>
                  </w:pPr>
                </w:p>
              </w:tc>
              <w:tc>
                <w:tcPr>
                  <w:tcW w:w="1984" w:type="dxa"/>
                  <w:vMerge/>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color w:val="000000"/>
                      <w:sz w:val="20"/>
                      <w:szCs w:val="20"/>
                    </w:rPr>
                  </w:pPr>
                </w:p>
              </w:tc>
              <w:tc>
                <w:tcPr>
                  <w:tcW w:w="1559" w:type="dxa"/>
                  <w:vMerge/>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2020</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2021</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2022</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2023</w:t>
                  </w:r>
                </w:p>
              </w:tc>
              <w:tc>
                <w:tcPr>
                  <w:tcW w:w="1276"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2024</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color w:val="000000"/>
                      <w:sz w:val="20"/>
                      <w:szCs w:val="20"/>
                    </w:rPr>
                  </w:pPr>
                  <w:r w:rsidRPr="00533DF0">
                    <w:rPr>
                      <w:rFonts w:ascii="Times New Roman" w:hAnsi="Times New Roman"/>
                      <w:color w:val="000000"/>
                      <w:sz w:val="20"/>
                      <w:szCs w:val="20"/>
                    </w:rPr>
                    <w:t>2025</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color w:val="000000"/>
                      <w:sz w:val="20"/>
                      <w:szCs w:val="20"/>
                    </w:rPr>
                  </w:pPr>
                  <w:r w:rsidRPr="00533DF0">
                    <w:rPr>
                      <w:rFonts w:ascii="Times New Roman" w:hAnsi="Times New Roman"/>
                      <w:color w:val="000000"/>
                      <w:sz w:val="20"/>
                      <w:szCs w:val="20"/>
                    </w:rPr>
                    <w:t>2026</w:t>
                  </w:r>
                </w:p>
              </w:tc>
            </w:tr>
            <w:tr w:rsidR="00533DF0" w:rsidRPr="00533DF0" w:rsidTr="00533DF0">
              <w:trPr>
                <w:trHeight w:val="315"/>
              </w:trPr>
              <w:tc>
                <w:tcPr>
                  <w:tcW w:w="1462"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color w:val="000000"/>
                      <w:sz w:val="20"/>
                      <w:szCs w:val="20"/>
                    </w:rPr>
                  </w:pPr>
                  <w:r w:rsidRPr="00533DF0">
                    <w:rPr>
                      <w:rFonts w:ascii="Times New Roman" w:hAnsi="Times New Roman"/>
                      <w:color w:val="000000"/>
                      <w:sz w:val="20"/>
                      <w:szCs w:val="20"/>
                    </w:rPr>
                    <w:t>1</w:t>
                  </w:r>
                </w:p>
              </w:tc>
              <w:tc>
                <w:tcPr>
                  <w:tcW w:w="1984"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color w:val="000000"/>
                      <w:sz w:val="20"/>
                      <w:szCs w:val="20"/>
                    </w:rPr>
                  </w:pPr>
                  <w:r w:rsidRPr="00533DF0">
                    <w:rPr>
                      <w:rFonts w:ascii="Times New Roman" w:hAnsi="Times New Roman"/>
                      <w:color w:val="000000"/>
                      <w:sz w:val="20"/>
                      <w:szCs w:val="20"/>
                    </w:rPr>
                    <w:t>2</w:t>
                  </w:r>
                </w:p>
              </w:tc>
              <w:tc>
                <w:tcPr>
                  <w:tcW w:w="1701"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color w:val="000000"/>
                      <w:sz w:val="20"/>
                      <w:szCs w:val="20"/>
                    </w:rPr>
                  </w:pPr>
                  <w:r w:rsidRPr="00533DF0">
                    <w:rPr>
                      <w:rFonts w:ascii="Times New Roman" w:hAnsi="Times New Roman"/>
                      <w:color w:val="000000"/>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4</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6</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7</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8</w:t>
                  </w:r>
                </w:p>
              </w:tc>
              <w:tc>
                <w:tcPr>
                  <w:tcW w:w="1276"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9</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color w:val="000000"/>
                      <w:sz w:val="20"/>
                      <w:szCs w:val="20"/>
                    </w:rPr>
                  </w:pPr>
                  <w:r w:rsidRPr="00533DF0">
                    <w:rPr>
                      <w:rFonts w:ascii="Times New Roman" w:hAnsi="Times New Roman"/>
                      <w:color w:val="000000"/>
                      <w:sz w:val="20"/>
                      <w:szCs w:val="20"/>
                    </w:rPr>
                    <w:t>10</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color w:val="000000"/>
                      <w:sz w:val="20"/>
                      <w:szCs w:val="20"/>
                    </w:rPr>
                  </w:pPr>
                </w:p>
              </w:tc>
            </w:tr>
            <w:tr w:rsidR="00533DF0" w:rsidRPr="00533DF0" w:rsidTr="00533DF0">
              <w:trPr>
                <w:trHeight w:val="661"/>
              </w:trPr>
              <w:tc>
                <w:tcPr>
                  <w:tcW w:w="1462" w:type="dxa"/>
                  <w:vMerge w:val="restart"/>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color w:val="000000"/>
                      <w:sz w:val="20"/>
                      <w:szCs w:val="20"/>
                    </w:rPr>
                  </w:pPr>
                  <w:r w:rsidRPr="00533DF0">
                    <w:rPr>
                      <w:rFonts w:ascii="Times New Roman" w:hAnsi="Times New Roman"/>
                      <w:color w:val="000000"/>
                      <w:sz w:val="20"/>
                      <w:szCs w:val="20"/>
                    </w:rPr>
                    <w:t>Программа</w:t>
                  </w:r>
                </w:p>
              </w:tc>
              <w:tc>
                <w:tcPr>
                  <w:tcW w:w="1984" w:type="dxa"/>
                  <w:vMerge w:val="restart"/>
                  <w:tcBorders>
                    <w:top w:val="single" w:sz="4" w:space="0" w:color="auto"/>
                    <w:left w:val="single" w:sz="4" w:space="0" w:color="auto"/>
                    <w:bottom w:val="single" w:sz="4" w:space="0" w:color="auto"/>
                    <w:right w:val="single" w:sz="4" w:space="0" w:color="auto"/>
                  </w:tcBorders>
                </w:tcPr>
                <w:p w:rsidR="00985626" w:rsidRPr="00533DF0" w:rsidRDefault="00985626" w:rsidP="008337E9">
                  <w:pPr>
                    <w:rPr>
                      <w:rFonts w:ascii="Times New Roman" w:hAnsi="Times New Roman"/>
                      <w:color w:val="000000"/>
                      <w:sz w:val="20"/>
                      <w:szCs w:val="20"/>
                    </w:rPr>
                  </w:pPr>
                  <w:r w:rsidRPr="00533DF0">
                    <w:rPr>
                      <w:rFonts w:ascii="Times New Roman" w:hAnsi="Times New Roman"/>
                      <w:color w:val="000000"/>
                      <w:sz w:val="20"/>
                      <w:szCs w:val="20"/>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2020-2026 годы</w:t>
                  </w:r>
                </w:p>
              </w:tc>
              <w:tc>
                <w:tcPr>
                  <w:tcW w:w="1701"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rPr>
                      <w:rFonts w:ascii="Times New Roman" w:hAnsi="Times New Roman"/>
                      <w:color w:val="000000"/>
                      <w:sz w:val="20"/>
                      <w:szCs w:val="20"/>
                    </w:rPr>
                  </w:pPr>
                  <w:r w:rsidRPr="00533DF0">
                    <w:rPr>
                      <w:rFonts w:ascii="Times New Roman" w:hAnsi="Times New Roman"/>
                      <w:color w:val="000000"/>
                      <w:sz w:val="20"/>
                      <w:szCs w:val="20"/>
                    </w:rPr>
                    <w:t>всего</w:t>
                  </w:r>
                </w:p>
              </w:tc>
              <w:tc>
                <w:tcPr>
                  <w:tcW w:w="1559"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bCs/>
                      <w:color w:val="000000"/>
                      <w:sz w:val="20"/>
                      <w:szCs w:val="20"/>
                      <w:highlight w:val="yellow"/>
                    </w:rPr>
                  </w:pP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bCs/>
                      <w:color w:val="000000"/>
                      <w:sz w:val="20"/>
                      <w:szCs w:val="20"/>
                    </w:rPr>
                  </w:pPr>
                  <w:r w:rsidRPr="00533DF0">
                    <w:rPr>
                      <w:rFonts w:ascii="Times New Roman" w:hAnsi="Times New Roman"/>
                      <w:bCs/>
                      <w:color w:val="000000"/>
                      <w:sz w:val="20"/>
                      <w:szCs w:val="20"/>
                    </w:rPr>
                    <w:t>178 183,3</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bCs/>
                      <w:color w:val="000000"/>
                      <w:sz w:val="20"/>
                      <w:szCs w:val="20"/>
                    </w:rPr>
                  </w:pPr>
                  <w:r w:rsidRPr="00533DF0">
                    <w:rPr>
                      <w:rFonts w:ascii="Times New Roman" w:hAnsi="Times New Roman"/>
                      <w:bCs/>
                      <w:color w:val="000000"/>
                      <w:sz w:val="20"/>
                      <w:szCs w:val="20"/>
                    </w:rPr>
                    <w:t>314 997,2</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bCs/>
                      <w:color w:val="000000"/>
                      <w:sz w:val="20"/>
                      <w:szCs w:val="20"/>
                    </w:rPr>
                  </w:pPr>
                  <w:r w:rsidRPr="00533DF0">
                    <w:rPr>
                      <w:rFonts w:ascii="Times New Roman" w:hAnsi="Times New Roman"/>
                      <w:sz w:val="20"/>
                      <w:szCs w:val="20"/>
                    </w:rPr>
                    <w:t>356 029,2</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B97153">
                  <w:pPr>
                    <w:jc w:val="center"/>
                    <w:rPr>
                      <w:rFonts w:ascii="Times New Roman" w:hAnsi="Times New Roman"/>
                      <w:bCs/>
                      <w:color w:val="000000"/>
                      <w:sz w:val="20"/>
                      <w:szCs w:val="20"/>
                    </w:rPr>
                  </w:pPr>
                  <w:r w:rsidRPr="00533DF0">
                    <w:rPr>
                      <w:rFonts w:ascii="Times New Roman" w:hAnsi="Times New Roman"/>
                      <w:bCs/>
                      <w:color w:val="000000"/>
                      <w:sz w:val="20"/>
                      <w:szCs w:val="20"/>
                    </w:rPr>
                    <w:t>300 502,1</w:t>
                  </w:r>
                </w:p>
              </w:tc>
              <w:tc>
                <w:tcPr>
                  <w:tcW w:w="1276" w:type="dxa"/>
                  <w:tcBorders>
                    <w:top w:val="single" w:sz="4" w:space="0" w:color="auto"/>
                    <w:left w:val="single" w:sz="4" w:space="0" w:color="auto"/>
                    <w:bottom w:val="single" w:sz="4" w:space="0" w:color="auto"/>
                    <w:right w:val="single" w:sz="4" w:space="0" w:color="auto"/>
                  </w:tcBorders>
                </w:tcPr>
                <w:p w:rsidR="00985626" w:rsidRPr="00533DF0" w:rsidRDefault="00C22EF7" w:rsidP="00C22EF7">
                  <w:pPr>
                    <w:ind w:right="-108"/>
                    <w:jc w:val="center"/>
                    <w:rPr>
                      <w:rFonts w:ascii="Times New Roman" w:hAnsi="Times New Roman"/>
                      <w:bCs/>
                      <w:color w:val="000000"/>
                      <w:sz w:val="20"/>
                      <w:szCs w:val="20"/>
                    </w:rPr>
                  </w:pPr>
                  <w:r w:rsidRPr="00533DF0">
                    <w:rPr>
                      <w:rFonts w:ascii="Times New Roman" w:hAnsi="Times New Roman"/>
                      <w:bCs/>
                      <w:color w:val="000000"/>
                      <w:sz w:val="20"/>
                      <w:szCs w:val="20"/>
                    </w:rPr>
                    <w:t>556</w:t>
                  </w:r>
                  <w:r w:rsidR="00985626" w:rsidRPr="00533DF0">
                    <w:rPr>
                      <w:rFonts w:ascii="Times New Roman" w:hAnsi="Times New Roman"/>
                      <w:bCs/>
                      <w:color w:val="000000"/>
                      <w:sz w:val="20"/>
                      <w:szCs w:val="20"/>
                    </w:rPr>
                    <w:t> </w:t>
                  </w:r>
                  <w:r w:rsidRPr="00533DF0">
                    <w:rPr>
                      <w:rFonts w:ascii="Times New Roman" w:hAnsi="Times New Roman"/>
                      <w:bCs/>
                      <w:color w:val="000000"/>
                      <w:sz w:val="20"/>
                      <w:szCs w:val="20"/>
                    </w:rPr>
                    <w:t>568</w:t>
                  </w:r>
                  <w:r w:rsidR="00985626" w:rsidRPr="00533DF0">
                    <w:rPr>
                      <w:rFonts w:ascii="Times New Roman" w:hAnsi="Times New Roman"/>
                      <w:bCs/>
                      <w:color w:val="000000"/>
                      <w:sz w:val="20"/>
                      <w:szCs w:val="20"/>
                    </w:rPr>
                    <w:t>,</w:t>
                  </w:r>
                  <w:r w:rsidRPr="00533DF0">
                    <w:rPr>
                      <w:rFonts w:ascii="Times New Roman" w:hAnsi="Times New Roman"/>
                      <w:bCs/>
                      <w:color w:val="000000"/>
                      <w:sz w:val="20"/>
                      <w:szCs w:val="20"/>
                    </w:rPr>
                    <w:t>2</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985626">
                  <w:pPr>
                    <w:jc w:val="center"/>
                    <w:rPr>
                      <w:rFonts w:ascii="Times New Roman" w:hAnsi="Times New Roman"/>
                      <w:sz w:val="20"/>
                      <w:szCs w:val="20"/>
                    </w:rPr>
                  </w:pPr>
                  <w:r w:rsidRPr="00533DF0">
                    <w:rPr>
                      <w:rFonts w:ascii="Times New Roman" w:hAnsi="Times New Roman"/>
                      <w:bCs/>
                      <w:color w:val="000000"/>
                      <w:sz w:val="20"/>
                      <w:szCs w:val="20"/>
                    </w:rPr>
                    <w:t>176 040,9</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B640A2">
                  <w:pPr>
                    <w:jc w:val="center"/>
                    <w:rPr>
                      <w:rFonts w:ascii="Times New Roman" w:hAnsi="Times New Roman"/>
                      <w:bCs/>
                      <w:color w:val="000000"/>
                      <w:sz w:val="20"/>
                      <w:szCs w:val="20"/>
                    </w:rPr>
                  </w:pPr>
                  <w:r w:rsidRPr="00533DF0">
                    <w:rPr>
                      <w:rFonts w:ascii="Times New Roman" w:hAnsi="Times New Roman"/>
                      <w:bCs/>
                      <w:color w:val="000000"/>
                      <w:sz w:val="20"/>
                      <w:szCs w:val="20"/>
                    </w:rPr>
                    <w:t>178 743,9</w:t>
                  </w:r>
                </w:p>
              </w:tc>
            </w:tr>
            <w:tr w:rsidR="00533DF0" w:rsidRPr="00533DF0" w:rsidTr="00533DF0">
              <w:trPr>
                <w:trHeight w:val="2053"/>
              </w:trPr>
              <w:tc>
                <w:tcPr>
                  <w:tcW w:w="1462" w:type="dxa"/>
                  <w:vMerge/>
                  <w:tcBorders>
                    <w:top w:val="single" w:sz="4" w:space="0" w:color="auto"/>
                    <w:left w:val="single" w:sz="4" w:space="0" w:color="auto"/>
                    <w:bottom w:val="single" w:sz="4" w:space="0" w:color="auto"/>
                    <w:right w:val="single" w:sz="4" w:space="0" w:color="auto"/>
                  </w:tcBorders>
                </w:tcPr>
                <w:p w:rsidR="00985626" w:rsidRPr="00533DF0" w:rsidRDefault="00985626" w:rsidP="008337E9">
                  <w:pPr>
                    <w:rPr>
                      <w:rFonts w:ascii="Times New Roman" w:hAnsi="Times New Roman"/>
                      <w:color w:val="000000"/>
                      <w:sz w:val="20"/>
                      <w:szCs w:val="20"/>
                    </w:rPr>
                  </w:pPr>
                </w:p>
              </w:tc>
              <w:tc>
                <w:tcPr>
                  <w:tcW w:w="1984" w:type="dxa"/>
                  <w:vMerge/>
                  <w:tcBorders>
                    <w:top w:val="single" w:sz="4" w:space="0" w:color="auto"/>
                    <w:left w:val="single" w:sz="4" w:space="0" w:color="auto"/>
                    <w:bottom w:val="single" w:sz="4" w:space="0" w:color="auto"/>
                    <w:right w:val="single" w:sz="4" w:space="0" w:color="auto"/>
                  </w:tcBorders>
                </w:tcPr>
                <w:p w:rsidR="00985626" w:rsidRPr="00533DF0" w:rsidRDefault="00985626" w:rsidP="008337E9">
                  <w:pPr>
                    <w:rPr>
                      <w:rFonts w:ascii="Times New Roman" w:hAnsi="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rPr>
                      <w:rFonts w:ascii="Times New Roman" w:hAnsi="Times New Roman"/>
                      <w:color w:val="000000"/>
                      <w:sz w:val="20"/>
                      <w:szCs w:val="20"/>
                    </w:rPr>
                  </w:pPr>
                  <w:r w:rsidRPr="00533DF0">
                    <w:rPr>
                      <w:rFonts w:ascii="Times New Roman" w:hAnsi="Times New Roman"/>
                      <w:color w:val="000000"/>
                      <w:sz w:val="20"/>
                      <w:szCs w:val="20"/>
                    </w:rPr>
                    <w:t>управление строительства и жилищно-коммунального хозяйства (далее – управление)</w:t>
                  </w:r>
                </w:p>
              </w:tc>
              <w:tc>
                <w:tcPr>
                  <w:tcW w:w="1559"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bCs/>
                      <w:color w:val="000000"/>
                      <w:sz w:val="20"/>
                      <w:szCs w:val="20"/>
                      <w:highlight w:val="yellow"/>
                    </w:rPr>
                  </w:pP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bCs/>
                      <w:color w:val="000000"/>
                      <w:sz w:val="20"/>
                      <w:szCs w:val="20"/>
                    </w:rPr>
                  </w:pPr>
                  <w:r w:rsidRPr="00533DF0">
                    <w:rPr>
                      <w:rFonts w:ascii="Times New Roman" w:hAnsi="Times New Roman"/>
                      <w:bCs/>
                      <w:color w:val="000000"/>
                      <w:sz w:val="20"/>
                      <w:szCs w:val="20"/>
                    </w:rPr>
                    <w:t>178 183,3</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bCs/>
                      <w:color w:val="000000"/>
                      <w:sz w:val="20"/>
                      <w:szCs w:val="20"/>
                    </w:rPr>
                  </w:pPr>
                  <w:r w:rsidRPr="00533DF0">
                    <w:rPr>
                      <w:rFonts w:ascii="Times New Roman" w:hAnsi="Times New Roman"/>
                      <w:bCs/>
                      <w:color w:val="000000"/>
                      <w:sz w:val="20"/>
                      <w:szCs w:val="20"/>
                    </w:rPr>
                    <w:t>314 997,2</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bCs/>
                      <w:color w:val="000000"/>
                      <w:sz w:val="20"/>
                      <w:szCs w:val="20"/>
                    </w:rPr>
                  </w:pPr>
                  <w:r w:rsidRPr="00533DF0">
                    <w:rPr>
                      <w:rFonts w:ascii="Times New Roman" w:hAnsi="Times New Roman"/>
                      <w:sz w:val="20"/>
                      <w:szCs w:val="20"/>
                    </w:rPr>
                    <w:t>336 741,3</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B97153">
                  <w:pPr>
                    <w:jc w:val="center"/>
                    <w:rPr>
                      <w:rFonts w:ascii="Times New Roman" w:hAnsi="Times New Roman"/>
                      <w:bCs/>
                      <w:color w:val="000000"/>
                      <w:sz w:val="20"/>
                      <w:szCs w:val="20"/>
                    </w:rPr>
                  </w:pPr>
                  <w:r w:rsidRPr="00533DF0">
                    <w:rPr>
                      <w:rFonts w:ascii="Times New Roman" w:hAnsi="Times New Roman"/>
                      <w:bCs/>
                      <w:color w:val="000000"/>
                      <w:sz w:val="20"/>
                      <w:szCs w:val="20"/>
                    </w:rPr>
                    <w:t>246 576,5</w:t>
                  </w:r>
                </w:p>
              </w:tc>
              <w:tc>
                <w:tcPr>
                  <w:tcW w:w="1276" w:type="dxa"/>
                  <w:tcBorders>
                    <w:top w:val="single" w:sz="4" w:space="0" w:color="auto"/>
                    <w:left w:val="single" w:sz="4" w:space="0" w:color="auto"/>
                    <w:bottom w:val="single" w:sz="4" w:space="0" w:color="auto"/>
                    <w:right w:val="single" w:sz="4" w:space="0" w:color="auto"/>
                  </w:tcBorders>
                </w:tcPr>
                <w:p w:rsidR="00985626" w:rsidRPr="00533DF0" w:rsidRDefault="00C22EF7" w:rsidP="00C22EF7">
                  <w:pPr>
                    <w:ind w:right="-108"/>
                    <w:jc w:val="center"/>
                    <w:rPr>
                      <w:rFonts w:ascii="Times New Roman" w:hAnsi="Times New Roman"/>
                      <w:bCs/>
                      <w:color w:val="000000"/>
                      <w:sz w:val="20"/>
                      <w:szCs w:val="20"/>
                    </w:rPr>
                  </w:pPr>
                  <w:r w:rsidRPr="00533DF0">
                    <w:rPr>
                      <w:rFonts w:ascii="Times New Roman" w:hAnsi="Times New Roman"/>
                      <w:bCs/>
                      <w:color w:val="000000"/>
                      <w:sz w:val="20"/>
                      <w:szCs w:val="20"/>
                    </w:rPr>
                    <w:t>490</w:t>
                  </w:r>
                  <w:r w:rsidR="00985626" w:rsidRPr="00533DF0">
                    <w:rPr>
                      <w:rFonts w:ascii="Times New Roman" w:hAnsi="Times New Roman"/>
                      <w:bCs/>
                      <w:color w:val="000000"/>
                      <w:sz w:val="20"/>
                      <w:szCs w:val="20"/>
                    </w:rPr>
                    <w:t> </w:t>
                  </w:r>
                  <w:r w:rsidRPr="00533DF0">
                    <w:rPr>
                      <w:rFonts w:ascii="Times New Roman" w:hAnsi="Times New Roman"/>
                      <w:bCs/>
                      <w:color w:val="000000"/>
                      <w:sz w:val="20"/>
                      <w:szCs w:val="20"/>
                    </w:rPr>
                    <w:t>474</w:t>
                  </w:r>
                  <w:r w:rsidR="00985626" w:rsidRPr="00533DF0">
                    <w:rPr>
                      <w:rFonts w:ascii="Times New Roman" w:hAnsi="Times New Roman"/>
                      <w:bCs/>
                      <w:color w:val="000000"/>
                      <w:sz w:val="20"/>
                      <w:szCs w:val="20"/>
                    </w:rPr>
                    <w:t>,</w:t>
                  </w:r>
                  <w:r w:rsidRPr="00533DF0">
                    <w:rPr>
                      <w:rFonts w:ascii="Times New Roman" w:hAnsi="Times New Roman"/>
                      <w:bCs/>
                      <w:color w:val="000000"/>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985626">
                  <w:pPr>
                    <w:jc w:val="center"/>
                    <w:rPr>
                      <w:rFonts w:ascii="Times New Roman" w:hAnsi="Times New Roman"/>
                      <w:sz w:val="20"/>
                      <w:szCs w:val="20"/>
                    </w:rPr>
                  </w:pPr>
                  <w:r w:rsidRPr="00533DF0">
                    <w:rPr>
                      <w:rFonts w:ascii="Times New Roman" w:hAnsi="Times New Roman"/>
                      <w:bCs/>
                      <w:color w:val="000000"/>
                      <w:sz w:val="20"/>
                      <w:szCs w:val="20"/>
                    </w:rPr>
                    <w:t>153 922,1</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0D6CDE">
                  <w:pPr>
                    <w:jc w:val="center"/>
                    <w:rPr>
                      <w:rFonts w:ascii="Times New Roman" w:hAnsi="Times New Roman"/>
                      <w:bCs/>
                      <w:color w:val="000000"/>
                      <w:sz w:val="20"/>
                      <w:szCs w:val="20"/>
                    </w:rPr>
                  </w:pPr>
                  <w:r w:rsidRPr="00533DF0">
                    <w:rPr>
                      <w:rFonts w:ascii="Times New Roman" w:hAnsi="Times New Roman"/>
                      <w:bCs/>
                      <w:color w:val="000000"/>
                      <w:sz w:val="20"/>
                      <w:szCs w:val="20"/>
                    </w:rPr>
                    <w:t>156 625,1</w:t>
                  </w:r>
                </w:p>
              </w:tc>
            </w:tr>
            <w:tr w:rsidR="00533DF0" w:rsidRPr="00533DF0" w:rsidTr="00533DF0">
              <w:trPr>
                <w:trHeight w:val="846"/>
              </w:trPr>
              <w:tc>
                <w:tcPr>
                  <w:tcW w:w="1462" w:type="dxa"/>
                  <w:vMerge/>
                  <w:tcBorders>
                    <w:top w:val="single" w:sz="4" w:space="0" w:color="auto"/>
                    <w:left w:val="single" w:sz="4" w:space="0" w:color="auto"/>
                    <w:bottom w:val="single" w:sz="4" w:space="0" w:color="auto"/>
                    <w:right w:val="single" w:sz="4" w:space="0" w:color="auto"/>
                  </w:tcBorders>
                </w:tcPr>
                <w:p w:rsidR="00985626" w:rsidRPr="00533DF0" w:rsidRDefault="00985626" w:rsidP="008337E9">
                  <w:pPr>
                    <w:rPr>
                      <w:rFonts w:ascii="Times New Roman" w:hAnsi="Times New Roman"/>
                      <w:color w:val="000000"/>
                      <w:sz w:val="20"/>
                      <w:szCs w:val="20"/>
                    </w:rPr>
                  </w:pPr>
                </w:p>
              </w:tc>
              <w:tc>
                <w:tcPr>
                  <w:tcW w:w="1984" w:type="dxa"/>
                  <w:vMerge/>
                  <w:tcBorders>
                    <w:top w:val="single" w:sz="4" w:space="0" w:color="auto"/>
                    <w:left w:val="single" w:sz="4" w:space="0" w:color="auto"/>
                    <w:bottom w:val="single" w:sz="4" w:space="0" w:color="auto"/>
                    <w:right w:val="single" w:sz="4" w:space="0" w:color="auto"/>
                  </w:tcBorders>
                </w:tcPr>
                <w:p w:rsidR="00985626" w:rsidRPr="00533DF0" w:rsidRDefault="00985626" w:rsidP="008337E9">
                  <w:pPr>
                    <w:rPr>
                      <w:rFonts w:ascii="Times New Roman" w:hAnsi="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985626" w:rsidRPr="00533DF0" w:rsidRDefault="00985626" w:rsidP="00992895">
                  <w:pPr>
                    <w:jc w:val="center"/>
                    <w:rPr>
                      <w:rFonts w:ascii="Times New Roman" w:hAnsi="Times New Roman"/>
                      <w:sz w:val="20"/>
                      <w:szCs w:val="20"/>
                    </w:rPr>
                  </w:pPr>
                  <w:r w:rsidRPr="00533DF0">
                    <w:rPr>
                      <w:rFonts w:ascii="Times New Roman" w:hAnsi="Times New Roman"/>
                      <w:sz w:val="20"/>
                      <w:szCs w:val="20"/>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w:t>
                  </w:r>
                </w:p>
              </w:tc>
              <w:tc>
                <w:tcPr>
                  <w:tcW w:w="1559"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bCs/>
                      <w:color w:val="000000"/>
                      <w:sz w:val="20"/>
                      <w:szCs w:val="20"/>
                      <w:highlight w:val="yellow"/>
                    </w:rPr>
                  </w:pP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bCs/>
                      <w:color w:val="000000"/>
                      <w:sz w:val="20"/>
                      <w:szCs w:val="20"/>
                    </w:rPr>
                  </w:pPr>
                  <w:r w:rsidRPr="00533DF0">
                    <w:rPr>
                      <w:rFonts w:ascii="Times New Roman" w:hAnsi="Times New Roman"/>
                      <w:bCs/>
                      <w:color w:val="000000"/>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bCs/>
                      <w:color w:val="000000"/>
                      <w:sz w:val="20"/>
                      <w:szCs w:val="20"/>
                    </w:rPr>
                  </w:pPr>
                  <w:r w:rsidRPr="00533DF0">
                    <w:rPr>
                      <w:rFonts w:ascii="Times New Roman" w:hAnsi="Times New Roman"/>
                      <w:bCs/>
                      <w:color w:val="000000"/>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sz w:val="20"/>
                      <w:szCs w:val="20"/>
                    </w:rPr>
                  </w:pPr>
                  <w:r w:rsidRPr="00533DF0">
                    <w:rPr>
                      <w:rFonts w:ascii="Times New Roman" w:hAnsi="Times New Roman"/>
                      <w:sz w:val="20"/>
                      <w:szCs w:val="20"/>
                    </w:rPr>
                    <w:t>19 287,9</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B97153">
                  <w:pPr>
                    <w:jc w:val="center"/>
                    <w:rPr>
                      <w:rFonts w:ascii="Times New Roman" w:hAnsi="Times New Roman"/>
                      <w:bCs/>
                      <w:color w:val="000000"/>
                      <w:sz w:val="20"/>
                      <w:szCs w:val="20"/>
                    </w:rPr>
                  </w:pPr>
                  <w:r w:rsidRPr="00533DF0">
                    <w:rPr>
                      <w:rFonts w:ascii="Times New Roman" w:hAnsi="Times New Roman"/>
                      <w:bCs/>
                      <w:color w:val="000000"/>
                      <w:sz w:val="20"/>
                      <w:szCs w:val="20"/>
                    </w:rPr>
                    <w:t>53 925,6</w:t>
                  </w:r>
                </w:p>
              </w:tc>
              <w:tc>
                <w:tcPr>
                  <w:tcW w:w="1276" w:type="dxa"/>
                  <w:tcBorders>
                    <w:top w:val="single" w:sz="4" w:space="0" w:color="auto"/>
                    <w:left w:val="single" w:sz="4" w:space="0" w:color="auto"/>
                    <w:bottom w:val="single" w:sz="4" w:space="0" w:color="auto"/>
                    <w:right w:val="single" w:sz="4" w:space="0" w:color="auto"/>
                  </w:tcBorders>
                </w:tcPr>
                <w:p w:rsidR="00985626" w:rsidRPr="00533DF0" w:rsidRDefault="002F25D0" w:rsidP="007645EB">
                  <w:pPr>
                    <w:ind w:right="175"/>
                    <w:jc w:val="center"/>
                    <w:rPr>
                      <w:rFonts w:ascii="Times New Roman" w:hAnsi="Times New Roman"/>
                      <w:bCs/>
                      <w:color w:val="000000"/>
                      <w:sz w:val="20"/>
                      <w:szCs w:val="20"/>
                    </w:rPr>
                  </w:pPr>
                  <w:r w:rsidRPr="00533DF0">
                    <w:rPr>
                      <w:rFonts w:ascii="Times New Roman" w:hAnsi="Times New Roman"/>
                      <w:bCs/>
                      <w:color w:val="000000"/>
                      <w:sz w:val="20"/>
                      <w:szCs w:val="20"/>
                    </w:rPr>
                    <w:t>66</w:t>
                  </w:r>
                  <w:r w:rsidR="00985626" w:rsidRPr="00533DF0">
                    <w:rPr>
                      <w:rFonts w:ascii="Times New Roman" w:hAnsi="Times New Roman"/>
                      <w:bCs/>
                      <w:color w:val="000000"/>
                      <w:sz w:val="20"/>
                      <w:szCs w:val="20"/>
                    </w:rPr>
                    <w:t> </w:t>
                  </w:r>
                  <w:r w:rsidRPr="00533DF0">
                    <w:rPr>
                      <w:rFonts w:ascii="Times New Roman" w:hAnsi="Times New Roman"/>
                      <w:bCs/>
                      <w:color w:val="000000"/>
                      <w:sz w:val="20"/>
                      <w:szCs w:val="20"/>
                    </w:rPr>
                    <w:t>094</w:t>
                  </w:r>
                  <w:r w:rsidR="00985626" w:rsidRPr="00533DF0">
                    <w:rPr>
                      <w:rFonts w:ascii="Times New Roman" w:hAnsi="Times New Roman"/>
                      <w:bCs/>
                      <w:color w:val="000000"/>
                      <w:sz w:val="20"/>
                      <w:szCs w:val="20"/>
                    </w:rPr>
                    <w:t>,</w:t>
                  </w:r>
                  <w:r w:rsidRPr="00533DF0">
                    <w:rPr>
                      <w:rFonts w:ascii="Times New Roman" w:hAnsi="Times New Roman"/>
                      <w:bCs/>
                      <w:color w:val="000000"/>
                      <w:sz w:val="20"/>
                      <w:szCs w:val="20"/>
                    </w:rPr>
                    <w:t>2</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985626">
                  <w:pPr>
                    <w:jc w:val="center"/>
                    <w:rPr>
                      <w:rFonts w:ascii="Times New Roman" w:hAnsi="Times New Roman"/>
                      <w:sz w:val="20"/>
                      <w:szCs w:val="20"/>
                    </w:rPr>
                  </w:pPr>
                  <w:r w:rsidRPr="00533DF0">
                    <w:rPr>
                      <w:rFonts w:ascii="Times New Roman" w:hAnsi="Times New Roman"/>
                      <w:bCs/>
                      <w:color w:val="000000"/>
                      <w:sz w:val="20"/>
                      <w:szCs w:val="20"/>
                    </w:rPr>
                    <w:t>22 118,8</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0D6CDE">
                  <w:pPr>
                    <w:jc w:val="center"/>
                    <w:rPr>
                      <w:rFonts w:ascii="Times New Roman" w:hAnsi="Times New Roman"/>
                      <w:bCs/>
                      <w:color w:val="000000"/>
                      <w:sz w:val="20"/>
                      <w:szCs w:val="20"/>
                    </w:rPr>
                  </w:pPr>
                  <w:r w:rsidRPr="00533DF0">
                    <w:rPr>
                      <w:rFonts w:ascii="Times New Roman" w:hAnsi="Times New Roman"/>
                      <w:bCs/>
                      <w:color w:val="000000"/>
                      <w:sz w:val="20"/>
                      <w:szCs w:val="20"/>
                    </w:rPr>
                    <w:t>22 118,8</w:t>
                  </w:r>
                </w:p>
              </w:tc>
            </w:tr>
            <w:tr w:rsidR="00533DF0" w:rsidRPr="00533DF0" w:rsidTr="00533DF0">
              <w:trPr>
                <w:trHeight w:val="623"/>
              </w:trPr>
              <w:tc>
                <w:tcPr>
                  <w:tcW w:w="1462"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color w:val="000000"/>
                      <w:sz w:val="20"/>
                      <w:szCs w:val="20"/>
                    </w:rPr>
                  </w:pPr>
                  <w:r w:rsidRPr="00533DF0">
                    <w:rPr>
                      <w:rFonts w:ascii="Times New Roman" w:hAnsi="Times New Roman"/>
                      <w:color w:val="000000"/>
                      <w:sz w:val="20"/>
                      <w:szCs w:val="20"/>
                    </w:rPr>
                    <w:lastRenderedPageBreak/>
                    <w:t>Основное мероприятие 1</w:t>
                  </w:r>
                </w:p>
              </w:tc>
              <w:tc>
                <w:tcPr>
                  <w:tcW w:w="1984"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rPr>
                      <w:rFonts w:ascii="Times New Roman" w:hAnsi="Times New Roman"/>
                      <w:color w:val="000000"/>
                      <w:sz w:val="20"/>
                      <w:szCs w:val="20"/>
                    </w:rPr>
                  </w:pPr>
                  <w:r w:rsidRPr="00533DF0">
                    <w:rPr>
                      <w:rFonts w:ascii="Times New Roman" w:hAnsi="Times New Roman"/>
                      <w:color w:val="000000"/>
                      <w:sz w:val="20"/>
                      <w:szCs w:val="20"/>
                    </w:rPr>
                    <w:t>Содержание автомобильных дорог и мостов</w:t>
                  </w:r>
                </w:p>
              </w:tc>
              <w:tc>
                <w:tcPr>
                  <w:tcW w:w="1701"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rPr>
                      <w:rFonts w:ascii="Times New Roman" w:hAnsi="Times New Roman"/>
                      <w:color w:val="000000"/>
                      <w:sz w:val="20"/>
                      <w:szCs w:val="20"/>
                    </w:rPr>
                  </w:pPr>
                  <w:r w:rsidRPr="00533DF0">
                    <w:rPr>
                      <w:rFonts w:ascii="Times New Roman" w:hAnsi="Times New Roman"/>
                      <w:color w:val="000000"/>
                      <w:sz w:val="20"/>
                      <w:szCs w:val="20"/>
                    </w:rPr>
                    <w:t>управление</w:t>
                  </w:r>
                </w:p>
              </w:tc>
              <w:tc>
                <w:tcPr>
                  <w:tcW w:w="1559"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color w:val="000000"/>
                      <w:sz w:val="20"/>
                      <w:szCs w:val="20"/>
                    </w:rPr>
                  </w:pPr>
                  <w:r w:rsidRPr="00533DF0">
                    <w:rPr>
                      <w:rFonts w:ascii="Times New Roman" w:hAnsi="Times New Roman"/>
                      <w:color w:val="000000"/>
                      <w:sz w:val="20"/>
                      <w:szCs w:val="20"/>
                    </w:rPr>
                    <w:t>905,26 км / 905 260 п</w:t>
                  </w:r>
                  <w:proofErr w:type="gramStart"/>
                  <w:r w:rsidRPr="00533DF0">
                    <w:rPr>
                      <w:rFonts w:ascii="Times New Roman" w:hAnsi="Times New Roman"/>
                      <w:color w:val="000000"/>
                      <w:sz w:val="20"/>
                      <w:szCs w:val="20"/>
                    </w:rPr>
                    <w:t>.м</w:t>
                  </w:r>
                  <w:proofErr w:type="gramEnd"/>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53 716,0</w:t>
                  </w:r>
                </w:p>
              </w:tc>
              <w:tc>
                <w:tcPr>
                  <w:tcW w:w="1134" w:type="dxa"/>
                  <w:tcBorders>
                    <w:top w:val="single" w:sz="4" w:space="0" w:color="auto"/>
                    <w:left w:val="single" w:sz="4" w:space="0" w:color="auto"/>
                    <w:bottom w:val="single" w:sz="4" w:space="0" w:color="auto"/>
                    <w:right w:val="single" w:sz="4" w:space="0" w:color="auto"/>
                  </w:tcBorders>
                  <w:noWrap/>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65 198,5</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sz w:val="20"/>
                      <w:szCs w:val="20"/>
                    </w:rPr>
                  </w:pPr>
                  <w:r w:rsidRPr="00533DF0">
                    <w:rPr>
                      <w:rFonts w:ascii="Times New Roman" w:hAnsi="Times New Roman"/>
                      <w:color w:val="000000"/>
                      <w:sz w:val="20"/>
                      <w:szCs w:val="20"/>
                    </w:rPr>
                    <w:t>71 709,0</w:t>
                  </w:r>
                </w:p>
              </w:tc>
              <w:tc>
                <w:tcPr>
                  <w:tcW w:w="1134" w:type="dxa"/>
                  <w:tcBorders>
                    <w:top w:val="single" w:sz="4" w:space="0" w:color="auto"/>
                    <w:left w:val="single" w:sz="4" w:space="0" w:color="auto"/>
                    <w:bottom w:val="single" w:sz="4" w:space="0" w:color="auto"/>
                    <w:right w:val="single" w:sz="4" w:space="0" w:color="auto"/>
                  </w:tcBorders>
                  <w:noWrap/>
                </w:tcPr>
                <w:p w:rsidR="00985626" w:rsidRPr="00533DF0" w:rsidRDefault="00985626" w:rsidP="004A4719">
                  <w:pPr>
                    <w:jc w:val="center"/>
                    <w:rPr>
                      <w:sz w:val="20"/>
                      <w:szCs w:val="20"/>
                    </w:rPr>
                  </w:pPr>
                  <w:r w:rsidRPr="00533DF0">
                    <w:rPr>
                      <w:rFonts w:ascii="Times New Roman" w:hAnsi="Times New Roman"/>
                      <w:sz w:val="20"/>
                      <w:szCs w:val="20"/>
                    </w:rPr>
                    <w:t>72 958,8</w:t>
                  </w:r>
                </w:p>
              </w:tc>
              <w:tc>
                <w:tcPr>
                  <w:tcW w:w="1276" w:type="dxa"/>
                  <w:tcBorders>
                    <w:top w:val="single" w:sz="4" w:space="0" w:color="auto"/>
                    <w:left w:val="single" w:sz="4" w:space="0" w:color="auto"/>
                    <w:bottom w:val="single" w:sz="4" w:space="0" w:color="auto"/>
                    <w:right w:val="single" w:sz="4" w:space="0" w:color="auto"/>
                  </w:tcBorders>
                  <w:noWrap/>
                </w:tcPr>
                <w:p w:rsidR="00985626" w:rsidRPr="00533DF0" w:rsidRDefault="009E5934" w:rsidP="009E5934">
                  <w:pPr>
                    <w:jc w:val="center"/>
                    <w:rPr>
                      <w:sz w:val="20"/>
                      <w:szCs w:val="20"/>
                    </w:rPr>
                  </w:pPr>
                  <w:r w:rsidRPr="00533DF0">
                    <w:rPr>
                      <w:rFonts w:ascii="Times New Roman" w:hAnsi="Times New Roman"/>
                      <w:sz w:val="20"/>
                      <w:szCs w:val="20"/>
                    </w:rPr>
                    <w:t>90</w:t>
                  </w:r>
                  <w:r w:rsidR="00985626" w:rsidRPr="00533DF0">
                    <w:rPr>
                      <w:rFonts w:ascii="Times New Roman" w:hAnsi="Times New Roman"/>
                      <w:sz w:val="20"/>
                      <w:szCs w:val="20"/>
                    </w:rPr>
                    <w:t> </w:t>
                  </w:r>
                  <w:r w:rsidRPr="00533DF0">
                    <w:rPr>
                      <w:rFonts w:ascii="Times New Roman" w:hAnsi="Times New Roman"/>
                      <w:sz w:val="20"/>
                      <w:szCs w:val="20"/>
                    </w:rPr>
                    <w:t>386</w:t>
                  </w:r>
                  <w:r w:rsidR="00985626" w:rsidRPr="00533DF0">
                    <w:rPr>
                      <w:rFonts w:ascii="Times New Roman" w:hAnsi="Times New Roman"/>
                      <w:sz w:val="20"/>
                      <w:szCs w:val="20"/>
                    </w:rPr>
                    <w:t>,</w:t>
                  </w:r>
                  <w:r w:rsidRPr="00533DF0">
                    <w:rPr>
                      <w:rFonts w:ascii="Times New Roman" w:hAnsi="Times New Roman"/>
                      <w:sz w:val="20"/>
                      <w:szCs w:val="20"/>
                    </w:rPr>
                    <w:t>6</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DD1624" w:rsidP="00DD1624">
                  <w:pPr>
                    <w:jc w:val="center"/>
                    <w:rPr>
                      <w:rFonts w:ascii="Times New Roman" w:hAnsi="Times New Roman"/>
                      <w:sz w:val="20"/>
                      <w:szCs w:val="20"/>
                    </w:rPr>
                  </w:pPr>
                  <w:r w:rsidRPr="00533DF0">
                    <w:rPr>
                      <w:rFonts w:ascii="Times New Roman" w:hAnsi="Times New Roman"/>
                      <w:sz w:val="20"/>
                      <w:szCs w:val="20"/>
                    </w:rPr>
                    <w:t>48</w:t>
                  </w:r>
                  <w:r w:rsidR="00985626" w:rsidRPr="00533DF0">
                    <w:rPr>
                      <w:rFonts w:ascii="Times New Roman" w:hAnsi="Times New Roman"/>
                      <w:sz w:val="20"/>
                      <w:szCs w:val="20"/>
                    </w:rPr>
                    <w:t> </w:t>
                  </w:r>
                  <w:r w:rsidRPr="00533DF0">
                    <w:rPr>
                      <w:rFonts w:ascii="Times New Roman" w:hAnsi="Times New Roman"/>
                      <w:sz w:val="20"/>
                      <w:szCs w:val="20"/>
                    </w:rPr>
                    <w:t>988</w:t>
                  </w:r>
                  <w:r w:rsidR="00985626" w:rsidRPr="00533DF0">
                    <w:rPr>
                      <w:rFonts w:ascii="Times New Roman" w:hAnsi="Times New Roman"/>
                      <w:sz w:val="20"/>
                      <w:szCs w:val="20"/>
                    </w:rPr>
                    <w:t>,</w:t>
                  </w:r>
                  <w:r w:rsidRPr="00533DF0">
                    <w:rPr>
                      <w:rFonts w:ascii="Times New Roman" w:hAnsi="Times New Roman"/>
                      <w:sz w:val="20"/>
                      <w:szCs w:val="20"/>
                    </w:rPr>
                    <w:t>3</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084915" w:rsidP="00A10FC8">
                  <w:pPr>
                    <w:jc w:val="center"/>
                    <w:rPr>
                      <w:rFonts w:ascii="Times New Roman" w:hAnsi="Times New Roman"/>
                      <w:sz w:val="20"/>
                      <w:szCs w:val="20"/>
                    </w:rPr>
                  </w:pPr>
                  <w:r w:rsidRPr="00533DF0">
                    <w:rPr>
                      <w:rFonts w:ascii="Times New Roman" w:hAnsi="Times New Roman"/>
                      <w:sz w:val="20"/>
                      <w:szCs w:val="20"/>
                    </w:rPr>
                    <w:t>51 691,3</w:t>
                  </w:r>
                </w:p>
              </w:tc>
            </w:tr>
            <w:tr w:rsidR="00533DF0" w:rsidRPr="00533DF0" w:rsidTr="00533DF0">
              <w:trPr>
                <w:trHeight w:val="4253"/>
              </w:trPr>
              <w:tc>
                <w:tcPr>
                  <w:tcW w:w="1462"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color w:val="000000"/>
                      <w:sz w:val="20"/>
                      <w:szCs w:val="20"/>
                    </w:rPr>
                  </w:pPr>
                  <w:r w:rsidRPr="00533DF0">
                    <w:rPr>
                      <w:rFonts w:ascii="Times New Roman" w:hAnsi="Times New Roman"/>
                      <w:color w:val="000000"/>
                      <w:sz w:val="20"/>
                      <w:szCs w:val="20"/>
                    </w:rPr>
                    <w:t>Основное мероприятие 2</w:t>
                  </w:r>
                </w:p>
              </w:tc>
              <w:tc>
                <w:tcPr>
                  <w:tcW w:w="1984"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rPr>
                      <w:rFonts w:ascii="Times New Roman" w:hAnsi="Times New Roman"/>
                      <w:color w:val="000000"/>
                      <w:sz w:val="20"/>
                      <w:szCs w:val="20"/>
                    </w:rPr>
                  </w:pPr>
                  <w:r w:rsidRPr="00533DF0">
                    <w:rPr>
                      <w:rFonts w:ascii="Times New Roman" w:hAnsi="Times New Roman"/>
                      <w:color w:val="000000"/>
                      <w:sz w:val="20"/>
                      <w:szCs w:val="2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701"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rPr>
                      <w:rFonts w:ascii="Times New Roman" w:hAnsi="Times New Roman"/>
                      <w:color w:val="000000"/>
                      <w:sz w:val="20"/>
                      <w:szCs w:val="20"/>
                    </w:rPr>
                  </w:pPr>
                  <w:r w:rsidRPr="00533DF0">
                    <w:rPr>
                      <w:rFonts w:ascii="Times New Roman" w:hAnsi="Times New Roman"/>
                      <w:color w:val="000000"/>
                      <w:sz w:val="20"/>
                      <w:szCs w:val="20"/>
                    </w:rPr>
                    <w:t>управление</w:t>
                  </w:r>
                </w:p>
              </w:tc>
              <w:tc>
                <w:tcPr>
                  <w:tcW w:w="1559"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sz w:val="20"/>
                      <w:szCs w:val="20"/>
                    </w:rPr>
                  </w:pPr>
                  <w:r w:rsidRPr="00533DF0">
                    <w:rPr>
                      <w:rFonts w:ascii="Times New Roman" w:hAnsi="Times New Roman"/>
                      <w:sz w:val="20"/>
                      <w:szCs w:val="20"/>
                    </w:rPr>
                    <w:t>6 487,4</w:t>
                  </w:r>
                </w:p>
              </w:tc>
              <w:tc>
                <w:tcPr>
                  <w:tcW w:w="1134" w:type="dxa"/>
                  <w:tcBorders>
                    <w:top w:val="single" w:sz="4" w:space="0" w:color="auto"/>
                    <w:left w:val="single" w:sz="4" w:space="0" w:color="auto"/>
                    <w:bottom w:val="single" w:sz="4" w:space="0" w:color="auto"/>
                    <w:right w:val="single" w:sz="4" w:space="0" w:color="auto"/>
                  </w:tcBorders>
                  <w:noWrap/>
                </w:tcPr>
                <w:p w:rsidR="00985626" w:rsidRPr="00533DF0" w:rsidRDefault="00985626" w:rsidP="00A342F7">
                  <w:pPr>
                    <w:jc w:val="center"/>
                    <w:rPr>
                      <w:rFonts w:ascii="Times New Roman" w:hAnsi="Times New Roman"/>
                      <w:sz w:val="20"/>
                      <w:szCs w:val="20"/>
                    </w:rPr>
                  </w:pPr>
                  <w:r w:rsidRPr="00533DF0">
                    <w:rPr>
                      <w:rFonts w:ascii="Times New Roman" w:hAnsi="Times New Roman"/>
                      <w:color w:val="000000"/>
                      <w:sz w:val="20"/>
                      <w:szCs w:val="20"/>
                    </w:rPr>
                    <w:t>5 505,4</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6 365,7</w:t>
                  </w:r>
                </w:p>
              </w:tc>
              <w:tc>
                <w:tcPr>
                  <w:tcW w:w="1134" w:type="dxa"/>
                  <w:tcBorders>
                    <w:top w:val="single" w:sz="4" w:space="0" w:color="auto"/>
                    <w:left w:val="single" w:sz="4" w:space="0" w:color="auto"/>
                    <w:bottom w:val="single" w:sz="4" w:space="0" w:color="auto"/>
                    <w:right w:val="single" w:sz="4" w:space="0" w:color="auto"/>
                  </w:tcBorders>
                  <w:noWrap/>
                </w:tcPr>
                <w:p w:rsidR="00985626" w:rsidRPr="00533DF0" w:rsidRDefault="00985626" w:rsidP="004A4719">
                  <w:pPr>
                    <w:jc w:val="center"/>
                    <w:rPr>
                      <w:rFonts w:ascii="Times New Roman" w:hAnsi="Times New Roman"/>
                      <w:color w:val="000000"/>
                      <w:sz w:val="20"/>
                      <w:szCs w:val="20"/>
                    </w:rPr>
                  </w:pPr>
                  <w:r w:rsidRPr="00533DF0">
                    <w:rPr>
                      <w:rFonts w:ascii="Times New Roman" w:hAnsi="Times New Roman"/>
                      <w:color w:val="000000"/>
                      <w:sz w:val="20"/>
                      <w:szCs w:val="20"/>
                    </w:rPr>
                    <w:t>5 966,8</w:t>
                  </w:r>
                </w:p>
              </w:tc>
              <w:tc>
                <w:tcPr>
                  <w:tcW w:w="1276" w:type="dxa"/>
                  <w:tcBorders>
                    <w:top w:val="single" w:sz="4" w:space="0" w:color="auto"/>
                    <w:left w:val="single" w:sz="4" w:space="0" w:color="auto"/>
                    <w:bottom w:val="single" w:sz="4" w:space="0" w:color="auto"/>
                    <w:right w:val="single" w:sz="4" w:space="0" w:color="auto"/>
                  </w:tcBorders>
                  <w:noWrap/>
                </w:tcPr>
                <w:p w:rsidR="00985626" w:rsidRPr="00533DF0" w:rsidRDefault="00572726" w:rsidP="009E5934">
                  <w:pPr>
                    <w:jc w:val="center"/>
                    <w:rPr>
                      <w:rFonts w:ascii="Times New Roman" w:hAnsi="Times New Roman"/>
                      <w:color w:val="000000"/>
                      <w:sz w:val="20"/>
                      <w:szCs w:val="20"/>
                    </w:rPr>
                  </w:pPr>
                  <w:r w:rsidRPr="00533DF0">
                    <w:rPr>
                      <w:rFonts w:ascii="Times New Roman" w:hAnsi="Times New Roman"/>
                      <w:color w:val="000000"/>
                      <w:sz w:val="20"/>
                      <w:szCs w:val="20"/>
                    </w:rPr>
                    <w:t>4 159,7</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sz w:val="20"/>
                      <w:szCs w:val="20"/>
                    </w:rPr>
                  </w:pPr>
                  <w:r w:rsidRPr="00533DF0">
                    <w:rPr>
                      <w:rFonts w:ascii="Times New Roman" w:hAnsi="Times New Roman"/>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084915" w:rsidP="008337E9">
                  <w:pPr>
                    <w:jc w:val="center"/>
                    <w:rPr>
                      <w:rFonts w:ascii="Times New Roman" w:hAnsi="Times New Roman"/>
                      <w:color w:val="000000"/>
                      <w:sz w:val="20"/>
                      <w:szCs w:val="20"/>
                    </w:rPr>
                  </w:pPr>
                  <w:r w:rsidRPr="00533DF0">
                    <w:rPr>
                      <w:rFonts w:ascii="Times New Roman" w:hAnsi="Times New Roman"/>
                      <w:color w:val="000000"/>
                      <w:sz w:val="20"/>
                      <w:szCs w:val="20"/>
                    </w:rPr>
                    <w:t>0,0</w:t>
                  </w:r>
                </w:p>
              </w:tc>
            </w:tr>
            <w:tr w:rsidR="00533DF0" w:rsidRPr="00533DF0" w:rsidTr="00533DF0">
              <w:trPr>
                <w:trHeight w:val="510"/>
              </w:trPr>
              <w:tc>
                <w:tcPr>
                  <w:tcW w:w="1462"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color w:val="000000"/>
                      <w:sz w:val="20"/>
                      <w:szCs w:val="20"/>
                    </w:rPr>
                  </w:pPr>
                  <w:r w:rsidRPr="00533DF0">
                    <w:rPr>
                      <w:rFonts w:ascii="Times New Roman" w:hAnsi="Times New Roman"/>
                      <w:color w:val="000000"/>
                      <w:sz w:val="20"/>
                      <w:szCs w:val="20"/>
                    </w:rPr>
                    <w:t>Основное мероприятие 3</w:t>
                  </w:r>
                </w:p>
              </w:tc>
              <w:tc>
                <w:tcPr>
                  <w:tcW w:w="1984"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rPr>
                      <w:rFonts w:ascii="Times New Roman" w:hAnsi="Times New Roman"/>
                      <w:color w:val="000000"/>
                      <w:sz w:val="20"/>
                      <w:szCs w:val="20"/>
                    </w:rPr>
                  </w:pPr>
                  <w:r w:rsidRPr="00533DF0">
                    <w:rPr>
                      <w:rFonts w:ascii="Times New Roman" w:hAnsi="Times New Roman"/>
                      <w:color w:val="000000"/>
                      <w:sz w:val="20"/>
                      <w:szCs w:val="20"/>
                    </w:rPr>
                    <w:t>Технический надзор за строительством, капитальным ремонтом и ремонтом автомобильных дорог</w:t>
                  </w:r>
                </w:p>
              </w:tc>
              <w:tc>
                <w:tcPr>
                  <w:tcW w:w="1701"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rPr>
                      <w:rFonts w:ascii="Times New Roman" w:hAnsi="Times New Roman"/>
                      <w:color w:val="000000"/>
                      <w:sz w:val="20"/>
                      <w:szCs w:val="20"/>
                    </w:rPr>
                  </w:pPr>
                  <w:r w:rsidRPr="00533DF0">
                    <w:rPr>
                      <w:rFonts w:ascii="Times New Roman" w:hAnsi="Times New Roman"/>
                      <w:color w:val="000000"/>
                      <w:sz w:val="20"/>
                      <w:szCs w:val="20"/>
                    </w:rPr>
                    <w:t>управление</w:t>
                  </w:r>
                </w:p>
              </w:tc>
              <w:tc>
                <w:tcPr>
                  <w:tcW w:w="1559"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sz w:val="20"/>
                      <w:szCs w:val="20"/>
                    </w:rPr>
                  </w:pPr>
                  <w:r w:rsidRPr="00533DF0">
                    <w:rPr>
                      <w:rFonts w:ascii="Times New Roman" w:hAnsi="Times New Roman"/>
                      <w:sz w:val="20"/>
                      <w:szCs w:val="20"/>
                    </w:rPr>
                    <w:t>150,0</w:t>
                  </w:r>
                </w:p>
              </w:tc>
              <w:tc>
                <w:tcPr>
                  <w:tcW w:w="1134" w:type="dxa"/>
                  <w:tcBorders>
                    <w:top w:val="single" w:sz="4" w:space="0" w:color="auto"/>
                    <w:left w:val="single" w:sz="4" w:space="0" w:color="auto"/>
                    <w:bottom w:val="single" w:sz="4" w:space="0" w:color="auto"/>
                    <w:right w:val="single" w:sz="4" w:space="0" w:color="auto"/>
                  </w:tcBorders>
                  <w:noWrap/>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1 200,5</w:t>
                  </w:r>
                </w:p>
              </w:tc>
              <w:tc>
                <w:tcPr>
                  <w:tcW w:w="1134" w:type="dxa"/>
                  <w:tcBorders>
                    <w:top w:val="single" w:sz="4" w:space="0" w:color="auto"/>
                    <w:left w:val="single" w:sz="4" w:space="0" w:color="auto"/>
                    <w:bottom w:val="single" w:sz="4" w:space="0" w:color="auto"/>
                    <w:right w:val="single" w:sz="4" w:space="0" w:color="auto"/>
                  </w:tcBorders>
                  <w:noWrap/>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1 200,5</w:t>
                  </w:r>
                </w:p>
              </w:tc>
              <w:tc>
                <w:tcPr>
                  <w:tcW w:w="1276" w:type="dxa"/>
                  <w:tcBorders>
                    <w:top w:val="single" w:sz="4" w:space="0" w:color="auto"/>
                    <w:left w:val="single" w:sz="4" w:space="0" w:color="auto"/>
                    <w:bottom w:val="single" w:sz="4" w:space="0" w:color="auto"/>
                    <w:right w:val="single" w:sz="4" w:space="0" w:color="auto"/>
                  </w:tcBorders>
                  <w:noWrap/>
                </w:tcPr>
                <w:p w:rsidR="00985626" w:rsidRPr="00533DF0" w:rsidRDefault="00985626" w:rsidP="009E5934">
                  <w:pPr>
                    <w:jc w:val="center"/>
                    <w:rPr>
                      <w:rFonts w:ascii="Times New Roman" w:hAnsi="Times New Roman"/>
                      <w:color w:val="000000"/>
                      <w:sz w:val="20"/>
                      <w:szCs w:val="20"/>
                    </w:rPr>
                  </w:pPr>
                  <w:r w:rsidRPr="00533DF0">
                    <w:rPr>
                      <w:rFonts w:ascii="Times New Roman" w:hAnsi="Times New Roman"/>
                      <w:color w:val="000000"/>
                      <w:sz w:val="20"/>
                      <w:szCs w:val="20"/>
                    </w:rPr>
                    <w:t>1 </w:t>
                  </w:r>
                  <w:r w:rsidR="009E5934" w:rsidRPr="00533DF0">
                    <w:rPr>
                      <w:rFonts w:ascii="Times New Roman" w:hAnsi="Times New Roman"/>
                      <w:color w:val="000000"/>
                      <w:sz w:val="20"/>
                      <w:szCs w:val="20"/>
                    </w:rPr>
                    <w:t>164</w:t>
                  </w:r>
                  <w:r w:rsidRPr="00533DF0">
                    <w:rPr>
                      <w:rFonts w:ascii="Times New Roman" w:hAnsi="Times New Roman"/>
                      <w:color w:val="000000"/>
                      <w:sz w:val="20"/>
                      <w:szCs w:val="20"/>
                    </w:rPr>
                    <w:t>,</w:t>
                  </w:r>
                  <w:r w:rsidR="009E5934" w:rsidRPr="00533DF0">
                    <w:rPr>
                      <w:rFonts w:ascii="Times New Roman" w:hAnsi="Times New Roman"/>
                      <w:color w:val="000000"/>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color w:val="000000"/>
                      <w:sz w:val="20"/>
                      <w:szCs w:val="20"/>
                    </w:rPr>
                  </w:pPr>
                  <w:r w:rsidRPr="00533DF0">
                    <w:rPr>
                      <w:rFonts w:ascii="Times New Roman" w:hAnsi="Times New Roman"/>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084915" w:rsidP="008337E9">
                  <w:pPr>
                    <w:jc w:val="center"/>
                    <w:rPr>
                      <w:rFonts w:ascii="Times New Roman" w:hAnsi="Times New Roman"/>
                      <w:color w:val="000000"/>
                      <w:sz w:val="20"/>
                      <w:szCs w:val="20"/>
                    </w:rPr>
                  </w:pPr>
                  <w:r w:rsidRPr="00533DF0">
                    <w:rPr>
                      <w:rFonts w:ascii="Times New Roman" w:hAnsi="Times New Roman"/>
                      <w:color w:val="000000"/>
                      <w:sz w:val="20"/>
                      <w:szCs w:val="20"/>
                    </w:rPr>
                    <w:t>0,0</w:t>
                  </w:r>
                </w:p>
              </w:tc>
            </w:tr>
            <w:tr w:rsidR="00533DF0" w:rsidRPr="00533DF0" w:rsidTr="00533DF0">
              <w:trPr>
                <w:trHeight w:val="510"/>
              </w:trPr>
              <w:tc>
                <w:tcPr>
                  <w:tcW w:w="1462"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color w:val="000000"/>
                      <w:sz w:val="20"/>
                      <w:szCs w:val="20"/>
                    </w:rPr>
                  </w:pPr>
                  <w:r w:rsidRPr="00533DF0">
                    <w:rPr>
                      <w:rFonts w:ascii="Times New Roman" w:hAnsi="Times New Roman"/>
                      <w:color w:val="000000"/>
                      <w:sz w:val="20"/>
                      <w:szCs w:val="20"/>
                    </w:rPr>
                    <w:t>Основное мероприятие 4</w:t>
                  </w:r>
                </w:p>
              </w:tc>
              <w:tc>
                <w:tcPr>
                  <w:tcW w:w="1984"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rPr>
                      <w:rFonts w:ascii="Times New Roman" w:hAnsi="Times New Roman"/>
                      <w:color w:val="000000"/>
                      <w:sz w:val="20"/>
                      <w:szCs w:val="20"/>
                    </w:rPr>
                  </w:pPr>
                  <w:r w:rsidRPr="00533DF0">
                    <w:rPr>
                      <w:rFonts w:ascii="Times New Roman" w:hAnsi="Times New Roman"/>
                      <w:color w:val="000000"/>
                      <w:sz w:val="20"/>
                      <w:szCs w:val="20"/>
                    </w:rPr>
                    <w:t>Ремонт дорог общего пользования местного значения, разработка проектов организации дорожного движения</w:t>
                  </w:r>
                </w:p>
              </w:tc>
              <w:tc>
                <w:tcPr>
                  <w:tcW w:w="1701"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rPr>
                      <w:rFonts w:ascii="Times New Roman" w:hAnsi="Times New Roman"/>
                      <w:color w:val="000000"/>
                      <w:sz w:val="20"/>
                      <w:szCs w:val="20"/>
                    </w:rPr>
                  </w:pPr>
                  <w:r w:rsidRPr="00533DF0">
                    <w:rPr>
                      <w:rFonts w:ascii="Times New Roman" w:hAnsi="Times New Roman"/>
                      <w:color w:val="000000"/>
                      <w:sz w:val="20"/>
                      <w:szCs w:val="20"/>
                    </w:rPr>
                    <w:t>управление</w:t>
                  </w:r>
                </w:p>
              </w:tc>
              <w:tc>
                <w:tcPr>
                  <w:tcW w:w="1559"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sz w:val="20"/>
                      <w:szCs w:val="20"/>
                    </w:rPr>
                  </w:pPr>
                  <w:r w:rsidRPr="00533DF0">
                    <w:rPr>
                      <w:rFonts w:ascii="Times New Roman" w:hAnsi="Times New Roman"/>
                      <w:sz w:val="20"/>
                      <w:szCs w:val="20"/>
                    </w:rPr>
                    <w:t xml:space="preserve">УДС </w:t>
                  </w:r>
                  <w:r w:rsidRPr="00533DF0">
                    <w:rPr>
                      <w:rFonts w:ascii="Times New Roman" w:hAnsi="Times New Roman"/>
                      <w:sz w:val="20"/>
                      <w:szCs w:val="20"/>
                    </w:rPr>
                    <w:br/>
                    <w:t>д. Городище – 0,8 км / 800 п</w:t>
                  </w:r>
                  <w:proofErr w:type="gramStart"/>
                  <w:r w:rsidRPr="00533DF0">
                    <w:rPr>
                      <w:rFonts w:ascii="Times New Roman" w:hAnsi="Times New Roman"/>
                      <w:sz w:val="20"/>
                      <w:szCs w:val="20"/>
                    </w:rPr>
                    <w:t>.м</w:t>
                  </w:r>
                  <w:proofErr w:type="gramEnd"/>
                  <w:r w:rsidRPr="00533DF0">
                    <w:rPr>
                      <w:rFonts w:ascii="Times New Roman" w:hAnsi="Times New Roman"/>
                      <w:sz w:val="20"/>
                      <w:szCs w:val="20"/>
                    </w:rPr>
                    <w:t xml:space="preserve">; </w:t>
                  </w:r>
                  <w:r w:rsidRPr="00533DF0">
                    <w:rPr>
                      <w:rFonts w:ascii="Times New Roman" w:hAnsi="Times New Roman"/>
                      <w:sz w:val="20"/>
                      <w:szCs w:val="20"/>
                    </w:rPr>
                    <w:br/>
                    <w:t xml:space="preserve">д. Ботово – 3,06 км / 3060 п.м; Дуброво-Гавино – 2,137 км / 2137 п.м; Ремонт моста </w:t>
                  </w:r>
                  <w:r w:rsidRPr="00533DF0">
                    <w:rPr>
                      <w:rFonts w:ascii="Times New Roman" w:hAnsi="Times New Roman"/>
                      <w:sz w:val="20"/>
                      <w:szCs w:val="20"/>
                    </w:rPr>
                    <w:lastRenderedPageBreak/>
                    <w:t>д. Нянькино – 0,012 км / 12 п.м.</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sz w:val="20"/>
                      <w:szCs w:val="20"/>
                    </w:rPr>
                  </w:pPr>
                  <w:r w:rsidRPr="00533DF0">
                    <w:rPr>
                      <w:rFonts w:ascii="Times New Roman" w:hAnsi="Times New Roman"/>
                      <w:sz w:val="20"/>
                      <w:szCs w:val="20"/>
                    </w:rPr>
                    <w:lastRenderedPageBreak/>
                    <w:t>16 169,8</w:t>
                  </w:r>
                </w:p>
              </w:tc>
              <w:tc>
                <w:tcPr>
                  <w:tcW w:w="1134" w:type="dxa"/>
                  <w:tcBorders>
                    <w:top w:val="single" w:sz="4" w:space="0" w:color="auto"/>
                    <w:left w:val="single" w:sz="4" w:space="0" w:color="auto"/>
                    <w:bottom w:val="single" w:sz="4" w:space="0" w:color="auto"/>
                    <w:right w:val="single" w:sz="4" w:space="0" w:color="auto"/>
                  </w:tcBorders>
                  <w:noWrap/>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158 331,5</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sz w:val="20"/>
                      <w:szCs w:val="20"/>
                    </w:rPr>
                  </w:pPr>
                  <w:r w:rsidRPr="00533DF0">
                    <w:rPr>
                      <w:rFonts w:ascii="Times New Roman" w:hAnsi="Times New Roman"/>
                      <w:sz w:val="20"/>
                      <w:szCs w:val="20"/>
                    </w:rPr>
                    <w:t>156 006,2</w:t>
                  </w:r>
                </w:p>
              </w:tc>
              <w:tc>
                <w:tcPr>
                  <w:tcW w:w="1134" w:type="dxa"/>
                  <w:tcBorders>
                    <w:top w:val="single" w:sz="4" w:space="0" w:color="auto"/>
                    <w:left w:val="single" w:sz="4" w:space="0" w:color="auto"/>
                    <w:bottom w:val="single" w:sz="4" w:space="0" w:color="auto"/>
                    <w:right w:val="single" w:sz="4" w:space="0" w:color="auto"/>
                  </w:tcBorders>
                  <w:noWrap/>
                </w:tcPr>
                <w:p w:rsidR="00985626" w:rsidRPr="00533DF0" w:rsidRDefault="00985626" w:rsidP="004A4719">
                  <w:pPr>
                    <w:jc w:val="center"/>
                    <w:rPr>
                      <w:sz w:val="20"/>
                      <w:szCs w:val="20"/>
                    </w:rPr>
                  </w:pPr>
                  <w:r w:rsidRPr="00533DF0">
                    <w:rPr>
                      <w:rFonts w:ascii="Times New Roman" w:hAnsi="Times New Roman"/>
                      <w:color w:val="000000"/>
                      <w:sz w:val="20"/>
                      <w:szCs w:val="20"/>
                    </w:rPr>
                    <w:t>65 440,3</w:t>
                  </w:r>
                </w:p>
              </w:tc>
              <w:tc>
                <w:tcPr>
                  <w:tcW w:w="1276" w:type="dxa"/>
                  <w:tcBorders>
                    <w:top w:val="single" w:sz="4" w:space="0" w:color="auto"/>
                    <w:left w:val="single" w:sz="4" w:space="0" w:color="auto"/>
                    <w:bottom w:val="single" w:sz="4" w:space="0" w:color="auto"/>
                    <w:right w:val="single" w:sz="4" w:space="0" w:color="auto"/>
                  </w:tcBorders>
                  <w:noWrap/>
                </w:tcPr>
                <w:p w:rsidR="00985626" w:rsidRPr="00533DF0" w:rsidRDefault="00DB315D" w:rsidP="00DB315D">
                  <w:pPr>
                    <w:jc w:val="center"/>
                    <w:rPr>
                      <w:sz w:val="20"/>
                      <w:szCs w:val="20"/>
                    </w:rPr>
                  </w:pPr>
                  <w:r w:rsidRPr="00533DF0">
                    <w:rPr>
                      <w:rFonts w:ascii="Times New Roman" w:hAnsi="Times New Roman"/>
                      <w:color w:val="000000"/>
                      <w:sz w:val="20"/>
                      <w:szCs w:val="20"/>
                    </w:rPr>
                    <w:t>293</w:t>
                  </w:r>
                  <w:r w:rsidR="00985626" w:rsidRPr="00533DF0">
                    <w:rPr>
                      <w:rFonts w:ascii="Times New Roman" w:hAnsi="Times New Roman"/>
                      <w:color w:val="000000"/>
                      <w:sz w:val="20"/>
                      <w:szCs w:val="20"/>
                    </w:rPr>
                    <w:t> </w:t>
                  </w:r>
                  <w:r w:rsidRPr="00533DF0">
                    <w:rPr>
                      <w:rFonts w:ascii="Times New Roman" w:hAnsi="Times New Roman"/>
                      <w:color w:val="000000"/>
                      <w:sz w:val="20"/>
                      <w:szCs w:val="20"/>
                    </w:rPr>
                    <w:t>753</w:t>
                  </w:r>
                  <w:r w:rsidR="00985626" w:rsidRPr="00533DF0">
                    <w:rPr>
                      <w:rFonts w:ascii="Times New Roman" w:hAnsi="Times New Roman"/>
                      <w:color w:val="000000"/>
                      <w:sz w:val="20"/>
                      <w:szCs w:val="20"/>
                    </w:rPr>
                    <w:t>,</w:t>
                  </w:r>
                  <w:r w:rsidRPr="00533DF0">
                    <w:rPr>
                      <w:rFonts w:ascii="Times New Roman" w:hAnsi="Times New Roman"/>
                      <w:color w:val="000000"/>
                      <w:sz w:val="20"/>
                      <w:szCs w:val="20"/>
                    </w:rPr>
                    <w:t>6</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DD1624" w:rsidP="00DD1624">
                  <w:pPr>
                    <w:jc w:val="center"/>
                    <w:rPr>
                      <w:rFonts w:ascii="Times New Roman" w:hAnsi="Times New Roman"/>
                      <w:color w:val="000000"/>
                      <w:sz w:val="20"/>
                      <w:szCs w:val="20"/>
                    </w:rPr>
                  </w:pPr>
                  <w:r w:rsidRPr="00533DF0">
                    <w:rPr>
                      <w:rFonts w:ascii="Times New Roman" w:hAnsi="Times New Roman"/>
                      <w:color w:val="000000"/>
                      <w:sz w:val="20"/>
                      <w:szCs w:val="20"/>
                    </w:rPr>
                    <w:t>3</w:t>
                  </w:r>
                  <w:r w:rsidR="00985626" w:rsidRPr="00533DF0">
                    <w:rPr>
                      <w:rFonts w:ascii="Times New Roman" w:hAnsi="Times New Roman"/>
                      <w:color w:val="000000"/>
                      <w:sz w:val="20"/>
                      <w:szCs w:val="20"/>
                    </w:rPr>
                    <w:t> </w:t>
                  </w:r>
                  <w:r w:rsidRPr="00533DF0">
                    <w:rPr>
                      <w:rFonts w:ascii="Times New Roman" w:hAnsi="Times New Roman"/>
                      <w:color w:val="000000"/>
                      <w:sz w:val="20"/>
                      <w:szCs w:val="20"/>
                    </w:rPr>
                    <w:t>923</w:t>
                  </w:r>
                  <w:r w:rsidR="00985626" w:rsidRPr="00533DF0">
                    <w:rPr>
                      <w:rFonts w:ascii="Times New Roman" w:hAnsi="Times New Roman"/>
                      <w:color w:val="000000"/>
                      <w:sz w:val="20"/>
                      <w:szCs w:val="20"/>
                    </w:rPr>
                    <w:t>,</w:t>
                  </w:r>
                  <w:r w:rsidRPr="00533DF0">
                    <w:rPr>
                      <w:rFonts w:ascii="Times New Roman" w:hAnsi="Times New Roman"/>
                      <w:color w:val="000000"/>
                      <w:sz w:val="20"/>
                      <w:szCs w:val="20"/>
                    </w:rPr>
                    <w:t>7</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084915" w:rsidP="00A10FC8">
                  <w:pPr>
                    <w:jc w:val="center"/>
                    <w:rPr>
                      <w:rFonts w:ascii="Times New Roman" w:hAnsi="Times New Roman"/>
                      <w:color w:val="000000"/>
                      <w:sz w:val="20"/>
                      <w:szCs w:val="20"/>
                    </w:rPr>
                  </w:pPr>
                  <w:r w:rsidRPr="00533DF0">
                    <w:rPr>
                      <w:rFonts w:ascii="Times New Roman" w:hAnsi="Times New Roman"/>
                      <w:color w:val="000000"/>
                      <w:sz w:val="20"/>
                      <w:szCs w:val="20"/>
                    </w:rPr>
                    <w:t>3 923,7</w:t>
                  </w:r>
                </w:p>
              </w:tc>
            </w:tr>
            <w:tr w:rsidR="00533DF0" w:rsidRPr="00533DF0" w:rsidTr="00533DF0">
              <w:trPr>
                <w:trHeight w:val="315"/>
              </w:trPr>
              <w:tc>
                <w:tcPr>
                  <w:tcW w:w="1462"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color w:val="000000"/>
                      <w:sz w:val="20"/>
                      <w:szCs w:val="20"/>
                    </w:rPr>
                  </w:pPr>
                  <w:r w:rsidRPr="00533DF0">
                    <w:rPr>
                      <w:rFonts w:ascii="Times New Roman" w:hAnsi="Times New Roman"/>
                      <w:color w:val="000000"/>
                      <w:sz w:val="20"/>
                      <w:szCs w:val="20"/>
                    </w:rPr>
                    <w:lastRenderedPageBreak/>
                    <w:t>Основное мероприятие 5</w:t>
                  </w:r>
                </w:p>
              </w:tc>
              <w:tc>
                <w:tcPr>
                  <w:tcW w:w="1984"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rPr>
                      <w:rFonts w:ascii="Times New Roman" w:hAnsi="Times New Roman"/>
                      <w:color w:val="000000"/>
                      <w:sz w:val="20"/>
                      <w:szCs w:val="20"/>
                    </w:rPr>
                  </w:pPr>
                  <w:r w:rsidRPr="00533DF0">
                    <w:rPr>
                      <w:rFonts w:ascii="Times New Roman" w:hAnsi="Times New Roman"/>
                      <w:sz w:val="20"/>
                      <w:szCs w:val="20"/>
                    </w:rPr>
                    <w:t>Паспортизация дорог и мостовых сооружений Череповецкого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rPr>
                      <w:rFonts w:ascii="Times New Roman" w:hAnsi="Times New Roman"/>
                      <w:color w:val="000000"/>
                      <w:sz w:val="20"/>
                      <w:szCs w:val="20"/>
                    </w:rPr>
                  </w:pPr>
                  <w:r w:rsidRPr="00533DF0">
                    <w:rPr>
                      <w:rFonts w:ascii="Times New Roman" w:hAnsi="Times New Roman"/>
                      <w:color w:val="000000"/>
                      <w:sz w:val="20"/>
                      <w:szCs w:val="20"/>
                    </w:rPr>
                    <w:t>управление</w:t>
                  </w:r>
                </w:p>
              </w:tc>
              <w:tc>
                <w:tcPr>
                  <w:tcW w:w="1559"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650,0</w:t>
                  </w:r>
                </w:p>
              </w:tc>
              <w:tc>
                <w:tcPr>
                  <w:tcW w:w="1134" w:type="dxa"/>
                  <w:tcBorders>
                    <w:top w:val="single" w:sz="4" w:space="0" w:color="auto"/>
                    <w:left w:val="single" w:sz="4" w:space="0" w:color="auto"/>
                    <w:bottom w:val="single" w:sz="4" w:space="0" w:color="auto"/>
                    <w:right w:val="single" w:sz="4" w:space="0" w:color="auto"/>
                  </w:tcBorders>
                  <w:noWrap/>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119,2</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450,0</w:t>
                  </w:r>
                </w:p>
              </w:tc>
              <w:tc>
                <w:tcPr>
                  <w:tcW w:w="1134" w:type="dxa"/>
                  <w:tcBorders>
                    <w:top w:val="single" w:sz="4" w:space="0" w:color="auto"/>
                    <w:left w:val="single" w:sz="4" w:space="0" w:color="auto"/>
                    <w:bottom w:val="single" w:sz="4" w:space="0" w:color="auto"/>
                    <w:right w:val="single" w:sz="4" w:space="0" w:color="auto"/>
                  </w:tcBorders>
                  <w:noWrap/>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0,0</w:t>
                  </w:r>
                </w:p>
              </w:tc>
              <w:tc>
                <w:tcPr>
                  <w:tcW w:w="1276" w:type="dxa"/>
                  <w:tcBorders>
                    <w:top w:val="single" w:sz="4" w:space="0" w:color="auto"/>
                    <w:left w:val="single" w:sz="4" w:space="0" w:color="auto"/>
                    <w:bottom w:val="single" w:sz="4" w:space="0" w:color="auto"/>
                    <w:right w:val="single" w:sz="4" w:space="0" w:color="auto"/>
                  </w:tcBorders>
                  <w:noWrap/>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color w:val="000000"/>
                      <w:sz w:val="20"/>
                      <w:szCs w:val="20"/>
                    </w:rPr>
                  </w:pPr>
                  <w:r w:rsidRPr="00533DF0">
                    <w:rPr>
                      <w:rFonts w:ascii="Times New Roman" w:hAnsi="Times New Roman"/>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084915" w:rsidP="008337E9">
                  <w:pPr>
                    <w:jc w:val="center"/>
                    <w:rPr>
                      <w:rFonts w:ascii="Times New Roman" w:hAnsi="Times New Roman"/>
                      <w:color w:val="000000"/>
                      <w:sz w:val="20"/>
                      <w:szCs w:val="20"/>
                    </w:rPr>
                  </w:pPr>
                  <w:r w:rsidRPr="00533DF0">
                    <w:rPr>
                      <w:rFonts w:ascii="Times New Roman" w:hAnsi="Times New Roman"/>
                      <w:color w:val="000000"/>
                      <w:sz w:val="20"/>
                      <w:szCs w:val="20"/>
                    </w:rPr>
                    <w:t>0,0</w:t>
                  </w:r>
                </w:p>
              </w:tc>
            </w:tr>
            <w:tr w:rsidR="00533DF0" w:rsidRPr="00533DF0" w:rsidTr="00533DF0">
              <w:trPr>
                <w:trHeight w:val="315"/>
              </w:trPr>
              <w:tc>
                <w:tcPr>
                  <w:tcW w:w="1462"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color w:val="000000"/>
                      <w:sz w:val="20"/>
                      <w:szCs w:val="20"/>
                    </w:rPr>
                  </w:pPr>
                  <w:r w:rsidRPr="00533DF0">
                    <w:rPr>
                      <w:rFonts w:ascii="Times New Roman" w:hAnsi="Times New Roman"/>
                      <w:color w:val="000000"/>
                      <w:sz w:val="20"/>
                      <w:szCs w:val="20"/>
                    </w:rPr>
                    <w:t>Основное мероприятие 6</w:t>
                  </w:r>
                </w:p>
              </w:tc>
              <w:tc>
                <w:tcPr>
                  <w:tcW w:w="1984"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rPr>
                      <w:rFonts w:ascii="Times New Roman" w:hAnsi="Times New Roman"/>
                      <w:sz w:val="20"/>
                      <w:szCs w:val="20"/>
                    </w:rPr>
                  </w:pPr>
                  <w:r w:rsidRPr="00533DF0">
                    <w:rPr>
                      <w:rFonts w:ascii="Times New Roman" w:hAnsi="Times New Roman"/>
                      <w:sz w:val="20"/>
                      <w:szCs w:val="20"/>
                    </w:rPr>
                    <w:t>Реконструкция, ремонт мостовых сооружений</w:t>
                  </w:r>
                </w:p>
              </w:tc>
              <w:tc>
                <w:tcPr>
                  <w:tcW w:w="1701"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rPr>
                      <w:rFonts w:ascii="Times New Roman" w:hAnsi="Times New Roman"/>
                      <w:color w:val="000000"/>
                      <w:sz w:val="20"/>
                      <w:szCs w:val="20"/>
                    </w:rPr>
                  </w:pPr>
                  <w:r w:rsidRPr="00533DF0">
                    <w:rPr>
                      <w:rFonts w:ascii="Times New Roman" w:hAnsi="Times New Roman"/>
                      <w:color w:val="000000"/>
                      <w:sz w:val="20"/>
                      <w:szCs w:val="20"/>
                    </w:rPr>
                    <w:t>управление</w:t>
                  </w:r>
                </w:p>
              </w:tc>
              <w:tc>
                <w:tcPr>
                  <w:tcW w:w="1559"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noWrap/>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noWrap/>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w:t>
                  </w:r>
                </w:p>
              </w:tc>
              <w:tc>
                <w:tcPr>
                  <w:tcW w:w="1276" w:type="dxa"/>
                  <w:tcBorders>
                    <w:top w:val="single" w:sz="4" w:space="0" w:color="auto"/>
                    <w:left w:val="single" w:sz="4" w:space="0" w:color="auto"/>
                    <w:bottom w:val="single" w:sz="4" w:space="0" w:color="auto"/>
                    <w:right w:val="single" w:sz="4" w:space="0" w:color="auto"/>
                  </w:tcBorders>
                  <w:noWrap/>
                </w:tcPr>
                <w:p w:rsidR="00985626" w:rsidRPr="00533DF0" w:rsidRDefault="00C81ACE" w:rsidP="00A342F7">
                  <w:pPr>
                    <w:jc w:val="center"/>
                    <w:rPr>
                      <w:rFonts w:ascii="Times New Roman" w:hAnsi="Times New Roman"/>
                      <w:color w:val="000000"/>
                      <w:sz w:val="20"/>
                      <w:szCs w:val="20"/>
                    </w:rPr>
                  </w:pPr>
                  <w:r w:rsidRPr="00533DF0">
                    <w:rPr>
                      <w:rFonts w:ascii="Times New Roman" w:hAnsi="Times New Roman"/>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084915" w:rsidP="008337E9">
                  <w:pPr>
                    <w:jc w:val="center"/>
                    <w:rPr>
                      <w:rFonts w:ascii="Times New Roman" w:hAnsi="Times New Roman"/>
                      <w:color w:val="000000"/>
                      <w:sz w:val="20"/>
                      <w:szCs w:val="20"/>
                    </w:rPr>
                  </w:pPr>
                  <w:r w:rsidRPr="00533DF0">
                    <w:rPr>
                      <w:rFonts w:ascii="Times New Roman" w:hAnsi="Times New Roman"/>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084915" w:rsidP="008337E9">
                  <w:pPr>
                    <w:jc w:val="center"/>
                    <w:rPr>
                      <w:rFonts w:ascii="Times New Roman" w:hAnsi="Times New Roman"/>
                      <w:color w:val="000000"/>
                      <w:sz w:val="20"/>
                      <w:szCs w:val="20"/>
                    </w:rPr>
                  </w:pPr>
                  <w:r w:rsidRPr="00533DF0">
                    <w:rPr>
                      <w:rFonts w:ascii="Times New Roman" w:hAnsi="Times New Roman"/>
                      <w:color w:val="000000"/>
                      <w:sz w:val="20"/>
                      <w:szCs w:val="20"/>
                    </w:rPr>
                    <w:t>0,0</w:t>
                  </w:r>
                </w:p>
              </w:tc>
            </w:tr>
            <w:tr w:rsidR="00533DF0" w:rsidRPr="00533DF0" w:rsidTr="00533DF0">
              <w:trPr>
                <w:trHeight w:val="315"/>
              </w:trPr>
              <w:tc>
                <w:tcPr>
                  <w:tcW w:w="1462"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color w:val="000000"/>
                      <w:sz w:val="20"/>
                      <w:szCs w:val="20"/>
                    </w:rPr>
                  </w:pPr>
                  <w:r w:rsidRPr="00533DF0">
                    <w:rPr>
                      <w:rFonts w:ascii="Times New Roman" w:hAnsi="Times New Roman"/>
                      <w:color w:val="000000"/>
                      <w:sz w:val="20"/>
                      <w:szCs w:val="20"/>
                    </w:rPr>
                    <w:t>Основное мероприятие 7</w:t>
                  </w:r>
                </w:p>
              </w:tc>
              <w:tc>
                <w:tcPr>
                  <w:tcW w:w="1984"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rPr>
                      <w:rFonts w:ascii="Times New Roman" w:hAnsi="Times New Roman"/>
                      <w:sz w:val="20"/>
                      <w:szCs w:val="20"/>
                    </w:rPr>
                  </w:pPr>
                  <w:r w:rsidRPr="00533DF0">
                    <w:rPr>
                      <w:rFonts w:ascii="Times New Roman" w:hAnsi="Times New Roman"/>
                      <w:sz w:val="20"/>
                      <w:szCs w:val="20"/>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701"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rPr>
                      <w:rFonts w:ascii="Times New Roman" w:hAnsi="Times New Roman"/>
                      <w:color w:val="000000"/>
                      <w:sz w:val="20"/>
                      <w:szCs w:val="20"/>
                    </w:rPr>
                  </w:pPr>
                  <w:r w:rsidRPr="00533DF0">
                    <w:rPr>
                      <w:rFonts w:ascii="Times New Roman" w:hAnsi="Times New Roman"/>
                      <w:sz w:val="20"/>
                      <w:szCs w:val="20"/>
                      <w:lang w:eastAsia="ru-RU"/>
                    </w:rPr>
                    <w:t>МКУ «ЦКОД»</w:t>
                  </w:r>
                </w:p>
              </w:tc>
              <w:tc>
                <w:tcPr>
                  <w:tcW w:w="1559"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noWrap/>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sz w:val="20"/>
                      <w:szCs w:val="20"/>
                    </w:rPr>
                    <w:t>19 287,9</w:t>
                  </w:r>
                </w:p>
              </w:tc>
              <w:tc>
                <w:tcPr>
                  <w:tcW w:w="1134" w:type="dxa"/>
                  <w:tcBorders>
                    <w:top w:val="single" w:sz="4" w:space="0" w:color="auto"/>
                    <w:left w:val="single" w:sz="4" w:space="0" w:color="auto"/>
                    <w:bottom w:val="single" w:sz="4" w:space="0" w:color="auto"/>
                    <w:right w:val="single" w:sz="4" w:space="0" w:color="auto"/>
                  </w:tcBorders>
                  <w:noWrap/>
                </w:tcPr>
                <w:p w:rsidR="00985626" w:rsidRPr="00533DF0" w:rsidRDefault="00985626" w:rsidP="004A4719">
                  <w:pPr>
                    <w:jc w:val="center"/>
                    <w:rPr>
                      <w:rFonts w:ascii="Times New Roman" w:hAnsi="Times New Roman"/>
                      <w:color w:val="000000"/>
                      <w:sz w:val="20"/>
                      <w:szCs w:val="20"/>
                    </w:rPr>
                  </w:pPr>
                  <w:r w:rsidRPr="00533DF0">
                    <w:rPr>
                      <w:rFonts w:ascii="Times New Roman" w:hAnsi="Times New Roman"/>
                      <w:color w:val="000000"/>
                      <w:sz w:val="20"/>
                      <w:szCs w:val="20"/>
                    </w:rPr>
                    <w:t>53 925,6</w:t>
                  </w:r>
                </w:p>
              </w:tc>
              <w:tc>
                <w:tcPr>
                  <w:tcW w:w="1276" w:type="dxa"/>
                  <w:tcBorders>
                    <w:top w:val="single" w:sz="4" w:space="0" w:color="auto"/>
                    <w:left w:val="single" w:sz="4" w:space="0" w:color="auto"/>
                    <w:bottom w:val="single" w:sz="4" w:space="0" w:color="auto"/>
                    <w:right w:val="single" w:sz="4" w:space="0" w:color="auto"/>
                  </w:tcBorders>
                  <w:noWrap/>
                </w:tcPr>
                <w:p w:rsidR="00985626" w:rsidRPr="00533DF0" w:rsidRDefault="00572726" w:rsidP="00572726">
                  <w:pPr>
                    <w:jc w:val="center"/>
                    <w:rPr>
                      <w:rFonts w:ascii="Times New Roman" w:hAnsi="Times New Roman"/>
                      <w:color w:val="000000"/>
                      <w:sz w:val="20"/>
                      <w:szCs w:val="20"/>
                    </w:rPr>
                  </w:pPr>
                  <w:r w:rsidRPr="00533DF0">
                    <w:rPr>
                      <w:rFonts w:ascii="Times New Roman" w:hAnsi="Times New Roman"/>
                      <w:color w:val="000000"/>
                      <w:sz w:val="20"/>
                      <w:szCs w:val="20"/>
                    </w:rPr>
                    <w:t>66</w:t>
                  </w:r>
                  <w:r w:rsidR="00985626" w:rsidRPr="00533DF0">
                    <w:rPr>
                      <w:rFonts w:ascii="Times New Roman" w:hAnsi="Times New Roman"/>
                      <w:color w:val="000000"/>
                      <w:sz w:val="20"/>
                      <w:szCs w:val="20"/>
                    </w:rPr>
                    <w:t> </w:t>
                  </w:r>
                  <w:r w:rsidRPr="00533DF0">
                    <w:rPr>
                      <w:rFonts w:ascii="Times New Roman" w:hAnsi="Times New Roman"/>
                      <w:color w:val="000000"/>
                      <w:sz w:val="20"/>
                      <w:szCs w:val="20"/>
                    </w:rPr>
                    <w:t>094</w:t>
                  </w:r>
                  <w:r w:rsidR="00985626" w:rsidRPr="00533DF0">
                    <w:rPr>
                      <w:rFonts w:ascii="Times New Roman" w:hAnsi="Times New Roman"/>
                      <w:color w:val="000000"/>
                      <w:sz w:val="20"/>
                      <w:szCs w:val="20"/>
                    </w:rPr>
                    <w:t>,</w:t>
                  </w:r>
                  <w:r w:rsidRPr="00533DF0">
                    <w:rPr>
                      <w:rFonts w:ascii="Times New Roman" w:hAnsi="Times New Roman"/>
                      <w:color w:val="000000"/>
                      <w:sz w:val="20"/>
                      <w:szCs w:val="20"/>
                    </w:rPr>
                    <w:t>2</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DD1624" w:rsidP="00DD1624">
                  <w:pPr>
                    <w:jc w:val="center"/>
                    <w:rPr>
                      <w:rFonts w:ascii="Times New Roman" w:hAnsi="Times New Roman"/>
                      <w:color w:val="000000"/>
                      <w:sz w:val="20"/>
                      <w:szCs w:val="20"/>
                    </w:rPr>
                  </w:pPr>
                  <w:r w:rsidRPr="00533DF0">
                    <w:rPr>
                      <w:rFonts w:ascii="Times New Roman" w:hAnsi="Times New Roman"/>
                      <w:color w:val="000000"/>
                      <w:sz w:val="20"/>
                      <w:szCs w:val="20"/>
                    </w:rPr>
                    <w:t>22</w:t>
                  </w:r>
                  <w:r w:rsidR="00985626" w:rsidRPr="00533DF0">
                    <w:rPr>
                      <w:rFonts w:ascii="Times New Roman" w:hAnsi="Times New Roman"/>
                      <w:color w:val="000000"/>
                      <w:sz w:val="20"/>
                      <w:szCs w:val="20"/>
                    </w:rPr>
                    <w:t> </w:t>
                  </w:r>
                  <w:r w:rsidRPr="00533DF0">
                    <w:rPr>
                      <w:rFonts w:ascii="Times New Roman" w:hAnsi="Times New Roman"/>
                      <w:color w:val="000000"/>
                      <w:sz w:val="20"/>
                      <w:szCs w:val="20"/>
                    </w:rPr>
                    <w:t>11</w:t>
                  </w:r>
                  <w:r w:rsidR="00985626" w:rsidRPr="00533DF0">
                    <w:rPr>
                      <w:rFonts w:ascii="Times New Roman" w:hAnsi="Times New Roman"/>
                      <w:color w:val="000000"/>
                      <w:sz w:val="20"/>
                      <w:szCs w:val="20"/>
                    </w:rPr>
                    <w:t>8,</w:t>
                  </w:r>
                  <w:r w:rsidRPr="00533DF0">
                    <w:rPr>
                      <w:rFonts w:ascii="Times New Roman" w:hAnsi="Times New Roman"/>
                      <w:color w:val="000000"/>
                      <w:sz w:val="20"/>
                      <w:szCs w:val="20"/>
                    </w:rPr>
                    <w:t>8</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084915" w:rsidP="00D0408B">
                  <w:pPr>
                    <w:jc w:val="center"/>
                    <w:rPr>
                      <w:rFonts w:ascii="Times New Roman" w:hAnsi="Times New Roman"/>
                      <w:color w:val="000000"/>
                      <w:sz w:val="20"/>
                      <w:szCs w:val="20"/>
                    </w:rPr>
                  </w:pPr>
                  <w:r w:rsidRPr="00533DF0">
                    <w:rPr>
                      <w:rFonts w:ascii="Times New Roman" w:hAnsi="Times New Roman"/>
                      <w:color w:val="000000"/>
                      <w:sz w:val="20"/>
                      <w:szCs w:val="20"/>
                    </w:rPr>
                    <w:t>22 118,8</w:t>
                  </w:r>
                </w:p>
              </w:tc>
            </w:tr>
            <w:tr w:rsidR="00533DF0" w:rsidRPr="00533DF0" w:rsidTr="00533DF0">
              <w:trPr>
                <w:trHeight w:val="4539"/>
              </w:trPr>
              <w:tc>
                <w:tcPr>
                  <w:tcW w:w="1462"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color w:val="000000"/>
                      <w:sz w:val="20"/>
                      <w:szCs w:val="20"/>
                      <w:lang w:val="en-US"/>
                    </w:rPr>
                  </w:pPr>
                  <w:r w:rsidRPr="00533DF0">
                    <w:rPr>
                      <w:rFonts w:ascii="Times New Roman" w:hAnsi="Times New Roman"/>
                      <w:color w:val="000000"/>
                      <w:sz w:val="20"/>
                      <w:szCs w:val="20"/>
                    </w:rPr>
                    <w:lastRenderedPageBreak/>
                    <w:t xml:space="preserve">Основное мероприятие </w:t>
                  </w:r>
                  <w:r w:rsidRPr="00533DF0">
                    <w:rPr>
                      <w:rFonts w:ascii="Times New Roman" w:hAnsi="Times New Roman"/>
                      <w:color w:val="000000"/>
                      <w:sz w:val="20"/>
                      <w:szCs w:val="20"/>
                      <w:lang w:val="en-US"/>
                    </w:rPr>
                    <w:t>R1</w:t>
                  </w:r>
                </w:p>
              </w:tc>
              <w:tc>
                <w:tcPr>
                  <w:tcW w:w="1984"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rPr>
                      <w:rFonts w:ascii="Times New Roman" w:hAnsi="Times New Roman"/>
                      <w:sz w:val="20"/>
                      <w:szCs w:val="20"/>
                    </w:rPr>
                  </w:pPr>
                  <w:r w:rsidRPr="00533DF0">
                    <w:rPr>
                      <w:rFonts w:ascii="Times New Roman" w:hAnsi="Times New Roman"/>
                      <w:sz w:val="20"/>
                      <w:szCs w:val="20"/>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701"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rPr>
                      <w:rFonts w:ascii="Times New Roman" w:hAnsi="Times New Roman"/>
                      <w:color w:val="000000"/>
                      <w:sz w:val="20"/>
                      <w:szCs w:val="20"/>
                    </w:rPr>
                  </w:pPr>
                  <w:r w:rsidRPr="00533DF0">
                    <w:rPr>
                      <w:rFonts w:ascii="Times New Roman" w:hAnsi="Times New Roman"/>
                      <w:color w:val="000000"/>
                      <w:sz w:val="20"/>
                      <w:szCs w:val="20"/>
                    </w:rPr>
                    <w:t>управление</w:t>
                  </w:r>
                </w:p>
              </w:tc>
              <w:tc>
                <w:tcPr>
                  <w:tcW w:w="1559"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sz w:val="20"/>
                      <w:szCs w:val="20"/>
                    </w:rPr>
                  </w:pPr>
                  <w:r w:rsidRPr="00533DF0">
                    <w:rPr>
                      <w:rFonts w:ascii="Times New Roman" w:hAnsi="Times New Roman"/>
                      <w:sz w:val="20"/>
                      <w:szCs w:val="20"/>
                    </w:rPr>
                    <w:t>УДС п. Суда – 1,515 км / 1515 п</w:t>
                  </w:r>
                  <w:proofErr w:type="gramStart"/>
                  <w:r w:rsidRPr="00533DF0">
                    <w:rPr>
                      <w:rFonts w:ascii="Times New Roman" w:hAnsi="Times New Roman"/>
                      <w:sz w:val="20"/>
                      <w:szCs w:val="20"/>
                    </w:rPr>
                    <w:t>.м</w:t>
                  </w:r>
                  <w:proofErr w:type="gramEnd"/>
                  <w:r w:rsidRPr="00533DF0">
                    <w:rPr>
                      <w:rFonts w:ascii="Times New Roman" w:hAnsi="Times New Roman"/>
                      <w:sz w:val="20"/>
                      <w:szCs w:val="20"/>
                    </w:rPr>
                    <w:t>; «Ирдоматка-Романда» - 3,341 км / 3341 п.м; «Парфёново-Дементьево» - 4,929 км / 4929 п.м; п. Тоншалово ул. Мелиораторов – 0,490 км / 490 п.м.</w:t>
                  </w:r>
                  <w:r w:rsidR="00572726" w:rsidRPr="00533DF0">
                    <w:rPr>
                      <w:rFonts w:ascii="Times New Roman" w:hAnsi="Times New Roman"/>
                      <w:sz w:val="20"/>
                      <w:szCs w:val="20"/>
                    </w:rPr>
                    <w:t xml:space="preserve">, «Подъезд к </w:t>
                  </w:r>
                  <w:r w:rsidR="00533DF0" w:rsidRPr="00533DF0">
                    <w:rPr>
                      <w:rFonts w:ascii="Times New Roman" w:hAnsi="Times New Roman"/>
                      <w:sz w:val="20"/>
                      <w:szCs w:val="20"/>
                    </w:rPr>
                    <w:br/>
                  </w:r>
                  <w:r w:rsidR="00572726" w:rsidRPr="00533DF0">
                    <w:rPr>
                      <w:rFonts w:ascii="Times New Roman" w:hAnsi="Times New Roman"/>
                      <w:sz w:val="20"/>
                      <w:szCs w:val="20"/>
                    </w:rPr>
                    <w:t>д. Городище» 2,62 км/2620 п.м.</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101010,1</w:t>
                  </w:r>
                </w:p>
              </w:tc>
              <w:tc>
                <w:tcPr>
                  <w:tcW w:w="1134" w:type="dxa"/>
                  <w:tcBorders>
                    <w:top w:val="single" w:sz="4" w:space="0" w:color="auto"/>
                    <w:left w:val="single" w:sz="4" w:space="0" w:color="auto"/>
                    <w:bottom w:val="single" w:sz="4" w:space="0" w:color="auto"/>
                    <w:right w:val="single" w:sz="4" w:space="0" w:color="auto"/>
                  </w:tcBorders>
                  <w:noWrap/>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85842,6</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101010,1</w:t>
                  </w:r>
                </w:p>
              </w:tc>
              <w:tc>
                <w:tcPr>
                  <w:tcW w:w="1134" w:type="dxa"/>
                  <w:tcBorders>
                    <w:top w:val="single" w:sz="4" w:space="0" w:color="auto"/>
                    <w:left w:val="single" w:sz="4" w:space="0" w:color="auto"/>
                    <w:bottom w:val="single" w:sz="4" w:space="0" w:color="auto"/>
                    <w:right w:val="single" w:sz="4" w:space="0" w:color="auto"/>
                  </w:tcBorders>
                  <w:noWrap/>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101010,1</w:t>
                  </w:r>
                </w:p>
              </w:tc>
              <w:tc>
                <w:tcPr>
                  <w:tcW w:w="1276" w:type="dxa"/>
                  <w:tcBorders>
                    <w:top w:val="single" w:sz="4" w:space="0" w:color="auto"/>
                    <w:left w:val="single" w:sz="4" w:space="0" w:color="auto"/>
                    <w:bottom w:val="single" w:sz="4" w:space="0" w:color="auto"/>
                    <w:right w:val="single" w:sz="4" w:space="0" w:color="auto"/>
                  </w:tcBorders>
                  <w:noWrap/>
                </w:tcPr>
                <w:p w:rsidR="00985626" w:rsidRPr="00533DF0" w:rsidRDefault="00985626" w:rsidP="00A342F7">
                  <w:pPr>
                    <w:jc w:val="center"/>
                    <w:rPr>
                      <w:rFonts w:ascii="Times New Roman" w:hAnsi="Times New Roman"/>
                      <w:color w:val="000000"/>
                      <w:sz w:val="20"/>
                      <w:szCs w:val="20"/>
                    </w:rPr>
                  </w:pPr>
                  <w:r w:rsidRPr="00533DF0">
                    <w:rPr>
                      <w:rFonts w:ascii="Times New Roman" w:hAnsi="Times New Roman"/>
                      <w:color w:val="000000"/>
                      <w:sz w:val="20"/>
                      <w:szCs w:val="20"/>
                    </w:rPr>
                    <w:t>101010,1</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985626" w:rsidP="008337E9">
                  <w:pPr>
                    <w:jc w:val="center"/>
                    <w:rPr>
                      <w:rFonts w:ascii="Times New Roman" w:hAnsi="Times New Roman"/>
                      <w:color w:val="000000"/>
                      <w:sz w:val="20"/>
                      <w:szCs w:val="20"/>
                    </w:rPr>
                  </w:pPr>
                  <w:r w:rsidRPr="00533DF0">
                    <w:rPr>
                      <w:rFonts w:ascii="Times New Roman" w:hAnsi="Times New Roman"/>
                      <w:color w:val="000000"/>
                      <w:sz w:val="20"/>
                      <w:szCs w:val="20"/>
                    </w:rPr>
                    <w:t>101010,1</w:t>
                  </w:r>
                </w:p>
              </w:tc>
              <w:tc>
                <w:tcPr>
                  <w:tcW w:w="1134" w:type="dxa"/>
                  <w:tcBorders>
                    <w:top w:val="single" w:sz="4" w:space="0" w:color="auto"/>
                    <w:left w:val="single" w:sz="4" w:space="0" w:color="auto"/>
                    <w:bottom w:val="single" w:sz="4" w:space="0" w:color="auto"/>
                    <w:right w:val="single" w:sz="4" w:space="0" w:color="auto"/>
                  </w:tcBorders>
                </w:tcPr>
                <w:p w:rsidR="00985626" w:rsidRPr="00533DF0" w:rsidRDefault="00DD1624" w:rsidP="008337E9">
                  <w:pPr>
                    <w:jc w:val="center"/>
                    <w:rPr>
                      <w:rFonts w:ascii="Times New Roman" w:hAnsi="Times New Roman"/>
                      <w:color w:val="000000"/>
                      <w:sz w:val="20"/>
                      <w:szCs w:val="20"/>
                    </w:rPr>
                  </w:pPr>
                  <w:r w:rsidRPr="00533DF0">
                    <w:rPr>
                      <w:rFonts w:ascii="Times New Roman" w:hAnsi="Times New Roman"/>
                      <w:color w:val="000000"/>
                      <w:sz w:val="20"/>
                      <w:szCs w:val="20"/>
                    </w:rPr>
                    <w:t>101010,1</w:t>
                  </w:r>
                </w:p>
              </w:tc>
            </w:tr>
          </w:tbl>
          <w:p w:rsidR="00835044" w:rsidRPr="0092395B" w:rsidRDefault="00835044" w:rsidP="008337E9">
            <w:pPr>
              <w:rPr>
                <w:highlight w:val="yellow"/>
              </w:rPr>
            </w:pPr>
          </w:p>
        </w:tc>
      </w:tr>
    </w:tbl>
    <w:p w:rsidR="00835044" w:rsidRPr="0092395B" w:rsidRDefault="00835044" w:rsidP="008337E9">
      <w:pPr>
        <w:autoSpaceDE w:val="0"/>
        <w:autoSpaceDN w:val="0"/>
        <w:adjustRightInd w:val="0"/>
        <w:ind w:right="1460"/>
        <w:rPr>
          <w:rFonts w:ascii="Times New Roman" w:hAnsi="Times New Roman"/>
          <w:b/>
          <w:sz w:val="24"/>
          <w:szCs w:val="24"/>
          <w:highlight w:val="yellow"/>
        </w:rPr>
      </w:pPr>
    </w:p>
    <w:p w:rsidR="00835044" w:rsidRPr="0092395B" w:rsidRDefault="00835044" w:rsidP="008337E9">
      <w:pPr>
        <w:autoSpaceDE w:val="0"/>
        <w:autoSpaceDN w:val="0"/>
        <w:adjustRightInd w:val="0"/>
        <w:ind w:right="111"/>
        <w:jc w:val="right"/>
        <w:rPr>
          <w:rFonts w:ascii="Times New Roman" w:hAnsi="Times New Roman"/>
          <w:sz w:val="28"/>
          <w:szCs w:val="28"/>
          <w:highlight w:val="yellow"/>
        </w:rPr>
      </w:pPr>
    </w:p>
    <w:p w:rsidR="00835044" w:rsidRDefault="00835044" w:rsidP="008337E9">
      <w:pPr>
        <w:autoSpaceDE w:val="0"/>
        <w:autoSpaceDN w:val="0"/>
        <w:adjustRightInd w:val="0"/>
        <w:ind w:right="111"/>
        <w:jc w:val="right"/>
        <w:rPr>
          <w:rFonts w:ascii="Times New Roman" w:hAnsi="Times New Roman"/>
          <w:sz w:val="28"/>
          <w:szCs w:val="28"/>
          <w:highlight w:val="yellow"/>
        </w:rPr>
      </w:pPr>
    </w:p>
    <w:p w:rsidR="0012525D" w:rsidRDefault="0012525D" w:rsidP="008337E9">
      <w:pPr>
        <w:autoSpaceDE w:val="0"/>
        <w:autoSpaceDN w:val="0"/>
        <w:adjustRightInd w:val="0"/>
        <w:ind w:right="111"/>
        <w:jc w:val="right"/>
        <w:rPr>
          <w:rFonts w:ascii="Times New Roman" w:hAnsi="Times New Roman"/>
          <w:sz w:val="28"/>
          <w:szCs w:val="28"/>
          <w:highlight w:val="yellow"/>
        </w:rPr>
      </w:pPr>
    </w:p>
    <w:p w:rsidR="0012525D" w:rsidRDefault="0012525D" w:rsidP="008337E9">
      <w:pPr>
        <w:autoSpaceDE w:val="0"/>
        <w:autoSpaceDN w:val="0"/>
        <w:adjustRightInd w:val="0"/>
        <w:ind w:right="111"/>
        <w:jc w:val="right"/>
        <w:rPr>
          <w:rFonts w:ascii="Times New Roman" w:hAnsi="Times New Roman"/>
          <w:sz w:val="28"/>
          <w:szCs w:val="28"/>
          <w:highlight w:val="yellow"/>
        </w:rPr>
      </w:pPr>
    </w:p>
    <w:p w:rsidR="0012525D" w:rsidRDefault="0012525D" w:rsidP="008337E9">
      <w:pPr>
        <w:autoSpaceDE w:val="0"/>
        <w:autoSpaceDN w:val="0"/>
        <w:adjustRightInd w:val="0"/>
        <w:ind w:right="111"/>
        <w:jc w:val="right"/>
        <w:rPr>
          <w:rFonts w:ascii="Times New Roman" w:hAnsi="Times New Roman"/>
          <w:sz w:val="28"/>
          <w:szCs w:val="28"/>
          <w:highlight w:val="yellow"/>
        </w:rPr>
      </w:pPr>
    </w:p>
    <w:p w:rsidR="0012525D" w:rsidRDefault="0012525D" w:rsidP="008337E9">
      <w:pPr>
        <w:autoSpaceDE w:val="0"/>
        <w:autoSpaceDN w:val="0"/>
        <w:adjustRightInd w:val="0"/>
        <w:ind w:right="111"/>
        <w:jc w:val="right"/>
        <w:rPr>
          <w:rFonts w:ascii="Times New Roman" w:hAnsi="Times New Roman"/>
          <w:sz w:val="28"/>
          <w:szCs w:val="28"/>
          <w:highlight w:val="yellow"/>
        </w:rPr>
      </w:pPr>
    </w:p>
    <w:p w:rsidR="0012525D" w:rsidRDefault="0012525D" w:rsidP="008337E9">
      <w:pPr>
        <w:autoSpaceDE w:val="0"/>
        <w:autoSpaceDN w:val="0"/>
        <w:adjustRightInd w:val="0"/>
        <w:ind w:right="111"/>
        <w:jc w:val="right"/>
        <w:rPr>
          <w:rFonts w:ascii="Times New Roman" w:hAnsi="Times New Roman"/>
          <w:sz w:val="28"/>
          <w:szCs w:val="28"/>
          <w:highlight w:val="yellow"/>
        </w:rPr>
      </w:pPr>
    </w:p>
    <w:p w:rsidR="0012525D" w:rsidRPr="0092395B" w:rsidRDefault="0012525D" w:rsidP="008337E9">
      <w:pPr>
        <w:autoSpaceDE w:val="0"/>
        <w:autoSpaceDN w:val="0"/>
        <w:adjustRightInd w:val="0"/>
        <w:ind w:right="111"/>
        <w:jc w:val="right"/>
        <w:rPr>
          <w:rFonts w:ascii="Times New Roman" w:hAnsi="Times New Roman"/>
          <w:sz w:val="28"/>
          <w:szCs w:val="28"/>
          <w:highlight w:val="yellow"/>
        </w:rPr>
      </w:pPr>
    </w:p>
    <w:p w:rsidR="00835044" w:rsidRDefault="00835044" w:rsidP="008337E9">
      <w:pPr>
        <w:autoSpaceDE w:val="0"/>
        <w:autoSpaceDN w:val="0"/>
        <w:adjustRightInd w:val="0"/>
        <w:ind w:right="111"/>
        <w:jc w:val="right"/>
        <w:rPr>
          <w:rFonts w:ascii="Times New Roman" w:hAnsi="Times New Roman"/>
          <w:sz w:val="28"/>
          <w:szCs w:val="28"/>
          <w:highlight w:val="yellow"/>
        </w:rPr>
      </w:pPr>
    </w:p>
    <w:p w:rsidR="002D3DC1" w:rsidRPr="0092395B" w:rsidRDefault="002D3DC1" w:rsidP="008337E9">
      <w:pPr>
        <w:autoSpaceDE w:val="0"/>
        <w:autoSpaceDN w:val="0"/>
        <w:adjustRightInd w:val="0"/>
        <w:ind w:right="111"/>
        <w:jc w:val="right"/>
        <w:rPr>
          <w:rFonts w:ascii="Times New Roman" w:hAnsi="Times New Roman"/>
          <w:sz w:val="28"/>
          <w:szCs w:val="28"/>
          <w:highlight w:val="yellow"/>
        </w:rPr>
      </w:pPr>
    </w:p>
    <w:p w:rsidR="00835044" w:rsidRPr="0073547E" w:rsidRDefault="00835044" w:rsidP="008337E9">
      <w:pPr>
        <w:autoSpaceDE w:val="0"/>
        <w:autoSpaceDN w:val="0"/>
        <w:adjustRightInd w:val="0"/>
        <w:ind w:right="111"/>
        <w:jc w:val="right"/>
        <w:rPr>
          <w:rFonts w:ascii="Times New Roman" w:hAnsi="Times New Roman"/>
          <w:sz w:val="28"/>
          <w:szCs w:val="28"/>
        </w:rPr>
      </w:pPr>
      <w:r w:rsidRPr="0073547E">
        <w:rPr>
          <w:rFonts w:ascii="Times New Roman" w:hAnsi="Times New Roman"/>
          <w:sz w:val="28"/>
          <w:szCs w:val="28"/>
        </w:rPr>
        <w:lastRenderedPageBreak/>
        <w:t xml:space="preserve">Приложение 3 </w:t>
      </w:r>
      <w:r w:rsidRPr="0073547E">
        <w:rPr>
          <w:rFonts w:ascii="Times New Roman" w:hAnsi="Times New Roman"/>
          <w:bCs/>
          <w:color w:val="000000"/>
          <w:sz w:val="28"/>
          <w:szCs w:val="28"/>
        </w:rPr>
        <w:t>к Программе</w:t>
      </w:r>
    </w:p>
    <w:p w:rsidR="00835044" w:rsidRPr="0073547E" w:rsidRDefault="00835044" w:rsidP="008337E9">
      <w:pPr>
        <w:autoSpaceDE w:val="0"/>
        <w:autoSpaceDN w:val="0"/>
        <w:adjustRightInd w:val="0"/>
        <w:rPr>
          <w:rFonts w:ascii="Times New Roman" w:hAnsi="Times New Roman"/>
          <w:sz w:val="16"/>
          <w:szCs w:val="16"/>
        </w:rPr>
      </w:pPr>
    </w:p>
    <w:tbl>
      <w:tblPr>
        <w:tblW w:w="15123" w:type="dxa"/>
        <w:tblInd w:w="93" w:type="dxa"/>
        <w:tblLayout w:type="fixed"/>
        <w:tblLook w:val="00A0"/>
      </w:tblPr>
      <w:tblGrid>
        <w:gridCol w:w="15123"/>
      </w:tblGrid>
      <w:tr w:rsidR="00835044" w:rsidRPr="00533DF0" w:rsidTr="000D5F8C">
        <w:trPr>
          <w:trHeight w:val="705"/>
        </w:trPr>
        <w:tc>
          <w:tcPr>
            <w:tcW w:w="15123" w:type="dxa"/>
            <w:tcBorders>
              <w:top w:val="nil"/>
              <w:left w:val="nil"/>
              <w:bottom w:val="nil"/>
              <w:right w:val="nil"/>
            </w:tcBorders>
          </w:tcPr>
          <w:p w:rsidR="00835044" w:rsidRPr="00533DF0" w:rsidRDefault="00835044" w:rsidP="008337E9">
            <w:pPr>
              <w:jc w:val="center"/>
              <w:rPr>
                <w:rFonts w:ascii="Times New Roman" w:hAnsi="Times New Roman"/>
                <w:b/>
                <w:bCs/>
                <w:color w:val="000000"/>
              </w:rPr>
            </w:pPr>
            <w:r w:rsidRPr="00533DF0">
              <w:rPr>
                <w:rFonts w:ascii="Times New Roman" w:hAnsi="Times New Roman"/>
                <w:b/>
                <w:bCs/>
                <w:color w:val="000000"/>
              </w:rPr>
              <w:t>Сведения о показателях (индикаторах) Программы</w:t>
            </w:r>
          </w:p>
          <w:p w:rsidR="00835044" w:rsidRPr="00533DF0" w:rsidRDefault="00835044" w:rsidP="008337E9">
            <w:pPr>
              <w:jc w:val="center"/>
              <w:rPr>
                <w:rFonts w:ascii="Times New Roman" w:hAnsi="Times New Roman"/>
                <w:b/>
                <w:bCs/>
                <w:color w:val="000000"/>
              </w:rPr>
            </w:pPr>
          </w:p>
          <w:tbl>
            <w:tblPr>
              <w:tblW w:w="14551" w:type="dxa"/>
              <w:tblInd w:w="93" w:type="dxa"/>
              <w:tblLayout w:type="fixed"/>
              <w:tblLook w:val="00A0"/>
            </w:tblPr>
            <w:tblGrid>
              <w:gridCol w:w="540"/>
              <w:gridCol w:w="2388"/>
              <w:gridCol w:w="2410"/>
              <w:gridCol w:w="1275"/>
              <w:gridCol w:w="709"/>
              <w:gridCol w:w="851"/>
              <w:gridCol w:w="708"/>
              <w:gridCol w:w="709"/>
              <w:gridCol w:w="851"/>
              <w:gridCol w:w="850"/>
              <w:gridCol w:w="992"/>
              <w:gridCol w:w="1134"/>
              <w:gridCol w:w="1134"/>
            </w:tblGrid>
            <w:tr w:rsidR="00084915" w:rsidRPr="00533DF0" w:rsidTr="00533DF0">
              <w:trPr>
                <w:trHeight w:val="315"/>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084915" w:rsidRPr="00533DF0" w:rsidRDefault="00084915" w:rsidP="008337E9">
                  <w:pPr>
                    <w:rPr>
                      <w:rFonts w:ascii="Times New Roman" w:hAnsi="Times New Roman"/>
                      <w:color w:val="000000"/>
                    </w:rPr>
                  </w:pPr>
                  <w:proofErr w:type="gramStart"/>
                  <w:r w:rsidRPr="00533DF0">
                    <w:rPr>
                      <w:rFonts w:ascii="Times New Roman" w:hAnsi="Times New Roman"/>
                      <w:color w:val="000000"/>
                    </w:rPr>
                    <w:t>п</w:t>
                  </w:r>
                  <w:proofErr w:type="gramEnd"/>
                  <w:r w:rsidRPr="00533DF0">
                    <w:rPr>
                      <w:rFonts w:ascii="Times New Roman" w:hAnsi="Times New Roman"/>
                      <w:color w:val="000000"/>
                    </w:rPr>
                    <w:t>/п</w:t>
                  </w:r>
                </w:p>
              </w:tc>
              <w:tc>
                <w:tcPr>
                  <w:tcW w:w="2388" w:type="dxa"/>
                  <w:vMerge w:val="restart"/>
                  <w:tcBorders>
                    <w:top w:val="single" w:sz="4" w:space="0" w:color="auto"/>
                    <w:left w:val="single" w:sz="4" w:space="0" w:color="auto"/>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Задачи, направленные на достижение цели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Наименование индикатора (показателя)</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Ед. Измерения</w:t>
                  </w:r>
                </w:p>
              </w:tc>
              <w:tc>
                <w:tcPr>
                  <w:tcW w:w="709" w:type="dxa"/>
                  <w:vMerge w:val="restart"/>
                  <w:tcBorders>
                    <w:top w:val="single" w:sz="4" w:space="0" w:color="auto"/>
                    <w:left w:val="single" w:sz="4" w:space="0" w:color="auto"/>
                    <w:bottom w:val="single" w:sz="4" w:space="0" w:color="000000"/>
                    <w:right w:val="single" w:sz="4" w:space="0" w:color="auto"/>
                  </w:tcBorders>
                  <w:vAlign w:val="center"/>
                </w:tcPr>
                <w:p w:rsidR="00084915" w:rsidRPr="00533DF0" w:rsidRDefault="00084915" w:rsidP="007C785C">
                  <w:pPr>
                    <w:jc w:val="right"/>
                    <w:rPr>
                      <w:rFonts w:ascii="Times New Roman" w:hAnsi="Times New Roman"/>
                      <w:color w:val="000000"/>
                    </w:rPr>
                  </w:pPr>
                  <w:r w:rsidRPr="00533DF0">
                    <w:rPr>
                      <w:rFonts w:ascii="Times New Roman" w:hAnsi="Times New Roman"/>
                      <w:color w:val="000000"/>
                    </w:rPr>
                    <w:t>2018</w:t>
                  </w:r>
                </w:p>
              </w:tc>
              <w:tc>
                <w:tcPr>
                  <w:tcW w:w="851" w:type="dxa"/>
                  <w:vMerge w:val="restart"/>
                  <w:tcBorders>
                    <w:top w:val="single" w:sz="4" w:space="0" w:color="auto"/>
                    <w:left w:val="single" w:sz="4" w:space="0" w:color="auto"/>
                    <w:bottom w:val="single" w:sz="4" w:space="0" w:color="000000"/>
                    <w:right w:val="single" w:sz="4" w:space="0" w:color="auto"/>
                  </w:tcBorders>
                  <w:vAlign w:val="center"/>
                </w:tcPr>
                <w:p w:rsidR="00084915" w:rsidRPr="00533DF0" w:rsidRDefault="00084915" w:rsidP="007C785C">
                  <w:pPr>
                    <w:jc w:val="right"/>
                    <w:rPr>
                      <w:rFonts w:ascii="Times New Roman" w:hAnsi="Times New Roman"/>
                      <w:color w:val="000000"/>
                    </w:rPr>
                  </w:pPr>
                  <w:r w:rsidRPr="00533DF0">
                    <w:rPr>
                      <w:rFonts w:ascii="Times New Roman" w:hAnsi="Times New Roman"/>
                      <w:color w:val="000000"/>
                    </w:rPr>
                    <w:t>2019</w:t>
                  </w:r>
                </w:p>
              </w:tc>
              <w:tc>
                <w:tcPr>
                  <w:tcW w:w="708" w:type="dxa"/>
                  <w:vMerge w:val="restart"/>
                  <w:tcBorders>
                    <w:top w:val="single" w:sz="4" w:space="0" w:color="auto"/>
                    <w:left w:val="nil"/>
                    <w:right w:val="single" w:sz="4" w:space="0" w:color="000000"/>
                  </w:tcBorders>
                  <w:noWrap/>
                  <w:vAlign w:val="center"/>
                </w:tcPr>
                <w:p w:rsidR="00084915" w:rsidRPr="00533DF0" w:rsidRDefault="00084915" w:rsidP="007C785C">
                  <w:pPr>
                    <w:jc w:val="right"/>
                    <w:rPr>
                      <w:rFonts w:ascii="Times New Roman" w:hAnsi="Times New Roman"/>
                      <w:color w:val="000000"/>
                    </w:rPr>
                  </w:pPr>
                  <w:r w:rsidRPr="00533DF0">
                    <w:rPr>
                      <w:rFonts w:ascii="Times New Roman" w:hAnsi="Times New Roman"/>
                      <w:color w:val="000000"/>
                    </w:rPr>
                    <w:t>2020</w:t>
                  </w:r>
                </w:p>
              </w:tc>
              <w:tc>
                <w:tcPr>
                  <w:tcW w:w="709" w:type="dxa"/>
                  <w:vMerge w:val="restart"/>
                  <w:tcBorders>
                    <w:top w:val="single" w:sz="4" w:space="0" w:color="auto"/>
                    <w:left w:val="nil"/>
                    <w:right w:val="single" w:sz="4" w:space="0" w:color="000000"/>
                  </w:tcBorders>
                  <w:vAlign w:val="center"/>
                </w:tcPr>
                <w:p w:rsidR="00084915" w:rsidRPr="00533DF0" w:rsidRDefault="00084915" w:rsidP="007C785C">
                  <w:pPr>
                    <w:jc w:val="right"/>
                    <w:rPr>
                      <w:rFonts w:ascii="Times New Roman" w:hAnsi="Times New Roman"/>
                      <w:color w:val="000000"/>
                    </w:rPr>
                  </w:pPr>
                  <w:r w:rsidRPr="00533DF0">
                    <w:rPr>
                      <w:rFonts w:ascii="Times New Roman" w:hAnsi="Times New Roman"/>
                      <w:color w:val="000000"/>
                    </w:rPr>
                    <w:t>2021</w:t>
                  </w:r>
                </w:p>
              </w:tc>
              <w:tc>
                <w:tcPr>
                  <w:tcW w:w="851" w:type="dxa"/>
                  <w:vMerge w:val="restart"/>
                  <w:tcBorders>
                    <w:top w:val="single" w:sz="4" w:space="0" w:color="auto"/>
                    <w:left w:val="nil"/>
                    <w:right w:val="single" w:sz="4" w:space="0" w:color="000000"/>
                  </w:tcBorders>
                  <w:vAlign w:val="center"/>
                </w:tcPr>
                <w:p w:rsidR="00084915" w:rsidRPr="00533DF0" w:rsidRDefault="00084915" w:rsidP="007C785C">
                  <w:pPr>
                    <w:jc w:val="right"/>
                    <w:rPr>
                      <w:rFonts w:ascii="Times New Roman" w:hAnsi="Times New Roman"/>
                      <w:color w:val="000000"/>
                    </w:rPr>
                  </w:pPr>
                  <w:r w:rsidRPr="00533DF0">
                    <w:rPr>
                      <w:rFonts w:ascii="Times New Roman" w:hAnsi="Times New Roman"/>
                      <w:color w:val="000000"/>
                    </w:rPr>
                    <w:t>2022</w:t>
                  </w:r>
                </w:p>
              </w:tc>
              <w:tc>
                <w:tcPr>
                  <w:tcW w:w="850" w:type="dxa"/>
                  <w:vMerge w:val="restart"/>
                  <w:tcBorders>
                    <w:top w:val="single" w:sz="4" w:space="0" w:color="auto"/>
                    <w:left w:val="nil"/>
                    <w:bottom w:val="nil"/>
                    <w:right w:val="single" w:sz="4" w:space="0" w:color="auto"/>
                  </w:tcBorders>
                  <w:vAlign w:val="center"/>
                </w:tcPr>
                <w:p w:rsidR="00084915" w:rsidRPr="00533DF0" w:rsidRDefault="00084915" w:rsidP="007C785C">
                  <w:pPr>
                    <w:jc w:val="right"/>
                    <w:rPr>
                      <w:rFonts w:ascii="Times New Roman" w:hAnsi="Times New Roman"/>
                      <w:color w:val="000000"/>
                    </w:rPr>
                  </w:pPr>
                  <w:r w:rsidRPr="00533DF0">
                    <w:rPr>
                      <w:rFonts w:ascii="Times New Roman" w:hAnsi="Times New Roman"/>
                      <w:color w:val="000000"/>
                    </w:rPr>
                    <w:t>2023</w:t>
                  </w:r>
                </w:p>
              </w:tc>
              <w:tc>
                <w:tcPr>
                  <w:tcW w:w="3260" w:type="dxa"/>
                  <w:gridSpan w:val="3"/>
                  <w:tcBorders>
                    <w:top w:val="single" w:sz="4" w:space="0" w:color="auto"/>
                    <w:left w:val="nil"/>
                    <w:bottom w:val="single" w:sz="4" w:space="0" w:color="auto"/>
                    <w:right w:val="single" w:sz="4" w:space="0" w:color="auto"/>
                  </w:tcBorders>
                </w:tcPr>
                <w:p w:rsidR="00084915" w:rsidRPr="00533DF0" w:rsidRDefault="00084915" w:rsidP="00962053">
                  <w:pPr>
                    <w:jc w:val="center"/>
                    <w:rPr>
                      <w:rFonts w:ascii="Times New Roman" w:hAnsi="Times New Roman"/>
                      <w:color w:val="000000"/>
                    </w:rPr>
                  </w:pPr>
                  <w:r w:rsidRPr="00533DF0">
                    <w:rPr>
                      <w:rFonts w:ascii="Times New Roman" w:hAnsi="Times New Roman"/>
                      <w:color w:val="000000"/>
                    </w:rPr>
                    <w:t>прогноз</w:t>
                  </w:r>
                </w:p>
              </w:tc>
            </w:tr>
            <w:tr w:rsidR="00084915" w:rsidRPr="00533DF0" w:rsidTr="00533DF0">
              <w:trPr>
                <w:trHeight w:val="1260"/>
              </w:trPr>
              <w:tc>
                <w:tcPr>
                  <w:tcW w:w="540" w:type="dxa"/>
                  <w:vMerge/>
                  <w:tcBorders>
                    <w:top w:val="single" w:sz="4" w:space="0" w:color="auto"/>
                    <w:left w:val="single" w:sz="4" w:space="0" w:color="auto"/>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p>
              </w:tc>
              <w:tc>
                <w:tcPr>
                  <w:tcW w:w="2388" w:type="dxa"/>
                  <w:vMerge/>
                  <w:tcBorders>
                    <w:top w:val="single" w:sz="4" w:space="0" w:color="auto"/>
                    <w:left w:val="single" w:sz="4" w:space="0" w:color="auto"/>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084915" w:rsidRPr="00533DF0" w:rsidRDefault="00084915" w:rsidP="007C785C">
                  <w:pPr>
                    <w:jc w:val="right"/>
                    <w:rPr>
                      <w:rFonts w:ascii="Times New Roman" w:hAnsi="Times New Roman"/>
                      <w:color w:val="000000"/>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084915" w:rsidRPr="00533DF0" w:rsidRDefault="00084915" w:rsidP="007C785C">
                  <w:pPr>
                    <w:jc w:val="right"/>
                    <w:rPr>
                      <w:rFonts w:ascii="Times New Roman" w:hAnsi="Times New Roman"/>
                      <w:color w:val="000000"/>
                    </w:rPr>
                  </w:pPr>
                </w:p>
              </w:tc>
              <w:tc>
                <w:tcPr>
                  <w:tcW w:w="708" w:type="dxa"/>
                  <w:vMerge/>
                  <w:tcBorders>
                    <w:left w:val="nil"/>
                    <w:bottom w:val="single" w:sz="4" w:space="0" w:color="auto"/>
                    <w:right w:val="single" w:sz="4" w:space="0" w:color="000000"/>
                  </w:tcBorders>
                  <w:vAlign w:val="center"/>
                </w:tcPr>
                <w:p w:rsidR="00084915" w:rsidRPr="00533DF0" w:rsidRDefault="00084915" w:rsidP="007C785C">
                  <w:pPr>
                    <w:jc w:val="right"/>
                    <w:rPr>
                      <w:rFonts w:ascii="Times New Roman" w:hAnsi="Times New Roman"/>
                      <w:color w:val="000000"/>
                    </w:rPr>
                  </w:pPr>
                </w:p>
              </w:tc>
              <w:tc>
                <w:tcPr>
                  <w:tcW w:w="709" w:type="dxa"/>
                  <w:vMerge/>
                  <w:tcBorders>
                    <w:left w:val="single" w:sz="4" w:space="0" w:color="000000"/>
                    <w:bottom w:val="single" w:sz="4" w:space="0" w:color="auto"/>
                    <w:right w:val="single" w:sz="4" w:space="0" w:color="000000"/>
                  </w:tcBorders>
                  <w:vAlign w:val="center"/>
                </w:tcPr>
                <w:p w:rsidR="00084915" w:rsidRPr="00533DF0" w:rsidRDefault="00084915" w:rsidP="007C785C">
                  <w:pPr>
                    <w:jc w:val="right"/>
                    <w:rPr>
                      <w:rFonts w:ascii="Times New Roman" w:hAnsi="Times New Roman"/>
                      <w:color w:val="000000"/>
                    </w:rPr>
                  </w:pPr>
                </w:p>
              </w:tc>
              <w:tc>
                <w:tcPr>
                  <w:tcW w:w="851" w:type="dxa"/>
                  <w:vMerge/>
                  <w:tcBorders>
                    <w:left w:val="single" w:sz="4" w:space="0" w:color="000000"/>
                    <w:bottom w:val="single" w:sz="4" w:space="0" w:color="auto"/>
                    <w:right w:val="single" w:sz="4" w:space="0" w:color="000000"/>
                  </w:tcBorders>
                  <w:vAlign w:val="center"/>
                </w:tcPr>
                <w:p w:rsidR="00084915" w:rsidRPr="00533DF0" w:rsidRDefault="00084915" w:rsidP="007C785C">
                  <w:pPr>
                    <w:jc w:val="right"/>
                    <w:rPr>
                      <w:rFonts w:ascii="Times New Roman" w:hAnsi="Times New Roman"/>
                      <w:color w:val="000000"/>
                    </w:rPr>
                  </w:pPr>
                </w:p>
              </w:tc>
              <w:tc>
                <w:tcPr>
                  <w:tcW w:w="850" w:type="dxa"/>
                  <w:vMerge/>
                  <w:tcBorders>
                    <w:top w:val="nil"/>
                    <w:left w:val="nil"/>
                    <w:bottom w:val="single" w:sz="4" w:space="0" w:color="auto"/>
                    <w:right w:val="single" w:sz="4" w:space="0" w:color="auto"/>
                  </w:tcBorders>
                  <w:vAlign w:val="center"/>
                </w:tcPr>
                <w:p w:rsidR="00084915" w:rsidRPr="00533DF0" w:rsidRDefault="00084915" w:rsidP="007C785C">
                  <w:pPr>
                    <w:jc w:val="right"/>
                    <w:rPr>
                      <w:rFonts w:ascii="Times New Roman" w:hAnsi="Times New Roman"/>
                      <w:color w:val="000000"/>
                    </w:rPr>
                  </w:pPr>
                </w:p>
              </w:tc>
              <w:tc>
                <w:tcPr>
                  <w:tcW w:w="992" w:type="dxa"/>
                  <w:tcBorders>
                    <w:top w:val="single" w:sz="4" w:space="0" w:color="auto"/>
                    <w:left w:val="nil"/>
                    <w:bottom w:val="single" w:sz="4" w:space="0" w:color="auto"/>
                    <w:right w:val="single" w:sz="4" w:space="0" w:color="auto"/>
                  </w:tcBorders>
                  <w:vAlign w:val="center"/>
                </w:tcPr>
                <w:p w:rsidR="00084915" w:rsidRPr="00533DF0" w:rsidRDefault="00084915" w:rsidP="00A342F7">
                  <w:pPr>
                    <w:jc w:val="right"/>
                    <w:rPr>
                      <w:rFonts w:ascii="Times New Roman" w:hAnsi="Times New Roman"/>
                      <w:color w:val="000000"/>
                    </w:rPr>
                  </w:pPr>
                  <w:r w:rsidRPr="00533DF0">
                    <w:rPr>
                      <w:rFonts w:ascii="Times New Roman" w:hAnsi="Times New Roman"/>
                      <w:color w:val="000000"/>
                    </w:rPr>
                    <w:t>2024</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533DF0" w:rsidRDefault="00084915" w:rsidP="007C785C">
                  <w:pPr>
                    <w:jc w:val="right"/>
                    <w:rPr>
                      <w:rFonts w:ascii="Times New Roman" w:hAnsi="Times New Roman"/>
                      <w:color w:val="000000"/>
                    </w:rPr>
                  </w:pPr>
                  <w:r w:rsidRPr="00533DF0">
                    <w:rPr>
                      <w:rFonts w:ascii="Times New Roman" w:hAnsi="Times New Roman"/>
                      <w:color w:val="000000"/>
                    </w:rPr>
                    <w:t>2025</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533DF0" w:rsidRDefault="00084915" w:rsidP="00084915">
                  <w:pPr>
                    <w:jc w:val="right"/>
                    <w:rPr>
                      <w:rFonts w:ascii="Times New Roman" w:hAnsi="Times New Roman"/>
                      <w:color w:val="000000"/>
                    </w:rPr>
                  </w:pPr>
                  <w:r w:rsidRPr="00533DF0">
                    <w:rPr>
                      <w:rFonts w:ascii="Times New Roman" w:hAnsi="Times New Roman"/>
                      <w:color w:val="000000"/>
                    </w:rPr>
                    <w:t>2026</w:t>
                  </w:r>
                </w:p>
              </w:tc>
            </w:tr>
            <w:tr w:rsidR="00084915" w:rsidRPr="00533DF0" w:rsidTr="00533DF0">
              <w:trPr>
                <w:trHeight w:val="315"/>
              </w:trPr>
              <w:tc>
                <w:tcPr>
                  <w:tcW w:w="540" w:type="dxa"/>
                  <w:tcBorders>
                    <w:top w:val="nil"/>
                    <w:left w:val="single" w:sz="4" w:space="0" w:color="auto"/>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1</w:t>
                  </w:r>
                </w:p>
              </w:tc>
              <w:tc>
                <w:tcPr>
                  <w:tcW w:w="2388" w:type="dxa"/>
                  <w:tcBorders>
                    <w:top w:val="nil"/>
                    <w:left w:val="nil"/>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2</w:t>
                  </w:r>
                </w:p>
              </w:tc>
              <w:tc>
                <w:tcPr>
                  <w:tcW w:w="2410" w:type="dxa"/>
                  <w:tcBorders>
                    <w:top w:val="nil"/>
                    <w:left w:val="nil"/>
                    <w:bottom w:val="nil"/>
                    <w:right w:val="single" w:sz="4" w:space="0" w:color="auto"/>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3</w:t>
                  </w:r>
                </w:p>
              </w:tc>
              <w:tc>
                <w:tcPr>
                  <w:tcW w:w="1275" w:type="dxa"/>
                  <w:tcBorders>
                    <w:top w:val="nil"/>
                    <w:left w:val="nil"/>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4</w:t>
                  </w:r>
                </w:p>
              </w:tc>
              <w:tc>
                <w:tcPr>
                  <w:tcW w:w="709" w:type="dxa"/>
                  <w:tcBorders>
                    <w:top w:val="nil"/>
                    <w:left w:val="nil"/>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5</w:t>
                  </w:r>
                </w:p>
              </w:tc>
              <w:tc>
                <w:tcPr>
                  <w:tcW w:w="851" w:type="dxa"/>
                  <w:tcBorders>
                    <w:top w:val="nil"/>
                    <w:left w:val="nil"/>
                    <w:bottom w:val="single" w:sz="4" w:space="0" w:color="auto"/>
                    <w:right w:val="nil"/>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6</w:t>
                  </w:r>
                </w:p>
              </w:tc>
              <w:tc>
                <w:tcPr>
                  <w:tcW w:w="708" w:type="dxa"/>
                  <w:tcBorders>
                    <w:top w:val="nil"/>
                    <w:left w:val="single" w:sz="4" w:space="0" w:color="auto"/>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7</w:t>
                  </w:r>
                </w:p>
              </w:tc>
              <w:tc>
                <w:tcPr>
                  <w:tcW w:w="709" w:type="dxa"/>
                  <w:tcBorders>
                    <w:top w:val="nil"/>
                    <w:left w:val="nil"/>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8</w:t>
                  </w:r>
                </w:p>
              </w:tc>
              <w:tc>
                <w:tcPr>
                  <w:tcW w:w="851" w:type="dxa"/>
                  <w:tcBorders>
                    <w:top w:val="nil"/>
                    <w:left w:val="nil"/>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9</w:t>
                  </w:r>
                </w:p>
              </w:tc>
              <w:tc>
                <w:tcPr>
                  <w:tcW w:w="850" w:type="dxa"/>
                  <w:tcBorders>
                    <w:top w:val="nil"/>
                    <w:left w:val="nil"/>
                    <w:bottom w:val="single" w:sz="4" w:space="0" w:color="auto"/>
                    <w:right w:val="single" w:sz="4" w:space="0" w:color="auto"/>
                  </w:tcBorders>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10</w:t>
                  </w:r>
                </w:p>
              </w:tc>
              <w:tc>
                <w:tcPr>
                  <w:tcW w:w="992" w:type="dxa"/>
                  <w:tcBorders>
                    <w:top w:val="single" w:sz="4" w:space="0" w:color="auto"/>
                    <w:left w:val="nil"/>
                    <w:bottom w:val="single" w:sz="4" w:space="0" w:color="auto"/>
                    <w:right w:val="single" w:sz="4" w:space="0" w:color="auto"/>
                  </w:tcBorders>
                </w:tcPr>
                <w:p w:rsidR="00084915" w:rsidRPr="00533DF0" w:rsidRDefault="00084915" w:rsidP="00A342F7">
                  <w:pPr>
                    <w:jc w:val="center"/>
                    <w:rPr>
                      <w:rFonts w:ascii="Times New Roman" w:hAnsi="Times New Roman"/>
                      <w:color w:val="000000"/>
                    </w:rPr>
                  </w:pPr>
                  <w:r w:rsidRPr="00533DF0">
                    <w:rPr>
                      <w:rFonts w:ascii="Times New Roman" w:hAnsi="Times New Roman"/>
                      <w:color w:val="000000"/>
                    </w:rPr>
                    <w:t>11</w:t>
                  </w:r>
                </w:p>
              </w:tc>
              <w:tc>
                <w:tcPr>
                  <w:tcW w:w="1134" w:type="dxa"/>
                  <w:tcBorders>
                    <w:top w:val="single" w:sz="4" w:space="0" w:color="auto"/>
                    <w:left w:val="single" w:sz="4" w:space="0" w:color="auto"/>
                    <w:bottom w:val="single" w:sz="4" w:space="0" w:color="auto"/>
                    <w:right w:val="single" w:sz="4" w:space="0" w:color="auto"/>
                  </w:tcBorders>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12</w:t>
                  </w:r>
                </w:p>
              </w:tc>
              <w:tc>
                <w:tcPr>
                  <w:tcW w:w="1134" w:type="dxa"/>
                  <w:tcBorders>
                    <w:top w:val="single" w:sz="4" w:space="0" w:color="auto"/>
                    <w:left w:val="single" w:sz="4" w:space="0" w:color="auto"/>
                    <w:bottom w:val="single" w:sz="4" w:space="0" w:color="auto"/>
                    <w:right w:val="single" w:sz="4" w:space="0" w:color="auto"/>
                  </w:tcBorders>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13</w:t>
                  </w:r>
                </w:p>
              </w:tc>
            </w:tr>
            <w:tr w:rsidR="00084915" w:rsidRPr="00533DF0" w:rsidTr="00533DF0">
              <w:trPr>
                <w:trHeight w:val="1840"/>
              </w:trPr>
              <w:tc>
                <w:tcPr>
                  <w:tcW w:w="540" w:type="dxa"/>
                  <w:vMerge w:val="restart"/>
                  <w:tcBorders>
                    <w:top w:val="nil"/>
                    <w:left w:val="single" w:sz="4" w:space="0" w:color="auto"/>
                    <w:bottom w:val="nil"/>
                    <w:right w:val="single" w:sz="4" w:space="0" w:color="auto"/>
                  </w:tcBorders>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1</w:t>
                  </w:r>
                </w:p>
              </w:tc>
              <w:tc>
                <w:tcPr>
                  <w:tcW w:w="2388" w:type="dxa"/>
                  <w:vMerge w:val="restart"/>
                  <w:tcBorders>
                    <w:top w:val="nil"/>
                    <w:left w:val="single" w:sz="4" w:space="0" w:color="auto"/>
                    <w:bottom w:val="nil"/>
                    <w:right w:val="nil"/>
                  </w:tcBorders>
                </w:tcPr>
                <w:p w:rsidR="00084915" w:rsidRPr="00533DF0" w:rsidRDefault="00084915" w:rsidP="008337E9">
                  <w:pPr>
                    <w:rPr>
                      <w:rFonts w:ascii="Times New Roman" w:hAnsi="Times New Roman"/>
                      <w:color w:val="000000"/>
                    </w:rPr>
                  </w:pPr>
                  <w:r w:rsidRPr="00533DF0">
                    <w:rPr>
                      <w:rFonts w:ascii="Times New Roman" w:hAnsi="Times New Roman"/>
                      <w:color w:val="000000"/>
                    </w:rPr>
                    <w:t>Обеспечение сохранности существующей дорожной сети, приоритетное выполнение работ по содержанию и ремонту автомобильных дорог с целью улучшения их транспортно-эксплуатационного состояния и пропускной способности</w:t>
                  </w:r>
                </w:p>
              </w:tc>
              <w:tc>
                <w:tcPr>
                  <w:tcW w:w="2410" w:type="dxa"/>
                  <w:tcBorders>
                    <w:top w:val="single" w:sz="4" w:space="0" w:color="auto"/>
                    <w:left w:val="single" w:sz="4" w:space="0" w:color="auto"/>
                    <w:bottom w:val="single" w:sz="4" w:space="0" w:color="auto"/>
                    <w:right w:val="single" w:sz="4" w:space="0" w:color="auto"/>
                  </w:tcBorders>
                </w:tcPr>
                <w:p w:rsidR="00084915" w:rsidRPr="00533DF0" w:rsidRDefault="00084915" w:rsidP="008337E9">
                  <w:pPr>
                    <w:rPr>
                      <w:rFonts w:ascii="Times New Roman" w:hAnsi="Times New Roman"/>
                      <w:color w:val="000000"/>
                    </w:rPr>
                  </w:pPr>
                  <w:r w:rsidRPr="00533DF0">
                    <w:rPr>
                      <w:rFonts w:ascii="Times New Roman" w:hAnsi="Times New Roman"/>
                      <w:color w:val="000000"/>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275" w:type="dxa"/>
                  <w:tcBorders>
                    <w:top w:val="nil"/>
                    <w:left w:val="nil"/>
                    <w:bottom w:val="nil"/>
                    <w:right w:val="nil"/>
                  </w:tcBorders>
                  <w:noWrap/>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w:t>
                  </w:r>
                </w:p>
              </w:tc>
              <w:tc>
                <w:tcPr>
                  <w:tcW w:w="709" w:type="dxa"/>
                  <w:tcBorders>
                    <w:top w:val="nil"/>
                    <w:left w:val="single" w:sz="4" w:space="0" w:color="auto"/>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87,3</w:t>
                  </w:r>
                </w:p>
              </w:tc>
              <w:tc>
                <w:tcPr>
                  <w:tcW w:w="851" w:type="dxa"/>
                  <w:tcBorders>
                    <w:top w:val="nil"/>
                    <w:left w:val="nil"/>
                    <w:bottom w:val="single" w:sz="4" w:space="0" w:color="auto"/>
                    <w:right w:val="single" w:sz="4" w:space="0" w:color="auto"/>
                  </w:tcBorders>
                  <w:noWrap/>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87,2</w:t>
                  </w:r>
                </w:p>
              </w:tc>
              <w:tc>
                <w:tcPr>
                  <w:tcW w:w="708" w:type="dxa"/>
                  <w:tcBorders>
                    <w:top w:val="nil"/>
                    <w:left w:val="nil"/>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87,1</w:t>
                  </w:r>
                </w:p>
              </w:tc>
              <w:tc>
                <w:tcPr>
                  <w:tcW w:w="709" w:type="dxa"/>
                  <w:tcBorders>
                    <w:top w:val="nil"/>
                    <w:left w:val="nil"/>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87,0</w:t>
                  </w:r>
                </w:p>
              </w:tc>
              <w:tc>
                <w:tcPr>
                  <w:tcW w:w="851" w:type="dxa"/>
                  <w:tcBorders>
                    <w:top w:val="nil"/>
                    <w:left w:val="nil"/>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85,3</w:t>
                  </w:r>
                </w:p>
              </w:tc>
              <w:tc>
                <w:tcPr>
                  <w:tcW w:w="850" w:type="dxa"/>
                  <w:tcBorders>
                    <w:top w:val="nil"/>
                    <w:left w:val="nil"/>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85,2</w:t>
                  </w:r>
                </w:p>
              </w:tc>
              <w:tc>
                <w:tcPr>
                  <w:tcW w:w="992" w:type="dxa"/>
                  <w:tcBorders>
                    <w:top w:val="single" w:sz="4" w:space="0" w:color="auto"/>
                    <w:left w:val="nil"/>
                    <w:bottom w:val="single" w:sz="4" w:space="0" w:color="auto"/>
                    <w:right w:val="single" w:sz="4" w:space="0" w:color="auto"/>
                  </w:tcBorders>
                  <w:vAlign w:val="center"/>
                </w:tcPr>
                <w:p w:rsidR="00084915" w:rsidRPr="00533DF0" w:rsidRDefault="00084915" w:rsidP="00A342F7">
                  <w:pPr>
                    <w:jc w:val="center"/>
                    <w:rPr>
                      <w:rFonts w:ascii="Times New Roman" w:hAnsi="Times New Roman"/>
                      <w:color w:val="000000"/>
                    </w:rPr>
                  </w:pPr>
                  <w:r w:rsidRPr="00533DF0">
                    <w:rPr>
                      <w:rFonts w:ascii="Times New Roman" w:hAnsi="Times New Roman"/>
                      <w:color w:val="000000"/>
                    </w:rPr>
                    <w:t>85,1</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85,0</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533DF0" w:rsidRDefault="00084915" w:rsidP="00084915">
                  <w:pPr>
                    <w:jc w:val="center"/>
                    <w:rPr>
                      <w:rFonts w:ascii="Times New Roman" w:hAnsi="Times New Roman"/>
                      <w:color w:val="000000"/>
                    </w:rPr>
                  </w:pPr>
                  <w:r w:rsidRPr="00533DF0">
                    <w:rPr>
                      <w:rFonts w:ascii="Times New Roman" w:hAnsi="Times New Roman"/>
                      <w:color w:val="000000"/>
                    </w:rPr>
                    <w:t>84,9</w:t>
                  </w:r>
                </w:p>
              </w:tc>
            </w:tr>
            <w:tr w:rsidR="00084915" w:rsidRPr="00533DF0" w:rsidTr="00533DF0">
              <w:trPr>
                <w:trHeight w:val="1195"/>
              </w:trPr>
              <w:tc>
                <w:tcPr>
                  <w:tcW w:w="540" w:type="dxa"/>
                  <w:vMerge/>
                  <w:tcBorders>
                    <w:top w:val="nil"/>
                    <w:left w:val="single" w:sz="4" w:space="0" w:color="auto"/>
                    <w:bottom w:val="nil"/>
                    <w:right w:val="single" w:sz="4" w:space="0" w:color="auto"/>
                  </w:tcBorders>
                  <w:vAlign w:val="center"/>
                </w:tcPr>
                <w:p w:rsidR="00084915" w:rsidRPr="00533DF0" w:rsidRDefault="00084915" w:rsidP="008337E9">
                  <w:pPr>
                    <w:rPr>
                      <w:rFonts w:ascii="Times New Roman" w:hAnsi="Times New Roman"/>
                      <w:color w:val="000000"/>
                    </w:rPr>
                  </w:pPr>
                </w:p>
              </w:tc>
              <w:tc>
                <w:tcPr>
                  <w:tcW w:w="2388" w:type="dxa"/>
                  <w:vMerge/>
                  <w:tcBorders>
                    <w:top w:val="nil"/>
                    <w:left w:val="single" w:sz="4" w:space="0" w:color="auto"/>
                    <w:bottom w:val="nil"/>
                    <w:right w:val="nil"/>
                  </w:tcBorders>
                  <w:vAlign w:val="center"/>
                </w:tcPr>
                <w:p w:rsidR="00084915" w:rsidRPr="00533DF0" w:rsidRDefault="00084915" w:rsidP="008337E9">
                  <w:pPr>
                    <w:rPr>
                      <w:rFonts w:ascii="Times New Roman" w:hAnsi="Times New Roman"/>
                      <w:color w:val="000000"/>
                    </w:rPr>
                  </w:pPr>
                </w:p>
              </w:tc>
              <w:tc>
                <w:tcPr>
                  <w:tcW w:w="2410" w:type="dxa"/>
                  <w:tcBorders>
                    <w:top w:val="nil"/>
                    <w:left w:val="single" w:sz="4" w:space="0" w:color="auto"/>
                    <w:bottom w:val="single" w:sz="4" w:space="0" w:color="auto"/>
                    <w:right w:val="single" w:sz="4" w:space="0" w:color="auto"/>
                  </w:tcBorders>
                </w:tcPr>
                <w:p w:rsidR="00084915" w:rsidRPr="00533DF0" w:rsidRDefault="00084915" w:rsidP="008337E9">
                  <w:pPr>
                    <w:rPr>
                      <w:rFonts w:ascii="Times New Roman" w:hAnsi="Times New Roman"/>
                    </w:rPr>
                  </w:pPr>
                  <w:r w:rsidRPr="00533DF0">
                    <w:rPr>
                      <w:rFonts w:ascii="Times New Roman" w:hAnsi="Times New Roman"/>
                    </w:rPr>
                    <w:t xml:space="preserve">Доля дорог с усовершенствованным типом покрытия в общей протяженности сети автомобильных дорог местного значения </w:t>
                  </w:r>
                </w:p>
              </w:tc>
              <w:tc>
                <w:tcPr>
                  <w:tcW w:w="1275" w:type="dxa"/>
                  <w:tcBorders>
                    <w:top w:val="single" w:sz="4" w:space="0" w:color="auto"/>
                    <w:left w:val="nil"/>
                    <w:bottom w:val="single" w:sz="4" w:space="0" w:color="auto"/>
                    <w:right w:val="single" w:sz="4" w:space="0" w:color="auto"/>
                  </w:tcBorders>
                  <w:noWrap/>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w:t>
                  </w:r>
                </w:p>
              </w:tc>
              <w:tc>
                <w:tcPr>
                  <w:tcW w:w="709" w:type="dxa"/>
                  <w:tcBorders>
                    <w:top w:val="nil"/>
                    <w:left w:val="nil"/>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15,8</w:t>
                  </w:r>
                </w:p>
              </w:tc>
              <w:tc>
                <w:tcPr>
                  <w:tcW w:w="851" w:type="dxa"/>
                  <w:tcBorders>
                    <w:top w:val="nil"/>
                    <w:left w:val="nil"/>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15,8</w:t>
                  </w:r>
                </w:p>
              </w:tc>
              <w:tc>
                <w:tcPr>
                  <w:tcW w:w="708" w:type="dxa"/>
                  <w:tcBorders>
                    <w:top w:val="nil"/>
                    <w:left w:val="nil"/>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15,8</w:t>
                  </w:r>
                </w:p>
              </w:tc>
              <w:tc>
                <w:tcPr>
                  <w:tcW w:w="709" w:type="dxa"/>
                  <w:tcBorders>
                    <w:top w:val="nil"/>
                    <w:left w:val="nil"/>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15,8</w:t>
                  </w:r>
                </w:p>
              </w:tc>
              <w:tc>
                <w:tcPr>
                  <w:tcW w:w="851" w:type="dxa"/>
                  <w:tcBorders>
                    <w:top w:val="nil"/>
                    <w:left w:val="nil"/>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15,8</w:t>
                  </w:r>
                </w:p>
              </w:tc>
              <w:tc>
                <w:tcPr>
                  <w:tcW w:w="850" w:type="dxa"/>
                  <w:tcBorders>
                    <w:top w:val="nil"/>
                    <w:left w:val="nil"/>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15,9</w:t>
                  </w:r>
                </w:p>
              </w:tc>
              <w:tc>
                <w:tcPr>
                  <w:tcW w:w="992" w:type="dxa"/>
                  <w:tcBorders>
                    <w:top w:val="single" w:sz="4" w:space="0" w:color="auto"/>
                    <w:left w:val="nil"/>
                    <w:bottom w:val="single" w:sz="4" w:space="0" w:color="auto"/>
                    <w:right w:val="single" w:sz="4" w:space="0" w:color="auto"/>
                  </w:tcBorders>
                  <w:vAlign w:val="center"/>
                </w:tcPr>
                <w:p w:rsidR="00084915" w:rsidRPr="00533DF0" w:rsidRDefault="00084915" w:rsidP="00A342F7">
                  <w:pPr>
                    <w:jc w:val="center"/>
                    <w:rPr>
                      <w:rFonts w:ascii="Times New Roman" w:hAnsi="Times New Roman"/>
                      <w:color w:val="000000"/>
                    </w:rPr>
                  </w:pPr>
                  <w:r w:rsidRPr="00533DF0">
                    <w:rPr>
                      <w:rFonts w:ascii="Times New Roman" w:hAnsi="Times New Roman"/>
                      <w:color w:val="000000"/>
                    </w:rPr>
                    <w:t>15,9</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15,9</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533DF0" w:rsidRDefault="00084915" w:rsidP="00084915">
                  <w:pPr>
                    <w:jc w:val="center"/>
                    <w:rPr>
                      <w:rFonts w:ascii="Times New Roman" w:hAnsi="Times New Roman"/>
                      <w:color w:val="000000"/>
                    </w:rPr>
                  </w:pPr>
                  <w:r w:rsidRPr="00533DF0">
                    <w:rPr>
                      <w:rFonts w:ascii="Times New Roman" w:hAnsi="Times New Roman"/>
                      <w:color w:val="000000"/>
                    </w:rPr>
                    <w:t>16,0</w:t>
                  </w:r>
                </w:p>
              </w:tc>
            </w:tr>
            <w:tr w:rsidR="00084915" w:rsidRPr="00533DF0" w:rsidTr="00533DF0">
              <w:trPr>
                <w:trHeight w:val="1280"/>
              </w:trPr>
              <w:tc>
                <w:tcPr>
                  <w:tcW w:w="540" w:type="dxa"/>
                  <w:tcBorders>
                    <w:top w:val="single" w:sz="4" w:space="0" w:color="auto"/>
                    <w:left w:val="single" w:sz="4" w:space="0" w:color="auto"/>
                    <w:bottom w:val="single" w:sz="4" w:space="0" w:color="auto"/>
                    <w:right w:val="single" w:sz="4" w:space="0" w:color="auto"/>
                  </w:tcBorders>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2</w:t>
                  </w:r>
                </w:p>
              </w:tc>
              <w:tc>
                <w:tcPr>
                  <w:tcW w:w="2388" w:type="dxa"/>
                  <w:tcBorders>
                    <w:top w:val="single" w:sz="4" w:space="0" w:color="auto"/>
                    <w:left w:val="single" w:sz="4" w:space="0" w:color="auto"/>
                    <w:bottom w:val="single" w:sz="4" w:space="0" w:color="auto"/>
                    <w:right w:val="single" w:sz="4" w:space="0" w:color="auto"/>
                  </w:tcBorders>
                </w:tcPr>
                <w:p w:rsidR="00084915" w:rsidRPr="00533DF0" w:rsidRDefault="00084915" w:rsidP="008337E9">
                  <w:pPr>
                    <w:rPr>
                      <w:rFonts w:ascii="Times New Roman" w:hAnsi="Times New Roman"/>
                      <w:color w:val="000000"/>
                    </w:rPr>
                  </w:pPr>
                  <w:r w:rsidRPr="00533DF0">
                    <w:rPr>
                      <w:rFonts w:ascii="Times New Roman" w:hAnsi="Times New Roman"/>
                      <w:color w:val="000000"/>
                    </w:rPr>
                    <w:t>Строительство, капитальный ремонт и ремонт автомобильных дорог</w:t>
                  </w:r>
                </w:p>
              </w:tc>
              <w:tc>
                <w:tcPr>
                  <w:tcW w:w="2410" w:type="dxa"/>
                  <w:tcBorders>
                    <w:top w:val="nil"/>
                    <w:left w:val="nil"/>
                    <w:bottom w:val="single" w:sz="4" w:space="0" w:color="auto"/>
                    <w:right w:val="single" w:sz="4" w:space="0" w:color="auto"/>
                  </w:tcBorders>
                </w:tcPr>
                <w:p w:rsidR="00084915" w:rsidRPr="00533DF0" w:rsidRDefault="00084915" w:rsidP="008337E9">
                  <w:pPr>
                    <w:rPr>
                      <w:rFonts w:ascii="Times New Roman" w:hAnsi="Times New Roman"/>
                      <w:color w:val="000000"/>
                    </w:rPr>
                  </w:pPr>
                  <w:r w:rsidRPr="00533DF0">
                    <w:rPr>
                      <w:rFonts w:ascii="Times New Roman" w:hAnsi="Times New Roman"/>
                      <w:color w:val="000000"/>
                    </w:rPr>
                    <w:t>Ввод отремонтированных автомобильных дорог</w:t>
                  </w:r>
                </w:p>
              </w:tc>
              <w:tc>
                <w:tcPr>
                  <w:tcW w:w="1275" w:type="dxa"/>
                  <w:tcBorders>
                    <w:top w:val="nil"/>
                    <w:left w:val="nil"/>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км</w:t>
                  </w:r>
                </w:p>
              </w:tc>
              <w:tc>
                <w:tcPr>
                  <w:tcW w:w="709" w:type="dxa"/>
                  <w:tcBorders>
                    <w:top w:val="nil"/>
                    <w:left w:val="nil"/>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0,61</w:t>
                  </w:r>
                </w:p>
              </w:tc>
              <w:tc>
                <w:tcPr>
                  <w:tcW w:w="851" w:type="dxa"/>
                  <w:tcBorders>
                    <w:top w:val="nil"/>
                    <w:left w:val="nil"/>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0,61</w:t>
                  </w:r>
                </w:p>
              </w:tc>
              <w:tc>
                <w:tcPr>
                  <w:tcW w:w="708" w:type="dxa"/>
                  <w:tcBorders>
                    <w:top w:val="nil"/>
                    <w:left w:val="nil"/>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20,4</w:t>
                  </w:r>
                </w:p>
              </w:tc>
              <w:tc>
                <w:tcPr>
                  <w:tcW w:w="709" w:type="dxa"/>
                  <w:tcBorders>
                    <w:top w:val="nil"/>
                    <w:left w:val="nil"/>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w:t>
                  </w:r>
                </w:p>
              </w:tc>
              <w:tc>
                <w:tcPr>
                  <w:tcW w:w="851" w:type="dxa"/>
                  <w:tcBorders>
                    <w:top w:val="nil"/>
                    <w:left w:val="nil"/>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w:t>
                  </w:r>
                </w:p>
              </w:tc>
              <w:tc>
                <w:tcPr>
                  <w:tcW w:w="850" w:type="dxa"/>
                  <w:tcBorders>
                    <w:top w:val="nil"/>
                    <w:left w:val="nil"/>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w:t>
                  </w:r>
                </w:p>
              </w:tc>
              <w:tc>
                <w:tcPr>
                  <w:tcW w:w="992" w:type="dxa"/>
                  <w:tcBorders>
                    <w:top w:val="single" w:sz="4" w:space="0" w:color="auto"/>
                    <w:left w:val="nil"/>
                    <w:bottom w:val="single" w:sz="4" w:space="0" w:color="auto"/>
                    <w:right w:val="single" w:sz="4" w:space="0" w:color="auto"/>
                  </w:tcBorders>
                  <w:vAlign w:val="center"/>
                </w:tcPr>
                <w:p w:rsidR="00084915" w:rsidRPr="00533DF0" w:rsidRDefault="00084915" w:rsidP="00A342F7">
                  <w:pPr>
                    <w:jc w:val="center"/>
                    <w:rPr>
                      <w:rFonts w:ascii="Times New Roman" w:hAnsi="Times New Roman"/>
                      <w:color w:val="000000"/>
                    </w:rPr>
                  </w:pPr>
                  <w:r w:rsidRPr="00533DF0">
                    <w:rPr>
                      <w:rFonts w:ascii="Times New Roman" w:hAnsi="Times New Roman"/>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533DF0" w:rsidRDefault="00084915" w:rsidP="008337E9">
                  <w:pPr>
                    <w:jc w:val="center"/>
                    <w:rPr>
                      <w:rFonts w:ascii="Times New Roman" w:hAnsi="Times New Roman"/>
                      <w:color w:val="000000"/>
                    </w:rPr>
                  </w:pPr>
                  <w:r w:rsidRPr="00533DF0">
                    <w:rPr>
                      <w:rFonts w:ascii="Times New Roman" w:hAnsi="Times New Roman"/>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533DF0" w:rsidRDefault="00084915" w:rsidP="00084915">
                  <w:pPr>
                    <w:jc w:val="center"/>
                    <w:rPr>
                      <w:rFonts w:ascii="Times New Roman" w:hAnsi="Times New Roman"/>
                      <w:color w:val="000000"/>
                    </w:rPr>
                  </w:pPr>
                  <w:r w:rsidRPr="00533DF0">
                    <w:rPr>
                      <w:rFonts w:ascii="Times New Roman" w:hAnsi="Times New Roman"/>
                      <w:color w:val="000000"/>
                    </w:rPr>
                    <w:t>-</w:t>
                  </w:r>
                </w:p>
              </w:tc>
            </w:tr>
          </w:tbl>
          <w:p w:rsidR="00835044" w:rsidRPr="00533DF0" w:rsidRDefault="00835044" w:rsidP="008337E9">
            <w:pPr>
              <w:jc w:val="right"/>
              <w:rPr>
                <w:rFonts w:ascii="Times New Roman" w:hAnsi="Times New Roman"/>
                <w:b/>
                <w:bCs/>
                <w:color w:val="000000"/>
              </w:rPr>
            </w:pPr>
            <w:r w:rsidRPr="00533DF0">
              <w:rPr>
                <w:rFonts w:ascii="Times New Roman" w:hAnsi="Times New Roman"/>
                <w:b/>
                <w:bCs/>
                <w:color w:val="000000"/>
              </w:rPr>
              <w:t>»</w:t>
            </w:r>
          </w:p>
        </w:tc>
      </w:tr>
    </w:tbl>
    <w:p w:rsidR="00835044" w:rsidRPr="00533DF0" w:rsidRDefault="00835044" w:rsidP="00533DF0">
      <w:pPr>
        <w:tabs>
          <w:tab w:val="left" w:pos="2214"/>
        </w:tabs>
        <w:rPr>
          <w:rFonts w:ascii="Times New Roman" w:hAnsi="Times New Roman"/>
        </w:rPr>
      </w:pPr>
    </w:p>
    <w:sectPr w:rsidR="00835044" w:rsidRPr="00533DF0" w:rsidSect="0085795E">
      <w:pgSz w:w="16838" w:h="11906" w:orient="landscape" w:code="9"/>
      <w:pgMar w:top="1701" w:right="1134" w:bottom="1134" w:left="1134" w:header="680" w:footer="567" w:gutter="0"/>
      <w:pgNumType w:start="1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191D" w:rsidRDefault="0071191D" w:rsidP="00056F8A">
      <w:r>
        <w:separator/>
      </w:r>
    </w:p>
  </w:endnote>
  <w:endnote w:type="continuationSeparator" w:id="0">
    <w:p w:rsidR="0071191D" w:rsidRDefault="0071191D"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 w:name="Consolas">
    <w:panose1 w:val="020B0609020204030204"/>
    <w:charset w:val="CC"/>
    <w:family w:val="modern"/>
    <w:pitch w:val="fixed"/>
    <w:sig w:usb0="A00002EF" w:usb1="4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191D" w:rsidRDefault="0071191D" w:rsidP="00056F8A">
      <w:r>
        <w:separator/>
      </w:r>
    </w:p>
  </w:footnote>
  <w:footnote w:type="continuationSeparator" w:id="0">
    <w:p w:rsidR="0071191D" w:rsidRDefault="0071191D"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C7B" w:rsidRDefault="00C27C7B" w:rsidP="00C5167C">
    <w:pPr>
      <w:pStyle w:val="af7"/>
      <w:jc w:val="center"/>
    </w:pPr>
    <w:fldSimple w:instr=" PAGE   \* MERGEFORMAT ">
      <w:r w:rsidR="00533DF0">
        <w:rPr>
          <w:noProof/>
        </w:rPr>
        <w:t>4</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323345"/>
      <w:docPartObj>
        <w:docPartGallery w:val="Page Numbers (Top of Page)"/>
        <w:docPartUnique/>
      </w:docPartObj>
    </w:sdtPr>
    <w:sdtContent>
      <w:p w:rsidR="00533DF0" w:rsidRDefault="00533DF0">
        <w:pPr>
          <w:pStyle w:val="af7"/>
          <w:jc w:val="center"/>
        </w:pPr>
        <w:fldSimple w:instr=" PAGE   \* MERGEFORMAT ">
          <w:r>
            <w:rPr>
              <w:noProof/>
            </w:rPr>
            <w:t>17</w:t>
          </w:r>
        </w:fldSimple>
      </w:p>
    </w:sdtContent>
  </w:sdt>
  <w:p w:rsidR="00C27C7B" w:rsidRPr="009F60F8" w:rsidRDefault="00C27C7B" w:rsidP="009F60F8">
    <w:pPr>
      <w:pStyle w:val="af7"/>
      <w:rPr>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6A25"/>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98C6CCB"/>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19853EDC"/>
    <w:multiLevelType w:val="hybridMultilevel"/>
    <w:tmpl w:val="B9AA4A7C"/>
    <w:lvl w:ilvl="0" w:tplc="A442E17A">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
    <w:nsid w:val="221B0D12"/>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297A29"/>
    <w:multiLevelType w:val="hybridMultilevel"/>
    <w:tmpl w:val="7EE21A9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5">
    <w:nsid w:val="28784702"/>
    <w:multiLevelType w:val="hybridMultilevel"/>
    <w:tmpl w:val="285A8608"/>
    <w:lvl w:ilvl="0" w:tplc="EC504458">
      <w:start w:val="1"/>
      <w:numFmt w:val="decimal"/>
      <w:lvlText w:val="%1."/>
      <w:lvlJc w:val="left"/>
      <w:pPr>
        <w:tabs>
          <w:tab w:val="num" w:pos="786"/>
        </w:tabs>
        <w:ind w:left="786" w:hanging="360"/>
      </w:pPr>
      <w:rPr>
        <w:rFonts w:cs="Times New Roman"/>
      </w:rPr>
    </w:lvl>
    <w:lvl w:ilvl="1" w:tplc="04190019">
      <w:start w:val="1"/>
      <w:numFmt w:val="decimal"/>
      <w:lvlText w:val="%2."/>
      <w:lvlJc w:val="left"/>
      <w:pPr>
        <w:tabs>
          <w:tab w:val="num" w:pos="1506"/>
        </w:tabs>
        <w:ind w:left="1506" w:hanging="360"/>
      </w:pPr>
      <w:rPr>
        <w:rFonts w:cs="Times New Roman"/>
      </w:rPr>
    </w:lvl>
    <w:lvl w:ilvl="2" w:tplc="0419001B">
      <w:start w:val="1"/>
      <w:numFmt w:val="decimal"/>
      <w:lvlText w:val="%3."/>
      <w:lvlJc w:val="left"/>
      <w:pPr>
        <w:tabs>
          <w:tab w:val="num" w:pos="2226"/>
        </w:tabs>
        <w:ind w:left="222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decimal"/>
      <w:lvlText w:val="%5."/>
      <w:lvlJc w:val="left"/>
      <w:pPr>
        <w:tabs>
          <w:tab w:val="num" w:pos="3666"/>
        </w:tabs>
        <w:ind w:left="3666" w:hanging="360"/>
      </w:pPr>
      <w:rPr>
        <w:rFonts w:cs="Times New Roman"/>
      </w:rPr>
    </w:lvl>
    <w:lvl w:ilvl="5" w:tplc="0419001B">
      <w:start w:val="1"/>
      <w:numFmt w:val="decimal"/>
      <w:lvlText w:val="%6."/>
      <w:lvlJc w:val="left"/>
      <w:pPr>
        <w:tabs>
          <w:tab w:val="num" w:pos="4386"/>
        </w:tabs>
        <w:ind w:left="4386" w:hanging="36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decimal"/>
      <w:lvlText w:val="%8."/>
      <w:lvlJc w:val="left"/>
      <w:pPr>
        <w:tabs>
          <w:tab w:val="num" w:pos="5826"/>
        </w:tabs>
        <w:ind w:left="5826" w:hanging="360"/>
      </w:pPr>
      <w:rPr>
        <w:rFonts w:cs="Times New Roman"/>
      </w:rPr>
    </w:lvl>
    <w:lvl w:ilvl="8" w:tplc="0419001B">
      <w:start w:val="1"/>
      <w:numFmt w:val="decimal"/>
      <w:lvlText w:val="%9."/>
      <w:lvlJc w:val="left"/>
      <w:pPr>
        <w:tabs>
          <w:tab w:val="num" w:pos="6546"/>
        </w:tabs>
        <w:ind w:left="6546" w:hanging="360"/>
      </w:pPr>
      <w:rPr>
        <w:rFonts w:cs="Times New Roman"/>
      </w:rPr>
    </w:lvl>
  </w:abstractNum>
  <w:abstractNum w:abstractNumId="6">
    <w:nsid w:val="2F9B7B7D"/>
    <w:multiLevelType w:val="singleLevel"/>
    <w:tmpl w:val="59022B94"/>
    <w:lvl w:ilvl="0">
      <w:start w:val="1"/>
      <w:numFmt w:val="decimal"/>
      <w:lvlText w:val="%1."/>
      <w:lvlJc w:val="left"/>
      <w:pPr>
        <w:tabs>
          <w:tab w:val="num" w:pos="360"/>
        </w:tabs>
        <w:ind w:left="360" w:hanging="360"/>
      </w:pPr>
      <w:rPr>
        <w:rFonts w:cs="Times New Roman"/>
      </w:rPr>
    </w:lvl>
  </w:abstractNum>
  <w:abstractNum w:abstractNumId="7">
    <w:nsid w:val="31D50379"/>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C34D53"/>
    <w:multiLevelType w:val="singleLevel"/>
    <w:tmpl w:val="4C8896AC"/>
    <w:lvl w:ilvl="0">
      <w:start w:val="1"/>
      <w:numFmt w:val="decimal"/>
      <w:lvlText w:val="%1."/>
      <w:lvlJc w:val="left"/>
      <w:pPr>
        <w:tabs>
          <w:tab w:val="num" w:pos="360"/>
        </w:tabs>
        <w:ind w:left="360" w:hanging="360"/>
      </w:pPr>
      <w:rPr>
        <w:rFonts w:cs="Times New Roman"/>
        <w:sz w:val="24"/>
        <w:szCs w:val="24"/>
      </w:rPr>
    </w:lvl>
  </w:abstractNum>
  <w:abstractNum w:abstractNumId="9">
    <w:nsid w:val="38955BC8"/>
    <w:multiLevelType w:val="hybridMultilevel"/>
    <w:tmpl w:val="BE86B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DE346C"/>
    <w:multiLevelType w:val="hybridMultilevel"/>
    <w:tmpl w:val="0F4AFF62"/>
    <w:lvl w:ilvl="0" w:tplc="3A506188">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num w:numId="1">
    <w:abstractNumId w:val="11"/>
  </w:num>
  <w:num w:numId="2">
    <w:abstractNumId w:val="2"/>
  </w:num>
  <w:num w:numId="3">
    <w:abstractNumId w:val="10"/>
  </w:num>
  <w:num w:numId="4">
    <w:abstractNumId w:val="8"/>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1EB"/>
    <w:rsid w:val="000004F9"/>
    <w:rsid w:val="00000727"/>
    <w:rsid w:val="00000908"/>
    <w:rsid w:val="00000AC9"/>
    <w:rsid w:val="00000B75"/>
    <w:rsid w:val="0000105E"/>
    <w:rsid w:val="00001508"/>
    <w:rsid w:val="00001B65"/>
    <w:rsid w:val="00001E7C"/>
    <w:rsid w:val="000026B9"/>
    <w:rsid w:val="000035FF"/>
    <w:rsid w:val="00003CAA"/>
    <w:rsid w:val="00003D32"/>
    <w:rsid w:val="00003ED9"/>
    <w:rsid w:val="00003F90"/>
    <w:rsid w:val="00004239"/>
    <w:rsid w:val="00004D54"/>
    <w:rsid w:val="000051BA"/>
    <w:rsid w:val="00005369"/>
    <w:rsid w:val="00005A38"/>
    <w:rsid w:val="00005B57"/>
    <w:rsid w:val="00005BC9"/>
    <w:rsid w:val="000060F4"/>
    <w:rsid w:val="000061EE"/>
    <w:rsid w:val="00006587"/>
    <w:rsid w:val="000066F4"/>
    <w:rsid w:val="00006AB8"/>
    <w:rsid w:val="000071D4"/>
    <w:rsid w:val="000076E1"/>
    <w:rsid w:val="0000774F"/>
    <w:rsid w:val="00007D5C"/>
    <w:rsid w:val="0001034F"/>
    <w:rsid w:val="000105CD"/>
    <w:rsid w:val="00010AA6"/>
    <w:rsid w:val="00011288"/>
    <w:rsid w:val="0001157C"/>
    <w:rsid w:val="0001181E"/>
    <w:rsid w:val="00011A32"/>
    <w:rsid w:val="00011EFD"/>
    <w:rsid w:val="000121EB"/>
    <w:rsid w:val="00012DBE"/>
    <w:rsid w:val="00013D40"/>
    <w:rsid w:val="000140B1"/>
    <w:rsid w:val="00014196"/>
    <w:rsid w:val="0001437A"/>
    <w:rsid w:val="0001452D"/>
    <w:rsid w:val="0001457C"/>
    <w:rsid w:val="000145CD"/>
    <w:rsid w:val="0001463A"/>
    <w:rsid w:val="000150A0"/>
    <w:rsid w:val="00015255"/>
    <w:rsid w:val="0001544D"/>
    <w:rsid w:val="00015513"/>
    <w:rsid w:val="000157C8"/>
    <w:rsid w:val="000157EA"/>
    <w:rsid w:val="000161D6"/>
    <w:rsid w:val="000164F6"/>
    <w:rsid w:val="000168CB"/>
    <w:rsid w:val="00016C44"/>
    <w:rsid w:val="00016DE9"/>
    <w:rsid w:val="00016F9A"/>
    <w:rsid w:val="000174CF"/>
    <w:rsid w:val="00017583"/>
    <w:rsid w:val="0001761E"/>
    <w:rsid w:val="00017C0C"/>
    <w:rsid w:val="00017F3B"/>
    <w:rsid w:val="00020190"/>
    <w:rsid w:val="0002075E"/>
    <w:rsid w:val="000208E1"/>
    <w:rsid w:val="00020EF5"/>
    <w:rsid w:val="00021504"/>
    <w:rsid w:val="00021788"/>
    <w:rsid w:val="000217D7"/>
    <w:rsid w:val="00021D6D"/>
    <w:rsid w:val="00021E58"/>
    <w:rsid w:val="000225C5"/>
    <w:rsid w:val="00022910"/>
    <w:rsid w:val="00023A6B"/>
    <w:rsid w:val="0002439D"/>
    <w:rsid w:val="00024831"/>
    <w:rsid w:val="000254B2"/>
    <w:rsid w:val="000256F7"/>
    <w:rsid w:val="0002574D"/>
    <w:rsid w:val="000258C8"/>
    <w:rsid w:val="0002594A"/>
    <w:rsid w:val="00025E5C"/>
    <w:rsid w:val="00025F40"/>
    <w:rsid w:val="00026190"/>
    <w:rsid w:val="00026364"/>
    <w:rsid w:val="00026660"/>
    <w:rsid w:val="000267C8"/>
    <w:rsid w:val="00026893"/>
    <w:rsid w:val="00026B62"/>
    <w:rsid w:val="00027158"/>
    <w:rsid w:val="00027395"/>
    <w:rsid w:val="000276A2"/>
    <w:rsid w:val="00027756"/>
    <w:rsid w:val="00027C8E"/>
    <w:rsid w:val="00027FA7"/>
    <w:rsid w:val="000300EE"/>
    <w:rsid w:val="000305DC"/>
    <w:rsid w:val="00030F2C"/>
    <w:rsid w:val="000313D9"/>
    <w:rsid w:val="000314DA"/>
    <w:rsid w:val="00031961"/>
    <w:rsid w:val="0003244A"/>
    <w:rsid w:val="00032487"/>
    <w:rsid w:val="00032584"/>
    <w:rsid w:val="00032FBC"/>
    <w:rsid w:val="00032FF7"/>
    <w:rsid w:val="0003329B"/>
    <w:rsid w:val="0003338C"/>
    <w:rsid w:val="00034386"/>
    <w:rsid w:val="000343A1"/>
    <w:rsid w:val="000349F2"/>
    <w:rsid w:val="00034A87"/>
    <w:rsid w:val="00034C6B"/>
    <w:rsid w:val="0003526F"/>
    <w:rsid w:val="000352B6"/>
    <w:rsid w:val="000354ED"/>
    <w:rsid w:val="000356E1"/>
    <w:rsid w:val="000358A7"/>
    <w:rsid w:val="00035C39"/>
    <w:rsid w:val="00035E4A"/>
    <w:rsid w:val="00036530"/>
    <w:rsid w:val="00036929"/>
    <w:rsid w:val="00036BB4"/>
    <w:rsid w:val="00036C63"/>
    <w:rsid w:val="00036D58"/>
    <w:rsid w:val="0003705D"/>
    <w:rsid w:val="00037527"/>
    <w:rsid w:val="000377A4"/>
    <w:rsid w:val="000378F9"/>
    <w:rsid w:val="00037977"/>
    <w:rsid w:val="00037C7B"/>
    <w:rsid w:val="00040152"/>
    <w:rsid w:val="00040155"/>
    <w:rsid w:val="00040A74"/>
    <w:rsid w:val="00040C2B"/>
    <w:rsid w:val="00040CC1"/>
    <w:rsid w:val="00040E69"/>
    <w:rsid w:val="00041465"/>
    <w:rsid w:val="00041628"/>
    <w:rsid w:val="000418E8"/>
    <w:rsid w:val="00041FE0"/>
    <w:rsid w:val="000421CA"/>
    <w:rsid w:val="00042278"/>
    <w:rsid w:val="00042D86"/>
    <w:rsid w:val="00042EDE"/>
    <w:rsid w:val="0004446F"/>
    <w:rsid w:val="00044B73"/>
    <w:rsid w:val="00045CD0"/>
    <w:rsid w:val="000461CC"/>
    <w:rsid w:val="00046345"/>
    <w:rsid w:val="00046B67"/>
    <w:rsid w:val="00046EBB"/>
    <w:rsid w:val="00047280"/>
    <w:rsid w:val="0004797D"/>
    <w:rsid w:val="00047C46"/>
    <w:rsid w:val="00047C8E"/>
    <w:rsid w:val="00047CF3"/>
    <w:rsid w:val="00047EB1"/>
    <w:rsid w:val="000501E3"/>
    <w:rsid w:val="00050695"/>
    <w:rsid w:val="000506E8"/>
    <w:rsid w:val="0005094D"/>
    <w:rsid w:val="00050985"/>
    <w:rsid w:val="00050BF1"/>
    <w:rsid w:val="00050DB0"/>
    <w:rsid w:val="00050DFE"/>
    <w:rsid w:val="00050FB0"/>
    <w:rsid w:val="000510CF"/>
    <w:rsid w:val="0005127D"/>
    <w:rsid w:val="000517C3"/>
    <w:rsid w:val="000519EC"/>
    <w:rsid w:val="000523DE"/>
    <w:rsid w:val="00052464"/>
    <w:rsid w:val="000524A3"/>
    <w:rsid w:val="00052688"/>
    <w:rsid w:val="000526CD"/>
    <w:rsid w:val="000528C5"/>
    <w:rsid w:val="000529A7"/>
    <w:rsid w:val="000529E5"/>
    <w:rsid w:val="00052C48"/>
    <w:rsid w:val="00052ED8"/>
    <w:rsid w:val="00052FBA"/>
    <w:rsid w:val="00053972"/>
    <w:rsid w:val="00054274"/>
    <w:rsid w:val="00054863"/>
    <w:rsid w:val="000551B5"/>
    <w:rsid w:val="000557B5"/>
    <w:rsid w:val="00055A10"/>
    <w:rsid w:val="00055B27"/>
    <w:rsid w:val="00055E69"/>
    <w:rsid w:val="0005601F"/>
    <w:rsid w:val="0005640B"/>
    <w:rsid w:val="000566FC"/>
    <w:rsid w:val="00056DC0"/>
    <w:rsid w:val="00056F8A"/>
    <w:rsid w:val="00056FDC"/>
    <w:rsid w:val="00057854"/>
    <w:rsid w:val="00057EDD"/>
    <w:rsid w:val="000603C5"/>
    <w:rsid w:val="0006099B"/>
    <w:rsid w:val="000612C6"/>
    <w:rsid w:val="0006175E"/>
    <w:rsid w:val="000617E3"/>
    <w:rsid w:val="000618A2"/>
    <w:rsid w:val="00061923"/>
    <w:rsid w:val="00061AF9"/>
    <w:rsid w:val="00061CFC"/>
    <w:rsid w:val="00061D35"/>
    <w:rsid w:val="00061E2A"/>
    <w:rsid w:val="00061F25"/>
    <w:rsid w:val="0006206E"/>
    <w:rsid w:val="00062B73"/>
    <w:rsid w:val="00063AE5"/>
    <w:rsid w:val="00063B4F"/>
    <w:rsid w:val="00063B84"/>
    <w:rsid w:val="00063D0A"/>
    <w:rsid w:val="00064198"/>
    <w:rsid w:val="000641A5"/>
    <w:rsid w:val="00064DC9"/>
    <w:rsid w:val="00064F57"/>
    <w:rsid w:val="00065564"/>
    <w:rsid w:val="00066218"/>
    <w:rsid w:val="000663F5"/>
    <w:rsid w:val="00066417"/>
    <w:rsid w:val="000666D5"/>
    <w:rsid w:val="000667BB"/>
    <w:rsid w:val="00066912"/>
    <w:rsid w:val="0006740E"/>
    <w:rsid w:val="00067C80"/>
    <w:rsid w:val="00070200"/>
    <w:rsid w:val="00070542"/>
    <w:rsid w:val="0007064A"/>
    <w:rsid w:val="000707A7"/>
    <w:rsid w:val="000708E5"/>
    <w:rsid w:val="000711BC"/>
    <w:rsid w:val="00071262"/>
    <w:rsid w:val="00071AF2"/>
    <w:rsid w:val="00071F20"/>
    <w:rsid w:val="000721D2"/>
    <w:rsid w:val="00072240"/>
    <w:rsid w:val="00072591"/>
    <w:rsid w:val="00072758"/>
    <w:rsid w:val="00072DE9"/>
    <w:rsid w:val="00072FA3"/>
    <w:rsid w:val="00073295"/>
    <w:rsid w:val="00073BEC"/>
    <w:rsid w:val="0007475C"/>
    <w:rsid w:val="00074D2B"/>
    <w:rsid w:val="000751BB"/>
    <w:rsid w:val="0007640D"/>
    <w:rsid w:val="00076619"/>
    <w:rsid w:val="000768F8"/>
    <w:rsid w:val="00076B2A"/>
    <w:rsid w:val="00076DFD"/>
    <w:rsid w:val="00076EF5"/>
    <w:rsid w:val="00076FBB"/>
    <w:rsid w:val="00077255"/>
    <w:rsid w:val="00077827"/>
    <w:rsid w:val="00077B2D"/>
    <w:rsid w:val="000806DA"/>
    <w:rsid w:val="00080862"/>
    <w:rsid w:val="0008094C"/>
    <w:rsid w:val="000809B7"/>
    <w:rsid w:val="000809D4"/>
    <w:rsid w:val="00080A82"/>
    <w:rsid w:val="00080C1E"/>
    <w:rsid w:val="00080D5B"/>
    <w:rsid w:val="00080F40"/>
    <w:rsid w:val="000811EE"/>
    <w:rsid w:val="000815C9"/>
    <w:rsid w:val="000817BB"/>
    <w:rsid w:val="0008182E"/>
    <w:rsid w:val="00081F78"/>
    <w:rsid w:val="000824D2"/>
    <w:rsid w:val="000825D7"/>
    <w:rsid w:val="00082785"/>
    <w:rsid w:val="00082D54"/>
    <w:rsid w:val="00083628"/>
    <w:rsid w:val="00083926"/>
    <w:rsid w:val="000839E1"/>
    <w:rsid w:val="00083BDD"/>
    <w:rsid w:val="00083DF2"/>
    <w:rsid w:val="000844A7"/>
    <w:rsid w:val="00084915"/>
    <w:rsid w:val="00084A37"/>
    <w:rsid w:val="00084F23"/>
    <w:rsid w:val="000855BC"/>
    <w:rsid w:val="00085763"/>
    <w:rsid w:val="00085991"/>
    <w:rsid w:val="00085BD2"/>
    <w:rsid w:val="000866B1"/>
    <w:rsid w:val="00086824"/>
    <w:rsid w:val="00086B9D"/>
    <w:rsid w:val="00086CA1"/>
    <w:rsid w:val="00087528"/>
    <w:rsid w:val="000876BE"/>
    <w:rsid w:val="00087ABE"/>
    <w:rsid w:val="00087FF0"/>
    <w:rsid w:val="0009030B"/>
    <w:rsid w:val="00090A37"/>
    <w:rsid w:val="00090AB0"/>
    <w:rsid w:val="00090AC9"/>
    <w:rsid w:val="00090AF2"/>
    <w:rsid w:val="00090C78"/>
    <w:rsid w:val="000913A1"/>
    <w:rsid w:val="000915B4"/>
    <w:rsid w:val="00091933"/>
    <w:rsid w:val="00091A0B"/>
    <w:rsid w:val="00091AC4"/>
    <w:rsid w:val="00091B7A"/>
    <w:rsid w:val="00091F22"/>
    <w:rsid w:val="000922D6"/>
    <w:rsid w:val="0009242E"/>
    <w:rsid w:val="00092553"/>
    <w:rsid w:val="0009263E"/>
    <w:rsid w:val="000927A1"/>
    <w:rsid w:val="00092941"/>
    <w:rsid w:val="00092AC1"/>
    <w:rsid w:val="00092C36"/>
    <w:rsid w:val="00092CE4"/>
    <w:rsid w:val="0009360E"/>
    <w:rsid w:val="0009390C"/>
    <w:rsid w:val="00093EE3"/>
    <w:rsid w:val="000941E6"/>
    <w:rsid w:val="00094300"/>
    <w:rsid w:val="00094536"/>
    <w:rsid w:val="00094C33"/>
    <w:rsid w:val="00095CE8"/>
    <w:rsid w:val="00095DFD"/>
    <w:rsid w:val="00096058"/>
    <w:rsid w:val="000963A1"/>
    <w:rsid w:val="00096413"/>
    <w:rsid w:val="0009696D"/>
    <w:rsid w:val="000969F7"/>
    <w:rsid w:val="000972AC"/>
    <w:rsid w:val="0009734D"/>
    <w:rsid w:val="000A0B5B"/>
    <w:rsid w:val="000A1220"/>
    <w:rsid w:val="000A1582"/>
    <w:rsid w:val="000A18D2"/>
    <w:rsid w:val="000A1DDC"/>
    <w:rsid w:val="000A1E82"/>
    <w:rsid w:val="000A20EE"/>
    <w:rsid w:val="000A2580"/>
    <w:rsid w:val="000A2B51"/>
    <w:rsid w:val="000A2F52"/>
    <w:rsid w:val="000A3551"/>
    <w:rsid w:val="000A37FB"/>
    <w:rsid w:val="000A3894"/>
    <w:rsid w:val="000A3A4C"/>
    <w:rsid w:val="000A3AD1"/>
    <w:rsid w:val="000A3B7A"/>
    <w:rsid w:val="000A3F48"/>
    <w:rsid w:val="000A4730"/>
    <w:rsid w:val="000A4C01"/>
    <w:rsid w:val="000A4E73"/>
    <w:rsid w:val="000A4EB6"/>
    <w:rsid w:val="000A51A6"/>
    <w:rsid w:val="000A52BB"/>
    <w:rsid w:val="000A545D"/>
    <w:rsid w:val="000A5889"/>
    <w:rsid w:val="000A5C11"/>
    <w:rsid w:val="000A5CBA"/>
    <w:rsid w:val="000A6004"/>
    <w:rsid w:val="000A63FB"/>
    <w:rsid w:val="000A64F4"/>
    <w:rsid w:val="000A656D"/>
    <w:rsid w:val="000A693C"/>
    <w:rsid w:val="000A6A44"/>
    <w:rsid w:val="000A7B41"/>
    <w:rsid w:val="000A7B98"/>
    <w:rsid w:val="000A7F33"/>
    <w:rsid w:val="000B0BBB"/>
    <w:rsid w:val="000B0C1D"/>
    <w:rsid w:val="000B0E31"/>
    <w:rsid w:val="000B0FA3"/>
    <w:rsid w:val="000B1019"/>
    <w:rsid w:val="000B103D"/>
    <w:rsid w:val="000B1EA2"/>
    <w:rsid w:val="000B1FC3"/>
    <w:rsid w:val="000B2240"/>
    <w:rsid w:val="000B22D9"/>
    <w:rsid w:val="000B2512"/>
    <w:rsid w:val="000B2D80"/>
    <w:rsid w:val="000B2DB5"/>
    <w:rsid w:val="000B2DCA"/>
    <w:rsid w:val="000B32AA"/>
    <w:rsid w:val="000B379E"/>
    <w:rsid w:val="000B445C"/>
    <w:rsid w:val="000B48AF"/>
    <w:rsid w:val="000B491B"/>
    <w:rsid w:val="000B49DC"/>
    <w:rsid w:val="000B4DD1"/>
    <w:rsid w:val="000B4F4A"/>
    <w:rsid w:val="000B52C1"/>
    <w:rsid w:val="000B52D7"/>
    <w:rsid w:val="000B57D7"/>
    <w:rsid w:val="000B6391"/>
    <w:rsid w:val="000B670B"/>
    <w:rsid w:val="000B6BC2"/>
    <w:rsid w:val="000B72FF"/>
    <w:rsid w:val="000B7347"/>
    <w:rsid w:val="000B73E3"/>
    <w:rsid w:val="000B7538"/>
    <w:rsid w:val="000B77E5"/>
    <w:rsid w:val="000B7814"/>
    <w:rsid w:val="000C004D"/>
    <w:rsid w:val="000C02F0"/>
    <w:rsid w:val="000C0A73"/>
    <w:rsid w:val="000C0C1B"/>
    <w:rsid w:val="000C0C8C"/>
    <w:rsid w:val="000C0DBE"/>
    <w:rsid w:val="000C11F2"/>
    <w:rsid w:val="000C126C"/>
    <w:rsid w:val="000C227F"/>
    <w:rsid w:val="000C23EC"/>
    <w:rsid w:val="000C30FB"/>
    <w:rsid w:val="000C31A7"/>
    <w:rsid w:val="000C328D"/>
    <w:rsid w:val="000C361E"/>
    <w:rsid w:val="000C3B02"/>
    <w:rsid w:val="000C3DA9"/>
    <w:rsid w:val="000C4842"/>
    <w:rsid w:val="000C4DF4"/>
    <w:rsid w:val="000C5885"/>
    <w:rsid w:val="000C5A01"/>
    <w:rsid w:val="000C5FCA"/>
    <w:rsid w:val="000C6098"/>
    <w:rsid w:val="000C64E8"/>
    <w:rsid w:val="000C654E"/>
    <w:rsid w:val="000C66D4"/>
    <w:rsid w:val="000C69B7"/>
    <w:rsid w:val="000C6F7F"/>
    <w:rsid w:val="000C719C"/>
    <w:rsid w:val="000C7228"/>
    <w:rsid w:val="000C7614"/>
    <w:rsid w:val="000C766C"/>
    <w:rsid w:val="000C7850"/>
    <w:rsid w:val="000C795F"/>
    <w:rsid w:val="000D003F"/>
    <w:rsid w:val="000D0363"/>
    <w:rsid w:val="000D0654"/>
    <w:rsid w:val="000D0662"/>
    <w:rsid w:val="000D0752"/>
    <w:rsid w:val="000D0A48"/>
    <w:rsid w:val="000D0C08"/>
    <w:rsid w:val="000D16D9"/>
    <w:rsid w:val="000D1757"/>
    <w:rsid w:val="000D1BB6"/>
    <w:rsid w:val="000D1D5A"/>
    <w:rsid w:val="000D230D"/>
    <w:rsid w:val="000D2429"/>
    <w:rsid w:val="000D255A"/>
    <w:rsid w:val="000D25CA"/>
    <w:rsid w:val="000D2889"/>
    <w:rsid w:val="000D3390"/>
    <w:rsid w:val="000D3A61"/>
    <w:rsid w:val="000D3B2A"/>
    <w:rsid w:val="000D41C0"/>
    <w:rsid w:val="000D497E"/>
    <w:rsid w:val="000D4BF4"/>
    <w:rsid w:val="000D530D"/>
    <w:rsid w:val="000D53C9"/>
    <w:rsid w:val="000D53E9"/>
    <w:rsid w:val="000D561D"/>
    <w:rsid w:val="000D5734"/>
    <w:rsid w:val="000D59DE"/>
    <w:rsid w:val="000D5C17"/>
    <w:rsid w:val="000D5EF8"/>
    <w:rsid w:val="000D5F8C"/>
    <w:rsid w:val="000D67A6"/>
    <w:rsid w:val="000D6AEE"/>
    <w:rsid w:val="000D6CDE"/>
    <w:rsid w:val="000D6D60"/>
    <w:rsid w:val="000D752C"/>
    <w:rsid w:val="000D7910"/>
    <w:rsid w:val="000D795B"/>
    <w:rsid w:val="000D7A40"/>
    <w:rsid w:val="000D7A7D"/>
    <w:rsid w:val="000D7B0C"/>
    <w:rsid w:val="000D7C0A"/>
    <w:rsid w:val="000D7CAF"/>
    <w:rsid w:val="000D7F2A"/>
    <w:rsid w:val="000E02FB"/>
    <w:rsid w:val="000E03B8"/>
    <w:rsid w:val="000E095C"/>
    <w:rsid w:val="000E0991"/>
    <w:rsid w:val="000E13D9"/>
    <w:rsid w:val="000E1834"/>
    <w:rsid w:val="000E1B61"/>
    <w:rsid w:val="000E1E30"/>
    <w:rsid w:val="000E1F47"/>
    <w:rsid w:val="000E212B"/>
    <w:rsid w:val="000E2308"/>
    <w:rsid w:val="000E259D"/>
    <w:rsid w:val="000E34FC"/>
    <w:rsid w:val="000E3D42"/>
    <w:rsid w:val="000E3D83"/>
    <w:rsid w:val="000E3EC3"/>
    <w:rsid w:val="000E3F50"/>
    <w:rsid w:val="000E4327"/>
    <w:rsid w:val="000E43F8"/>
    <w:rsid w:val="000E457D"/>
    <w:rsid w:val="000E4BF0"/>
    <w:rsid w:val="000E521A"/>
    <w:rsid w:val="000E56F9"/>
    <w:rsid w:val="000E5955"/>
    <w:rsid w:val="000E5C53"/>
    <w:rsid w:val="000E5E32"/>
    <w:rsid w:val="000E6027"/>
    <w:rsid w:val="000E67C6"/>
    <w:rsid w:val="000E696E"/>
    <w:rsid w:val="000E6ACD"/>
    <w:rsid w:val="000E7C9C"/>
    <w:rsid w:val="000F00D7"/>
    <w:rsid w:val="000F0B8F"/>
    <w:rsid w:val="000F1043"/>
    <w:rsid w:val="000F1069"/>
    <w:rsid w:val="000F1104"/>
    <w:rsid w:val="000F13DB"/>
    <w:rsid w:val="000F1B6F"/>
    <w:rsid w:val="000F24B4"/>
    <w:rsid w:val="000F2B16"/>
    <w:rsid w:val="000F3090"/>
    <w:rsid w:val="000F33B1"/>
    <w:rsid w:val="000F3426"/>
    <w:rsid w:val="000F355F"/>
    <w:rsid w:val="000F3A1A"/>
    <w:rsid w:val="000F3A7F"/>
    <w:rsid w:val="000F4DE2"/>
    <w:rsid w:val="000F4F76"/>
    <w:rsid w:val="000F5A59"/>
    <w:rsid w:val="000F5DAF"/>
    <w:rsid w:val="000F5FD9"/>
    <w:rsid w:val="000F6067"/>
    <w:rsid w:val="000F630C"/>
    <w:rsid w:val="000F66D1"/>
    <w:rsid w:val="000F694B"/>
    <w:rsid w:val="000F6ADC"/>
    <w:rsid w:val="000F6BD9"/>
    <w:rsid w:val="000F73DF"/>
    <w:rsid w:val="000F7616"/>
    <w:rsid w:val="000F7996"/>
    <w:rsid w:val="000F7BFB"/>
    <w:rsid w:val="000F7C41"/>
    <w:rsid w:val="00100412"/>
    <w:rsid w:val="001008F9"/>
    <w:rsid w:val="00100AFA"/>
    <w:rsid w:val="00100F2C"/>
    <w:rsid w:val="0010183E"/>
    <w:rsid w:val="001025BF"/>
    <w:rsid w:val="001029F4"/>
    <w:rsid w:val="00102B6A"/>
    <w:rsid w:val="00102C05"/>
    <w:rsid w:val="0010305C"/>
    <w:rsid w:val="00103939"/>
    <w:rsid w:val="00103C20"/>
    <w:rsid w:val="00103CC9"/>
    <w:rsid w:val="00103D95"/>
    <w:rsid w:val="00103E98"/>
    <w:rsid w:val="00103F9D"/>
    <w:rsid w:val="00104C5F"/>
    <w:rsid w:val="0010566D"/>
    <w:rsid w:val="00105792"/>
    <w:rsid w:val="001058E0"/>
    <w:rsid w:val="001058E5"/>
    <w:rsid w:val="00105B01"/>
    <w:rsid w:val="00105F98"/>
    <w:rsid w:val="00106107"/>
    <w:rsid w:val="001061A6"/>
    <w:rsid w:val="00106397"/>
    <w:rsid w:val="001067B0"/>
    <w:rsid w:val="00106F99"/>
    <w:rsid w:val="001072FF"/>
    <w:rsid w:val="0010775D"/>
    <w:rsid w:val="00107913"/>
    <w:rsid w:val="00107A0D"/>
    <w:rsid w:val="00107FF6"/>
    <w:rsid w:val="0011031E"/>
    <w:rsid w:val="00110ABD"/>
    <w:rsid w:val="00110E32"/>
    <w:rsid w:val="00110F25"/>
    <w:rsid w:val="00110FDB"/>
    <w:rsid w:val="00111472"/>
    <w:rsid w:val="0011151B"/>
    <w:rsid w:val="00111A64"/>
    <w:rsid w:val="00111B69"/>
    <w:rsid w:val="0011205A"/>
    <w:rsid w:val="001123FA"/>
    <w:rsid w:val="00112AED"/>
    <w:rsid w:val="00112CE9"/>
    <w:rsid w:val="00113454"/>
    <w:rsid w:val="00113EEE"/>
    <w:rsid w:val="001142EC"/>
    <w:rsid w:val="0011450F"/>
    <w:rsid w:val="00114972"/>
    <w:rsid w:val="00114BFA"/>
    <w:rsid w:val="00114C08"/>
    <w:rsid w:val="00114C09"/>
    <w:rsid w:val="00114EF0"/>
    <w:rsid w:val="00114F2D"/>
    <w:rsid w:val="00115250"/>
    <w:rsid w:val="001152E6"/>
    <w:rsid w:val="00115C25"/>
    <w:rsid w:val="00116194"/>
    <w:rsid w:val="00116227"/>
    <w:rsid w:val="00116A5E"/>
    <w:rsid w:val="00116B59"/>
    <w:rsid w:val="00116D34"/>
    <w:rsid w:val="00116F57"/>
    <w:rsid w:val="00116F6E"/>
    <w:rsid w:val="001170D8"/>
    <w:rsid w:val="00117AC9"/>
    <w:rsid w:val="00117B68"/>
    <w:rsid w:val="00117D0D"/>
    <w:rsid w:val="00117FD5"/>
    <w:rsid w:val="00120155"/>
    <w:rsid w:val="0012018B"/>
    <w:rsid w:val="00120202"/>
    <w:rsid w:val="0012026C"/>
    <w:rsid w:val="00120937"/>
    <w:rsid w:val="00120A9C"/>
    <w:rsid w:val="00120C89"/>
    <w:rsid w:val="00120FCF"/>
    <w:rsid w:val="00121364"/>
    <w:rsid w:val="00121A62"/>
    <w:rsid w:val="00121EB2"/>
    <w:rsid w:val="00121F27"/>
    <w:rsid w:val="00121FAC"/>
    <w:rsid w:val="00122055"/>
    <w:rsid w:val="0012215B"/>
    <w:rsid w:val="00122253"/>
    <w:rsid w:val="00122852"/>
    <w:rsid w:val="001229D1"/>
    <w:rsid w:val="00122D6E"/>
    <w:rsid w:val="0012308D"/>
    <w:rsid w:val="0012310B"/>
    <w:rsid w:val="00123D45"/>
    <w:rsid w:val="001243C7"/>
    <w:rsid w:val="0012473E"/>
    <w:rsid w:val="00124E78"/>
    <w:rsid w:val="0012525D"/>
    <w:rsid w:val="00125AF8"/>
    <w:rsid w:val="00125B84"/>
    <w:rsid w:val="00125F68"/>
    <w:rsid w:val="001262FB"/>
    <w:rsid w:val="0012698E"/>
    <w:rsid w:val="00126A5C"/>
    <w:rsid w:val="0012710F"/>
    <w:rsid w:val="00127F10"/>
    <w:rsid w:val="00130501"/>
    <w:rsid w:val="001308C8"/>
    <w:rsid w:val="001309D5"/>
    <w:rsid w:val="00130F09"/>
    <w:rsid w:val="0013155F"/>
    <w:rsid w:val="0013161F"/>
    <w:rsid w:val="0013178F"/>
    <w:rsid w:val="00131F27"/>
    <w:rsid w:val="00132145"/>
    <w:rsid w:val="00132CD1"/>
    <w:rsid w:val="00133324"/>
    <w:rsid w:val="00133CDF"/>
    <w:rsid w:val="001343A6"/>
    <w:rsid w:val="001344ED"/>
    <w:rsid w:val="001348C8"/>
    <w:rsid w:val="00134B6E"/>
    <w:rsid w:val="00134D0D"/>
    <w:rsid w:val="001352DC"/>
    <w:rsid w:val="00135699"/>
    <w:rsid w:val="00136352"/>
    <w:rsid w:val="00136500"/>
    <w:rsid w:val="001367B4"/>
    <w:rsid w:val="00136AB3"/>
    <w:rsid w:val="00136DAD"/>
    <w:rsid w:val="00136DBF"/>
    <w:rsid w:val="00136F8C"/>
    <w:rsid w:val="0013706A"/>
    <w:rsid w:val="001373BC"/>
    <w:rsid w:val="00137B2C"/>
    <w:rsid w:val="001405CC"/>
    <w:rsid w:val="0014138E"/>
    <w:rsid w:val="001414DF"/>
    <w:rsid w:val="001415D7"/>
    <w:rsid w:val="0014170D"/>
    <w:rsid w:val="001417E0"/>
    <w:rsid w:val="00141C57"/>
    <w:rsid w:val="00142967"/>
    <w:rsid w:val="001429B8"/>
    <w:rsid w:val="00142A2E"/>
    <w:rsid w:val="00142B6D"/>
    <w:rsid w:val="00143DD6"/>
    <w:rsid w:val="00144107"/>
    <w:rsid w:val="00144C88"/>
    <w:rsid w:val="0014572C"/>
    <w:rsid w:val="00145DB8"/>
    <w:rsid w:val="0014603D"/>
    <w:rsid w:val="00146659"/>
    <w:rsid w:val="00146A53"/>
    <w:rsid w:val="00146C6B"/>
    <w:rsid w:val="00147374"/>
    <w:rsid w:val="0014757E"/>
    <w:rsid w:val="00147993"/>
    <w:rsid w:val="00147C47"/>
    <w:rsid w:val="00147D39"/>
    <w:rsid w:val="00150529"/>
    <w:rsid w:val="00150B36"/>
    <w:rsid w:val="00150DB0"/>
    <w:rsid w:val="00150F6D"/>
    <w:rsid w:val="001516DE"/>
    <w:rsid w:val="0015192B"/>
    <w:rsid w:val="00151B6C"/>
    <w:rsid w:val="00151E67"/>
    <w:rsid w:val="00151FB9"/>
    <w:rsid w:val="00152464"/>
    <w:rsid w:val="001525E3"/>
    <w:rsid w:val="0015282D"/>
    <w:rsid w:val="00152ABC"/>
    <w:rsid w:val="00152BF2"/>
    <w:rsid w:val="001546A6"/>
    <w:rsid w:val="00154974"/>
    <w:rsid w:val="00154A8C"/>
    <w:rsid w:val="00154D4C"/>
    <w:rsid w:val="00154DCE"/>
    <w:rsid w:val="001550F5"/>
    <w:rsid w:val="001554C1"/>
    <w:rsid w:val="0015553D"/>
    <w:rsid w:val="00155A44"/>
    <w:rsid w:val="00155EF7"/>
    <w:rsid w:val="00156687"/>
    <w:rsid w:val="00156D81"/>
    <w:rsid w:val="001577BA"/>
    <w:rsid w:val="00157BEC"/>
    <w:rsid w:val="00157D75"/>
    <w:rsid w:val="00157DBA"/>
    <w:rsid w:val="00157E86"/>
    <w:rsid w:val="0016027F"/>
    <w:rsid w:val="0016070A"/>
    <w:rsid w:val="00160772"/>
    <w:rsid w:val="001608A3"/>
    <w:rsid w:val="00160922"/>
    <w:rsid w:val="00160C07"/>
    <w:rsid w:val="00160C5C"/>
    <w:rsid w:val="00161956"/>
    <w:rsid w:val="00162809"/>
    <w:rsid w:val="00162BE8"/>
    <w:rsid w:val="00162CFB"/>
    <w:rsid w:val="00162EB9"/>
    <w:rsid w:val="00162F93"/>
    <w:rsid w:val="00163110"/>
    <w:rsid w:val="001639DC"/>
    <w:rsid w:val="0016442E"/>
    <w:rsid w:val="0016485A"/>
    <w:rsid w:val="001649BA"/>
    <w:rsid w:val="00164D7A"/>
    <w:rsid w:val="0016516B"/>
    <w:rsid w:val="00165417"/>
    <w:rsid w:val="0016559F"/>
    <w:rsid w:val="00165722"/>
    <w:rsid w:val="00165A6A"/>
    <w:rsid w:val="00165EC0"/>
    <w:rsid w:val="00165ECA"/>
    <w:rsid w:val="0016648F"/>
    <w:rsid w:val="0016658C"/>
    <w:rsid w:val="00166BA3"/>
    <w:rsid w:val="001670C4"/>
    <w:rsid w:val="001674E6"/>
    <w:rsid w:val="001700DA"/>
    <w:rsid w:val="0017036E"/>
    <w:rsid w:val="00170637"/>
    <w:rsid w:val="00170F4F"/>
    <w:rsid w:val="00171044"/>
    <w:rsid w:val="00171E05"/>
    <w:rsid w:val="001722AA"/>
    <w:rsid w:val="0017265D"/>
    <w:rsid w:val="00172883"/>
    <w:rsid w:val="00172889"/>
    <w:rsid w:val="00172939"/>
    <w:rsid w:val="00172B3B"/>
    <w:rsid w:val="00172C69"/>
    <w:rsid w:val="00172F65"/>
    <w:rsid w:val="00173881"/>
    <w:rsid w:val="00173DA4"/>
    <w:rsid w:val="001740E7"/>
    <w:rsid w:val="0017464F"/>
    <w:rsid w:val="001747C8"/>
    <w:rsid w:val="00174976"/>
    <w:rsid w:val="0017498F"/>
    <w:rsid w:val="00174AE2"/>
    <w:rsid w:val="00174E98"/>
    <w:rsid w:val="001754B3"/>
    <w:rsid w:val="001762D1"/>
    <w:rsid w:val="001767EB"/>
    <w:rsid w:val="00176F13"/>
    <w:rsid w:val="00176F3C"/>
    <w:rsid w:val="0017704C"/>
    <w:rsid w:val="0017710D"/>
    <w:rsid w:val="00177152"/>
    <w:rsid w:val="001771B9"/>
    <w:rsid w:val="001771F5"/>
    <w:rsid w:val="001771F6"/>
    <w:rsid w:val="00177324"/>
    <w:rsid w:val="001775CB"/>
    <w:rsid w:val="00177958"/>
    <w:rsid w:val="00180090"/>
    <w:rsid w:val="00180B8B"/>
    <w:rsid w:val="00180DBE"/>
    <w:rsid w:val="0018128E"/>
    <w:rsid w:val="0018132F"/>
    <w:rsid w:val="00181703"/>
    <w:rsid w:val="00181DBD"/>
    <w:rsid w:val="00182100"/>
    <w:rsid w:val="00182AAD"/>
    <w:rsid w:val="00182C5C"/>
    <w:rsid w:val="00182C95"/>
    <w:rsid w:val="00183076"/>
    <w:rsid w:val="0018373C"/>
    <w:rsid w:val="00183A55"/>
    <w:rsid w:val="00183CBD"/>
    <w:rsid w:val="001842C1"/>
    <w:rsid w:val="0018455A"/>
    <w:rsid w:val="00184B87"/>
    <w:rsid w:val="00184EDC"/>
    <w:rsid w:val="00185120"/>
    <w:rsid w:val="001853BD"/>
    <w:rsid w:val="001858A9"/>
    <w:rsid w:val="00185B59"/>
    <w:rsid w:val="001863D2"/>
    <w:rsid w:val="00186468"/>
    <w:rsid w:val="0018683E"/>
    <w:rsid w:val="00186B69"/>
    <w:rsid w:val="00186DFC"/>
    <w:rsid w:val="00187164"/>
    <w:rsid w:val="00187E11"/>
    <w:rsid w:val="00190150"/>
    <w:rsid w:val="001905E8"/>
    <w:rsid w:val="00190FA9"/>
    <w:rsid w:val="00191391"/>
    <w:rsid w:val="001917A0"/>
    <w:rsid w:val="001919B0"/>
    <w:rsid w:val="00191ACF"/>
    <w:rsid w:val="00191B74"/>
    <w:rsid w:val="001922EC"/>
    <w:rsid w:val="00192346"/>
    <w:rsid w:val="00192A19"/>
    <w:rsid w:val="00192F85"/>
    <w:rsid w:val="001931B5"/>
    <w:rsid w:val="001932EA"/>
    <w:rsid w:val="001936E1"/>
    <w:rsid w:val="001936F9"/>
    <w:rsid w:val="00193F50"/>
    <w:rsid w:val="0019409D"/>
    <w:rsid w:val="001943C9"/>
    <w:rsid w:val="0019482B"/>
    <w:rsid w:val="00194E5E"/>
    <w:rsid w:val="00194FB8"/>
    <w:rsid w:val="00195018"/>
    <w:rsid w:val="00195041"/>
    <w:rsid w:val="0019504A"/>
    <w:rsid w:val="0019512F"/>
    <w:rsid w:val="001955F2"/>
    <w:rsid w:val="001956BB"/>
    <w:rsid w:val="00195B64"/>
    <w:rsid w:val="00195D78"/>
    <w:rsid w:val="001964FE"/>
    <w:rsid w:val="00196605"/>
    <w:rsid w:val="00196842"/>
    <w:rsid w:val="00196866"/>
    <w:rsid w:val="00196BE6"/>
    <w:rsid w:val="00196CE0"/>
    <w:rsid w:val="00196F0A"/>
    <w:rsid w:val="00197557"/>
    <w:rsid w:val="00197C5D"/>
    <w:rsid w:val="00197F15"/>
    <w:rsid w:val="001A00E9"/>
    <w:rsid w:val="001A0591"/>
    <w:rsid w:val="001A061C"/>
    <w:rsid w:val="001A09BC"/>
    <w:rsid w:val="001A0E95"/>
    <w:rsid w:val="001A0F5C"/>
    <w:rsid w:val="001A10A3"/>
    <w:rsid w:val="001A1234"/>
    <w:rsid w:val="001A171B"/>
    <w:rsid w:val="001A1842"/>
    <w:rsid w:val="001A19F0"/>
    <w:rsid w:val="001A1D60"/>
    <w:rsid w:val="001A205F"/>
    <w:rsid w:val="001A2214"/>
    <w:rsid w:val="001A2649"/>
    <w:rsid w:val="001A3274"/>
    <w:rsid w:val="001A333E"/>
    <w:rsid w:val="001A3407"/>
    <w:rsid w:val="001A38CF"/>
    <w:rsid w:val="001A3C9C"/>
    <w:rsid w:val="001A3EFA"/>
    <w:rsid w:val="001A3F1D"/>
    <w:rsid w:val="001A45CE"/>
    <w:rsid w:val="001A46C0"/>
    <w:rsid w:val="001A4C2D"/>
    <w:rsid w:val="001A4E45"/>
    <w:rsid w:val="001A5996"/>
    <w:rsid w:val="001A5D91"/>
    <w:rsid w:val="001A6220"/>
    <w:rsid w:val="001A62FD"/>
    <w:rsid w:val="001A64C5"/>
    <w:rsid w:val="001A6A91"/>
    <w:rsid w:val="001A7146"/>
    <w:rsid w:val="001A72AD"/>
    <w:rsid w:val="001A72B0"/>
    <w:rsid w:val="001A7864"/>
    <w:rsid w:val="001A7F5E"/>
    <w:rsid w:val="001A7FB8"/>
    <w:rsid w:val="001B04E7"/>
    <w:rsid w:val="001B103C"/>
    <w:rsid w:val="001B17AA"/>
    <w:rsid w:val="001B1806"/>
    <w:rsid w:val="001B1DA8"/>
    <w:rsid w:val="001B1F2C"/>
    <w:rsid w:val="001B242F"/>
    <w:rsid w:val="001B2BB8"/>
    <w:rsid w:val="001B32B6"/>
    <w:rsid w:val="001B34E3"/>
    <w:rsid w:val="001B38A7"/>
    <w:rsid w:val="001B39CB"/>
    <w:rsid w:val="001B3B57"/>
    <w:rsid w:val="001B3B74"/>
    <w:rsid w:val="001B3E23"/>
    <w:rsid w:val="001B3F92"/>
    <w:rsid w:val="001B5CFA"/>
    <w:rsid w:val="001B5E69"/>
    <w:rsid w:val="001B6353"/>
    <w:rsid w:val="001B6588"/>
    <w:rsid w:val="001B67E1"/>
    <w:rsid w:val="001B6A95"/>
    <w:rsid w:val="001B6D06"/>
    <w:rsid w:val="001B7783"/>
    <w:rsid w:val="001B786B"/>
    <w:rsid w:val="001B7C62"/>
    <w:rsid w:val="001C12ED"/>
    <w:rsid w:val="001C13C8"/>
    <w:rsid w:val="001C1A46"/>
    <w:rsid w:val="001C1D10"/>
    <w:rsid w:val="001C1FC5"/>
    <w:rsid w:val="001C208D"/>
    <w:rsid w:val="001C21B4"/>
    <w:rsid w:val="001C2607"/>
    <w:rsid w:val="001C2733"/>
    <w:rsid w:val="001C2943"/>
    <w:rsid w:val="001C2E83"/>
    <w:rsid w:val="001C2F9F"/>
    <w:rsid w:val="001C302A"/>
    <w:rsid w:val="001C3202"/>
    <w:rsid w:val="001C3420"/>
    <w:rsid w:val="001C3480"/>
    <w:rsid w:val="001C3A2E"/>
    <w:rsid w:val="001C418B"/>
    <w:rsid w:val="001C5292"/>
    <w:rsid w:val="001C5BC3"/>
    <w:rsid w:val="001C5E16"/>
    <w:rsid w:val="001C68E7"/>
    <w:rsid w:val="001C6A1D"/>
    <w:rsid w:val="001C6AA5"/>
    <w:rsid w:val="001C6CFD"/>
    <w:rsid w:val="001C7083"/>
    <w:rsid w:val="001C71F3"/>
    <w:rsid w:val="001C742C"/>
    <w:rsid w:val="001C75CF"/>
    <w:rsid w:val="001C75F1"/>
    <w:rsid w:val="001C78E8"/>
    <w:rsid w:val="001C79EC"/>
    <w:rsid w:val="001C7AA0"/>
    <w:rsid w:val="001D0028"/>
    <w:rsid w:val="001D028F"/>
    <w:rsid w:val="001D03F9"/>
    <w:rsid w:val="001D0E34"/>
    <w:rsid w:val="001D1591"/>
    <w:rsid w:val="001D22B4"/>
    <w:rsid w:val="001D27AF"/>
    <w:rsid w:val="001D29EB"/>
    <w:rsid w:val="001D3430"/>
    <w:rsid w:val="001D3673"/>
    <w:rsid w:val="001D36D2"/>
    <w:rsid w:val="001D3C4D"/>
    <w:rsid w:val="001D4283"/>
    <w:rsid w:val="001D4288"/>
    <w:rsid w:val="001D4628"/>
    <w:rsid w:val="001D4967"/>
    <w:rsid w:val="001D4AB6"/>
    <w:rsid w:val="001D4CB4"/>
    <w:rsid w:val="001D4D65"/>
    <w:rsid w:val="001D5323"/>
    <w:rsid w:val="001D5405"/>
    <w:rsid w:val="001D552F"/>
    <w:rsid w:val="001D5776"/>
    <w:rsid w:val="001D5CFD"/>
    <w:rsid w:val="001D601C"/>
    <w:rsid w:val="001D6128"/>
    <w:rsid w:val="001D626A"/>
    <w:rsid w:val="001D688B"/>
    <w:rsid w:val="001D6B90"/>
    <w:rsid w:val="001D6EDE"/>
    <w:rsid w:val="001D73D4"/>
    <w:rsid w:val="001D7444"/>
    <w:rsid w:val="001D754F"/>
    <w:rsid w:val="001D762F"/>
    <w:rsid w:val="001D7915"/>
    <w:rsid w:val="001D7E17"/>
    <w:rsid w:val="001D7F74"/>
    <w:rsid w:val="001E009D"/>
    <w:rsid w:val="001E04FE"/>
    <w:rsid w:val="001E0889"/>
    <w:rsid w:val="001E0D97"/>
    <w:rsid w:val="001E11CB"/>
    <w:rsid w:val="001E1391"/>
    <w:rsid w:val="001E1568"/>
    <w:rsid w:val="001E17A9"/>
    <w:rsid w:val="001E17E4"/>
    <w:rsid w:val="001E1B0C"/>
    <w:rsid w:val="001E1BA8"/>
    <w:rsid w:val="001E1BCB"/>
    <w:rsid w:val="001E26F4"/>
    <w:rsid w:val="001E2AE1"/>
    <w:rsid w:val="001E2B0B"/>
    <w:rsid w:val="001E2DCB"/>
    <w:rsid w:val="001E32C2"/>
    <w:rsid w:val="001E344B"/>
    <w:rsid w:val="001E382C"/>
    <w:rsid w:val="001E3844"/>
    <w:rsid w:val="001E3F7E"/>
    <w:rsid w:val="001E40B8"/>
    <w:rsid w:val="001E43CD"/>
    <w:rsid w:val="001E47F6"/>
    <w:rsid w:val="001E4C31"/>
    <w:rsid w:val="001E4C49"/>
    <w:rsid w:val="001E4CDC"/>
    <w:rsid w:val="001E5134"/>
    <w:rsid w:val="001E5444"/>
    <w:rsid w:val="001E553A"/>
    <w:rsid w:val="001E5617"/>
    <w:rsid w:val="001E5636"/>
    <w:rsid w:val="001E5990"/>
    <w:rsid w:val="001E63C6"/>
    <w:rsid w:val="001E7376"/>
    <w:rsid w:val="001E73D1"/>
    <w:rsid w:val="001E78B3"/>
    <w:rsid w:val="001E7A1D"/>
    <w:rsid w:val="001E7DA3"/>
    <w:rsid w:val="001E7EB4"/>
    <w:rsid w:val="001E7F2D"/>
    <w:rsid w:val="001F011C"/>
    <w:rsid w:val="001F075F"/>
    <w:rsid w:val="001F0BCD"/>
    <w:rsid w:val="001F0BF4"/>
    <w:rsid w:val="001F1149"/>
    <w:rsid w:val="001F11B1"/>
    <w:rsid w:val="001F17DF"/>
    <w:rsid w:val="001F183A"/>
    <w:rsid w:val="001F1AB3"/>
    <w:rsid w:val="001F1CC2"/>
    <w:rsid w:val="001F2409"/>
    <w:rsid w:val="001F25A3"/>
    <w:rsid w:val="001F29D9"/>
    <w:rsid w:val="001F2B74"/>
    <w:rsid w:val="001F2E54"/>
    <w:rsid w:val="001F2E5F"/>
    <w:rsid w:val="001F3EBC"/>
    <w:rsid w:val="001F41AD"/>
    <w:rsid w:val="001F4203"/>
    <w:rsid w:val="001F4BD0"/>
    <w:rsid w:val="001F4FEA"/>
    <w:rsid w:val="001F504E"/>
    <w:rsid w:val="001F5688"/>
    <w:rsid w:val="001F5775"/>
    <w:rsid w:val="001F5787"/>
    <w:rsid w:val="001F5E11"/>
    <w:rsid w:val="001F5F5D"/>
    <w:rsid w:val="001F6460"/>
    <w:rsid w:val="001F670E"/>
    <w:rsid w:val="001F723E"/>
    <w:rsid w:val="001F73DC"/>
    <w:rsid w:val="001F7708"/>
    <w:rsid w:val="001F7C00"/>
    <w:rsid w:val="001F7CEC"/>
    <w:rsid w:val="00200272"/>
    <w:rsid w:val="00200416"/>
    <w:rsid w:val="00200E64"/>
    <w:rsid w:val="00200EFC"/>
    <w:rsid w:val="00201088"/>
    <w:rsid w:val="002017ED"/>
    <w:rsid w:val="00201833"/>
    <w:rsid w:val="00201B65"/>
    <w:rsid w:val="00202027"/>
    <w:rsid w:val="00202238"/>
    <w:rsid w:val="002029B8"/>
    <w:rsid w:val="00202C93"/>
    <w:rsid w:val="00202DB8"/>
    <w:rsid w:val="00202DD0"/>
    <w:rsid w:val="00202E28"/>
    <w:rsid w:val="00202E7D"/>
    <w:rsid w:val="00203500"/>
    <w:rsid w:val="0020354C"/>
    <w:rsid w:val="002039A2"/>
    <w:rsid w:val="00203F47"/>
    <w:rsid w:val="002044FE"/>
    <w:rsid w:val="002045F1"/>
    <w:rsid w:val="00204734"/>
    <w:rsid w:val="00204849"/>
    <w:rsid w:val="00204AA2"/>
    <w:rsid w:val="00204B79"/>
    <w:rsid w:val="00204CE1"/>
    <w:rsid w:val="002050B8"/>
    <w:rsid w:val="002050FC"/>
    <w:rsid w:val="002053A5"/>
    <w:rsid w:val="00205523"/>
    <w:rsid w:val="00205BEE"/>
    <w:rsid w:val="00205C3A"/>
    <w:rsid w:val="0020681B"/>
    <w:rsid w:val="00206858"/>
    <w:rsid w:val="002069F9"/>
    <w:rsid w:val="00207A31"/>
    <w:rsid w:val="00207F16"/>
    <w:rsid w:val="00207FB6"/>
    <w:rsid w:val="002104DE"/>
    <w:rsid w:val="002104E6"/>
    <w:rsid w:val="002109C1"/>
    <w:rsid w:val="00210D8A"/>
    <w:rsid w:val="00210E89"/>
    <w:rsid w:val="0021140A"/>
    <w:rsid w:val="002115EF"/>
    <w:rsid w:val="00211616"/>
    <w:rsid w:val="0021197B"/>
    <w:rsid w:val="00211A5A"/>
    <w:rsid w:val="00211C04"/>
    <w:rsid w:val="00211E9A"/>
    <w:rsid w:val="00212697"/>
    <w:rsid w:val="00212CCA"/>
    <w:rsid w:val="00213046"/>
    <w:rsid w:val="002134B2"/>
    <w:rsid w:val="0021367A"/>
    <w:rsid w:val="002136BC"/>
    <w:rsid w:val="002139A1"/>
    <w:rsid w:val="00213A0E"/>
    <w:rsid w:val="00213EB6"/>
    <w:rsid w:val="00214006"/>
    <w:rsid w:val="00214248"/>
    <w:rsid w:val="0021456B"/>
    <w:rsid w:val="002146A2"/>
    <w:rsid w:val="00214AA7"/>
    <w:rsid w:val="002154D0"/>
    <w:rsid w:val="002155B4"/>
    <w:rsid w:val="0021586D"/>
    <w:rsid w:val="00215965"/>
    <w:rsid w:val="00215AEF"/>
    <w:rsid w:val="00215CD3"/>
    <w:rsid w:val="00215FF7"/>
    <w:rsid w:val="002165A9"/>
    <w:rsid w:val="002166A7"/>
    <w:rsid w:val="00216AEB"/>
    <w:rsid w:val="00216D2E"/>
    <w:rsid w:val="002172D7"/>
    <w:rsid w:val="0021743D"/>
    <w:rsid w:val="00217475"/>
    <w:rsid w:val="00217728"/>
    <w:rsid w:val="0021774A"/>
    <w:rsid w:val="00217A24"/>
    <w:rsid w:val="00217E9A"/>
    <w:rsid w:val="00221642"/>
    <w:rsid w:val="00221A3D"/>
    <w:rsid w:val="00221CC1"/>
    <w:rsid w:val="002221F6"/>
    <w:rsid w:val="00222233"/>
    <w:rsid w:val="0022238D"/>
    <w:rsid w:val="00222813"/>
    <w:rsid w:val="00222AF3"/>
    <w:rsid w:val="00222DDB"/>
    <w:rsid w:val="00222DF5"/>
    <w:rsid w:val="002232F5"/>
    <w:rsid w:val="002237BF"/>
    <w:rsid w:val="00223C8D"/>
    <w:rsid w:val="00223DF7"/>
    <w:rsid w:val="00223F18"/>
    <w:rsid w:val="002245B9"/>
    <w:rsid w:val="00224887"/>
    <w:rsid w:val="00224BFA"/>
    <w:rsid w:val="002257E4"/>
    <w:rsid w:val="00225D21"/>
    <w:rsid w:val="0022638E"/>
    <w:rsid w:val="002263D4"/>
    <w:rsid w:val="00226587"/>
    <w:rsid w:val="002265E3"/>
    <w:rsid w:val="0022695F"/>
    <w:rsid w:val="00226B99"/>
    <w:rsid w:val="00226CE2"/>
    <w:rsid w:val="00226E51"/>
    <w:rsid w:val="00226EDC"/>
    <w:rsid w:val="0022750C"/>
    <w:rsid w:val="00227525"/>
    <w:rsid w:val="00227618"/>
    <w:rsid w:val="00227701"/>
    <w:rsid w:val="002278E8"/>
    <w:rsid w:val="00227AEE"/>
    <w:rsid w:val="00227B01"/>
    <w:rsid w:val="00227E84"/>
    <w:rsid w:val="00227F92"/>
    <w:rsid w:val="002307FB"/>
    <w:rsid w:val="002311F2"/>
    <w:rsid w:val="002314C7"/>
    <w:rsid w:val="002315C3"/>
    <w:rsid w:val="0023233F"/>
    <w:rsid w:val="002323BB"/>
    <w:rsid w:val="00232764"/>
    <w:rsid w:val="0023301F"/>
    <w:rsid w:val="00233065"/>
    <w:rsid w:val="00233101"/>
    <w:rsid w:val="00233F1E"/>
    <w:rsid w:val="00233F55"/>
    <w:rsid w:val="002341B1"/>
    <w:rsid w:val="002342AF"/>
    <w:rsid w:val="00234441"/>
    <w:rsid w:val="002347BF"/>
    <w:rsid w:val="00235296"/>
    <w:rsid w:val="002352A0"/>
    <w:rsid w:val="0023538D"/>
    <w:rsid w:val="00235EFF"/>
    <w:rsid w:val="00235F26"/>
    <w:rsid w:val="0023666A"/>
    <w:rsid w:val="00236A68"/>
    <w:rsid w:val="00236C30"/>
    <w:rsid w:val="0023741E"/>
    <w:rsid w:val="002378C6"/>
    <w:rsid w:val="00237A27"/>
    <w:rsid w:val="00237A80"/>
    <w:rsid w:val="00237D29"/>
    <w:rsid w:val="00237EDD"/>
    <w:rsid w:val="0024004E"/>
    <w:rsid w:val="0024129A"/>
    <w:rsid w:val="002420C2"/>
    <w:rsid w:val="00242BD0"/>
    <w:rsid w:val="00242D3D"/>
    <w:rsid w:val="002432CB"/>
    <w:rsid w:val="002437F8"/>
    <w:rsid w:val="0024389F"/>
    <w:rsid w:val="00243DDF"/>
    <w:rsid w:val="00243FE4"/>
    <w:rsid w:val="002447ED"/>
    <w:rsid w:val="002449FD"/>
    <w:rsid w:val="00244B22"/>
    <w:rsid w:val="002454DF"/>
    <w:rsid w:val="00245D44"/>
    <w:rsid w:val="00245D7D"/>
    <w:rsid w:val="0024607C"/>
    <w:rsid w:val="002461BC"/>
    <w:rsid w:val="00246617"/>
    <w:rsid w:val="0024665F"/>
    <w:rsid w:val="00247B8E"/>
    <w:rsid w:val="00250641"/>
    <w:rsid w:val="002506CC"/>
    <w:rsid w:val="00251211"/>
    <w:rsid w:val="00251306"/>
    <w:rsid w:val="00251581"/>
    <w:rsid w:val="00251A24"/>
    <w:rsid w:val="00251B41"/>
    <w:rsid w:val="00251B5A"/>
    <w:rsid w:val="00251C48"/>
    <w:rsid w:val="00251CFC"/>
    <w:rsid w:val="0025251D"/>
    <w:rsid w:val="0025252F"/>
    <w:rsid w:val="00252879"/>
    <w:rsid w:val="00253676"/>
    <w:rsid w:val="00253D49"/>
    <w:rsid w:val="00253E29"/>
    <w:rsid w:val="00254658"/>
    <w:rsid w:val="00254831"/>
    <w:rsid w:val="00254EBD"/>
    <w:rsid w:val="00255156"/>
    <w:rsid w:val="002551A7"/>
    <w:rsid w:val="00255288"/>
    <w:rsid w:val="00255379"/>
    <w:rsid w:val="002553A5"/>
    <w:rsid w:val="0025561B"/>
    <w:rsid w:val="00255C2C"/>
    <w:rsid w:val="00255C39"/>
    <w:rsid w:val="00256765"/>
    <w:rsid w:val="00256ECA"/>
    <w:rsid w:val="0025790C"/>
    <w:rsid w:val="00257BFF"/>
    <w:rsid w:val="00257C5D"/>
    <w:rsid w:val="00257C6F"/>
    <w:rsid w:val="00257C94"/>
    <w:rsid w:val="0026016B"/>
    <w:rsid w:val="0026087D"/>
    <w:rsid w:val="00260D5C"/>
    <w:rsid w:val="00260F61"/>
    <w:rsid w:val="002610C2"/>
    <w:rsid w:val="002613A4"/>
    <w:rsid w:val="00261460"/>
    <w:rsid w:val="002616AE"/>
    <w:rsid w:val="002624AE"/>
    <w:rsid w:val="00262CA3"/>
    <w:rsid w:val="00262D23"/>
    <w:rsid w:val="00262E1D"/>
    <w:rsid w:val="00263363"/>
    <w:rsid w:val="00263596"/>
    <w:rsid w:val="00263A57"/>
    <w:rsid w:val="00263C47"/>
    <w:rsid w:val="00264120"/>
    <w:rsid w:val="002642B7"/>
    <w:rsid w:val="002646E0"/>
    <w:rsid w:val="00264771"/>
    <w:rsid w:val="00264EB8"/>
    <w:rsid w:val="002652EF"/>
    <w:rsid w:val="00265345"/>
    <w:rsid w:val="00265642"/>
    <w:rsid w:val="00265769"/>
    <w:rsid w:val="00265AF3"/>
    <w:rsid w:val="00265E2F"/>
    <w:rsid w:val="00265FB9"/>
    <w:rsid w:val="00266044"/>
    <w:rsid w:val="002661FE"/>
    <w:rsid w:val="00266896"/>
    <w:rsid w:val="002669BD"/>
    <w:rsid w:val="002669E2"/>
    <w:rsid w:val="00266B23"/>
    <w:rsid w:val="00267041"/>
    <w:rsid w:val="00267456"/>
    <w:rsid w:val="0026778A"/>
    <w:rsid w:val="0027016F"/>
    <w:rsid w:val="0027075A"/>
    <w:rsid w:val="00271320"/>
    <w:rsid w:val="0027146A"/>
    <w:rsid w:val="00272140"/>
    <w:rsid w:val="00272423"/>
    <w:rsid w:val="00272ABF"/>
    <w:rsid w:val="00272CF3"/>
    <w:rsid w:val="002730EA"/>
    <w:rsid w:val="00273197"/>
    <w:rsid w:val="002732F6"/>
    <w:rsid w:val="00273B93"/>
    <w:rsid w:val="00273BDA"/>
    <w:rsid w:val="00273D8B"/>
    <w:rsid w:val="00273F06"/>
    <w:rsid w:val="00274154"/>
    <w:rsid w:val="0027470D"/>
    <w:rsid w:val="002749E8"/>
    <w:rsid w:val="002754DA"/>
    <w:rsid w:val="002756C8"/>
    <w:rsid w:val="00275EF6"/>
    <w:rsid w:val="002760A0"/>
    <w:rsid w:val="002761E4"/>
    <w:rsid w:val="00276485"/>
    <w:rsid w:val="002765FD"/>
    <w:rsid w:val="00276632"/>
    <w:rsid w:val="00276755"/>
    <w:rsid w:val="00276D1A"/>
    <w:rsid w:val="00277369"/>
    <w:rsid w:val="0027739A"/>
    <w:rsid w:val="00277FD0"/>
    <w:rsid w:val="00280342"/>
    <w:rsid w:val="0028068F"/>
    <w:rsid w:val="002808D3"/>
    <w:rsid w:val="00280A42"/>
    <w:rsid w:val="0028108A"/>
    <w:rsid w:val="00281194"/>
    <w:rsid w:val="00281243"/>
    <w:rsid w:val="00281348"/>
    <w:rsid w:val="002815FE"/>
    <w:rsid w:val="00281716"/>
    <w:rsid w:val="00281916"/>
    <w:rsid w:val="00281B0E"/>
    <w:rsid w:val="002823BB"/>
    <w:rsid w:val="00283221"/>
    <w:rsid w:val="002838C0"/>
    <w:rsid w:val="0028391F"/>
    <w:rsid w:val="00283B60"/>
    <w:rsid w:val="00284538"/>
    <w:rsid w:val="002846E9"/>
    <w:rsid w:val="00284D46"/>
    <w:rsid w:val="00284E3E"/>
    <w:rsid w:val="00284F77"/>
    <w:rsid w:val="00285368"/>
    <w:rsid w:val="00285964"/>
    <w:rsid w:val="00285E7B"/>
    <w:rsid w:val="002863B3"/>
    <w:rsid w:val="002866EC"/>
    <w:rsid w:val="0028715D"/>
    <w:rsid w:val="0028723D"/>
    <w:rsid w:val="0028789D"/>
    <w:rsid w:val="00287FDB"/>
    <w:rsid w:val="00290234"/>
    <w:rsid w:val="00290999"/>
    <w:rsid w:val="00290AF7"/>
    <w:rsid w:val="00290C7E"/>
    <w:rsid w:val="00290E2D"/>
    <w:rsid w:val="00290E6E"/>
    <w:rsid w:val="00290F47"/>
    <w:rsid w:val="0029100D"/>
    <w:rsid w:val="00291088"/>
    <w:rsid w:val="00291D5E"/>
    <w:rsid w:val="00291FE8"/>
    <w:rsid w:val="00292A38"/>
    <w:rsid w:val="00292B44"/>
    <w:rsid w:val="00292E37"/>
    <w:rsid w:val="002931B9"/>
    <w:rsid w:val="002940B1"/>
    <w:rsid w:val="0029436E"/>
    <w:rsid w:val="002943FC"/>
    <w:rsid w:val="00294656"/>
    <w:rsid w:val="002949CE"/>
    <w:rsid w:val="00294A6C"/>
    <w:rsid w:val="00294A72"/>
    <w:rsid w:val="00294C4F"/>
    <w:rsid w:val="00294FE3"/>
    <w:rsid w:val="002952D3"/>
    <w:rsid w:val="002954B6"/>
    <w:rsid w:val="002956AB"/>
    <w:rsid w:val="00295CBE"/>
    <w:rsid w:val="00295CC6"/>
    <w:rsid w:val="00295D1D"/>
    <w:rsid w:val="00295E20"/>
    <w:rsid w:val="00296583"/>
    <w:rsid w:val="002965D1"/>
    <w:rsid w:val="0029672B"/>
    <w:rsid w:val="00296762"/>
    <w:rsid w:val="00296BA8"/>
    <w:rsid w:val="00297453"/>
    <w:rsid w:val="002A061F"/>
    <w:rsid w:val="002A0739"/>
    <w:rsid w:val="002A10CB"/>
    <w:rsid w:val="002A1235"/>
    <w:rsid w:val="002A1718"/>
    <w:rsid w:val="002A1995"/>
    <w:rsid w:val="002A2F50"/>
    <w:rsid w:val="002A30E6"/>
    <w:rsid w:val="002A31FF"/>
    <w:rsid w:val="002A425C"/>
    <w:rsid w:val="002A48BF"/>
    <w:rsid w:val="002A58E6"/>
    <w:rsid w:val="002A598F"/>
    <w:rsid w:val="002A5A9C"/>
    <w:rsid w:val="002A616A"/>
    <w:rsid w:val="002A63BD"/>
    <w:rsid w:val="002A6905"/>
    <w:rsid w:val="002A69F3"/>
    <w:rsid w:val="002A706F"/>
    <w:rsid w:val="002A7567"/>
    <w:rsid w:val="002A7D3D"/>
    <w:rsid w:val="002B09D3"/>
    <w:rsid w:val="002B09F7"/>
    <w:rsid w:val="002B0B2E"/>
    <w:rsid w:val="002B0FAC"/>
    <w:rsid w:val="002B10FD"/>
    <w:rsid w:val="002B125A"/>
    <w:rsid w:val="002B135B"/>
    <w:rsid w:val="002B17C5"/>
    <w:rsid w:val="002B1B3A"/>
    <w:rsid w:val="002B1C88"/>
    <w:rsid w:val="002B2381"/>
    <w:rsid w:val="002B26C4"/>
    <w:rsid w:val="002B27E9"/>
    <w:rsid w:val="002B2C10"/>
    <w:rsid w:val="002B3B9E"/>
    <w:rsid w:val="002B3D83"/>
    <w:rsid w:val="002B4486"/>
    <w:rsid w:val="002B4619"/>
    <w:rsid w:val="002B487C"/>
    <w:rsid w:val="002B4BF7"/>
    <w:rsid w:val="002B4D5B"/>
    <w:rsid w:val="002B51DA"/>
    <w:rsid w:val="002B529B"/>
    <w:rsid w:val="002B5711"/>
    <w:rsid w:val="002B5726"/>
    <w:rsid w:val="002B5B80"/>
    <w:rsid w:val="002B65A9"/>
    <w:rsid w:val="002B76D4"/>
    <w:rsid w:val="002B7834"/>
    <w:rsid w:val="002B7A6E"/>
    <w:rsid w:val="002B7B46"/>
    <w:rsid w:val="002B7CE6"/>
    <w:rsid w:val="002C0454"/>
    <w:rsid w:val="002C0583"/>
    <w:rsid w:val="002C0A5C"/>
    <w:rsid w:val="002C0B12"/>
    <w:rsid w:val="002C0B22"/>
    <w:rsid w:val="002C0BA5"/>
    <w:rsid w:val="002C12FE"/>
    <w:rsid w:val="002C168A"/>
    <w:rsid w:val="002C238B"/>
    <w:rsid w:val="002C23AC"/>
    <w:rsid w:val="002C27E2"/>
    <w:rsid w:val="002C29B5"/>
    <w:rsid w:val="002C2B02"/>
    <w:rsid w:val="002C2B72"/>
    <w:rsid w:val="002C2B8C"/>
    <w:rsid w:val="002C2B9D"/>
    <w:rsid w:val="002C31A5"/>
    <w:rsid w:val="002C3D4D"/>
    <w:rsid w:val="002C42FB"/>
    <w:rsid w:val="002C4B02"/>
    <w:rsid w:val="002C4B21"/>
    <w:rsid w:val="002C4D9A"/>
    <w:rsid w:val="002C4FD5"/>
    <w:rsid w:val="002C51FC"/>
    <w:rsid w:val="002C54EC"/>
    <w:rsid w:val="002C5687"/>
    <w:rsid w:val="002C5972"/>
    <w:rsid w:val="002C5B9A"/>
    <w:rsid w:val="002C6435"/>
    <w:rsid w:val="002C65E8"/>
    <w:rsid w:val="002C6D46"/>
    <w:rsid w:val="002C6D97"/>
    <w:rsid w:val="002C71FD"/>
    <w:rsid w:val="002C7BBA"/>
    <w:rsid w:val="002C7DB0"/>
    <w:rsid w:val="002D04C0"/>
    <w:rsid w:val="002D0802"/>
    <w:rsid w:val="002D0838"/>
    <w:rsid w:val="002D1C39"/>
    <w:rsid w:val="002D2105"/>
    <w:rsid w:val="002D21D4"/>
    <w:rsid w:val="002D23D4"/>
    <w:rsid w:val="002D25E2"/>
    <w:rsid w:val="002D2774"/>
    <w:rsid w:val="002D2B6A"/>
    <w:rsid w:val="002D3607"/>
    <w:rsid w:val="002D3DC1"/>
    <w:rsid w:val="002D3E28"/>
    <w:rsid w:val="002D4574"/>
    <w:rsid w:val="002D4C9B"/>
    <w:rsid w:val="002D4E0E"/>
    <w:rsid w:val="002D4EDD"/>
    <w:rsid w:val="002D503E"/>
    <w:rsid w:val="002D5426"/>
    <w:rsid w:val="002D544A"/>
    <w:rsid w:val="002D5517"/>
    <w:rsid w:val="002D5820"/>
    <w:rsid w:val="002D5A70"/>
    <w:rsid w:val="002D5D6F"/>
    <w:rsid w:val="002D5DB3"/>
    <w:rsid w:val="002D61E8"/>
    <w:rsid w:val="002D6206"/>
    <w:rsid w:val="002D6258"/>
    <w:rsid w:val="002D690A"/>
    <w:rsid w:val="002D6B7C"/>
    <w:rsid w:val="002D77C2"/>
    <w:rsid w:val="002D7A1C"/>
    <w:rsid w:val="002D7F2B"/>
    <w:rsid w:val="002E0613"/>
    <w:rsid w:val="002E0684"/>
    <w:rsid w:val="002E073B"/>
    <w:rsid w:val="002E0CDB"/>
    <w:rsid w:val="002E0DE4"/>
    <w:rsid w:val="002E17C7"/>
    <w:rsid w:val="002E2080"/>
    <w:rsid w:val="002E208C"/>
    <w:rsid w:val="002E2271"/>
    <w:rsid w:val="002E2568"/>
    <w:rsid w:val="002E2E41"/>
    <w:rsid w:val="002E2F48"/>
    <w:rsid w:val="002E3024"/>
    <w:rsid w:val="002E3931"/>
    <w:rsid w:val="002E39F8"/>
    <w:rsid w:val="002E3B1B"/>
    <w:rsid w:val="002E3FB9"/>
    <w:rsid w:val="002E4D6F"/>
    <w:rsid w:val="002E52E0"/>
    <w:rsid w:val="002E5C60"/>
    <w:rsid w:val="002E6040"/>
    <w:rsid w:val="002E6A2F"/>
    <w:rsid w:val="002E6B52"/>
    <w:rsid w:val="002E6F54"/>
    <w:rsid w:val="002E71F7"/>
    <w:rsid w:val="002F04C6"/>
    <w:rsid w:val="002F0716"/>
    <w:rsid w:val="002F076B"/>
    <w:rsid w:val="002F0A66"/>
    <w:rsid w:val="002F140D"/>
    <w:rsid w:val="002F1640"/>
    <w:rsid w:val="002F18FB"/>
    <w:rsid w:val="002F1BF0"/>
    <w:rsid w:val="002F1F48"/>
    <w:rsid w:val="002F20E5"/>
    <w:rsid w:val="002F2215"/>
    <w:rsid w:val="002F25D0"/>
    <w:rsid w:val="002F2D1E"/>
    <w:rsid w:val="002F2D58"/>
    <w:rsid w:val="002F2EDF"/>
    <w:rsid w:val="002F33AC"/>
    <w:rsid w:val="002F41A3"/>
    <w:rsid w:val="002F41EF"/>
    <w:rsid w:val="002F4BC1"/>
    <w:rsid w:val="002F4CF8"/>
    <w:rsid w:val="002F4D6E"/>
    <w:rsid w:val="002F569E"/>
    <w:rsid w:val="002F5EA4"/>
    <w:rsid w:val="002F6082"/>
    <w:rsid w:val="002F61F5"/>
    <w:rsid w:val="002F63A8"/>
    <w:rsid w:val="002F6461"/>
    <w:rsid w:val="002F6466"/>
    <w:rsid w:val="002F6721"/>
    <w:rsid w:val="002F6FC3"/>
    <w:rsid w:val="002F7356"/>
    <w:rsid w:val="002F7744"/>
    <w:rsid w:val="002F7A33"/>
    <w:rsid w:val="002F7DC1"/>
    <w:rsid w:val="002F7DCF"/>
    <w:rsid w:val="003002E6"/>
    <w:rsid w:val="00300374"/>
    <w:rsid w:val="00300B2A"/>
    <w:rsid w:val="00301226"/>
    <w:rsid w:val="003016BB"/>
    <w:rsid w:val="00302C71"/>
    <w:rsid w:val="00302C8C"/>
    <w:rsid w:val="00302E83"/>
    <w:rsid w:val="003030E5"/>
    <w:rsid w:val="00303363"/>
    <w:rsid w:val="0030363F"/>
    <w:rsid w:val="00304FE7"/>
    <w:rsid w:val="00305E8C"/>
    <w:rsid w:val="0030651C"/>
    <w:rsid w:val="00306917"/>
    <w:rsid w:val="0030694F"/>
    <w:rsid w:val="00306A65"/>
    <w:rsid w:val="0030729E"/>
    <w:rsid w:val="00310D20"/>
    <w:rsid w:val="00310E35"/>
    <w:rsid w:val="0031163E"/>
    <w:rsid w:val="003119FA"/>
    <w:rsid w:val="00311A35"/>
    <w:rsid w:val="00311EC2"/>
    <w:rsid w:val="00312E0B"/>
    <w:rsid w:val="003131BE"/>
    <w:rsid w:val="00313820"/>
    <w:rsid w:val="00313DA3"/>
    <w:rsid w:val="00313EC5"/>
    <w:rsid w:val="0031465B"/>
    <w:rsid w:val="003147A9"/>
    <w:rsid w:val="00314965"/>
    <w:rsid w:val="00314DEC"/>
    <w:rsid w:val="003156AB"/>
    <w:rsid w:val="00315E2C"/>
    <w:rsid w:val="00316327"/>
    <w:rsid w:val="00316501"/>
    <w:rsid w:val="003168F3"/>
    <w:rsid w:val="0031696D"/>
    <w:rsid w:val="00316BA9"/>
    <w:rsid w:val="00316EA5"/>
    <w:rsid w:val="00316F28"/>
    <w:rsid w:val="00317000"/>
    <w:rsid w:val="0031725C"/>
    <w:rsid w:val="0031739D"/>
    <w:rsid w:val="0031746D"/>
    <w:rsid w:val="00317A58"/>
    <w:rsid w:val="00317BB4"/>
    <w:rsid w:val="00320438"/>
    <w:rsid w:val="00320448"/>
    <w:rsid w:val="0032074D"/>
    <w:rsid w:val="00321268"/>
    <w:rsid w:val="003216D1"/>
    <w:rsid w:val="00321F96"/>
    <w:rsid w:val="00321FEE"/>
    <w:rsid w:val="0032256E"/>
    <w:rsid w:val="00322F93"/>
    <w:rsid w:val="003231AC"/>
    <w:rsid w:val="003234FC"/>
    <w:rsid w:val="00323C84"/>
    <w:rsid w:val="00323D89"/>
    <w:rsid w:val="00323DFB"/>
    <w:rsid w:val="00323F1D"/>
    <w:rsid w:val="00324920"/>
    <w:rsid w:val="003266EE"/>
    <w:rsid w:val="00326D0D"/>
    <w:rsid w:val="00327259"/>
    <w:rsid w:val="003273EC"/>
    <w:rsid w:val="00327A2E"/>
    <w:rsid w:val="00327B06"/>
    <w:rsid w:val="0033024A"/>
    <w:rsid w:val="0033048F"/>
    <w:rsid w:val="003307BB"/>
    <w:rsid w:val="00330B33"/>
    <w:rsid w:val="003310F1"/>
    <w:rsid w:val="003311C2"/>
    <w:rsid w:val="00331A76"/>
    <w:rsid w:val="00333038"/>
    <w:rsid w:val="0033330D"/>
    <w:rsid w:val="003338BF"/>
    <w:rsid w:val="00333A42"/>
    <w:rsid w:val="00333DAD"/>
    <w:rsid w:val="003342C1"/>
    <w:rsid w:val="00334361"/>
    <w:rsid w:val="003346ED"/>
    <w:rsid w:val="0033478E"/>
    <w:rsid w:val="0033493B"/>
    <w:rsid w:val="00334CFF"/>
    <w:rsid w:val="00334ED5"/>
    <w:rsid w:val="003350A8"/>
    <w:rsid w:val="0033568A"/>
    <w:rsid w:val="0033595A"/>
    <w:rsid w:val="00335AA0"/>
    <w:rsid w:val="00335AA2"/>
    <w:rsid w:val="00335F30"/>
    <w:rsid w:val="003362A6"/>
    <w:rsid w:val="00336B71"/>
    <w:rsid w:val="00336E84"/>
    <w:rsid w:val="003370C0"/>
    <w:rsid w:val="00337C9A"/>
    <w:rsid w:val="00340019"/>
    <w:rsid w:val="00340284"/>
    <w:rsid w:val="0034034A"/>
    <w:rsid w:val="0034040E"/>
    <w:rsid w:val="00340D84"/>
    <w:rsid w:val="00340F7E"/>
    <w:rsid w:val="00341AFF"/>
    <w:rsid w:val="003427F8"/>
    <w:rsid w:val="00342897"/>
    <w:rsid w:val="00342A6B"/>
    <w:rsid w:val="00342B17"/>
    <w:rsid w:val="00342C24"/>
    <w:rsid w:val="00342ECE"/>
    <w:rsid w:val="00343291"/>
    <w:rsid w:val="00343594"/>
    <w:rsid w:val="00343651"/>
    <w:rsid w:val="00343867"/>
    <w:rsid w:val="00344083"/>
    <w:rsid w:val="00344822"/>
    <w:rsid w:val="00345583"/>
    <w:rsid w:val="00345A7C"/>
    <w:rsid w:val="00345B55"/>
    <w:rsid w:val="00345CD3"/>
    <w:rsid w:val="00345DFB"/>
    <w:rsid w:val="00345E8E"/>
    <w:rsid w:val="0034658D"/>
    <w:rsid w:val="003465E0"/>
    <w:rsid w:val="00346756"/>
    <w:rsid w:val="00346C91"/>
    <w:rsid w:val="00347151"/>
    <w:rsid w:val="003502EA"/>
    <w:rsid w:val="0035084B"/>
    <w:rsid w:val="00350B83"/>
    <w:rsid w:val="00351004"/>
    <w:rsid w:val="0035136A"/>
    <w:rsid w:val="00351660"/>
    <w:rsid w:val="00351744"/>
    <w:rsid w:val="0035245A"/>
    <w:rsid w:val="003525CB"/>
    <w:rsid w:val="0035283C"/>
    <w:rsid w:val="0035299F"/>
    <w:rsid w:val="00352F26"/>
    <w:rsid w:val="00353164"/>
    <w:rsid w:val="00353661"/>
    <w:rsid w:val="00353A64"/>
    <w:rsid w:val="00354328"/>
    <w:rsid w:val="0035470C"/>
    <w:rsid w:val="0035480F"/>
    <w:rsid w:val="0035513C"/>
    <w:rsid w:val="00355C36"/>
    <w:rsid w:val="00356144"/>
    <w:rsid w:val="00356218"/>
    <w:rsid w:val="0035644F"/>
    <w:rsid w:val="00356B0A"/>
    <w:rsid w:val="00356EC5"/>
    <w:rsid w:val="00357252"/>
    <w:rsid w:val="0036025E"/>
    <w:rsid w:val="003606E1"/>
    <w:rsid w:val="00360872"/>
    <w:rsid w:val="003612FC"/>
    <w:rsid w:val="00361678"/>
    <w:rsid w:val="00361D5D"/>
    <w:rsid w:val="00361FD8"/>
    <w:rsid w:val="00362119"/>
    <w:rsid w:val="00362B80"/>
    <w:rsid w:val="00362CD4"/>
    <w:rsid w:val="00363861"/>
    <w:rsid w:val="00364B3E"/>
    <w:rsid w:val="003655FB"/>
    <w:rsid w:val="00365A3C"/>
    <w:rsid w:val="00366912"/>
    <w:rsid w:val="003678A8"/>
    <w:rsid w:val="003679B8"/>
    <w:rsid w:val="00367D16"/>
    <w:rsid w:val="003701D3"/>
    <w:rsid w:val="003703E6"/>
    <w:rsid w:val="00370A7C"/>
    <w:rsid w:val="003714BC"/>
    <w:rsid w:val="00371691"/>
    <w:rsid w:val="00371B90"/>
    <w:rsid w:val="00371D51"/>
    <w:rsid w:val="0037251B"/>
    <w:rsid w:val="00372BAA"/>
    <w:rsid w:val="00373115"/>
    <w:rsid w:val="003731FA"/>
    <w:rsid w:val="00373494"/>
    <w:rsid w:val="003736AE"/>
    <w:rsid w:val="00373757"/>
    <w:rsid w:val="003737C8"/>
    <w:rsid w:val="00373EBA"/>
    <w:rsid w:val="003740CF"/>
    <w:rsid w:val="0037459B"/>
    <w:rsid w:val="003746C2"/>
    <w:rsid w:val="0037477A"/>
    <w:rsid w:val="00374C83"/>
    <w:rsid w:val="00374C8C"/>
    <w:rsid w:val="00375165"/>
    <w:rsid w:val="003751FC"/>
    <w:rsid w:val="00375801"/>
    <w:rsid w:val="003759DA"/>
    <w:rsid w:val="00375C96"/>
    <w:rsid w:val="00375E34"/>
    <w:rsid w:val="0037623B"/>
    <w:rsid w:val="00376A32"/>
    <w:rsid w:val="00376DF6"/>
    <w:rsid w:val="00376EFD"/>
    <w:rsid w:val="00376FDE"/>
    <w:rsid w:val="0037729D"/>
    <w:rsid w:val="00377372"/>
    <w:rsid w:val="003778F6"/>
    <w:rsid w:val="0038001A"/>
    <w:rsid w:val="00380192"/>
    <w:rsid w:val="00380403"/>
    <w:rsid w:val="00380CE2"/>
    <w:rsid w:val="00380E25"/>
    <w:rsid w:val="0038146E"/>
    <w:rsid w:val="00381A8B"/>
    <w:rsid w:val="00381C13"/>
    <w:rsid w:val="00383371"/>
    <w:rsid w:val="0038340E"/>
    <w:rsid w:val="0038352C"/>
    <w:rsid w:val="00383A72"/>
    <w:rsid w:val="00383DC3"/>
    <w:rsid w:val="00383DE8"/>
    <w:rsid w:val="00383E17"/>
    <w:rsid w:val="0038409A"/>
    <w:rsid w:val="00384253"/>
    <w:rsid w:val="00384ECA"/>
    <w:rsid w:val="00384EF5"/>
    <w:rsid w:val="00385436"/>
    <w:rsid w:val="00385466"/>
    <w:rsid w:val="00385964"/>
    <w:rsid w:val="00385AF8"/>
    <w:rsid w:val="00385B27"/>
    <w:rsid w:val="00385BDA"/>
    <w:rsid w:val="00385C25"/>
    <w:rsid w:val="003865ED"/>
    <w:rsid w:val="00386982"/>
    <w:rsid w:val="00386BD0"/>
    <w:rsid w:val="0038700A"/>
    <w:rsid w:val="00387220"/>
    <w:rsid w:val="00387229"/>
    <w:rsid w:val="00387562"/>
    <w:rsid w:val="00387722"/>
    <w:rsid w:val="00387734"/>
    <w:rsid w:val="00387B55"/>
    <w:rsid w:val="003903E0"/>
    <w:rsid w:val="003907D8"/>
    <w:rsid w:val="00391120"/>
    <w:rsid w:val="003912DF"/>
    <w:rsid w:val="00392194"/>
    <w:rsid w:val="00392DD1"/>
    <w:rsid w:val="00392EFF"/>
    <w:rsid w:val="00393018"/>
    <w:rsid w:val="0039375E"/>
    <w:rsid w:val="00393976"/>
    <w:rsid w:val="0039407A"/>
    <w:rsid w:val="0039453F"/>
    <w:rsid w:val="00394585"/>
    <w:rsid w:val="003947EE"/>
    <w:rsid w:val="00394BAE"/>
    <w:rsid w:val="00395733"/>
    <w:rsid w:val="00396D4D"/>
    <w:rsid w:val="00396FAA"/>
    <w:rsid w:val="00397379"/>
    <w:rsid w:val="003973EE"/>
    <w:rsid w:val="003A06F8"/>
    <w:rsid w:val="003A0C71"/>
    <w:rsid w:val="003A0F90"/>
    <w:rsid w:val="003A14B8"/>
    <w:rsid w:val="003A1A72"/>
    <w:rsid w:val="003A1AC5"/>
    <w:rsid w:val="003A1D84"/>
    <w:rsid w:val="003A1E93"/>
    <w:rsid w:val="003A1E95"/>
    <w:rsid w:val="003A23E7"/>
    <w:rsid w:val="003A24E6"/>
    <w:rsid w:val="003A25F3"/>
    <w:rsid w:val="003A2C52"/>
    <w:rsid w:val="003A2C6C"/>
    <w:rsid w:val="003A2F57"/>
    <w:rsid w:val="003A3138"/>
    <w:rsid w:val="003A341B"/>
    <w:rsid w:val="003A3B22"/>
    <w:rsid w:val="003A46DC"/>
    <w:rsid w:val="003A478F"/>
    <w:rsid w:val="003A479F"/>
    <w:rsid w:val="003A4952"/>
    <w:rsid w:val="003A4D07"/>
    <w:rsid w:val="003A4F51"/>
    <w:rsid w:val="003A534D"/>
    <w:rsid w:val="003A545A"/>
    <w:rsid w:val="003A5FC6"/>
    <w:rsid w:val="003A67B4"/>
    <w:rsid w:val="003A6B26"/>
    <w:rsid w:val="003A6E22"/>
    <w:rsid w:val="003A70A3"/>
    <w:rsid w:val="003A71D4"/>
    <w:rsid w:val="003A75F7"/>
    <w:rsid w:val="003A7B55"/>
    <w:rsid w:val="003A7EDF"/>
    <w:rsid w:val="003B01DB"/>
    <w:rsid w:val="003B03FA"/>
    <w:rsid w:val="003B0983"/>
    <w:rsid w:val="003B0A50"/>
    <w:rsid w:val="003B0F2B"/>
    <w:rsid w:val="003B0FBB"/>
    <w:rsid w:val="003B1D10"/>
    <w:rsid w:val="003B1E82"/>
    <w:rsid w:val="003B1FB1"/>
    <w:rsid w:val="003B2472"/>
    <w:rsid w:val="003B2541"/>
    <w:rsid w:val="003B25FC"/>
    <w:rsid w:val="003B2652"/>
    <w:rsid w:val="003B293F"/>
    <w:rsid w:val="003B29A3"/>
    <w:rsid w:val="003B2A83"/>
    <w:rsid w:val="003B2BF8"/>
    <w:rsid w:val="003B35C8"/>
    <w:rsid w:val="003B38DA"/>
    <w:rsid w:val="003B39CD"/>
    <w:rsid w:val="003B3FCF"/>
    <w:rsid w:val="003B41BC"/>
    <w:rsid w:val="003B45E5"/>
    <w:rsid w:val="003B472C"/>
    <w:rsid w:val="003B47DF"/>
    <w:rsid w:val="003B4A73"/>
    <w:rsid w:val="003B4BCC"/>
    <w:rsid w:val="003B4EE0"/>
    <w:rsid w:val="003B5112"/>
    <w:rsid w:val="003B5265"/>
    <w:rsid w:val="003B583D"/>
    <w:rsid w:val="003B5A35"/>
    <w:rsid w:val="003B5B64"/>
    <w:rsid w:val="003B5ED6"/>
    <w:rsid w:val="003B5F18"/>
    <w:rsid w:val="003B60C8"/>
    <w:rsid w:val="003B660D"/>
    <w:rsid w:val="003B6AC3"/>
    <w:rsid w:val="003B6C0F"/>
    <w:rsid w:val="003B6CC0"/>
    <w:rsid w:val="003B6E68"/>
    <w:rsid w:val="003B76EE"/>
    <w:rsid w:val="003B7B63"/>
    <w:rsid w:val="003B7BA7"/>
    <w:rsid w:val="003B7E77"/>
    <w:rsid w:val="003B7ECE"/>
    <w:rsid w:val="003B7F25"/>
    <w:rsid w:val="003B7FFE"/>
    <w:rsid w:val="003C0182"/>
    <w:rsid w:val="003C0F5F"/>
    <w:rsid w:val="003C11B1"/>
    <w:rsid w:val="003C1701"/>
    <w:rsid w:val="003C1801"/>
    <w:rsid w:val="003C21F5"/>
    <w:rsid w:val="003C2582"/>
    <w:rsid w:val="003C27B5"/>
    <w:rsid w:val="003C2F0D"/>
    <w:rsid w:val="003C36C6"/>
    <w:rsid w:val="003C3AD3"/>
    <w:rsid w:val="003C3B27"/>
    <w:rsid w:val="003C3EDB"/>
    <w:rsid w:val="003C43E0"/>
    <w:rsid w:val="003C4BE0"/>
    <w:rsid w:val="003C4C99"/>
    <w:rsid w:val="003C4F95"/>
    <w:rsid w:val="003C553A"/>
    <w:rsid w:val="003C569E"/>
    <w:rsid w:val="003C5C6E"/>
    <w:rsid w:val="003C6299"/>
    <w:rsid w:val="003C631A"/>
    <w:rsid w:val="003C6735"/>
    <w:rsid w:val="003C6B95"/>
    <w:rsid w:val="003C733B"/>
    <w:rsid w:val="003C7995"/>
    <w:rsid w:val="003D03A3"/>
    <w:rsid w:val="003D0CDC"/>
    <w:rsid w:val="003D1078"/>
    <w:rsid w:val="003D1117"/>
    <w:rsid w:val="003D1A5B"/>
    <w:rsid w:val="003D1AAD"/>
    <w:rsid w:val="003D2064"/>
    <w:rsid w:val="003D242A"/>
    <w:rsid w:val="003D2463"/>
    <w:rsid w:val="003D2620"/>
    <w:rsid w:val="003D2629"/>
    <w:rsid w:val="003D279D"/>
    <w:rsid w:val="003D2A35"/>
    <w:rsid w:val="003D2FFF"/>
    <w:rsid w:val="003D35CF"/>
    <w:rsid w:val="003D36D7"/>
    <w:rsid w:val="003D37E4"/>
    <w:rsid w:val="003D3830"/>
    <w:rsid w:val="003D3BF2"/>
    <w:rsid w:val="003D490F"/>
    <w:rsid w:val="003D508A"/>
    <w:rsid w:val="003D51E9"/>
    <w:rsid w:val="003D53FB"/>
    <w:rsid w:val="003D55CD"/>
    <w:rsid w:val="003D5917"/>
    <w:rsid w:val="003D5B64"/>
    <w:rsid w:val="003D5B75"/>
    <w:rsid w:val="003D5D13"/>
    <w:rsid w:val="003D73A2"/>
    <w:rsid w:val="003D78FC"/>
    <w:rsid w:val="003E00C5"/>
    <w:rsid w:val="003E012B"/>
    <w:rsid w:val="003E0897"/>
    <w:rsid w:val="003E0AC3"/>
    <w:rsid w:val="003E0C41"/>
    <w:rsid w:val="003E0E9E"/>
    <w:rsid w:val="003E20A3"/>
    <w:rsid w:val="003E25B5"/>
    <w:rsid w:val="003E2904"/>
    <w:rsid w:val="003E3010"/>
    <w:rsid w:val="003E331D"/>
    <w:rsid w:val="003E34AD"/>
    <w:rsid w:val="003E35FB"/>
    <w:rsid w:val="003E3D38"/>
    <w:rsid w:val="003E482B"/>
    <w:rsid w:val="003E48DD"/>
    <w:rsid w:val="003E4CB1"/>
    <w:rsid w:val="003E4CFF"/>
    <w:rsid w:val="003E4FA7"/>
    <w:rsid w:val="003E51A6"/>
    <w:rsid w:val="003E5638"/>
    <w:rsid w:val="003E5881"/>
    <w:rsid w:val="003E5DBD"/>
    <w:rsid w:val="003E5EB9"/>
    <w:rsid w:val="003E605B"/>
    <w:rsid w:val="003E6704"/>
    <w:rsid w:val="003E6ABB"/>
    <w:rsid w:val="003E72B4"/>
    <w:rsid w:val="003E7A38"/>
    <w:rsid w:val="003E7BDC"/>
    <w:rsid w:val="003E7DE4"/>
    <w:rsid w:val="003E7ECB"/>
    <w:rsid w:val="003F011E"/>
    <w:rsid w:val="003F023D"/>
    <w:rsid w:val="003F0240"/>
    <w:rsid w:val="003F0642"/>
    <w:rsid w:val="003F0E46"/>
    <w:rsid w:val="003F1214"/>
    <w:rsid w:val="003F12FE"/>
    <w:rsid w:val="003F16BB"/>
    <w:rsid w:val="003F17FC"/>
    <w:rsid w:val="003F1970"/>
    <w:rsid w:val="003F1C62"/>
    <w:rsid w:val="003F2288"/>
    <w:rsid w:val="003F2A64"/>
    <w:rsid w:val="003F2F37"/>
    <w:rsid w:val="003F34CF"/>
    <w:rsid w:val="003F3BAF"/>
    <w:rsid w:val="003F3F8D"/>
    <w:rsid w:val="003F4726"/>
    <w:rsid w:val="003F48B1"/>
    <w:rsid w:val="003F570B"/>
    <w:rsid w:val="003F5808"/>
    <w:rsid w:val="003F5C2F"/>
    <w:rsid w:val="003F5E01"/>
    <w:rsid w:val="003F62C9"/>
    <w:rsid w:val="003F6337"/>
    <w:rsid w:val="003F680E"/>
    <w:rsid w:val="003F7202"/>
    <w:rsid w:val="003F7680"/>
    <w:rsid w:val="003F775F"/>
    <w:rsid w:val="003F784A"/>
    <w:rsid w:val="003F7A04"/>
    <w:rsid w:val="003F7C2F"/>
    <w:rsid w:val="003F7DA7"/>
    <w:rsid w:val="003F7E2C"/>
    <w:rsid w:val="004000EE"/>
    <w:rsid w:val="00400477"/>
    <w:rsid w:val="004005B5"/>
    <w:rsid w:val="00400706"/>
    <w:rsid w:val="00400981"/>
    <w:rsid w:val="004009EF"/>
    <w:rsid w:val="00400A72"/>
    <w:rsid w:val="00400B47"/>
    <w:rsid w:val="00400E0A"/>
    <w:rsid w:val="0040109F"/>
    <w:rsid w:val="00401A3F"/>
    <w:rsid w:val="00401B13"/>
    <w:rsid w:val="00402DE9"/>
    <w:rsid w:val="00402E43"/>
    <w:rsid w:val="00404037"/>
    <w:rsid w:val="004040DE"/>
    <w:rsid w:val="004041FD"/>
    <w:rsid w:val="00404346"/>
    <w:rsid w:val="00404488"/>
    <w:rsid w:val="004045C2"/>
    <w:rsid w:val="0040480D"/>
    <w:rsid w:val="0040545C"/>
    <w:rsid w:val="00405635"/>
    <w:rsid w:val="004063A8"/>
    <w:rsid w:val="004067C9"/>
    <w:rsid w:val="00406E83"/>
    <w:rsid w:val="004075D0"/>
    <w:rsid w:val="00407632"/>
    <w:rsid w:val="00407EFB"/>
    <w:rsid w:val="00410602"/>
    <w:rsid w:val="00410656"/>
    <w:rsid w:val="00410AAB"/>
    <w:rsid w:val="00410AC4"/>
    <w:rsid w:val="00410C23"/>
    <w:rsid w:val="004111BD"/>
    <w:rsid w:val="004113C1"/>
    <w:rsid w:val="00411AB3"/>
    <w:rsid w:val="00411CD4"/>
    <w:rsid w:val="00412057"/>
    <w:rsid w:val="004123B0"/>
    <w:rsid w:val="00412AB1"/>
    <w:rsid w:val="00413103"/>
    <w:rsid w:val="00413239"/>
    <w:rsid w:val="0041370B"/>
    <w:rsid w:val="00413CB7"/>
    <w:rsid w:val="00413DA3"/>
    <w:rsid w:val="00414569"/>
    <w:rsid w:val="00414A00"/>
    <w:rsid w:val="00414C99"/>
    <w:rsid w:val="00414F16"/>
    <w:rsid w:val="004152F4"/>
    <w:rsid w:val="0041576A"/>
    <w:rsid w:val="004158C7"/>
    <w:rsid w:val="00415BE6"/>
    <w:rsid w:val="00415CA1"/>
    <w:rsid w:val="0041656D"/>
    <w:rsid w:val="0041658D"/>
    <w:rsid w:val="0041688D"/>
    <w:rsid w:val="00416AFC"/>
    <w:rsid w:val="00416C7A"/>
    <w:rsid w:val="004171AF"/>
    <w:rsid w:val="00417586"/>
    <w:rsid w:val="00417D3D"/>
    <w:rsid w:val="00420096"/>
    <w:rsid w:val="004200D6"/>
    <w:rsid w:val="004200FE"/>
    <w:rsid w:val="00420AD2"/>
    <w:rsid w:val="00420CEA"/>
    <w:rsid w:val="00420E2E"/>
    <w:rsid w:val="0042144A"/>
    <w:rsid w:val="0042150D"/>
    <w:rsid w:val="00421531"/>
    <w:rsid w:val="00421543"/>
    <w:rsid w:val="004219A7"/>
    <w:rsid w:val="00421B4B"/>
    <w:rsid w:val="0042247C"/>
    <w:rsid w:val="00422BFD"/>
    <w:rsid w:val="00423375"/>
    <w:rsid w:val="00423841"/>
    <w:rsid w:val="00424085"/>
    <w:rsid w:val="0042584E"/>
    <w:rsid w:val="00425EB9"/>
    <w:rsid w:val="004261A1"/>
    <w:rsid w:val="00426209"/>
    <w:rsid w:val="004264F3"/>
    <w:rsid w:val="00426DB3"/>
    <w:rsid w:val="00426E6F"/>
    <w:rsid w:val="00426E75"/>
    <w:rsid w:val="00427187"/>
    <w:rsid w:val="004271D6"/>
    <w:rsid w:val="00427310"/>
    <w:rsid w:val="004275A0"/>
    <w:rsid w:val="0042796A"/>
    <w:rsid w:val="004302BA"/>
    <w:rsid w:val="0043076C"/>
    <w:rsid w:val="004308EF"/>
    <w:rsid w:val="00430969"/>
    <w:rsid w:val="00430C05"/>
    <w:rsid w:val="0043119B"/>
    <w:rsid w:val="00431BA0"/>
    <w:rsid w:val="00431F8F"/>
    <w:rsid w:val="0043264A"/>
    <w:rsid w:val="0043278D"/>
    <w:rsid w:val="00432CC1"/>
    <w:rsid w:val="004331F8"/>
    <w:rsid w:val="00433D5E"/>
    <w:rsid w:val="00433F6E"/>
    <w:rsid w:val="00433FF7"/>
    <w:rsid w:val="00434133"/>
    <w:rsid w:val="00434A51"/>
    <w:rsid w:val="00434B2F"/>
    <w:rsid w:val="004351B5"/>
    <w:rsid w:val="00435430"/>
    <w:rsid w:val="004356B7"/>
    <w:rsid w:val="00435964"/>
    <w:rsid w:val="00435F72"/>
    <w:rsid w:val="0043621F"/>
    <w:rsid w:val="00437017"/>
    <w:rsid w:val="004373AF"/>
    <w:rsid w:val="0043786C"/>
    <w:rsid w:val="004378AA"/>
    <w:rsid w:val="00440DAA"/>
    <w:rsid w:val="00440EE5"/>
    <w:rsid w:val="004413CD"/>
    <w:rsid w:val="004415EE"/>
    <w:rsid w:val="00441700"/>
    <w:rsid w:val="004417ED"/>
    <w:rsid w:val="00441DC5"/>
    <w:rsid w:val="00441E2A"/>
    <w:rsid w:val="00441FDA"/>
    <w:rsid w:val="00442336"/>
    <w:rsid w:val="00442651"/>
    <w:rsid w:val="00442A36"/>
    <w:rsid w:val="004431D6"/>
    <w:rsid w:val="004431FD"/>
    <w:rsid w:val="0044337F"/>
    <w:rsid w:val="00443B61"/>
    <w:rsid w:val="00443BC1"/>
    <w:rsid w:val="00443D52"/>
    <w:rsid w:val="0044403A"/>
    <w:rsid w:val="004441F3"/>
    <w:rsid w:val="0044426E"/>
    <w:rsid w:val="00444469"/>
    <w:rsid w:val="004449EC"/>
    <w:rsid w:val="00444AF1"/>
    <w:rsid w:val="00444DB5"/>
    <w:rsid w:val="0044508F"/>
    <w:rsid w:val="004452DE"/>
    <w:rsid w:val="004453F8"/>
    <w:rsid w:val="00445520"/>
    <w:rsid w:val="00446220"/>
    <w:rsid w:val="00446BB3"/>
    <w:rsid w:val="00446BEC"/>
    <w:rsid w:val="00446D17"/>
    <w:rsid w:val="004474DF"/>
    <w:rsid w:val="00447D7A"/>
    <w:rsid w:val="00450541"/>
    <w:rsid w:val="004506C7"/>
    <w:rsid w:val="004507C1"/>
    <w:rsid w:val="004516A9"/>
    <w:rsid w:val="00451747"/>
    <w:rsid w:val="00451CE8"/>
    <w:rsid w:val="00451E86"/>
    <w:rsid w:val="004525F7"/>
    <w:rsid w:val="00452798"/>
    <w:rsid w:val="004529AA"/>
    <w:rsid w:val="00452A88"/>
    <w:rsid w:val="0045345E"/>
    <w:rsid w:val="004534EB"/>
    <w:rsid w:val="004538CE"/>
    <w:rsid w:val="0045390B"/>
    <w:rsid w:val="00453AAE"/>
    <w:rsid w:val="00453E39"/>
    <w:rsid w:val="00454FCA"/>
    <w:rsid w:val="004553C4"/>
    <w:rsid w:val="004553EF"/>
    <w:rsid w:val="00455FB0"/>
    <w:rsid w:val="0045662A"/>
    <w:rsid w:val="00456776"/>
    <w:rsid w:val="004568C4"/>
    <w:rsid w:val="00456B86"/>
    <w:rsid w:val="00456D95"/>
    <w:rsid w:val="00460156"/>
    <w:rsid w:val="00460C45"/>
    <w:rsid w:val="00460D8D"/>
    <w:rsid w:val="00460E69"/>
    <w:rsid w:val="00461412"/>
    <w:rsid w:val="004618D3"/>
    <w:rsid w:val="00461983"/>
    <w:rsid w:val="004620F6"/>
    <w:rsid w:val="004622E6"/>
    <w:rsid w:val="00462CBE"/>
    <w:rsid w:val="00463B69"/>
    <w:rsid w:val="00463F4A"/>
    <w:rsid w:val="00464D82"/>
    <w:rsid w:val="004652BA"/>
    <w:rsid w:val="004652D3"/>
    <w:rsid w:val="00465469"/>
    <w:rsid w:val="00465B9A"/>
    <w:rsid w:val="00465C3C"/>
    <w:rsid w:val="004668B8"/>
    <w:rsid w:val="00466D0E"/>
    <w:rsid w:val="00466D7F"/>
    <w:rsid w:val="0046718E"/>
    <w:rsid w:val="0046750A"/>
    <w:rsid w:val="004700EA"/>
    <w:rsid w:val="0047062B"/>
    <w:rsid w:val="004707C6"/>
    <w:rsid w:val="00471037"/>
    <w:rsid w:val="004710B2"/>
    <w:rsid w:val="00471484"/>
    <w:rsid w:val="0047200A"/>
    <w:rsid w:val="00473186"/>
    <w:rsid w:val="004735F0"/>
    <w:rsid w:val="00473745"/>
    <w:rsid w:val="00473770"/>
    <w:rsid w:val="00473B07"/>
    <w:rsid w:val="00473D34"/>
    <w:rsid w:val="00473E62"/>
    <w:rsid w:val="0047419E"/>
    <w:rsid w:val="00474A0C"/>
    <w:rsid w:val="00474BC0"/>
    <w:rsid w:val="00474CBD"/>
    <w:rsid w:val="00474EDF"/>
    <w:rsid w:val="00475243"/>
    <w:rsid w:val="0047532C"/>
    <w:rsid w:val="004755F1"/>
    <w:rsid w:val="00475A18"/>
    <w:rsid w:val="00475BD7"/>
    <w:rsid w:val="00475D37"/>
    <w:rsid w:val="00476126"/>
    <w:rsid w:val="00476246"/>
    <w:rsid w:val="0047668F"/>
    <w:rsid w:val="00476A5E"/>
    <w:rsid w:val="00476DE0"/>
    <w:rsid w:val="0047708A"/>
    <w:rsid w:val="0047747A"/>
    <w:rsid w:val="00477890"/>
    <w:rsid w:val="00477A43"/>
    <w:rsid w:val="00477B27"/>
    <w:rsid w:val="00477F1B"/>
    <w:rsid w:val="004801D4"/>
    <w:rsid w:val="00480DD5"/>
    <w:rsid w:val="00480FAC"/>
    <w:rsid w:val="004814FE"/>
    <w:rsid w:val="00481583"/>
    <w:rsid w:val="00481701"/>
    <w:rsid w:val="00481817"/>
    <w:rsid w:val="0048193F"/>
    <w:rsid w:val="00481CCE"/>
    <w:rsid w:val="00481D4B"/>
    <w:rsid w:val="004822E0"/>
    <w:rsid w:val="004828C9"/>
    <w:rsid w:val="00482EA7"/>
    <w:rsid w:val="004834B4"/>
    <w:rsid w:val="004834E8"/>
    <w:rsid w:val="00483B77"/>
    <w:rsid w:val="004848D0"/>
    <w:rsid w:val="004849E9"/>
    <w:rsid w:val="00484C0B"/>
    <w:rsid w:val="00484CF7"/>
    <w:rsid w:val="00484FEB"/>
    <w:rsid w:val="004851A0"/>
    <w:rsid w:val="0048522B"/>
    <w:rsid w:val="004853C1"/>
    <w:rsid w:val="00485436"/>
    <w:rsid w:val="00485824"/>
    <w:rsid w:val="0048589C"/>
    <w:rsid w:val="00485A6B"/>
    <w:rsid w:val="00485DED"/>
    <w:rsid w:val="00485F11"/>
    <w:rsid w:val="00486282"/>
    <w:rsid w:val="00486322"/>
    <w:rsid w:val="0048736B"/>
    <w:rsid w:val="00487441"/>
    <w:rsid w:val="0048753D"/>
    <w:rsid w:val="0049007B"/>
    <w:rsid w:val="00490167"/>
    <w:rsid w:val="0049021D"/>
    <w:rsid w:val="004902B9"/>
    <w:rsid w:val="00490461"/>
    <w:rsid w:val="00490876"/>
    <w:rsid w:val="004913B5"/>
    <w:rsid w:val="0049165C"/>
    <w:rsid w:val="00491BA6"/>
    <w:rsid w:val="00492251"/>
    <w:rsid w:val="00492405"/>
    <w:rsid w:val="00492A9C"/>
    <w:rsid w:val="004937B2"/>
    <w:rsid w:val="00493D09"/>
    <w:rsid w:val="00493E41"/>
    <w:rsid w:val="004941DE"/>
    <w:rsid w:val="0049435B"/>
    <w:rsid w:val="004944C4"/>
    <w:rsid w:val="004946C1"/>
    <w:rsid w:val="004949CA"/>
    <w:rsid w:val="00494ADC"/>
    <w:rsid w:val="00494BC1"/>
    <w:rsid w:val="00494DBB"/>
    <w:rsid w:val="00494DEE"/>
    <w:rsid w:val="004950ED"/>
    <w:rsid w:val="00495807"/>
    <w:rsid w:val="00495959"/>
    <w:rsid w:val="00495A5F"/>
    <w:rsid w:val="00496071"/>
    <w:rsid w:val="004963C3"/>
    <w:rsid w:val="004965CC"/>
    <w:rsid w:val="00496697"/>
    <w:rsid w:val="004972B4"/>
    <w:rsid w:val="00497DF0"/>
    <w:rsid w:val="00497FCE"/>
    <w:rsid w:val="004A0899"/>
    <w:rsid w:val="004A0DF6"/>
    <w:rsid w:val="004A0F26"/>
    <w:rsid w:val="004A10AD"/>
    <w:rsid w:val="004A157B"/>
    <w:rsid w:val="004A1E33"/>
    <w:rsid w:val="004A2063"/>
    <w:rsid w:val="004A2511"/>
    <w:rsid w:val="004A2B3D"/>
    <w:rsid w:val="004A2B9C"/>
    <w:rsid w:val="004A2D6E"/>
    <w:rsid w:val="004A2E8D"/>
    <w:rsid w:val="004A2FA6"/>
    <w:rsid w:val="004A308B"/>
    <w:rsid w:val="004A378E"/>
    <w:rsid w:val="004A390A"/>
    <w:rsid w:val="004A39B5"/>
    <w:rsid w:val="004A43A7"/>
    <w:rsid w:val="004A457E"/>
    <w:rsid w:val="004A4719"/>
    <w:rsid w:val="004A473B"/>
    <w:rsid w:val="004A4943"/>
    <w:rsid w:val="004A4C60"/>
    <w:rsid w:val="004A4DBE"/>
    <w:rsid w:val="004A5029"/>
    <w:rsid w:val="004A5121"/>
    <w:rsid w:val="004A524C"/>
    <w:rsid w:val="004A5E8D"/>
    <w:rsid w:val="004A5FB7"/>
    <w:rsid w:val="004A6556"/>
    <w:rsid w:val="004A68E2"/>
    <w:rsid w:val="004A6BB9"/>
    <w:rsid w:val="004A6D0A"/>
    <w:rsid w:val="004A6F1D"/>
    <w:rsid w:val="004A754E"/>
    <w:rsid w:val="004A758F"/>
    <w:rsid w:val="004B0029"/>
    <w:rsid w:val="004B0118"/>
    <w:rsid w:val="004B01CD"/>
    <w:rsid w:val="004B0357"/>
    <w:rsid w:val="004B10E5"/>
    <w:rsid w:val="004B1169"/>
    <w:rsid w:val="004B11FF"/>
    <w:rsid w:val="004B13F2"/>
    <w:rsid w:val="004B1545"/>
    <w:rsid w:val="004B1C4C"/>
    <w:rsid w:val="004B1FBB"/>
    <w:rsid w:val="004B20B3"/>
    <w:rsid w:val="004B291B"/>
    <w:rsid w:val="004B2BDB"/>
    <w:rsid w:val="004B3182"/>
    <w:rsid w:val="004B357C"/>
    <w:rsid w:val="004B423F"/>
    <w:rsid w:val="004B46BB"/>
    <w:rsid w:val="004B4CE4"/>
    <w:rsid w:val="004B5050"/>
    <w:rsid w:val="004B5185"/>
    <w:rsid w:val="004B55D4"/>
    <w:rsid w:val="004B5918"/>
    <w:rsid w:val="004B5A79"/>
    <w:rsid w:val="004B5C7D"/>
    <w:rsid w:val="004B5C8B"/>
    <w:rsid w:val="004B692A"/>
    <w:rsid w:val="004B6972"/>
    <w:rsid w:val="004B6D14"/>
    <w:rsid w:val="004B6F7D"/>
    <w:rsid w:val="004B72BF"/>
    <w:rsid w:val="004B72D0"/>
    <w:rsid w:val="004B7661"/>
    <w:rsid w:val="004B79C1"/>
    <w:rsid w:val="004C02D0"/>
    <w:rsid w:val="004C0480"/>
    <w:rsid w:val="004C0829"/>
    <w:rsid w:val="004C0A6F"/>
    <w:rsid w:val="004C12E8"/>
    <w:rsid w:val="004C1435"/>
    <w:rsid w:val="004C184B"/>
    <w:rsid w:val="004C1875"/>
    <w:rsid w:val="004C1945"/>
    <w:rsid w:val="004C2752"/>
    <w:rsid w:val="004C2887"/>
    <w:rsid w:val="004C3369"/>
    <w:rsid w:val="004C3401"/>
    <w:rsid w:val="004C381C"/>
    <w:rsid w:val="004C38D9"/>
    <w:rsid w:val="004C4C6A"/>
    <w:rsid w:val="004C577E"/>
    <w:rsid w:val="004C5F9B"/>
    <w:rsid w:val="004C6020"/>
    <w:rsid w:val="004C6026"/>
    <w:rsid w:val="004C6388"/>
    <w:rsid w:val="004C6579"/>
    <w:rsid w:val="004C6A79"/>
    <w:rsid w:val="004C6A8F"/>
    <w:rsid w:val="004C6EA4"/>
    <w:rsid w:val="004C72B0"/>
    <w:rsid w:val="004C7835"/>
    <w:rsid w:val="004C7F9F"/>
    <w:rsid w:val="004D0465"/>
    <w:rsid w:val="004D0B6F"/>
    <w:rsid w:val="004D0E76"/>
    <w:rsid w:val="004D1213"/>
    <w:rsid w:val="004D18E6"/>
    <w:rsid w:val="004D1CD2"/>
    <w:rsid w:val="004D1F8B"/>
    <w:rsid w:val="004D2621"/>
    <w:rsid w:val="004D2FC4"/>
    <w:rsid w:val="004D30D1"/>
    <w:rsid w:val="004D3193"/>
    <w:rsid w:val="004D3460"/>
    <w:rsid w:val="004D34E5"/>
    <w:rsid w:val="004D369E"/>
    <w:rsid w:val="004D3EA6"/>
    <w:rsid w:val="004D4045"/>
    <w:rsid w:val="004D4162"/>
    <w:rsid w:val="004D4E5E"/>
    <w:rsid w:val="004D4F77"/>
    <w:rsid w:val="004D58C3"/>
    <w:rsid w:val="004D5C3E"/>
    <w:rsid w:val="004D628D"/>
    <w:rsid w:val="004D6407"/>
    <w:rsid w:val="004D64E6"/>
    <w:rsid w:val="004D6733"/>
    <w:rsid w:val="004D7471"/>
    <w:rsid w:val="004D779B"/>
    <w:rsid w:val="004D7839"/>
    <w:rsid w:val="004D79B1"/>
    <w:rsid w:val="004D7B9F"/>
    <w:rsid w:val="004D7CD8"/>
    <w:rsid w:val="004E0794"/>
    <w:rsid w:val="004E079F"/>
    <w:rsid w:val="004E07EB"/>
    <w:rsid w:val="004E08CF"/>
    <w:rsid w:val="004E0CD2"/>
    <w:rsid w:val="004E1581"/>
    <w:rsid w:val="004E1649"/>
    <w:rsid w:val="004E1895"/>
    <w:rsid w:val="004E1949"/>
    <w:rsid w:val="004E1EE3"/>
    <w:rsid w:val="004E1F08"/>
    <w:rsid w:val="004E205D"/>
    <w:rsid w:val="004E23E7"/>
    <w:rsid w:val="004E2B40"/>
    <w:rsid w:val="004E2D9D"/>
    <w:rsid w:val="004E3E91"/>
    <w:rsid w:val="004E4629"/>
    <w:rsid w:val="004E4ED3"/>
    <w:rsid w:val="004E53B8"/>
    <w:rsid w:val="004E5542"/>
    <w:rsid w:val="004E5A9D"/>
    <w:rsid w:val="004E5F7A"/>
    <w:rsid w:val="004E687E"/>
    <w:rsid w:val="004E7398"/>
    <w:rsid w:val="004E74E2"/>
    <w:rsid w:val="004E7557"/>
    <w:rsid w:val="004E7672"/>
    <w:rsid w:val="004E7BEE"/>
    <w:rsid w:val="004E7D52"/>
    <w:rsid w:val="004F026C"/>
    <w:rsid w:val="004F06D6"/>
    <w:rsid w:val="004F0C59"/>
    <w:rsid w:val="004F1004"/>
    <w:rsid w:val="004F1047"/>
    <w:rsid w:val="004F124E"/>
    <w:rsid w:val="004F14A4"/>
    <w:rsid w:val="004F19EA"/>
    <w:rsid w:val="004F1EFA"/>
    <w:rsid w:val="004F2E8C"/>
    <w:rsid w:val="004F3114"/>
    <w:rsid w:val="004F34A1"/>
    <w:rsid w:val="004F4129"/>
    <w:rsid w:val="004F4A06"/>
    <w:rsid w:val="004F50CD"/>
    <w:rsid w:val="004F51A9"/>
    <w:rsid w:val="004F51E4"/>
    <w:rsid w:val="004F5861"/>
    <w:rsid w:val="004F5895"/>
    <w:rsid w:val="004F58F6"/>
    <w:rsid w:val="004F5987"/>
    <w:rsid w:val="004F5CCD"/>
    <w:rsid w:val="004F62AB"/>
    <w:rsid w:val="004F68FD"/>
    <w:rsid w:val="004F7A13"/>
    <w:rsid w:val="004F7E57"/>
    <w:rsid w:val="005002D1"/>
    <w:rsid w:val="00500338"/>
    <w:rsid w:val="00500714"/>
    <w:rsid w:val="00500ED7"/>
    <w:rsid w:val="00501A3F"/>
    <w:rsid w:val="0050206A"/>
    <w:rsid w:val="00502FB1"/>
    <w:rsid w:val="005030D5"/>
    <w:rsid w:val="00503D49"/>
    <w:rsid w:val="00503E86"/>
    <w:rsid w:val="005040F6"/>
    <w:rsid w:val="00504611"/>
    <w:rsid w:val="00504AA1"/>
    <w:rsid w:val="00504D8C"/>
    <w:rsid w:val="00504EDB"/>
    <w:rsid w:val="00504F7D"/>
    <w:rsid w:val="00504FA5"/>
    <w:rsid w:val="005050D0"/>
    <w:rsid w:val="005055A8"/>
    <w:rsid w:val="005058EE"/>
    <w:rsid w:val="00505DD7"/>
    <w:rsid w:val="0050651F"/>
    <w:rsid w:val="00506A90"/>
    <w:rsid w:val="00506A9E"/>
    <w:rsid w:val="00507075"/>
    <w:rsid w:val="005070D0"/>
    <w:rsid w:val="005074FF"/>
    <w:rsid w:val="00507643"/>
    <w:rsid w:val="0050791F"/>
    <w:rsid w:val="00507BF1"/>
    <w:rsid w:val="00510271"/>
    <w:rsid w:val="00510665"/>
    <w:rsid w:val="005106B8"/>
    <w:rsid w:val="00510D2D"/>
    <w:rsid w:val="005111F7"/>
    <w:rsid w:val="00511693"/>
    <w:rsid w:val="00511A20"/>
    <w:rsid w:val="00512F67"/>
    <w:rsid w:val="00513090"/>
    <w:rsid w:val="005138D8"/>
    <w:rsid w:val="005148CB"/>
    <w:rsid w:val="005149E1"/>
    <w:rsid w:val="00514A52"/>
    <w:rsid w:val="005152DE"/>
    <w:rsid w:val="00515514"/>
    <w:rsid w:val="005155AE"/>
    <w:rsid w:val="0051570F"/>
    <w:rsid w:val="005157D5"/>
    <w:rsid w:val="00515938"/>
    <w:rsid w:val="005163CB"/>
    <w:rsid w:val="005164C4"/>
    <w:rsid w:val="00516586"/>
    <w:rsid w:val="005166A0"/>
    <w:rsid w:val="0051680C"/>
    <w:rsid w:val="00516FDC"/>
    <w:rsid w:val="0051702F"/>
    <w:rsid w:val="0051761F"/>
    <w:rsid w:val="0051763B"/>
    <w:rsid w:val="00517AEB"/>
    <w:rsid w:val="00517E05"/>
    <w:rsid w:val="00517EB0"/>
    <w:rsid w:val="00520737"/>
    <w:rsid w:val="005207D0"/>
    <w:rsid w:val="00520CDD"/>
    <w:rsid w:val="00520E30"/>
    <w:rsid w:val="005215A2"/>
    <w:rsid w:val="005219D7"/>
    <w:rsid w:val="00521B50"/>
    <w:rsid w:val="00522669"/>
    <w:rsid w:val="00522727"/>
    <w:rsid w:val="00523478"/>
    <w:rsid w:val="00525B58"/>
    <w:rsid w:val="00525CDC"/>
    <w:rsid w:val="00525DEC"/>
    <w:rsid w:val="005265EC"/>
    <w:rsid w:val="00526630"/>
    <w:rsid w:val="005270EB"/>
    <w:rsid w:val="00527102"/>
    <w:rsid w:val="00527175"/>
    <w:rsid w:val="00527970"/>
    <w:rsid w:val="00527BED"/>
    <w:rsid w:val="00527C97"/>
    <w:rsid w:val="00527DE4"/>
    <w:rsid w:val="00527E70"/>
    <w:rsid w:val="005306FA"/>
    <w:rsid w:val="00530994"/>
    <w:rsid w:val="005311FC"/>
    <w:rsid w:val="00531349"/>
    <w:rsid w:val="005316A3"/>
    <w:rsid w:val="00531803"/>
    <w:rsid w:val="005319EF"/>
    <w:rsid w:val="00531FBF"/>
    <w:rsid w:val="005321AA"/>
    <w:rsid w:val="00532370"/>
    <w:rsid w:val="00532393"/>
    <w:rsid w:val="0053280F"/>
    <w:rsid w:val="00532A30"/>
    <w:rsid w:val="00533062"/>
    <w:rsid w:val="005330A8"/>
    <w:rsid w:val="00533942"/>
    <w:rsid w:val="00533C0F"/>
    <w:rsid w:val="00533DF0"/>
    <w:rsid w:val="00534051"/>
    <w:rsid w:val="00534340"/>
    <w:rsid w:val="0053469E"/>
    <w:rsid w:val="00535887"/>
    <w:rsid w:val="00536001"/>
    <w:rsid w:val="00536C44"/>
    <w:rsid w:val="00536F4C"/>
    <w:rsid w:val="00537090"/>
    <w:rsid w:val="005370C4"/>
    <w:rsid w:val="005370EF"/>
    <w:rsid w:val="005371C1"/>
    <w:rsid w:val="00537293"/>
    <w:rsid w:val="00537452"/>
    <w:rsid w:val="00537D2C"/>
    <w:rsid w:val="00540487"/>
    <w:rsid w:val="0054058A"/>
    <w:rsid w:val="005407A6"/>
    <w:rsid w:val="00540B96"/>
    <w:rsid w:val="00540C1D"/>
    <w:rsid w:val="00541055"/>
    <w:rsid w:val="0054151B"/>
    <w:rsid w:val="00541F03"/>
    <w:rsid w:val="005428E1"/>
    <w:rsid w:val="00542918"/>
    <w:rsid w:val="00542E62"/>
    <w:rsid w:val="0054301B"/>
    <w:rsid w:val="00543AA3"/>
    <w:rsid w:val="00543BBA"/>
    <w:rsid w:val="00543D85"/>
    <w:rsid w:val="00543FD5"/>
    <w:rsid w:val="005444B8"/>
    <w:rsid w:val="00544645"/>
    <w:rsid w:val="00544FA5"/>
    <w:rsid w:val="00545870"/>
    <w:rsid w:val="00545F08"/>
    <w:rsid w:val="005464AF"/>
    <w:rsid w:val="005466FD"/>
    <w:rsid w:val="0054707B"/>
    <w:rsid w:val="005472AC"/>
    <w:rsid w:val="00547C60"/>
    <w:rsid w:val="0055046F"/>
    <w:rsid w:val="00550E0A"/>
    <w:rsid w:val="005523AC"/>
    <w:rsid w:val="005526CA"/>
    <w:rsid w:val="0055270F"/>
    <w:rsid w:val="0055278A"/>
    <w:rsid w:val="00552845"/>
    <w:rsid w:val="00552C42"/>
    <w:rsid w:val="00552FB5"/>
    <w:rsid w:val="00553312"/>
    <w:rsid w:val="0055367B"/>
    <w:rsid w:val="0055376C"/>
    <w:rsid w:val="00553A98"/>
    <w:rsid w:val="00553D0B"/>
    <w:rsid w:val="00553FC3"/>
    <w:rsid w:val="00553FDC"/>
    <w:rsid w:val="00554166"/>
    <w:rsid w:val="0055436E"/>
    <w:rsid w:val="00554759"/>
    <w:rsid w:val="0055530E"/>
    <w:rsid w:val="005558C0"/>
    <w:rsid w:val="00556631"/>
    <w:rsid w:val="0055699C"/>
    <w:rsid w:val="00556E6A"/>
    <w:rsid w:val="00556EE7"/>
    <w:rsid w:val="0055704C"/>
    <w:rsid w:val="005570BB"/>
    <w:rsid w:val="005573E3"/>
    <w:rsid w:val="005577A7"/>
    <w:rsid w:val="00557A74"/>
    <w:rsid w:val="00557B8D"/>
    <w:rsid w:val="00557F50"/>
    <w:rsid w:val="005600FC"/>
    <w:rsid w:val="00560FD6"/>
    <w:rsid w:val="0056139F"/>
    <w:rsid w:val="005618B2"/>
    <w:rsid w:val="00561A55"/>
    <w:rsid w:val="00561B0F"/>
    <w:rsid w:val="00562049"/>
    <w:rsid w:val="0056258C"/>
    <w:rsid w:val="00562661"/>
    <w:rsid w:val="0056269D"/>
    <w:rsid w:val="00562707"/>
    <w:rsid w:val="005627AF"/>
    <w:rsid w:val="00563166"/>
    <w:rsid w:val="005632A3"/>
    <w:rsid w:val="005639C7"/>
    <w:rsid w:val="00563BF8"/>
    <w:rsid w:val="005640E9"/>
    <w:rsid w:val="00564481"/>
    <w:rsid w:val="005646E6"/>
    <w:rsid w:val="0056476D"/>
    <w:rsid w:val="00564794"/>
    <w:rsid w:val="00564D86"/>
    <w:rsid w:val="00564DF1"/>
    <w:rsid w:val="00564E3D"/>
    <w:rsid w:val="005651B5"/>
    <w:rsid w:val="00565405"/>
    <w:rsid w:val="005655DB"/>
    <w:rsid w:val="005655EF"/>
    <w:rsid w:val="00565682"/>
    <w:rsid w:val="005657CB"/>
    <w:rsid w:val="00565B40"/>
    <w:rsid w:val="00565D42"/>
    <w:rsid w:val="00566309"/>
    <w:rsid w:val="0056669D"/>
    <w:rsid w:val="00566AB9"/>
    <w:rsid w:val="00567080"/>
    <w:rsid w:val="005670A7"/>
    <w:rsid w:val="005676A0"/>
    <w:rsid w:val="00567B1B"/>
    <w:rsid w:val="005700DE"/>
    <w:rsid w:val="005702B2"/>
    <w:rsid w:val="0057097B"/>
    <w:rsid w:val="00570AE9"/>
    <w:rsid w:val="005712C8"/>
    <w:rsid w:val="00571C7A"/>
    <w:rsid w:val="00571E1A"/>
    <w:rsid w:val="005723C6"/>
    <w:rsid w:val="00572726"/>
    <w:rsid w:val="00572779"/>
    <w:rsid w:val="0057281B"/>
    <w:rsid w:val="00572A92"/>
    <w:rsid w:val="00572CC0"/>
    <w:rsid w:val="00572D94"/>
    <w:rsid w:val="00572FB9"/>
    <w:rsid w:val="0057309C"/>
    <w:rsid w:val="0057359E"/>
    <w:rsid w:val="00573885"/>
    <w:rsid w:val="0057388A"/>
    <w:rsid w:val="005738A6"/>
    <w:rsid w:val="00573AB0"/>
    <w:rsid w:val="005742D1"/>
    <w:rsid w:val="005748BE"/>
    <w:rsid w:val="00574DBD"/>
    <w:rsid w:val="00574F7D"/>
    <w:rsid w:val="005750AC"/>
    <w:rsid w:val="005753D0"/>
    <w:rsid w:val="00575463"/>
    <w:rsid w:val="00575821"/>
    <w:rsid w:val="005759EC"/>
    <w:rsid w:val="00575B13"/>
    <w:rsid w:val="00575E6E"/>
    <w:rsid w:val="00575F42"/>
    <w:rsid w:val="00575FA9"/>
    <w:rsid w:val="005764FE"/>
    <w:rsid w:val="00576766"/>
    <w:rsid w:val="00576CDC"/>
    <w:rsid w:val="00576D02"/>
    <w:rsid w:val="00576D0D"/>
    <w:rsid w:val="00577074"/>
    <w:rsid w:val="0057712A"/>
    <w:rsid w:val="0057785A"/>
    <w:rsid w:val="00577B71"/>
    <w:rsid w:val="0058076F"/>
    <w:rsid w:val="00580A95"/>
    <w:rsid w:val="00580B83"/>
    <w:rsid w:val="00580C4C"/>
    <w:rsid w:val="0058114F"/>
    <w:rsid w:val="005814DE"/>
    <w:rsid w:val="005819A6"/>
    <w:rsid w:val="005826F6"/>
    <w:rsid w:val="00582ABF"/>
    <w:rsid w:val="00582F74"/>
    <w:rsid w:val="00583055"/>
    <w:rsid w:val="00583239"/>
    <w:rsid w:val="005832DC"/>
    <w:rsid w:val="00583C1A"/>
    <w:rsid w:val="00583D3B"/>
    <w:rsid w:val="00583F86"/>
    <w:rsid w:val="00584095"/>
    <w:rsid w:val="005840C1"/>
    <w:rsid w:val="0058431C"/>
    <w:rsid w:val="00584607"/>
    <w:rsid w:val="00584A4E"/>
    <w:rsid w:val="00584A5B"/>
    <w:rsid w:val="00584B92"/>
    <w:rsid w:val="00584C11"/>
    <w:rsid w:val="00584F11"/>
    <w:rsid w:val="00585021"/>
    <w:rsid w:val="005852EC"/>
    <w:rsid w:val="00585338"/>
    <w:rsid w:val="00585369"/>
    <w:rsid w:val="00585766"/>
    <w:rsid w:val="00585A8F"/>
    <w:rsid w:val="00585DC4"/>
    <w:rsid w:val="00585F98"/>
    <w:rsid w:val="005860F8"/>
    <w:rsid w:val="0058690F"/>
    <w:rsid w:val="00586A75"/>
    <w:rsid w:val="00586EF3"/>
    <w:rsid w:val="00587426"/>
    <w:rsid w:val="00587A7E"/>
    <w:rsid w:val="00587AB2"/>
    <w:rsid w:val="00587B2D"/>
    <w:rsid w:val="00587D43"/>
    <w:rsid w:val="005907D7"/>
    <w:rsid w:val="00590960"/>
    <w:rsid w:val="00590B00"/>
    <w:rsid w:val="00591149"/>
    <w:rsid w:val="005912D8"/>
    <w:rsid w:val="005914AD"/>
    <w:rsid w:val="00591617"/>
    <w:rsid w:val="00591669"/>
    <w:rsid w:val="005918B6"/>
    <w:rsid w:val="0059192A"/>
    <w:rsid w:val="0059222E"/>
    <w:rsid w:val="00592CCD"/>
    <w:rsid w:val="005934FF"/>
    <w:rsid w:val="00593E92"/>
    <w:rsid w:val="00594481"/>
    <w:rsid w:val="00594635"/>
    <w:rsid w:val="00594C70"/>
    <w:rsid w:val="00594D60"/>
    <w:rsid w:val="00594F96"/>
    <w:rsid w:val="005952CF"/>
    <w:rsid w:val="00595824"/>
    <w:rsid w:val="00595868"/>
    <w:rsid w:val="005958D0"/>
    <w:rsid w:val="00596CA0"/>
    <w:rsid w:val="00596CF1"/>
    <w:rsid w:val="00596CF4"/>
    <w:rsid w:val="00597054"/>
    <w:rsid w:val="00597231"/>
    <w:rsid w:val="0059763B"/>
    <w:rsid w:val="005978B7"/>
    <w:rsid w:val="00597E71"/>
    <w:rsid w:val="00597FEC"/>
    <w:rsid w:val="005A00C7"/>
    <w:rsid w:val="005A0189"/>
    <w:rsid w:val="005A0190"/>
    <w:rsid w:val="005A0AA1"/>
    <w:rsid w:val="005A0BE4"/>
    <w:rsid w:val="005A0D3B"/>
    <w:rsid w:val="005A0E9C"/>
    <w:rsid w:val="005A0ECD"/>
    <w:rsid w:val="005A1D2D"/>
    <w:rsid w:val="005A2107"/>
    <w:rsid w:val="005A2867"/>
    <w:rsid w:val="005A2F26"/>
    <w:rsid w:val="005A349C"/>
    <w:rsid w:val="005A3603"/>
    <w:rsid w:val="005A3DE3"/>
    <w:rsid w:val="005A451F"/>
    <w:rsid w:val="005A4ADC"/>
    <w:rsid w:val="005A4ED3"/>
    <w:rsid w:val="005A509B"/>
    <w:rsid w:val="005A5609"/>
    <w:rsid w:val="005A566F"/>
    <w:rsid w:val="005A5760"/>
    <w:rsid w:val="005A5CA4"/>
    <w:rsid w:val="005A6538"/>
    <w:rsid w:val="005A65B4"/>
    <w:rsid w:val="005A6CDF"/>
    <w:rsid w:val="005A6F97"/>
    <w:rsid w:val="005A73B5"/>
    <w:rsid w:val="005A7BC8"/>
    <w:rsid w:val="005A7DAE"/>
    <w:rsid w:val="005A7EC0"/>
    <w:rsid w:val="005B00D4"/>
    <w:rsid w:val="005B04DF"/>
    <w:rsid w:val="005B0831"/>
    <w:rsid w:val="005B09E5"/>
    <w:rsid w:val="005B0A5B"/>
    <w:rsid w:val="005B0ADA"/>
    <w:rsid w:val="005B119D"/>
    <w:rsid w:val="005B126C"/>
    <w:rsid w:val="005B164A"/>
    <w:rsid w:val="005B1772"/>
    <w:rsid w:val="005B1AF8"/>
    <w:rsid w:val="005B1E3A"/>
    <w:rsid w:val="005B21AF"/>
    <w:rsid w:val="005B241D"/>
    <w:rsid w:val="005B246D"/>
    <w:rsid w:val="005B25B4"/>
    <w:rsid w:val="005B280C"/>
    <w:rsid w:val="005B3549"/>
    <w:rsid w:val="005B35A3"/>
    <w:rsid w:val="005B365F"/>
    <w:rsid w:val="005B4669"/>
    <w:rsid w:val="005B49B8"/>
    <w:rsid w:val="005B4E21"/>
    <w:rsid w:val="005B4FBC"/>
    <w:rsid w:val="005B50A3"/>
    <w:rsid w:val="005B5832"/>
    <w:rsid w:val="005B5D3D"/>
    <w:rsid w:val="005B5F4C"/>
    <w:rsid w:val="005B621C"/>
    <w:rsid w:val="005B63F9"/>
    <w:rsid w:val="005B65B5"/>
    <w:rsid w:val="005B66DD"/>
    <w:rsid w:val="005B7538"/>
    <w:rsid w:val="005B75E3"/>
    <w:rsid w:val="005B76D3"/>
    <w:rsid w:val="005B795F"/>
    <w:rsid w:val="005B7FDD"/>
    <w:rsid w:val="005C06C9"/>
    <w:rsid w:val="005C0711"/>
    <w:rsid w:val="005C0992"/>
    <w:rsid w:val="005C0D93"/>
    <w:rsid w:val="005C0DB1"/>
    <w:rsid w:val="005C144D"/>
    <w:rsid w:val="005C1C1E"/>
    <w:rsid w:val="005C2306"/>
    <w:rsid w:val="005C2AA7"/>
    <w:rsid w:val="005C2EA0"/>
    <w:rsid w:val="005C3BFF"/>
    <w:rsid w:val="005C3D77"/>
    <w:rsid w:val="005C41AF"/>
    <w:rsid w:val="005C41D3"/>
    <w:rsid w:val="005C43BF"/>
    <w:rsid w:val="005C467F"/>
    <w:rsid w:val="005C515D"/>
    <w:rsid w:val="005C52B8"/>
    <w:rsid w:val="005C57B6"/>
    <w:rsid w:val="005C61B0"/>
    <w:rsid w:val="005C64D1"/>
    <w:rsid w:val="005C65BC"/>
    <w:rsid w:val="005C6B78"/>
    <w:rsid w:val="005C6C19"/>
    <w:rsid w:val="005C6D10"/>
    <w:rsid w:val="005C6F41"/>
    <w:rsid w:val="005C718B"/>
    <w:rsid w:val="005C75EA"/>
    <w:rsid w:val="005C7723"/>
    <w:rsid w:val="005C7848"/>
    <w:rsid w:val="005C7944"/>
    <w:rsid w:val="005C7E03"/>
    <w:rsid w:val="005D0004"/>
    <w:rsid w:val="005D082B"/>
    <w:rsid w:val="005D0A52"/>
    <w:rsid w:val="005D0E9D"/>
    <w:rsid w:val="005D110E"/>
    <w:rsid w:val="005D15D5"/>
    <w:rsid w:val="005D203E"/>
    <w:rsid w:val="005D2778"/>
    <w:rsid w:val="005D2830"/>
    <w:rsid w:val="005D28CB"/>
    <w:rsid w:val="005D2D20"/>
    <w:rsid w:val="005D2E29"/>
    <w:rsid w:val="005D368E"/>
    <w:rsid w:val="005D3709"/>
    <w:rsid w:val="005D3732"/>
    <w:rsid w:val="005D3958"/>
    <w:rsid w:val="005D3E8B"/>
    <w:rsid w:val="005D4DE3"/>
    <w:rsid w:val="005D53D3"/>
    <w:rsid w:val="005D559E"/>
    <w:rsid w:val="005D5A3B"/>
    <w:rsid w:val="005D5C5D"/>
    <w:rsid w:val="005D5E39"/>
    <w:rsid w:val="005D5E89"/>
    <w:rsid w:val="005D5F90"/>
    <w:rsid w:val="005D6798"/>
    <w:rsid w:val="005D6CB7"/>
    <w:rsid w:val="005D7E08"/>
    <w:rsid w:val="005E0195"/>
    <w:rsid w:val="005E03E7"/>
    <w:rsid w:val="005E0716"/>
    <w:rsid w:val="005E0890"/>
    <w:rsid w:val="005E0898"/>
    <w:rsid w:val="005E0EF0"/>
    <w:rsid w:val="005E14F3"/>
    <w:rsid w:val="005E1A70"/>
    <w:rsid w:val="005E1BE7"/>
    <w:rsid w:val="005E1DCB"/>
    <w:rsid w:val="005E1DD9"/>
    <w:rsid w:val="005E1FCE"/>
    <w:rsid w:val="005E23EB"/>
    <w:rsid w:val="005E282C"/>
    <w:rsid w:val="005E3217"/>
    <w:rsid w:val="005E36CF"/>
    <w:rsid w:val="005E38B7"/>
    <w:rsid w:val="005E3996"/>
    <w:rsid w:val="005E39ED"/>
    <w:rsid w:val="005E4018"/>
    <w:rsid w:val="005E5962"/>
    <w:rsid w:val="005E5989"/>
    <w:rsid w:val="005E6BA1"/>
    <w:rsid w:val="005E73B8"/>
    <w:rsid w:val="005E78CC"/>
    <w:rsid w:val="005F0140"/>
    <w:rsid w:val="005F0493"/>
    <w:rsid w:val="005F0754"/>
    <w:rsid w:val="005F0CA8"/>
    <w:rsid w:val="005F0E94"/>
    <w:rsid w:val="005F110F"/>
    <w:rsid w:val="005F1388"/>
    <w:rsid w:val="005F16EF"/>
    <w:rsid w:val="005F1C1B"/>
    <w:rsid w:val="005F1CE7"/>
    <w:rsid w:val="005F1D1E"/>
    <w:rsid w:val="005F236E"/>
    <w:rsid w:val="005F298D"/>
    <w:rsid w:val="005F2FCA"/>
    <w:rsid w:val="005F3947"/>
    <w:rsid w:val="005F3CE7"/>
    <w:rsid w:val="005F3E72"/>
    <w:rsid w:val="005F421E"/>
    <w:rsid w:val="005F444C"/>
    <w:rsid w:val="005F4557"/>
    <w:rsid w:val="005F45CD"/>
    <w:rsid w:val="005F48D6"/>
    <w:rsid w:val="005F490E"/>
    <w:rsid w:val="005F4A31"/>
    <w:rsid w:val="005F5049"/>
    <w:rsid w:val="005F50FC"/>
    <w:rsid w:val="005F5CFF"/>
    <w:rsid w:val="005F5DB0"/>
    <w:rsid w:val="005F5F7B"/>
    <w:rsid w:val="005F615E"/>
    <w:rsid w:val="005F66C7"/>
    <w:rsid w:val="005F6979"/>
    <w:rsid w:val="005F6A17"/>
    <w:rsid w:val="005F6A6A"/>
    <w:rsid w:val="005F6B0B"/>
    <w:rsid w:val="005F72C1"/>
    <w:rsid w:val="005F7E54"/>
    <w:rsid w:val="0060088C"/>
    <w:rsid w:val="00600F59"/>
    <w:rsid w:val="00600F73"/>
    <w:rsid w:val="00601547"/>
    <w:rsid w:val="00601660"/>
    <w:rsid w:val="006018AF"/>
    <w:rsid w:val="00601D74"/>
    <w:rsid w:val="00601E3A"/>
    <w:rsid w:val="00601E66"/>
    <w:rsid w:val="00602100"/>
    <w:rsid w:val="0060297D"/>
    <w:rsid w:val="00602EDB"/>
    <w:rsid w:val="006033FE"/>
    <w:rsid w:val="00603454"/>
    <w:rsid w:val="00603561"/>
    <w:rsid w:val="00603DF0"/>
    <w:rsid w:val="00603EB2"/>
    <w:rsid w:val="0060431B"/>
    <w:rsid w:val="0060510D"/>
    <w:rsid w:val="00605C79"/>
    <w:rsid w:val="00605EF8"/>
    <w:rsid w:val="00605FCA"/>
    <w:rsid w:val="00606838"/>
    <w:rsid w:val="0060693C"/>
    <w:rsid w:val="00607082"/>
    <w:rsid w:val="0060729C"/>
    <w:rsid w:val="006074D8"/>
    <w:rsid w:val="00607542"/>
    <w:rsid w:val="006076C0"/>
    <w:rsid w:val="0060786C"/>
    <w:rsid w:val="00610438"/>
    <w:rsid w:val="006108D6"/>
    <w:rsid w:val="00610B23"/>
    <w:rsid w:val="00610EBF"/>
    <w:rsid w:val="0061140D"/>
    <w:rsid w:val="00611BFB"/>
    <w:rsid w:val="006121E5"/>
    <w:rsid w:val="00612495"/>
    <w:rsid w:val="0061319F"/>
    <w:rsid w:val="006131FF"/>
    <w:rsid w:val="006137DA"/>
    <w:rsid w:val="00613EBF"/>
    <w:rsid w:val="0061400B"/>
    <w:rsid w:val="006141AB"/>
    <w:rsid w:val="00614531"/>
    <w:rsid w:val="00614787"/>
    <w:rsid w:val="0061486E"/>
    <w:rsid w:val="00614CB2"/>
    <w:rsid w:val="00614F31"/>
    <w:rsid w:val="006150EA"/>
    <w:rsid w:val="006154A3"/>
    <w:rsid w:val="00615595"/>
    <w:rsid w:val="006157E4"/>
    <w:rsid w:val="00615D87"/>
    <w:rsid w:val="00616033"/>
    <w:rsid w:val="006160A2"/>
    <w:rsid w:val="0061646C"/>
    <w:rsid w:val="006166C0"/>
    <w:rsid w:val="006166E3"/>
    <w:rsid w:val="0061678C"/>
    <w:rsid w:val="006172F8"/>
    <w:rsid w:val="0061731C"/>
    <w:rsid w:val="0061734E"/>
    <w:rsid w:val="006177BB"/>
    <w:rsid w:val="00617815"/>
    <w:rsid w:val="00620010"/>
    <w:rsid w:val="00620087"/>
    <w:rsid w:val="00620268"/>
    <w:rsid w:val="006202E1"/>
    <w:rsid w:val="0062048E"/>
    <w:rsid w:val="006207D3"/>
    <w:rsid w:val="00620BAC"/>
    <w:rsid w:val="00620D44"/>
    <w:rsid w:val="00620DE3"/>
    <w:rsid w:val="006211FE"/>
    <w:rsid w:val="00621B59"/>
    <w:rsid w:val="0062204D"/>
    <w:rsid w:val="006222F4"/>
    <w:rsid w:val="0062244D"/>
    <w:rsid w:val="006225AB"/>
    <w:rsid w:val="00622A50"/>
    <w:rsid w:val="00622CED"/>
    <w:rsid w:val="00622F3B"/>
    <w:rsid w:val="00623AF9"/>
    <w:rsid w:val="00623EFE"/>
    <w:rsid w:val="0062402C"/>
    <w:rsid w:val="00624185"/>
    <w:rsid w:val="006248CE"/>
    <w:rsid w:val="00624954"/>
    <w:rsid w:val="00624C71"/>
    <w:rsid w:val="00624EE6"/>
    <w:rsid w:val="006251C9"/>
    <w:rsid w:val="00625472"/>
    <w:rsid w:val="00625799"/>
    <w:rsid w:val="00625D64"/>
    <w:rsid w:val="006262B5"/>
    <w:rsid w:val="0062632F"/>
    <w:rsid w:val="006277D9"/>
    <w:rsid w:val="00627D4D"/>
    <w:rsid w:val="0063043D"/>
    <w:rsid w:val="006304A2"/>
    <w:rsid w:val="00630757"/>
    <w:rsid w:val="0063111B"/>
    <w:rsid w:val="006312AA"/>
    <w:rsid w:val="0063206A"/>
    <w:rsid w:val="0063228C"/>
    <w:rsid w:val="0063273A"/>
    <w:rsid w:val="006327BB"/>
    <w:rsid w:val="00632CE7"/>
    <w:rsid w:val="0063376F"/>
    <w:rsid w:val="00633BE7"/>
    <w:rsid w:val="00633CD2"/>
    <w:rsid w:val="00633F3B"/>
    <w:rsid w:val="00634126"/>
    <w:rsid w:val="006348C1"/>
    <w:rsid w:val="00634AA3"/>
    <w:rsid w:val="00635B68"/>
    <w:rsid w:val="00635B6E"/>
    <w:rsid w:val="00635FDC"/>
    <w:rsid w:val="006361CB"/>
    <w:rsid w:val="006363CD"/>
    <w:rsid w:val="0063662A"/>
    <w:rsid w:val="00636CE7"/>
    <w:rsid w:val="00636D46"/>
    <w:rsid w:val="00636D6A"/>
    <w:rsid w:val="0063744F"/>
    <w:rsid w:val="0063774B"/>
    <w:rsid w:val="00637BAF"/>
    <w:rsid w:val="00637C4F"/>
    <w:rsid w:val="0064032C"/>
    <w:rsid w:val="00640382"/>
    <w:rsid w:val="006404FC"/>
    <w:rsid w:val="00640C18"/>
    <w:rsid w:val="00640D5A"/>
    <w:rsid w:val="00641538"/>
    <w:rsid w:val="006415B5"/>
    <w:rsid w:val="006417EC"/>
    <w:rsid w:val="00641BE3"/>
    <w:rsid w:val="0064213E"/>
    <w:rsid w:val="0064237F"/>
    <w:rsid w:val="00642B06"/>
    <w:rsid w:val="006437A7"/>
    <w:rsid w:val="00643899"/>
    <w:rsid w:val="006439E5"/>
    <w:rsid w:val="00643BDF"/>
    <w:rsid w:val="00643DAB"/>
    <w:rsid w:val="00643E60"/>
    <w:rsid w:val="006447B6"/>
    <w:rsid w:val="0064481C"/>
    <w:rsid w:val="00644AE1"/>
    <w:rsid w:val="00644C74"/>
    <w:rsid w:val="00644D93"/>
    <w:rsid w:val="006459A0"/>
    <w:rsid w:val="0064611C"/>
    <w:rsid w:val="00646571"/>
    <w:rsid w:val="00646767"/>
    <w:rsid w:val="00646C20"/>
    <w:rsid w:val="00646C86"/>
    <w:rsid w:val="00647C5A"/>
    <w:rsid w:val="00650810"/>
    <w:rsid w:val="006509E3"/>
    <w:rsid w:val="00650F13"/>
    <w:rsid w:val="00650FE4"/>
    <w:rsid w:val="006513C6"/>
    <w:rsid w:val="006514BF"/>
    <w:rsid w:val="00651722"/>
    <w:rsid w:val="006519F8"/>
    <w:rsid w:val="00651CCD"/>
    <w:rsid w:val="00651E63"/>
    <w:rsid w:val="00651EBE"/>
    <w:rsid w:val="0065278C"/>
    <w:rsid w:val="0065285A"/>
    <w:rsid w:val="00652960"/>
    <w:rsid w:val="00653131"/>
    <w:rsid w:val="0065355D"/>
    <w:rsid w:val="0065379C"/>
    <w:rsid w:val="00653E48"/>
    <w:rsid w:val="0065472D"/>
    <w:rsid w:val="006547FD"/>
    <w:rsid w:val="00654F5D"/>
    <w:rsid w:val="006553A3"/>
    <w:rsid w:val="006557C7"/>
    <w:rsid w:val="006557DF"/>
    <w:rsid w:val="0065605A"/>
    <w:rsid w:val="006560BD"/>
    <w:rsid w:val="00656319"/>
    <w:rsid w:val="0065665A"/>
    <w:rsid w:val="00656BCA"/>
    <w:rsid w:val="00656CD9"/>
    <w:rsid w:val="006575E3"/>
    <w:rsid w:val="00657701"/>
    <w:rsid w:val="00657A47"/>
    <w:rsid w:val="00660290"/>
    <w:rsid w:val="0066077E"/>
    <w:rsid w:val="00660845"/>
    <w:rsid w:val="00660CFD"/>
    <w:rsid w:val="006617C3"/>
    <w:rsid w:val="00662038"/>
    <w:rsid w:val="0066211E"/>
    <w:rsid w:val="0066223D"/>
    <w:rsid w:val="006622CE"/>
    <w:rsid w:val="006626DE"/>
    <w:rsid w:val="00662EC4"/>
    <w:rsid w:val="006636C8"/>
    <w:rsid w:val="00663958"/>
    <w:rsid w:val="00663EC0"/>
    <w:rsid w:val="006643F8"/>
    <w:rsid w:val="0066443E"/>
    <w:rsid w:val="006646BC"/>
    <w:rsid w:val="006646C6"/>
    <w:rsid w:val="00664EBA"/>
    <w:rsid w:val="006651AA"/>
    <w:rsid w:val="00665C75"/>
    <w:rsid w:val="00665E04"/>
    <w:rsid w:val="00665E9C"/>
    <w:rsid w:val="006660C0"/>
    <w:rsid w:val="0066621A"/>
    <w:rsid w:val="0066631A"/>
    <w:rsid w:val="00666879"/>
    <w:rsid w:val="00667B20"/>
    <w:rsid w:val="00667D85"/>
    <w:rsid w:val="0067014F"/>
    <w:rsid w:val="006702C5"/>
    <w:rsid w:val="0067060B"/>
    <w:rsid w:val="0067080E"/>
    <w:rsid w:val="0067084B"/>
    <w:rsid w:val="0067094C"/>
    <w:rsid w:val="00670C95"/>
    <w:rsid w:val="00670F3A"/>
    <w:rsid w:val="006712CC"/>
    <w:rsid w:val="0067133B"/>
    <w:rsid w:val="006713E5"/>
    <w:rsid w:val="00671BF6"/>
    <w:rsid w:val="00672240"/>
    <w:rsid w:val="006724DF"/>
    <w:rsid w:val="006729E4"/>
    <w:rsid w:val="00672CD7"/>
    <w:rsid w:val="00672F46"/>
    <w:rsid w:val="0067328E"/>
    <w:rsid w:val="0067415D"/>
    <w:rsid w:val="006742BD"/>
    <w:rsid w:val="00674A17"/>
    <w:rsid w:val="00674DAD"/>
    <w:rsid w:val="00674F70"/>
    <w:rsid w:val="006759C7"/>
    <w:rsid w:val="0067634B"/>
    <w:rsid w:val="0067686C"/>
    <w:rsid w:val="0067692E"/>
    <w:rsid w:val="00676C5A"/>
    <w:rsid w:val="00676C9F"/>
    <w:rsid w:val="006770DC"/>
    <w:rsid w:val="0067727E"/>
    <w:rsid w:val="00677288"/>
    <w:rsid w:val="0067772C"/>
    <w:rsid w:val="00677B49"/>
    <w:rsid w:val="00677CE3"/>
    <w:rsid w:val="00680200"/>
    <w:rsid w:val="006805B3"/>
    <w:rsid w:val="0068064B"/>
    <w:rsid w:val="00680875"/>
    <w:rsid w:val="006811C6"/>
    <w:rsid w:val="00681497"/>
    <w:rsid w:val="00682467"/>
    <w:rsid w:val="006824DF"/>
    <w:rsid w:val="006825DD"/>
    <w:rsid w:val="006826A7"/>
    <w:rsid w:val="006827AC"/>
    <w:rsid w:val="0068283C"/>
    <w:rsid w:val="006829A4"/>
    <w:rsid w:val="00682F1A"/>
    <w:rsid w:val="0068352C"/>
    <w:rsid w:val="006835E0"/>
    <w:rsid w:val="006837B6"/>
    <w:rsid w:val="00683C64"/>
    <w:rsid w:val="00683E80"/>
    <w:rsid w:val="006840CF"/>
    <w:rsid w:val="006843B1"/>
    <w:rsid w:val="006848B3"/>
    <w:rsid w:val="00684B15"/>
    <w:rsid w:val="00684F10"/>
    <w:rsid w:val="00685366"/>
    <w:rsid w:val="0068545B"/>
    <w:rsid w:val="006858B0"/>
    <w:rsid w:val="00685AB1"/>
    <w:rsid w:val="00685B32"/>
    <w:rsid w:val="0068618F"/>
    <w:rsid w:val="006862C0"/>
    <w:rsid w:val="0068641B"/>
    <w:rsid w:val="00686699"/>
    <w:rsid w:val="0068671D"/>
    <w:rsid w:val="00687116"/>
    <w:rsid w:val="00687583"/>
    <w:rsid w:val="00687C6A"/>
    <w:rsid w:val="00687F08"/>
    <w:rsid w:val="006903F0"/>
    <w:rsid w:val="00690427"/>
    <w:rsid w:val="00690A62"/>
    <w:rsid w:val="00690D42"/>
    <w:rsid w:val="00691397"/>
    <w:rsid w:val="00691771"/>
    <w:rsid w:val="00691AC7"/>
    <w:rsid w:val="006926ED"/>
    <w:rsid w:val="006928FB"/>
    <w:rsid w:val="00692A39"/>
    <w:rsid w:val="006931FD"/>
    <w:rsid w:val="0069348C"/>
    <w:rsid w:val="00693E2F"/>
    <w:rsid w:val="00694125"/>
    <w:rsid w:val="0069437F"/>
    <w:rsid w:val="00694ABF"/>
    <w:rsid w:val="0069543A"/>
    <w:rsid w:val="00695681"/>
    <w:rsid w:val="00695C69"/>
    <w:rsid w:val="0069622D"/>
    <w:rsid w:val="00696727"/>
    <w:rsid w:val="00696916"/>
    <w:rsid w:val="0069694F"/>
    <w:rsid w:val="006969EB"/>
    <w:rsid w:val="00696D54"/>
    <w:rsid w:val="006973E8"/>
    <w:rsid w:val="006A0524"/>
    <w:rsid w:val="006A068F"/>
    <w:rsid w:val="006A16BB"/>
    <w:rsid w:val="006A1805"/>
    <w:rsid w:val="006A1BBC"/>
    <w:rsid w:val="006A1CF8"/>
    <w:rsid w:val="006A2071"/>
    <w:rsid w:val="006A316B"/>
    <w:rsid w:val="006A4375"/>
    <w:rsid w:val="006A4567"/>
    <w:rsid w:val="006A45F5"/>
    <w:rsid w:val="006A47A4"/>
    <w:rsid w:val="006A4806"/>
    <w:rsid w:val="006A485E"/>
    <w:rsid w:val="006A4DC7"/>
    <w:rsid w:val="006A4E58"/>
    <w:rsid w:val="006A5190"/>
    <w:rsid w:val="006A51DC"/>
    <w:rsid w:val="006A6354"/>
    <w:rsid w:val="006A679A"/>
    <w:rsid w:val="006A6E2B"/>
    <w:rsid w:val="006A72E3"/>
    <w:rsid w:val="006A76E4"/>
    <w:rsid w:val="006A7AD4"/>
    <w:rsid w:val="006B0153"/>
    <w:rsid w:val="006B030A"/>
    <w:rsid w:val="006B049B"/>
    <w:rsid w:val="006B0546"/>
    <w:rsid w:val="006B065E"/>
    <w:rsid w:val="006B06D8"/>
    <w:rsid w:val="006B0986"/>
    <w:rsid w:val="006B1A13"/>
    <w:rsid w:val="006B1A2B"/>
    <w:rsid w:val="006B1BF6"/>
    <w:rsid w:val="006B1C25"/>
    <w:rsid w:val="006B2124"/>
    <w:rsid w:val="006B2236"/>
    <w:rsid w:val="006B2551"/>
    <w:rsid w:val="006B3217"/>
    <w:rsid w:val="006B3389"/>
    <w:rsid w:val="006B3EDC"/>
    <w:rsid w:val="006B3F66"/>
    <w:rsid w:val="006B4387"/>
    <w:rsid w:val="006B44B4"/>
    <w:rsid w:val="006B4857"/>
    <w:rsid w:val="006B5545"/>
    <w:rsid w:val="006B5678"/>
    <w:rsid w:val="006B572F"/>
    <w:rsid w:val="006B5DD9"/>
    <w:rsid w:val="006B654B"/>
    <w:rsid w:val="006B671C"/>
    <w:rsid w:val="006B6BBE"/>
    <w:rsid w:val="006B7363"/>
    <w:rsid w:val="006B7811"/>
    <w:rsid w:val="006B7C56"/>
    <w:rsid w:val="006B7D8B"/>
    <w:rsid w:val="006C004C"/>
    <w:rsid w:val="006C01BF"/>
    <w:rsid w:val="006C0857"/>
    <w:rsid w:val="006C0896"/>
    <w:rsid w:val="006C0A57"/>
    <w:rsid w:val="006C0AF5"/>
    <w:rsid w:val="006C1926"/>
    <w:rsid w:val="006C1E91"/>
    <w:rsid w:val="006C21E9"/>
    <w:rsid w:val="006C235C"/>
    <w:rsid w:val="006C23E8"/>
    <w:rsid w:val="006C244F"/>
    <w:rsid w:val="006C29AA"/>
    <w:rsid w:val="006C2AA2"/>
    <w:rsid w:val="006C2CD2"/>
    <w:rsid w:val="006C2D61"/>
    <w:rsid w:val="006C2EAE"/>
    <w:rsid w:val="006C2F4F"/>
    <w:rsid w:val="006C2FCD"/>
    <w:rsid w:val="006C31A7"/>
    <w:rsid w:val="006C323E"/>
    <w:rsid w:val="006C3800"/>
    <w:rsid w:val="006C3B6E"/>
    <w:rsid w:val="006C3F31"/>
    <w:rsid w:val="006C44D3"/>
    <w:rsid w:val="006C452A"/>
    <w:rsid w:val="006C461F"/>
    <w:rsid w:val="006C4BC2"/>
    <w:rsid w:val="006C5797"/>
    <w:rsid w:val="006C5E68"/>
    <w:rsid w:val="006C6750"/>
    <w:rsid w:val="006C69A6"/>
    <w:rsid w:val="006C6C56"/>
    <w:rsid w:val="006C6F94"/>
    <w:rsid w:val="006C71AC"/>
    <w:rsid w:val="006C7838"/>
    <w:rsid w:val="006C7914"/>
    <w:rsid w:val="006C7A79"/>
    <w:rsid w:val="006C7AB8"/>
    <w:rsid w:val="006C7BE0"/>
    <w:rsid w:val="006C7F1B"/>
    <w:rsid w:val="006D054E"/>
    <w:rsid w:val="006D0C46"/>
    <w:rsid w:val="006D1253"/>
    <w:rsid w:val="006D1541"/>
    <w:rsid w:val="006D195C"/>
    <w:rsid w:val="006D1CF4"/>
    <w:rsid w:val="006D1EDE"/>
    <w:rsid w:val="006D2010"/>
    <w:rsid w:val="006D2102"/>
    <w:rsid w:val="006D2698"/>
    <w:rsid w:val="006D294D"/>
    <w:rsid w:val="006D3064"/>
    <w:rsid w:val="006D3463"/>
    <w:rsid w:val="006D3523"/>
    <w:rsid w:val="006D35A9"/>
    <w:rsid w:val="006D3AA8"/>
    <w:rsid w:val="006D3B79"/>
    <w:rsid w:val="006D3FC9"/>
    <w:rsid w:val="006D53D5"/>
    <w:rsid w:val="006D54DD"/>
    <w:rsid w:val="006D5B51"/>
    <w:rsid w:val="006D5C6B"/>
    <w:rsid w:val="006D5CD3"/>
    <w:rsid w:val="006D5D1E"/>
    <w:rsid w:val="006D5DE4"/>
    <w:rsid w:val="006D5F1B"/>
    <w:rsid w:val="006D5F6D"/>
    <w:rsid w:val="006D600B"/>
    <w:rsid w:val="006D6203"/>
    <w:rsid w:val="006D6667"/>
    <w:rsid w:val="006D67E4"/>
    <w:rsid w:val="006D6F8B"/>
    <w:rsid w:val="006D7514"/>
    <w:rsid w:val="006D7762"/>
    <w:rsid w:val="006D7ACD"/>
    <w:rsid w:val="006E0013"/>
    <w:rsid w:val="006E0668"/>
    <w:rsid w:val="006E0B33"/>
    <w:rsid w:val="006E0B61"/>
    <w:rsid w:val="006E0D98"/>
    <w:rsid w:val="006E1FB4"/>
    <w:rsid w:val="006E285B"/>
    <w:rsid w:val="006E2C88"/>
    <w:rsid w:val="006E2CE6"/>
    <w:rsid w:val="006E30DE"/>
    <w:rsid w:val="006E3109"/>
    <w:rsid w:val="006E3509"/>
    <w:rsid w:val="006E3512"/>
    <w:rsid w:val="006E3D57"/>
    <w:rsid w:val="006E3E99"/>
    <w:rsid w:val="006E472A"/>
    <w:rsid w:val="006E4824"/>
    <w:rsid w:val="006E48BF"/>
    <w:rsid w:val="006E4B27"/>
    <w:rsid w:val="006E4ED9"/>
    <w:rsid w:val="006E5206"/>
    <w:rsid w:val="006E5329"/>
    <w:rsid w:val="006E6196"/>
    <w:rsid w:val="006E6718"/>
    <w:rsid w:val="006E6B44"/>
    <w:rsid w:val="006E6C1A"/>
    <w:rsid w:val="006E73C4"/>
    <w:rsid w:val="006E7585"/>
    <w:rsid w:val="006E7A2E"/>
    <w:rsid w:val="006E7A36"/>
    <w:rsid w:val="006E7CCE"/>
    <w:rsid w:val="006F0186"/>
    <w:rsid w:val="006F0827"/>
    <w:rsid w:val="006F0D58"/>
    <w:rsid w:val="006F10DA"/>
    <w:rsid w:val="006F13AE"/>
    <w:rsid w:val="006F1615"/>
    <w:rsid w:val="006F16CA"/>
    <w:rsid w:val="006F1B4D"/>
    <w:rsid w:val="006F1CC6"/>
    <w:rsid w:val="006F2030"/>
    <w:rsid w:val="006F21F1"/>
    <w:rsid w:val="006F273F"/>
    <w:rsid w:val="006F296A"/>
    <w:rsid w:val="006F3624"/>
    <w:rsid w:val="006F37E6"/>
    <w:rsid w:val="006F3C4A"/>
    <w:rsid w:val="006F3D02"/>
    <w:rsid w:val="006F3D86"/>
    <w:rsid w:val="006F3DCE"/>
    <w:rsid w:val="006F3E4C"/>
    <w:rsid w:val="006F3EF2"/>
    <w:rsid w:val="006F5025"/>
    <w:rsid w:val="006F510C"/>
    <w:rsid w:val="006F513B"/>
    <w:rsid w:val="006F59EE"/>
    <w:rsid w:val="006F5A69"/>
    <w:rsid w:val="006F5D5B"/>
    <w:rsid w:val="006F5EED"/>
    <w:rsid w:val="006F6010"/>
    <w:rsid w:val="006F6266"/>
    <w:rsid w:val="006F6407"/>
    <w:rsid w:val="006F666D"/>
    <w:rsid w:val="006F671E"/>
    <w:rsid w:val="006F6947"/>
    <w:rsid w:val="006F6FF9"/>
    <w:rsid w:val="006F705E"/>
    <w:rsid w:val="006F7100"/>
    <w:rsid w:val="006F73CF"/>
    <w:rsid w:val="006F7CD5"/>
    <w:rsid w:val="006F7F96"/>
    <w:rsid w:val="007001B9"/>
    <w:rsid w:val="00700261"/>
    <w:rsid w:val="00700299"/>
    <w:rsid w:val="007003A8"/>
    <w:rsid w:val="007004DA"/>
    <w:rsid w:val="007005EA"/>
    <w:rsid w:val="0070180C"/>
    <w:rsid w:val="00701CEF"/>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75D"/>
    <w:rsid w:val="00710B7B"/>
    <w:rsid w:val="00710D62"/>
    <w:rsid w:val="00711070"/>
    <w:rsid w:val="00711090"/>
    <w:rsid w:val="00711165"/>
    <w:rsid w:val="00711662"/>
    <w:rsid w:val="0071191D"/>
    <w:rsid w:val="00711EF6"/>
    <w:rsid w:val="0071227E"/>
    <w:rsid w:val="00712BA1"/>
    <w:rsid w:val="00712BAA"/>
    <w:rsid w:val="007137FE"/>
    <w:rsid w:val="00713ACF"/>
    <w:rsid w:val="007143DB"/>
    <w:rsid w:val="00714B10"/>
    <w:rsid w:val="00715142"/>
    <w:rsid w:val="007152EB"/>
    <w:rsid w:val="0071563C"/>
    <w:rsid w:val="00715743"/>
    <w:rsid w:val="0071595A"/>
    <w:rsid w:val="00715B56"/>
    <w:rsid w:val="00715FFB"/>
    <w:rsid w:val="007162D8"/>
    <w:rsid w:val="007163F0"/>
    <w:rsid w:val="007168E3"/>
    <w:rsid w:val="007173A8"/>
    <w:rsid w:val="007178FF"/>
    <w:rsid w:val="00717B2F"/>
    <w:rsid w:val="00717EEA"/>
    <w:rsid w:val="007201B8"/>
    <w:rsid w:val="007202E2"/>
    <w:rsid w:val="00720B26"/>
    <w:rsid w:val="00720C08"/>
    <w:rsid w:val="00721282"/>
    <w:rsid w:val="007218D8"/>
    <w:rsid w:val="007218E1"/>
    <w:rsid w:val="00721FCE"/>
    <w:rsid w:val="007221D1"/>
    <w:rsid w:val="00722311"/>
    <w:rsid w:val="00722684"/>
    <w:rsid w:val="00723163"/>
    <w:rsid w:val="007236E8"/>
    <w:rsid w:val="00723863"/>
    <w:rsid w:val="00724951"/>
    <w:rsid w:val="00724C0F"/>
    <w:rsid w:val="00724D5C"/>
    <w:rsid w:val="0072524E"/>
    <w:rsid w:val="007256C4"/>
    <w:rsid w:val="00725784"/>
    <w:rsid w:val="007259BC"/>
    <w:rsid w:val="00725B23"/>
    <w:rsid w:val="00725C81"/>
    <w:rsid w:val="007265D3"/>
    <w:rsid w:val="0072665C"/>
    <w:rsid w:val="00727298"/>
    <w:rsid w:val="00727618"/>
    <w:rsid w:val="00727B85"/>
    <w:rsid w:val="00727E2D"/>
    <w:rsid w:val="00727E70"/>
    <w:rsid w:val="00730103"/>
    <w:rsid w:val="0073018C"/>
    <w:rsid w:val="00731403"/>
    <w:rsid w:val="007316BD"/>
    <w:rsid w:val="0073172D"/>
    <w:rsid w:val="007317C5"/>
    <w:rsid w:val="00731C9A"/>
    <w:rsid w:val="00731E4E"/>
    <w:rsid w:val="007325C4"/>
    <w:rsid w:val="00732A13"/>
    <w:rsid w:val="00732B59"/>
    <w:rsid w:val="00732B6E"/>
    <w:rsid w:val="00732C9F"/>
    <w:rsid w:val="00732EA4"/>
    <w:rsid w:val="007334A1"/>
    <w:rsid w:val="007338C8"/>
    <w:rsid w:val="007339C5"/>
    <w:rsid w:val="00733B3A"/>
    <w:rsid w:val="00733C5E"/>
    <w:rsid w:val="00733D21"/>
    <w:rsid w:val="0073404E"/>
    <w:rsid w:val="007340F4"/>
    <w:rsid w:val="0073456F"/>
    <w:rsid w:val="00734A05"/>
    <w:rsid w:val="007350E9"/>
    <w:rsid w:val="007350F3"/>
    <w:rsid w:val="007351AB"/>
    <w:rsid w:val="0073522D"/>
    <w:rsid w:val="0073547E"/>
    <w:rsid w:val="007355DB"/>
    <w:rsid w:val="00735728"/>
    <w:rsid w:val="00735810"/>
    <w:rsid w:val="00735AAF"/>
    <w:rsid w:val="00735D78"/>
    <w:rsid w:val="00736222"/>
    <w:rsid w:val="00736444"/>
    <w:rsid w:val="00736A26"/>
    <w:rsid w:val="00736ADD"/>
    <w:rsid w:val="007370DB"/>
    <w:rsid w:val="007374A7"/>
    <w:rsid w:val="00737B32"/>
    <w:rsid w:val="00737F07"/>
    <w:rsid w:val="007400A3"/>
    <w:rsid w:val="00740504"/>
    <w:rsid w:val="007409F5"/>
    <w:rsid w:val="00740F4E"/>
    <w:rsid w:val="00741649"/>
    <w:rsid w:val="007417CE"/>
    <w:rsid w:val="00741958"/>
    <w:rsid w:val="00741ADF"/>
    <w:rsid w:val="007422C5"/>
    <w:rsid w:val="0074279C"/>
    <w:rsid w:val="0074312A"/>
    <w:rsid w:val="00743442"/>
    <w:rsid w:val="0074347E"/>
    <w:rsid w:val="00743680"/>
    <w:rsid w:val="00743849"/>
    <w:rsid w:val="00743938"/>
    <w:rsid w:val="007439B6"/>
    <w:rsid w:val="00743ACB"/>
    <w:rsid w:val="00743C4A"/>
    <w:rsid w:val="00743F60"/>
    <w:rsid w:val="00744462"/>
    <w:rsid w:val="00744BCC"/>
    <w:rsid w:val="00744CA8"/>
    <w:rsid w:val="007451BE"/>
    <w:rsid w:val="00745DA5"/>
    <w:rsid w:val="00745DBC"/>
    <w:rsid w:val="00745DC4"/>
    <w:rsid w:val="00745EE1"/>
    <w:rsid w:val="007460E2"/>
    <w:rsid w:val="007466E2"/>
    <w:rsid w:val="00746956"/>
    <w:rsid w:val="00747282"/>
    <w:rsid w:val="00747505"/>
    <w:rsid w:val="007479CD"/>
    <w:rsid w:val="00750BE1"/>
    <w:rsid w:val="00751159"/>
    <w:rsid w:val="0075125E"/>
    <w:rsid w:val="00751394"/>
    <w:rsid w:val="007527C5"/>
    <w:rsid w:val="00753638"/>
    <w:rsid w:val="00753D2A"/>
    <w:rsid w:val="00753D9B"/>
    <w:rsid w:val="00753E98"/>
    <w:rsid w:val="0075422D"/>
    <w:rsid w:val="007542F8"/>
    <w:rsid w:val="00754336"/>
    <w:rsid w:val="00754B03"/>
    <w:rsid w:val="00754BE1"/>
    <w:rsid w:val="00754D31"/>
    <w:rsid w:val="0075548F"/>
    <w:rsid w:val="007554A4"/>
    <w:rsid w:val="00755C89"/>
    <w:rsid w:val="007564D7"/>
    <w:rsid w:val="00756984"/>
    <w:rsid w:val="00757048"/>
    <w:rsid w:val="007570B9"/>
    <w:rsid w:val="00757227"/>
    <w:rsid w:val="007573E1"/>
    <w:rsid w:val="00757772"/>
    <w:rsid w:val="00757A41"/>
    <w:rsid w:val="00760603"/>
    <w:rsid w:val="00760C21"/>
    <w:rsid w:val="00760CAB"/>
    <w:rsid w:val="00760FDC"/>
    <w:rsid w:val="007610F0"/>
    <w:rsid w:val="00761248"/>
    <w:rsid w:val="00761C82"/>
    <w:rsid w:val="00761EA5"/>
    <w:rsid w:val="00762229"/>
    <w:rsid w:val="0076256C"/>
    <w:rsid w:val="00762A04"/>
    <w:rsid w:val="007632D1"/>
    <w:rsid w:val="00763837"/>
    <w:rsid w:val="00763C39"/>
    <w:rsid w:val="007640DC"/>
    <w:rsid w:val="00764395"/>
    <w:rsid w:val="007645EB"/>
    <w:rsid w:val="007646E7"/>
    <w:rsid w:val="007649E9"/>
    <w:rsid w:val="00764B62"/>
    <w:rsid w:val="00764C19"/>
    <w:rsid w:val="00764DC7"/>
    <w:rsid w:val="007658BF"/>
    <w:rsid w:val="00765E76"/>
    <w:rsid w:val="00765FD8"/>
    <w:rsid w:val="0076623D"/>
    <w:rsid w:val="0076647F"/>
    <w:rsid w:val="00766AD8"/>
    <w:rsid w:val="007676B3"/>
    <w:rsid w:val="00767BC7"/>
    <w:rsid w:val="00767D3C"/>
    <w:rsid w:val="00767E56"/>
    <w:rsid w:val="0077017A"/>
    <w:rsid w:val="00770595"/>
    <w:rsid w:val="007708C1"/>
    <w:rsid w:val="00770B5D"/>
    <w:rsid w:val="00770DB3"/>
    <w:rsid w:val="007710BB"/>
    <w:rsid w:val="0077124D"/>
    <w:rsid w:val="00771419"/>
    <w:rsid w:val="007716AF"/>
    <w:rsid w:val="00771BAC"/>
    <w:rsid w:val="00771C02"/>
    <w:rsid w:val="007722EC"/>
    <w:rsid w:val="007724FA"/>
    <w:rsid w:val="00772823"/>
    <w:rsid w:val="00772D76"/>
    <w:rsid w:val="00772E12"/>
    <w:rsid w:val="0077368E"/>
    <w:rsid w:val="007736FD"/>
    <w:rsid w:val="00773B15"/>
    <w:rsid w:val="00773BDE"/>
    <w:rsid w:val="00773C4C"/>
    <w:rsid w:val="00773DDB"/>
    <w:rsid w:val="007749E1"/>
    <w:rsid w:val="00774F38"/>
    <w:rsid w:val="00775864"/>
    <w:rsid w:val="007759DB"/>
    <w:rsid w:val="00775D25"/>
    <w:rsid w:val="00776ED6"/>
    <w:rsid w:val="007775A2"/>
    <w:rsid w:val="00777880"/>
    <w:rsid w:val="0077792A"/>
    <w:rsid w:val="00777E5C"/>
    <w:rsid w:val="007801F2"/>
    <w:rsid w:val="00780607"/>
    <w:rsid w:val="007806F8"/>
    <w:rsid w:val="007809B1"/>
    <w:rsid w:val="00780BA6"/>
    <w:rsid w:val="00780BC7"/>
    <w:rsid w:val="0078150F"/>
    <w:rsid w:val="00781652"/>
    <w:rsid w:val="00781788"/>
    <w:rsid w:val="00781CDB"/>
    <w:rsid w:val="00781EEF"/>
    <w:rsid w:val="00781FFF"/>
    <w:rsid w:val="007820EB"/>
    <w:rsid w:val="00782F1E"/>
    <w:rsid w:val="0078364F"/>
    <w:rsid w:val="007836A6"/>
    <w:rsid w:val="00783B70"/>
    <w:rsid w:val="00783DB8"/>
    <w:rsid w:val="0078568E"/>
    <w:rsid w:val="00785709"/>
    <w:rsid w:val="007865DF"/>
    <w:rsid w:val="007865ED"/>
    <w:rsid w:val="0078665F"/>
    <w:rsid w:val="007866E6"/>
    <w:rsid w:val="00786ABD"/>
    <w:rsid w:val="00787178"/>
    <w:rsid w:val="007871BE"/>
    <w:rsid w:val="00787247"/>
    <w:rsid w:val="0078728F"/>
    <w:rsid w:val="00787D27"/>
    <w:rsid w:val="007901B1"/>
    <w:rsid w:val="007902ED"/>
    <w:rsid w:val="00790D1C"/>
    <w:rsid w:val="00790DD3"/>
    <w:rsid w:val="00791358"/>
    <w:rsid w:val="007916ED"/>
    <w:rsid w:val="00791B13"/>
    <w:rsid w:val="00791D0C"/>
    <w:rsid w:val="00791E69"/>
    <w:rsid w:val="00791EEF"/>
    <w:rsid w:val="00792025"/>
    <w:rsid w:val="007920C7"/>
    <w:rsid w:val="00792551"/>
    <w:rsid w:val="00792C09"/>
    <w:rsid w:val="00792DB5"/>
    <w:rsid w:val="00792F9B"/>
    <w:rsid w:val="0079302F"/>
    <w:rsid w:val="0079362D"/>
    <w:rsid w:val="00794275"/>
    <w:rsid w:val="00794611"/>
    <w:rsid w:val="00794D1D"/>
    <w:rsid w:val="00794E28"/>
    <w:rsid w:val="007956B8"/>
    <w:rsid w:val="00795F69"/>
    <w:rsid w:val="0079644E"/>
    <w:rsid w:val="00796458"/>
    <w:rsid w:val="007965D4"/>
    <w:rsid w:val="0079666D"/>
    <w:rsid w:val="00796741"/>
    <w:rsid w:val="00796A69"/>
    <w:rsid w:val="00796EFE"/>
    <w:rsid w:val="0079757B"/>
    <w:rsid w:val="0079760E"/>
    <w:rsid w:val="00797875"/>
    <w:rsid w:val="007978F6"/>
    <w:rsid w:val="00797CB6"/>
    <w:rsid w:val="00797D16"/>
    <w:rsid w:val="007A03B5"/>
    <w:rsid w:val="007A0832"/>
    <w:rsid w:val="007A0916"/>
    <w:rsid w:val="007A105C"/>
    <w:rsid w:val="007A1A54"/>
    <w:rsid w:val="007A2A6C"/>
    <w:rsid w:val="007A2EBE"/>
    <w:rsid w:val="007A32BF"/>
    <w:rsid w:val="007A3511"/>
    <w:rsid w:val="007A4318"/>
    <w:rsid w:val="007A4655"/>
    <w:rsid w:val="007A4698"/>
    <w:rsid w:val="007A50B9"/>
    <w:rsid w:val="007A5484"/>
    <w:rsid w:val="007A5978"/>
    <w:rsid w:val="007A5C0E"/>
    <w:rsid w:val="007A6BE7"/>
    <w:rsid w:val="007A715D"/>
    <w:rsid w:val="007A7A6A"/>
    <w:rsid w:val="007B0010"/>
    <w:rsid w:val="007B0012"/>
    <w:rsid w:val="007B0DEF"/>
    <w:rsid w:val="007B0E5D"/>
    <w:rsid w:val="007B1738"/>
    <w:rsid w:val="007B2158"/>
    <w:rsid w:val="007B2A02"/>
    <w:rsid w:val="007B2C43"/>
    <w:rsid w:val="007B2EDC"/>
    <w:rsid w:val="007B390A"/>
    <w:rsid w:val="007B3B1D"/>
    <w:rsid w:val="007B4132"/>
    <w:rsid w:val="007B421F"/>
    <w:rsid w:val="007B48B8"/>
    <w:rsid w:val="007B4A8B"/>
    <w:rsid w:val="007B528B"/>
    <w:rsid w:val="007B6096"/>
    <w:rsid w:val="007B62D3"/>
    <w:rsid w:val="007B63B0"/>
    <w:rsid w:val="007B67CF"/>
    <w:rsid w:val="007B6C63"/>
    <w:rsid w:val="007B6DE9"/>
    <w:rsid w:val="007B732B"/>
    <w:rsid w:val="007B7790"/>
    <w:rsid w:val="007B77DD"/>
    <w:rsid w:val="007B7829"/>
    <w:rsid w:val="007B7DF8"/>
    <w:rsid w:val="007B7E64"/>
    <w:rsid w:val="007C04FD"/>
    <w:rsid w:val="007C0898"/>
    <w:rsid w:val="007C0A27"/>
    <w:rsid w:val="007C0CA2"/>
    <w:rsid w:val="007C17F5"/>
    <w:rsid w:val="007C1DBB"/>
    <w:rsid w:val="007C1EA2"/>
    <w:rsid w:val="007C284B"/>
    <w:rsid w:val="007C2E82"/>
    <w:rsid w:val="007C3557"/>
    <w:rsid w:val="007C3664"/>
    <w:rsid w:val="007C36AD"/>
    <w:rsid w:val="007C37AC"/>
    <w:rsid w:val="007C3872"/>
    <w:rsid w:val="007C3F0D"/>
    <w:rsid w:val="007C4491"/>
    <w:rsid w:val="007C54F2"/>
    <w:rsid w:val="007C5560"/>
    <w:rsid w:val="007C5714"/>
    <w:rsid w:val="007C5AE2"/>
    <w:rsid w:val="007C5B32"/>
    <w:rsid w:val="007C5B5F"/>
    <w:rsid w:val="007C5CD8"/>
    <w:rsid w:val="007C6249"/>
    <w:rsid w:val="007C62B6"/>
    <w:rsid w:val="007C698C"/>
    <w:rsid w:val="007C6A21"/>
    <w:rsid w:val="007C6EDC"/>
    <w:rsid w:val="007C7072"/>
    <w:rsid w:val="007C785C"/>
    <w:rsid w:val="007C7AC1"/>
    <w:rsid w:val="007C7B27"/>
    <w:rsid w:val="007C7F61"/>
    <w:rsid w:val="007D0A03"/>
    <w:rsid w:val="007D0E6F"/>
    <w:rsid w:val="007D13C4"/>
    <w:rsid w:val="007D1D47"/>
    <w:rsid w:val="007D2804"/>
    <w:rsid w:val="007D2D86"/>
    <w:rsid w:val="007D3915"/>
    <w:rsid w:val="007D3DA9"/>
    <w:rsid w:val="007D48EB"/>
    <w:rsid w:val="007D4C8C"/>
    <w:rsid w:val="007D4CD3"/>
    <w:rsid w:val="007D5686"/>
    <w:rsid w:val="007D582C"/>
    <w:rsid w:val="007D62D5"/>
    <w:rsid w:val="007D644A"/>
    <w:rsid w:val="007D65D6"/>
    <w:rsid w:val="007D6D39"/>
    <w:rsid w:val="007D6E02"/>
    <w:rsid w:val="007D6E1C"/>
    <w:rsid w:val="007D6EF4"/>
    <w:rsid w:val="007D6FE7"/>
    <w:rsid w:val="007D7219"/>
    <w:rsid w:val="007D7310"/>
    <w:rsid w:val="007D7AA0"/>
    <w:rsid w:val="007D7D32"/>
    <w:rsid w:val="007D7EF2"/>
    <w:rsid w:val="007D7F1C"/>
    <w:rsid w:val="007E009E"/>
    <w:rsid w:val="007E0221"/>
    <w:rsid w:val="007E02E9"/>
    <w:rsid w:val="007E0334"/>
    <w:rsid w:val="007E08FD"/>
    <w:rsid w:val="007E11C4"/>
    <w:rsid w:val="007E13AB"/>
    <w:rsid w:val="007E168B"/>
    <w:rsid w:val="007E23F2"/>
    <w:rsid w:val="007E2503"/>
    <w:rsid w:val="007E282E"/>
    <w:rsid w:val="007E29DD"/>
    <w:rsid w:val="007E2D23"/>
    <w:rsid w:val="007E2EAE"/>
    <w:rsid w:val="007E3064"/>
    <w:rsid w:val="007E379D"/>
    <w:rsid w:val="007E3B90"/>
    <w:rsid w:val="007E44DC"/>
    <w:rsid w:val="007E474B"/>
    <w:rsid w:val="007E4853"/>
    <w:rsid w:val="007E4978"/>
    <w:rsid w:val="007E4AF9"/>
    <w:rsid w:val="007E4B6D"/>
    <w:rsid w:val="007E4BD9"/>
    <w:rsid w:val="007E4EED"/>
    <w:rsid w:val="007E4EF9"/>
    <w:rsid w:val="007E51F2"/>
    <w:rsid w:val="007E56D9"/>
    <w:rsid w:val="007E5838"/>
    <w:rsid w:val="007E593C"/>
    <w:rsid w:val="007E667A"/>
    <w:rsid w:val="007E6C8F"/>
    <w:rsid w:val="007E7312"/>
    <w:rsid w:val="007E7C3F"/>
    <w:rsid w:val="007F03E5"/>
    <w:rsid w:val="007F0551"/>
    <w:rsid w:val="007F0A27"/>
    <w:rsid w:val="007F0A7C"/>
    <w:rsid w:val="007F0C22"/>
    <w:rsid w:val="007F0C2A"/>
    <w:rsid w:val="007F1267"/>
    <w:rsid w:val="007F16C5"/>
    <w:rsid w:val="007F192C"/>
    <w:rsid w:val="007F1AF9"/>
    <w:rsid w:val="007F1D0F"/>
    <w:rsid w:val="007F1DF3"/>
    <w:rsid w:val="007F213F"/>
    <w:rsid w:val="007F2982"/>
    <w:rsid w:val="007F39AB"/>
    <w:rsid w:val="007F3A3A"/>
    <w:rsid w:val="007F3B0D"/>
    <w:rsid w:val="007F408D"/>
    <w:rsid w:val="007F40BB"/>
    <w:rsid w:val="007F4193"/>
    <w:rsid w:val="007F421D"/>
    <w:rsid w:val="007F465A"/>
    <w:rsid w:val="007F51F7"/>
    <w:rsid w:val="007F52DB"/>
    <w:rsid w:val="007F5643"/>
    <w:rsid w:val="007F5B4C"/>
    <w:rsid w:val="007F6511"/>
    <w:rsid w:val="007F6AD4"/>
    <w:rsid w:val="007F6BF7"/>
    <w:rsid w:val="007F6C6A"/>
    <w:rsid w:val="007F6D78"/>
    <w:rsid w:val="007F7361"/>
    <w:rsid w:val="007F7693"/>
    <w:rsid w:val="007F7700"/>
    <w:rsid w:val="007F771B"/>
    <w:rsid w:val="007F7F02"/>
    <w:rsid w:val="0080048E"/>
    <w:rsid w:val="0080066E"/>
    <w:rsid w:val="00800C0A"/>
    <w:rsid w:val="00800D91"/>
    <w:rsid w:val="00801738"/>
    <w:rsid w:val="008017C2"/>
    <w:rsid w:val="008018D9"/>
    <w:rsid w:val="00801A7D"/>
    <w:rsid w:val="00801FEB"/>
    <w:rsid w:val="008020ED"/>
    <w:rsid w:val="0080212F"/>
    <w:rsid w:val="00802954"/>
    <w:rsid w:val="00803247"/>
    <w:rsid w:val="00803304"/>
    <w:rsid w:val="00803671"/>
    <w:rsid w:val="008036B2"/>
    <w:rsid w:val="008038B7"/>
    <w:rsid w:val="00803B6B"/>
    <w:rsid w:val="00803C82"/>
    <w:rsid w:val="00803C93"/>
    <w:rsid w:val="00804036"/>
    <w:rsid w:val="0080415D"/>
    <w:rsid w:val="0080437A"/>
    <w:rsid w:val="00804795"/>
    <w:rsid w:val="00804F80"/>
    <w:rsid w:val="0080502E"/>
    <w:rsid w:val="00805344"/>
    <w:rsid w:val="008056BC"/>
    <w:rsid w:val="008062C9"/>
    <w:rsid w:val="00806C68"/>
    <w:rsid w:val="00806E0B"/>
    <w:rsid w:val="008073FC"/>
    <w:rsid w:val="0080749B"/>
    <w:rsid w:val="008074D5"/>
    <w:rsid w:val="008075BD"/>
    <w:rsid w:val="0080787D"/>
    <w:rsid w:val="00807F47"/>
    <w:rsid w:val="00810521"/>
    <w:rsid w:val="00810A6A"/>
    <w:rsid w:val="00810D63"/>
    <w:rsid w:val="00810F64"/>
    <w:rsid w:val="00810FF8"/>
    <w:rsid w:val="008110B1"/>
    <w:rsid w:val="00811144"/>
    <w:rsid w:val="00811351"/>
    <w:rsid w:val="00811C8E"/>
    <w:rsid w:val="0081244E"/>
    <w:rsid w:val="008124FB"/>
    <w:rsid w:val="008128EB"/>
    <w:rsid w:val="00812B38"/>
    <w:rsid w:val="00812B39"/>
    <w:rsid w:val="00812C79"/>
    <w:rsid w:val="008130F6"/>
    <w:rsid w:val="00813267"/>
    <w:rsid w:val="00813F37"/>
    <w:rsid w:val="00814158"/>
    <w:rsid w:val="0081460D"/>
    <w:rsid w:val="008147AF"/>
    <w:rsid w:val="008148D0"/>
    <w:rsid w:val="00814B28"/>
    <w:rsid w:val="00814BA1"/>
    <w:rsid w:val="00814D5B"/>
    <w:rsid w:val="00815488"/>
    <w:rsid w:val="008154FB"/>
    <w:rsid w:val="008167EA"/>
    <w:rsid w:val="00816AFF"/>
    <w:rsid w:val="00816E7E"/>
    <w:rsid w:val="0081712E"/>
    <w:rsid w:val="00817640"/>
    <w:rsid w:val="00820056"/>
    <w:rsid w:val="008203A8"/>
    <w:rsid w:val="008206C7"/>
    <w:rsid w:val="00820B2A"/>
    <w:rsid w:val="00820C51"/>
    <w:rsid w:val="008211B9"/>
    <w:rsid w:val="00821751"/>
    <w:rsid w:val="00821B5D"/>
    <w:rsid w:val="00821D37"/>
    <w:rsid w:val="00822085"/>
    <w:rsid w:val="0082223E"/>
    <w:rsid w:val="008223E5"/>
    <w:rsid w:val="00822AD1"/>
    <w:rsid w:val="008237A8"/>
    <w:rsid w:val="00823A17"/>
    <w:rsid w:val="00823EE7"/>
    <w:rsid w:val="00824665"/>
    <w:rsid w:val="008248B4"/>
    <w:rsid w:val="00824A41"/>
    <w:rsid w:val="00824BC5"/>
    <w:rsid w:val="00825006"/>
    <w:rsid w:val="008252D2"/>
    <w:rsid w:val="00825325"/>
    <w:rsid w:val="008253C9"/>
    <w:rsid w:val="00825849"/>
    <w:rsid w:val="00825B9F"/>
    <w:rsid w:val="00825C31"/>
    <w:rsid w:val="00825C56"/>
    <w:rsid w:val="00825F3C"/>
    <w:rsid w:val="0082616E"/>
    <w:rsid w:val="008261C4"/>
    <w:rsid w:val="008275CC"/>
    <w:rsid w:val="008278B0"/>
    <w:rsid w:val="00827AFA"/>
    <w:rsid w:val="00830140"/>
    <w:rsid w:val="008304C2"/>
    <w:rsid w:val="008304F6"/>
    <w:rsid w:val="00830A64"/>
    <w:rsid w:val="0083131D"/>
    <w:rsid w:val="00831C9C"/>
    <w:rsid w:val="008320F3"/>
    <w:rsid w:val="008325A8"/>
    <w:rsid w:val="00832B24"/>
    <w:rsid w:val="00832C0E"/>
    <w:rsid w:val="00832D06"/>
    <w:rsid w:val="00832D81"/>
    <w:rsid w:val="00832DA3"/>
    <w:rsid w:val="00832EA4"/>
    <w:rsid w:val="008337E9"/>
    <w:rsid w:val="00833BB3"/>
    <w:rsid w:val="00834123"/>
    <w:rsid w:val="00834B09"/>
    <w:rsid w:val="00834CA6"/>
    <w:rsid w:val="00835044"/>
    <w:rsid w:val="008350D7"/>
    <w:rsid w:val="008351AB"/>
    <w:rsid w:val="00835536"/>
    <w:rsid w:val="0083564F"/>
    <w:rsid w:val="00835B92"/>
    <w:rsid w:val="008368A1"/>
    <w:rsid w:val="00836B08"/>
    <w:rsid w:val="00836FF9"/>
    <w:rsid w:val="00837163"/>
    <w:rsid w:val="008374E9"/>
    <w:rsid w:val="008377F7"/>
    <w:rsid w:val="00840126"/>
    <w:rsid w:val="008402C4"/>
    <w:rsid w:val="008407A2"/>
    <w:rsid w:val="008408D3"/>
    <w:rsid w:val="00840BF5"/>
    <w:rsid w:val="00841354"/>
    <w:rsid w:val="008416D9"/>
    <w:rsid w:val="008418C1"/>
    <w:rsid w:val="00841987"/>
    <w:rsid w:val="00841A51"/>
    <w:rsid w:val="00841B27"/>
    <w:rsid w:val="00841E3A"/>
    <w:rsid w:val="00842087"/>
    <w:rsid w:val="00842441"/>
    <w:rsid w:val="00842590"/>
    <w:rsid w:val="00842E2E"/>
    <w:rsid w:val="00843021"/>
    <w:rsid w:val="00843127"/>
    <w:rsid w:val="008433D1"/>
    <w:rsid w:val="00843506"/>
    <w:rsid w:val="008437C0"/>
    <w:rsid w:val="008437E0"/>
    <w:rsid w:val="00843801"/>
    <w:rsid w:val="008438C7"/>
    <w:rsid w:val="0084393A"/>
    <w:rsid w:val="00843A09"/>
    <w:rsid w:val="00843CCC"/>
    <w:rsid w:val="00843CE8"/>
    <w:rsid w:val="00843E2D"/>
    <w:rsid w:val="00844270"/>
    <w:rsid w:val="008442B9"/>
    <w:rsid w:val="00844339"/>
    <w:rsid w:val="00844F04"/>
    <w:rsid w:val="008455D9"/>
    <w:rsid w:val="00845883"/>
    <w:rsid w:val="00845B32"/>
    <w:rsid w:val="008462A9"/>
    <w:rsid w:val="00846693"/>
    <w:rsid w:val="00846A6F"/>
    <w:rsid w:val="00846B18"/>
    <w:rsid w:val="00846C79"/>
    <w:rsid w:val="00846EC6"/>
    <w:rsid w:val="00846F68"/>
    <w:rsid w:val="00846F6A"/>
    <w:rsid w:val="0084755A"/>
    <w:rsid w:val="00847F00"/>
    <w:rsid w:val="0085004C"/>
    <w:rsid w:val="00850365"/>
    <w:rsid w:val="00850500"/>
    <w:rsid w:val="00850835"/>
    <w:rsid w:val="00850A03"/>
    <w:rsid w:val="008511F0"/>
    <w:rsid w:val="008514F1"/>
    <w:rsid w:val="008522D6"/>
    <w:rsid w:val="00852634"/>
    <w:rsid w:val="00852A26"/>
    <w:rsid w:val="00852ADC"/>
    <w:rsid w:val="00852B2A"/>
    <w:rsid w:val="00852D80"/>
    <w:rsid w:val="00853051"/>
    <w:rsid w:val="008536BD"/>
    <w:rsid w:val="00853A2C"/>
    <w:rsid w:val="00853BA7"/>
    <w:rsid w:val="00853BFB"/>
    <w:rsid w:val="008540B8"/>
    <w:rsid w:val="0085451A"/>
    <w:rsid w:val="00854E8C"/>
    <w:rsid w:val="00855099"/>
    <w:rsid w:val="00855166"/>
    <w:rsid w:val="008556AA"/>
    <w:rsid w:val="008556B9"/>
    <w:rsid w:val="008560D1"/>
    <w:rsid w:val="00856254"/>
    <w:rsid w:val="00856533"/>
    <w:rsid w:val="00856637"/>
    <w:rsid w:val="00856814"/>
    <w:rsid w:val="00856B08"/>
    <w:rsid w:val="0085721D"/>
    <w:rsid w:val="0085777B"/>
    <w:rsid w:val="0085795E"/>
    <w:rsid w:val="008579C4"/>
    <w:rsid w:val="008602C1"/>
    <w:rsid w:val="00860613"/>
    <w:rsid w:val="0086065D"/>
    <w:rsid w:val="00860D92"/>
    <w:rsid w:val="00860DBC"/>
    <w:rsid w:val="00860DCD"/>
    <w:rsid w:val="00861083"/>
    <w:rsid w:val="00861975"/>
    <w:rsid w:val="00861B3F"/>
    <w:rsid w:val="00861D33"/>
    <w:rsid w:val="00861D84"/>
    <w:rsid w:val="008620E1"/>
    <w:rsid w:val="00862893"/>
    <w:rsid w:val="00862CD8"/>
    <w:rsid w:val="00862DFB"/>
    <w:rsid w:val="0086312C"/>
    <w:rsid w:val="008635B7"/>
    <w:rsid w:val="008635D9"/>
    <w:rsid w:val="008636C2"/>
    <w:rsid w:val="00863856"/>
    <w:rsid w:val="00863A1E"/>
    <w:rsid w:val="00863BA0"/>
    <w:rsid w:val="00863D72"/>
    <w:rsid w:val="00863E55"/>
    <w:rsid w:val="00863F77"/>
    <w:rsid w:val="00864414"/>
    <w:rsid w:val="00864693"/>
    <w:rsid w:val="0086473E"/>
    <w:rsid w:val="00864762"/>
    <w:rsid w:val="008647AA"/>
    <w:rsid w:val="00864978"/>
    <w:rsid w:val="00865035"/>
    <w:rsid w:val="00865335"/>
    <w:rsid w:val="008657FE"/>
    <w:rsid w:val="00865B7A"/>
    <w:rsid w:val="00865E29"/>
    <w:rsid w:val="0086642B"/>
    <w:rsid w:val="00866508"/>
    <w:rsid w:val="00866AA3"/>
    <w:rsid w:val="00867239"/>
    <w:rsid w:val="0086777F"/>
    <w:rsid w:val="00867819"/>
    <w:rsid w:val="00867CD5"/>
    <w:rsid w:val="00867E04"/>
    <w:rsid w:val="0087038F"/>
    <w:rsid w:val="0087057E"/>
    <w:rsid w:val="008705BD"/>
    <w:rsid w:val="00870B20"/>
    <w:rsid w:val="00870B2D"/>
    <w:rsid w:val="00871156"/>
    <w:rsid w:val="00871284"/>
    <w:rsid w:val="00871C6A"/>
    <w:rsid w:val="008722A8"/>
    <w:rsid w:val="008724CB"/>
    <w:rsid w:val="0087273C"/>
    <w:rsid w:val="00872B7D"/>
    <w:rsid w:val="00872B8B"/>
    <w:rsid w:val="00872D9C"/>
    <w:rsid w:val="00872F7C"/>
    <w:rsid w:val="00873BBB"/>
    <w:rsid w:val="00873BD9"/>
    <w:rsid w:val="00873ECE"/>
    <w:rsid w:val="00874379"/>
    <w:rsid w:val="0087458C"/>
    <w:rsid w:val="0087553A"/>
    <w:rsid w:val="00875613"/>
    <w:rsid w:val="00875909"/>
    <w:rsid w:val="00875E3C"/>
    <w:rsid w:val="008760F2"/>
    <w:rsid w:val="008768A5"/>
    <w:rsid w:val="00877D17"/>
    <w:rsid w:val="00877DB0"/>
    <w:rsid w:val="00880999"/>
    <w:rsid w:val="00880D9E"/>
    <w:rsid w:val="00880F20"/>
    <w:rsid w:val="008814B3"/>
    <w:rsid w:val="00881777"/>
    <w:rsid w:val="00881F0C"/>
    <w:rsid w:val="00881FF0"/>
    <w:rsid w:val="0088209E"/>
    <w:rsid w:val="00882DC9"/>
    <w:rsid w:val="00882E95"/>
    <w:rsid w:val="00882E9C"/>
    <w:rsid w:val="00882F0D"/>
    <w:rsid w:val="00883C72"/>
    <w:rsid w:val="00884392"/>
    <w:rsid w:val="0088469E"/>
    <w:rsid w:val="00884CF2"/>
    <w:rsid w:val="00884CFC"/>
    <w:rsid w:val="00884E4C"/>
    <w:rsid w:val="00884EF5"/>
    <w:rsid w:val="00885653"/>
    <w:rsid w:val="00885D8D"/>
    <w:rsid w:val="00885EF4"/>
    <w:rsid w:val="0088647D"/>
    <w:rsid w:val="00886E1C"/>
    <w:rsid w:val="00886FDD"/>
    <w:rsid w:val="00887250"/>
    <w:rsid w:val="0088740B"/>
    <w:rsid w:val="0088744A"/>
    <w:rsid w:val="00887870"/>
    <w:rsid w:val="00887B17"/>
    <w:rsid w:val="00887C03"/>
    <w:rsid w:val="0089008B"/>
    <w:rsid w:val="008901FD"/>
    <w:rsid w:val="00890683"/>
    <w:rsid w:val="00890FD5"/>
    <w:rsid w:val="00891395"/>
    <w:rsid w:val="00891CB5"/>
    <w:rsid w:val="008922A9"/>
    <w:rsid w:val="00892523"/>
    <w:rsid w:val="00892C4D"/>
    <w:rsid w:val="0089341E"/>
    <w:rsid w:val="00893526"/>
    <w:rsid w:val="008936B4"/>
    <w:rsid w:val="00893B74"/>
    <w:rsid w:val="00893C79"/>
    <w:rsid w:val="00893D40"/>
    <w:rsid w:val="00894A7B"/>
    <w:rsid w:val="00895A45"/>
    <w:rsid w:val="00895B32"/>
    <w:rsid w:val="00895E09"/>
    <w:rsid w:val="008960B2"/>
    <w:rsid w:val="00896251"/>
    <w:rsid w:val="008966CF"/>
    <w:rsid w:val="00896713"/>
    <w:rsid w:val="00896864"/>
    <w:rsid w:val="00896CDF"/>
    <w:rsid w:val="00897286"/>
    <w:rsid w:val="00897499"/>
    <w:rsid w:val="00897B1E"/>
    <w:rsid w:val="008A03C3"/>
    <w:rsid w:val="008A0420"/>
    <w:rsid w:val="008A0470"/>
    <w:rsid w:val="008A08BB"/>
    <w:rsid w:val="008A1088"/>
    <w:rsid w:val="008A130C"/>
    <w:rsid w:val="008A15D3"/>
    <w:rsid w:val="008A173B"/>
    <w:rsid w:val="008A1B01"/>
    <w:rsid w:val="008A1D59"/>
    <w:rsid w:val="008A1E4B"/>
    <w:rsid w:val="008A1EE3"/>
    <w:rsid w:val="008A289A"/>
    <w:rsid w:val="008A29D7"/>
    <w:rsid w:val="008A2B5D"/>
    <w:rsid w:val="008A314C"/>
    <w:rsid w:val="008A3401"/>
    <w:rsid w:val="008A3AC0"/>
    <w:rsid w:val="008A3C29"/>
    <w:rsid w:val="008A3C4C"/>
    <w:rsid w:val="008A4691"/>
    <w:rsid w:val="008A4933"/>
    <w:rsid w:val="008A4937"/>
    <w:rsid w:val="008A49A2"/>
    <w:rsid w:val="008A4E1F"/>
    <w:rsid w:val="008A52B5"/>
    <w:rsid w:val="008A5446"/>
    <w:rsid w:val="008A5792"/>
    <w:rsid w:val="008A608C"/>
    <w:rsid w:val="008A6093"/>
    <w:rsid w:val="008A6308"/>
    <w:rsid w:val="008A632F"/>
    <w:rsid w:val="008A64F0"/>
    <w:rsid w:val="008A6F66"/>
    <w:rsid w:val="008A728E"/>
    <w:rsid w:val="008A7FA5"/>
    <w:rsid w:val="008B0452"/>
    <w:rsid w:val="008B05C4"/>
    <w:rsid w:val="008B0699"/>
    <w:rsid w:val="008B0F95"/>
    <w:rsid w:val="008B294D"/>
    <w:rsid w:val="008B2BA2"/>
    <w:rsid w:val="008B2EB7"/>
    <w:rsid w:val="008B314E"/>
    <w:rsid w:val="008B3D62"/>
    <w:rsid w:val="008B409A"/>
    <w:rsid w:val="008B415B"/>
    <w:rsid w:val="008B47CA"/>
    <w:rsid w:val="008B524A"/>
    <w:rsid w:val="008B55CB"/>
    <w:rsid w:val="008B58CD"/>
    <w:rsid w:val="008B5BDE"/>
    <w:rsid w:val="008B5C5E"/>
    <w:rsid w:val="008B5DB2"/>
    <w:rsid w:val="008B5DBC"/>
    <w:rsid w:val="008B6046"/>
    <w:rsid w:val="008B6509"/>
    <w:rsid w:val="008B684B"/>
    <w:rsid w:val="008B6B2A"/>
    <w:rsid w:val="008B717A"/>
    <w:rsid w:val="008B76E5"/>
    <w:rsid w:val="008B7DC8"/>
    <w:rsid w:val="008C033C"/>
    <w:rsid w:val="008C04B0"/>
    <w:rsid w:val="008C1B41"/>
    <w:rsid w:val="008C1D60"/>
    <w:rsid w:val="008C1DE0"/>
    <w:rsid w:val="008C2444"/>
    <w:rsid w:val="008C24CA"/>
    <w:rsid w:val="008C26B6"/>
    <w:rsid w:val="008C2748"/>
    <w:rsid w:val="008C2A3C"/>
    <w:rsid w:val="008C2FAF"/>
    <w:rsid w:val="008C3496"/>
    <w:rsid w:val="008C34DB"/>
    <w:rsid w:val="008C4DAD"/>
    <w:rsid w:val="008C5D01"/>
    <w:rsid w:val="008C5D28"/>
    <w:rsid w:val="008C601F"/>
    <w:rsid w:val="008C638B"/>
    <w:rsid w:val="008C65D2"/>
    <w:rsid w:val="008C68EC"/>
    <w:rsid w:val="008C6A0F"/>
    <w:rsid w:val="008C6BC4"/>
    <w:rsid w:val="008C6CF6"/>
    <w:rsid w:val="008C70DC"/>
    <w:rsid w:val="008C76FF"/>
    <w:rsid w:val="008C7BD1"/>
    <w:rsid w:val="008C7E29"/>
    <w:rsid w:val="008D02B6"/>
    <w:rsid w:val="008D05EB"/>
    <w:rsid w:val="008D0810"/>
    <w:rsid w:val="008D0A0C"/>
    <w:rsid w:val="008D0BF9"/>
    <w:rsid w:val="008D0CDA"/>
    <w:rsid w:val="008D0DFD"/>
    <w:rsid w:val="008D0ED0"/>
    <w:rsid w:val="008D0ED7"/>
    <w:rsid w:val="008D12D1"/>
    <w:rsid w:val="008D176E"/>
    <w:rsid w:val="008D1C3D"/>
    <w:rsid w:val="008D1DD0"/>
    <w:rsid w:val="008D27C6"/>
    <w:rsid w:val="008D2C43"/>
    <w:rsid w:val="008D3045"/>
    <w:rsid w:val="008D337D"/>
    <w:rsid w:val="008D34DB"/>
    <w:rsid w:val="008D3591"/>
    <w:rsid w:val="008D364F"/>
    <w:rsid w:val="008D36B9"/>
    <w:rsid w:val="008D37DD"/>
    <w:rsid w:val="008D3854"/>
    <w:rsid w:val="008D3983"/>
    <w:rsid w:val="008D3B65"/>
    <w:rsid w:val="008D3EF1"/>
    <w:rsid w:val="008D4676"/>
    <w:rsid w:val="008D488E"/>
    <w:rsid w:val="008D49C0"/>
    <w:rsid w:val="008D4E5B"/>
    <w:rsid w:val="008D51B9"/>
    <w:rsid w:val="008D578A"/>
    <w:rsid w:val="008D57CD"/>
    <w:rsid w:val="008D5DDA"/>
    <w:rsid w:val="008D5F04"/>
    <w:rsid w:val="008D6050"/>
    <w:rsid w:val="008D62BE"/>
    <w:rsid w:val="008D648B"/>
    <w:rsid w:val="008D64BD"/>
    <w:rsid w:val="008D6DDB"/>
    <w:rsid w:val="008D71E1"/>
    <w:rsid w:val="008D7229"/>
    <w:rsid w:val="008D7548"/>
    <w:rsid w:val="008D7C5E"/>
    <w:rsid w:val="008E0033"/>
    <w:rsid w:val="008E00E8"/>
    <w:rsid w:val="008E02BE"/>
    <w:rsid w:val="008E02FE"/>
    <w:rsid w:val="008E03EC"/>
    <w:rsid w:val="008E0878"/>
    <w:rsid w:val="008E0F6C"/>
    <w:rsid w:val="008E1397"/>
    <w:rsid w:val="008E16F6"/>
    <w:rsid w:val="008E1D96"/>
    <w:rsid w:val="008E1ED1"/>
    <w:rsid w:val="008E1F2D"/>
    <w:rsid w:val="008E2509"/>
    <w:rsid w:val="008E272E"/>
    <w:rsid w:val="008E2904"/>
    <w:rsid w:val="008E2946"/>
    <w:rsid w:val="008E2BBF"/>
    <w:rsid w:val="008E2EA3"/>
    <w:rsid w:val="008E3484"/>
    <w:rsid w:val="008E3686"/>
    <w:rsid w:val="008E3752"/>
    <w:rsid w:val="008E39E8"/>
    <w:rsid w:val="008E3BA6"/>
    <w:rsid w:val="008E3E1B"/>
    <w:rsid w:val="008E4390"/>
    <w:rsid w:val="008E4C12"/>
    <w:rsid w:val="008E555B"/>
    <w:rsid w:val="008E58F3"/>
    <w:rsid w:val="008E5B42"/>
    <w:rsid w:val="008E5B53"/>
    <w:rsid w:val="008E5B7F"/>
    <w:rsid w:val="008E5BB6"/>
    <w:rsid w:val="008E68DE"/>
    <w:rsid w:val="008E6961"/>
    <w:rsid w:val="008E7075"/>
    <w:rsid w:val="008E7295"/>
    <w:rsid w:val="008E73A9"/>
    <w:rsid w:val="008E740F"/>
    <w:rsid w:val="008E77E2"/>
    <w:rsid w:val="008E782D"/>
    <w:rsid w:val="008F08D0"/>
    <w:rsid w:val="008F1086"/>
    <w:rsid w:val="008F1363"/>
    <w:rsid w:val="008F1682"/>
    <w:rsid w:val="008F1716"/>
    <w:rsid w:val="008F288B"/>
    <w:rsid w:val="008F362E"/>
    <w:rsid w:val="008F396B"/>
    <w:rsid w:val="008F39EE"/>
    <w:rsid w:val="008F46CE"/>
    <w:rsid w:val="008F4ADE"/>
    <w:rsid w:val="008F5205"/>
    <w:rsid w:val="008F5665"/>
    <w:rsid w:val="008F5B12"/>
    <w:rsid w:val="008F5BAE"/>
    <w:rsid w:val="008F5FEB"/>
    <w:rsid w:val="008F60A6"/>
    <w:rsid w:val="008F6528"/>
    <w:rsid w:val="008F68E6"/>
    <w:rsid w:val="008F6904"/>
    <w:rsid w:val="008F76BF"/>
    <w:rsid w:val="008F7B23"/>
    <w:rsid w:val="008F7BC2"/>
    <w:rsid w:val="00900406"/>
    <w:rsid w:val="00900C0E"/>
    <w:rsid w:val="00900FE8"/>
    <w:rsid w:val="00901130"/>
    <w:rsid w:val="0090189F"/>
    <w:rsid w:val="00901C28"/>
    <w:rsid w:val="00901D6D"/>
    <w:rsid w:val="00901DD1"/>
    <w:rsid w:val="009024C3"/>
    <w:rsid w:val="00902735"/>
    <w:rsid w:val="00902907"/>
    <w:rsid w:val="00902D16"/>
    <w:rsid w:val="0090308C"/>
    <w:rsid w:val="00903303"/>
    <w:rsid w:val="00903772"/>
    <w:rsid w:val="0090378D"/>
    <w:rsid w:val="009046E9"/>
    <w:rsid w:val="00905607"/>
    <w:rsid w:val="00905814"/>
    <w:rsid w:val="00905B1F"/>
    <w:rsid w:val="00905C27"/>
    <w:rsid w:val="0090605D"/>
    <w:rsid w:val="00906127"/>
    <w:rsid w:val="00906347"/>
    <w:rsid w:val="0090690A"/>
    <w:rsid w:val="00906AF7"/>
    <w:rsid w:val="009070C5"/>
    <w:rsid w:val="009070E8"/>
    <w:rsid w:val="00907C71"/>
    <w:rsid w:val="00907E26"/>
    <w:rsid w:val="00910ECC"/>
    <w:rsid w:val="00911205"/>
    <w:rsid w:val="0091160B"/>
    <w:rsid w:val="009117D0"/>
    <w:rsid w:val="00911834"/>
    <w:rsid w:val="00911DF1"/>
    <w:rsid w:val="00911E23"/>
    <w:rsid w:val="00912007"/>
    <w:rsid w:val="0091253D"/>
    <w:rsid w:val="009125E8"/>
    <w:rsid w:val="009126AF"/>
    <w:rsid w:val="00912EAC"/>
    <w:rsid w:val="00912F90"/>
    <w:rsid w:val="0091363B"/>
    <w:rsid w:val="00914453"/>
    <w:rsid w:val="009144F4"/>
    <w:rsid w:val="00914EC8"/>
    <w:rsid w:val="00914FC5"/>
    <w:rsid w:val="009153D8"/>
    <w:rsid w:val="00915438"/>
    <w:rsid w:val="009154A9"/>
    <w:rsid w:val="009154CC"/>
    <w:rsid w:val="0091573A"/>
    <w:rsid w:val="00915BA8"/>
    <w:rsid w:val="00915D7A"/>
    <w:rsid w:val="00916098"/>
    <w:rsid w:val="0091748D"/>
    <w:rsid w:val="009175C4"/>
    <w:rsid w:val="0091795D"/>
    <w:rsid w:val="00920A2E"/>
    <w:rsid w:val="00920B28"/>
    <w:rsid w:val="00920B60"/>
    <w:rsid w:val="009215F7"/>
    <w:rsid w:val="009218B8"/>
    <w:rsid w:val="00922326"/>
    <w:rsid w:val="00922542"/>
    <w:rsid w:val="00922F19"/>
    <w:rsid w:val="009232CC"/>
    <w:rsid w:val="0092395B"/>
    <w:rsid w:val="009239F2"/>
    <w:rsid w:val="00923F99"/>
    <w:rsid w:val="009242A4"/>
    <w:rsid w:val="00924979"/>
    <w:rsid w:val="00924D5B"/>
    <w:rsid w:val="009251BE"/>
    <w:rsid w:val="0092555D"/>
    <w:rsid w:val="00925682"/>
    <w:rsid w:val="0092588E"/>
    <w:rsid w:val="0092620B"/>
    <w:rsid w:val="009265BB"/>
    <w:rsid w:val="00926DB6"/>
    <w:rsid w:val="00927201"/>
    <w:rsid w:val="00927352"/>
    <w:rsid w:val="009274D3"/>
    <w:rsid w:val="00927785"/>
    <w:rsid w:val="009279DA"/>
    <w:rsid w:val="00927C37"/>
    <w:rsid w:val="00930387"/>
    <w:rsid w:val="009304E3"/>
    <w:rsid w:val="00930A71"/>
    <w:rsid w:val="00930AC7"/>
    <w:rsid w:val="009310C7"/>
    <w:rsid w:val="00931371"/>
    <w:rsid w:val="00931636"/>
    <w:rsid w:val="009318FE"/>
    <w:rsid w:val="0093232C"/>
    <w:rsid w:val="00932501"/>
    <w:rsid w:val="009328B6"/>
    <w:rsid w:val="00932B26"/>
    <w:rsid w:val="00932B7A"/>
    <w:rsid w:val="009334A8"/>
    <w:rsid w:val="0093368D"/>
    <w:rsid w:val="00933C16"/>
    <w:rsid w:val="00933DE1"/>
    <w:rsid w:val="0093436B"/>
    <w:rsid w:val="009344A8"/>
    <w:rsid w:val="0093480F"/>
    <w:rsid w:val="00935033"/>
    <w:rsid w:val="00935155"/>
    <w:rsid w:val="009352D2"/>
    <w:rsid w:val="009355BD"/>
    <w:rsid w:val="00936769"/>
    <w:rsid w:val="0093688B"/>
    <w:rsid w:val="00936B3A"/>
    <w:rsid w:val="009370CC"/>
    <w:rsid w:val="0093714B"/>
    <w:rsid w:val="0093734A"/>
    <w:rsid w:val="00937439"/>
    <w:rsid w:val="009374C8"/>
    <w:rsid w:val="00937799"/>
    <w:rsid w:val="00937BA1"/>
    <w:rsid w:val="00940345"/>
    <w:rsid w:val="009409FE"/>
    <w:rsid w:val="00940F81"/>
    <w:rsid w:val="0094100C"/>
    <w:rsid w:val="00941190"/>
    <w:rsid w:val="0094150D"/>
    <w:rsid w:val="009421DD"/>
    <w:rsid w:val="00942385"/>
    <w:rsid w:val="009429D6"/>
    <w:rsid w:val="00942C37"/>
    <w:rsid w:val="00942C9C"/>
    <w:rsid w:val="00942F66"/>
    <w:rsid w:val="009432CF"/>
    <w:rsid w:val="009434AB"/>
    <w:rsid w:val="009437B8"/>
    <w:rsid w:val="00943B89"/>
    <w:rsid w:val="009440A3"/>
    <w:rsid w:val="00944328"/>
    <w:rsid w:val="00944770"/>
    <w:rsid w:val="0094482C"/>
    <w:rsid w:val="009450AE"/>
    <w:rsid w:val="00945252"/>
    <w:rsid w:val="009452A5"/>
    <w:rsid w:val="0094537A"/>
    <w:rsid w:val="0094584D"/>
    <w:rsid w:val="009459D7"/>
    <w:rsid w:val="00945F4E"/>
    <w:rsid w:val="0094685C"/>
    <w:rsid w:val="009468A2"/>
    <w:rsid w:val="00946AD3"/>
    <w:rsid w:val="00946BA1"/>
    <w:rsid w:val="00946D72"/>
    <w:rsid w:val="009470BE"/>
    <w:rsid w:val="0094726B"/>
    <w:rsid w:val="0095008E"/>
    <w:rsid w:val="0095081C"/>
    <w:rsid w:val="00950F0D"/>
    <w:rsid w:val="00951ADA"/>
    <w:rsid w:val="0095245F"/>
    <w:rsid w:val="0095291D"/>
    <w:rsid w:val="00952AE7"/>
    <w:rsid w:val="0095380A"/>
    <w:rsid w:val="00953C07"/>
    <w:rsid w:val="00953E83"/>
    <w:rsid w:val="009543C0"/>
    <w:rsid w:val="009549F0"/>
    <w:rsid w:val="00954A20"/>
    <w:rsid w:val="00954C3E"/>
    <w:rsid w:val="00954E65"/>
    <w:rsid w:val="00955022"/>
    <w:rsid w:val="009558D4"/>
    <w:rsid w:val="00955F3F"/>
    <w:rsid w:val="0095620E"/>
    <w:rsid w:val="00956385"/>
    <w:rsid w:val="00956492"/>
    <w:rsid w:val="00956598"/>
    <w:rsid w:val="009567C9"/>
    <w:rsid w:val="0095768D"/>
    <w:rsid w:val="00957A21"/>
    <w:rsid w:val="00957C7A"/>
    <w:rsid w:val="00960071"/>
    <w:rsid w:val="009601B5"/>
    <w:rsid w:val="00960945"/>
    <w:rsid w:val="00960983"/>
    <w:rsid w:val="00960CCA"/>
    <w:rsid w:val="00960EE1"/>
    <w:rsid w:val="009616CB"/>
    <w:rsid w:val="00961EA7"/>
    <w:rsid w:val="00962053"/>
    <w:rsid w:val="0096210D"/>
    <w:rsid w:val="009628A0"/>
    <w:rsid w:val="009628C5"/>
    <w:rsid w:val="0096333C"/>
    <w:rsid w:val="009638AC"/>
    <w:rsid w:val="00963910"/>
    <w:rsid w:val="009639D7"/>
    <w:rsid w:val="00963B6C"/>
    <w:rsid w:val="00963D2A"/>
    <w:rsid w:val="00963DE4"/>
    <w:rsid w:val="0096406B"/>
    <w:rsid w:val="009645BA"/>
    <w:rsid w:val="00964828"/>
    <w:rsid w:val="009648C8"/>
    <w:rsid w:val="00964F7C"/>
    <w:rsid w:val="00964FD7"/>
    <w:rsid w:val="00965728"/>
    <w:rsid w:val="00965D62"/>
    <w:rsid w:val="00965E38"/>
    <w:rsid w:val="009662CC"/>
    <w:rsid w:val="00966555"/>
    <w:rsid w:val="00966714"/>
    <w:rsid w:val="0096681A"/>
    <w:rsid w:val="009669E2"/>
    <w:rsid w:val="00966C40"/>
    <w:rsid w:val="00967264"/>
    <w:rsid w:val="00967515"/>
    <w:rsid w:val="009675D1"/>
    <w:rsid w:val="00967A92"/>
    <w:rsid w:val="00970758"/>
    <w:rsid w:val="009707D6"/>
    <w:rsid w:val="009707F2"/>
    <w:rsid w:val="0097099B"/>
    <w:rsid w:val="00970ACB"/>
    <w:rsid w:val="00970B94"/>
    <w:rsid w:val="00970D92"/>
    <w:rsid w:val="00971007"/>
    <w:rsid w:val="009714AF"/>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715B"/>
    <w:rsid w:val="009773FF"/>
    <w:rsid w:val="00977BF7"/>
    <w:rsid w:val="00977DCA"/>
    <w:rsid w:val="00977E11"/>
    <w:rsid w:val="00980221"/>
    <w:rsid w:val="0098023E"/>
    <w:rsid w:val="00980521"/>
    <w:rsid w:val="00980875"/>
    <w:rsid w:val="00980BFA"/>
    <w:rsid w:val="00980EA6"/>
    <w:rsid w:val="00981B61"/>
    <w:rsid w:val="00981F74"/>
    <w:rsid w:val="00982022"/>
    <w:rsid w:val="00982274"/>
    <w:rsid w:val="009823E4"/>
    <w:rsid w:val="00982ABB"/>
    <w:rsid w:val="00982AD4"/>
    <w:rsid w:val="00982FB1"/>
    <w:rsid w:val="0098386F"/>
    <w:rsid w:val="00983A50"/>
    <w:rsid w:val="0098401D"/>
    <w:rsid w:val="00984529"/>
    <w:rsid w:val="00984661"/>
    <w:rsid w:val="00984B14"/>
    <w:rsid w:val="0098502B"/>
    <w:rsid w:val="009850FA"/>
    <w:rsid w:val="00985332"/>
    <w:rsid w:val="00985626"/>
    <w:rsid w:val="009857EE"/>
    <w:rsid w:val="009858A1"/>
    <w:rsid w:val="009859F7"/>
    <w:rsid w:val="00985D85"/>
    <w:rsid w:val="0098624A"/>
    <w:rsid w:val="00986834"/>
    <w:rsid w:val="00986A4B"/>
    <w:rsid w:val="00986CB7"/>
    <w:rsid w:val="0098706E"/>
    <w:rsid w:val="0098718D"/>
    <w:rsid w:val="0098719E"/>
    <w:rsid w:val="009871E4"/>
    <w:rsid w:val="00987678"/>
    <w:rsid w:val="00987805"/>
    <w:rsid w:val="0098781C"/>
    <w:rsid w:val="00987E61"/>
    <w:rsid w:val="00990143"/>
    <w:rsid w:val="009904EC"/>
    <w:rsid w:val="00990B85"/>
    <w:rsid w:val="00990C93"/>
    <w:rsid w:val="00990D9F"/>
    <w:rsid w:val="00990E2D"/>
    <w:rsid w:val="0099103E"/>
    <w:rsid w:val="009927D3"/>
    <w:rsid w:val="00992895"/>
    <w:rsid w:val="00992FB7"/>
    <w:rsid w:val="009930BD"/>
    <w:rsid w:val="0099368D"/>
    <w:rsid w:val="00994106"/>
    <w:rsid w:val="00994297"/>
    <w:rsid w:val="0099454D"/>
    <w:rsid w:val="00994646"/>
    <w:rsid w:val="00994845"/>
    <w:rsid w:val="00994DA0"/>
    <w:rsid w:val="00995811"/>
    <w:rsid w:val="009965AD"/>
    <w:rsid w:val="0099687C"/>
    <w:rsid w:val="00996DA2"/>
    <w:rsid w:val="009970C6"/>
    <w:rsid w:val="00997538"/>
    <w:rsid w:val="009977C4"/>
    <w:rsid w:val="00997FA3"/>
    <w:rsid w:val="009A0094"/>
    <w:rsid w:val="009A0180"/>
    <w:rsid w:val="009A03B7"/>
    <w:rsid w:val="009A061A"/>
    <w:rsid w:val="009A062C"/>
    <w:rsid w:val="009A092E"/>
    <w:rsid w:val="009A0A87"/>
    <w:rsid w:val="009A0B23"/>
    <w:rsid w:val="009A136E"/>
    <w:rsid w:val="009A161C"/>
    <w:rsid w:val="009A1C8C"/>
    <w:rsid w:val="009A215D"/>
    <w:rsid w:val="009A2676"/>
    <w:rsid w:val="009A2943"/>
    <w:rsid w:val="009A2A46"/>
    <w:rsid w:val="009A2E21"/>
    <w:rsid w:val="009A2E2F"/>
    <w:rsid w:val="009A2EC2"/>
    <w:rsid w:val="009A3C52"/>
    <w:rsid w:val="009A45A7"/>
    <w:rsid w:val="009A46AC"/>
    <w:rsid w:val="009A4D28"/>
    <w:rsid w:val="009A524A"/>
    <w:rsid w:val="009A582C"/>
    <w:rsid w:val="009A5F18"/>
    <w:rsid w:val="009A6173"/>
    <w:rsid w:val="009A64E9"/>
    <w:rsid w:val="009A6BAF"/>
    <w:rsid w:val="009A7041"/>
    <w:rsid w:val="009A727F"/>
    <w:rsid w:val="009A7721"/>
    <w:rsid w:val="009A7AFB"/>
    <w:rsid w:val="009A7B02"/>
    <w:rsid w:val="009B0175"/>
    <w:rsid w:val="009B035F"/>
    <w:rsid w:val="009B03B2"/>
    <w:rsid w:val="009B065B"/>
    <w:rsid w:val="009B0AA6"/>
    <w:rsid w:val="009B0DCB"/>
    <w:rsid w:val="009B0E3E"/>
    <w:rsid w:val="009B11DD"/>
    <w:rsid w:val="009B1369"/>
    <w:rsid w:val="009B143D"/>
    <w:rsid w:val="009B1641"/>
    <w:rsid w:val="009B167F"/>
    <w:rsid w:val="009B1B22"/>
    <w:rsid w:val="009B1DFA"/>
    <w:rsid w:val="009B2337"/>
    <w:rsid w:val="009B2C0B"/>
    <w:rsid w:val="009B2FB2"/>
    <w:rsid w:val="009B3532"/>
    <w:rsid w:val="009B361D"/>
    <w:rsid w:val="009B38D6"/>
    <w:rsid w:val="009B392F"/>
    <w:rsid w:val="009B3CE1"/>
    <w:rsid w:val="009B3D81"/>
    <w:rsid w:val="009B4115"/>
    <w:rsid w:val="009B41EC"/>
    <w:rsid w:val="009B44C9"/>
    <w:rsid w:val="009B519E"/>
    <w:rsid w:val="009B54A1"/>
    <w:rsid w:val="009B55D2"/>
    <w:rsid w:val="009B596A"/>
    <w:rsid w:val="009B5E13"/>
    <w:rsid w:val="009B5E2F"/>
    <w:rsid w:val="009B6115"/>
    <w:rsid w:val="009B62C5"/>
    <w:rsid w:val="009B6ECB"/>
    <w:rsid w:val="009B724D"/>
    <w:rsid w:val="009B7264"/>
    <w:rsid w:val="009B738B"/>
    <w:rsid w:val="009C04F7"/>
    <w:rsid w:val="009C0734"/>
    <w:rsid w:val="009C08E0"/>
    <w:rsid w:val="009C0A12"/>
    <w:rsid w:val="009C0C68"/>
    <w:rsid w:val="009C0F41"/>
    <w:rsid w:val="009C0FF9"/>
    <w:rsid w:val="009C0FFB"/>
    <w:rsid w:val="009C1443"/>
    <w:rsid w:val="009C1484"/>
    <w:rsid w:val="009C1503"/>
    <w:rsid w:val="009C16D3"/>
    <w:rsid w:val="009C193A"/>
    <w:rsid w:val="009C1B58"/>
    <w:rsid w:val="009C1D54"/>
    <w:rsid w:val="009C2827"/>
    <w:rsid w:val="009C29D4"/>
    <w:rsid w:val="009C3296"/>
    <w:rsid w:val="009C3C9E"/>
    <w:rsid w:val="009C3CAD"/>
    <w:rsid w:val="009C3EBC"/>
    <w:rsid w:val="009C3EC7"/>
    <w:rsid w:val="009C4132"/>
    <w:rsid w:val="009C44E9"/>
    <w:rsid w:val="009C4E65"/>
    <w:rsid w:val="009C510E"/>
    <w:rsid w:val="009C5193"/>
    <w:rsid w:val="009C5CA2"/>
    <w:rsid w:val="009C5DA1"/>
    <w:rsid w:val="009C652A"/>
    <w:rsid w:val="009C70AF"/>
    <w:rsid w:val="009C730B"/>
    <w:rsid w:val="009C736E"/>
    <w:rsid w:val="009C73E1"/>
    <w:rsid w:val="009C7D51"/>
    <w:rsid w:val="009D0248"/>
    <w:rsid w:val="009D0E5F"/>
    <w:rsid w:val="009D0F25"/>
    <w:rsid w:val="009D1A13"/>
    <w:rsid w:val="009D1F5D"/>
    <w:rsid w:val="009D2053"/>
    <w:rsid w:val="009D223A"/>
    <w:rsid w:val="009D2C36"/>
    <w:rsid w:val="009D2E68"/>
    <w:rsid w:val="009D3894"/>
    <w:rsid w:val="009D3B8F"/>
    <w:rsid w:val="009D3D78"/>
    <w:rsid w:val="009D3F7C"/>
    <w:rsid w:val="009D41B1"/>
    <w:rsid w:val="009D42EF"/>
    <w:rsid w:val="009D43F0"/>
    <w:rsid w:val="009D44F7"/>
    <w:rsid w:val="009D4A7E"/>
    <w:rsid w:val="009D4B28"/>
    <w:rsid w:val="009D4C20"/>
    <w:rsid w:val="009D52E9"/>
    <w:rsid w:val="009D554B"/>
    <w:rsid w:val="009D5908"/>
    <w:rsid w:val="009D5A61"/>
    <w:rsid w:val="009D5B28"/>
    <w:rsid w:val="009D5BD5"/>
    <w:rsid w:val="009D5CB7"/>
    <w:rsid w:val="009D61B6"/>
    <w:rsid w:val="009D6427"/>
    <w:rsid w:val="009D6893"/>
    <w:rsid w:val="009D7123"/>
    <w:rsid w:val="009D731E"/>
    <w:rsid w:val="009D734C"/>
    <w:rsid w:val="009D7C5E"/>
    <w:rsid w:val="009E0A6E"/>
    <w:rsid w:val="009E10D6"/>
    <w:rsid w:val="009E13E3"/>
    <w:rsid w:val="009E1864"/>
    <w:rsid w:val="009E1A11"/>
    <w:rsid w:val="009E1D89"/>
    <w:rsid w:val="009E214D"/>
    <w:rsid w:val="009E2FC1"/>
    <w:rsid w:val="009E2FF3"/>
    <w:rsid w:val="009E3236"/>
    <w:rsid w:val="009E3673"/>
    <w:rsid w:val="009E3B15"/>
    <w:rsid w:val="009E3B63"/>
    <w:rsid w:val="009E3BB2"/>
    <w:rsid w:val="009E3C1D"/>
    <w:rsid w:val="009E4015"/>
    <w:rsid w:val="009E42EC"/>
    <w:rsid w:val="009E4422"/>
    <w:rsid w:val="009E4E53"/>
    <w:rsid w:val="009E4F25"/>
    <w:rsid w:val="009E5768"/>
    <w:rsid w:val="009E5793"/>
    <w:rsid w:val="009E5934"/>
    <w:rsid w:val="009E5DDB"/>
    <w:rsid w:val="009E5ED0"/>
    <w:rsid w:val="009E65EE"/>
    <w:rsid w:val="009E6777"/>
    <w:rsid w:val="009E6787"/>
    <w:rsid w:val="009E6AAA"/>
    <w:rsid w:val="009E6B7F"/>
    <w:rsid w:val="009E7438"/>
    <w:rsid w:val="009E7885"/>
    <w:rsid w:val="009F054D"/>
    <w:rsid w:val="009F05BA"/>
    <w:rsid w:val="009F093F"/>
    <w:rsid w:val="009F09F0"/>
    <w:rsid w:val="009F0B5B"/>
    <w:rsid w:val="009F0B61"/>
    <w:rsid w:val="009F0CC6"/>
    <w:rsid w:val="009F106D"/>
    <w:rsid w:val="009F1326"/>
    <w:rsid w:val="009F1C3B"/>
    <w:rsid w:val="009F1DF2"/>
    <w:rsid w:val="009F1FCE"/>
    <w:rsid w:val="009F228B"/>
    <w:rsid w:val="009F253F"/>
    <w:rsid w:val="009F2813"/>
    <w:rsid w:val="009F308C"/>
    <w:rsid w:val="009F31DE"/>
    <w:rsid w:val="009F364E"/>
    <w:rsid w:val="009F3950"/>
    <w:rsid w:val="009F40C7"/>
    <w:rsid w:val="009F41DA"/>
    <w:rsid w:val="009F41DE"/>
    <w:rsid w:val="009F4741"/>
    <w:rsid w:val="009F4B90"/>
    <w:rsid w:val="009F4E7B"/>
    <w:rsid w:val="009F54BE"/>
    <w:rsid w:val="009F5DA6"/>
    <w:rsid w:val="009F60F8"/>
    <w:rsid w:val="009F634C"/>
    <w:rsid w:val="009F6601"/>
    <w:rsid w:val="009F6B0E"/>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57"/>
    <w:rsid w:val="00A044AD"/>
    <w:rsid w:val="00A04548"/>
    <w:rsid w:val="00A04B95"/>
    <w:rsid w:val="00A04E59"/>
    <w:rsid w:val="00A05561"/>
    <w:rsid w:val="00A058C9"/>
    <w:rsid w:val="00A0621B"/>
    <w:rsid w:val="00A06427"/>
    <w:rsid w:val="00A064C6"/>
    <w:rsid w:val="00A0668E"/>
    <w:rsid w:val="00A06EAA"/>
    <w:rsid w:val="00A06FE7"/>
    <w:rsid w:val="00A070B3"/>
    <w:rsid w:val="00A071E4"/>
    <w:rsid w:val="00A07C2F"/>
    <w:rsid w:val="00A102F7"/>
    <w:rsid w:val="00A107C6"/>
    <w:rsid w:val="00A10A93"/>
    <w:rsid w:val="00A10F43"/>
    <w:rsid w:val="00A10FC8"/>
    <w:rsid w:val="00A1191B"/>
    <w:rsid w:val="00A11A08"/>
    <w:rsid w:val="00A11E39"/>
    <w:rsid w:val="00A122DE"/>
    <w:rsid w:val="00A13001"/>
    <w:rsid w:val="00A13114"/>
    <w:rsid w:val="00A13224"/>
    <w:rsid w:val="00A133E0"/>
    <w:rsid w:val="00A13A41"/>
    <w:rsid w:val="00A13AEE"/>
    <w:rsid w:val="00A13D4C"/>
    <w:rsid w:val="00A14134"/>
    <w:rsid w:val="00A1415C"/>
    <w:rsid w:val="00A1434E"/>
    <w:rsid w:val="00A15072"/>
    <w:rsid w:val="00A1564B"/>
    <w:rsid w:val="00A15745"/>
    <w:rsid w:val="00A15B5A"/>
    <w:rsid w:val="00A15F69"/>
    <w:rsid w:val="00A16107"/>
    <w:rsid w:val="00A16490"/>
    <w:rsid w:val="00A166CA"/>
    <w:rsid w:val="00A17780"/>
    <w:rsid w:val="00A17838"/>
    <w:rsid w:val="00A17FC5"/>
    <w:rsid w:val="00A17FE9"/>
    <w:rsid w:val="00A20D71"/>
    <w:rsid w:val="00A20F6E"/>
    <w:rsid w:val="00A211A0"/>
    <w:rsid w:val="00A219E3"/>
    <w:rsid w:val="00A21F91"/>
    <w:rsid w:val="00A22109"/>
    <w:rsid w:val="00A22170"/>
    <w:rsid w:val="00A221E8"/>
    <w:rsid w:val="00A22D4B"/>
    <w:rsid w:val="00A232EC"/>
    <w:rsid w:val="00A2462C"/>
    <w:rsid w:val="00A24AB8"/>
    <w:rsid w:val="00A24E2A"/>
    <w:rsid w:val="00A25105"/>
    <w:rsid w:val="00A254AC"/>
    <w:rsid w:val="00A25A11"/>
    <w:rsid w:val="00A25AEF"/>
    <w:rsid w:val="00A26180"/>
    <w:rsid w:val="00A261EF"/>
    <w:rsid w:val="00A26685"/>
    <w:rsid w:val="00A26739"/>
    <w:rsid w:val="00A267CC"/>
    <w:rsid w:val="00A26991"/>
    <w:rsid w:val="00A26A1A"/>
    <w:rsid w:val="00A26D29"/>
    <w:rsid w:val="00A27EFF"/>
    <w:rsid w:val="00A27F25"/>
    <w:rsid w:val="00A3033B"/>
    <w:rsid w:val="00A303D2"/>
    <w:rsid w:val="00A308C8"/>
    <w:rsid w:val="00A30CE0"/>
    <w:rsid w:val="00A30FF2"/>
    <w:rsid w:val="00A31640"/>
    <w:rsid w:val="00A316C1"/>
    <w:rsid w:val="00A31B4D"/>
    <w:rsid w:val="00A321B4"/>
    <w:rsid w:val="00A324A2"/>
    <w:rsid w:val="00A32503"/>
    <w:rsid w:val="00A327F8"/>
    <w:rsid w:val="00A333A8"/>
    <w:rsid w:val="00A33703"/>
    <w:rsid w:val="00A3389D"/>
    <w:rsid w:val="00A34009"/>
    <w:rsid w:val="00A342F7"/>
    <w:rsid w:val="00A34C90"/>
    <w:rsid w:val="00A35044"/>
    <w:rsid w:val="00A35362"/>
    <w:rsid w:val="00A35A82"/>
    <w:rsid w:val="00A35CFF"/>
    <w:rsid w:val="00A35DB9"/>
    <w:rsid w:val="00A35DCD"/>
    <w:rsid w:val="00A35E3D"/>
    <w:rsid w:val="00A368EB"/>
    <w:rsid w:val="00A36E5C"/>
    <w:rsid w:val="00A3741F"/>
    <w:rsid w:val="00A37723"/>
    <w:rsid w:val="00A3776D"/>
    <w:rsid w:val="00A3789E"/>
    <w:rsid w:val="00A379C8"/>
    <w:rsid w:val="00A379E1"/>
    <w:rsid w:val="00A37A13"/>
    <w:rsid w:val="00A37B51"/>
    <w:rsid w:val="00A4051D"/>
    <w:rsid w:val="00A40A81"/>
    <w:rsid w:val="00A40E79"/>
    <w:rsid w:val="00A40F0D"/>
    <w:rsid w:val="00A413D6"/>
    <w:rsid w:val="00A4153F"/>
    <w:rsid w:val="00A418AE"/>
    <w:rsid w:val="00A4204F"/>
    <w:rsid w:val="00A42062"/>
    <w:rsid w:val="00A420DF"/>
    <w:rsid w:val="00A424EE"/>
    <w:rsid w:val="00A4261D"/>
    <w:rsid w:val="00A42749"/>
    <w:rsid w:val="00A42853"/>
    <w:rsid w:val="00A42EF5"/>
    <w:rsid w:val="00A42F14"/>
    <w:rsid w:val="00A43106"/>
    <w:rsid w:val="00A43410"/>
    <w:rsid w:val="00A438B3"/>
    <w:rsid w:val="00A438D9"/>
    <w:rsid w:val="00A43D04"/>
    <w:rsid w:val="00A443CA"/>
    <w:rsid w:val="00A44A28"/>
    <w:rsid w:val="00A44CDF"/>
    <w:rsid w:val="00A44EE4"/>
    <w:rsid w:val="00A4577D"/>
    <w:rsid w:val="00A45FE9"/>
    <w:rsid w:val="00A4668F"/>
    <w:rsid w:val="00A469BC"/>
    <w:rsid w:val="00A46D70"/>
    <w:rsid w:val="00A46F33"/>
    <w:rsid w:val="00A476A0"/>
    <w:rsid w:val="00A4780B"/>
    <w:rsid w:val="00A479B0"/>
    <w:rsid w:val="00A47C0B"/>
    <w:rsid w:val="00A47EB9"/>
    <w:rsid w:val="00A47EEF"/>
    <w:rsid w:val="00A502F5"/>
    <w:rsid w:val="00A503AB"/>
    <w:rsid w:val="00A508B0"/>
    <w:rsid w:val="00A50C17"/>
    <w:rsid w:val="00A514AD"/>
    <w:rsid w:val="00A52429"/>
    <w:rsid w:val="00A52858"/>
    <w:rsid w:val="00A52948"/>
    <w:rsid w:val="00A5339D"/>
    <w:rsid w:val="00A5387A"/>
    <w:rsid w:val="00A539CF"/>
    <w:rsid w:val="00A540EF"/>
    <w:rsid w:val="00A54574"/>
    <w:rsid w:val="00A54614"/>
    <w:rsid w:val="00A549F4"/>
    <w:rsid w:val="00A54C07"/>
    <w:rsid w:val="00A54C6A"/>
    <w:rsid w:val="00A54D2B"/>
    <w:rsid w:val="00A54E29"/>
    <w:rsid w:val="00A551BC"/>
    <w:rsid w:val="00A551CF"/>
    <w:rsid w:val="00A5564A"/>
    <w:rsid w:val="00A5594F"/>
    <w:rsid w:val="00A55D56"/>
    <w:rsid w:val="00A55ED6"/>
    <w:rsid w:val="00A56B02"/>
    <w:rsid w:val="00A56EC6"/>
    <w:rsid w:val="00A571B4"/>
    <w:rsid w:val="00A57959"/>
    <w:rsid w:val="00A6014F"/>
    <w:rsid w:val="00A6070E"/>
    <w:rsid w:val="00A60BA4"/>
    <w:rsid w:val="00A60EB8"/>
    <w:rsid w:val="00A6108E"/>
    <w:rsid w:val="00A6110D"/>
    <w:rsid w:val="00A61542"/>
    <w:rsid w:val="00A61718"/>
    <w:rsid w:val="00A6171A"/>
    <w:rsid w:val="00A61947"/>
    <w:rsid w:val="00A619AB"/>
    <w:rsid w:val="00A61C55"/>
    <w:rsid w:val="00A61F56"/>
    <w:rsid w:val="00A6201F"/>
    <w:rsid w:val="00A626C2"/>
    <w:rsid w:val="00A629F2"/>
    <w:rsid w:val="00A629FA"/>
    <w:rsid w:val="00A62C5A"/>
    <w:rsid w:val="00A637FF"/>
    <w:rsid w:val="00A639A2"/>
    <w:rsid w:val="00A63F1C"/>
    <w:rsid w:val="00A64825"/>
    <w:rsid w:val="00A64BA2"/>
    <w:rsid w:val="00A64CB3"/>
    <w:rsid w:val="00A6579E"/>
    <w:rsid w:val="00A65EA3"/>
    <w:rsid w:val="00A66018"/>
    <w:rsid w:val="00A66051"/>
    <w:rsid w:val="00A663F6"/>
    <w:rsid w:val="00A664EB"/>
    <w:rsid w:val="00A66A29"/>
    <w:rsid w:val="00A66ADB"/>
    <w:rsid w:val="00A66E1E"/>
    <w:rsid w:val="00A6734A"/>
    <w:rsid w:val="00A67AE9"/>
    <w:rsid w:val="00A67EBE"/>
    <w:rsid w:val="00A70069"/>
    <w:rsid w:val="00A7006E"/>
    <w:rsid w:val="00A702E9"/>
    <w:rsid w:val="00A70735"/>
    <w:rsid w:val="00A70FA0"/>
    <w:rsid w:val="00A713CF"/>
    <w:rsid w:val="00A71484"/>
    <w:rsid w:val="00A7172D"/>
    <w:rsid w:val="00A71D85"/>
    <w:rsid w:val="00A7206D"/>
    <w:rsid w:val="00A72166"/>
    <w:rsid w:val="00A722F0"/>
    <w:rsid w:val="00A72585"/>
    <w:rsid w:val="00A72A76"/>
    <w:rsid w:val="00A73033"/>
    <w:rsid w:val="00A734A9"/>
    <w:rsid w:val="00A73828"/>
    <w:rsid w:val="00A7383B"/>
    <w:rsid w:val="00A739B4"/>
    <w:rsid w:val="00A739D6"/>
    <w:rsid w:val="00A73C4F"/>
    <w:rsid w:val="00A73D8B"/>
    <w:rsid w:val="00A74247"/>
    <w:rsid w:val="00A743D3"/>
    <w:rsid w:val="00A74772"/>
    <w:rsid w:val="00A7479E"/>
    <w:rsid w:val="00A74A82"/>
    <w:rsid w:val="00A74AA6"/>
    <w:rsid w:val="00A7548C"/>
    <w:rsid w:val="00A759DF"/>
    <w:rsid w:val="00A75BF3"/>
    <w:rsid w:val="00A7664E"/>
    <w:rsid w:val="00A76706"/>
    <w:rsid w:val="00A76916"/>
    <w:rsid w:val="00A76E97"/>
    <w:rsid w:val="00A76F8A"/>
    <w:rsid w:val="00A77722"/>
    <w:rsid w:val="00A778AF"/>
    <w:rsid w:val="00A779D0"/>
    <w:rsid w:val="00A77F3D"/>
    <w:rsid w:val="00A77F74"/>
    <w:rsid w:val="00A77FBA"/>
    <w:rsid w:val="00A8010C"/>
    <w:rsid w:val="00A80579"/>
    <w:rsid w:val="00A80724"/>
    <w:rsid w:val="00A81614"/>
    <w:rsid w:val="00A8190D"/>
    <w:rsid w:val="00A81BAF"/>
    <w:rsid w:val="00A81D0D"/>
    <w:rsid w:val="00A82035"/>
    <w:rsid w:val="00A820A4"/>
    <w:rsid w:val="00A82526"/>
    <w:rsid w:val="00A82572"/>
    <w:rsid w:val="00A82826"/>
    <w:rsid w:val="00A82F80"/>
    <w:rsid w:val="00A832F7"/>
    <w:rsid w:val="00A83615"/>
    <w:rsid w:val="00A838AC"/>
    <w:rsid w:val="00A83B78"/>
    <w:rsid w:val="00A8408E"/>
    <w:rsid w:val="00A84318"/>
    <w:rsid w:val="00A8453D"/>
    <w:rsid w:val="00A8469A"/>
    <w:rsid w:val="00A84706"/>
    <w:rsid w:val="00A84A2C"/>
    <w:rsid w:val="00A84B51"/>
    <w:rsid w:val="00A84DFA"/>
    <w:rsid w:val="00A850B4"/>
    <w:rsid w:val="00A85201"/>
    <w:rsid w:val="00A85500"/>
    <w:rsid w:val="00A8552A"/>
    <w:rsid w:val="00A8562F"/>
    <w:rsid w:val="00A8564B"/>
    <w:rsid w:val="00A863A9"/>
    <w:rsid w:val="00A87309"/>
    <w:rsid w:val="00A875E8"/>
    <w:rsid w:val="00A87851"/>
    <w:rsid w:val="00A87954"/>
    <w:rsid w:val="00A87A6E"/>
    <w:rsid w:val="00A905DC"/>
    <w:rsid w:val="00A90863"/>
    <w:rsid w:val="00A90B2D"/>
    <w:rsid w:val="00A90F02"/>
    <w:rsid w:val="00A913DD"/>
    <w:rsid w:val="00A9157A"/>
    <w:rsid w:val="00A915D9"/>
    <w:rsid w:val="00A91852"/>
    <w:rsid w:val="00A91855"/>
    <w:rsid w:val="00A91A3D"/>
    <w:rsid w:val="00A91C77"/>
    <w:rsid w:val="00A921E6"/>
    <w:rsid w:val="00A9224D"/>
    <w:rsid w:val="00A926E5"/>
    <w:rsid w:val="00A9270B"/>
    <w:rsid w:val="00A92EAA"/>
    <w:rsid w:val="00A93154"/>
    <w:rsid w:val="00A9324D"/>
    <w:rsid w:val="00A93BD5"/>
    <w:rsid w:val="00A93F81"/>
    <w:rsid w:val="00A94158"/>
    <w:rsid w:val="00A941FE"/>
    <w:rsid w:val="00A94453"/>
    <w:rsid w:val="00A945B7"/>
    <w:rsid w:val="00A94602"/>
    <w:rsid w:val="00A9461E"/>
    <w:rsid w:val="00A9472E"/>
    <w:rsid w:val="00A94741"/>
    <w:rsid w:val="00A94A9D"/>
    <w:rsid w:val="00A953BA"/>
    <w:rsid w:val="00A954C2"/>
    <w:rsid w:val="00A95C6E"/>
    <w:rsid w:val="00A96022"/>
    <w:rsid w:val="00A9641B"/>
    <w:rsid w:val="00A967A9"/>
    <w:rsid w:val="00A96AD3"/>
    <w:rsid w:val="00A96D25"/>
    <w:rsid w:val="00A96EFA"/>
    <w:rsid w:val="00A96F1A"/>
    <w:rsid w:val="00A97076"/>
    <w:rsid w:val="00A970EE"/>
    <w:rsid w:val="00A972EF"/>
    <w:rsid w:val="00AA08C8"/>
    <w:rsid w:val="00AA0BF5"/>
    <w:rsid w:val="00AA104B"/>
    <w:rsid w:val="00AA125B"/>
    <w:rsid w:val="00AA1528"/>
    <w:rsid w:val="00AA17FD"/>
    <w:rsid w:val="00AA1BAC"/>
    <w:rsid w:val="00AA1BCB"/>
    <w:rsid w:val="00AA2444"/>
    <w:rsid w:val="00AA28A2"/>
    <w:rsid w:val="00AA29CD"/>
    <w:rsid w:val="00AA2A3D"/>
    <w:rsid w:val="00AA2AC4"/>
    <w:rsid w:val="00AA2D44"/>
    <w:rsid w:val="00AA2EBE"/>
    <w:rsid w:val="00AA3393"/>
    <w:rsid w:val="00AA343A"/>
    <w:rsid w:val="00AA385D"/>
    <w:rsid w:val="00AA40A0"/>
    <w:rsid w:val="00AA40E9"/>
    <w:rsid w:val="00AA46A7"/>
    <w:rsid w:val="00AA470C"/>
    <w:rsid w:val="00AA4785"/>
    <w:rsid w:val="00AA5280"/>
    <w:rsid w:val="00AA549E"/>
    <w:rsid w:val="00AA56A6"/>
    <w:rsid w:val="00AA5D42"/>
    <w:rsid w:val="00AA6130"/>
    <w:rsid w:val="00AA633F"/>
    <w:rsid w:val="00AA6F48"/>
    <w:rsid w:val="00AA72F7"/>
    <w:rsid w:val="00AA7462"/>
    <w:rsid w:val="00AA7829"/>
    <w:rsid w:val="00AB089F"/>
    <w:rsid w:val="00AB1449"/>
    <w:rsid w:val="00AB144B"/>
    <w:rsid w:val="00AB18EC"/>
    <w:rsid w:val="00AB1BD5"/>
    <w:rsid w:val="00AB1D56"/>
    <w:rsid w:val="00AB1DCA"/>
    <w:rsid w:val="00AB23EF"/>
    <w:rsid w:val="00AB28ED"/>
    <w:rsid w:val="00AB2CCD"/>
    <w:rsid w:val="00AB3299"/>
    <w:rsid w:val="00AB3427"/>
    <w:rsid w:val="00AB35FD"/>
    <w:rsid w:val="00AB3616"/>
    <w:rsid w:val="00AB3A8D"/>
    <w:rsid w:val="00AB3F7D"/>
    <w:rsid w:val="00AB44BC"/>
    <w:rsid w:val="00AB4590"/>
    <w:rsid w:val="00AB4918"/>
    <w:rsid w:val="00AB4D43"/>
    <w:rsid w:val="00AB50B4"/>
    <w:rsid w:val="00AB52A0"/>
    <w:rsid w:val="00AB603C"/>
    <w:rsid w:val="00AB6948"/>
    <w:rsid w:val="00AB6C91"/>
    <w:rsid w:val="00AB7046"/>
    <w:rsid w:val="00AB713F"/>
    <w:rsid w:val="00AB7285"/>
    <w:rsid w:val="00AB757A"/>
    <w:rsid w:val="00AB761D"/>
    <w:rsid w:val="00AB76D8"/>
    <w:rsid w:val="00AC00FB"/>
    <w:rsid w:val="00AC0412"/>
    <w:rsid w:val="00AC0556"/>
    <w:rsid w:val="00AC060D"/>
    <w:rsid w:val="00AC0B8E"/>
    <w:rsid w:val="00AC0D65"/>
    <w:rsid w:val="00AC0E74"/>
    <w:rsid w:val="00AC0F5A"/>
    <w:rsid w:val="00AC1691"/>
    <w:rsid w:val="00AC1BB8"/>
    <w:rsid w:val="00AC1BEE"/>
    <w:rsid w:val="00AC22B8"/>
    <w:rsid w:val="00AC24DC"/>
    <w:rsid w:val="00AC25F3"/>
    <w:rsid w:val="00AC2A1A"/>
    <w:rsid w:val="00AC2C85"/>
    <w:rsid w:val="00AC2DA2"/>
    <w:rsid w:val="00AC354D"/>
    <w:rsid w:val="00AC3A35"/>
    <w:rsid w:val="00AC41A8"/>
    <w:rsid w:val="00AC46A2"/>
    <w:rsid w:val="00AC47CA"/>
    <w:rsid w:val="00AC4CCB"/>
    <w:rsid w:val="00AC4E42"/>
    <w:rsid w:val="00AC4F98"/>
    <w:rsid w:val="00AC4FB7"/>
    <w:rsid w:val="00AC5A8C"/>
    <w:rsid w:val="00AC6432"/>
    <w:rsid w:val="00AC64C6"/>
    <w:rsid w:val="00AC755F"/>
    <w:rsid w:val="00AC76D4"/>
    <w:rsid w:val="00AC7AE7"/>
    <w:rsid w:val="00AC7B7C"/>
    <w:rsid w:val="00AC7C78"/>
    <w:rsid w:val="00AC7E71"/>
    <w:rsid w:val="00AC7EAF"/>
    <w:rsid w:val="00AD0B34"/>
    <w:rsid w:val="00AD0EA6"/>
    <w:rsid w:val="00AD184C"/>
    <w:rsid w:val="00AD2E2F"/>
    <w:rsid w:val="00AD30DD"/>
    <w:rsid w:val="00AD3122"/>
    <w:rsid w:val="00AD31F7"/>
    <w:rsid w:val="00AD3428"/>
    <w:rsid w:val="00AD3509"/>
    <w:rsid w:val="00AD3553"/>
    <w:rsid w:val="00AD3624"/>
    <w:rsid w:val="00AD3778"/>
    <w:rsid w:val="00AD381B"/>
    <w:rsid w:val="00AD38FD"/>
    <w:rsid w:val="00AD3A44"/>
    <w:rsid w:val="00AD3C4C"/>
    <w:rsid w:val="00AD456A"/>
    <w:rsid w:val="00AD458B"/>
    <w:rsid w:val="00AD466C"/>
    <w:rsid w:val="00AD50C4"/>
    <w:rsid w:val="00AD65F5"/>
    <w:rsid w:val="00AD6654"/>
    <w:rsid w:val="00AD67B5"/>
    <w:rsid w:val="00AD6D30"/>
    <w:rsid w:val="00AD76B4"/>
    <w:rsid w:val="00AE040B"/>
    <w:rsid w:val="00AE070C"/>
    <w:rsid w:val="00AE0868"/>
    <w:rsid w:val="00AE12E9"/>
    <w:rsid w:val="00AE176C"/>
    <w:rsid w:val="00AE1DAE"/>
    <w:rsid w:val="00AE236C"/>
    <w:rsid w:val="00AE2FF2"/>
    <w:rsid w:val="00AE30ED"/>
    <w:rsid w:val="00AE325F"/>
    <w:rsid w:val="00AE37CB"/>
    <w:rsid w:val="00AE3971"/>
    <w:rsid w:val="00AE3AA2"/>
    <w:rsid w:val="00AE3B39"/>
    <w:rsid w:val="00AE3BD5"/>
    <w:rsid w:val="00AE45DB"/>
    <w:rsid w:val="00AE47CF"/>
    <w:rsid w:val="00AE4A72"/>
    <w:rsid w:val="00AE4D06"/>
    <w:rsid w:val="00AE531F"/>
    <w:rsid w:val="00AE53CF"/>
    <w:rsid w:val="00AE5582"/>
    <w:rsid w:val="00AE58DB"/>
    <w:rsid w:val="00AE5E81"/>
    <w:rsid w:val="00AE60BA"/>
    <w:rsid w:val="00AE640A"/>
    <w:rsid w:val="00AE6553"/>
    <w:rsid w:val="00AE7697"/>
    <w:rsid w:val="00AE7882"/>
    <w:rsid w:val="00AE7982"/>
    <w:rsid w:val="00AF07E7"/>
    <w:rsid w:val="00AF08A1"/>
    <w:rsid w:val="00AF0D4C"/>
    <w:rsid w:val="00AF1184"/>
    <w:rsid w:val="00AF1223"/>
    <w:rsid w:val="00AF140C"/>
    <w:rsid w:val="00AF1D20"/>
    <w:rsid w:val="00AF1D75"/>
    <w:rsid w:val="00AF20F9"/>
    <w:rsid w:val="00AF21BC"/>
    <w:rsid w:val="00AF31F6"/>
    <w:rsid w:val="00AF3337"/>
    <w:rsid w:val="00AF3349"/>
    <w:rsid w:val="00AF3C37"/>
    <w:rsid w:val="00AF3EC2"/>
    <w:rsid w:val="00AF48E2"/>
    <w:rsid w:val="00AF4B33"/>
    <w:rsid w:val="00AF4E60"/>
    <w:rsid w:val="00AF4F40"/>
    <w:rsid w:val="00AF521C"/>
    <w:rsid w:val="00AF55E6"/>
    <w:rsid w:val="00AF5DCD"/>
    <w:rsid w:val="00AF61A9"/>
    <w:rsid w:val="00AF6252"/>
    <w:rsid w:val="00AF686A"/>
    <w:rsid w:val="00AF7046"/>
    <w:rsid w:val="00AF7868"/>
    <w:rsid w:val="00B00510"/>
    <w:rsid w:val="00B0065A"/>
    <w:rsid w:val="00B00934"/>
    <w:rsid w:val="00B00DED"/>
    <w:rsid w:val="00B01143"/>
    <w:rsid w:val="00B011C8"/>
    <w:rsid w:val="00B015BC"/>
    <w:rsid w:val="00B018F9"/>
    <w:rsid w:val="00B01AE7"/>
    <w:rsid w:val="00B01E13"/>
    <w:rsid w:val="00B01EA7"/>
    <w:rsid w:val="00B02106"/>
    <w:rsid w:val="00B02297"/>
    <w:rsid w:val="00B02474"/>
    <w:rsid w:val="00B02663"/>
    <w:rsid w:val="00B0295B"/>
    <w:rsid w:val="00B02D12"/>
    <w:rsid w:val="00B02E33"/>
    <w:rsid w:val="00B02EF8"/>
    <w:rsid w:val="00B032A2"/>
    <w:rsid w:val="00B03856"/>
    <w:rsid w:val="00B0386E"/>
    <w:rsid w:val="00B038A1"/>
    <w:rsid w:val="00B03A76"/>
    <w:rsid w:val="00B03C31"/>
    <w:rsid w:val="00B03D90"/>
    <w:rsid w:val="00B03FB6"/>
    <w:rsid w:val="00B03FEF"/>
    <w:rsid w:val="00B043CF"/>
    <w:rsid w:val="00B045B1"/>
    <w:rsid w:val="00B04642"/>
    <w:rsid w:val="00B04666"/>
    <w:rsid w:val="00B04B81"/>
    <w:rsid w:val="00B04BC2"/>
    <w:rsid w:val="00B05CA2"/>
    <w:rsid w:val="00B05CAC"/>
    <w:rsid w:val="00B06172"/>
    <w:rsid w:val="00B068BD"/>
    <w:rsid w:val="00B07184"/>
    <w:rsid w:val="00B071CC"/>
    <w:rsid w:val="00B07763"/>
    <w:rsid w:val="00B07B23"/>
    <w:rsid w:val="00B07BC5"/>
    <w:rsid w:val="00B07DDC"/>
    <w:rsid w:val="00B07FA8"/>
    <w:rsid w:val="00B1045B"/>
    <w:rsid w:val="00B11231"/>
    <w:rsid w:val="00B11457"/>
    <w:rsid w:val="00B117F5"/>
    <w:rsid w:val="00B11942"/>
    <w:rsid w:val="00B11AE5"/>
    <w:rsid w:val="00B11E03"/>
    <w:rsid w:val="00B1213B"/>
    <w:rsid w:val="00B12186"/>
    <w:rsid w:val="00B12506"/>
    <w:rsid w:val="00B12CBF"/>
    <w:rsid w:val="00B12D60"/>
    <w:rsid w:val="00B12EB7"/>
    <w:rsid w:val="00B130DF"/>
    <w:rsid w:val="00B132A9"/>
    <w:rsid w:val="00B13549"/>
    <w:rsid w:val="00B13633"/>
    <w:rsid w:val="00B13A96"/>
    <w:rsid w:val="00B13E22"/>
    <w:rsid w:val="00B13F02"/>
    <w:rsid w:val="00B140DA"/>
    <w:rsid w:val="00B143FD"/>
    <w:rsid w:val="00B1480A"/>
    <w:rsid w:val="00B14BB2"/>
    <w:rsid w:val="00B158C9"/>
    <w:rsid w:val="00B1637B"/>
    <w:rsid w:val="00B16B10"/>
    <w:rsid w:val="00B16EFE"/>
    <w:rsid w:val="00B175EC"/>
    <w:rsid w:val="00B17F50"/>
    <w:rsid w:val="00B17F81"/>
    <w:rsid w:val="00B17F88"/>
    <w:rsid w:val="00B20018"/>
    <w:rsid w:val="00B20B73"/>
    <w:rsid w:val="00B20C8A"/>
    <w:rsid w:val="00B20D5E"/>
    <w:rsid w:val="00B20E66"/>
    <w:rsid w:val="00B20EA9"/>
    <w:rsid w:val="00B21629"/>
    <w:rsid w:val="00B216AD"/>
    <w:rsid w:val="00B218E4"/>
    <w:rsid w:val="00B21C4F"/>
    <w:rsid w:val="00B21F1E"/>
    <w:rsid w:val="00B22BCD"/>
    <w:rsid w:val="00B22E30"/>
    <w:rsid w:val="00B23250"/>
    <w:rsid w:val="00B23D0B"/>
    <w:rsid w:val="00B2432F"/>
    <w:rsid w:val="00B2471E"/>
    <w:rsid w:val="00B24DE1"/>
    <w:rsid w:val="00B25133"/>
    <w:rsid w:val="00B2516C"/>
    <w:rsid w:val="00B256A5"/>
    <w:rsid w:val="00B256F3"/>
    <w:rsid w:val="00B256FA"/>
    <w:rsid w:val="00B25A5A"/>
    <w:rsid w:val="00B26172"/>
    <w:rsid w:val="00B264F7"/>
    <w:rsid w:val="00B26596"/>
    <w:rsid w:val="00B2699F"/>
    <w:rsid w:val="00B27198"/>
    <w:rsid w:val="00B27677"/>
    <w:rsid w:val="00B305ED"/>
    <w:rsid w:val="00B307A0"/>
    <w:rsid w:val="00B30820"/>
    <w:rsid w:val="00B311C0"/>
    <w:rsid w:val="00B3163D"/>
    <w:rsid w:val="00B316F6"/>
    <w:rsid w:val="00B324A8"/>
    <w:rsid w:val="00B32936"/>
    <w:rsid w:val="00B329D8"/>
    <w:rsid w:val="00B32B24"/>
    <w:rsid w:val="00B32F1B"/>
    <w:rsid w:val="00B32F76"/>
    <w:rsid w:val="00B33524"/>
    <w:rsid w:val="00B3360F"/>
    <w:rsid w:val="00B33612"/>
    <w:rsid w:val="00B33A56"/>
    <w:rsid w:val="00B341C0"/>
    <w:rsid w:val="00B3424E"/>
    <w:rsid w:val="00B3428C"/>
    <w:rsid w:val="00B343AE"/>
    <w:rsid w:val="00B3472C"/>
    <w:rsid w:val="00B349B2"/>
    <w:rsid w:val="00B34DB1"/>
    <w:rsid w:val="00B35339"/>
    <w:rsid w:val="00B35E0A"/>
    <w:rsid w:val="00B36525"/>
    <w:rsid w:val="00B3658D"/>
    <w:rsid w:val="00B3681E"/>
    <w:rsid w:val="00B37287"/>
    <w:rsid w:val="00B37DD7"/>
    <w:rsid w:val="00B40677"/>
    <w:rsid w:val="00B407F3"/>
    <w:rsid w:val="00B414D5"/>
    <w:rsid w:val="00B4151E"/>
    <w:rsid w:val="00B41753"/>
    <w:rsid w:val="00B41918"/>
    <w:rsid w:val="00B41B17"/>
    <w:rsid w:val="00B41B46"/>
    <w:rsid w:val="00B42126"/>
    <w:rsid w:val="00B421CA"/>
    <w:rsid w:val="00B4249F"/>
    <w:rsid w:val="00B424B7"/>
    <w:rsid w:val="00B4284E"/>
    <w:rsid w:val="00B42B64"/>
    <w:rsid w:val="00B42B72"/>
    <w:rsid w:val="00B42C9A"/>
    <w:rsid w:val="00B431B4"/>
    <w:rsid w:val="00B43464"/>
    <w:rsid w:val="00B434C8"/>
    <w:rsid w:val="00B4388F"/>
    <w:rsid w:val="00B43C6A"/>
    <w:rsid w:val="00B44037"/>
    <w:rsid w:val="00B443AD"/>
    <w:rsid w:val="00B444FD"/>
    <w:rsid w:val="00B44D61"/>
    <w:rsid w:val="00B44D7A"/>
    <w:rsid w:val="00B45E3A"/>
    <w:rsid w:val="00B4619F"/>
    <w:rsid w:val="00B4640A"/>
    <w:rsid w:val="00B464F6"/>
    <w:rsid w:val="00B46DB4"/>
    <w:rsid w:val="00B46E3A"/>
    <w:rsid w:val="00B46F10"/>
    <w:rsid w:val="00B47017"/>
    <w:rsid w:val="00B470F4"/>
    <w:rsid w:val="00B474F5"/>
    <w:rsid w:val="00B47B33"/>
    <w:rsid w:val="00B47D16"/>
    <w:rsid w:val="00B47EC3"/>
    <w:rsid w:val="00B504F6"/>
    <w:rsid w:val="00B5051B"/>
    <w:rsid w:val="00B508E2"/>
    <w:rsid w:val="00B50DB0"/>
    <w:rsid w:val="00B50FC3"/>
    <w:rsid w:val="00B50FF3"/>
    <w:rsid w:val="00B51753"/>
    <w:rsid w:val="00B51765"/>
    <w:rsid w:val="00B5187F"/>
    <w:rsid w:val="00B51FBD"/>
    <w:rsid w:val="00B527A3"/>
    <w:rsid w:val="00B527C0"/>
    <w:rsid w:val="00B52AFE"/>
    <w:rsid w:val="00B52F28"/>
    <w:rsid w:val="00B5394C"/>
    <w:rsid w:val="00B53B2B"/>
    <w:rsid w:val="00B53B54"/>
    <w:rsid w:val="00B53E0A"/>
    <w:rsid w:val="00B54A21"/>
    <w:rsid w:val="00B5513B"/>
    <w:rsid w:val="00B5552E"/>
    <w:rsid w:val="00B55719"/>
    <w:rsid w:val="00B55975"/>
    <w:rsid w:val="00B55F85"/>
    <w:rsid w:val="00B56DF0"/>
    <w:rsid w:val="00B56F0D"/>
    <w:rsid w:val="00B5732B"/>
    <w:rsid w:val="00B57A88"/>
    <w:rsid w:val="00B57E22"/>
    <w:rsid w:val="00B60121"/>
    <w:rsid w:val="00B606B7"/>
    <w:rsid w:val="00B6078D"/>
    <w:rsid w:val="00B60D24"/>
    <w:rsid w:val="00B6110B"/>
    <w:rsid w:val="00B6126A"/>
    <w:rsid w:val="00B61593"/>
    <w:rsid w:val="00B616AF"/>
    <w:rsid w:val="00B61ECE"/>
    <w:rsid w:val="00B6237A"/>
    <w:rsid w:val="00B62524"/>
    <w:rsid w:val="00B62865"/>
    <w:rsid w:val="00B6288A"/>
    <w:rsid w:val="00B62A82"/>
    <w:rsid w:val="00B62F99"/>
    <w:rsid w:val="00B630BF"/>
    <w:rsid w:val="00B633FF"/>
    <w:rsid w:val="00B63772"/>
    <w:rsid w:val="00B6378D"/>
    <w:rsid w:val="00B639E4"/>
    <w:rsid w:val="00B63C4E"/>
    <w:rsid w:val="00B63EC0"/>
    <w:rsid w:val="00B640A2"/>
    <w:rsid w:val="00B6416F"/>
    <w:rsid w:val="00B64C86"/>
    <w:rsid w:val="00B652AC"/>
    <w:rsid w:val="00B65C6D"/>
    <w:rsid w:val="00B65CE2"/>
    <w:rsid w:val="00B65D28"/>
    <w:rsid w:val="00B66CEF"/>
    <w:rsid w:val="00B6745E"/>
    <w:rsid w:val="00B67F7A"/>
    <w:rsid w:val="00B67F7E"/>
    <w:rsid w:val="00B7034A"/>
    <w:rsid w:val="00B70472"/>
    <w:rsid w:val="00B707BD"/>
    <w:rsid w:val="00B70BC9"/>
    <w:rsid w:val="00B71B8C"/>
    <w:rsid w:val="00B71CB5"/>
    <w:rsid w:val="00B71D20"/>
    <w:rsid w:val="00B71F2F"/>
    <w:rsid w:val="00B71FC3"/>
    <w:rsid w:val="00B72384"/>
    <w:rsid w:val="00B724B3"/>
    <w:rsid w:val="00B725E8"/>
    <w:rsid w:val="00B72679"/>
    <w:rsid w:val="00B72688"/>
    <w:rsid w:val="00B729EB"/>
    <w:rsid w:val="00B72A82"/>
    <w:rsid w:val="00B72AB9"/>
    <w:rsid w:val="00B72DB2"/>
    <w:rsid w:val="00B73004"/>
    <w:rsid w:val="00B73684"/>
    <w:rsid w:val="00B73A23"/>
    <w:rsid w:val="00B73C73"/>
    <w:rsid w:val="00B741BE"/>
    <w:rsid w:val="00B74469"/>
    <w:rsid w:val="00B74981"/>
    <w:rsid w:val="00B751C0"/>
    <w:rsid w:val="00B753E6"/>
    <w:rsid w:val="00B75512"/>
    <w:rsid w:val="00B759B9"/>
    <w:rsid w:val="00B75FCD"/>
    <w:rsid w:val="00B7603F"/>
    <w:rsid w:val="00B761C1"/>
    <w:rsid w:val="00B76334"/>
    <w:rsid w:val="00B763B0"/>
    <w:rsid w:val="00B7645F"/>
    <w:rsid w:val="00B7661F"/>
    <w:rsid w:val="00B767E8"/>
    <w:rsid w:val="00B76B44"/>
    <w:rsid w:val="00B77434"/>
    <w:rsid w:val="00B777F9"/>
    <w:rsid w:val="00B77B40"/>
    <w:rsid w:val="00B80387"/>
    <w:rsid w:val="00B806B2"/>
    <w:rsid w:val="00B80E9E"/>
    <w:rsid w:val="00B815E3"/>
    <w:rsid w:val="00B8165B"/>
    <w:rsid w:val="00B81C94"/>
    <w:rsid w:val="00B81CE8"/>
    <w:rsid w:val="00B82CF1"/>
    <w:rsid w:val="00B82FA1"/>
    <w:rsid w:val="00B833F4"/>
    <w:rsid w:val="00B834F2"/>
    <w:rsid w:val="00B83D61"/>
    <w:rsid w:val="00B8401F"/>
    <w:rsid w:val="00B8407B"/>
    <w:rsid w:val="00B847AA"/>
    <w:rsid w:val="00B84EC7"/>
    <w:rsid w:val="00B84EC8"/>
    <w:rsid w:val="00B8501A"/>
    <w:rsid w:val="00B8542B"/>
    <w:rsid w:val="00B85878"/>
    <w:rsid w:val="00B85CBC"/>
    <w:rsid w:val="00B86181"/>
    <w:rsid w:val="00B870D3"/>
    <w:rsid w:val="00B8726E"/>
    <w:rsid w:val="00B875A2"/>
    <w:rsid w:val="00B87667"/>
    <w:rsid w:val="00B8767D"/>
    <w:rsid w:val="00B87B40"/>
    <w:rsid w:val="00B87DA1"/>
    <w:rsid w:val="00B87DC0"/>
    <w:rsid w:val="00B87E82"/>
    <w:rsid w:val="00B901E9"/>
    <w:rsid w:val="00B90249"/>
    <w:rsid w:val="00B90924"/>
    <w:rsid w:val="00B9097D"/>
    <w:rsid w:val="00B90B06"/>
    <w:rsid w:val="00B9145C"/>
    <w:rsid w:val="00B9194E"/>
    <w:rsid w:val="00B91FC0"/>
    <w:rsid w:val="00B92439"/>
    <w:rsid w:val="00B92450"/>
    <w:rsid w:val="00B92F18"/>
    <w:rsid w:val="00B934EA"/>
    <w:rsid w:val="00B9358A"/>
    <w:rsid w:val="00B936FC"/>
    <w:rsid w:val="00B938FA"/>
    <w:rsid w:val="00B93FFB"/>
    <w:rsid w:val="00B9418B"/>
    <w:rsid w:val="00B941F3"/>
    <w:rsid w:val="00B94214"/>
    <w:rsid w:val="00B94C8E"/>
    <w:rsid w:val="00B955D5"/>
    <w:rsid w:val="00B95CA1"/>
    <w:rsid w:val="00B95F82"/>
    <w:rsid w:val="00B961E9"/>
    <w:rsid w:val="00B964FB"/>
    <w:rsid w:val="00B97153"/>
    <w:rsid w:val="00B9737C"/>
    <w:rsid w:val="00B9772D"/>
    <w:rsid w:val="00B979AF"/>
    <w:rsid w:val="00B97BBC"/>
    <w:rsid w:val="00B97D7C"/>
    <w:rsid w:val="00B97F85"/>
    <w:rsid w:val="00BA0150"/>
    <w:rsid w:val="00BA0215"/>
    <w:rsid w:val="00BA051C"/>
    <w:rsid w:val="00BA0651"/>
    <w:rsid w:val="00BA0940"/>
    <w:rsid w:val="00BA0CD5"/>
    <w:rsid w:val="00BA1046"/>
    <w:rsid w:val="00BA1276"/>
    <w:rsid w:val="00BA1299"/>
    <w:rsid w:val="00BA1E68"/>
    <w:rsid w:val="00BA1F0E"/>
    <w:rsid w:val="00BA27AF"/>
    <w:rsid w:val="00BA2802"/>
    <w:rsid w:val="00BA2E77"/>
    <w:rsid w:val="00BA3712"/>
    <w:rsid w:val="00BA3754"/>
    <w:rsid w:val="00BA3C70"/>
    <w:rsid w:val="00BA49F8"/>
    <w:rsid w:val="00BA4C1F"/>
    <w:rsid w:val="00BA4D53"/>
    <w:rsid w:val="00BA55A7"/>
    <w:rsid w:val="00BA5754"/>
    <w:rsid w:val="00BA592B"/>
    <w:rsid w:val="00BA5BD4"/>
    <w:rsid w:val="00BA655D"/>
    <w:rsid w:val="00BA66AD"/>
    <w:rsid w:val="00BA6C31"/>
    <w:rsid w:val="00BA6C3D"/>
    <w:rsid w:val="00BA6C8A"/>
    <w:rsid w:val="00BA6D04"/>
    <w:rsid w:val="00BA7538"/>
    <w:rsid w:val="00BA7BB1"/>
    <w:rsid w:val="00BA7C3F"/>
    <w:rsid w:val="00BA7C98"/>
    <w:rsid w:val="00BB0006"/>
    <w:rsid w:val="00BB0310"/>
    <w:rsid w:val="00BB05C2"/>
    <w:rsid w:val="00BB0674"/>
    <w:rsid w:val="00BB08FE"/>
    <w:rsid w:val="00BB09DF"/>
    <w:rsid w:val="00BB0DDB"/>
    <w:rsid w:val="00BB0F95"/>
    <w:rsid w:val="00BB0F9F"/>
    <w:rsid w:val="00BB1219"/>
    <w:rsid w:val="00BB126F"/>
    <w:rsid w:val="00BB20EB"/>
    <w:rsid w:val="00BB2803"/>
    <w:rsid w:val="00BB2F45"/>
    <w:rsid w:val="00BB37C1"/>
    <w:rsid w:val="00BB3B33"/>
    <w:rsid w:val="00BB3E01"/>
    <w:rsid w:val="00BB4C28"/>
    <w:rsid w:val="00BB4CB6"/>
    <w:rsid w:val="00BB4DC8"/>
    <w:rsid w:val="00BB55A4"/>
    <w:rsid w:val="00BB61E6"/>
    <w:rsid w:val="00BB6CE1"/>
    <w:rsid w:val="00BB71F3"/>
    <w:rsid w:val="00BB7610"/>
    <w:rsid w:val="00BB7A1B"/>
    <w:rsid w:val="00BC039A"/>
    <w:rsid w:val="00BC0A41"/>
    <w:rsid w:val="00BC0C8D"/>
    <w:rsid w:val="00BC0D97"/>
    <w:rsid w:val="00BC0E46"/>
    <w:rsid w:val="00BC0E78"/>
    <w:rsid w:val="00BC0F36"/>
    <w:rsid w:val="00BC134D"/>
    <w:rsid w:val="00BC147F"/>
    <w:rsid w:val="00BC15BF"/>
    <w:rsid w:val="00BC1AD4"/>
    <w:rsid w:val="00BC1C77"/>
    <w:rsid w:val="00BC1EC6"/>
    <w:rsid w:val="00BC2316"/>
    <w:rsid w:val="00BC23CC"/>
    <w:rsid w:val="00BC2480"/>
    <w:rsid w:val="00BC2C5E"/>
    <w:rsid w:val="00BC316F"/>
    <w:rsid w:val="00BC33BA"/>
    <w:rsid w:val="00BC342F"/>
    <w:rsid w:val="00BC35D1"/>
    <w:rsid w:val="00BC35D5"/>
    <w:rsid w:val="00BC3E48"/>
    <w:rsid w:val="00BC3F5D"/>
    <w:rsid w:val="00BC41B9"/>
    <w:rsid w:val="00BC4540"/>
    <w:rsid w:val="00BC4C9B"/>
    <w:rsid w:val="00BC4CB1"/>
    <w:rsid w:val="00BC5347"/>
    <w:rsid w:val="00BC64E4"/>
    <w:rsid w:val="00BC6667"/>
    <w:rsid w:val="00BC6700"/>
    <w:rsid w:val="00BC69F9"/>
    <w:rsid w:val="00BC6C3C"/>
    <w:rsid w:val="00BC6CA1"/>
    <w:rsid w:val="00BC6CE5"/>
    <w:rsid w:val="00BC77EC"/>
    <w:rsid w:val="00BC7A47"/>
    <w:rsid w:val="00BC7EDD"/>
    <w:rsid w:val="00BD018B"/>
    <w:rsid w:val="00BD0B15"/>
    <w:rsid w:val="00BD0CB7"/>
    <w:rsid w:val="00BD0D3D"/>
    <w:rsid w:val="00BD0D76"/>
    <w:rsid w:val="00BD119D"/>
    <w:rsid w:val="00BD1274"/>
    <w:rsid w:val="00BD135E"/>
    <w:rsid w:val="00BD1883"/>
    <w:rsid w:val="00BD18E6"/>
    <w:rsid w:val="00BD1B85"/>
    <w:rsid w:val="00BD1EE5"/>
    <w:rsid w:val="00BD2017"/>
    <w:rsid w:val="00BD20F5"/>
    <w:rsid w:val="00BD221B"/>
    <w:rsid w:val="00BD2408"/>
    <w:rsid w:val="00BD26A0"/>
    <w:rsid w:val="00BD26EC"/>
    <w:rsid w:val="00BD28E6"/>
    <w:rsid w:val="00BD2BF7"/>
    <w:rsid w:val="00BD2DE8"/>
    <w:rsid w:val="00BD2E9B"/>
    <w:rsid w:val="00BD31B8"/>
    <w:rsid w:val="00BD3B13"/>
    <w:rsid w:val="00BD3CBA"/>
    <w:rsid w:val="00BD3F4B"/>
    <w:rsid w:val="00BD40F7"/>
    <w:rsid w:val="00BD4305"/>
    <w:rsid w:val="00BD480A"/>
    <w:rsid w:val="00BD4856"/>
    <w:rsid w:val="00BD4D4D"/>
    <w:rsid w:val="00BD53A3"/>
    <w:rsid w:val="00BD5DD6"/>
    <w:rsid w:val="00BD6222"/>
    <w:rsid w:val="00BD717F"/>
    <w:rsid w:val="00BD7693"/>
    <w:rsid w:val="00BD76D7"/>
    <w:rsid w:val="00BD78DD"/>
    <w:rsid w:val="00BD79EB"/>
    <w:rsid w:val="00BD7AEF"/>
    <w:rsid w:val="00BE05C6"/>
    <w:rsid w:val="00BE0ED5"/>
    <w:rsid w:val="00BE1064"/>
    <w:rsid w:val="00BE14E8"/>
    <w:rsid w:val="00BE2698"/>
    <w:rsid w:val="00BE2A36"/>
    <w:rsid w:val="00BE2E4B"/>
    <w:rsid w:val="00BE32DC"/>
    <w:rsid w:val="00BE34D3"/>
    <w:rsid w:val="00BE3736"/>
    <w:rsid w:val="00BE38D3"/>
    <w:rsid w:val="00BE39E7"/>
    <w:rsid w:val="00BE3B7B"/>
    <w:rsid w:val="00BE3C4E"/>
    <w:rsid w:val="00BE3CD9"/>
    <w:rsid w:val="00BE3D32"/>
    <w:rsid w:val="00BE40E2"/>
    <w:rsid w:val="00BE4711"/>
    <w:rsid w:val="00BE49A9"/>
    <w:rsid w:val="00BE49AF"/>
    <w:rsid w:val="00BE4B84"/>
    <w:rsid w:val="00BE4B8E"/>
    <w:rsid w:val="00BE4CFC"/>
    <w:rsid w:val="00BE4F03"/>
    <w:rsid w:val="00BE50D6"/>
    <w:rsid w:val="00BE581F"/>
    <w:rsid w:val="00BE59D7"/>
    <w:rsid w:val="00BE6216"/>
    <w:rsid w:val="00BE64F7"/>
    <w:rsid w:val="00BE65CF"/>
    <w:rsid w:val="00BE68F9"/>
    <w:rsid w:val="00BE6913"/>
    <w:rsid w:val="00BE69F3"/>
    <w:rsid w:val="00BE6A4A"/>
    <w:rsid w:val="00BE6CC5"/>
    <w:rsid w:val="00BE71C1"/>
    <w:rsid w:val="00BE74CE"/>
    <w:rsid w:val="00BE7802"/>
    <w:rsid w:val="00BE7E1E"/>
    <w:rsid w:val="00BF02AF"/>
    <w:rsid w:val="00BF0669"/>
    <w:rsid w:val="00BF0C27"/>
    <w:rsid w:val="00BF0D63"/>
    <w:rsid w:val="00BF0F76"/>
    <w:rsid w:val="00BF13E2"/>
    <w:rsid w:val="00BF1540"/>
    <w:rsid w:val="00BF1560"/>
    <w:rsid w:val="00BF18CE"/>
    <w:rsid w:val="00BF2272"/>
    <w:rsid w:val="00BF2816"/>
    <w:rsid w:val="00BF2955"/>
    <w:rsid w:val="00BF2A15"/>
    <w:rsid w:val="00BF2F9C"/>
    <w:rsid w:val="00BF3247"/>
    <w:rsid w:val="00BF3884"/>
    <w:rsid w:val="00BF3DF4"/>
    <w:rsid w:val="00BF420D"/>
    <w:rsid w:val="00BF4228"/>
    <w:rsid w:val="00BF42BE"/>
    <w:rsid w:val="00BF4308"/>
    <w:rsid w:val="00BF44A2"/>
    <w:rsid w:val="00BF4826"/>
    <w:rsid w:val="00BF49D9"/>
    <w:rsid w:val="00BF4B54"/>
    <w:rsid w:val="00BF4FF2"/>
    <w:rsid w:val="00BF5230"/>
    <w:rsid w:val="00BF5442"/>
    <w:rsid w:val="00BF636C"/>
    <w:rsid w:val="00BF63F8"/>
    <w:rsid w:val="00BF6733"/>
    <w:rsid w:val="00BF7069"/>
    <w:rsid w:val="00BF724C"/>
    <w:rsid w:val="00BF7349"/>
    <w:rsid w:val="00BF7394"/>
    <w:rsid w:val="00BF79E5"/>
    <w:rsid w:val="00BF7B33"/>
    <w:rsid w:val="00BF7E0D"/>
    <w:rsid w:val="00C0020D"/>
    <w:rsid w:val="00C00262"/>
    <w:rsid w:val="00C002A3"/>
    <w:rsid w:val="00C00532"/>
    <w:rsid w:val="00C007A6"/>
    <w:rsid w:val="00C0092E"/>
    <w:rsid w:val="00C00965"/>
    <w:rsid w:val="00C0117F"/>
    <w:rsid w:val="00C011B1"/>
    <w:rsid w:val="00C0136E"/>
    <w:rsid w:val="00C013E3"/>
    <w:rsid w:val="00C015BD"/>
    <w:rsid w:val="00C0183A"/>
    <w:rsid w:val="00C018BD"/>
    <w:rsid w:val="00C01B5B"/>
    <w:rsid w:val="00C01FBC"/>
    <w:rsid w:val="00C02249"/>
    <w:rsid w:val="00C029A3"/>
    <w:rsid w:val="00C0307B"/>
    <w:rsid w:val="00C03404"/>
    <w:rsid w:val="00C03BC6"/>
    <w:rsid w:val="00C03D7F"/>
    <w:rsid w:val="00C03E1B"/>
    <w:rsid w:val="00C04546"/>
    <w:rsid w:val="00C048BF"/>
    <w:rsid w:val="00C049C3"/>
    <w:rsid w:val="00C04AB4"/>
    <w:rsid w:val="00C04C19"/>
    <w:rsid w:val="00C04E41"/>
    <w:rsid w:val="00C0513B"/>
    <w:rsid w:val="00C058E8"/>
    <w:rsid w:val="00C05CC1"/>
    <w:rsid w:val="00C067C4"/>
    <w:rsid w:val="00C0699B"/>
    <w:rsid w:val="00C06C40"/>
    <w:rsid w:val="00C06D1A"/>
    <w:rsid w:val="00C07058"/>
    <w:rsid w:val="00C0707D"/>
    <w:rsid w:val="00C07122"/>
    <w:rsid w:val="00C07641"/>
    <w:rsid w:val="00C07FAE"/>
    <w:rsid w:val="00C100DD"/>
    <w:rsid w:val="00C104A9"/>
    <w:rsid w:val="00C10626"/>
    <w:rsid w:val="00C10764"/>
    <w:rsid w:val="00C10AC3"/>
    <w:rsid w:val="00C115DB"/>
    <w:rsid w:val="00C11E8F"/>
    <w:rsid w:val="00C12123"/>
    <w:rsid w:val="00C12450"/>
    <w:rsid w:val="00C124BF"/>
    <w:rsid w:val="00C12940"/>
    <w:rsid w:val="00C12BEC"/>
    <w:rsid w:val="00C12C0E"/>
    <w:rsid w:val="00C12FE2"/>
    <w:rsid w:val="00C1332D"/>
    <w:rsid w:val="00C137DE"/>
    <w:rsid w:val="00C13802"/>
    <w:rsid w:val="00C13E1E"/>
    <w:rsid w:val="00C13FA5"/>
    <w:rsid w:val="00C14250"/>
    <w:rsid w:val="00C143CD"/>
    <w:rsid w:val="00C14721"/>
    <w:rsid w:val="00C149DC"/>
    <w:rsid w:val="00C14D6B"/>
    <w:rsid w:val="00C150AD"/>
    <w:rsid w:val="00C15519"/>
    <w:rsid w:val="00C155D3"/>
    <w:rsid w:val="00C1621C"/>
    <w:rsid w:val="00C165C1"/>
    <w:rsid w:val="00C169B3"/>
    <w:rsid w:val="00C16A66"/>
    <w:rsid w:val="00C16C59"/>
    <w:rsid w:val="00C16C61"/>
    <w:rsid w:val="00C17063"/>
    <w:rsid w:val="00C172E7"/>
    <w:rsid w:val="00C17D09"/>
    <w:rsid w:val="00C20259"/>
    <w:rsid w:val="00C20310"/>
    <w:rsid w:val="00C2058D"/>
    <w:rsid w:val="00C205EE"/>
    <w:rsid w:val="00C20C84"/>
    <w:rsid w:val="00C20DB3"/>
    <w:rsid w:val="00C22286"/>
    <w:rsid w:val="00C22EF7"/>
    <w:rsid w:val="00C22F77"/>
    <w:rsid w:val="00C230DA"/>
    <w:rsid w:val="00C23364"/>
    <w:rsid w:val="00C2371E"/>
    <w:rsid w:val="00C23799"/>
    <w:rsid w:val="00C2394B"/>
    <w:rsid w:val="00C239D5"/>
    <w:rsid w:val="00C248AA"/>
    <w:rsid w:val="00C24D0A"/>
    <w:rsid w:val="00C2501E"/>
    <w:rsid w:val="00C253B2"/>
    <w:rsid w:val="00C253FE"/>
    <w:rsid w:val="00C254DA"/>
    <w:rsid w:val="00C258D5"/>
    <w:rsid w:val="00C25E82"/>
    <w:rsid w:val="00C25FC4"/>
    <w:rsid w:val="00C26118"/>
    <w:rsid w:val="00C2656B"/>
    <w:rsid w:val="00C26773"/>
    <w:rsid w:val="00C26889"/>
    <w:rsid w:val="00C26C6D"/>
    <w:rsid w:val="00C270A8"/>
    <w:rsid w:val="00C270D3"/>
    <w:rsid w:val="00C271CA"/>
    <w:rsid w:val="00C27207"/>
    <w:rsid w:val="00C27276"/>
    <w:rsid w:val="00C273BB"/>
    <w:rsid w:val="00C27546"/>
    <w:rsid w:val="00C276C5"/>
    <w:rsid w:val="00C279C0"/>
    <w:rsid w:val="00C27C7B"/>
    <w:rsid w:val="00C3041F"/>
    <w:rsid w:val="00C30935"/>
    <w:rsid w:val="00C312FD"/>
    <w:rsid w:val="00C31C17"/>
    <w:rsid w:val="00C31E15"/>
    <w:rsid w:val="00C31E25"/>
    <w:rsid w:val="00C31F21"/>
    <w:rsid w:val="00C32150"/>
    <w:rsid w:val="00C32CD7"/>
    <w:rsid w:val="00C32D54"/>
    <w:rsid w:val="00C330AC"/>
    <w:rsid w:val="00C33BAF"/>
    <w:rsid w:val="00C33EFE"/>
    <w:rsid w:val="00C343FD"/>
    <w:rsid w:val="00C3445F"/>
    <w:rsid w:val="00C34BC2"/>
    <w:rsid w:val="00C35082"/>
    <w:rsid w:val="00C35724"/>
    <w:rsid w:val="00C369D0"/>
    <w:rsid w:val="00C36B7B"/>
    <w:rsid w:val="00C36C38"/>
    <w:rsid w:val="00C377FC"/>
    <w:rsid w:val="00C37867"/>
    <w:rsid w:val="00C37D23"/>
    <w:rsid w:val="00C37EA0"/>
    <w:rsid w:val="00C40737"/>
    <w:rsid w:val="00C40837"/>
    <w:rsid w:val="00C40B0C"/>
    <w:rsid w:val="00C40EAA"/>
    <w:rsid w:val="00C41074"/>
    <w:rsid w:val="00C410B2"/>
    <w:rsid w:val="00C41273"/>
    <w:rsid w:val="00C41404"/>
    <w:rsid w:val="00C415BA"/>
    <w:rsid w:val="00C41606"/>
    <w:rsid w:val="00C41677"/>
    <w:rsid w:val="00C41824"/>
    <w:rsid w:val="00C42096"/>
    <w:rsid w:val="00C42143"/>
    <w:rsid w:val="00C42BC4"/>
    <w:rsid w:val="00C42CAD"/>
    <w:rsid w:val="00C42E84"/>
    <w:rsid w:val="00C42FF5"/>
    <w:rsid w:val="00C431F7"/>
    <w:rsid w:val="00C43C89"/>
    <w:rsid w:val="00C43DFD"/>
    <w:rsid w:val="00C44086"/>
    <w:rsid w:val="00C4425B"/>
    <w:rsid w:val="00C44BE3"/>
    <w:rsid w:val="00C44E67"/>
    <w:rsid w:val="00C4506C"/>
    <w:rsid w:val="00C45615"/>
    <w:rsid w:val="00C4568F"/>
    <w:rsid w:val="00C45C1F"/>
    <w:rsid w:val="00C45E28"/>
    <w:rsid w:val="00C45E57"/>
    <w:rsid w:val="00C460CC"/>
    <w:rsid w:val="00C46114"/>
    <w:rsid w:val="00C4642B"/>
    <w:rsid w:val="00C46610"/>
    <w:rsid w:val="00C46706"/>
    <w:rsid w:val="00C46A4E"/>
    <w:rsid w:val="00C46AE8"/>
    <w:rsid w:val="00C46E79"/>
    <w:rsid w:val="00C47054"/>
    <w:rsid w:val="00C4714D"/>
    <w:rsid w:val="00C47757"/>
    <w:rsid w:val="00C47A8F"/>
    <w:rsid w:val="00C47D44"/>
    <w:rsid w:val="00C50F5C"/>
    <w:rsid w:val="00C51166"/>
    <w:rsid w:val="00C5167C"/>
    <w:rsid w:val="00C51A98"/>
    <w:rsid w:val="00C51B74"/>
    <w:rsid w:val="00C51EEA"/>
    <w:rsid w:val="00C52447"/>
    <w:rsid w:val="00C52713"/>
    <w:rsid w:val="00C53601"/>
    <w:rsid w:val="00C53DF3"/>
    <w:rsid w:val="00C54102"/>
    <w:rsid w:val="00C5458E"/>
    <w:rsid w:val="00C5489C"/>
    <w:rsid w:val="00C54B56"/>
    <w:rsid w:val="00C558B8"/>
    <w:rsid w:val="00C55C51"/>
    <w:rsid w:val="00C55D38"/>
    <w:rsid w:val="00C5698F"/>
    <w:rsid w:val="00C57819"/>
    <w:rsid w:val="00C57ED8"/>
    <w:rsid w:val="00C6049A"/>
    <w:rsid w:val="00C60739"/>
    <w:rsid w:val="00C60785"/>
    <w:rsid w:val="00C60B46"/>
    <w:rsid w:val="00C6120E"/>
    <w:rsid w:val="00C61D7A"/>
    <w:rsid w:val="00C621A6"/>
    <w:rsid w:val="00C621AB"/>
    <w:rsid w:val="00C623C5"/>
    <w:rsid w:val="00C62BD1"/>
    <w:rsid w:val="00C62E1E"/>
    <w:rsid w:val="00C633CF"/>
    <w:rsid w:val="00C63D82"/>
    <w:rsid w:val="00C64040"/>
    <w:rsid w:val="00C64B3A"/>
    <w:rsid w:val="00C65758"/>
    <w:rsid w:val="00C6667C"/>
    <w:rsid w:val="00C66701"/>
    <w:rsid w:val="00C668D3"/>
    <w:rsid w:val="00C66B29"/>
    <w:rsid w:val="00C6703D"/>
    <w:rsid w:val="00C67360"/>
    <w:rsid w:val="00C675C9"/>
    <w:rsid w:val="00C67638"/>
    <w:rsid w:val="00C71117"/>
    <w:rsid w:val="00C71539"/>
    <w:rsid w:val="00C7165B"/>
    <w:rsid w:val="00C71D13"/>
    <w:rsid w:val="00C71E1C"/>
    <w:rsid w:val="00C71E66"/>
    <w:rsid w:val="00C723B0"/>
    <w:rsid w:val="00C72529"/>
    <w:rsid w:val="00C725C8"/>
    <w:rsid w:val="00C72738"/>
    <w:rsid w:val="00C72846"/>
    <w:rsid w:val="00C72DC6"/>
    <w:rsid w:val="00C72DFF"/>
    <w:rsid w:val="00C72E48"/>
    <w:rsid w:val="00C72EFC"/>
    <w:rsid w:val="00C730DF"/>
    <w:rsid w:val="00C73207"/>
    <w:rsid w:val="00C73268"/>
    <w:rsid w:val="00C732B9"/>
    <w:rsid w:val="00C7345C"/>
    <w:rsid w:val="00C7374B"/>
    <w:rsid w:val="00C73A16"/>
    <w:rsid w:val="00C73B05"/>
    <w:rsid w:val="00C73B9A"/>
    <w:rsid w:val="00C73D5F"/>
    <w:rsid w:val="00C73FBC"/>
    <w:rsid w:val="00C745C1"/>
    <w:rsid w:val="00C747F7"/>
    <w:rsid w:val="00C7485D"/>
    <w:rsid w:val="00C748E0"/>
    <w:rsid w:val="00C74B40"/>
    <w:rsid w:val="00C74D77"/>
    <w:rsid w:val="00C74E55"/>
    <w:rsid w:val="00C7506B"/>
    <w:rsid w:val="00C756B2"/>
    <w:rsid w:val="00C7584C"/>
    <w:rsid w:val="00C75BA9"/>
    <w:rsid w:val="00C75C8F"/>
    <w:rsid w:val="00C7626F"/>
    <w:rsid w:val="00C762BD"/>
    <w:rsid w:val="00C76300"/>
    <w:rsid w:val="00C764D1"/>
    <w:rsid w:val="00C76600"/>
    <w:rsid w:val="00C76783"/>
    <w:rsid w:val="00C76D9D"/>
    <w:rsid w:val="00C76ED3"/>
    <w:rsid w:val="00C77B1A"/>
    <w:rsid w:val="00C77EEB"/>
    <w:rsid w:val="00C77F0D"/>
    <w:rsid w:val="00C80020"/>
    <w:rsid w:val="00C80584"/>
    <w:rsid w:val="00C809F4"/>
    <w:rsid w:val="00C80F4A"/>
    <w:rsid w:val="00C81046"/>
    <w:rsid w:val="00C8132B"/>
    <w:rsid w:val="00C819D1"/>
    <w:rsid w:val="00C81ACE"/>
    <w:rsid w:val="00C81BBB"/>
    <w:rsid w:val="00C81C7F"/>
    <w:rsid w:val="00C81D04"/>
    <w:rsid w:val="00C81D3F"/>
    <w:rsid w:val="00C826B0"/>
    <w:rsid w:val="00C827D8"/>
    <w:rsid w:val="00C83608"/>
    <w:rsid w:val="00C83A49"/>
    <w:rsid w:val="00C83BC9"/>
    <w:rsid w:val="00C83F22"/>
    <w:rsid w:val="00C8449C"/>
    <w:rsid w:val="00C84553"/>
    <w:rsid w:val="00C8465E"/>
    <w:rsid w:val="00C84C2E"/>
    <w:rsid w:val="00C85510"/>
    <w:rsid w:val="00C85636"/>
    <w:rsid w:val="00C862C4"/>
    <w:rsid w:val="00C86352"/>
    <w:rsid w:val="00C8658F"/>
    <w:rsid w:val="00C86640"/>
    <w:rsid w:val="00C8696D"/>
    <w:rsid w:val="00C86A78"/>
    <w:rsid w:val="00C86F71"/>
    <w:rsid w:val="00C87835"/>
    <w:rsid w:val="00C87CA8"/>
    <w:rsid w:val="00C905A4"/>
    <w:rsid w:val="00C90F3C"/>
    <w:rsid w:val="00C91547"/>
    <w:rsid w:val="00C91AA9"/>
    <w:rsid w:val="00C91CC6"/>
    <w:rsid w:val="00C921EA"/>
    <w:rsid w:val="00C92722"/>
    <w:rsid w:val="00C92C32"/>
    <w:rsid w:val="00C92C59"/>
    <w:rsid w:val="00C93B6A"/>
    <w:rsid w:val="00C93B88"/>
    <w:rsid w:val="00C93D0D"/>
    <w:rsid w:val="00C93D4A"/>
    <w:rsid w:val="00C93D50"/>
    <w:rsid w:val="00C93E12"/>
    <w:rsid w:val="00C93F70"/>
    <w:rsid w:val="00C943F6"/>
    <w:rsid w:val="00C94ADC"/>
    <w:rsid w:val="00C94BE8"/>
    <w:rsid w:val="00C94C0F"/>
    <w:rsid w:val="00C94F9F"/>
    <w:rsid w:val="00C94FE5"/>
    <w:rsid w:val="00C95166"/>
    <w:rsid w:val="00C95269"/>
    <w:rsid w:val="00C9561E"/>
    <w:rsid w:val="00C95725"/>
    <w:rsid w:val="00C95737"/>
    <w:rsid w:val="00C95BDA"/>
    <w:rsid w:val="00C95D81"/>
    <w:rsid w:val="00C95D9D"/>
    <w:rsid w:val="00C9621F"/>
    <w:rsid w:val="00C962DB"/>
    <w:rsid w:val="00C96628"/>
    <w:rsid w:val="00C9749A"/>
    <w:rsid w:val="00C9763F"/>
    <w:rsid w:val="00C977F6"/>
    <w:rsid w:val="00C97E5A"/>
    <w:rsid w:val="00CA0636"/>
    <w:rsid w:val="00CA077D"/>
    <w:rsid w:val="00CA08E4"/>
    <w:rsid w:val="00CA0CD1"/>
    <w:rsid w:val="00CA11AB"/>
    <w:rsid w:val="00CA11FD"/>
    <w:rsid w:val="00CA1219"/>
    <w:rsid w:val="00CA189E"/>
    <w:rsid w:val="00CA21EB"/>
    <w:rsid w:val="00CA2A9A"/>
    <w:rsid w:val="00CA2EA8"/>
    <w:rsid w:val="00CA329F"/>
    <w:rsid w:val="00CA32B4"/>
    <w:rsid w:val="00CA3648"/>
    <w:rsid w:val="00CA3815"/>
    <w:rsid w:val="00CA410C"/>
    <w:rsid w:val="00CA4F07"/>
    <w:rsid w:val="00CA5255"/>
    <w:rsid w:val="00CA57E4"/>
    <w:rsid w:val="00CA5AD7"/>
    <w:rsid w:val="00CA6133"/>
    <w:rsid w:val="00CA63D7"/>
    <w:rsid w:val="00CA6D81"/>
    <w:rsid w:val="00CA6F55"/>
    <w:rsid w:val="00CA7496"/>
    <w:rsid w:val="00CB0116"/>
    <w:rsid w:val="00CB0230"/>
    <w:rsid w:val="00CB0548"/>
    <w:rsid w:val="00CB074A"/>
    <w:rsid w:val="00CB07AB"/>
    <w:rsid w:val="00CB0E5E"/>
    <w:rsid w:val="00CB1165"/>
    <w:rsid w:val="00CB1222"/>
    <w:rsid w:val="00CB1233"/>
    <w:rsid w:val="00CB181C"/>
    <w:rsid w:val="00CB1872"/>
    <w:rsid w:val="00CB1F54"/>
    <w:rsid w:val="00CB2927"/>
    <w:rsid w:val="00CB2BE7"/>
    <w:rsid w:val="00CB2CCA"/>
    <w:rsid w:val="00CB3218"/>
    <w:rsid w:val="00CB3D45"/>
    <w:rsid w:val="00CB3F57"/>
    <w:rsid w:val="00CB40F2"/>
    <w:rsid w:val="00CB4661"/>
    <w:rsid w:val="00CB46DC"/>
    <w:rsid w:val="00CB4829"/>
    <w:rsid w:val="00CB4B93"/>
    <w:rsid w:val="00CB4CF9"/>
    <w:rsid w:val="00CB4DAC"/>
    <w:rsid w:val="00CB55D2"/>
    <w:rsid w:val="00CB5C7B"/>
    <w:rsid w:val="00CB5EC8"/>
    <w:rsid w:val="00CB63F0"/>
    <w:rsid w:val="00CB6644"/>
    <w:rsid w:val="00CB74DE"/>
    <w:rsid w:val="00CB7BCB"/>
    <w:rsid w:val="00CB7F90"/>
    <w:rsid w:val="00CC0002"/>
    <w:rsid w:val="00CC0294"/>
    <w:rsid w:val="00CC0314"/>
    <w:rsid w:val="00CC03BF"/>
    <w:rsid w:val="00CC06F3"/>
    <w:rsid w:val="00CC07F9"/>
    <w:rsid w:val="00CC0844"/>
    <w:rsid w:val="00CC0978"/>
    <w:rsid w:val="00CC0C8B"/>
    <w:rsid w:val="00CC0CC8"/>
    <w:rsid w:val="00CC0D51"/>
    <w:rsid w:val="00CC0E0A"/>
    <w:rsid w:val="00CC125E"/>
    <w:rsid w:val="00CC1338"/>
    <w:rsid w:val="00CC1815"/>
    <w:rsid w:val="00CC2179"/>
    <w:rsid w:val="00CC27CB"/>
    <w:rsid w:val="00CC2BA1"/>
    <w:rsid w:val="00CC3079"/>
    <w:rsid w:val="00CC37A3"/>
    <w:rsid w:val="00CC39AD"/>
    <w:rsid w:val="00CC3AD3"/>
    <w:rsid w:val="00CC3E7A"/>
    <w:rsid w:val="00CC3F95"/>
    <w:rsid w:val="00CC464B"/>
    <w:rsid w:val="00CC4BCE"/>
    <w:rsid w:val="00CC558B"/>
    <w:rsid w:val="00CC5B2C"/>
    <w:rsid w:val="00CC5BAC"/>
    <w:rsid w:val="00CC5E98"/>
    <w:rsid w:val="00CC5F92"/>
    <w:rsid w:val="00CC61EA"/>
    <w:rsid w:val="00CC637F"/>
    <w:rsid w:val="00CC67AF"/>
    <w:rsid w:val="00CC6CCF"/>
    <w:rsid w:val="00CC7006"/>
    <w:rsid w:val="00CC71DB"/>
    <w:rsid w:val="00CC7FCB"/>
    <w:rsid w:val="00CD0546"/>
    <w:rsid w:val="00CD0CB0"/>
    <w:rsid w:val="00CD0F2C"/>
    <w:rsid w:val="00CD0FC8"/>
    <w:rsid w:val="00CD1031"/>
    <w:rsid w:val="00CD1460"/>
    <w:rsid w:val="00CD1CF6"/>
    <w:rsid w:val="00CD20F3"/>
    <w:rsid w:val="00CD227B"/>
    <w:rsid w:val="00CD2854"/>
    <w:rsid w:val="00CD2E56"/>
    <w:rsid w:val="00CD335E"/>
    <w:rsid w:val="00CD33C6"/>
    <w:rsid w:val="00CD33EC"/>
    <w:rsid w:val="00CD357B"/>
    <w:rsid w:val="00CD3A61"/>
    <w:rsid w:val="00CD3B7B"/>
    <w:rsid w:val="00CD3C43"/>
    <w:rsid w:val="00CD413B"/>
    <w:rsid w:val="00CD42BF"/>
    <w:rsid w:val="00CD437D"/>
    <w:rsid w:val="00CD47A4"/>
    <w:rsid w:val="00CD48F4"/>
    <w:rsid w:val="00CD4D3C"/>
    <w:rsid w:val="00CD4E23"/>
    <w:rsid w:val="00CD4F2E"/>
    <w:rsid w:val="00CD51A7"/>
    <w:rsid w:val="00CD5686"/>
    <w:rsid w:val="00CD5745"/>
    <w:rsid w:val="00CD57D9"/>
    <w:rsid w:val="00CD5BC6"/>
    <w:rsid w:val="00CD6521"/>
    <w:rsid w:val="00CD6C8F"/>
    <w:rsid w:val="00CD6DA3"/>
    <w:rsid w:val="00CD6E5C"/>
    <w:rsid w:val="00CD6F76"/>
    <w:rsid w:val="00CD7316"/>
    <w:rsid w:val="00CD75DD"/>
    <w:rsid w:val="00CD78DA"/>
    <w:rsid w:val="00CD7A79"/>
    <w:rsid w:val="00CD7DC0"/>
    <w:rsid w:val="00CD7ED7"/>
    <w:rsid w:val="00CE0223"/>
    <w:rsid w:val="00CE044E"/>
    <w:rsid w:val="00CE0881"/>
    <w:rsid w:val="00CE0DCC"/>
    <w:rsid w:val="00CE0E1A"/>
    <w:rsid w:val="00CE0EBE"/>
    <w:rsid w:val="00CE10C9"/>
    <w:rsid w:val="00CE12E7"/>
    <w:rsid w:val="00CE14C5"/>
    <w:rsid w:val="00CE1692"/>
    <w:rsid w:val="00CE1DFD"/>
    <w:rsid w:val="00CE26F6"/>
    <w:rsid w:val="00CE2C99"/>
    <w:rsid w:val="00CE2E36"/>
    <w:rsid w:val="00CE338B"/>
    <w:rsid w:val="00CE383D"/>
    <w:rsid w:val="00CE421C"/>
    <w:rsid w:val="00CE4A39"/>
    <w:rsid w:val="00CE4A57"/>
    <w:rsid w:val="00CE4A63"/>
    <w:rsid w:val="00CE4A6E"/>
    <w:rsid w:val="00CE4BE3"/>
    <w:rsid w:val="00CE4DB2"/>
    <w:rsid w:val="00CE4EB3"/>
    <w:rsid w:val="00CE4EB8"/>
    <w:rsid w:val="00CE4EE2"/>
    <w:rsid w:val="00CE54B1"/>
    <w:rsid w:val="00CE5989"/>
    <w:rsid w:val="00CE5A0F"/>
    <w:rsid w:val="00CE5BAA"/>
    <w:rsid w:val="00CE5DF1"/>
    <w:rsid w:val="00CE62CE"/>
    <w:rsid w:val="00CE6505"/>
    <w:rsid w:val="00CE7466"/>
    <w:rsid w:val="00CE7E16"/>
    <w:rsid w:val="00CF00D8"/>
    <w:rsid w:val="00CF05B8"/>
    <w:rsid w:val="00CF077F"/>
    <w:rsid w:val="00CF0867"/>
    <w:rsid w:val="00CF1008"/>
    <w:rsid w:val="00CF1717"/>
    <w:rsid w:val="00CF1844"/>
    <w:rsid w:val="00CF2484"/>
    <w:rsid w:val="00CF24E8"/>
    <w:rsid w:val="00CF2F25"/>
    <w:rsid w:val="00CF3ADB"/>
    <w:rsid w:val="00CF41D1"/>
    <w:rsid w:val="00CF4692"/>
    <w:rsid w:val="00CF477F"/>
    <w:rsid w:val="00CF4B8F"/>
    <w:rsid w:val="00CF4D30"/>
    <w:rsid w:val="00CF4FA7"/>
    <w:rsid w:val="00CF50AD"/>
    <w:rsid w:val="00CF512B"/>
    <w:rsid w:val="00CF55BC"/>
    <w:rsid w:val="00CF5DB2"/>
    <w:rsid w:val="00CF607C"/>
    <w:rsid w:val="00CF610C"/>
    <w:rsid w:val="00CF6386"/>
    <w:rsid w:val="00CF69E1"/>
    <w:rsid w:val="00CF6DEA"/>
    <w:rsid w:val="00CF6FE3"/>
    <w:rsid w:val="00CF703F"/>
    <w:rsid w:val="00CF71CA"/>
    <w:rsid w:val="00CF7370"/>
    <w:rsid w:val="00CF747B"/>
    <w:rsid w:val="00CF78FD"/>
    <w:rsid w:val="00D00AC5"/>
    <w:rsid w:val="00D01031"/>
    <w:rsid w:val="00D01201"/>
    <w:rsid w:val="00D0136A"/>
    <w:rsid w:val="00D01C25"/>
    <w:rsid w:val="00D01E5E"/>
    <w:rsid w:val="00D02711"/>
    <w:rsid w:val="00D031B1"/>
    <w:rsid w:val="00D03404"/>
    <w:rsid w:val="00D0363B"/>
    <w:rsid w:val="00D0408B"/>
    <w:rsid w:val="00D042E1"/>
    <w:rsid w:val="00D0453C"/>
    <w:rsid w:val="00D045B3"/>
    <w:rsid w:val="00D04794"/>
    <w:rsid w:val="00D0497D"/>
    <w:rsid w:val="00D04BD0"/>
    <w:rsid w:val="00D04C29"/>
    <w:rsid w:val="00D04C87"/>
    <w:rsid w:val="00D05304"/>
    <w:rsid w:val="00D0556C"/>
    <w:rsid w:val="00D05882"/>
    <w:rsid w:val="00D067C4"/>
    <w:rsid w:val="00D06A02"/>
    <w:rsid w:val="00D06BB1"/>
    <w:rsid w:val="00D06C83"/>
    <w:rsid w:val="00D073B7"/>
    <w:rsid w:val="00D07527"/>
    <w:rsid w:val="00D076E6"/>
    <w:rsid w:val="00D077D0"/>
    <w:rsid w:val="00D07A7B"/>
    <w:rsid w:val="00D07F42"/>
    <w:rsid w:val="00D101F3"/>
    <w:rsid w:val="00D104D1"/>
    <w:rsid w:val="00D10519"/>
    <w:rsid w:val="00D105C0"/>
    <w:rsid w:val="00D108A6"/>
    <w:rsid w:val="00D109DE"/>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7A7"/>
    <w:rsid w:val="00D148CB"/>
    <w:rsid w:val="00D1497C"/>
    <w:rsid w:val="00D14BBC"/>
    <w:rsid w:val="00D14D51"/>
    <w:rsid w:val="00D14E72"/>
    <w:rsid w:val="00D15048"/>
    <w:rsid w:val="00D15779"/>
    <w:rsid w:val="00D159F0"/>
    <w:rsid w:val="00D15F08"/>
    <w:rsid w:val="00D16099"/>
    <w:rsid w:val="00D160C7"/>
    <w:rsid w:val="00D16427"/>
    <w:rsid w:val="00D16455"/>
    <w:rsid w:val="00D1662E"/>
    <w:rsid w:val="00D1698E"/>
    <w:rsid w:val="00D16C9C"/>
    <w:rsid w:val="00D16F71"/>
    <w:rsid w:val="00D17698"/>
    <w:rsid w:val="00D177EB"/>
    <w:rsid w:val="00D1794F"/>
    <w:rsid w:val="00D20BD7"/>
    <w:rsid w:val="00D20CAA"/>
    <w:rsid w:val="00D21076"/>
    <w:rsid w:val="00D210E9"/>
    <w:rsid w:val="00D21105"/>
    <w:rsid w:val="00D213F4"/>
    <w:rsid w:val="00D214A2"/>
    <w:rsid w:val="00D215F9"/>
    <w:rsid w:val="00D218D5"/>
    <w:rsid w:val="00D21936"/>
    <w:rsid w:val="00D22176"/>
    <w:rsid w:val="00D22FF9"/>
    <w:rsid w:val="00D2318D"/>
    <w:rsid w:val="00D2402D"/>
    <w:rsid w:val="00D2428D"/>
    <w:rsid w:val="00D24973"/>
    <w:rsid w:val="00D24AF5"/>
    <w:rsid w:val="00D24EF3"/>
    <w:rsid w:val="00D255EB"/>
    <w:rsid w:val="00D25A1F"/>
    <w:rsid w:val="00D25B64"/>
    <w:rsid w:val="00D262E0"/>
    <w:rsid w:val="00D2646B"/>
    <w:rsid w:val="00D266E6"/>
    <w:rsid w:val="00D26E99"/>
    <w:rsid w:val="00D26EB9"/>
    <w:rsid w:val="00D27BD7"/>
    <w:rsid w:val="00D27C2D"/>
    <w:rsid w:val="00D27D0E"/>
    <w:rsid w:val="00D27F55"/>
    <w:rsid w:val="00D3001C"/>
    <w:rsid w:val="00D304AD"/>
    <w:rsid w:val="00D30637"/>
    <w:rsid w:val="00D30CD4"/>
    <w:rsid w:val="00D31069"/>
    <w:rsid w:val="00D313C6"/>
    <w:rsid w:val="00D31482"/>
    <w:rsid w:val="00D314C0"/>
    <w:rsid w:val="00D3196C"/>
    <w:rsid w:val="00D31B89"/>
    <w:rsid w:val="00D31C27"/>
    <w:rsid w:val="00D31D67"/>
    <w:rsid w:val="00D31FB8"/>
    <w:rsid w:val="00D32135"/>
    <w:rsid w:val="00D3252E"/>
    <w:rsid w:val="00D326BC"/>
    <w:rsid w:val="00D3278E"/>
    <w:rsid w:val="00D329DA"/>
    <w:rsid w:val="00D33FB8"/>
    <w:rsid w:val="00D3490B"/>
    <w:rsid w:val="00D34C99"/>
    <w:rsid w:val="00D34EC7"/>
    <w:rsid w:val="00D3556C"/>
    <w:rsid w:val="00D35E7C"/>
    <w:rsid w:val="00D35F5E"/>
    <w:rsid w:val="00D360BE"/>
    <w:rsid w:val="00D36113"/>
    <w:rsid w:val="00D3611D"/>
    <w:rsid w:val="00D361B5"/>
    <w:rsid w:val="00D36278"/>
    <w:rsid w:val="00D363B8"/>
    <w:rsid w:val="00D36880"/>
    <w:rsid w:val="00D36B9C"/>
    <w:rsid w:val="00D36CFF"/>
    <w:rsid w:val="00D377B9"/>
    <w:rsid w:val="00D37E3A"/>
    <w:rsid w:val="00D37EEF"/>
    <w:rsid w:val="00D4058B"/>
    <w:rsid w:val="00D40981"/>
    <w:rsid w:val="00D40AA7"/>
    <w:rsid w:val="00D411DD"/>
    <w:rsid w:val="00D412BB"/>
    <w:rsid w:val="00D41463"/>
    <w:rsid w:val="00D41475"/>
    <w:rsid w:val="00D414CB"/>
    <w:rsid w:val="00D418B8"/>
    <w:rsid w:val="00D41A7D"/>
    <w:rsid w:val="00D41D0B"/>
    <w:rsid w:val="00D42133"/>
    <w:rsid w:val="00D4259A"/>
    <w:rsid w:val="00D42714"/>
    <w:rsid w:val="00D42B16"/>
    <w:rsid w:val="00D42EDC"/>
    <w:rsid w:val="00D4317D"/>
    <w:rsid w:val="00D431BE"/>
    <w:rsid w:val="00D4408E"/>
    <w:rsid w:val="00D44589"/>
    <w:rsid w:val="00D445CC"/>
    <w:rsid w:val="00D44EDF"/>
    <w:rsid w:val="00D44F2F"/>
    <w:rsid w:val="00D4558D"/>
    <w:rsid w:val="00D45A1D"/>
    <w:rsid w:val="00D45F38"/>
    <w:rsid w:val="00D46192"/>
    <w:rsid w:val="00D463C4"/>
    <w:rsid w:val="00D46E50"/>
    <w:rsid w:val="00D474B3"/>
    <w:rsid w:val="00D476BE"/>
    <w:rsid w:val="00D4773D"/>
    <w:rsid w:val="00D47A2F"/>
    <w:rsid w:val="00D47DEF"/>
    <w:rsid w:val="00D50037"/>
    <w:rsid w:val="00D51AEF"/>
    <w:rsid w:val="00D51DB8"/>
    <w:rsid w:val="00D51F04"/>
    <w:rsid w:val="00D5273D"/>
    <w:rsid w:val="00D52837"/>
    <w:rsid w:val="00D52BEC"/>
    <w:rsid w:val="00D52E1B"/>
    <w:rsid w:val="00D52EF2"/>
    <w:rsid w:val="00D5315B"/>
    <w:rsid w:val="00D531FF"/>
    <w:rsid w:val="00D53781"/>
    <w:rsid w:val="00D54752"/>
    <w:rsid w:val="00D54900"/>
    <w:rsid w:val="00D553FB"/>
    <w:rsid w:val="00D55AC6"/>
    <w:rsid w:val="00D55CAF"/>
    <w:rsid w:val="00D56425"/>
    <w:rsid w:val="00D56A8A"/>
    <w:rsid w:val="00D56B7C"/>
    <w:rsid w:val="00D56FAE"/>
    <w:rsid w:val="00D57304"/>
    <w:rsid w:val="00D576BF"/>
    <w:rsid w:val="00D57B59"/>
    <w:rsid w:val="00D57D29"/>
    <w:rsid w:val="00D60A63"/>
    <w:rsid w:val="00D60A9C"/>
    <w:rsid w:val="00D60ABF"/>
    <w:rsid w:val="00D60DEA"/>
    <w:rsid w:val="00D60E54"/>
    <w:rsid w:val="00D60FEF"/>
    <w:rsid w:val="00D6126E"/>
    <w:rsid w:val="00D616C8"/>
    <w:rsid w:val="00D61E77"/>
    <w:rsid w:val="00D62085"/>
    <w:rsid w:val="00D629A7"/>
    <w:rsid w:val="00D62D85"/>
    <w:rsid w:val="00D6305D"/>
    <w:rsid w:val="00D63090"/>
    <w:rsid w:val="00D638FA"/>
    <w:rsid w:val="00D63A3D"/>
    <w:rsid w:val="00D63F0F"/>
    <w:rsid w:val="00D63FC4"/>
    <w:rsid w:val="00D64171"/>
    <w:rsid w:val="00D64401"/>
    <w:rsid w:val="00D64574"/>
    <w:rsid w:val="00D64714"/>
    <w:rsid w:val="00D6476F"/>
    <w:rsid w:val="00D6497F"/>
    <w:rsid w:val="00D64C27"/>
    <w:rsid w:val="00D64C7D"/>
    <w:rsid w:val="00D6558C"/>
    <w:rsid w:val="00D6587E"/>
    <w:rsid w:val="00D658D6"/>
    <w:rsid w:val="00D6592A"/>
    <w:rsid w:val="00D65EB9"/>
    <w:rsid w:val="00D660F8"/>
    <w:rsid w:val="00D661C1"/>
    <w:rsid w:val="00D66417"/>
    <w:rsid w:val="00D6678D"/>
    <w:rsid w:val="00D66DC1"/>
    <w:rsid w:val="00D671A2"/>
    <w:rsid w:val="00D67597"/>
    <w:rsid w:val="00D67822"/>
    <w:rsid w:val="00D67985"/>
    <w:rsid w:val="00D67A12"/>
    <w:rsid w:val="00D70016"/>
    <w:rsid w:val="00D70D2F"/>
    <w:rsid w:val="00D71016"/>
    <w:rsid w:val="00D711BA"/>
    <w:rsid w:val="00D71341"/>
    <w:rsid w:val="00D71533"/>
    <w:rsid w:val="00D71981"/>
    <w:rsid w:val="00D71B2B"/>
    <w:rsid w:val="00D71C99"/>
    <w:rsid w:val="00D71D75"/>
    <w:rsid w:val="00D721A2"/>
    <w:rsid w:val="00D72506"/>
    <w:rsid w:val="00D72938"/>
    <w:rsid w:val="00D729BB"/>
    <w:rsid w:val="00D72D0A"/>
    <w:rsid w:val="00D73D67"/>
    <w:rsid w:val="00D7447D"/>
    <w:rsid w:val="00D74751"/>
    <w:rsid w:val="00D74B87"/>
    <w:rsid w:val="00D74D99"/>
    <w:rsid w:val="00D751A5"/>
    <w:rsid w:val="00D75785"/>
    <w:rsid w:val="00D75AEE"/>
    <w:rsid w:val="00D75CF3"/>
    <w:rsid w:val="00D75F47"/>
    <w:rsid w:val="00D76269"/>
    <w:rsid w:val="00D7692D"/>
    <w:rsid w:val="00D76ED1"/>
    <w:rsid w:val="00D7773B"/>
    <w:rsid w:val="00D77824"/>
    <w:rsid w:val="00D77955"/>
    <w:rsid w:val="00D779D4"/>
    <w:rsid w:val="00D77E47"/>
    <w:rsid w:val="00D77FC0"/>
    <w:rsid w:val="00D800B9"/>
    <w:rsid w:val="00D80744"/>
    <w:rsid w:val="00D807D7"/>
    <w:rsid w:val="00D8083B"/>
    <w:rsid w:val="00D8088C"/>
    <w:rsid w:val="00D810EA"/>
    <w:rsid w:val="00D813BE"/>
    <w:rsid w:val="00D814F9"/>
    <w:rsid w:val="00D81EA9"/>
    <w:rsid w:val="00D81EC2"/>
    <w:rsid w:val="00D82CB8"/>
    <w:rsid w:val="00D82F23"/>
    <w:rsid w:val="00D835B0"/>
    <w:rsid w:val="00D835C2"/>
    <w:rsid w:val="00D836C0"/>
    <w:rsid w:val="00D84244"/>
    <w:rsid w:val="00D843D6"/>
    <w:rsid w:val="00D84467"/>
    <w:rsid w:val="00D844AA"/>
    <w:rsid w:val="00D85552"/>
    <w:rsid w:val="00D85A2A"/>
    <w:rsid w:val="00D85CCC"/>
    <w:rsid w:val="00D85D6B"/>
    <w:rsid w:val="00D85D75"/>
    <w:rsid w:val="00D86B17"/>
    <w:rsid w:val="00D871DF"/>
    <w:rsid w:val="00D8745F"/>
    <w:rsid w:val="00D875AA"/>
    <w:rsid w:val="00D875B8"/>
    <w:rsid w:val="00D907E4"/>
    <w:rsid w:val="00D90968"/>
    <w:rsid w:val="00D90AED"/>
    <w:rsid w:val="00D90C06"/>
    <w:rsid w:val="00D90E1B"/>
    <w:rsid w:val="00D91448"/>
    <w:rsid w:val="00D91A2E"/>
    <w:rsid w:val="00D91BBE"/>
    <w:rsid w:val="00D92B46"/>
    <w:rsid w:val="00D92C0A"/>
    <w:rsid w:val="00D92CCB"/>
    <w:rsid w:val="00D92F3B"/>
    <w:rsid w:val="00D92FCD"/>
    <w:rsid w:val="00D931A2"/>
    <w:rsid w:val="00D93297"/>
    <w:rsid w:val="00D9329A"/>
    <w:rsid w:val="00D934D3"/>
    <w:rsid w:val="00D93F5F"/>
    <w:rsid w:val="00D94436"/>
    <w:rsid w:val="00D947F9"/>
    <w:rsid w:val="00D94C25"/>
    <w:rsid w:val="00D94C98"/>
    <w:rsid w:val="00D94EFD"/>
    <w:rsid w:val="00D95085"/>
    <w:rsid w:val="00D952BE"/>
    <w:rsid w:val="00D957DE"/>
    <w:rsid w:val="00D95D74"/>
    <w:rsid w:val="00D95FB9"/>
    <w:rsid w:val="00D96F0F"/>
    <w:rsid w:val="00D96F90"/>
    <w:rsid w:val="00D973B8"/>
    <w:rsid w:val="00D975A4"/>
    <w:rsid w:val="00DA0355"/>
    <w:rsid w:val="00DA05D1"/>
    <w:rsid w:val="00DA0810"/>
    <w:rsid w:val="00DA10F5"/>
    <w:rsid w:val="00DA1644"/>
    <w:rsid w:val="00DA17B1"/>
    <w:rsid w:val="00DA1E7D"/>
    <w:rsid w:val="00DA1EE2"/>
    <w:rsid w:val="00DA1EEB"/>
    <w:rsid w:val="00DA2026"/>
    <w:rsid w:val="00DA21EE"/>
    <w:rsid w:val="00DA2345"/>
    <w:rsid w:val="00DA2401"/>
    <w:rsid w:val="00DA2CD6"/>
    <w:rsid w:val="00DA3029"/>
    <w:rsid w:val="00DA32A2"/>
    <w:rsid w:val="00DA3A09"/>
    <w:rsid w:val="00DA3DD3"/>
    <w:rsid w:val="00DA3F2D"/>
    <w:rsid w:val="00DA407B"/>
    <w:rsid w:val="00DA417A"/>
    <w:rsid w:val="00DA41C9"/>
    <w:rsid w:val="00DA4260"/>
    <w:rsid w:val="00DA4597"/>
    <w:rsid w:val="00DA45CE"/>
    <w:rsid w:val="00DA4B7F"/>
    <w:rsid w:val="00DA4EBE"/>
    <w:rsid w:val="00DA4FEF"/>
    <w:rsid w:val="00DA5919"/>
    <w:rsid w:val="00DA62A9"/>
    <w:rsid w:val="00DA66A2"/>
    <w:rsid w:val="00DA66E9"/>
    <w:rsid w:val="00DA6AC0"/>
    <w:rsid w:val="00DA6E9F"/>
    <w:rsid w:val="00DA6F11"/>
    <w:rsid w:val="00DA70BA"/>
    <w:rsid w:val="00DA748A"/>
    <w:rsid w:val="00DA7A82"/>
    <w:rsid w:val="00DA7AF6"/>
    <w:rsid w:val="00DA7C27"/>
    <w:rsid w:val="00DB097B"/>
    <w:rsid w:val="00DB11F1"/>
    <w:rsid w:val="00DB12BB"/>
    <w:rsid w:val="00DB16A7"/>
    <w:rsid w:val="00DB1890"/>
    <w:rsid w:val="00DB1C77"/>
    <w:rsid w:val="00DB20AB"/>
    <w:rsid w:val="00DB2396"/>
    <w:rsid w:val="00DB23DF"/>
    <w:rsid w:val="00DB2437"/>
    <w:rsid w:val="00DB2728"/>
    <w:rsid w:val="00DB277F"/>
    <w:rsid w:val="00DB2B0A"/>
    <w:rsid w:val="00DB2D9C"/>
    <w:rsid w:val="00DB2F68"/>
    <w:rsid w:val="00DB315D"/>
    <w:rsid w:val="00DB34D0"/>
    <w:rsid w:val="00DB35E0"/>
    <w:rsid w:val="00DB35E6"/>
    <w:rsid w:val="00DB3EE7"/>
    <w:rsid w:val="00DB406B"/>
    <w:rsid w:val="00DB4251"/>
    <w:rsid w:val="00DB4739"/>
    <w:rsid w:val="00DB514C"/>
    <w:rsid w:val="00DB51BC"/>
    <w:rsid w:val="00DB5401"/>
    <w:rsid w:val="00DB57A0"/>
    <w:rsid w:val="00DB57AA"/>
    <w:rsid w:val="00DB6BA1"/>
    <w:rsid w:val="00DB6DDD"/>
    <w:rsid w:val="00DB7073"/>
    <w:rsid w:val="00DB70B0"/>
    <w:rsid w:val="00DB71F1"/>
    <w:rsid w:val="00DB7468"/>
    <w:rsid w:val="00DB7A0A"/>
    <w:rsid w:val="00DC0788"/>
    <w:rsid w:val="00DC081A"/>
    <w:rsid w:val="00DC08CD"/>
    <w:rsid w:val="00DC0A48"/>
    <w:rsid w:val="00DC1168"/>
    <w:rsid w:val="00DC1808"/>
    <w:rsid w:val="00DC1C17"/>
    <w:rsid w:val="00DC2687"/>
    <w:rsid w:val="00DC2C6B"/>
    <w:rsid w:val="00DC346E"/>
    <w:rsid w:val="00DC3BC4"/>
    <w:rsid w:val="00DC44BA"/>
    <w:rsid w:val="00DC458B"/>
    <w:rsid w:val="00DC474D"/>
    <w:rsid w:val="00DC479E"/>
    <w:rsid w:val="00DC49AA"/>
    <w:rsid w:val="00DC4B8D"/>
    <w:rsid w:val="00DC4F7E"/>
    <w:rsid w:val="00DC55A0"/>
    <w:rsid w:val="00DC645D"/>
    <w:rsid w:val="00DC65C1"/>
    <w:rsid w:val="00DC66DB"/>
    <w:rsid w:val="00DC6AB0"/>
    <w:rsid w:val="00DC6F28"/>
    <w:rsid w:val="00DC72A9"/>
    <w:rsid w:val="00DC7385"/>
    <w:rsid w:val="00DC7423"/>
    <w:rsid w:val="00DC755F"/>
    <w:rsid w:val="00DC7862"/>
    <w:rsid w:val="00DC7A80"/>
    <w:rsid w:val="00DC7C3A"/>
    <w:rsid w:val="00DD02DD"/>
    <w:rsid w:val="00DD0B78"/>
    <w:rsid w:val="00DD0CB5"/>
    <w:rsid w:val="00DD1624"/>
    <w:rsid w:val="00DD1B15"/>
    <w:rsid w:val="00DD2092"/>
    <w:rsid w:val="00DD27A1"/>
    <w:rsid w:val="00DD27C0"/>
    <w:rsid w:val="00DD2AEE"/>
    <w:rsid w:val="00DD2F66"/>
    <w:rsid w:val="00DD366E"/>
    <w:rsid w:val="00DD3724"/>
    <w:rsid w:val="00DD3F2E"/>
    <w:rsid w:val="00DD3F5F"/>
    <w:rsid w:val="00DD4705"/>
    <w:rsid w:val="00DD4EC6"/>
    <w:rsid w:val="00DD54E9"/>
    <w:rsid w:val="00DD5565"/>
    <w:rsid w:val="00DD55EA"/>
    <w:rsid w:val="00DD57FC"/>
    <w:rsid w:val="00DD59D3"/>
    <w:rsid w:val="00DD5FBD"/>
    <w:rsid w:val="00DD6011"/>
    <w:rsid w:val="00DD6314"/>
    <w:rsid w:val="00DD697E"/>
    <w:rsid w:val="00DD71D7"/>
    <w:rsid w:val="00DD7388"/>
    <w:rsid w:val="00DD7A0C"/>
    <w:rsid w:val="00DD7AF3"/>
    <w:rsid w:val="00DD7D12"/>
    <w:rsid w:val="00DE07AD"/>
    <w:rsid w:val="00DE0D9B"/>
    <w:rsid w:val="00DE11F5"/>
    <w:rsid w:val="00DE1981"/>
    <w:rsid w:val="00DE1B4A"/>
    <w:rsid w:val="00DE1C2F"/>
    <w:rsid w:val="00DE23AF"/>
    <w:rsid w:val="00DE2D41"/>
    <w:rsid w:val="00DE3269"/>
    <w:rsid w:val="00DE35BA"/>
    <w:rsid w:val="00DE373B"/>
    <w:rsid w:val="00DE3D1B"/>
    <w:rsid w:val="00DE3FF3"/>
    <w:rsid w:val="00DE412C"/>
    <w:rsid w:val="00DE4516"/>
    <w:rsid w:val="00DE4B61"/>
    <w:rsid w:val="00DE541B"/>
    <w:rsid w:val="00DE54CC"/>
    <w:rsid w:val="00DE57D7"/>
    <w:rsid w:val="00DE58E7"/>
    <w:rsid w:val="00DE6539"/>
    <w:rsid w:val="00DE6965"/>
    <w:rsid w:val="00DE6DBA"/>
    <w:rsid w:val="00DE71C0"/>
    <w:rsid w:val="00DE73CF"/>
    <w:rsid w:val="00DE778F"/>
    <w:rsid w:val="00DF0117"/>
    <w:rsid w:val="00DF0320"/>
    <w:rsid w:val="00DF0516"/>
    <w:rsid w:val="00DF093B"/>
    <w:rsid w:val="00DF0A91"/>
    <w:rsid w:val="00DF0D76"/>
    <w:rsid w:val="00DF1027"/>
    <w:rsid w:val="00DF10D6"/>
    <w:rsid w:val="00DF1146"/>
    <w:rsid w:val="00DF205A"/>
    <w:rsid w:val="00DF2521"/>
    <w:rsid w:val="00DF2A8A"/>
    <w:rsid w:val="00DF2AEE"/>
    <w:rsid w:val="00DF310D"/>
    <w:rsid w:val="00DF3AF7"/>
    <w:rsid w:val="00DF3BFE"/>
    <w:rsid w:val="00DF421E"/>
    <w:rsid w:val="00DF4864"/>
    <w:rsid w:val="00DF4970"/>
    <w:rsid w:val="00DF4D02"/>
    <w:rsid w:val="00DF4E21"/>
    <w:rsid w:val="00DF550F"/>
    <w:rsid w:val="00DF5F66"/>
    <w:rsid w:val="00DF629D"/>
    <w:rsid w:val="00DF67CC"/>
    <w:rsid w:val="00DF6BC0"/>
    <w:rsid w:val="00DF6E88"/>
    <w:rsid w:val="00DF7005"/>
    <w:rsid w:val="00DF726D"/>
    <w:rsid w:val="00DF7A11"/>
    <w:rsid w:val="00DF7BDC"/>
    <w:rsid w:val="00DF7E94"/>
    <w:rsid w:val="00E003D6"/>
    <w:rsid w:val="00E00FEE"/>
    <w:rsid w:val="00E016D1"/>
    <w:rsid w:val="00E01893"/>
    <w:rsid w:val="00E0212A"/>
    <w:rsid w:val="00E027A6"/>
    <w:rsid w:val="00E02850"/>
    <w:rsid w:val="00E035BB"/>
    <w:rsid w:val="00E03BF5"/>
    <w:rsid w:val="00E03C7A"/>
    <w:rsid w:val="00E03E34"/>
    <w:rsid w:val="00E03F70"/>
    <w:rsid w:val="00E0513C"/>
    <w:rsid w:val="00E05B8A"/>
    <w:rsid w:val="00E05D17"/>
    <w:rsid w:val="00E05E0D"/>
    <w:rsid w:val="00E0605C"/>
    <w:rsid w:val="00E060DC"/>
    <w:rsid w:val="00E0708B"/>
    <w:rsid w:val="00E0719A"/>
    <w:rsid w:val="00E071D2"/>
    <w:rsid w:val="00E071EF"/>
    <w:rsid w:val="00E07B6E"/>
    <w:rsid w:val="00E07CFB"/>
    <w:rsid w:val="00E103D2"/>
    <w:rsid w:val="00E10726"/>
    <w:rsid w:val="00E108E9"/>
    <w:rsid w:val="00E10FFB"/>
    <w:rsid w:val="00E114F9"/>
    <w:rsid w:val="00E115AE"/>
    <w:rsid w:val="00E11672"/>
    <w:rsid w:val="00E11C3B"/>
    <w:rsid w:val="00E11F48"/>
    <w:rsid w:val="00E11FFD"/>
    <w:rsid w:val="00E1202E"/>
    <w:rsid w:val="00E127D0"/>
    <w:rsid w:val="00E12880"/>
    <w:rsid w:val="00E12950"/>
    <w:rsid w:val="00E12C21"/>
    <w:rsid w:val="00E132AC"/>
    <w:rsid w:val="00E13392"/>
    <w:rsid w:val="00E13767"/>
    <w:rsid w:val="00E1440F"/>
    <w:rsid w:val="00E14574"/>
    <w:rsid w:val="00E145AA"/>
    <w:rsid w:val="00E14662"/>
    <w:rsid w:val="00E147AB"/>
    <w:rsid w:val="00E14836"/>
    <w:rsid w:val="00E149E8"/>
    <w:rsid w:val="00E14FF5"/>
    <w:rsid w:val="00E1554D"/>
    <w:rsid w:val="00E15CCE"/>
    <w:rsid w:val="00E15CDC"/>
    <w:rsid w:val="00E15E4A"/>
    <w:rsid w:val="00E15FE0"/>
    <w:rsid w:val="00E16373"/>
    <w:rsid w:val="00E166B8"/>
    <w:rsid w:val="00E1675C"/>
    <w:rsid w:val="00E16A0C"/>
    <w:rsid w:val="00E17354"/>
    <w:rsid w:val="00E17543"/>
    <w:rsid w:val="00E179C4"/>
    <w:rsid w:val="00E17E3E"/>
    <w:rsid w:val="00E20C0F"/>
    <w:rsid w:val="00E20DC8"/>
    <w:rsid w:val="00E2101A"/>
    <w:rsid w:val="00E21317"/>
    <w:rsid w:val="00E2184F"/>
    <w:rsid w:val="00E218F9"/>
    <w:rsid w:val="00E21D5C"/>
    <w:rsid w:val="00E2205E"/>
    <w:rsid w:val="00E2216A"/>
    <w:rsid w:val="00E222D0"/>
    <w:rsid w:val="00E23887"/>
    <w:rsid w:val="00E24B71"/>
    <w:rsid w:val="00E24B88"/>
    <w:rsid w:val="00E24E84"/>
    <w:rsid w:val="00E2535C"/>
    <w:rsid w:val="00E25A5D"/>
    <w:rsid w:val="00E25E6C"/>
    <w:rsid w:val="00E261F3"/>
    <w:rsid w:val="00E2737F"/>
    <w:rsid w:val="00E275A3"/>
    <w:rsid w:val="00E27667"/>
    <w:rsid w:val="00E27AC8"/>
    <w:rsid w:val="00E27D92"/>
    <w:rsid w:val="00E27FA1"/>
    <w:rsid w:val="00E305BF"/>
    <w:rsid w:val="00E30C08"/>
    <w:rsid w:val="00E3113A"/>
    <w:rsid w:val="00E31317"/>
    <w:rsid w:val="00E314E9"/>
    <w:rsid w:val="00E317BE"/>
    <w:rsid w:val="00E31935"/>
    <w:rsid w:val="00E31D0D"/>
    <w:rsid w:val="00E330E7"/>
    <w:rsid w:val="00E33252"/>
    <w:rsid w:val="00E33293"/>
    <w:rsid w:val="00E33350"/>
    <w:rsid w:val="00E33A23"/>
    <w:rsid w:val="00E33A50"/>
    <w:rsid w:val="00E33F3E"/>
    <w:rsid w:val="00E344B0"/>
    <w:rsid w:val="00E34668"/>
    <w:rsid w:val="00E34722"/>
    <w:rsid w:val="00E35277"/>
    <w:rsid w:val="00E360FF"/>
    <w:rsid w:val="00E362B9"/>
    <w:rsid w:val="00E36798"/>
    <w:rsid w:val="00E36908"/>
    <w:rsid w:val="00E36C53"/>
    <w:rsid w:val="00E3702B"/>
    <w:rsid w:val="00E372D9"/>
    <w:rsid w:val="00E3793C"/>
    <w:rsid w:val="00E400C5"/>
    <w:rsid w:val="00E403C1"/>
    <w:rsid w:val="00E40E0F"/>
    <w:rsid w:val="00E40F25"/>
    <w:rsid w:val="00E411D1"/>
    <w:rsid w:val="00E4157F"/>
    <w:rsid w:val="00E41C7B"/>
    <w:rsid w:val="00E42C8D"/>
    <w:rsid w:val="00E43257"/>
    <w:rsid w:val="00E4336A"/>
    <w:rsid w:val="00E4358D"/>
    <w:rsid w:val="00E43725"/>
    <w:rsid w:val="00E43B0F"/>
    <w:rsid w:val="00E44171"/>
    <w:rsid w:val="00E443D4"/>
    <w:rsid w:val="00E4484D"/>
    <w:rsid w:val="00E44A05"/>
    <w:rsid w:val="00E44B5D"/>
    <w:rsid w:val="00E44BB6"/>
    <w:rsid w:val="00E453AF"/>
    <w:rsid w:val="00E4574D"/>
    <w:rsid w:val="00E4591C"/>
    <w:rsid w:val="00E45E76"/>
    <w:rsid w:val="00E46221"/>
    <w:rsid w:val="00E46305"/>
    <w:rsid w:val="00E4656F"/>
    <w:rsid w:val="00E46810"/>
    <w:rsid w:val="00E46895"/>
    <w:rsid w:val="00E46BC4"/>
    <w:rsid w:val="00E472B5"/>
    <w:rsid w:val="00E4745A"/>
    <w:rsid w:val="00E47DC1"/>
    <w:rsid w:val="00E50930"/>
    <w:rsid w:val="00E50A11"/>
    <w:rsid w:val="00E51ABC"/>
    <w:rsid w:val="00E51D92"/>
    <w:rsid w:val="00E51FA7"/>
    <w:rsid w:val="00E52926"/>
    <w:rsid w:val="00E52993"/>
    <w:rsid w:val="00E5340F"/>
    <w:rsid w:val="00E5421C"/>
    <w:rsid w:val="00E5435E"/>
    <w:rsid w:val="00E543BD"/>
    <w:rsid w:val="00E54932"/>
    <w:rsid w:val="00E54B12"/>
    <w:rsid w:val="00E56342"/>
    <w:rsid w:val="00E56597"/>
    <w:rsid w:val="00E565B9"/>
    <w:rsid w:val="00E569D6"/>
    <w:rsid w:val="00E57233"/>
    <w:rsid w:val="00E57291"/>
    <w:rsid w:val="00E575FD"/>
    <w:rsid w:val="00E579B8"/>
    <w:rsid w:val="00E57BE7"/>
    <w:rsid w:val="00E57E13"/>
    <w:rsid w:val="00E602C2"/>
    <w:rsid w:val="00E60539"/>
    <w:rsid w:val="00E60624"/>
    <w:rsid w:val="00E616EC"/>
    <w:rsid w:val="00E6197B"/>
    <w:rsid w:val="00E61A9D"/>
    <w:rsid w:val="00E62896"/>
    <w:rsid w:val="00E62AC7"/>
    <w:rsid w:val="00E6370A"/>
    <w:rsid w:val="00E63878"/>
    <w:rsid w:val="00E63FFA"/>
    <w:rsid w:val="00E6406C"/>
    <w:rsid w:val="00E64115"/>
    <w:rsid w:val="00E64299"/>
    <w:rsid w:val="00E649C1"/>
    <w:rsid w:val="00E6595C"/>
    <w:rsid w:val="00E65AB2"/>
    <w:rsid w:val="00E66554"/>
    <w:rsid w:val="00E6696F"/>
    <w:rsid w:val="00E66D3E"/>
    <w:rsid w:val="00E66E8F"/>
    <w:rsid w:val="00E672C9"/>
    <w:rsid w:val="00E676E1"/>
    <w:rsid w:val="00E6771E"/>
    <w:rsid w:val="00E679A6"/>
    <w:rsid w:val="00E67A39"/>
    <w:rsid w:val="00E67D8B"/>
    <w:rsid w:val="00E700BC"/>
    <w:rsid w:val="00E704A7"/>
    <w:rsid w:val="00E70A8F"/>
    <w:rsid w:val="00E70C68"/>
    <w:rsid w:val="00E70CD5"/>
    <w:rsid w:val="00E70EBD"/>
    <w:rsid w:val="00E71148"/>
    <w:rsid w:val="00E714CB"/>
    <w:rsid w:val="00E71556"/>
    <w:rsid w:val="00E715F9"/>
    <w:rsid w:val="00E71760"/>
    <w:rsid w:val="00E7177D"/>
    <w:rsid w:val="00E7188C"/>
    <w:rsid w:val="00E71933"/>
    <w:rsid w:val="00E71A7E"/>
    <w:rsid w:val="00E71E5F"/>
    <w:rsid w:val="00E71F0E"/>
    <w:rsid w:val="00E724FF"/>
    <w:rsid w:val="00E726F9"/>
    <w:rsid w:val="00E7293B"/>
    <w:rsid w:val="00E7296C"/>
    <w:rsid w:val="00E72975"/>
    <w:rsid w:val="00E72A90"/>
    <w:rsid w:val="00E73160"/>
    <w:rsid w:val="00E73183"/>
    <w:rsid w:val="00E7349F"/>
    <w:rsid w:val="00E73502"/>
    <w:rsid w:val="00E73928"/>
    <w:rsid w:val="00E73A95"/>
    <w:rsid w:val="00E73AFE"/>
    <w:rsid w:val="00E73F47"/>
    <w:rsid w:val="00E73FC5"/>
    <w:rsid w:val="00E74044"/>
    <w:rsid w:val="00E74634"/>
    <w:rsid w:val="00E747AD"/>
    <w:rsid w:val="00E74D54"/>
    <w:rsid w:val="00E751DC"/>
    <w:rsid w:val="00E75207"/>
    <w:rsid w:val="00E759FC"/>
    <w:rsid w:val="00E76BED"/>
    <w:rsid w:val="00E76C8C"/>
    <w:rsid w:val="00E76EB6"/>
    <w:rsid w:val="00E7701A"/>
    <w:rsid w:val="00E77368"/>
    <w:rsid w:val="00E7743A"/>
    <w:rsid w:val="00E77E15"/>
    <w:rsid w:val="00E77FC2"/>
    <w:rsid w:val="00E807E1"/>
    <w:rsid w:val="00E80E51"/>
    <w:rsid w:val="00E814C0"/>
    <w:rsid w:val="00E81504"/>
    <w:rsid w:val="00E81550"/>
    <w:rsid w:val="00E81F7C"/>
    <w:rsid w:val="00E8244B"/>
    <w:rsid w:val="00E82749"/>
    <w:rsid w:val="00E82D3E"/>
    <w:rsid w:val="00E82F08"/>
    <w:rsid w:val="00E83328"/>
    <w:rsid w:val="00E83379"/>
    <w:rsid w:val="00E83AC1"/>
    <w:rsid w:val="00E83D0A"/>
    <w:rsid w:val="00E83F7B"/>
    <w:rsid w:val="00E84219"/>
    <w:rsid w:val="00E84278"/>
    <w:rsid w:val="00E84453"/>
    <w:rsid w:val="00E844CF"/>
    <w:rsid w:val="00E847C5"/>
    <w:rsid w:val="00E8495E"/>
    <w:rsid w:val="00E84993"/>
    <w:rsid w:val="00E84A3B"/>
    <w:rsid w:val="00E84E9E"/>
    <w:rsid w:val="00E851D6"/>
    <w:rsid w:val="00E852C3"/>
    <w:rsid w:val="00E8552C"/>
    <w:rsid w:val="00E85617"/>
    <w:rsid w:val="00E85C02"/>
    <w:rsid w:val="00E86080"/>
    <w:rsid w:val="00E862D6"/>
    <w:rsid w:val="00E8663A"/>
    <w:rsid w:val="00E869E1"/>
    <w:rsid w:val="00E86C06"/>
    <w:rsid w:val="00E86C5F"/>
    <w:rsid w:val="00E8705E"/>
    <w:rsid w:val="00E87079"/>
    <w:rsid w:val="00E876D7"/>
    <w:rsid w:val="00E8772C"/>
    <w:rsid w:val="00E87FE9"/>
    <w:rsid w:val="00E901EC"/>
    <w:rsid w:val="00E90257"/>
    <w:rsid w:val="00E90B27"/>
    <w:rsid w:val="00E90C38"/>
    <w:rsid w:val="00E91073"/>
    <w:rsid w:val="00E9120F"/>
    <w:rsid w:val="00E91925"/>
    <w:rsid w:val="00E91B5F"/>
    <w:rsid w:val="00E91CCD"/>
    <w:rsid w:val="00E92069"/>
    <w:rsid w:val="00E92335"/>
    <w:rsid w:val="00E92539"/>
    <w:rsid w:val="00E9274F"/>
    <w:rsid w:val="00E92C4F"/>
    <w:rsid w:val="00E9322E"/>
    <w:rsid w:val="00E93B73"/>
    <w:rsid w:val="00E94358"/>
    <w:rsid w:val="00E94FA9"/>
    <w:rsid w:val="00E94FF8"/>
    <w:rsid w:val="00E951DA"/>
    <w:rsid w:val="00E95F0A"/>
    <w:rsid w:val="00E960EF"/>
    <w:rsid w:val="00E9663B"/>
    <w:rsid w:val="00E966A9"/>
    <w:rsid w:val="00E96990"/>
    <w:rsid w:val="00E96A8A"/>
    <w:rsid w:val="00E970DC"/>
    <w:rsid w:val="00E97531"/>
    <w:rsid w:val="00E97551"/>
    <w:rsid w:val="00E9779C"/>
    <w:rsid w:val="00E97B06"/>
    <w:rsid w:val="00E97B4F"/>
    <w:rsid w:val="00EA0572"/>
    <w:rsid w:val="00EA06A0"/>
    <w:rsid w:val="00EA0F2E"/>
    <w:rsid w:val="00EA1030"/>
    <w:rsid w:val="00EA1142"/>
    <w:rsid w:val="00EA11FE"/>
    <w:rsid w:val="00EA1451"/>
    <w:rsid w:val="00EA1517"/>
    <w:rsid w:val="00EA1942"/>
    <w:rsid w:val="00EA1B11"/>
    <w:rsid w:val="00EA21EC"/>
    <w:rsid w:val="00EA292C"/>
    <w:rsid w:val="00EA2BDE"/>
    <w:rsid w:val="00EA2DE9"/>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961"/>
    <w:rsid w:val="00EA5C8F"/>
    <w:rsid w:val="00EA5CE4"/>
    <w:rsid w:val="00EA627C"/>
    <w:rsid w:val="00EA673B"/>
    <w:rsid w:val="00EA676A"/>
    <w:rsid w:val="00EA6B3D"/>
    <w:rsid w:val="00EA765A"/>
    <w:rsid w:val="00EA7BD2"/>
    <w:rsid w:val="00EA7E8B"/>
    <w:rsid w:val="00EB022D"/>
    <w:rsid w:val="00EB081D"/>
    <w:rsid w:val="00EB08BD"/>
    <w:rsid w:val="00EB09F8"/>
    <w:rsid w:val="00EB0FFB"/>
    <w:rsid w:val="00EB1281"/>
    <w:rsid w:val="00EB1A8D"/>
    <w:rsid w:val="00EB1FA8"/>
    <w:rsid w:val="00EB2509"/>
    <w:rsid w:val="00EB3E59"/>
    <w:rsid w:val="00EB4202"/>
    <w:rsid w:val="00EB5200"/>
    <w:rsid w:val="00EB543E"/>
    <w:rsid w:val="00EB54BC"/>
    <w:rsid w:val="00EB57DA"/>
    <w:rsid w:val="00EB5BD1"/>
    <w:rsid w:val="00EB5D62"/>
    <w:rsid w:val="00EB62A2"/>
    <w:rsid w:val="00EB6333"/>
    <w:rsid w:val="00EB7344"/>
    <w:rsid w:val="00EB7414"/>
    <w:rsid w:val="00EB747F"/>
    <w:rsid w:val="00EB74B6"/>
    <w:rsid w:val="00EB763B"/>
    <w:rsid w:val="00EB779D"/>
    <w:rsid w:val="00EB7D23"/>
    <w:rsid w:val="00EB7E4D"/>
    <w:rsid w:val="00EC05C1"/>
    <w:rsid w:val="00EC0971"/>
    <w:rsid w:val="00EC0A18"/>
    <w:rsid w:val="00EC0EAA"/>
    <w:rsid w:val="00EC15EB"/>
    <w:rsid w:val="00EC1714"/>
    <w:rsid w:val="00EC179F"/>
    <w:rsid w:val="00EC1F0E"/>
    <w:rsid w:val="00EC2190"/>
    <w:rsid w:val="00EC24E7"/>
    <w:rsid w:val="00EC2551"/>
    <w:rsid w:val="00EC2986"/>
    <w:rsid w:val="00EC2AA4"/>
    <w:rsid w:val="00EC311C"/>
    <w:rsid w:val="00EC3767"/>
    <w:rsid w:val="00EC3848"/>
    <w:rsid w:val="00EC3988"/>
    <w:rsid w:val="00EC46DB"/>
    <w:rsid w:val="00EC4884"/>
    <w:rsid w:val="00EC4DA9"/>
    <w:rsid w:val="00EC4EDF"/>
    <w:rsid w:val="00EC563D"/>
    <w:rsid w:val="00EC5657"/>
    <w:rsid w:val="00EC570F"/>
    <w:rsid w:val="00EC5720"/>
    <w:rsid w:val="00EC5DC2"/>
    <w:rsid w:val="00EC61C4"/>
    <w:rsid w:val="00EC6424"/>
    <w:rsid w:val="00EC65D3"/>
    <w:rsid w:val="00EC6E4B"/>
    <w:rsid w:val="00EC70BE"/>
    <w:rsid w:val="00EC7ED2"/>
    <w:rsid w:val="00ED0047"/>
    <w:rsid w:val="00ED00B2"/>
    <w:rsid w:val="00ED05C3"/>
    <w:rsid w:val="00ED05C6"/>
    <w:rsid w:val="00ED0738"/>
    <w:rsid w:val="00ED0E63"/>
    <w:rsid w:val="00ED0FBF"/>
    <w:rsid w:val="00ED132A"/>
    <w:rsid w:val="00ED14B6"/>
    <w:rsid w:val="00ED1A4D"/>
    <w:rsid w:val="00ED1D6F"/>
    <w:rsid w:val="00ED1DD5"/>
    <w:rsid w:val="00ED1DED"/>
    <w:rsid w:val="00ED237E"/>
    <w:rsid w:val="00ED24A6"/>
    <w:rsid w:val="00ED2B60"/>
    <w:rsid w:val="00ED30C3"/>
    <w:rsid w:val="00ED318C"/>
    <w:rsid w:val="00ED32FD"/>
    <w:rsid w:val="00ED37FE"/>
    <w:rsid w:val="00ED3985"/>
    <w:rsid w:val="00ED3B45"/>
    <w:rsid w:val="00ED3D92"/>
    <w:rsid w:val="00ED3F56"/>
    <w:rsid w:val="00ED3FB2"/>
    <w:rsid w:val="00ED3FE0"/>
    <w:rsid w:val="00ED4312"/>
    <w:rsid w:val="00ED4499"/>
    <w:rsid w:val="00ED45F2"/>
    <w:rsid w:val="00ED4821"/>
    <w:rsid w:val="00ED4AB6"/>
    <w:rsid w:val="00ED4E06"/>
    <w:rsid w:val="00ED4EC0"/>
    <w:rsid w:val="00ED5471"/>
    <w:rsid w:val="00ED57B3"/>
    <w:rsid w:val="00ED5807"/>
    <w:rsid w:val="00ED5B98"/>
    <w:rsid w:val="00ED5EE2"/>
    <w:rsid w:val="00ED60CB"/>
    <w:rsid w:val="00ED615B"/>
    <w:rsid w:val="00ED66A2"/>
    <w:rsid w:val="00ED6859"/>
    <w:rsid w:val="00ED6D23"/>
    <w:rsid w:val="00ED786D"/>
    <w:rsid w:val="00ED7A93"/>
    <w:rsid w:val="00EE03E5"/>
    <w:rsid w:val="00EE05E0"/>
    <w:rsid w:val="00EE069F"/>
    <w:rsid w:val="00EE0868"/>
    <w:rsid w:val="00EE09C3"/>
    <w:rsid w:val="00EE0C96"/>
    <w:rsid w:val="00EE14EB"/>
    <w:rsid w:val="00EE1818"/>
    <w:rsid w:val="00EE1870"/>
    <w:rsid w:val="00EE194E"/>
    <w:rsid w:val="00EE1BE7"/>
    <w:rsid w:val="00EE248E"/>
    <w:rsid w:val="00EE2558"/>
    <w:rsid w:val="00EE2591"/>
    <w:rsid w:val="00EE2C9C"/>
    <w:rsid w:val="00EE3108"/>
    <w:rsid w:val="00EE31A9"/>
    <w:rsid w:val="00EE31F0"/>
    <w:rsid w:val="00EE34DF"/>
    <w:rsid w:val="00EE3672"/>
    <w:rsid w:val="00EE3BB4"/>
    <w:rsid w:val="00EE3C07"/>
    <w:rsid w:val="00EE3CB0"/>
    <w:rsid w:val="00EE418A"/>
    <w:rsid w:val="00EE4A5E"/>
    <w:rsid w:val="00EE4B13"/>
    <w:rsid w:val="00EE4E9F"/>
    <w:rsid w:val="00EE5185"/>
    <w:rsid w:val="00EE5188"/>
    <w:rsid w:val="00EE57C6"/>
    <w:rsid w:val="00EE57EB"/>
    <w:rsid w:val="00EE59A7"/>
    <w:rsid w:val="00EE6400"/>
    <w:rsid w:val="00EE6464"/>
    <w:rsid w:val="00EE6523"/>
    <w:rsid w:val="00EE6940"/>
    <w:rsid w:val="00EE6D69"/>
    <w:rsid w:val="00EE7753"/>
    <w:rsid w:val="00EE77B1"/>
    <w:rsid w:val="00EE7D73"/>
    <w:rsid w:val="00EF03CC"/>
    <w:rsid w:val="00EF0472"/>
    <w:rsid w:val="00EF04E0"/>
    <w:rsid w:val="00EF064A"/>
    <w:rsid w:val="00EF0728"/>
    <w:rsid w:val="00EF0A6A"/>
    <w:rsid w:val="00EF0DAF"/>
    <w:rsid w:val="00EF1197"/>
    <w:rsid w:val="00EF11C8"/>
    <w:rsid w:val="00EF126B"/>
    <w:rsid w:val="00EF1425"/>
    <w:rsid w:val="00EF1559"/>
    <w:rsid w:val="00EF19B9"/>
    <w:rsid w:val="00EF1B08"/>
    <w:rsid w:val="00EF238E"/>
    <w:rsid w:val="00EF2F78"/>
    <w:rsid w:val="00EF3477"/>
    <w:rsid w:val="00EF382B"/>
    <w:rsid w:val="00EF389A"/>
    <w:rsid w:val="00EF39C2"/>
    <w:rsid w:val="00EF39E6"/>
    <w:rsid w:val="00EF42D3"/>
    <w:rsid w:val="00EF43C3"/>
    <w:rsid w:val="00EF46D2"/>
    <w:rsid w:val="00EF4A6E"/>
    <w:rsid w:val="00EF566D"/>
    <w:rsid w:val="00EF62E2"/>
    <w:rsid w:val="00EF6C34"/>
    <w:rsid w:val="00EF73C8"/>
    <w:rsid w:val="00EF75C5"/>
    <w:rsid w:val="00EF7968"/>
    <w:rsid w:val="00F00441"/>
    <w:rsid w:val="00F004D1"/>
    <w:rsid w:val="00F006DA"/>
    <w:rsid w:val="00F01009"/>
    <w:rsid w:val="00F014E9"/>
    <w:rsid w:val="00F019BD"/>
    <w:rsid w:val="00F01B6E"/>
    <w:rsid w:val="00F0259D"/>
    <w:rsid w:val="00F02AAA"/>
    <w:rsid w:val="00F02E4F"/>
    <w:rsid w:val="00F03532"/>
    <w:rsid w:val="00F0355B"/>
    <w:rsid w:val="00F0359F"/>
    <w:rsid w:val="00F038C7"/>
    <w:rsid w:val="00F039BF"/>
    <w:rsid w:val="00F039D3"/>
    <w:rsid w:val="00F042EE"/>
    <w:rsid w:val="00F048C8"/>
    <w:rsid w:val="00F04D4E"/>
    <w:rsid w:val="00F0523B"/>
    <w:rsid w:val="00F0610A"/>
    <w:rsid w:val="00F0615E"/>
    <w:rsid w:val="00F06768"/>
    <w:rsid w:val="00F06772"/>
    <w:rsid w:val="00F06956"/>
    <w:rsid w:val="00F06B2E"/>
    <w:rsid w:val="00F076C2"/>
    <w:rsid w:val="00F0779B"/>
    <w:rsid w:val="00F10A98"/>
    <w:rsid w:val="00F10FBC"/>
    <w:rsid w:val="00F11368"/>
    <w:rsid w:val="00F11439"/>
    <w:rsid w:val="00F114E4"/>
    <w:rsid w:val="00F115DF"/>
    <w:rsid w:val="00F11689"/>
    <w:rsid w:val="00F116DD"/>
    <w:rsid w:val="00F1199B"/>
    <w:rsid w:val="00F11A6B"/>
    <w:rsid w:val="00F11C86"/>
    <w:rsid w:val="00F11D2B"/>
    <w:rsid w:val="00F121B7"/>
    <w:rsid w:val="00F12321"/>
    <w:rsid w:val="00F1237D"/>
    <w:rsid w:val="00F126B6"/>
    <w:rsid w:val="00F12BE5"/>
    <w:rsid w:val="00F13CFD"/>
    <w:rsid w:val="00F146EA"/>
    <w:rsid w:val="00F14F72"/>
    <w:rsid w:val="00F1502B"/>
    <w:rsid w:val="00F15353"/>
    <w:rsid w:val="00F156CE"/>
    <w:rsid w:val="00F15ACA"/>
    <w:rsid w:val="00F15D04"/>
    <w:rsid w:val="00F15ED7"/>
    <w:rsid w:val="00F15F82"/>
    <w:rsid w:val="00F16069"/>
    <w:rsid w:val="00F165D3"/>
    <w:rsid w:val="00F16A58"/>
    <w:rsid w:val="00F16CB9"/>
    <w:rsid w:val="00F16E55"/>
    <w:rsid w:val="00F171C5"/>
    <w:rsid w:val="00F17232"/>
    <w:rsid w:val="00F17803"/>
    <w:rsid w:val="00F17813"/>
    <w:rsid w:val="00F1798F"/>
    <w:rsid w:val="00F17BCE"/>
    <w:rsid w:val="00F20293"/>
    <w:rsid w:val="00F20403"/>
    <w:rsid w:val="00F20577"/>
    <w:rsid w:val="00F20652"/>
    <w:rsid w:val="00F20853"/>
    <w:rsid w:val="00F2182D"/>
    <w:rsid w:val="00F21CB8"/>
    <w:rsid w:val="00F21F86"/>
    <w:rsid w:val="00F22053"/>
    <w:rsid w:val="00F22770"/>
    <w:rsid w:val="00F228E8"/>
    <w:rsid w:val="00F22982"/>
    <w:rsid w:val="00F22B81"/>
    <w:rsid w:val="00F22D78"/>
    <w:rsid w:val="00F237DB"/>
    <w:rsid w:val="00F23AEA"/>
    <w:rsid w:val="00F24F57"/>
    <w:rsid w:val="00F25047"/>
    <w:rsid w:val="00F254FF"/>
    <w:rsid w:val="00F2559E"/>
    <w:rsid w:val="00F25616"/>
    <w:rsid w:val="00F25A23"/>
    <w:rsid w:val="00F25AE9"/>
    <w:rsid w:val="00F25D56"/>
    <w:rsid w:val="00F25D99"/>
    <w:rsid w:val="00F25E64"/>
    <w:rsid w:val="00F25EE2"/>
    <w:rsid w:val="00F25FF9"/>
    <w:rsid w:val="00F26027"/>
    <w:rsid w:val="00F26309"/>
    <w:rsid w:val="00F266FC"/>
    <w:rsid w:val="00F26D09"/>
    <w:rsid w:val="00F26F0F"/>
    <w:rsid w:val="00F274B7"/>
    <w:rsid w:val="00F27843"/>
    <w:rsid w:val="00F27BA2"/>
    <w:rsid w:val="00F27ED7"/>
    <w:rsid w:val="00F3009F"/>
    <w:rsid w:val="00F302B2"/>
    <w:rsid w:val="00F3049B"/>
    <w:rsid w:val="00F3058B"/>
    <w:rsid w:val="00F305C5"/>
    <w:rsid w:val="00F305C9"/>
    <w:rsid w:val="00F3088F"/>
    <w:rsid w:val="00F30CC9"/>
    <w:rsid w:val="00F31232"/>
    <w:rsid w:val="00F3146D"/>
    <w:rsid w:val="00F31A6E"/>
    <w:rsid w:val="00F31BC4"/>
    <w:rsid w:val="00F320BC"/>
    <w:rsid w:val="00F32224"/>
    <w:rsid w:val="00F3271F"/>
    <w:rsid w:val="00F32834"/>
    <w:rsid w:val="00F32B94"/>
    <w:rsid w:val="00F33467"/>
    <w:rsid w:val="00F338F9"/>
    <w:rsid w:val="00F33A52"/>
    <w:rsid w:val="00F33DF8"/>
    <w:rsid w:val="00F34381"/>
    <w:rsid w:val="00F343DB"/>
    <w:rsid w:val="00F34E78"/>
    <w:rsid w:val="00F34FA8"/>
    <w:rsid w:val="00F350A7"/>
    <w:rsid w:val="00F351DE"/>
    <w:rsid w:val="00F35834"/>
    <w:rsid w:val="00F35951"/>
    <w:rsid w:val="00F3599D"/>
    <w:rsid w:val="00F35C6E"/>
    <w:rsid w:val="00F35D8C"/>
    <w:rsid w:val="00F35F45"/>
    <w:rsid w:val="00F36058"/>
    <w:rsid w:val="00F36081"/>
    <w:rsid w:val="00F360B9"/>
    <w:rsid w:val="00F36101"/>
    <w:rsid w:val="00F369E7"/>
    <w:rsid w:val="00F36BF0"/>
    <w:rsid w:val="00F36E41"/>
    <w:rsid w:val="00F37A56"/>
    <w:rsid w:val="00F4042F"/>
    <w:rsid w:val="00F40879"/>
    <w:rsid w:val="00F40D1C"/>
    <w:rsid w:val="00F415F5"/>
    <w:rsid w:val="00F4164E"/>
    <w:rsid w:val="00F41C55"/>
    <w:rsid w:val="00F42017"/>
    <w:rsid w:val="00F42214"/>
    <w:rsid w:val="00F42481"/>
    <w:rsid w:val="00F4264B"/>
    <w:rsid w:val="00F427A1"/>
    <w:rsid w:val="00F42F00"/>
    <w:rsid w:val="00F43281"/>
    <w:rsid w:val="00F43378"/>
    <w:rsid w:val="00F43742"/>
    <w:rsid w:val="00F43AA1"/>
    <w:rsid w:val="00F43E32"/>
    <w:rsid w:val="00F443BC"/>
    <w:rsid w:val="00F44402"/>
    <w:rsid w:val="00F44A4F"/>
    <w:rsid w:val="00F44B0E"/>
    <w:rsid w:val="00F44BDB"/>
    <w:rsid w:val="00F44DCA"/>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0FE1"/>
    <w:rsid w:val="00F5113F"/>
    <w:rsid w:val="00F5176E"/>
    <w:rsid w:val="00F51E9E"/>
    <w:rsid w:val="00F52C5D"/>
    <w:rsid w:val="00F52D57"/>
    <w:rsid w:val="00F52D9B"/>
    <w:rsid w:val="00F52E6A"/>
    <w:rsid w:val="00F5312F"/>
    <w:rsid w:val="00F5394E"/>
    <w:rsid w:val="00F53A64"/>
    <w:rsid w:val="00F53AE6"/>
    <w:rsid w:val="00F53F77"/>
    <w:rsid w:val="00F540B4"/>
    <w:rsid w:val="00F54410"/>
    <w:rsid w:val="00F546B9"/>
    <w:rsid w:val="00F54902"/>
    <w:rsid w:val="00F54BD0"/>
    <w:rsid w:val="00F54EA6"/>
    <w:rsid w:val="00F55025"/>
    <w:rsid w:val="00F5532A"/>
    <w:rsid w:val="00F55BE9"/>
    <w:rsid w:val="00F55D21"/>
    <w:rsid w:val="00F56069"/>
    <w:rsid w:val="00F56770"/>
    <w:rsid w:val="00F5689C"/>
    <w:rsid w:val="00F568B4"/>
    <w:rsid w:val="00F56AB1"/>
    <w:rsid w:val="00F56DF6"/>
    <w:rsid w:val="00F56DF9"/>
    <w:rsid w:val="00F56E11"/>
    <w:rsid w:val="00F56EC5"/>
    <w:rsid w:val="00F56EDF"/>
    <w:rsid w:val="00F57132"/>
    <w:rsid w:val="00F57739"/>
    <w:rsid w:val="00F57904"/>
    <w:rsid w:val="00F579A9"/>
    <w:rsid w:val="00F57A6F"/>
    <w:rsid w:val="00F60AAD"/>
    <w:rsid w:val="00F611A0"/>
    <w:rsid w:val="00F61205"/>
    <w:rsid w:val="00F6125E"/>
    <w:rsid w:val="00F61442"/>
    <w:rsid w:val="00F6185F"/>
    <w:rsid w:val="00F6190A"/>
    <w:rsid w:val="00F61BBC"/>
    <w:rsid w:val="00F61D46"/>
    <w:rsid w:val="00F61E5B"/>
    <w:rsid w:val="00F61E67"/>
    <w:rsid w:val="00F6239D"/>
    <w:rsid w:val="00F623A0"/>
    <w:rsid w:val="00F62496"/>
    <w:rsid w:val="00F624CF"/>
    <w:rsid w:val="00F629FA"/>
    <w:rsid w:val="00F62A7A"/>
    <w:rsid w:val="00F62AD3"/>
    <w:rsid w:val="00F631D2"/>
    <w:rsid w:val="00F635C8"/>
    <w:rsid w:val="00F63654"/>
    <w:rsid w:val="00F63889"/>
    <w:rsid w:val="00F63D8B"/>
    <w:rsid w:val="00F63F91"/>
    <w:rsid w:val="00F6409A"/>
    <w:rsid w:val="00F64402"/>
    <w:rsid w:val="00F64C85"/>
    <w:rsid w:val="00F64CD4"/>
    <w:rsid w:val="00F64D75"/>
    <w:rsid w:val="00F64FFD"/>
    <w:rsid w:val="00F650F9"/>
    <w:rsid w:val="00F651CA"/>
    <w:rsid w:val="00F65EBD"/>
    <w:rsid w:val="00F66481"/>
    <w:rsid w:val="00F66695"/>
    <w:rsid w:val="00F66A0A"/>
    <w:rsid w:val="00F66D2A"/>
    <w:rsid w:val="00F66DB6"/>
    <w:rsid w:val="00F66EC5"/>
    <w:rsid w:val="00F66F8C"/>
    <w:rsid w:val="00F670D3"/>
    <w:rsid w:val="00F67352"/>
    <w:rsid w:val="00F678B0"/>
    <w:rsid w:val="00F679F5"/>
    <w:rsid w:val="00F67B26"/>
    <w:rsid w:val="00F67B85"/>
    <w:rsid w:val="00F67C2C"/>
    <w:rsid w:val="00F67D4F"/>
    <w:rsid w:val="00F67F01"/>
    <w:rsid w:val="00F70343"/>
    <w:rsid w:val="00F7037E"/>
    <w:rsid w:val="00F70D0A"/>
    <w:rsid w:val="00F70DBE"/>
    <w:rsid w:val="00F7146A"/>
    <w:rsid w:val="00F71503"/>
    <w:rsid w:val="00F71970"/>
    <w:rsid w:val="00F721D3"/>
    <w:rsid w:val="00F72C58"/>
    <w:rsid w:val="00F7306F"/>
    <w:rsid w:val="00F730D9"/>
    <w:rsid w:val="00F73244"/>
    <w:rsid w:val="00F7334B"/>
    <w:rsid w:val="00F73A39"/>
    <w:rsid w:val="00F73D06"/>
    <w:rsid w:val="00F73DB4"/>
    <w:rsid w:val="00F73DE8"/>
    <w:rsid w:val="00F73F95"/>
    <w:rsid w:val="00F7426D"/>
    <w:rsid w:val="00F74D31"/>
    <w:rsid w:val="00F75229"/>
    <w:rsid w:val="00F75E74"/>
    <w:rsid w:val="00F766B1"/>
    <w:rsid w:val="00F76795"/>
    <w:rsid w:val="00F769B2"/>
    <w:rsid w:val="00F76D16"/>
    <w:rsid w:val="00F77360"/>
    <w:rsid w:val="00F775DD"/>
    <w:rsid w:val="00F77766"/>
    <w:rsid w:val="00F77927"/>
    <w:rsid w:val="00F779FB"/>
    <w:rsid w:val="00F77B3C"/>
    <w:rsid w:val="00F77CD2"/>
    <w:rsid w:val="00F77FD1"/>
    <w:rsid w:val="00F80155"/>
    <w:rsid w:val="00F8024B"/>
    <w:rsid w:val="00F804E1"/>
    <w:rsid w:val="00F809E8"/>
    <w:rsid w:val="00F80B12"/>
    <w:rsid w:val="00F812A3"/>
    <w:rsid w:val="00F81878"/>
    <w:rsid w:val="00F81EE4"/>
    <w:rsid w:val="00F81F11"/>
    <w:rsid w:val="00F82016"/>
    <w:rsid w:val="00F823D0"/>
    <w:rsid w:val="00F82460"/>
    <w:rsid w:val="00F827CA"/>
    <w:rsid w:val="00F82E4B"/>
    <w:rsid w:val="00F83162"/>
    <w:rsid w:val="00F837E4"/>
    <w:rsid w:val="00F8381F"/>
    <w:rsid w:val="00F8393D"/>
    <w:rsid w:val="00F83E4D"/>
    <w:rsid w:val="00F83E52"/>
    <w:rsid w:val="00F83FD9"/>
    <w:rsid w:val="00F840B3"/>
    <w:rsid w:val="00F84276"/>
    <w:rsid w:val="00F84857"/>
    <w:rsid w:val="00F849A7"/>
    <w:rsid w:val="00F84AE5"/>
    <w:rsid w:val="00F84F02"/>
    <w:rsid w:val="00F85240"/>
    <w:rsid w:val="00F856B7"/>
    <w:rsid w:val="00F8585C"/>
    <w:rsid w:val="00F859E5"/>
    <w:rsid w:val="00F85A52"/>
    <w:rsid w:val="00F86131"/>
    <w:rsid w:val="00F8613A"/>
    <w:rsid w:val="00F86359"/>
    <w:rsid w:val="00F86615"/>
    <w:rsid w:val="00F866FD"/>
    <w:rsid w:val="00F86B85"/>
    <w:rsid w:val="00F86FC8"/>
    <w:rsid w:val="00F87279"/>
    <w:rsid w:val="00F87784"/>
    <w:rsid w:val="00F8794B"/>
    <w:rsid w:val="00F8798D"/>
    <w:rsid w:val="00F87CE2"/>
    <w:rsid w:val="00F87D80"/>
    <w:rsid w:val="00F90C84"/>
    <w:rsid w:val="00F90D5C"/>
    <w:rsid w:val="00F90DF5"/>
    <w:rsid w:val="00F916CE"/>
    <w:rsid w:val="00F916E9"/>
    <w:rsid w:val="00F91778"/>
    <w:rsid w:val="00F91786"/>
    <w:rsid w:val="00F92043"/>
    <w:rsid w:val="00F923D1"/>
    <w:rsid w:val="00F92415"/>
    <w:rsid w:val="00F9256C"/>
    <w:rsid w:val="00F9273B"/>
    <w:rsid w:val="00F92768"/>
    <w:rsid w:val="00F9298C"/>
    <w:rsid w:val="00F92A39"/>
    <w:rsid w:val="00F92E32"/>
    <w:rsid w:val="00F92E93"/>
    <w:rsid w:val="00F936E5"/>
    <w:rsid w:val="00F9371D"/>
    <w:rsid w:val="00F9376D"/>
    <w:rsid w:val="00F9379E"/>
    <w:rsid w:val="00F93A10"/>
    <w:rsid w:val="00F93B99"/>
    <w:rsid w:val="00F93E3F"/>
    <w:rsid w:val="00F94204"/>
    <w:rsid w:val="00F94383"/>
    <w:rsid w:val="00F948CE"/>
    <w:rsid w:val="00F94F5F"/>
    <w:rsid w:val="00F9556B"/>
    <w:rsid w:val="00F955CF"/>
    <w:rsid w:val="00F955E3"/>
    <w:rsid w:val="00F959C5"/>
    <w:rsid w:val="00F95A56"/>
    <w:rsid w:val="00F95B02"/>
    <w:rsid w:val="00F961FA"/>
    <w:rsid w:val="00F964C1"/>
    <w:rsid w:val="00F96D21"/>
    <w:rsid w:val="00F96DE4"/>
    <w:rsid w:val="00F9718A"/>
    <w:rsid w:val="00F977F2"/>
    <w:rsid w:val="00F9792B"/>
    <w:rsid w:val="00FA012A"/>
    <w:rsid w:val="00FA01BD"/>
    <w:rsid w:val="00FA0446"/>
    <w:rsid w:val="00FA08EB"/>
    <w:rsid w:val="00FA091D"/>
    <w:rsid w:val="00FA09BC"/>
    <w:rsid w:val="00FA0CE0"/>
    <w:rsid w:val="00FA0FFE"/>
    <w:rsid w:val="00FA14CC"/>
    <w:rsid w:val="00FA151B"/>
    <w:rsid w:val="00FA2410"/>
    <w:rsid w:val="00FA28BB"/>
    <w:rsid w:val="00FA2C48"/>
    <w:rsid w:val="00FA2C50"/>
    <w:rsid w:val="00FA3263"/>
    <w:rsid w:val="00FA32C1"/>
    <w:rsid w:val="00FA3746"/>
    <w:rsid w:val="00FA393A"/>
    <w:rsid w:val="00FA3A81"/>
    <w:rsid w:val="00FA4883"/>
    <w:rsid w:val="00FA4A9B"/>
    <w:rsid w:val="00FA5498"/>
    <w:rsid w:val="00FA56F3"/>
    <w:rsid w:val="00FA57E7"/>
    <w:rsid w:val="00FA5900"/>
    <w:rsid w:val="00FA5ADF"/>
    <w:rsid w:val="00FA5B80"/>
    <w:rsid w:val="00FA5CBC"/>
    <w:rsid w:val="00FA5FA7"/>
    <w:rsid w:val="00FA6980"/>
    <w:rsid w:val="00FA7175"/>
    <w:rsid w:val="00FA7291"/>
    <w:rsid w:val="00FA74D2"/>
    <w:rsid w:val="00FA76D9"/>
    <w:rsid w:val="00FA7BFC"/>
    <w:rsid w:val="00FA7CA9"/>
    <w:rsid w:val="00FA7E07"/>
    <w:rsid w:val="00FA7FBF"/>
    <w:rsid w:val="00FB01DC"/>
    <w:rsid w:val="00FB0CEA"/>
    <w:rsid w:val="00FB0CF4"/>
    <w:rsid w:val="00FB0D2C"/>
    <w:rsid w:val="00FB0DE1"/>
    <w:rsid w:val="00FB144A"/>
    <w:rsid w:val="00FB192D"/>
    <w:rsid w:val="00FB1A0F"/>
    <w:rsid w:val="00FB1ED5"/>
    <w:rsid w:val="00FB1FCF"/>
    <w:rsid w:val="00FB2258"/>
    <w:rsid w:val="00FB2498"/>
    <w:rsid w:val="00FB2A96"/>
    <w:rsid w:val="00FB2B5B"/>
    <w:rsid w:val="00FB2E80"/>
    <w:rsid w:val="00FB32C7"/>
    <w:rsid w:val="00FB3444"/>
    <w:rsid w:val="00FB3BFC"/>
    <w:rsid w:val="00FB3D7B"/>
    <w:rsid w:val="00FB3F7C"/>
    <w:rsid w:val="00FB3FBE"/>
    <w:rsid w:val="00FB40D9"/>
    <w:rsid w:val="00FB4450"/>
    <w:rsid w:val="00FB4951"/>
    <w:rsid w:val="00FB4C0F"/>
    <w:rsid w:val="00FB56D6"/>
    <w:rsid w:val="00FB5766"/>
    <w:rsid w:val="00FB5876"/>
    <w:rsid w:val="00FB5ACE"/>
    <w:rsid w:val="00FB5BC9"/>
    <w:rsid w:val="00FB6197"/>
    <w:rsid w:val="00FB6741"/>
    <w:rsid w:val="00FB68BA"/>
    <w:rsid w:val="00FB68D6"/>
    <w:rsid w:val="00FB6FE2"/>
    <w:rsid w:val="00FB7186"/>
    <w:rsid w:val="00FB7C80"/>
    <w:rsid w:val="00FB7F44"/>
    <w:rsid w:val="00FC04AA"/>
    <w:rsid w:val="00FC04F5"/>
    <w:rsid w:val="00FC0780"/>
    <w:rsid w:val="00FC0F20"/>
    <w:rsid w:val="00FC142A"/>
    <w:rsid w:val="00FC170E"/>
    <w:rsid w:val="00FC17B0"/>
    <w:rsid w:val="00FC1AF3"/>
    <w:rsid w:val="00FC1C35"/>
    <w:rsid w:val="00FC1C89"/>
    <w:rsid w:val="00FC1D7E"/>
    <w:rsid w:val="00FC21F0"/>
    <w:rsid w:val="00FC23BA"/>
    <w:rsid w:val="00FC2675"/>
    <w:rsid w:val="00FC2B86"/>
    <w:rsid w:val="00FC306E"/>
    <w:rsid w:val="00FC318E"/>
    <w:rsid w:val="00FC3340"/>
    <w:rsid w:val="00FC344E"/>
    <w:rsid w:val="00FC3979"/>
    <w:rsid w:val="00FC3F07"/>
    <w:rsid w:val="00FC4176"/>
    <w:rsid w:val="00FC484B"/>
    <w:rsid w:val="00FC4A05"/>
    <w:rsid w:val="00FC4BB2"/>
    <w:rsid w:val="00FC4C93"/>
    <w:rsid w:val="00FC4E2F"/>
    <w:rsid w:val="00FC5622"/>
    <w:rsid w:val="00FC5CFC"/>
    <w:rsid w:val="00FC652A"/>
    <w:rsid w:val="00FC693A"/>
    <w:rsid w:val="00FC6BE6"/>
    <w:rsid w:val="00FC6DB4"/>
    <w:rsid w:val="00FC739A"/>
    <w:rsid w:val="00FC74B3"/>
    <w:rsid w:val="00FC76C3"/>
    <w:rsid w:val="00FC7A78"/>
    <w:rsid w:val="00FC7C95"/>
    <w:rsid w:val="00FC7CF8"/>
    <w:rsid w:val="00FD0162"/>
    <w:rsid w:val="00FD0234"/>
    <w:rsid w:val="00FD0349"/>
    <w:rsid w:val="00FD0492"/>
    <w:rsid w:val="00FD0635"/>
    <w:rsid w:val="00FD07D6"/>
    <w:rsid w:val="00FD0A45"/>
    <w:rsid w:val="00FD0C67"/>
    <w:rsid w:val="00FD12E2"/>
    <w:rsid w:val="00FD15E3"/>
    <w:rsid w:val="00FD1C86"/>
    <w:rsid w:val="00FD1E5D"/>
    <w:rsid w:val="00FD22A0"/>
    <w:rsid w:val="00FD2A17"/>
    <w:rsid w:val="00FD315C"/>
    <w:rsid w:val="00FD329D"/>
    <w:rsid w:val="00FD332D"/>
    <w:rsid w:val="00FD383A"/>
    <w:rsid w:val="00FD38CC"/>
    <w:rsid w:val="00FD391A"/>
    <w:rsid w:val="00FD3BA2"/>
    <w:rsid w:val="00FD3C17"/>
    <w:rsid w:val="00FD3DD8"/>
    <w:rsid w:val="00FD4483"/>
    <w:rsid w:val="00FD489E"/>
    <w:rsid w:val="00FD491F"/>
    <w:rsid w:val="00FD5354"/>
    <w:rsid w:val="00FD53E4"/>
    <w:rsid w:val="00FD53EC"/>
    <w:rsid w:val="00FD5641"/>
    <w:rsid w:val="00FD58A9"/>
    <w:rsid w:val="00FD5A76"/>
    <w:rsid w:val="00FD5E75"/>
    <w:rsid w:val="00FD67EC"/>
    <w:rsid w:val="00FD6925"/>
    <w:rsid w:val="00FD6B1E"/>
    <w:rsid w:val="00FD6B97"/>
    <w:rsid w:val="00FD6CFA"/>
    <w:rsid w:val="00FD7099"/>
    <w:rsid w:val="00FD7278"/>
    <w:rsid w:val="00FD763F"/>
    <w:rsid w:val="00FD76C8"/>
    <w:rsid w:val="00FD79E1"/>
    <w:rsid w:val="00FD7A76"/>
    <w:rsid w:val="00FE049C"/>
    <w:rsid w:val="00FE0E59"/>
    <w:rsid w:val="00FE0E92"/>
    <w:rsid w:val="00FE0EED"/>
    <w:rsid w:val="00FE103D"/>
    <w:rsid w:val="00FE12B8"/>
    <w:rsid w:val="00FE15F8"/>
    <w:rsid w:val="00FE1726"/>
    <w:rsid w:val="00FE1870"/>
    <w:rsid w:val="00FE1EFA"/>
    <w:rsid w:val="00FE213F"/>
    <w:rsid w:val="00FE25AA"/>
    <w:rsid w:val="00FE2713"/>
    <w:rsid w:val="00FE2C9A"/>
    <w:rsid w:val="00FE2CCA"/>
    <w:rsid w:val="00FE2FFC"/>
    <w:rsid w:val="00FE3696"/>
    <w:rsid w:val="00FE37FD"/>
    <w:rsid w:val="00FE3BE2"/>
    <w:rsid w:val="00FE4307"/>
    <w:rsid w:val="00FE43C1"/>
    <w:rsid w:val="00FE48AA"/>
    <w:rsid w:val="00FE4984"/>
    <w:rsid w:val="00FE4B62"/>
    <w:rsid w:val="00FE4D00"/>
    <w:rsid w:val="00FE4FC4"/>
    <w:rsid w:val="00FE587A"/>
    <w:rsid w:val="00FE5899"/>
    <w:rsid w:val="00FE59D3"/>
    <w:rsid w:val="00FE61AA"/>
    <w:rsid w:val="00FE679E"/>
    <w:rsid w:val="00FE67DA"/>
    <w:rsid w:val="00FE6ACF"/>
    <w:rsid w:val="00FE72AA"/>
    <w:rsid w:val="00FE7404"/>
    <w:rsid w:val="00FE7A4C"/>
    <w:rsid w:val="00FE7A4D"/>
    <w:rsid w:val="00FF022E"/>
    <w:rsid w:val="00FF0B83"/>
    <w:rsid w:val="00FF0D6C"/>
    <w:rsid w:val="00FF1406"/>
    <w:rsid w:val="00FF15EE"/>
    <w:rsid w:val="00FF16D2"/>
    <w:rsid w:val="00FF19D1"/>
    <w:rsid w:val="00FF19F5"/>
    <w:rsid w:val="00FF1DBF"/>
    <w:rsid w:val="00FF26DA"/>
    <w:rsid w:val="00FF33C5"/>
    <w:rsid w:val="00FF3442"/>
    <w:rsid w:val="00FF3577"/>
    <w:rsid w:val="00FF3B07"/>
    <w:rsid w:val="00FF3D66"/>
    <w:rsid w:val="00FF3E7C"/>
    <w:rsid w:val="00FF3FCD"/>
    <w:rsid w:val="00FF4155"/>
    <w:rsid w:val="00FF4351"/>
    <w:rsid w:val="00FF4472"/>
    <w:rsid w:val="00FF46F0"/>
    <w:rsid w:val="00FF48D4"/>
    <w:rsid w:val="00FF4A9E"/>
    <w:rsid w:val="00FF4E26"/>
    <w:rsid w:val="00FF4F61"/>
    <w:rsid w:val="00FF5497"/>
    <w:rsid w:val="00FF56A5"/>
    <w:rsid w:val="00FF5BD1"/>
    <w:rsid w:val="00FF5D62"/>
    <w:rsid w:val="00FF6072"/>
    <w:rsid w:val="00FF6236"/>
    <w:rsid w:val="00FF6856"/>
    <w:rsid w:val="00FF6BE4"/>
    <w:rsid w:val="00FF6C5F"/>
    <w:rsid w:val="00FF6EF9"/>
    <w:rsid w:val="00FF7059"/>
    <w:rsid w:val="00FF7C43"/>
    <w:rsid w:val="00FF7F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F923D1"/>
    <w:rPr>
      <w:lang w:eastAsia="en-US"/>
    </w:rPr>
  </w:style>
  <w:style w:type="paragraph" w:styleId="1">
    <w:name w:val="heading 1"/>
    <w:basedOn w:val="a0"/>
    <w:next w:val="a0"/>
    <w:link w:val="10"/>
    <w:uiPriority w:val="9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uiPriority w:val="99"/>
    <w:qFormat/>
    <w:rsid w:val="00461412"/>
    <w:pPr>
      <w:keepNext/>
      <w:spacing w:before="240" w:after="60"/>
      <w:outlineLvl w:val="2"/>
    </w:pPr>
    <w:rPr>
      <w:rFonts w:ascii="Cambria" w:eastAsia="Times New Roman" w:hAnsi="Cambria"/>
      <w:b/>
      <w:bCs/>
      <w:sz w:val="26"/>
      <w:szCs w:val="26"/>
      <w:lang w:eastAsia="ru-RU"/>
    </w:rPr>
  </w:style>
  <w:style w:type="paragraph" w:styleId="4">
    <w:name w:val="heading 4"/>
    <w:basedOn w:val="a0"/>
    <w:next w:val="a0"/>
    <w:link w:val="40"/>
    <w:uiPriority w:val="99"/>
    <w:qFormat/>
    <w:rsid w:val="00D71B2B"/>
    <w:pPr>
      <w:keepNext/>
      <w:keepLines/>
      <w:spacing w:before="200"/>
      <w:outlineLvl w:val="3"/>
    </w:pPr>
    <w:rPr>
      <w:rFonts w:ascii="Cambria" w:eastAsia="Times New Roman" w:hAnsi="Cambria"/>
      <w:b/>
      <w:bCs/>
      <w:i/>
      <w:iCs/>
      <w:color w:val="4F81BD"/>
      <w:sz w:val="28"/>
      <w:szCs w:val="20"/>
      <w:lang w:eastAsia="ru-RU"/>
    </w:rPr>
  </w:style>
  <w:style w:type="paragraph" w:styleId="8">
    <w:name w:val="heading 8"/>
    <w:basedOn w:val="a0"/>
    <w:next w:val="a0"/>
    <w:link w:val="80"/>
    <w:uiPriority w:val="99"/>
    <w:qFormat/>
    <w:rsid w:val="00F70343"/>
    <w:pPr>
      <w:keepNext/>
      <w:jc w:val="center"/>
      <w:outlineLvl w:val="7"/>
    </w:pPr>
    <w:rPr>
      <w:rFonts w:ascii="Times New Roman" w:eastAsia="Times New Roman" w:hAnsi="Times New Roman"/>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8469E"/>
    <w:rPr>
      <w:rFonts w:ascii="Cambria" w:hAnsi="Cambria" w:cs="Times New Roman"/>
      <w:b/>
      <w:bCs/>
      <w:color w:val="365F91"/>
      <w:sz w:val="28"/>
      <w:szCs w:val="28"/>
    </w:rPr>
  </w:style>
  <w:style w:type="character" w:customStyle="1" w:styleId="20">
    <w:name w:val="Заголовок 2 Знак"/>
    <w:basedOn w:val="a1"/>
    <w:link w:val="2"/>
    <w:uiPriority w:val="99"/>
    <w:locked/>
    <w:rsid w:val="009616CB"/>
    <w:rPr>
      <w:rFonts w:ascii="Cambria" w:hAnsi="Cambria" w:cs="Times New Roman"/>
      <w:b/>
      <w:bCs/>
      <w:color w:val="4F81BD"/>
      <w:sz w:val="26"/>
      <w:szCs w:val="26"/>
    </w:rPr>
  </w:style>
  <w:style w:type="character" w:customStyle="1" w:styleId="30">
    <w:name w:val="Заголовок 3 Знак"/>
    <w:basedOn w:val="a1"/>
    <w:link w:val="3"/>
    <w:uiPriority w:val="99"/>
    <w:locked/>
    <w:rsid w:val="00461412"/>
    <w:rPr>
      <w:rFonts w:ascii="Cambria" w:hAnsi="Cambria" w:cs="Times New Roman"/>
      <w:b/>
      <w:bCs/>
      <w:sz w:val="26"/>
      <w:szCs w:val="26"/>
      <w:lang w:eastAsia="ru-RU"/>
    </w:rPr>
  </w:style>
  <w:style w:type="character" w:customStyle="1" w:styleId="40">
    <w:name w:val="Заголовок 4 Знак"/>
    <w:basedOn w:val="a1"/>
    <w:link w:val="4"/>
    <w:uiPriority w:val="99"/>
    <w:locked/>
    <w:rsid w:val="00D71B2B"/>
    <w:rPr>
      <w:rFonts w:ascii="Cambria" w:hAnsi="Cambria" w:cs="Times New Roman"/>
      <w:b/>
      <w:bCs/>
      <w:i/>
      <w:iCs/>
      <w:color w:val="4F81BD"/>
      <w:sz w:val="20"/>
      <w:szCs w:val="20"/>
      <w:lang w:eastAsia="ru-RU"/>
    </w:rPr>
  </w:style>
  <w:style w:type="character" w:customStyle="1" w:styleId="80">
    <w:name w:val="Заголовок 8 Знак"/>
    <w:basedOn w:val="a1"/>
    <w:link w:val="8"/>
    <w:uiPriority w:val="99"/>
    <w:locked/>
    <w:rsid w:val="00F70343"/>
    <w:rPr>
      <w:rFonts w:ascii="Times New Roman" w:hAnsi="Times New Roman" w:cs="Times New Roman"/>
      <w:b/>
      <w:bCs/>
      <w:sz w:val="24"/>
      <w:szCs w:val="24"/>
      <w:lang w:eastAsia="ru-RU"/>
    </w:rPr>
  </w:style>
  <w:style w:type="paragraph" w:customStyle="1" w:styleId="ConsPlusNonformat">
    <w:name w:val="ConsPlusNonformat"/>
    <w:uiPriority w:val="99"/>
    <w:rsid w:val="00F923D1"/>
    <w:pPr>
      <w:autoSpaceDE w:val="0"/>
      <w:autoSpaceDN w:val="0"/>
      <w:adjustRightInd w:val="0"/>
    </w:pPr>
    <w:rPr>
      <w:rFonts w:ascii="Courier New" w:hAnsi="Courier New" w:cs="Courier New"/>
      <w:sz w:val="20"/>
      <w:szCs w:val="20"/>
      <w:lang w:eastAsia="en-US"/>
    </w:rPr>
  </w:style>
  <w:style w:type="paragraph" w:styleId="a4">
    <w:name w:val="Balloon Text"/>
    <w:basedOn w:val="a0"/>
    <w:link w:val="a5"/>
    <w:uiPriority w:val="99"/>
    <w:semiHidden/>
    <w:rsid w:val="001E1B0C"/>
    <w:rPr>
      <w:rFonts w:ascii="Tahoma" w:hAnsi="Tahoma" w:cs="Tahoma"/>
      <w:sz w:val="16"/>
      <w:szCs w:val="16"/>
    </w:rPr>
  </w:style>
  <w:style w:type="character" w:customStyle="1" w:styleId="a5">
    <w:name w:val="Текст выноски Знак"/>
    <w:basedOn w:val="a1"/>
    <w:link w:val="a4"/>
    <w:uiPriority w:val="99"/>
    <w:semiHidden/>
    <w:locked/>
    <w:rsid w:val="001E1B0C"/>
    <w:rPr>
      <w:rFonts w:ascii="Tahoma" w:hAnsi="Tahoma" w:cs="Tahoma"/>
      <w:sz w:val="16"/>
      <w:szCs w:val="16"/>
    </w:rPr>
  </w:style>
  <w:style w:type="paragraph" w:customStyle="1" w:styleId="ConsPlusNormal">
    <w:name w:val="ConsPlusNormal"/>
    <w:link w:val="ConsPlusNormal0"/>
    <w:uiPriority w:val="99"/>
    <w:rsid w:val="000E56F9"/>
    <w:pPr>
      <w:autoSpaceDE w:val="0"/>
      <w:autoSpaceDN w:val="0"/>
      <w:adjustRightInd w:val="0"/>
    </w:pPr>
    <w:rPr>
      <w:rFonts w:ascii="Arial" w:hAnsi="Arial"/>
      <w:lang w:eastAsia="en-US"/>
    </w:rPr>
  </w:style>
  <w:style w:type="paragraph" w:styleId="21">
    <w:name w:val="Body Text Indent 2"/>
    <w:basedOn w:val="a0"/>
    <w:link w:val="22"/>
    <w:uiPriority w:val="99"/>
    <w:rsid w:val="00957A21"/>
    <w:pPr>
      <w:ind w:firstLine="567"/>
    </w:pPr>
    <w:rPr>
      <w:rFonts w:ascii="Times New Roman" w:eastAsia="Times New Roman" w:hAnsi="Times New Roman"/>
      <w:sz w:val="28"/>
      <w:szCs w:val="20"/>
      <w:lang w:eastAsia="ru-RU"/>
    </w:rPr>
  </w:style>
  <w:style w:type="character" w:customStyle="1" w:styleId="22">
    <w:name w:val="Основной текст с отступом 2 Знак"/>
    <w:basedOn w:val="a1"/>
    <w:link w:val="21"/>
    <w:uiPriority w:val="99"/>
    <w:locked/>
    <w:rsid w:val="00957A21"/>
    <w:rPr>
      <w:rFonts w:ascii="Times New Roman" w:hAnsi="Times New Roman" w:cs="Times New Roman"/>
      <w:sz w:val="20"/>
      <w:szCs w:val="20"/>
      <w:lang w:eastAsia="ru-RU"/>
    </w:rPr>
  </w:style>
  <w:style w:type="paragraph" w:styleId="23">
    <w:name w:val="Body Text 2"/>
    <w:basedOn w:val="a0"/>
    <w:link w:val="24"/>
    <w:uiPriority w:val="99"/>
    <w:rsid w:val="003234FC"/>
    <w:pPr>
      <w:spacing w:after="120" w:line="480" w:lineRule="auto"/>
    </w:pPr>
  </w:style>
  <w:style w:type="character" w:customStyle="1" w:styleId="24">
    <w:name w:val="Основной текст 2 Знак"/>
    <w:basedOn w:val="a1"/>
    <w:link w:val="23"/>
    <w:uiPriority w:val="99"/>
    <w:locked/>
    <w:rsid w:val="003234FC"/>
    <w:rPr>
      <w:rFonts w:cs="Times New Roman"/>
    </w:rPr>
  </w:style>
  <w:style w:type="paragraph" w:styleId="a6">
    <w:name w:val="List Paragraph"/>
    <w:basedOn w:val="a0"/>
    <w:uiPriority w:val="99"/>
    <w:qFormat/>
    <w:rsid w:val="000D7A40"/>
    <w:pPr>
      <w:spacing w:after="200" w:line="276" w:lineRule="auto"/>
      <w:ind w:left="720"/>
      <w:contextualSpacing/>
    </w:pPr>
  </w:style>
  <w:style w:type="table" w:styleId="a7">
    <w:name w:val="Table Grid"/>
    <w:basedOn w:val="a2"/>
    <w:uiPriority w:val="99"/>
    <w:rsid w:val="000A389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0"/>
    <w:link w:val="a9"/>
    <w:uiPriority w:val="99"/>
    <w:qFormat/>
    <w:rsid w:val="0088469E"/>
    <w:pPr>
      <w:jc w:val="center"/>
    </w:pPr>
    <w:rPr>
      <w:rFonts w:ascii="Times New Roman" w:eastAsia="Times New Roman" w:hAnsi="Times New Roman"/>
      <w:b/>
      <w:bCs/>
      <w:sz w:val="32"/>
      <w:szCs w:val="24"/>
      <w:lang w:eastAsia="ru-RU"/>
    </w:rPr>
  </w:style>
  <w:style w:type="character" w:customStyle="1" w:styleId="a9">
    <w:name w:val="Название Знак"/>
    <w:basedOn w:val="a1"/>
    <w:link w:val="a8"/>
    <w:uiPriority w:val="99"/>
    <w:locked/>
    <w:rsid w:val="0088469E"/>
    <w:rPr>
      <w:rFonts w:ascii="Times New Roman" w:hAnsi="Times New Roman" w:cs="Times New Roman"/>
      <w:b/>
      <w:bCs/>
      <w:sz w:val="24"/>
      <w:szCs w:val="24"/>
      <w:lang w:eastAsia="ru-RU"/>
    </w:rPr>
  </w:style>
  <w:style w:type="paragraph" w:customStyle="1" w:styleId="ConsPlusTitle">
    <w:name w:val="ConsPlusTitle"/>
    <w:link w:val="ConsPlusTitle0"/>
    <w:uiPriority w:val="99"/>
    <w:rsid w:val="00E46305"/>
    <w:pPr>
      <w:suppressAutoHyphens/>
      <w:autoSpaceDE w:val="0"/>
    </w:pPr>
    <w:rPr>
      <w:rFonts w:ascii="Arial" w:hAnsi="Arial" w:cs="Arial"/>
      <w:b/>
      <w:bCs/>
      <w:sz w:val="20"/>
      <w:szCs w:val="20"/>
      <w:lang w:eastAsia="ar-SA"/>
    </w:rPr>
  </w:style>
  <w:style w:type="character" w:styleId="aa">
    <w:name w:val="Hyperlink"/>
    <w:basedOn w:val="a1"/>
    <w:uiPriority w:val="99"/>
    <w:rsid w:val="005E14F3"/>
    <w:rPr>
      <w:rFonts w:cs="Times New Roman"/>
      <w:color w:val="0000FF"/>
      <w:u w:val="single"/>
    </w:rPr>
  </w:style>
  <w:style w:type="paragraph" w:styleId="ab">
    <w:name w:val="Body Text"/>
    <w:basedOn w:val="a0"/>
    <w:link w:val="ac"/>
    <w:uiPriority w:val="99"/>
    <w:rsid w:val="000603C5"/>
    <w:pPr>
      <w:spacing w:after="120"/>
    </w:pPr>
  </w:style>
  <w:style w:type="character" w:customStyle="1" w:styleId="ac">
    <w:name w:val="Основной текст Знак"/>
    <w:basedOn w:val="a1"/>
    <w:link w:val="ab"/>
    <w:uiPriority w:val="99"/>
    <w:locked/>
    <w:rsid w:val="000603C5"/>
    <w:rPr>
      <w:rFonts w:cs="Times New Roman"/>
    </w:rPr>
  </w:style>
  <w:style w:type="paragraph" w:styleId="31">
    <w:name w:val="Body Text Indent 3"/>
    <w:basedOn w:val="a0"/>
    <w:link w:val="32"/>
    <w:uiPriority w:val="99"/>
    <w:rsid w:val="00FE3696"/>
    <w:pPr>
      <w:spacing w:after="120"/>
      <w:ind w:left="283"/>
    </w:pPr>
    <w:rPr>
      <w:sz w:val="16"/>
      <w:szCs w:val="16"/>
    </w:rPr>
  </w:style>
  <w:style w:type="character" w:customStyle="1" w:styleId="32">
    <w:name w:val="Основной текст с отступом 3 Знак"/>
    <w:basedOn w:val="a1"/>
    <w:link w:val="31"/>
    <w:uiPriority w:val="99"/>
    <w:locked/>
    <w:rsid w:val="00FE3696"/>
    <w:rPr>
      <w:rFonts w:cs="Times New Roman"/>
      <w:sz w:val="16"/>
      <w:szCs w:val="16"/>
    </w:rPr>
  </w:style>
  <w:style w:type="paragraph" w:styleId="33">
    <w:name w:val="Body Text 3"/>
    <w:basedOn w:val="a0"/>
    <w:link w:val="34"/>
    <w:uiPriority w:val="99"/>
    <w:rsid w:val="00856533"/>
    <w:pPr>
      <w:spacing w:after="120"/>
    </w:pPr>
    <w:rPr>
      <w:sz w:val="16"/>
      <w:szCs w:val="16"/>
    </w:rPr>
  </w:style>
  <w:style w:type="character" w:customStyle="1" w:styleId="34">
    <w:name w:val="Основной текст 3 Знак"/>
    <w:basedOn w:val="a1"/>
    <w:link w:val="33"/>
    <w:uiPriority w:val="99"/>
    <w:locked/>
    <w:rsid w:val="00856533"/>
    <w:rPr>
      <w:rFonts w:cs="Times New Roman"/>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locked/>
    <w:rsid w:val="00000B75"/>
    <w:rPr>
      <w:rFonts w:ascii="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eastAsia="Times New Roman"/>
      <w:lang w:eastAsia="ru-RU"/>
    </w:rPr>
  </w:style>
  <w:style w:type="paragraph" w:customStyle="1" w:styleId="25">
    <w:name w:val="Абзац списка2"/>
    <w:basedOn w:val="a0"/>
    <w:uiPriority w:val="99"/>
    <w:rsid w:val="00DA10F5"/>
    <w:pPr>
      <w:spacing w:after="200" w:line="276" w:lineRule="auto"/>
      <w:ind w:left="720"/>
      <w:contextualSpacing/>
    </w:pPr>
    <w:rPr>
      <w:rFonts w:eastAsia="Times New Roman"/>
      <w:lang w:eastAsia="ru-RU"/>
    </w:rPr>
  </w:style>
  <w:style w:type="paragraph" w:styleId="af">
    <w:name w:val="Subtitle"/>
    <w:basedOn w:val="a0"/>
    <w:next w:val="a0"/>
    <w:link w:val="af0"/>
    <w:uiPriority w:val="99"/>
    <w:qFormat/>
    <w:rsid w:val="00FC5622"/>
    <w:pPr>
      <w:spacing w:after="60"/>
      <w:jc w:val="center"/>
      <w:outlineLvl w:val="1"/>
    </w:pPr>
    <w:rPr>
      <w:rFonts w:ascii="Cambria" w:eastAsia="Times New Roman" w:hAnsi="Cambria"/>
      <w:sz w:val="24"/>
      <w:szCs w:val="24"/>
      <w:lang w:eastAsia="ru-RU"/>
    </w:rPr>
  </w:style>
  <w:style w:type="character" w:customStyle="1" w:styleId="af0">
    <w:name w:val="Подзаголовок Знак"/>
    <w:basedOn w:val="a1"/>
    <w:link w:val="af"/>
    <w:uiPriority w:val="99"/>
    <w:locked/>
    <w:rsid w:val="00FC5622"/>
    <w:rPr>
      <w:rFonts w:ascii="Cambria" w:hAnsi="Cambria" w:cs="Times New Roman"/>
      <w:sz w:val="24"/>
      <w:szCs w:val="24"/>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Знак,Обычный (Web)"/>
    <w:basedOn w:val="a0"/>
    <w:link w:val="12"/>
    <w:uiPriority w:val="99"/>
    <w:rsid w:val="00552FB5"/>
    <w:pPr>
      <w:spacing w:after="160" w:line="240" w:lineRule="exact"/>
    </w:pPr>
    <w:rPr>
      <w:rFonts w:ascii="Verdana" w:eastAsia="Times New Roman" w:hAnsi="Verdana"/>
      <w:sz w:val="20"/>
      <w:szCs w:val="20"/>
      <w:lang w:val="en-US"/>
    </w:rPr>
  </w:style>
  <w:style w:type="paragraph" w:styleId="af2">
    <w:name w:val="Plain Text"/>
    <w:basedOn w:val="a0"/>
    <w:link w:val="af3"/>
    <w:uiPriority w:val="99"/>
    <w:rsid w:val="00A5594F"/>
    <w:rPr>
      <w:rFonts w:ascii="Courier New" w:eastAsia="Times New Roman" w:hAnsi="Courier New"/>
      <w:sz w:val="20"/>
      <w:szCs w:val="20"/>
      <w:lang w:eastAsia="ru-RU"/>
    </w:rPr>
  </w:style>
  <w:style w:type="character" w:customStyle="1" w:styleId="af3">
    <w:name w:val="Текст Знак"/>
    <w:basedOn w:val="a1"/>
    <w:link w:val="af2"/>
    <w:uiPriority w:val="99"/>
    <w:locked/>
    <w:rsid w:val="00A5594F"/>
    <w:rPr>
      <w:rFonts w:ascii="Courier New" w:hAnsi="Courier New" w:cs="Times New Roman"/>
      <w:sz w:val="20"/>
      <w:szCs w:val="20"/>
      <w:lang w:eastAsia="ru-RU"/>
    </w:rPr>
  </w:style>
  <w:style w:type="paragraph" w:styleId="af4">
    <w:name w:val="TOC Heading"/>
    <w:basedOn w:val="1"/>
    <w:next w:val="a0"/>
    <w:uiPriority w:val="99"/>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Знак Знак,Обычный (Web) Знак"/>
    <w:basedOn w:val="a1"/>
    <w:link w:val="af1"/>
    <w:uiPriority w:val="99"/>
    <w:locked/>
    <w:rsid w:val="006B4857"/>
    <w:rPr>
      <w:rFonts w:ascii="Times New Roman" w:hAnsi="Times New Roman" w:cs="Times New Roman"/>
      <w:sz w:val="24"/>
      <w:szCs w:val="24"/>
      <w:lang w:eastAsia="ru-RU"/>
    </w:rPr>
  </w:style>
  <w:style w:type="paragraph" w:customStyle="1" w:styleId="ConsPlusTitle12">
    <w:name w:val="Стиль ConsPlusTitle + 12 пт"/>
    <w:next w:val="a0"/>
    <w:uiPriority w:val="99"/>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sz w:val="24"/>
      <w:szCs w:val="24"/>
      <w:lang w:eastAsia="ar-SA"/>
    </w:rPr>
  </w:style>
  <w:style w:type="paragraph" w:customStyle="1" w:styleId="ConsNonformat">
    <w:name w:val="ConsNonformat"/>
    <w:uiPriority w:val="99"/>
    <w:rsid w:val="0018128E"/>
    <w:pPr>
      <w:widowControl w:val="0"/>
      <w:autoSpaceDE w:val="0"/>
      <w:autoSpaceDN w:val="0"/>
      <w:adjustRightInd w:val="0"/>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sz w:val="20"/>
      <w:szCs w:val="20"/>
    </w:rPr>
  </w:style>
  <w:style w:type="paragraph" w:styleId="af7">
    <w:name w:val="header"/>
    <w:basedOn w:val="a0"/>
    <w:link w:val="af8"/>
    <w:uiPriority w:val="99"/>
    <w:rsid w:val="00056F8A"/>
    <w:pPr>
      <w:tabs>
        <w:tab w:val="center" w:pos="4677"/>
        <w:tab w:val="right" w:pos="9355"/>
      </w:tabs>
    </w:pPr>
  </w:style>
  <w:style w:type="character" w:customStyle="1" w:styleId="af8">
    <w:name w:val="Верхний колонтитул Знак"/>
    <w:basedOn w:val="a1"/>
    <w:link w:val="af7"/>
    <w:uiPriority w:val="99"/>
    <w:locked/>
    <w:rsid w:val="00056F8A"/>
    <w:rPr>
      <w:rFonts w:cs="Times New Roman"/>
    </w:rPr>
  </w:style>
  <w:style w:type="paragraph" w:styleId="af9">
    <w:name w:val="footer"/>
    <w:basedOn w:val="a0"/>
    <w:link w:val="afa"/>
    <w:uiPriority w:val="99"/>
    <w:rsid w:val="00056F8A"/>
    <w:pPr>
      <w:tabs>
        <w:tab w:val="center" w:pos="4677"/>
        <w:tab w:val="right" w:pos="9355"/>
      </w:tabs>
    </w:pPr>
  </w:style>
  <w:style w:type="character" w:customStyle="1" w:styleId="afa">
    <w:name w:val="Нижний колонтитул Знак"/>
    <w:basedOn w:val="a1"/>
    <w:link w:val="af9"/>
    <w:uiPriority w:val="99"/>
    <w:locked/>
    <w:rsid w:val="00056F8A"/>
    <w:rPr>
      <w:rFonts w:cs="Times New Roman"/>
    </w:rPr>
  </w:style>
  <w:style w:type="character" w:customStyle="1" w:styleId="FontStyle11">
    <w:name w:val="Font Style11"/>
    <w:basedOn w:val="a1"/>
    <w:uiPriority w:val="99"/>
    <w:rsid w:val="00636D6A"/>
    <w:rPr>
      <w:rFonts w:ascii="Times New Roman" w:hAnsi="Times New Roman" w:cs="Times New Roman"/>
      <w:sz w:val="22"/>
      <w:szCs w:val="22"/>
    </w:rPr>
  </w:style>
  <w:style w:type="paragraph" w:customStyle="1" w:styleId="Style4">
    <w:name w:val="Style4"/>
    <w:basedOn w:val="a0"/>
    <w:uiPriority w:val="99"/>
    <w:rsid w:val="00636D6A"/>
    <w:pPr>
      <w:widowControl w:val="0"/>
      <w:autoSpaceDE w:val="0"/>
      <w:autoSpaceDN w:val="0"/>
      <w:adjustRightInd w:val="0"/>
    </w:pPr>
    <w:rPr>
      <w:rFonts w:ascii="Times New Roman" w:eastAsia="Times New Roman" w:hAnsi="Times New Roman"/>
      <w:sz w:val="24"/>
      <w:szCs w:val="24"/>
      <w:lang w:eastAsia="ru-RU"/>
    </w:rPr>
  </w:style>
  <w:style w:type="paragraph" w:customStyle="1" w:styleId="ConsNormal">
    <w:name w:val="ConsNormal"/>
    <w:uiPriority w:val="99"/>
    <w:rsid w:val="00EE248E"/>
    <w:pPr>
      <w:widowControl w:val="0"/>
      <w:autoSpaceDE w:val="0"/>
      <w:autoSpaceDN w:val="0"/>
      <w:adjustRightInd w:val="0"/>
      <w:ind w:firstLine="720"/>
    </w:pPr>
    <w:rPr>
      <w:rFonts w:ascii="Arial" w:eastAsia="Times New Roman" w:hAnsi="Arial" w:cs="Arial"/>
      <w:sz w:val="20"/>
      <w:szCs w:val="20"/>
      <w:lang w:eastAsia="en-TT"/>
    </w:rPr>
  </w:style>
  <w:style w:type="paragraph" w:customStyle="1" w:styleId="Default">
    <w:name w:val="Default"/>
    <w:uiPriority w:val="99"/>
    <w:rsid w:val="00CD0CB0"/>
    <w:pPr>
      <w:autoSpaceDE w:val="0"/>
      <w:autoSpaceDN w:val="0"/>
      <w:adjustRightInd w:val="0"/>
    </w:pPr>
    <w:rPr>
      <w:rFonts w:ascii="Times New Roman" w:hAnsi="Times New Roman"/>
      <w:color w:val="000000"/>
      <w:sz w:val="24"/>
      <w:szCs w:val="24"/>
      <w:lang w:eastAsia="en-US"/>
    </w:rPr>
  </w:style>
  <w:style w:type="paragraph" w:styleId="afb">
    <w:name w:val="No Spacing"/>
    <w:link w:val="afc"/>
    <w:uiPriority w:val="99"/>
    <w:qFormat/>
    <w:rsid w:val="00CD0CB0"/>
    <w:rPr>
      <w:lang w:eastAsia="en-US"/>
    </w:rPr>
  </w:style>
  <w:style w:type="character" w:customStyle="1" w:styleId="ConsPlusTitle0">
    <w:name w:val="ConsPlusTitle Знак"/>
    <w:basedOn w:val="a1"/>
    <w:link w:val="ConsPlusTitle"/>
    <w:uiPriority w:val="99"/>
    <w:locked/>
    <w:rsid w:val="00FD0349"/>
    <w:rPr>
      <w:rFonts w:ascii="Arial" w:hAnsi="Arial" w:cs="Arial"/>
      <w:b/>
      <w:bCs/>
      <w:lang w:val="ru-RU" w:eastAsia="ar-SA" w:bidi="ar-SA"/>
    </w:rPr>
  </w:style>
  <w:style w:type="character" w:customStyle="1" w:styleId="afc">
    <w:name w:val="Без интервала Знак"/>
    <w:link w:val="afb"/>
    <w:uiPriority w:val="99"/>
    <w:locked/>
    <w:rsid w:val="00900C0E"/>
    <w:rPr>
      <w:sz w:val="22"/>
      <w:lang w:val="ru-RU" w:eastAsia="en-US"/>
    </w:rPr>
  </w:style>
  <w:style w:type="character" w:customStyle="1" w:styleId="ConsPlusNormal0">
    <w:name w:val="ConsPlusNormal Знак"/>
    <w:link w:val="ConsPlusNormal"/>
    <w:uiPriority w:val="99"/>
    <w:locked/>
    <w:rsid w:val="00971007"/>
    <w:rPr>
      <w:rFonts w:ascii="Arial" w:hAnsi="Arial"/>
      <w:sz w:val="22"/>
      <w:lang w:val="ru-RU" w:eastAsia="en-US"/>
    </w:rPr>
  </w:style>
  <w:style w:type="character" w:styleId="afd">
    <w:name w:val="Strong"/>
    <w:basedOn w:val="a1"/>
    <w:uiPriority w:val="99"/>
    <w:qFormat/>
    <w:rsid w:val="003E5DBD"/>
    <w:rPr>
      <w:rFonts w:cs="Times New Roman"/>
      <w:b/>
      <w:bCs/>
    </w:rPr>
  </w:style>
  <w:style w:type="character" w:customStyle="1" w:styleId="portal-menuuser-email">
    <w:name w:val="portal-menu__user-email"/>
    <w:basedOn w:val="a1"/>
    <w:uiPriority w:val="99"/>
    <w:rsid w:val="004D2621"/>
    <w:rPr>
      <w:rFonts w:cs="Times New Roman"/>
    </w:rPr>
  </w:style>
  <w:style w:type="paragraph" w:customStyle="1" w:styleId="consplusnonformat0">
    <w:name w:val="consplusnonformat"/>
    <w:basedOn w:val="a0"/>
    <w:uiPriority w:val="99"/>
    <w:rsid w:val="004D2621"/>
    <w:pPr>
      <w:spacing w:before="100" w:beforeAutospacing="1" w:after="100" w:afterAutospacing="1"/>
    </w:pPr>
    <w:rPr>
      <w:rFonts w:ascii="Times New Roman" w:eastAsia="Times New Roman" w:hAnsi="Times New Roman"/>
      <w:sz w:val="24"/>
      <w:szCs w:val="24"/>
      <w:lang w:eastAsia="ru-RU"/>
    </w:rPr>
  </w:style>
  <w:style w:type="paragraph" w:customStyle="1" w:styleId="afe">
    <w:name w:val="Стиль"/>
    <w:uiPriority w:val="99"/>
    <w:semiHidden/>
    <w:rsid w:val="00D33FB8"/>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basedOn w:val="a0"/>
    <w:uiPriority w:val="99"/>
    <w:rsid w:val="00B13549"/>
    <w:pPr>
      <w:spacing w:before="100" w:beforeAutospacing="1" w:after="100" w:afterAutospacing="1"/>
    </w:pPr>
    <w:rPr>
      <w:rFonts w:ascii="Times New Roman" w:eastAsia="Times New Roman" w:hAnsi="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uiPriority w:val="99"/>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szCs w:val="20"/>
    </w:rPr>
  </w:style>
  <w:style w:type="paragraph" w:customStyle="1" w:styleId="bodytext">
    <w:name w:val="bodytext"/>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paragraph" w:customStyle="1" w:styleId="tabletitlecentered">
    <w:name w:val="tabletitlecentered"/>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table" w:styleId="35">
    <w:name w:val="Table 3D effects 3"/>
    <w:basedOn w:val="a2"/>
    <w:uiPriority w:val="99"/>
    <w:rsid w:val="00C45615"/>
    <w:rPr>
      <w:rFonts w:ascii="Times New Roman" w:eastAsia="Times New Roman" w:hAnsi="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Standard">
    <w:name w:val="Standard"/>
    <w:uiPriority w:val="99"/>
    <w:rsid w:val="00E6771E"/>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locked/>
    <w:rsid w:val="00552FB5"/>
    <w:rPr>
      <w:rFonts w:ascii="Tahoma" w:hAnsi="Tahoma" w:cs="Tahoma"/>
      <w:sz w:val="20"/>
      <w:szCs w:val="20"/>
      <w:shd w:val="clear" w:color="auto" w:fill="000080"/>
      <w:lang w:eastAsia="ru-RU"/>
    </w:rPr>
  </w:style>
  <w:style w:type="character" w:styleId="aff1">
    <w:name w:val="Emphasis"/>
    <w:basedOn w:val="a1"/>
    <w:uiPriority w:val="99"/>
    <w:qFormat/>
    <w:rsid w:val="00552FB5"/>
    <w:rPr>
      <w:rFonts w:cs="Times New Roman"/>
      <w:i/>
      <w:iCs/>
    </w:rPr>
  </w:style>
  <w:style w:type="character" w:customStyle="1" w:styleId="aff2">
    <w:name w:val="Основной текст_"/>
    <w:basedOn w:val="a1"/>
    <w:link w:val="13"/>
    <w:uiPriority w:val="99"/>
    <w:locked/>
    <w:rsid w:val="00552FB5"/>
    <w:rPr>
      <w:rFonts w:cs="Times New Roman"/>
      <w:spacing w:val="3"/>
      <w:sz w:val="25"/>
      <w:szCs w:val="25"/>
      <w:shd w:val="clear" w:color="auto" w:fill="FFFFFF"/>
    </w:rPr>
  </w:style>
  <w:style w:type="paragraph" w:customStyle="1" w:styleId="13">
    <w:name w:val="Основной текст1"/>
    <w:basedOn w:val="a0"/>
    <w:link w:val="aff2"/>
    <w:uiPriority w:val="99"/>
    <w:rsid w:val="00552FB5"/>
    <w:pPr>
      <w:widowControl w:val="0"/>
      <w:shd w:val="clear" w:color="auto" w:fill="FFFFFF"/>
      <w:spacing w:after="480" w:line="240" w:lineRule="atLeast"/>
      <w:jc w:val="center"/>
    </w:pPr>
    <w:rPr>
      <w:spacing w:val="3"/>
      <w:sz w:val="25"/>
      <w:szCs w:val="25"/>
    </w:rPr>
  </w:style>
  <w:style w:type="character" w:customStyle="1" w:styleId="0pt">
    <w:name w:val="Основной текст + Интервал 0 pt"/>
    <w:basedOn w:val="aff2"/>
    <w:uiPriority w:val="99"/>
    <w:rsid w:val="00552FB5"/>
    <w:rPr>
      <w:rFonts w:ascii="Times New Roman" w:hAnsi="Times New Roman"/>
      <w:color w:val="000000"/>
      <w:spacing w:val="2"/>
      <w:w w:val="100"/>
      <w:position w:val="0"/>
      <w:u w:val="none"/>
      <w:lang w:val="ru-RU"/>
    </w:rPr>
  </w:style>
  <w:style w:type="character" w:customStyle="1" w:styleId="apple-converted-space">
    <w:name w:val="apple-converted-space"/>
    <w:uiPriority w:val="99"/>
    <w:rsid w:val="00552FB5"/>
  </w:style>
  <w:style w:type="paragraph" w:customStyle="1" w:styleId="aff3">
    <w:name w:val="Заголовок Приложения"/>
    <w:basedOn w:val="2"/>
    <w:uiPriority w:val="99"/>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4">
    <w:name w:val="Текст акта"/>
    <w:uiPriority w:val="99"/>
    <w:rsid w:val="00552FB5"/>
    <w:pPr>
      <w:widowControl w:val="0"/>
      <w:jc w:val="both"/>
    </w:pPr>
    <w:rPr>
      <w:rFonts w:ascii="Times New Roman" w:eastAsia="Times New Roman" w:hAnsi="Times New Roman"/>
      <w:sz w:val="28"/>
      <w:szCs w:val="20"/>
    </w:rPr>
  </w:style>
  <w:style w:type="paragraph" w:styleId="aff5">
    <w:name w:val="footnote text"/>
    <w:basedOn w:val="a0"/>
    <w:link w:val="aff6"/>
    <w:uiPriority w:val="99"/>
    <w:rsid w:val="00552FB5"/>
    <w:rPr>
      <w:sz w:val="20"/>
      <w:szCs w:val="20"/>
    </w:rPr>
  </w:style>
  <w:style w:type="character" w:customStyle="1" w:styleId="aff6">
    <w:name w:val="Текст сноски Знак"/>
    <w:basedOn w:val="a1"/>
    <w:link w:val="aff5"/>
    <w:uiPriority w:val="99"/>
    <w:locked/>
    <w:rsid w:val="00552FB5"/>
    <w:rPr>
      <w:rFonts w:ascii="Calibri" w:hAnsi="Calibri" w:cs="Times New Roman"/>
      <w:sz w:val="20"/>
      <w:szCs w:val="20"/>
    </w:rPr>
  </w:style>
  <w:style w:type="character" w:styleId="aff7">
    <w:name w:val="footnote reference"/>
    <w:basedOn w:val="a1"/>
    <w:uiPriority w:val="99"/>
    <w:rsid w:val="00552FB5"/>
    <w:rPr>
      <w:rFonts w:cs="Times New Roman"/>
      <w:vertAlign w:val="superscript"/>
    </w:rPr>
  </w:style>
  <w:style w:type="paragraph" w:customStyle="1" w:styleId="aff8">
    <w:name w:val="МОН"/>
    <w:basedOn w:val="a0"/>
    <w:uiPriority w:val="99"/>
    <w:rsid w:val="00552FB5"/>
    <w:pPr>
      <w:suppressAutoHyphens/>
      <w:spacing w:line="360" w:lineRule="auto"/>
      <w:ind w:firstLine="709"/>
      <w:jc w:val="both"/>
    </w:pPr>
    <w:rPr>
      <w:rFonts w:ascii="Times New Roman" w:eastAsia="Times New Roman" w:hAnsi="Times New Roman"/>
      <w:sz w:val="28"/>
      <w:szCs w:val="20"/>
      <w:lang w:eastAsia="ar-SA"/>
    </w:rPr>
  </w:style>
  <w:style w:type="character" w:customStyle="1" w:styleId="highlight">
    <w:name w:val="highlight"/>
    <w:basedOn w:val="a1"/>
    <w:uiPriority w:val="99"/>
    <w:rsid w:val="00552FB5"/>
    <w:rPr>
      <w:rFonts w:cs="Times New Roman"/>
    </w:rPr>
  </w:style>
  <w:style w:type="paragraph" w:customStyle="1" w:styleId="27">
    <w:name w:val="Основной текст2"/>
    <w:basedOn w:val="a0"/>
    <w:uiPriority w:val="99"/>
    <w:rsid w:val="00552FB5"/>
    <w:pPr>
      <w:widowControl w:val="0"/>
      <w:shd w:val="clear" w:color="auto" w:fill="FFFFFF"/>
      <w:spacing w:before="360" w:after="60" w:line="240" w:lineRule="atLeast"/>
      <w:jc w:val="both"/>
    </w:pPr>
    <w:rPr>
      <w:rFonts w:ascii="Sylfaen" w:hAnsi="Sylfaen" w:cs="Sylfaen"/>
      <w:spacing w:val="-1"/>
    </w:rPr>
  </w:style>
  <w:style w:type="paragraph" w:customStyle="1" w:styleId="consplustitle1">
    <w:name w:val="consplustit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83">
    <w:name w:val="Font Style83"/>
    <w:uiPriority w:val="99"/>
    <w:rsid w:val="00552FB5"/>
    <w:rPr>
      <w:rFonts w:ascii="Times New Roman" w:hAnsi="Times New Roman"/>
      <w:sz w:val="26"/>
    </w:rPr>
  </w:style>
  <w:style w:type="paragraph" w:customStyle="1" w:styleId="Style62">
    <w:name w:val="Style62"/>
    <w:basedOn w:val="a0"/>
    <w:uiPriority w:val="99"/>
    <w:rsid w:val="00552FB5"/>
    <w:pPr>
      <w:widowControl w:val="0"/>
      <w:autoSpaceDE w:val="0"/>
      <w:autoSpaceDN w:val="0"/>
      <w:adjustRightInd w:val="0"/>
      <w:spacing w:line="322" w:lineRule="exact"/>
    </w:pPr>
    <w:rPr>
      <w:rFonts w:ascii="Times New Roman" w:eastAsia="Times New Roman" w:hAnsi="Times New Roman"/>
      <w:sz w:val="24"/>
      <w:szCs w:val="24"/>
      <w:lang w:eastAsia="ru-RU"/>
    </w:rPr>
  </w:style>
  <w:style w:type="paragraph" w:customStyle="1" w:styleId="Style49">
    <w:name w:val="Style49"/>
    <w:basedOn w:val="a0"/>
    <w:uiPriority w:val="99"/>
    <w:rsid w:val="00552FB5"/>
    <w:pPr>
      <w:widowControl w:val="0"/>
      <w:autoSpaceDE w:val="0"/>
      <w:autoSpaceDN w:val="0"/>
      <w:adjustRightInd w:val="0"/>
    </w:pPr>
    <w:rPr>
      <w:rFonts w:ascii="Times New Roman" w:eastAsia="Times New Roman" w:hAnsi="Times New Roman"/>
      <w:sz w:val="24"/>
      <w:szCs w:val="24"/>
      <w:lang w:eastAsia="ru-RU"/>
    </w:rPr>
  </w:style>
  <w:style w:type="paragraph" w:customStyle="1" w:styleId="msonormalcxspmiddlecxspmiddle">
    <w:name w:val="msonormalcxspmiddle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30">
    <w:name w:val="Font Style30"/>
    <w:basedOn w:val="a1"/>
    <w:uiPriority w:val="99"/>
    <w:rsid w:val="00552FB5"/>
    <w:rPr>
      <w:rFonts w:ascii="Times New Roman" w:hAnsi="Times New Roman" w:cs="Times New Roman"/>
      <w:sz w:val="26"/>
      <w:szCs w:val="26"/>
    </w:rPr>
  </w:style>
  <w:style w:type="paragraph" w:styleId="aff9">
    <w:name w:val="Block Text"/>
    <w:basedOn w:val="a0"/>
    <w:uiPriority w:val="99"/>
    <w:rsid w:val="00552FB5"/>
    <w:pPr>
      <w:ind w:left="-360" w:right="707"/>
      <w:jc w:val="both"/>
    </w:pPr>
    <w:rPr>
      <w:rFonts w:ascii="Times New Roman" w:eastAsia="Times New Roman" w:hAnsi="Times New Roman"/>
      <w:sz w:val="24"/>
      <w:szCs w:val="24"/>
      <w:lang w:eastAsia="ru-RU"/>
    </w:rPr>
  </w:style>
  <w:style w:type="paragraph" w:customStyle="1" w:styleId="formattext">
    <w:name w:val="formattext"/>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affa">
    <w:name w:val="浯・ⅲ・"/>
    <w:basedOn w:val="a1"/>
    <w:uiPriority w:val="99"/>
    <w:rsid w:val="00552FB5"/>
    <w:rPr>
      <w:rFonts w:cs="Times New Roman"/>
      <w:vertAlign w:val="superscript"/>
    </w:rPr>
  </w:style>
  <w:style w:type="paragraph" w:customStyle="1" w:styleId="a">
    <w:name w:val="Пункт_пост"/>
    <w:basedOn w:val="a0"/>
    <w:uiPriority w:val="99"/>
    <w:rsid w:val="00552FB5"/>
    <w:pPr>
      <w:numPr>
        <w:numId w:val="1"/>
      </w:numPr>
      <w:spacing w:before="120"/>
      <w:jc w:val="both"/>
    </w:pPr>
    <w:rPr>
      <w:rFonts w:ascii="Times New Roman" w:eastAsia="Times New Roman" w:hAnsi="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hAnsi="Times New Roman"/>
      <w:sz w:val="24"/>
      <w:szCs w:val="20"/>
      <w:lang w:eastAsia="ru-RU"/>
    </w:rPr>
  </w:style>
  <w:style w:type="character" w:customStyle="1" w:styleId="PointChar">
    <w:name w:val="Point Char"/>
    <w:link w:val="Point"/>
    <w:uiPriority w:val="99"/>
    <w:locked/>
    <w:rsid w:val="00552FB5"/>
    <w:rPr>
      <w:rFonts w:ascii="Times New Roman" w:hAnsi="Times New Roman"/>
      <w:sz w:val="24"/>
    </w:rPr>
  </w:style>
  <w:style w:type="paragraph" w:customStyle="1" w:styleId="western">
    <w:name w:val="western"/>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b">
    <w:name w:val="Базовый"/>
    <w:uiPriority w:val="99"/>
    <w:rsid w:val="00552FB5"/>
    <w:pPr>
      <w:tabs>
        <w:tab w:val="left" w:pos="709"/>
      </w:tabs>
      <w:suppressAutoHyphens/>
      <w:spacing w:line="100" w:lineRule="atLeast"/>
    </w:pPr>
    <w:rPr>
      <w:rFonts w:eastAsia="Times New Roman"/>
      <w:color w:val="00000A"/>
      <w:sz w:val="20"/>
      <w:szCs w:val="20"/>
    </w:rPr>
  </w:style>
  <w:style w:type="character" w:styleId="affc">
    <w:name w:val="page number"/>
    <w:basedOn w:val="a1"/>
    <w:uiPriority w:val="99"/>
    <w:rsid w:val="00552FB5"/>
    <w:rPr>
      <w:rFonts w:cs="Times New Roman"/>
    </w:rPr>
  </w:style>
  <w:style w:type="character" w:customStyle="1" w:styleId="pinkbg">
    <w:name w:val="pinkbg"/>
    <w:basedOn w:val="a1"/>
    <w:uiPriority w:val="99"/>
    <w:rsid w:val="00552FB5"/>
    <w:rPr>
      <w:rFonts w:cs="Times New Roman"/>
    </w:rPr>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eastAsia="ru-RU"/>
    </w:rPr>
  </w:style>
  <w:style w:type="character" w:customStyle="1" w:styleId="HTML0">
    <w:name w:val="Стандартный HTML Знак"/>
    <w:basedOn w:val="a1"/>
    <w:link w:val="HTML"/>
    <w:uiPriority w:val="99"/>
    <w:locked/>
    <w:rsid w:val="008E0878"/>
    <w:rPr>
      <w:rFonts w:ascii="Courier New" w:hAnsi="Courier New" w:cs="Times New Roman"/>
      <w:color w:val="000000"/>
      <w:sz w:val="20"/>
      <w:szCs w:val="20"/>
      <w:lang w:eastAsia="ru-RU"/>
    </w:rPr>
  </w:style>
  <w:style w:type="paragraph" w:customStyle="1" w:styleId="36">
    <w:name w:val="Абзац списка3"/>
    <w:basedOn w:val="a0"/>
    <w:uiPriority w:val="99"/>
    <w:rsid w:val="006F5A69"/>
    <w:pPr>
      <w:spacing w:after="200" w:line="276" w:lineRule="auto"/>
      <w:ind w:left="720"/>
    </w:pPr>
    <w:rPr>
      <w:rFonts w:eastAsia="Times New Roman"/>
    </w:rPr>
  </w:style>
  <w:style w:type="paragraph" w:customStyle="1" w:styleId="Style3">
    <w:name w:val="Style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0">
    <w:name w:val="Style20"/>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2">
    <w:name w:val="Style22"/>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5">
    <w:name w:val="Style25"/>
    <w:basedOn w:val="a0"/>
    <w:uiPriority w:val="99"/>
    <w:rsid w:val="006F5A69"/>
    <w:pPr>
      <w:widowControl w:val="0"/>
      <w:autoSpaceDE w:val="0"/>
      <w:autoSpaceDN w:val="0"/>
      <w:adjustRightInd w:val="0"/>
      <w:spacing w:line="277" w:lineRule="exact"/>
    </w:pPr>
    <w:rPr>
      <w:rFonts w:ascii="Times New Roman" w:hAnsi="Times New Roman"/>
      <w:sz w:val="24"/>
      <w:szCs w:val="24"/>
      <w:lang w:eastAsia="ru-RU"/>
    </w:rPr>
  </w:style>
  <w:style w:type="paragraph" w:customStyle="1" w:styleId="Style39">
    <w:name w:val="Style39"/>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43">
    <w:name w:val="Style4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64">
    <w:name w:val="Style64"/>
    <w:basedOn w:val="a0"/>
    <w:uiPriority w:val="99"/>
    <w:rsid w:val="006F5A69"/>
    <w:pPr>
      <w:widowControl w:val="0"/>
      <w:autoSpaceDE w:val="0"/>
      <w:autoSpaceDN w:val="0"/>
      <w:adjustRightInd w:val="0"/>
    </w:pPr>
    <w:rPr>
      <w:rFonts w:ascii="Times New Roman" w:hAnsi="Times New Roman"/>
      <w:sz w:val="24"/>
      <w:szCs w:val="24"/>
      <w:lang w:eastAsia="ru-RU"/>
    </w:rPr>
  </w:style>
  <w:style w:type="character" w:customStyle="1" w:styleId="FontStyle76">
    <w:name w:val="Font Style76"/>
    <w:uiPriority w:val="99"/>
    <w:rsid w:val="006F5A69"/>
    <w:rPr>
      <w:rFonts w:ascii="Times New Roman" w:hAnsi="Times New Roman"/>
      <w:sz w:val="22"/>
    </w:rPr>
  </w:style>
  <w:style w:type="character" w:customStyle="1" w:styleId="FontStyle84">
    <w:name w:val="Font Style84"/>
    <w:uiPriority w:val="99"/>
    <w:rsid w:val="006F5A69"/>
    <w:rPr>
      <w:rFonts w:ascii="Times New Roman" w:hAnsi="Times New Roman"/>
      <w:sz w:val="22"/>
    </w:rPr>
  </w:style>
  <w:style w:type="character" w:customStyle="1" w:styleId="FontStyle85">
    <w:name w:val="Font Style85"/>
    <w:uiPriority w:val="99"/>
    <w:rsid w:val="006F5A69"/>
    <w:rPr>
      <w:rFonts w:ascii="Century Schoolbook" w:hAnsi="Century Schoolbook"/>
      <w:b/>
      <w:sz w:val="20"/>
    </w:rPr>
  </w:style>
  <w:style w:type="character" w:customStyle="1" w:styleId="FontStyle86">
    <w:name w:val="Font Style86"/>
    <w:uiPriority w:val="99"/>
    <w:rsid w:val="006F5A69"/>
    <w:rPr>
      <w:rFonts w:ascii="Trebuchet MS" w:hAnsi="Trebuchet MS"/>
      <w:b/>
      <w:sz w:val="22"/>
    </w:rPr>
  </w:style>
  <w:style w:type="character" w:customStyle="1" w:styleId="FontStyle87">
    <w:name w:val="Font Style87"/>
    <w:uiPriority w:val="99"/>
    <w:rsid w:val="006F5A69"/>
    <w:rPr>
      <w:rFonts w:ascii="Trebuchet MS" w:hAnsi="Trebuchet MS"/>
      <w:sz w:val="26"/>
    </w:rPr>
  </w:style>
  <w:style w:type="character" w:customStyle="1" w:styleId="docaccesstitle">
    <w:name w:val="docaccess_title"/>
    <w:basedOn w:val="a1"/>
    <w:uiPriority w:val="99"/>
    <w:rsid w:val="00AE176C"/>
    <w:rPr>
      <w:rFonts w:cs="Times New Roman"/>
    </w:rPr>
  </w:style>
  <w:style w:type="paragraph" w:customStyle="1" w:styleId="affd">
    <w:name w:val="ЭЭГ"/>
    <w:basedOn w:val="a0"/>
    <w:uiPriority w:val="99"/>
    <w:rsid w:val="00C16C61"/>
    <w:pPr>
      <w:spacing w:line="360" w:lineRule="auto"/>
      <w:ind w:firstLine="720"/>
      <w:jc w:val="both"/>
    </w:pPr>
    <w:rPr>
      <w:rFonts w:ascii="Times New Roman" w:eastAsia="Times New Roman" w:hAnsi="Times New Roman"/>
      <w:sz w:val="24"/>
      <w:szCs w:val="24"/>
      <w:lang w:eastAsia="ru-RU"/>
    </w:rPr>
  </w:style>
  <w:style w:type="paragraph" w:customStyle="1" w:styleId="affe">
    <w:name w:val="Текст в заданном формате"/>
    <w:basedOn w:val="a0"/>
    <w:uiPriority w:val="99"/>
    <w:rsid w:val="00BB0F9F"/>
    <w:pPr>
      <w:widowControl w:val="0"/>
      <w:suppressAutoHyphens/>
    </w:pPr>
    <w:rPr>
      <w:rFonts w:ascii="Courier New" w:eastAsia="NSimSun" w:hAnsi="Courier New" w:cs="Courier New"/>
      <w:sz w:val="20"/>
      <w:szCs w:val="20"/>
      <w:lang w:eastAsia="zh-CN" w:bidi="hi-IN"/>
    </w:rPr>
  </w:style>
  <w:style w:type="character" w:customStyle="1" w:styleId="afff">
    <w:name w:val="Гипертекстовая ссылка"/>
    <w:basedOn w:val="a1"/>
    <w:uiPriority w:val="99"/>
    <w:rsid w:val="00EC2986"/>
    <w:rPr>
      <w:rFonts w:cs="Times New Roman"/>
      <w:b/>
      <w:bCs/>
      <w:color w:val="008000"/>
    </w:rPr>
  </w:style>
  <w:style w:type="character" w:customStyle="1" w:styleId="100">
    <w:name w:val="Основной текст + 10"/>
    <w:aliases w:val="5 pt,Интервал 0 pt"/>
    <w:basedOn w:val="aff2"/>
    <w:uiPriority w:val="99"/>
    <w:rsid w:val="00EC2986"/>
    <w:rPr>
      <w:rFonts w:ascii="Times New Roman" w:hAnsi="Times New Roman"/>
      <w:color w:val="000000"/>
      <w:spacing w:val="4"/>
      <w:w w:val="100"/>
      <w:position w:val="0"/>
      <w:sz w:val="21"/>
      <w:szCs w:val="21"/>
      <w:u w:val="none"/>
      <w:lang w:val="ru-RU"/>
    </w:rPr>
  </w:style>
  <w:style w:type="character" w:customStyle="1" w:styleId="afff0">
    <w:name w:val="Основной текст + Курсив"/>
    <w:aliases w:val="Интервал 0 pt3"/>
    <w:basedOn w:val="aff2"/>
    <w:uiPriority w:val="99"/>
    <w:rsid w:val="00EC2986"/>
    <w:rPr>
      <w:rFonts w:ascii="Times New Roman" w:hAnsi="Times New Roman"/>
      <w:i/>
      <w:iCs/>
      <w:color w:val="000000"/>
      <w:spacing w:val="-19"/>
      <w:w w:val="100"/>
      <w:position w:val="0"/>
    </w:rPr>
  </w:style>
  <w:style w:type="paragraph" w:customStyle="1" w:styleId="37">
    <w:name w:val="Основной текст3"/>
    <w:basedOn w:val="a0"/>
    <w:uiPriority w:val="99"/>
    <w:rsid w:val="00EC2986"/>
    <w:pPr>
      <w:widowControl w:val="0"/>
      <w:shd w:val="clear" w:color="auto" w:fill="FFFFFF"/>
      <w:spacing w:after="120" w:line="240" w:lineRule="atLeast"/>
    </w:pPr>
    <w:rPr>
      <w:rFonts w:ascii="Times New Roman" w:eastAsia="Times New Roman" w:hAnsi="Times New Roman"/>
      <w:spacing w:val="4"/>
      <w:sz w:val="25"/>
      <w:szCs w:val="25"/>
    </w:rPr>
  </w:style>
  <w:style w:type="character" w:customStyle="1" w:styleId="12pt">
    <w:name w:val="Основной текст + 12 pt"/>
    <w:aliases w:val="Интервал 0 pt2"/>
    <w:basedOn w:val="a1"/>
    <w:uiPriority w:val="99"/>
    <w:rsid w:val="00EC2986"/>
    <w:rPr>
      <w:rFonts w:ascii="Times New Roman" w:hAnsi="Times New Roman" w:cs="Times New Roman"/>
      <w:color w:val="000000"/>
      <w:spacing w:val="5"/>
      <w:w w:val="100"/>
      <w:position w:val="0"/>
      <w:sz w:val="24"/>
      <w:szCs w:val="24"/>
      <w:u w:val="none"/>
      <w:shd w:val="clear" w:color="auto" w:fill="FFFFFF"/>
      <w:lang w:val="ru-RU"/>
    </w:rPr>
  </w:style>
  <w:style w:type="character" w:customStyle="1" w:styleId="x-phmenubutton">
    <w:name w:val="x-ph__menu__button"/>
    <w:basedOn w:val="a1"/>
    <w:uiPriority w:val="99"/>
    <w:rsid w:val="00EC2986"/>
    <w:rPr>
      <w:rFonts w:cs="Times New Roman"/>
    </w:rPr>
  </w:style>
  <w:style w:type="character" w:customStyle="1" w:styleId="28">
    <w:name w:val="Основной текст (2)_"/>
    <w:basedOn w:val="a1"/>
    <w:link w:val="29"/>
    <w:uiPriority w:val="99"/>
    <w:locked/>
    <w:rsid w:val="00EC2986"/>
    <w:rPr>
      <w:rFonts w:cs="Times New Roman"/>
      <w:b/>
      <w:bCs/>
      <w:spacing w:val="3"/>
      <w:sz w:val="25"/>
      <w:szCs w:val="25"/>
      <w:shd w:val="clear" w:color="auto" w:fill="FFFFFF"/>
    </w:rPr>
  </w:style>
  <w:style w:type="paragraph" w:customStyle="1" w:styleId="29">
    <w:name w:val="Основной текст (2)"/>
    <w:basedOn w:val="a0"/>
    <w:link w:val="28"/>
    <w:uiPriority w:val="99"/>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uiPriority w:val="99"/>
    <w:rsid w:val="00EC2986"/>
    <w:rPr>
      <w:rFonts w:cs="Times New Roman"/>
    </w:rPr>
  </w:style>
  <w:style w:type="paragraph" w:customStyle="1" w:styleId="310">
    <w:name w:val="Основной текст с отступом 31"/>
    <w:basedOn w:val="a0"/>
    <w:uiPriority w:val="99"/>
    <w:rsid w:val="008F396B"/>
    <w:pPr>
      <w:ind w:firstLine="708"/>
      <w:jc w:val="both"/>
    </w:pPr>
    <w:rPr>
      <w:rFonts w:ascii="Times New Roman" w:eastAsia="Times New Roman" w:hAnsi="Times New Roman"/>
      <w:sz w:val="20"/>
      <w:szCs w:val="24"/>
      <w:lang w:eastAsia="ar-SA"/>
    </w:rPr>
  </w:style>
  <w:style w:type="paragraph" w:customStyle="1" w:styleId="14">
    <w:name w:val="Без интервала1"/>
    <w:uiPriority w:val="99"/>
    <w:rsid w:val="00336E84"/>
    <w:pPr>
      <w:suppressAutoHyphens/>
    </w:pPr>
    <w:rPr>
      <w:rFonts w:cs="Calibri"/>
      <w:lang w:eastAsia="ar-SA"/>
    </w:rPr>
  </w:style>
  <w:style w:type="paragraph" w:customStyle="1" w:styleId="afff1">
    <w:name w:val="Нормальный (таблица)"/>
    <w:basedOn w:val="a0"/>
    <w:next w:val="a0"/>
    <w:uiPriority w:val="99"/>
    <w:rsid w:val="00F70343"/>
    <w:pPr>
      <w:widowControl w:val="0"/>
      <w:autoSpaceDE w:val="0"/>
      <w:autoSpaceDN w:val="0"/>
      <w:adjustRightInd w:val="0"/>
      <w:jc w:val="both"/>
    </w:pPr>
    <w:rPr>
      <w:rFonts w:ascii="Arial" w:eastAsia="Times New Roman" w:hAnsi="Arial" w:cs="Arial"/>
      <w:sz w:val="24"/>
      <w:szCs w:val="24"/>
      <w:lang w:eastAsia="ru-RU"/>
    </w:rPr>
  </w:style>
  <w:style w:type="paragraph" w:customStyle="1" w:styleId="afff2">
    <w:name w:val="Знак Знак Знак"/>
    <w:basedOn w:val="a0"/>
    <w:uiPriority w:val="99"/>
    <w:rsid w:val="00F70343"/>
    <w:rPr>
      <w:rFonts w:ascii="Verdana" w:eastAsia="Times New Roman" w:hAnsi="Verdana" w:cs="Verdana"/>
      <w:sz w:val="20"/>
      <w:szCs w:val="20"/>
      <w:lang w:val="en-US"/>
    </w:rPr>
  </w:style>
  <w:style w:type="character" w:styleId="afff3">
    <w:name w:val="FollowedHyperlink"/>
    <w:basedOn w:val="a1"/>
    <w:uiPriority w:val="99"/>
    <w:semiHidden/>
    <w:rsid w:val="00174AE2"/>
    <w:rPr>
      <w:rFonts w:cs="Times New Roman"/>
      <w:color w:val="800080"/>
      <w:u w:val="single"/>
    </w:rPr>
  </w:style>
  <w:style w:type="character" w:customStyle="1" w:styleId="15">
    <w:name w:val="Основной текст с отступом Знак1"/>
    <w:aliases w:val="Нумерованный список !! Знак1,Надин стиль Знак1,Основной текст 1 Знак1"/>
    <w:basedOn w:val="a1"/>
    <w:uiPriority w:val="99"/>
    <w:semiHidden/>
    <w:rsid w:val="00174AE2"/>
    <w:rPr>
      <w:rFonts w:ascii="Calibri" w:hAnsi="Calibri" w:cs="Times New Roman"/>
      <w:sz w:val="22"/>
      <w:szCs w:val="22"/>
    </w:rPr>
  </w:style>
  <w:style w:type="character" w:customStyle="1" w:styleId="2a">
    <w:name w:val="Обычный (веб) Знак2"/>
    <w:aliases w:val="Знак Знак1"/>
    <w:basedOn w:val="a1"/>
    <w:uiPriority w:val="99"/>
    <w:rsid w:val="00174AE2"/>
    <w:rPr>
      <w:rFonts w:ascii="Verdana" w:hAnsi="Verdana" w:cs="Times New Roman"/>
      <w:lang w:val="en-US" w:eastAsia="en-US"/>
    </w:rPr>
  </w:style>
  <w:style w:type="character" w:customStyle="1" w:styleId="16">
    <w:name w:val="Текст Знак1"/>
    <w:basedOn w:val="a1"/>
    <w:uiPriority w:val="99"/>
    <w:semiHidden/>
    <w:rsid w:val="00174AE2"/>
    <w:rPr>
      <w:rFonts w:ascii="Consolas" w:hAnsi="Consolas" w:cs="Times New Roman"/>
      <w:sz w:val="21"/>
      <w:szCs w:val="21"/>
    </w:rPr>
  </w:style>
  <w:style w:type="character" w:customStyle="1" w:styleId="81">
    <w:name w:val="Заголовок 8 Знак1"/>
    <w:basedOn w:val="a1"/>
    <w:uiPriority w:val="99"/>
    <w:semiHidden/>
    <w:rsid w:val="00174AE2"/>
    <w:rPr>
      <w:rFonts w:ascii="Cambria" w:hAnsi="Cambria" w:cs="Times New Roman"/>
      <w:color w:val="404040"/>
    </w:rPr>
  </w:style>
  <w:style w:type="character" w:customStyle="1" w:styleId="17">
    <w:name w:val="Текст выноски Знак1"/>
    <w:basedOn w:val="a1"/>
    <w:uiPriority w:val="99"/>
    <w:semiHidden/>
    <w:rsid w:val="00174AE2"/>
    <w:rPr>
      <w:rFonts w:ascii="Tahoma" w:hAnsi="Tahoma" w:cs="Tahoma"/>
      <w:sz w:val="16"/>
      <w:szCs w:val="16"/>
    </w:rPr>
  </w:style>
  <w:style w:type="character" w:customStyle="1" w:styleId="210">
    <w:name w:val="Основной текст с отступом 2 Знак1"/>
    <w:basedOn w:val="a1"/>
    <w:uiPriority w:val="99"/>
    <w:semiHidden/>
    <w:rsid w:val="00174AE2"/>
    <w:rPr>
      <w:rFonts w:ascii="Calibri" w:hAnsi="Calibri" w:cs="Times New Roman"/>
      <w:sz w:val="22"/>
      <w:szCs w:val="22"/>
    </w:rPr>
  </w:style>
  <w:style w:type="character" w:customStyle="1" w:styleId="211">
    <w:name w:val="Основной текст 2 Знак1"/>
    <w:basedOn w:val="a1"/>
    <w:uiPriority w:val="99"/>
    <w:semiHidden/>
    <w:rsid w:val="00174AE2"/>
    <w:rPr>
      <w:rFonts w:ascii="Calibri" w:hAnsi="Calibri" w:cs="Times New Roman"/>
      <w:sz w:val="22"/>
      <w:szCs w:val="22"/>
    </w:rPr>
  </w:style>
  <w:style w:type="character" w:customStyle="1" w:styleId="18">
    <w:name w:val="Название Знак1"/>
    <w:basedOn w:val="a1"/>
    <w:uiPriority w:val="99"/>
    <w:rsid w:val="00174AE2"/>
    <w:rPr>
      <w:rFonts w:ascii="Cambria" w:hAnsi="Cambria" w:cs="Times New Roman"/>
      <w:color w:val="17365D"/>
      <w:spacing w:val="5"/>
      <w:kern w:val="28"/>
      <w:sz w:val="52"/>
      <w:szCs w:val="52"/>
    </w:rPr>
  </w:style>
  <w:style w:type="character" w:customStyle="1" w:styleId="19">
    <w:name w:val="Основной текст Знак1"/>
    <w:basedOn w:val="a1"/>
    <w:uiPriority w:val="99"/>
    <w:semiHidden/>
    <w:rsid w:val="00174AE2"/>
    <w:rPr>
      <w:rFonts w:ascii="Calibri" w:hAnsi="Calibri" w:cs="Times New Roman"/>
      <w:sz w:val="22"/>
      <w:szCs w:val="22"/>
    </w:rPr>
  </w:style>
  <w:style w:type="character" w:customStyle="1" w:styleId="311">
    <w:name w:val="Основной текст с отступом 3 Знак1"/>
    <w:basedOn w:val="a1"/>
    <w:uiPriority w:val="99"/>
    <w:semiHidden/>
    <w:rsid w:val="00174AE2"/>
    <w:rPr>
      <w:rFonts w:ascii="Calibri" w:hAnsi="Calibri" w:cs="Times New Roman"/>
      <w:sz w:val="16"/>
      <w:szCs w:val="16"/>
    </w:rPr>
  </w:style>
  <w:style w:type="character" w:customStyle="1" w:styleId="312">
    <w:name w:val="Основной текст 3 Знак1"/>
    <w:basedOn w:val="a1"/>
    <w:uiPriority w:val="99"/>
    <w:semiHidden/>
    <w:rsid w:val="00174AE2"/>
    <w:rPr>
      <w:rFonts w:ascii="Calibri" w:hAnsi="Calibri" w:cs="Times New Roman"/>
      <w:sz w:val="16"/>
      <w:szCs w:val="16"/>
    </w:rPr>
  </w:style>
  <w:style w:type="character" w:customStyle="1" w:styleId="1a">
    <w:name w:val="Подзаголовок Знак1"/>
    <w:basedOn w:val="a1"/>
    <w:uiPriority w:val="99"/>
    <w:rsid w:val="00174AE2"/>
    <w:rPr>
      <w:rFonts w:ascii="Cambria" w:hAnsi="Cambria" w:cs="Times New Roman"/>
      <w:i/>
      <w:iCs/>
      <w:color w:val="4F81BD"/>
      <w:spacing w:val="15"/>
      <w:sz w:val="24"/>
      <w:szCs w:val="24"/>
    </w:rPr>
  </w:style>
  <w:style w:type="character" w:customStyle="1" w:styleId="1b">
    <w:name w:val="Верхний колонтитул Знак1"/>
    <w:basedOn w:val="a1"/>
    <w:uiPriority w:val="99"/>
    <w:semiHidden/>
    <w:rsid w:val="00174AE2"/>
    <w:rPr>
      <w:rFonts w:ascii="Calibri" w:hAnsi="Calibri" w:cs="Times New Roman"/>
      <w:sz w:val="22"/>
      <w:szCs w:val="22"/>
    </w:rPr>
  </w:style>
  <w:style w:type="character" w:customStyle="1" w:styleId="1c">
    <w:name w:val="Нижний колонтитул Знак1"/>
    <w:basedOn w:val="a1"/>
    <w:uiPriority w:val="99"/>
    <w:semiHidden/>
    <w:rsid w:val="00174AE2"/>
    <w:rPr>
      <w:rFonts w:ascii="Calibri" w:hAnsi="Calibri" w:cs="Times New Roman"/>
      <w:sz w:val="22"/>
      <w:szCs w:val="22"/>
    </w:rPr>
  </w:style>
  <w:style w:type="character" w:customStyle="1" w:styleId="1d">
    <w:name w:val="Схема документа Знак1"/>
    <w:basedOn w:val="a1"/>
    <w:uiPriority w:val="99"/>
    <w:semiHidden/>
    <w:rsid w:val="00174AE2"/>
    <w:rPr>
      <w:rFonts w:ascii="Tahoma" w:hAnsi="Tahoma" w:cs="Tahoma"/>
      <w:sz w:val="16"/>
      <w:szCs w:val="16"/>
    </w:rPr>
  </w:style>
  <w:style w:type="character" w:customStyle="1" w:styleId="1e">
    <w:name w:val="Текст сноски Знак1"/>
    <w:basedOn w:val="a1"/>
    <w:uiPriority w:val="99"/>
    <w:semiHidden/>
    <w:rsid w:val="00174AE2"/>
    <w:rPr>
      <w:rFonts w:ascii="Calibri" w:hAnsi="Calibri" w:cs="Times New Roman"/>
    </w:rPr>
  </w:style>
  <w:style w:type="character" w:customStyle="1" w:styleId="101">
    <w:name w:val="Основной текст + 101"/>
    <w:aliases w:val="5 pt1,Интервал 0 pt1"/>
    <w:basedOn w:val="a1"/>
    <w:uiPriority w:val="99"/>
    <w:rsid w:val="00174AE2"/>
    <w:rPr>
      <w:rFonts w:ascii="Times New Roman" w:hAnsi="Times New Roman" w:cs="Times New Roman"/>
      <w:color w:val="000000"/>
      <w:spacing w:val="5"/>
      <w:w w:val="100"/>
      <w:position w:val="0"/>
      <w:sz w:val="24"/>
      <w:szCs w:val="24"/>
      <w:u w:val="none"/>
      <w:effect w:val="none"/>
      <w:shd w:val="clear" w:color="auto" w:fill="FFFFFF"/>
      <w:lang w:val="ru-RU"/>
    </w:rPr>
  </w:style>
  <w:style w:type="character" w:customStyle="1" w:styleId="highlightcolor">
    <w:name w:val="highlightcolor"/>
    <w:basedOn w:val="a1"/>
    <w:uiPriority w:val="99"/>
    <w:rsid w:val="00FB56D6"/>
    <w:rPr>
      <w:rFonts w:cs="Times New Roman"/>
    </w:rPr>
  </w:style>
</w:styles>
</file>

<file path=word/webSettings.xml><?xml version="1.0" encoding="utf-8"?>
<w:webSettings xmlns:r="http://schemas.openxmlformats.org/officeDocument/2006/relationships" xmlns:w="http://schemas.openxmlformats.org/wordprocessingml/2006/main">
  <w:divs>
    <w:div w:id="1374648674">
      <w:marLeft w:val="0"/>
      <w:marRight w:val="0"/>
      <w:marTop w:val="0"/>
      <w:marBottom w:val="0"/>
      <w:divBdr>
        <w:top w:val="none" w:sz="0" w:space="0" w:color="auto"/>
        <w:left w:val="none" w:sz="0" w:space="0" w:color="auto"/>
        <w:bottom w:val="none" w:sz="0" w:space="0" w:color="auto"/>
        <w:right w:val="none" w:sz="0" w:space="0" w:color="auto"/>
      </w:divBdr>
    </w:div>
    <w:div w:id="1374648675">
      <w:marLeft w:val="0"/>
      <w:marRight w:val="0"/>
      <w:marTop w:val="0"/>
      <w:marBottom w:val="0"/>
      <w:divBdr>
        <w:top w:val="none" w:sz="0" w:space="0" w:color="auto"/>
        <w:left w:val="none" w:sz="0" w:space="0" w:color="auto"/>
        <w:bottom w:val="none" w:sz="0" w:space="0" w:color="auto"/>
        <w:right w:val="none" w:sz="0" w:space="0" w:color="auto"/>
      </w:divBdr>
    </w:div>
    <w:div w:id="1374648676">
      <w:marLeft w:val="0"/>
      <w:marRight w:val="0"/>
      <w:marTop w:val="0"/>
      <w:marBottom w:val="0"/>
      <w:divBdr>
        <w:top w:val="none" w:sz="0" w:space="0" w:color="auto"/>
        <w:left w:val="none" w:sz="0" w:space="0" w:color="auto"/>
        <w:bottom w:val="none" w:sz="0" w:space="0" w:color="auto"/>
        <w:right w:val="none" w:sz="0" w:space="0" w:color="auto"/>
      </w:divBdr>
    </w:div>
    <w:div w:id="1374648677">
      <w:marLeft w:val="0"/>
      <w:marRight w:val="0"/>
      <w:marTop w:val="0"/>
      <w:marBottom w:val="0"/>
      <w:divBdr>
        <w:top w:val="none" w:sz="0" w:space="0" w:color="auto"/>
        <w:left w:val="none" w:sz="0" w:space="0" w:color="auto"/>
        <w:bottom w:val="none" w:sz="0" w:space="0" w:color="auto"/>
        <w:right w:val="none" w:sz="0" w:space="0" w:color="auto"/>
      </w:divBdr>
    </w:div>
    <w:div w:id="1374648678">
      <w:marLeft w:val="0"/>
      <w:marRight w:val="0"/>
      <w:marTop w:val="0"/>
      <w:marBottom w:val="0"/>
      <w:divBdr>
        <w:top w:val="none" w:sz="0" w:space="0" w:color="auto"/>
        <w:left w:val="none" w:sz="0" w:space="0" w:color="auto"/>
        <w:bottom w:val="none" w:sz="0" w:space="0" w:color="auto"/>
        <w:right w:val="none" w:sz="0" w:space="0" w:color="auto"/>
      </w:divBdr>
    </w:div>
    <w:div w:id="1374648679">
      <w:marLeft w:val="0"/>
      <w:marRight w:val="0"/>
      <w:marTop w:val="0"/>
      <w:marBottom w:val="0"/>
      <w:divBdr>
        <w:top w:val="none" w:sz="0" w:space="0" w:color="auto"/>
        <w:left w:val="none" w:sz="0" w:space="0" w:color="auto"/>
        <w:bottom w:val="none" w:sz="0" w:space="0" w:color="auto"/>
        <w:right w:val="none" w:sz="0" w:space="0" w:color="auto"/>
      </w:divBdr>
    </w:div>
    <w:div w:id="1374648680">
      <w:marLeft w:val="0"/>
      <w:marRight w:val="0"/>
      <w:marTop w:val="0"/>
      <w:marBottom w:val="0"/>
      <w:divBdr>
        <w:top w:val="none" w:sz="0" w:space="0" w:color="auto"/>
        <w:left w:val="none" w:sz="0" w:space="0" w:color="auto"/>
        <w:bottom w:val="none" w:sz="0" w:space="0" w:color="auto"/>
        <w:right w:val="none" w:sz="0" w:space="0" w:color="auto"/>
      </w:divBdr>
    </w:div>
    <w:div w:id="1374648681">
      <w:marLeft w:val="0"/>
      <w:marRight w:val="0"/>
      <w:marTop w:val="0"/>
      <w:marBottom w:val="0"/>
      <w:divBdr>
        <w:top w:val="none" w:sz="0" w:space="0" w:color="auto"/>
        <w:left w:val="none" w:sz="0" w:space="0" w:color="auto"/>
        <w:bottom w:val="none" w:sz="0" w:space="0" w:color="auto"/>
        <w:right w:val="none" w:sz="0" w:space="0" w:color="auto"/>
      </w:divBdr>
    </w:div>
    <w:div w:id="1374648682">
      <w:marLeft w:val="0"/>
      <w:marRight w:val="0"/>
      <w:marTop w:val="0"/>
      <w:marBottom w:val="0"/>
      <w:divBdr>
        <w:top w:val="none" w:sz="0" w:space="0" w:color="auto"/>
        <w:left w:val="none" w:sz="0" w:space="0" w:color="auto"/>
        <w:bottom w:val="none" w:sz="0" w:space="0" w:color="auto"/>
        <w:right w:val="none" w:sz="0" w:space="0" w:color="auto"/>
      </w:divBdr>
    </w:div>
    <w:div w:id="1374648683">
      <w:marLeft w:val="0"/>
      <w:marRight w:val="0"/>
      <w:marTop w:val="0"/>
      <w:marBottom w:val="0"/>
      <w:divBdr>
        <w:top w:val="none" w:sz="0" w:space="0" w:color="auto"/>
        <w:left w:val="none" w:sz="0" w:space="0" w:color="auto"/>
        <w:bottom w:val="none" w:sz="0" w:space="0" w:color="auto"/>
        <w:right w:val="none" w:sz="0" w:space="0" w:color="auto"/>
      </w:divBdr>
    </w:div>
    <w:div w:id="1374648684">
      <w:marLeft w:val="0"/>
      <w:marRight w:val="0"/>
      <w:marTop w:val="0"/>
      <w:marBottom w:val="0"/>
      <w:divBdr>
        <w:top w:val="none" w:sz="0" w:space="0" w:color="auto"/>
        <w:left w:val="none" w:sz="0" w:space="0" w:color="auto"/>
        <w:bottom w:val="none" w:sz="0" w:space="0" w:color="auto"/>
        <w:right w:val="none" w:sz="0" w:space="0" w:color="auto"/>
      </w:divBdr>
    </w:div>
    <w:div w:id="1374648685">
      <w:marLeft w:val="0"/>
      <w:marRight w:val="0"/>
      <w:marTop w:val="0"/>
      <w:marBottom w:val="0"/>
      <w:divBdr>
        <w:top w:val="none" w:sz="0" w:space="0" w:color="auto"/>
        <w:left w:val="none" w:sz="0" w:space="0" w:color="auto"/>
        <w:bottom w:val="none" w:sz="0" w:space="0" w:color="auto"/>
        <w:right w:val="none" w:sz="0" w:space="0" w:color="auto"/>
      </w:divBdr>
    </w:div>
    <w:div w:id="1374648686">
      <w:marLeft w:val="0"/>
      <w:marRight w:val="0"/>
      <w:marTop w:val="0"/>
      <w:marBottom w:val="0"/>
      <w:divBdr>
        <w:top w:val="none" w:sz="0" w:space="0" w:color="auto"/>
        <w:left w:val="none" w:sz="0" w:space="0" w:color="auto"/>
        <w:bottom w:val="none" w:sz="0" w:space="0" w:color="auto"/>
        <w:right w:val="none" w:sz="0" w:space="0" w:color="auto"/>
      </w:divBdr>
    </w:div>
    <w:div w:id="1374648687">
      <w:marLeft w:val="0"/>
      <w:marRight w:val="0"/>
      <w:marTop w:val="0"/>
      <w:marBottom w:val="0"/>
      <w:divBdr>
        <w:top w:val="none" w:sz="0" w:space="0" w:color="auto"/>
        <w:left w:val="none" w:sz="0" w:space="0" w:color="auto"/>
        <w:bottom w:val="none" w:sz="0" w:space="0" w:color="auto"/>
        <w:right w:val="none" w:sz="0" w:space="0" w:color="auto"/>
      </w:divBdr>
    </w:div>
    <w:div w:id="1374648688">
      <w:marLeft w:val="0"/>
      <w:marRight w:val="0"/>
      <w:marTop w:val="0"/>
      <w:marBottom w:val="0"/>
      <w:divBdr>
        <w:top w:val="none" w:sz="0" w:space="0" w:color="auto"/>
        <w:left w:val="none" w:sz="0" w:space="0" w:color="auto"/>
        <w:bottom w:val="none" w:sz="0" w:space="0" w:color="auto"/>
        <w:right w:val="none" w:sz="0" w:space="0" w:color="auto"/>
      </w:divBdr>
    </w:div>
    <w:div w:id="1374648689">
      <w:marLeft w:val="0"/>
      <w:marRight w:val="0"/>
      <w:marTop w:val="0"/>
      <w:marBottom w:val="0"/>
      <w:divBdr>
        <w:top w:val="none" w:sz="0" w:space="0" w:color="auto"/>
        <w:left w:val="none" w:sz="0" w:space="0" w:color="auto"/>
        <w:bottom w:val="none" w:sz="0" w:space="0" w:color="auto"/>
        <w:right w:val="none" w:sz="0" w:space="0" w:color="auto"/>
      </w:divBdr>
    </w:div>
    <w:div w:id="1374648690">
      <w:marLeft w:val="0"/>
      <w:marRight w:val="0"/>
      <w:marTop w:val="0"/>
      <w:marBottom w:val="0"/>
      <w:divBdr>
        <w:top w:val="none" w:sz="0" w:space="0" w:color="auto"/>
        <w:left w:val="none" w:sz="0" w:space="0" w:color="auto"/>
        <w:bottom w:val="none" w:sz="0" w:space="0" w:color="auto"/>
        <w:right w:val="none" w:sz="0" w:space="0" w:color="auto"/>
      </w:divBdr>
    </w:div>
    <w:div w:id="1374648691">
      <w:marLeft w:val="0"/>
      <w:marRight w:val="0"/>
      <w:marTop w:val="0"/>
      <w:marBottom w:val="0"/>
      <w:divBdr>
        <w:top w:val="none" w:sz="0" w:space="0" w:color="auto"/>
        <w:left w:val="none" w:sz="0" w:space="0" w:color="auto"/>
        <w:bottom w:val="none" w:sz="0" w:space="0" w:color="auto"/>
        <w:right w:val="none" w:sz="0" w:space="0" w:color="auto"/>
      </w:divBdr>
    </w:div>
    <w:div w:id="1374648692">
      <w:marLeft w:val="0"/>
      <w:marRight w:val="0"/>
      <w:marTop w:val="0"/>
      <w:marBottom w:val="0"/>
      <w:divBdr>
        <w:top w:val="none" w:sz="0" w:space="0" w:color="auto"/>
        <w:left w:val="none" w:sz="0" w:space="0" w:color="auto"/>
        <w:bottom w:val="none" w:sz="0" w:space="0" w:color="auto"/>
        <w:right w:val="none" w:sz="0" w:space="0" w:color="auto"/>
      </w:divBdr>
    </w:div>
    <w:div w:id="1374648693">
      <w:marLeft w:val="0"/>
      <w:marRight w:val="0"/>
      <w:marTop w:val="0"/>
      <w:marBottom w:val="0"/>
      <w:divBdr>
        <w:top w:val="none" w:sz="0" w:space="0" w:color="auto"/>
        <w:left w:val="none" w:sz="0" w:space="0" w:color="auto"/>
        <w:bottom w:val="none" w:sz="0" w:space="0" w:color="auto"/>
        <w:right w:val="none" w:sz="0" w:space="0" w:color="auto"/>
      </w:divBdr>
    </w:div>
    <w:div w:id="1374648694">
      <w:marLeft w:val="0"/>
      <w:marRight w:val="0"/>
      <w:marTop w:val="0"/>
      <w:marBottom w:val="0"/>
      <w:divBdr>
        <w:top w:val="none" w:sz="0" w:space="0" w:color="auto"/>
        <w:left w:val="none" w:sz="0" w:space="0" w:color="auto"/>
        <w:bottom w:val="none" w:sz="0" w:space="0" w:color="auto"/>
        <w:right w:val="none" w:sz="0" w:space="0" w:color="auto"/>
      </w:divBdr>
    </w:div>
    <w:div w:id="1374648695">
      <w:marLeft w:val="0"/>
      <w:marRight w:val="0"/>
      <w:marTop w:val="0"/>
      <w:marBottom w:val="0"/>
      <w:divBdr>
        <w:top w:val="none" w:sz="0" w:space="0" w:color="auto"/>
        <w:left w:val="none" w:sz="0" w:space="0" w:color="auto"/>
        <w:bottom w:val="none" w:sz="0" w:space="0" w:color="auto"/>
        <w:right w:val="none" w:sz="0" w:space="0" w:color="auto"/>
      </w:divBdr>
    </w:div>
    <w:div w:id="1374648696">
      <w:marLeft w:val="0"/>
      <w:marRight w:val="0"/>
      <w:marTop w:val="0"/>
      <w:marBottom w:val="0"/>
      <w:divBdr>
        <w:top w:val="none" w:sz="0" w:space="0" w:color="auto"/>
        <w:left w:val="none" w:sz="0" w:space="0" w:color="auto"/>
        <w:bottom w:val="none" w:sz="0" w:space="0" w:color="auto"/>
        <w:right w:val="none" w:sz="0" w:space="0" w:color="auto"/>
      </w:divBdr>
    </w:div>
    <w:div w:id="1374648697">
      <w:marLeft w:val="0"/>
      <w:marRight w:val="0"/>
      <w:marTop w:val="0"/>
      <w:marBottom w:val="0"/>
      <w:divBdr>
        <w:top w:val="none" w:sz="0" w:space="0" w:color="auto"/>
        <w:left w:val="none" w:sz="0" w:space="0" w:color="auto"/>
        <w:bottom w:val="none" w:sz="0" w:space="0" w:color="auto"/>
        <w:right w:val="none" w:sz="0" w:space="0" w:color="auto"/>
      </w:divBdr>
    </w:div>
    <w:div w:id="1374648698">
      <w:marLeft w:val="0"/>
      <w:marRight w:val="0"/>
      <w:marTop w:val="0"/>
      <w:marBottom w:val="0"/>
      <w:divBdr>
        <w:top w:val="none" w:sz="0" w:space="0" w:color="auto"/>
        <w:left w:val="none" w:sz="0" w:space="0" w:color="auto"/>
        <w:bottom w:val="none" w:sz="0" w:space="0" w:color="auto"/>
        <w:right w:val="none" w:sz="0" w:space="0" w:color="auto"/>
      </w:divBdr>
    </w:div>
    <w:div w:id="1374648699">
      <w:marLeft w:val="0"/>
      <w:marRight w:val="0"/>
      <w:marTop w:val="0"/>
      <w:marBottom w:val="0"/>
      <w:divBdr>
        <w:top w:val="none" w:sz="0" w:space="0" w:color="auto"/>
        <w:left w:val="none" w:sz="0" w:space="0" w:color="auto"/>
        <w:bottom w:val="none" w:sz="0" w:space="0" w:color="auto"/>
        <w:right w:val="none" w:sz="0" w:space="0" w:color="auto"/>
      </w:divBdr>
    </w:div>
    <w:div w:id="1374648700">
      <w:marLeft w:val="0"/>
      <w:marRight w:val="0"/>
      <w:marTop w:val="0"/>
      <w:marBottom w:val="0"/>
      <w:divBdr>
        <w:top w:val="none" w:sz="0" w:space="0" w:color="auto"/>
        <w:left w:val="none" w:sz="0" w:space="0" w:color="auto"/>
        <w:bottom w:val="none" w:sz="0" w:space="0" w:color="auto"/>
        <w:right w:val="none" w:sz="0" w:space="0" w:color="auto"/>
      </w:divBdr>
    </w:div>
    <w:div w:id="1374648701">
      <w:marLeft w:val="0"/>
      <w:marRight w:val="0"/>
      <w:marTop w:val="0"/>
      <w:marBottom w:val="0"/>
      <w:divBdr>
        <w:top w:val="none" w:sz="0" w:space="0" w:color="auto"/>
        <w:left w:val="none" w:sz="0" w:space="0" w:color="auto"/>
        <w:bottom w:val="none" w:sz="0" w:space="0" w:color="auto"/>
        <w:right w:val="none" w:sz="0" w:space="0" w:color="auto"/>
      </w:divBdr>
    </w:div>
    <w:div w:id="1374648702">
      <w:marLeft w:val="0"/>
      <w:marRight w:val="0"/>
      <w:marTop w:val="0"/>
      <w:marBottom w:val="0"/>
      <w:divBdr>
        <w:top w:val="none" w:sz="0" w:space="0" w:color="auto"/>
        <w:left w:val="none" w:sz="0" w:space="0" w:color="auto"/>
        <w:bottom w:val="none" w:sz="0" w:space="0" w:color="auto"/>
        <w:right w:val="none" w:sz="0" w:space="0" w:color="auto"/>
      </w:divBdr>
    </w:div>
    <w:div w:id="1374648703">
      <w:marLeft w:val="0"/>
      <w:marRight w:val="0"/>
      <w:marTop w:val="0"/>
      <w:marBottom w:val="0"/>
      <w:divBdr>
        <w:top w:val="none" w:sz="0" w:space="0" w:color="auto"/>
        <w:left w:val="none" w:sz="0" w:space="0" w:color="auto"/>
        <w:bottom w:val="none" w:sz="0" w:space="0" w:color="auto"/>
        <w:right w:val="none" w:sz="0" w:space="0" w:color="auto"/>
      </w:divBdr>
    </w:div>
    <w:div w:id="1374648704">
      <w:marLeft w:val="0"/>
      <w:marRight w:val="0"/>
      <w:marTop w:val="0"/>
      <w:marBottom w:val="0"/>
      <w:divBdr>
        <w:top w:val="none" w:sz="0" w:space="0" w:color="auto"/>
        <w:left w:val="none" w:sz="0" w:space="0" w:color="auto"/>
        <w:bottom w:val="none" w:sz="0" w:space="0" w:color="auto"/>
        <w:right w:val="none" w:sz="0" w:space="0" w:color="auto"/>
      </w:divBdr>
    </w:div>
    <w:div w:id="1374648705">
      <w:marLeft w:val="0"/>
      <w:marRight w:val="0"/>
      <w:marTop w:val="0"/>
      <w:marBottom w:val="0"/>
      <w:divBdr>
        <w:top w:val="none" w:sz="0" w:space="0" w:color="auto"/>
        <w:left w:val="none" w:sz="0" w:space="0" w:color="auto"/>
        <w:bottom w:val="none" w:sz="0" w:space="0" w:color="auto"/>
        <w:right w:val="none" w:sz="0" w:space="0" w:color="auto"/>
      </w:divBdr>
    </w:div>
    <w:div w:id="1374648706">
      <w:marLeft w:val="0"/>
      <w:marRight w:val="0"/>
      <w:marTop w:val="0"/>
      <w:marBottom w:val="0"/>
      <w:divBdr>
        <w:top w:val="none" w:sz="0" w:space="0" w:color="auto"/>
        <w:left w:val="none" w:sz="0" w:space="0" w:color="auto"/>
        <w:bottom w:val="none" w:sz="0" w:space="0" w:color="auto"/>
        <w:right w:val="none" w:sz="0" w:space="0" w:color="auto"/>
      </w:divBdr>
    </w:div>
    <w:div w:id="1374648707">
      <w:marLeft w:val="0"/>
      <w:marRight w:val="0"/>
      <w:marTop w:val="0"/>
      <w:marBottom w:val="0"/>
      <w:divBdr>
        <w:top w:val="none" w:sz="0" w:space="0" w:color="auto"/>
        <w:left w:val="none" w:sz="0" w:space="0" w:color="auto"/>
        <w:bottom w:val="none" w:sz="0" w:space="0" w:color="auto"/>
        <w:right w:val="none" w:sz="0" w:space="0" w:color="auto"/>
      </w:divBdr>
    </w:div>
    <w:div w:id="1374648708">
      <w:marLeft w:val="0"/>
      <w:marRight w:val="0"/>
      <w:marTop w:val="0"/>
      <w:marBottom w:val="0"/>
      <w:divBdr>
        <w:top w:val="none" w:sz="0" w:space="0" w:color="auto"/>
        <w:left w:val="none" w:sz="0" w:space="0" w:color="auto"/>
        <w:bottom w:val="none" w:sz="0" w:space="0" w:color="auto"/>
        <w:right w:val="none" w:sz="0" w:space="0" w:color="auto"/>
      </w:divBdr>
    </w:div>
    <w:div w:id="1374648709">
      <w:marLeft w:val="0"/>
      <w:marRight w:val="0"/>
      <w:marTop w:val="0"/>
      <w:marBottom w:val="0"/>
      <w:divBdr>
        <w:top w:val="none" w:sz="0" w:space="0" w:color="auto"/>
        <w:left w:val="none" w:sz="0" w:space="0" w:color="auto"/>
        <w:bottom w:val="none" w:sz="0" w:space="0" w:color="auto"/>
        <w:right w:val="none" w:sz="0" w:space="0" w:color="auto"/>
      </w:divBdr>
    </w:div>
    <w:div w:id="1374648710">
      <w:marLeft w:val="0"/>
      <w:marRight w:val="0"/>
      <w:marTop w:val="0"/>
      <w:marBottom w:val="0"/>
      <w:divBdr>
        <w:top w:val="none" w:sz="0" w:space="0" w:color="auto"/>
        <w:left w:val="none" w:sz="0" w:space="0" w:color="auto"/>
        <w:bottom w:val="none" w:sz="0" w:space="0" w:color="auto"/>
        <w:right w:val="none" w:sz="0" w:space="0" w:color="auto"/>
      </w:divBdr>
    </w:div>
    <w:div w:id="1374648711">
      <w:marLeft w:val="0"/>
      <w:marRight w:val="0"/>
      <w:marTop w:val="0"/>
      <w:marBottom w:val="0"/>
      <w:divBdr>
        <w:top w:val="none" w:sz="0" w:space="0" w:color="auto"/>
        <w:left w:val="none" w:sz="0" w:space="0" w:color="auto"/>
        <w:bottom w:val="none" w:sz="0" w:space="0" w:color="auto"/>
        <w:right w:val="none" w:sz="0" w:space="0" w:color="auto"/>
      </w:divBdr>
    </w:div>
    <w:div w:id="1374648712">
      <w:marLeft w:val="0"/>
      <w:marRight w:val="0"/>
      <w:marTop w:val="0"/>
      <w:marBottom w:val="0"/>
      <w:divBdr>
        <w:top w:val="none" w:sz="0" w:space="0" w:color="auto"/>
        <w:left w:val="none" w:sz="0" w:space="0" w:color="auto"/>
        <w:bottom w:val="none" w:sz="0" w:space="0" w:color="auto"/>
        <w:right w:val="none" w:sz="0" w:space="0" w:color="auto"/>
      </w:divBdr>
    </w:div>
    <w:div w:id="1374648713">
      <w:marLeft w:val="0"/>
      <w:marRight w:val="0"/>
      <w:marTop w:val="0"/>
      <w:marBottom w:val="0"/>
      <w:divBdr>
        <w:top w:val="none" w:sz="0" w:space="0" w:color="auto"/>
        <w:left w:val="none" w:sz="0" w:space="0" w:color="auto"/>
        <w:bottom w:val="none" w:sz="0" w:space="0" w:color="auto"/>
        <w:right w:val="none" w:sz="0" w:space="0" w:color="auto"/>
      </w:divBdr>
    </w:div>
    <w:div w:id="1374648714">
      <w:marLeft w:val="0"/>
      <w:marRight w:val="0"/>
      <w:marTop w:val="0"/>
      <w:marBottom w:val="0"/>
      <w:divBdr>
        <w:top w:val="none" w:sz="0" w:space="0" w:color="auto"/>
        <w:left w:val="none" w:sz="0" w:space="0" w:color="auto"/>
        <w:bottom w:val="none" w:sz="0" w:space="0" w:color="auto"/>
        <w:right w:val="none" w:sz="0" w:space="0" w:color="auto"/>
      </w:divBdr>
    </w:div>
    <w:div w:id="1374648715">
      <w:marLeft w:val="0"/>
      <w:marRight w:val="0"/>
      <w:marTop w:val="0"/>
      <w:marBottom w:val="0"/>
      <w:divBdr>
        <w:top w:val="none" w:sz="0" w:space="0" w:color="auto"/>
        <w:left w:val="none" w:sz="0" w:space="0" w:color="auto"/>
        <w:bottom w:val="none" w:sz="0" w:space="0" w:color="auto"/>
        <w:right w:val="none" w:sz="0" w:space="0" w:color="auto"/>
      </w:divBdr>
    </w:div>
    <w:div w:id="1374648716">
      <w:marLeft w:val="0"/>
      <w:marRight w:val="0"/>
      <w:marTop w:val="0"/>
      <w:marBottom w:val="0"/>
      <w:divBdr>
        <w:top w:val="none" w:sz="0" w:space="0" w:color="auto"/>
        <w:left w:val="none" w:sz="0" w:space="0" w:color="auto"/>
        <w:bottom w:val="none" w:sz="0" w:space="0" w:color="auto"/>
        <w:right w:val="none" w:sz="0" w:space="0" w:color="auto"/>
      </w:divBdr>
    </w:div>
    <w:div w:id="1374648717">
      <w:marLeft w:val="0"/>
      <w:marRight w:val="0"/>
      <w:marTop w:val="0"/>
      <w:marBottom w:val="0"/>
      <w:divBdr>
        <w:top w:val="none" w:sz="0" w:space="0" w:color="auto"/>
        <w:left w:val="none" w:sz="0" w:space="0" w:color="auto"/>
        <w:bottom w:val="none" w:sz="0" w:space="0" w:color="auto"/>
        <w:right w:val="none" w:sz="0" w:space="0" w:color="auto"/>
      </w:divBdr>
    </w:div>
    <w:div w:id="1374648718">
      <w:marLeft w:val="0"/>
      <w:marRight w:val="0"/>
      <w:marTop w:val="0"/>
      <w:marBottom w:val="0"/>
      <w:divBdr>
        <w:top w:val="none" w:sz="0" w:space="0" w:color="auto"/>
        <w:left w:val="none" w:sz="0" w:space="0" w:color="auto"/>
        <w:bottom w:val="none" w:sz="0" w:space="0" w:color="auto"/>
        <w:right w:val="none" w:sz="0" w:space="0" w:color="auto"/>
      </w:divBdr>
    </w:div>
    <w:div w:id="1374648719">
      <w:marLeft w:val="0"/>
      <w:marRight w:val="0"/>
      <w:marTop w:val="0"/>
      <w:marBottom w:val="0"/>
      <w:divBdr>
        <w:top w:val="none" w:sz="0" w:space="0" w:color="auto"/>
        <w:left w:val="none" w:sz="0" w:space="0" w:color="auto"/>
        <w:bottom w:val="none" w:sz="0" w:space="0" w:color="auto"/>
        <w:right w:val="none" w:sz="0" w:space="0" w:color="auto"/>
      </w:divBdr>
    </w:div>
    <w:div w:id="1374648720">
      <w:marLeft w:val="0"/>
      <w:marRight w:val="0"/>
      <w:marTop w:val="0"/>
      <w:marBottom w:val="0"/>
      <w:divBdr>
        <w:top w:val="none" w:sz="0" w:space="0" w:color="auto"/>
        <w:left w:val="none" w:sz="0" w:space="0" w:color="auto"/>
        <w:bottom w:val="none" w:sz="0" w:space="0" w:color="auto"/>
        <w:right w:val="none" w:sz="0" w:space="0" w:color="auto"/>
      </w:divBdr>
    </w:div>
    <w:div w:id="1374648721">
      <w:marLeft w:val="0"/>
      <w:marRight w:val="0"/>
      <w:marTop w:val="0"/>
      <w:marBottom w:val="0"/>
      <w:divBdr>
        <w:top w:val="none" w:sz="0" w:space="0" w:color="auto"/>
        <w:left w:val="none" w:sz="0" w:space="0" w:color="auto"/>
        <w:bottom w:val="none" w:sz="0" w:space="0" w:color="auto"/>
        <w:right w:val="none" w:sz="0" w:space="0" w:color="auto"/>
      </w:divBdr>
    </w:div>
    <w:div w:id="1374648722">
      <w:marLeft w:val="0"/>
      <w:marRight w:val="0"/>
      <w:marTop w:val="0"/>
      <w:marBottom w:val="0"/>
      <w:divBdr>
        <w:top w:val="none" w:sz="0" w:space="0" w:color="auto"/>
        <w:left w:val="none" w:sz="0" w:space="0" w:color="auto"/>
        <w:bottom w:val="none" w:sz="0" w:space="0" w:color="auto"/>
        <w:right w:val="none" w:sz="0" w:space="0" w:color="auto"/>
      </w:divBdr>
    </w:div>
    <w:div w:id="1374648723">
      <w:marLeft w:val="0"/>
      <w:marRight w:val="0"/>
      <w:marTop w:val="0"/>
      <w:marBottom w:val="0"/>
      <w:divBdr>
        <w:top w:val="none" w:sz="0" w:space="0" w:color="auto"/>
        <w:left w:val="none" w:sz="0" w:space="0" w:color="auto"/>
        <w:bottom w:val="none" w:sz="0" w:space="0" w:color="auto"/>
        <w:right w:val="none" w:sz="0" w:space="0" w:color="auto"/>
      </w:divBdr>
    </w:div>
    <w:div w:id="1374648724">
      <w:marLeft w:val="0"/>
      <w:marRight w:val="0"/>
      <w:marTop w:val="0"/>
      <w:marBottom w:val="0"/>
      <w:divBdr>
        <w:top w:val="none" w:sz="0" w:space="0" w:color="auto"/>
        <w:left w:val="none" w:sz="0" w:space="0" w:color="auto"/>
        <w:bottom w:val="none" w:sz="0" w:space="0" w:color="auto"/>
        <w:right w:val="none" w:sz="0" w:space="0" w:color="auto"/>
      </w:divBdr>
    </w:div>
    <w:div w:id="1374648725">
      <w:marLeft w:val="0"/>
      <w:marRight w:val="0"/>
      <w:marTop w:val="0"/>
      <w:marBottom w:val="0"/>
      <w:divBdr>
        <w:top w:val="none" w:sz="0" w:space="0" w:color="auto"/>
        <w:left w:val="none" w:sz="0" w:space="0" w:color="auto"/>
        <w:bottom w:val="none" w:sz="0" w:space="0" w:color="auto"/>
        <w:right w:val="none" w:sz="0" w:space="0" w:color="auto"/>
      </w:divBdr>
    </w:div>
    <w:div w:id="1374648726">
      <w:marLeft w:val="0"/>
      <w:marRight w:val="0"/>
      <w:marTop w:val="0"/>
      <w:marBottom w:val="0"/>
      <w:divBdr>
        <w:top w:val="none" w:sz="0" w:space="0" w:color="auto"/>
        <w:left w:val="none" w:sz="0" w:space="0" w:color="auto"/>
        <w:bottom w:val="none" w:sz="0" w:space="0" w:color="auto"/>
        <w:right w:val="none" w:sz="0" w:space="0" w:color="auto"/>
      </w:divBdr>
    </w:div>
    <w:div w:id="1374648727">
      <w:marLeft w:val="0"/>
      <w:marRight w:val="0"/>
      <w:marTop w:val="0"/>
      <w:marBottom w:val="0"/>
      <w:divBdr>
        <w:top w:val="none" w:sz="0" w:space="0" w:color="auto"/>
        <w:left w:val="none" w:sz="0" w:space="0" w:color="auto"/>
        <w:bottom w:val="none" w:sz="0" w:space="0" w:color="auto"/>
        <w:right w:val="none" w:sz="0" w:space="0" w:color="auto"/>
      </w:divBdr>
    </w:div>
    <w:div w:id="1374648728">
      <w:marLeft w:val="0"/>
      <w:marRight w:val="0"/>
      <w:marTop w:val="0"/>
      <w:marBottom w:val="0"/>
      <w:divBdr>
        <w:top w:val="none" w:sz="0" w:space="0" w:color="auto"/>
        <w:left w:val="none" w:sz="0" w:space="0" w:color="auto"/>
        <w:bottom w:val="none" w:sz="0" w:space="0" w:color="auto"/>
        <w:right w:val="none" w:sz="0" w:space="0" w:color="auto"/>
      </w:divBdr>
    </w:div>
    <w:div w:id="1374648729">
      <w:marLeft w:val="0"/>
      <w:marRight w:val="0"/>
      <w:marTop w:val="0"/>
      <w:marBottom w:val="0"/>
      <w:divBdr>
        <w:top w:val="none" w:sz="0" w:space="0" w:color="auto"/>
        <w:left w:val="none" w:sz="0" w:space="0" w:color="auto"/>
        <w:bottom w:val="none" w:sz="0" w:space="0" w:color="auto"/>
        <w:right w:val="none" w:sz="0" w:space="0" w:color="auto"/>
      </w:divBdr>
    </w:div>
    <w:div w:id="1374648730">
      <w:marLeft w:val="0"/>
      <w:marRight w:val="0"/>
      <w:marTop w:val="0"/>
      <w:marBottom w:val="0"/>
      <w:divBdr>
        <w:top w:val="none" w:sz="0" w:space="0" w:color="auto"/>
        <w:left w:val="none" w:sz="0" w:space="0" w:color="auto"/>
        <w:bottom w:val="none" w:sz="0" w:space="0" w:color="auto"/>
        <w:right w:val="none" w:sz="0" w:space="0" w:color="auto"/>
      </w:divBdr>
    </w:div>
    <w:div w:id="1374648731">
      <w:marLeft w:val="0"/>
      <w:marRight w:val="0"/>
      <w:marTop w:val="0"/>
      <w:marBottom w:val="0"/>
      <w:divBdr>
        <w:top w:val="none" w:sz="0" w:space="0" w:color="auto"/>
        <w:left w:val="none" w:sz="0" w:space="0" w:color="auto"/>
        <w:bottom w:val="none" w:sz="0" w:space="0" w:color="auto"/>
        <w:right w:val="none" w:sz="0" w:space="0" w:color="auto"/>
      </w:divBdr>
    </w:div>
    <w:div w:id="1374648732">
      <w:marLeft w:val="0"/>
      <w:marRight w:val="0"/>
      <w:marTop w:val="0"/>
      <w:marBottom w:val="0"/>
      <w:divBdr>
        <w:top w:val="none" w:sz="0" w:space="0" w:color="auto"/>
        <w:left w:val="none" w:sz="0" w:space="0" w:color="auto"/>
        <w:bottom w:val="none" w:sz="0" w:space="0" w:color="auto"/>
        <w:right w:val="none" w:sz="0" w:space="0" w:color="auto"/>
      </w:divBdr>
    </w:div>
    <w:div w:id="1374648733">
      <w:marLeft w:val="0"/>
      <w:marRight w:val="0"/>
      <w:marTop w:val="0"/>
      <w:marBottom w:val="0"/>
      <w:divBdr>
        <w:top w:val="none" w:sz="0" w:space="0" w:color="auto"/>
        <w:left w:val="none" w:sz="0" w:space="0" w:color="auto"/>
        <w:bottom w:val="none" w:sz="0" w:space="0" w:color="auto"/>
        <w:right w:val="none" w:sz="0" w:space="0" w:color="auto"/>
      </w:divBdr>
    </w:div>
    <w:div w:id="1374648734">
      <w:marLeft w:val="0"/>
      <w:marRight w:val="0"/>
      <w:marTop w:val="0"/>
      <w:marBottom w:val="0"/>
      <w:divBdr>
        <w:top w:val="none" w:sz="0" w:space="0" w:color="auto"/>
        <w:left w:val="none" w:sz="0" w:space="0" w:color="auto"/>
        <w:bottom w:val="none" w:sz="0" w:space="0" w:color="auto"/>
        <w:right w:val="none" w:sz="0" w:space="0" w:color="auto"/>
      </w:divBdr>
    </w:div>
    <w:div w:id="1374648735">
      <w:marLeft w:val="0"/>
      <w:marRight w:val="0"/>
      <w:marTop w:val="0"/>
      <w:marBottom w:val="0"/>
      <w:divBdr>
        <w:top w:val="none" w:sz="0" w:space="0" w:color="auto"/>
        <w:left w:val="none" w:sz="0" w:space="0" w:color="auto"/>
        <w:bottom w:val="none" w:sz="0" w:space="0" w:color="auto"/>
        <w:right w:val="none" w:sz="0" w:space="0" w:color="auto"/>
      </w:divBdr>
    </w:div>
    <w:div w:id="1374648736">
      <w:marLeft w:val="0"/>
      <w:marRight w:val="0"/>
      <w:marTop w:val="0"/>
      <w:marBottom w:val="0"/>
      <w:divBdr>
        <w:top w:val="none" w:sz="0" w:space="0" w:color="auto"/>
        <w:left w:val="none" w:sz="0" w:space="0" w:color="auto"/>
        <w:bottom w:val="none" w:sz="0" w:space="0" w:color="auto"/>
        <w:right w:val="none" w:sz="0" w:space="0" w:color="auto"/>
      </w:divBdr>
    </w:div>
    <w:div w:id="1374648737">
      <w:marLeft w:val="0"/>
      <w:marRight w:val="0"/>
      <w:marTop w:val="0"/>
      <w:marBottom w:val="0"/>
      <w:divBdr>
        <w:top w:val="none" w:sz="0" w:space="0" w:color="auto"/>
        <w:left w:val="none" w:sz="0" w:space="0" w:color="auto"/>
        <w:bottom w:val="none" w:sz="0" w:space="0" w:color="auto"/>
        <w:right w:val="none" w:sz="0" w:space="0" w:color="auto"/>
      </w:divBdr>
    </w:div>
    <w:div w:id="1374648738">
      <w:marLeft w:val="0"/>
      <w:marRight w:val="0"/>
      <w:marTop w:val="0"/>
      <w:marBottom w:val="0"/>
      <w:divBdr>
        <w:top w:val="none" w:sz="0" w:space="0" w:color="auto"/>
        <w:left w:val="none" w:sz="0" w:space="0" w:color="auto"/>
        <w:bottom w:val="none" w:sz="0" w:space="0" w:color="auto"/>
        <w:right w:val="none" w:sz="0" w:space="0" w:color="auto"/>
      </w:divBdr>
    </w:div>
    <w:div w:id="1374648739">
      <w:marLeft w:val="0"/>
      <w:marRight w:val="0"/>
      <w:marTop w:val="0"/>
      <w:marBottom w:val="0"/>
      <w:divBdr>
        <w:top w:val="none" w:sz="0" w:space="0" w:color="auto"/>
        <w:left w:val="none" w:sz="0" w:space="0" w:color="auto"/>
        <w:bottom w:val="none" w:sz="0" w:space="0" w:color="auto"/>
        <w:right w:val="none" w:sz="0" w:space="0" w:color="auto"/>
      </w:divBdr>
    </w:div>
    <w:div w:id="1374648740">
      <w:marLeft w:val="0"/>
      <w:marRight w:val="0"/>
      <w:marTop w:val="0"/>
      <w:marBottom w:val="0"/>
      <w:divBdr>
        <w:top w:val="none" w:sz="0" w:space="0" w:color="auto"/>
        <w:left w:val="none" w:sz="0" w:space="0" w:color="auto"/>
        <w:bottom w:val="none" w:sz="0" w:space="0" w:color="auto"/>
        <w:right w:val="none" w:sz="0" w:space="0" w:color="auto"/>
      </w:divBdr>
    </w:div>
    <w:div w:id="1374648741">
      <w:marLeft w:val="0"/>
      <w:marRight w:val="0"/>
      <w:marTop w:val="0"/>
      <w:marBottom w:val="0"/>
      <w:divBdr>
        <w:top w:val="none" w:sz="0" w:space="0" w:color="auto"/>
        <w:left w:val="none" w:sz="0" w:space="0" w:color="auto"/>
        <w:bottom w:val="none" w:sz="0" w:space="0" w:color="auto"/>
        <w:right w:val="none" w:sz="0" w:space="0" w:color="auto"/>
      </w:divBdr>
    </w:div>
    <w:div w:id="1374648742">
      <w:marLeft w:val="0"/>
      <w:marRight w:val="0"/>
      <w:marTop w:val="0"/>
      <w:marBottom w:val="0"/>
      <w:divBdr>
        <w:top w:val="none" w:sz="0" w:space="0" w:color="auto"/>
        <w:left w:val="none" w:sz="0" w:space="0" w:color="auto"/>
        <w:bottom w:val="none" w:sz="0" w:space="0" w:color="auto"/>
        <w:right w:val="none" w:sz="0" w:space="0" w:color="auto"/>
      </w:divBdr>
    </w:div>
    <w:div w:id="1374648743">
      <w:marLeft w:val="0"/>
      <w:marRight w:val="0"/>
      <w:marTop w:val="0"/>
      <w:marBottom w:val="0"/>
      <w:divBdr>
        <w:top w:val="none" w:sz="0" w:space="0" w:color="auto"/>
        <w:left w:val="none" w:sz="0" w:space="0" w:color="auto"/>
        <w:bottom w:val="none" w:sz="0" w:space="0" w:color="auto"/>
        <w:right w:val="none" w:sz="0" w:space="0" w:color="auto"/>
      </w:divBdr>
    </w:div>
    <w:div w:id="1374648744">
      <w:marLeft w:val="0"/>
      <w:marRight w:val="0"/>
      <w:marTop w:val="0"/>
      <w:marBottom w:val="0"/>
      <w:divBdr>
        <w:top w:val="none" w:sz="0" w:space="0" w:color="auto"/>
        <w:left w:val="none" w:sz="0" w:space="0" w:color="auto"/>
        <w:bottom w:val="none" w:sz="0" w:space="0" w:color="auto"/>
        <w:right w:val="none" w:sz="0" w:space="0" w:color="auto"/>
      </w:divBdr>
    </w:div>
    <w:div w:id="1374648745">
      <w:marLeft w:val="0"/>
      <w:marRight w:val="0"/>
      <w:marTop w:val="0"/>
      <w:marBottom w:val="0"/>
      <w:divBdr>
        <w:top w:val="none" w:sz="0" w:space="0" w:color="auto"/>
        <w:left w:val="none" w:sz="0" w:space="0" w:color="auto"/>
        <w:bottom w:val="none" w:sz="0" w:space="0" w:color="auto"/>
        <w:right w:val="none" w:sz="0" w:space="0" w:color="auto"/>
      </w:divBdr>
    </w:div>
    <w:div w:id="1374648746">
      <w:marLeft w:val="0"/>
      <w:marRight w:val="0"/>
      <w:marTop w:val="0"/>
      <w:marBottom w:val="0"/>
      <w:divBdr>
        <w:top w:val="none" w:sz="0" w:space="0" w:color="auto"/>
        <w:left w:val="none" w:sz="0" w:space="0" w:color="auto"/>
        <w:bottom w:val="none" w:sz="0" w:space="0" w:color="auto"/>
        <w:right w:val="none" w:sz="0" w:space="0" w:color="auto"/>
      </w:divBdr>
    </w:div>
    <w:div w:id="1374648747">
      <w:marLeft w:val="0"/>
      <w:marRight w:val="0"/>
      <w:marTop w:val="0"/>
      <w:marBottom w:val="0"/>
      <w:divBdr>
        <w:top w:val="none" w:sz="0" w:space="0" w:color="auto"/>
        <w:left w:val="none" w:sz="0" w:space="0" w:color="auto"/>
        <w:bottom w:val="none" w:sz="0" w:space="0" w:color="auto"/>
        <w:right w:val="none" w:sz="0" w:space="0" w:color="auto"/>
      </w:divBdr>
    </w:div>
    <w:div w:id="1374648748">
      <w:marLeft w:val="0"/>
      <w:marRight w:val="0"/>
      <w:marTop w:val="0"/>
      <w:marBottom w:val="0"/>
      <w:divBdr>
        <w:top w:val="none" w:sz="0" w:space="0" w:color="auto"/>
        <w:left w:val="none" w:sz="0" w:space="0" w:color="auto"/>
        <w:bottom w:val="none" w:sz="0" w:space="0" w:color="auto"/>
        <w:right w:val="none" w:sz="0" w:space="0" w:color="auto"/>
      </w:divBdr>
    </w:div>
    <w:div w:id="1374648749">
      <w:marLeft w:val="0"/>
      <w:marRight w:val="0"/>
      <w:marTop w:val="0"/>
      <w:marBottom w:val="0"/>
      <w:divBdr>
        <w:top w:val="none" w:sz="0" w:space="0" w:color="auto"/>
        <w:left w:val="none" w:sz="0" w:space="0" w:color="auto"/>
        <w:bottom w:val="none" w:sz="0" w:space="0" w:color="auto"/>
        <w:right w:val="none" w:sz="0" w:space="0" w:color="auto"/>
      </w:divBdr>
    </w:div>
    <w:div w:id="1374648750">
      <w:marLeft w:val="0"/>
      <w:marRight w:val="0"/>
      <w:marTop w:val="0"/>
      <w:marBottom w:val="0"/>
      <w:divBdr>
        <w:top w:val="none" w:sz="0" w:space="0" w:color="auto"/>
        <w:left w:val="none" w:sz="0" w:space="0" w:color="auto"/>
        <w:bottom w:val="none" w:sz="0" w:space="0" w:color="auto"/>
        <w:right w:val="none" w:sz="0" w:space="0" w:color="auto"/>
      </w:divBdr>
    </w:div>
    <w:div w:id="1374648751">
      <w:marLeft w:val="0"/>
      <w:marRight w:val="0"/>
      <w:marTop w:val="0"/>
      <w:marBottom w:val="0"/>
      <w:divBdr>
        <w:top w:val="none" w:sz="0" w:space="0" w:color="auto"/>
        <w:left w:val="none" w:sz="0" w:space="0" w:color="auto"/>
        <w:bottom w:val="none" w:sz="0" w:space="0" w:color="auto"/>
        <w:right w:val="none" w:sz="0" w:space="0" w:color="auto"/>
      </w:divBdr>
    </w:div>
    <w:div w:id="1374648752">
      <w:marLeft w:val="0"/>
      <w:marRight w:val="0"/>
      <w:marTop w:val="0"/>
      <w:marBottom w:val="0"/>
      <w:divBdr>
        <w:top w:val="none" w:sz="0" w:space="0" w:color="auto"/>
        <w:left w:val="none" w:sz="0" w:space="0" w:color="auto"/>
        <w:bottom w:val="none" w:sz="0" w:space="0" w:color="auto"/>
        <w:right w:val="none" w:sz="0" w:space="0" w:color="auto"/>
      </w:divBdr>
    </w:div>
    <w:div w:id="1374648753">
      <w:marLeft w:val="0"/>
      <w:marRight w:val="0"/>
      <w:marTop w:val="0"/>
      <w:marBottom w:val="0"/>
      <w:divBdr>
        <w:top w:val="none" w:sz="0" w:space="0" w:color="auto"/>
        <w:left w:val="none" w:sz="0" w:space="0" w:color="auto"/>
        <w:bottom w:val="none" w:sz="0" w:space="0" w:color="auto"/>
        <w:right w:val="none" w:sz="0" w:space="0" w:color="auto"/>
      </w:divBdr>
    </w:div>
    <w:div w:id="1374648754">
      <w:marLeft w:val="0"/>
      <w:marRight w:val="0"/>
      <w:marTop w:val="0"/>
      <w:marBottom w:val="0"/>
      <w:divBdr>
        <w:top w:val="none" w:sz="0" w:space="0" w:color="auto"/>
        <w:left w:val="none" w:sz="0" w:space="0" w:color="auto"/>
        <w:bottom w:val="none" w:sz="0" w:space="0" w:color="auto"/>
        <w:right w:val="none" w:sz="0" w:space="0" w:color="auto"/>
      </w:divBdr>
    </w:div>
    <w:div w:id="1374648755">
      <w:marLeft w:val="0"/>
      <w:marRight w:val="0"/>
      <w:marTop w:val="0"/>
      <w:marBottom w:val="0"/>
      <w:divBdr>
        <w:top w:val="none" w:sz="0" w:space="0" w:color="auto"/>
        <w:left w:val="none" w:sz="0" w:space="0" w:color="auto"/>
        <w:bottom w:val="none" w:sz="0" w:space="0" w:color="auto"/>
        <w:right w:val="none" w:sz="0" w:space="0" w:color="auto"/>
      </w:divBdr>
    </w:div>
    <w:div w:id="1374648756">
      <w:marLeft w:val="0"/>
      <w:marRight w:val="0"/>
      <w:marTop w:val="0"/>
      <w:marBottom w:val="0"/>
      <w:divBdr>
        <w:top w:val="none" w:sz="0" w:space="0" w:color="auto"/>
        <w:left w:val="none" w:sz="0" w:space="0" w:color="auto"/>
        <w:bottom w:val="none" w:sz="0" w:space="0" w:color="auto"/>
        <w:right w:val="none" w:sz="0" w:space="0" w:color="auto"/>
      </w:divBdr>
    </w:div>
    <w:div w:id="1374648757">
      <w:marLeft w:val="0"/>
      <w:marRight w:val="0"/>
      <w:marTop w:val="0"/>
      <w:marBottom w:val="0"/>
      <w:divBdr>
        <w:top w:val="none" w:sz="0" w:space="0" w:color="auto"/>
        <w:left w:val="none" w:sz="0" w:space="0" w:color="auto"/>
        <w:bottom w:val="none" w:sz="0" w:space="0" w:color="auto"/>
        <w:right w:val="none" w:sz="0" w:space="0" w:color="auto"/>
      </w:divBdr>
    </w:div>
    <w:div w:id="1374648758">
      <w:marLeft w:val="0"/>
      <w:marRight w:val="0"/>
      <w:marTop w:val="0"/>
      <w:marBottom w:val="0"/>
      <w:divBdr>
        <w:top w:val="none" w:sz="0" w:space="0" w:color="auto"/>
        <w:left w:val="none" w:sz="0" w:space="0" w:color="auto"/>
        <w:bottom w:val="none" w:sz="0" w:space="0" w:color="auto"/>
        <w:right w:val="none" w:sz="0" w:space="0" w:color="auto"/>
      </w:divBdr>
    </w:div>
    <w:div w:id="1374648759">
      <w:marLeft w:val="0"/>
      <w:marRight w:val="0"/>
      <w:marTop w:val="0"/>
      <w:marBottom w:val="0"/>
      <w:divBdr>
        <w:top w:val="none" w:sz="0" w:space="0" w:color="auto"/>
        <w:left w:val="none" w:sz="0" w:space="0" w:color="auto"/>
        <w:bottom w:val="none" w:sz="0" w:space="0" w:color="auto"/>
        <w:right w:val="none" w:sz="0" w:space="0" w:color="auto"/>
      </w:divBdr>
    </w:div>
    <w:div w:id="1374648760">
      <w:marLeft w:val="0"/>
      <w:marRight w:val="0"/>
      <w:marTop w:val="0"/>
      <w:marBottom w:val="0"/>
      <w:divBdr>
        <w:top w:val="none" w:sz="0" w:space="0" w:color="auto"/>
        <w:left w:val="none" w:sz="0" w:space="0" w:color="auto"/>
        <w:bottom w:val="none" w:sz="0" w:space="0" w:color="auto"/>
        <w:right w:val="none" w:sz="0" w:space="0" w:color="auto"/>
      </w:divBdr>
    </w:div>
    <w:div w:id="1374648761">
      <w:marLeft w:val="0"/>
      <w:marRight w:val="0"/>
      <w:marTop w:val="0"/>
      <w:marBottom w:val="0"/>
      <w:divBdr>
        <w:top w:val="none" w:sz="0" w:space="0" w:color="auto"/>
        <w:left w:val="none" w:sz="0" w:space="0" w:color="auto"/>
        <w:bottom w:val="none" w:sz="0" w:space="0" w:color="auto"/>
        <w:right w:val="none" w:sz="0" w:space="0" w:color="auto"/>
      </w:divBdr>
    </w:div>
    <w:div w:id="1374648762">
      <w:marLeft w:val="0"/>
      <w:marRight w:val="0"/>
      <w:marTop w:val="0"/>
      <w:marBottom w:val="0"/>
      <w:divBdr>
        <w:top w:val="none" w:sz="0" w:space="0" w:color="auto"/>
        <w:left w:val="none" w:sz="0" w:space="0" w:color="auto"/>
        <w:bottom w:val="none" w:sz="0" w:space="0" w:color="auto"/>
        <w:right w:val="none" w:sz="0" w:space="0" w:color="auto"/>
      </w:divBdr>
    </w:div>
    <w:div w:id="1374648763">
      <w:marLeft w:val="0"/>
      <w:marRight w:val="0"/>
      <w:marTop w:val="0"/>
      <w:marBottom w:val="0"/>
      <w:divBdr>
        <w:top w:val="none" w:sz="0" w:space="0" w:color="auto"/>
        <w:left w:val="none" w:sz="0" w:space="0" w:color="auto"/>
        <w:bottom w:val="none" w:sz="0" w:space="0" w:color="auto"/>
        <w:right w:val="none" w:sz="0" w:space="0" w:color="auto"/>
      </w:divBdr>
    </w:div>
    <w:div w:id="1374648764">
      <w:marLeft w:val="0"/>
      <w:marRight w:val="0"/>
      <w:marTop w:val="0"/>
      <w:marBottom w:val="0"/>
      <w:divBdr>
        <w:top w:val="none" w:sz="0" w:space="0" w:color="auto"/>
        <w:left w:val="none" w:sz="0" w:space="0" w:color="auto"/>
        <w:bottom w:val="none" w:sz="0" w:space="0" w:color="auto"/>
        <w:right w:val="none" w:sz="0" w:space="0" w:color="auto"/>
      </w:divBdr>
    </w:div>
    <w:div w:id="1374648765">
      <w:marLeft w:val="0"/>
      <w:marRight w:val="0"/>
      <w:marTop w:val="0"/>
      <w:marBottom w:val="0"/>
      <w:divBdr>
        <w:top w:val="none" w:sz="0" w:space="0" w:color="auto"/>
        <w:left w:val="none" w:sz="0" w:space="0" w:color="auto"/>
        <w:bottom w:val="none" w:sz="0" w:space="0" w:color="auto"/>
        <w:right w:val="none" w:sz="0" w:space="0" w:color="auto"/>
      </w:divBdr>
    </w:div>
    <w:div w:id="1374648766">
      <w:marLeft w:val="0"/>
      <w:marRight w:val="0"/>
      <w:marTop w:val="0"/>
      <w:marBottom w:val="0"/>
      <w:divBdr>
        <w:top w:val="none" w:sz="0" w:space="0" w:color="auto"/>
        <w:left w:val="none" w:sz="0" w:space="0" w:color="auto"/>
        <w:bottom w:val="none" w:sz="0" w:space="0" w:color="auto"/>
        <w:right w:val="none" w:sz="0" w:space="0" w:color="auto"/>
      </w:divBdr>
    </w:div>
    <w:div w:id="1374648767">
      <w:marLeft w:val="0"/>
      <w:marRight w:val="0"/>
      <w:marTop w:val="0"/>
      <w:marBottom w:val="0"/>
      <w:divBdr>
        <w:top w:val="none" w:sz="0" w:space="0" w:color="auto"/>
        <w:left w:val="none" w:sz="0" w:space="0" w:color="auto"/>
        <w:bottom w:val="none" w:sz="0" w:space="0" w:color="auto"/>
        <w:right w:val="none" w:sz="0" w:space="0" w:color="auto"/>
      </w:divBdr>
    </w:div>
    <w:div w:id="1374648768">
      <w:marLeft w:val="0"/>
      <w:marRight w:val="0"/>
      <w:marTop w:val="0"/>
      <w:marBottom w:val="0"/>
      <w:divBdr>
        <w:top w:val="none" w:sz="0" w:space="0" w:color="auto"/>
        <w:left w:val="none" w:sz="0" w:space="0" w:color="auto"/>
        <w:bottom w:val="none" w:sz="0" w:space="0" w:color="auto"/>
        <w:right w:val="none" w:sz="0" w:space="0" w:color="auto"/>
      </w:divBdr>
    </w:div>
    <w:div w:id="1374648769">
      <w:marLeft w:val="0"/>
      <w:marRight w:val="0"/>
      <w:marTop w:val="0"/>
      <w:marBottom w:val="0"/>
      <w:divBdr>
        <w:top w:val="none" w:sz="0" w:space="0" w:color="auto"/>
        <w:left w:val="none" w:sz="0" w:space="0" w:color="auto"/>
        <w:bottom w:val="none" w:sz="0" w:space="0" w:color="auto"/>
        <w:right w:val="none" w:sz="0" w:space="0" w:color="auto"/>
      </w:divBdr>
    </w:div>
    <w:div w:id="1374648770">
      <w:marLeft w:val="0"/>
      <w:marRight w:val="0"/>
      <w:marTop w:val="0"/>
      <w:marBottom w:val="0"/>
      <w:divBdr>
        <w:top w:val="none" w:sz="0" w:space="0" w:color="auto"/>
        <w:left w:val="none" w:sz="0" w:space="0" w:color="auto"/>
        <w:bottom w:val="none" w:sz="0" w:space="0" w:color="auto"/>
        <w:right w:val="none" w:sz="0" w:space="0" w:color="auto"/>
      </w:divBdr>
    </w:div>
    <w:div w:id="1374648771">
      <w:marLeft w:val="0"/>
      <w:marRight w:val="0"/>
      <w:marTop w:val="0"/>
      <w:marBottom w:val="0"/>
      <w:divBdr>
        <w:top w:val="none" w:sz="0" w:space="0" w:color="auto"/>
        <w:left w:val="none" w:sz="0" w:space="0" w:color="auto"/>
        <w:bottom w:val="none" w:sz="0" w:space="0" w:color="auto"/>
        <w:right w:val="none" w:sz="0" w:space="0" w:color="auto"/>
      </w:divBdr>
    </w:div>
    <w:div w:id="1374648772">
      <w:marLeft w:val="0"/>
      <w:marRight w:val="0"/>
      <w:marTop w:val="0"/>
      <w:marBottom w:val="0"/>
      <w:divBdr>
        <w:top w:val="none" w:sz="0" w:space="0" w:color="auto"/>
        <w:left w:val="none" w:sz="0" w:space="0" w:color="auto"/>
        <w:bottom w:val="none" w:sz="0" w:space="0" w:color="auto"/>
        <w:right w:val="none" w:sz="0" w:space="0" w:color="auto"/>
      </w:divBdr>
    </w:div>
    <w:div w:id="1374648773">
      <w:marLeft w:val="0"/>
      <w:marRight w:val="0"/>
      <w:marTop w:val="0"/>
      <w:marBottom w:val="0"/>
      <w:divBdr>
        <w:top w:val="none" w:sz="0" w:space="0" w:color="auto"/>
        <w:left w:val="none" w:sz="0" w:space="0" w:color="auto"/>
        <w:bottom w:val="none" w:sz="0" w:space="0" w:color="auto"/>
        <w:right w:val="none" w:sz="0" w:space="0" w:color="auto"/>
      </w:divBdr>
    </w:div>
    <w:div w:id="1374648774">
      <w:marLeft w:val="0"/>
      <w:marRight w:val="0"/>
      <w:marTop w:val="0"/>
      <w:marBottom w:val="0"/>
      <w:divBdr>
        <w:top w:val="none" w:sz="0" w:space="0" w:color="auto"/>
        <w:left w:val="none" w:sz="0" w:space="0" w:color="auto"/>
        <w:bottom w:val="none" w:sz="0" w:space="0" w:color="auto"/>
        <w:right w:val="none" w:sz="0" w:space="0" w:color="auto"/>
      </w:divBdr>
    </w:div>
    <w:div w:id="1374648775">
      <w:marLeft w:val="0"/>
      <w:marRight w:val="0"/>
      <w:marTop w:val="0"/>
      <w:marBottom w:val="0"/>
      <w:divBdr>
        <w:top w:val="none" w:sz="0" w:space="0" w:color="auto"/>
        <w:left w:val="none" w:sz="0" w:space="0" w:color="auto"/>
        <w:bottom w:val="none" w:sz="0" w:space="0" w:color="auto"/>
        <w:right w:val="none" w:sz="0" w:space="0" w:color="auto"/>
      </w:divBdr>
    </w:div>
    <w:div w:id="1374648776">
      <w:marLeft w:val="0"/>
      <w:marRight w:val="0"/>
      <w:marTop w:val="0"/>
      <w:marBottom w:val="0"/>
      <w:divBdr>
        <w:top w:val="none" w:sz="0" w:space="0" w:color="auto"/>
        <w:left w:val="none" w:sz="0" w:space="0" w:color="auto"/>
        <w:bottom w:val="none" w:sz="0" w:space="0" w:color="auto"/>
        <w:right w:val="none" w:sz="0" w:space="0" w:color="auto"/>
      </w:divBdr>
    </w:div>
    <w:div w:id="13746487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57CF7-94B7-4673-9A10-F51E92A9F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93</Pages>
  <Words>18821</Words>
  <Characters>107282</Characters>
  <Application>Microsoft Office Word</Application>
  <DocSecurity>0</DocSecurity>
  <Lines>894</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dc:creator>
  <cp:lastModifiedBy>Делопроизводитель</cp:lastModifiedBy>
  <cp:revision>34</cp:revision>
  <cp:lastPrinted>2024-02-28T14:07:00Z</cp:lastPrinted>
  <dcterms:created xsi:type="dcterms:W3CDTF">2024-02-16T12:42:00Z</dcterms:created>
  <dcterms:modified xsi:type="dcterms:W3CDTF">2024-02-28T14:08:00Z</dcterms:modified>
</cp:coreProperties>
</file>