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11" w:rsidRPr="00C46666" w:rsidRDefault="00FA2511" w:rsidP="00FA2511">
      <w:pPr>
        <w:jc w:val="center"/>
        <w:rPr>
          <w:rFonts w:ascii="Times New Roman" w:hAnsi="Times New Roman" w:cs="Times New Roman"/>
          <w:szCs w:val="28"/>
        </w:rPr>
      </w:pPr>
      <w:r w:rsidRPr="00C46666">
        <w:rPr>
          <w:rFonts w:ascii="Times New Roman" w:hAnsi="Times New Roman" w:cs="Times New Roman"/>
          <w:b/>
          <w:i/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-424815</wp:posOffset>
            </wp:positionV>
            <wp:extent cx="781050" cy="9334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666">
        <w:rPr>
          <w:rFonts w:ascii="Times New Roman" w:hAnsi="Times New Roman" w:cs="Times New Roman"/>
        </w:rPr>
        <w:t xml:space="preserve"> </w:t>
      </w:r>
      <w:r w:rsidRPr="00C46666">
        <w:rPr>
          <w:rFonts w:ascii="Times New Roman" w:hAnsi="Times New Roman" w:cs="Times New Roman"/>
        </w:rPr>
        <w:tab/>
      </w:r>
    </w:p>
    <w:p w:rsidR="00FA2511" w:rsidRPr="00C46666" w:rsidRDefault="00FA2511" w:rsidP="00FA2511">
      <w:pPr>
        <w:contextualSpacing/>
        <w:jc w:val="center"/>
        <w:rPr>
          <w:rFonts w:ascii="Times New Roman" w:hAnsi="Times New Roman" w:cs="Times New Roman"/>
          <w:szCs w:val="28"/>
        </w:rPr>
      </w:pPr>
    </w:p>
    <w:p w:rsidR="00FA2511" w:rsidRPr="00C46666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FA2511" w:rsidRPr="00C46666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2511" w:rsidRPr="00C46666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46666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FA2511" w:rsidRPr="00C46666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FA2511" w:rsidRPr="00C46666" w:rsidRDefault="00FA2511" w:rsidP="00FA2511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C46666">
        <w:rPr>
          <w:rFonts w:ascii="Times New Roman" w:hAnsi="Times New Roman"/>
          <w:sz w:val="36"/>
          <w:szCs w:val="36"/>
        </w:rPr>
        <w:t>П</w:t>
      </w:r>
      <w:proofErr w:type="gramEnd"/>
      <w:r w:rsidRPr="00C46666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FA2511" w:rsidRPr="00C46666" w:rsidRDefault="00FA2511" w:rsidP="00FA2511">
      <w:pPr>
        <w:spacing w:after="0" w:line="240" w:lineRule="auto"/>
        <w:rPr>
          <w:rFonts w:ascii="Times New Roman" w:hAnsi="Times New Roman" w:cs="Times New Roman"/>
        </w:rPr>
      </w:pPr>
    </w:p>
    <w:p w:rsidR="00FA2511" w:rsidRPr="00C46666" w:rsidRDefault="00FA2511" w:rsidP="00FA2511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6666">
        <w:rPr>
          <w:rFonts w:ascii="Times New Roman" w:hAnsi="Times New Roman" w:cs="Times New Roman"/>
          <w:sz w:val="28"/>
          <w:szCs w:val="28"/>
        </w:rPr>
        <w:t xml:space="preserve">от 02.03.2026   </w:t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</w:r>
      <w:r w:rsidRPr="00C46666">
        <w:rPr>
          <w:rFonts w:ascii="Times New Roman" w:hAnsi="Times New Roman" w:cs="Times New Roman"/>
          <w:sz w:val="28"/>
          <w:szCs w:val="28"/>
        </w:rPr>
        <w:tab/>
        <w:t xml:space="preserve">                             № 11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A2511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C46666">
        <w:rPr>
          <w:rFonts w:ascii="Times New Roman" w:hAnsi="Times New Roman" w:cs="Times New Roman"/>
        </w:rPr>
        <w:t>г. Череповец</w:t>
      </w:r>
    </w:p>
    <w:p w:rsidR="00FA2511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A2511" w:rsidRPr="00C46666" w:rsidRDefault="00FA2511" w:rsidP="00FA25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503983" w:rsidRDefault="00084CF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об оплате труда работников муниципального учреждения </w:t>
      </w:r>
      <w:r w:rsidR="00E229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молодежной политики </w:t>
      </w:r>
      <w:r w:rsidR="00FA2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«Молодежный центр</w:t>
      </w:r>
      <w:r w:rsidR="00E229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Череповецкого муниципального округа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511" w:rsidRDefault="00FA2511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3983" w:rsidRDefault="00084CF7" w:rsidP="00FA2511">
      <w:pPr>
        <w:pStyle w:val="ad"/>
        <w:tabs>
          <w:tab w:val="left" w:pos="8246"/>
          <w:tab w:val="righ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Череповецкого муниципального </w:t>
      </w:r>
      <w:r w:rsidR="00962AAA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Вологодской области, в целях установления оплаты труда работников муниципального учреждения </w:t>
      </w:r>
      <w:r w:rsidR="00962AAA">
        <w:rPr>
          <w:rFonts w:ascii="Times New Roman" w:hAnsi="Times New Roman" w:cs="Times New Roman"/>
          <w:sz w:val="28"/>
          <w:szCs w:val="28"/>
        </w:rPr>
        <w:t>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«Молодежный центр</w:t>
      </w:r>
      <w:r w:rsidR="00962AAA">
        <w:rPr>
          <w:rFonts w:ascii="Times New Roman" w:hAnsi="Times New Roman" w:cs="Times New Roman"/>
          <w:sz w:val="28"/>
          <w:szCs w:val="28"/>
        </w:rPr>
        <w:t xml:space="preserve"> Череповецкого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3983" w:rsidRDefault="00FA2511" w:rsidP="00FA251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84CF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7477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="00084CF7">
        <w:rPr>
          <w:rFonts w:ascii="Times New Roman" w:hAnsi="Times New Roman" w:cs="Times New Roman"/>
          <w:sz w:val="28"/>
          <w:szCs w:val="28"/>
        </w:rPr>
        <w:t>Положение о</w:t>
      </w:r>
      <w:r w:rsidR="004114DB">
        <w:rPr>
          <w:rFonts w:ascii="Times New Roman" w:hAnsi="Times New Roman" w:cs="Times New Roman"/>
          <w:sz w:val="28"/>
          <w:szCs w:val="28"/>
        </w:rPr>
        <w:t>б</w:t>
      </w:r>
      <w:r w:rsidR="00084CF7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4114DB">
        <w:rPr>
          <w:rFonts w:ascii="Times New Roman" w:hAnsi="Times New Roman" w:cs="Times New Roman"/>
          <w:sz w:val="28"/>
          <w:szCs w:val="28"/>
        </w:rPr>
        <w:t>е</w:t>
      </w:r>
      <w:r w:rsidR="00084CF7">
        <w:rPr>
          <w:rFonts w:ascii="Times New Roman" w:hAnsi="Times New Roman" w:cs="Times New Roman"/>
          <w:sz w:val="28"/>
          <w:szCs w:val="28"/>
        </w:rPr>
        <w:t xml:space="preserve"> труда работников муниципального учреждения</w:t>
      </w:r>
      <w:r w:rsidR="00E229AA">
        <w:rPr>
          <w:rFonts w:ascii="Times New Roman" w:hAnsi="Times New Roman" w:cs="Times New Roman"/>
          <w:sz w:val="28"/>
          <w:szCs w:val="28"/>
        </w:rPr>
        <w:t xml:space="preserve"> молодежной политики</w:t>
      </w:r>
      <w:r w:rsidR="00084CF7">
        <w:rPr>
          <w:rFonts w:ascii="Times New Roman" w:hAnsi="Times New Roman" w:cs="Times New Roman"/>
          <w:sz w:val="28"/>
          <w:szCs w:val="28"/>
        </w:rPr>
        <w:t xml:space="preserve"> «Молодежный центр</w:t>
      </w:r>
      <w:r w:rsidR="00E229AA">
        <w:rPr>
          <w:rFonts w:ascii="Times New Roman" w:hAnsi="Times New Roman" w:cs="Times New Roman"/>
          <w:sz w:val="28"/>
          <w:szCs w:val="28"/>
        </w:rPr>
        <w:t xml:space="preserve"> Череповецкого муниципального округа</w:t>
      </w:r>
      <w:r w:rsidR="00084CF7">
        <w:rPr>
          <w:rFonts w:ascii="Times New Roman" w:hAnsi="Times New Roman" w:cs="Times New Roman"/>
          <w:sz w:val="28"/>
          <w:szCs w:val="28"/>
        </w:rPr>
        <w:t>».</w:t>
      </w:r>
    </w:p>
    <w:p w:rsidR="00EB4725" w:rsidRDefault="00FA2511" w:rsidP="00FA251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B4725">
        <w:rPr>
          <w:rFonts w:ascii="Times New Roman" w:hAnsi="Times New Roman" w:cs="Times New Roman"/>
          <w:sz w:val="28"/>
          <w:szCs w:val="28"/>
        </w:rPr>
        <w:t>Распространить действие положения с 13 января 2026 года.</w:t>
      </w:r>
    </w:p>
    <w:p w:rsidR="00503983" w:rsidRPr="00EA18B9" w:rsidRDefault="00FA2511" w:rsidP="00FA2511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229AA" w:rsidRPr="00EA18B9">
        <w:rPr>
          <w:rFonts w:ascii="Times New Roman" w:hAnsi="Times New Roman" w:cs="Times New Roman"/>
          <w:sz w:val="28"/>
          <w:szCs w:val="28"/>
        </w:rPr>
        <w:t>Признать утратившим силу по</w:t>
      </w:r>
      <w:r w:rsidR="00EA18B9" w:rsidRPr="00EA18B9">
        <w:rPr>
          <w:rFonts w:ascii="Times New Roman" w:hAnsi="Times New Roman" w:cs="Times New Roman"/>
          <w:sz w:val="28"/>
          <w:szCs w:val="28"/>
        </w:rPr>
        <w:t>становление администрации Череповецкого муниципального района от 15.01.2025 №13 «Об утверждении положения об оплате труда работником муниципального бюджетного учреждения Череповецкого муниципального района «Молодежный центр»</w:t>
      </w:r>
      <w:r w:rsidR="00EA18B9">
        <w:rPr>
          <w:rFonts w:ascii="Times New Roman" w:hAnsi="Times New Roman" w:cs="Times New Roman"/>
          <w:sz w:val="28"/>
          <w:szCs w:val="28"/>
        </w:rPr>
        <w:t>.</w:t>
      </w:r>
    </w:p>
    <w:p w:rsidR="00503983" w:rsidRDefault="00FA2511" w:rsidP="00FA2511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="00084CF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84CF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</w:t>
      </w:r>
      <w:r w:rsidR="00084CF7">
        <w:rPr>
          <w:rFonts w:ascii="Times New Roman" w:hAnsi="Times New Roman"/>
          <w:sz w:val="28"/>
          <w:szCs w:val="28"/>
        </w:rPr>
        <w:br/>
        <w:t xml:space="preserve">на заместителя </w:t>
      </w:r>
      <w:r w:rsidR="00E229AA">
        <w:rPr>
          <w:rFonts w:ascii="Times New Roman" w:hAnsi="Times New Roman"/>
          <w:sz w:val="28"/>
          <w:szCs w:val="28"/>
        </w:rPr>
        <w:t xml:space="preserve">главы округа Самчук Н.Е. </w:t>
      </w:r>
    </w:p>
    <w:p w:rsidR="00503983" w:rsidRDefault="005039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14DB" w:rsidRDefault="004114DB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E229AA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округа</w:t>
      </w:r>
      <w:r w:rsidR="00084CF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84CF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В.А. Носков</w:t>
      </w:r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tabs>
          <w:tab w:val="left" w:pos="8246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tabs>
          <w:tab w:val="left" w:pos="8246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03983" w:rsidRDefault="00503983" w:rsidP="00EB4725">
      <w:pPr>
        <w:pStyle w:val="ad"/>
        <w:tabs>
          <w:tab w:val="left" w:pos="8246"/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503983" w:rsidRDefault="00503983">
      <w:pPr>
        <w:pStyle w:val="ad"/>
        <w:tabs>
          <w:tab w:val="left" w:pos="8246"/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sectPr w:rsidR="00503983" w:rsidSect="00FA2511">
      <w:footerReference w:type="default" r:id="rId9"/>
      <w:pgSz w:w="11906" w:h="16838"/>
      <w:pgMar w:top="1134" w:right="851" w:bottom="1134" w:left="1701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0D6" w:rsidRDefault="001E60D6">
      <w:pPr>
        <w:spacing w:after="0" w:line="240" w:lineRule="auto"/>
      </w:pPr>
      <w:r>
        <w:separator/>
      </w:r>
    </w:p>
  </w:endnote>
  <w:endnote w:type="continuationSeparator" w:id="0">
    <w:p w:rsidR="001E60D6" w:rsidRDefault="001E6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670" w:rsidRDefault="00DD567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0D6" w:rsidRDefault="001E60D6">
      <w:pPr>
        <w:spacing w:after="0" w:line="240" w:lineRule="auto"/>
      </w:pPr>
      <w:r>
        <w:separator/>
      </w:r>
    </w:p>
  </w:footnote>
  <w:footnote w:type="continuationSeparator" w:id="0">
    <w:p w:rsidR="001E60D6" w:rsidRDefault="001E6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53A2B"/>
    <w:multiLevelType w:val="hybridMultilevel"/>
    <w:tmpl w:val="258E04AA"/>
    <w:lvl w:ilvl="0" w:tplc="F338356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983"/>
    <w:rsid w:val="0002726B"/>
    <w:rsid w:val="00047477"/>
    <w:rsid w:val="00057CBB"/>
    <w:rsid w:val="00084CF7"/>
    <w:rsid w:val="001E60D6"/>
    <w:rsid w:val="0020627B"/>
    <w:rsid w:val="00236FFE"/>
    <w:rsid w:val="00246B6C"/>
    <w:rsid w:val="002F6231"/>
    <w:rsid w:val="0030776E"/>
    <w:rsid w:val="00355722"/>
    <w:rsid w:val="004114DB"/>
    <w:rsid w:val="004C4678"/>
    <w:rsid w:val="004E49C9"/>
    <w:rsid w:val="00503983"/>
    <w:rsid w:val="0061117B"/>
    <w:rsid w:val="00675900"/>
    <w:rsid w:val="006D5D09"/>
    <w:rsid w:val="006E5380"/>
    <w:rsid w:val="007B2A86"/>
    <w:rsid w:val="0080325C"/>
    <w:rsid w:val="008325FE"/>
    <w:rsid w:val="008D0B06"/>
    <w:rsid w:val="009103FD"/>
    <w:rsid w:val="00933930"/>
    <w:rsid w:val="00962AAA"/>
    <w:rsid w:val="0099774A"/>
    <w:rsid w:val="00A9549E"/>
    <w:rsid w:val="00AF41FF"/>
    <w:rsid w:val="00C3798A"/>
    <w:rsid w:val="00C51ABA"/>
    <w:rsid w:val="00C64438"/>
    <w:rsid w:val="00CA2EF0"/>
    <w:rsid w:val="00CA790C"/>
    <w:rsid w:val="00CB0F0C"/>
    <w:rsid w:val="00CB4021"/>
    <w:rsid w:val="00CB467E"/>
    <w:rsid w:val="00CD3DD4"/>
    <w:rsid w:val="00CE1DE4"/>
    <w:rsid w:val="00D97DA8"/>
    <w:rsid w:val="00DA15EF"/>
    <w:rsid w:val="00DD5670"/>
    <w:rsid w:val="00DF4987"/>
    <w:rsid w:val="00E229AA"/>
    <w:rsid w:val="00E242D8"/>
    <w:rsid w:val="00EA18B9"/>
    <w:rsid w:val="00EB4725"/>
    <w:rsid w:val="00EB7A14"/>
    <w:rsid w:val="00FA2511"/>
    <w:rsid w:val="00FA7570"/>
    <w:rsid w:val="00FC07C0"/>
    <w:rsid w:val="00FC6AF1"/>
    <w:rsid w:val="00FF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21"/>
    <w:pPr>
      <w:suppressAutoHyphens/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11E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1C35BD"/>
    <w:pPr>
      <w:keepNext/>
      <w:suppressAutoHyphens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4D3A81"/>
  </w:style>
  <w:style w:type="character" w:customStyle="1" w:styleId="a4">
    <w:name w:val="Нижний колонтитул Знак"/>
    <w:basedOn w:val="a0"/>
    <w:uiPriority w:val="99"/>
    <w:qFormat/>
    <w:rsid w:val="004D3A81"/>
  </w:style>
  <w:style w:type="character" w:customStyle="1" w:styleId="a5">
    <w:name w:val="Текст выноски Знак"/>
    <w:basedOn w:val="a0"/>
    <w:uiPriority w:val="99"/>
    <w:semiHidden/>
    <w:qFormat/>
    <w:rsid w:val="003226B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1C35B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11E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6">
    <w:name w:val="Цветовое выделение"/>
    <w:qFormat/>
    <w:rsid w:val="00CB4021"/>
    <w:rPr>
      <w:b/>
      <w:color w:val="26282F"/>
    </w:rPr>
  </w:style>
  <w:style w:type="character" w:customStyle="1" w:styleId="a7">
    <w:name w:val="Гипертекстовая ссылка"/>
    <w:basedOn w:val="a6"/>
    <w:qFormat/>
    <w:rsid w:val="00CB4021"/>
    <w:rPr>
      <w:rFonts w:cs="Times New Roman"/>
      <w:b/>
      <w:color w:val="106BBE"/>
    </w:rPr>
  </w:style>
  <w:style w:type="character" w:customStyle="1" w:styleId="-">
    <w:name w:val="Интернет-ссылка"/>
    <w:rsid w:val="00CB4021"/>
    <w:rPr>
      <w:color w:val="000080"/>
      <w:u w:val="single"/>
    </w:rPr>
  </w:style>
  <w:style w:type="paragraph" w:styleId="a8">
    <w:name w:val="Title"/>
    <w:basedOn w:val="a"/>
    <w:next w:val="a9"/>
    <w:qFormat/>
    <w:rsid w:val="00CB40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CB4021"/>
    <w:pPr>
      <w:spacing w:after="140"/>
    </w:pPr>
  </w:style>
  <w:style w:type="paragraph" w:styleId="aa">
    <w:name w:val="List"/>
    <w:basedOn w:val="a9"/>
    <w:rsid w:val="00CB4021"/>
    <w:rPr>
      <w:rFonts w:cs="Arial"/>
    </w:rPr>
  </w:style>
  <w:style w:type="paragraph" w:styleId="ab">
    <w:name w:val="caption"/>
    <w:basedOn w:val="a"/>
    <w:qFormat/>
    <w:rsid w:val="00CB402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CB4021"/>
    <w:pPr>
      <w:suppressLineNumbers/>
    </w:pPr>
    <w:rPr>
      <w:rFonts w:cs="Arial"/>
    </w:rPr>
  </w:style>
  <w:style w:type="paragraph" w:styleId="ad">
    <w:name w:val="No Spacing"/>
    <w:uiPriority w:val="1"/>
    <w:qFormat/>
    <w:rsid w:val="008672AA"/>
    <w:pPr>
      <w:suppressAutoHyphens/>
    </w:pPr>
    <w:rPr>
      <w:sz w:val="22"/>
    </w:rPr>
  </w:style>
  <w:style w:type="paragraph" w:customStyle="1" w:styleId="ae">
    <w:name w:val="Верхний и нижний колонтитулы"/>
    <w:basedOn w:val="a"/>
    <w:qFormat/>
    <w:rsid w:val="00CB4021"/>
  </w:style>
  <w:style w:type="paragraph" w:styleId="af">
    <w:name w:val="header"/>
    <w:basedOn w:val="a"/>
    <w:uiPriority w:val="99"/>
    <w:semiHidden/>
    <w:unhideWhenUsed/>
    <w:rsid w:val="004D3A81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4D3A8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3226B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qFormat/>
    <w:rsid w:val="00CB4021"/>
    <w:pPr>
      <w:widowControl w:val="0"/>
      <w:suppressLineNumbers/>
    </w:pPr>
  </w:style>
  <w:style w:type="paragraph" w:customStyle="1" w:styleId="ConsPlusTitle12">
    <w:name w:val="Стиль ConsPlusTitle + 12 пт"/>
    <w:next w:val="a"/>
    <w:uiPriority w:val="99"/>
    <w:qFormat/>
    <w:rsid w:val="001C35B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720418"/>
    <w:pPr>
      <w:suppressAutoHyphens w:val="0"/>
      <w:ind w:left="720"/>
      <w:contextualSpacing/>
    </w:pPr>
  </w:style>
  <w:style w:type="paragraph" w:customStyle="1" w:styleId="af4">
    <w:name w:val="Текст информации об изменениях"/>
    <w:basedOn w:val="a"/>
    <w:qFormat/>
    <w:rsid w:val="00CB4021"/>
    <w:pPr>
      <w:ind w:firstLine="720"/>
    </w:pPr>
    <w:rPr>
      <w:color w:val="353842"/>
      <w:sz w:val="20"/>
      <w:szCs w:val="20"/>
    </w:rPr>
  </w:style>
  <w:style w:type="paragraph" w:customStyle="1" w:styleId="af5">
    <w:name w:val="Подзаголовок для информации об изменениях"/>
    <w:basedOn w:val="af4"/>
    <w:qFormat/>
    <w:rsid w:val="00CB4021"/>
    <w:rPr>
      <w:b/>
      <w:bCs/>
    </w:rPr>
  </w:style>
  <w:style w:type="paragraph" w:customStyle="1" w:styleId="af6">
    <w:name w:val="Информация об изменениях"/>
    <w:basedOn w:val="af4"/>
    <w:qFormat/>
    <w:rsid w:val="00CB4021"/>
    <w:pPr>
      <w:spacing w:before="180" w:after="0"/>
      <w:ind w:left="360" w:right="360" w:firstLine="0"/>
    </w:pPr>
  </w:style>
  <w:style w:type="paragraph" w:customStyle="1" w:styleId="af7">
    <w:name w:val="Нормальный (таблица)"/>
    <w:basedOn w:val="a"/>
    <w:qFormat/>
    <w:rsid w:val="00CB4021"/>
  </w:style>
  <w:style w:type="paragraph" w:customStyle="1" w:styleId="af8">
    <w:name w:val="Прижатый влево"/>
    <w:basedOn w:val="a"/>
    <w:qFormat/>
    <w:rsid w:val="00CB4021"/>
  </w:style>
  <w:style w:type="paragraph" w:customStyle="1" w:styleId="af9">
    <w:name w:val="Текст (справка)"/>
    <w:basedOn w:val="a"/>
    <w:qFormat/>
    <w:rsid w:val="00CB4021"/>
    <w:pPr>
      <w:ind w:left="170" w:right="170"/>
    </w:pPr>
  </w:style>
  <w:style w:type="paragraph" w:customStyle="1" w:styleId="afa">
    <w:name w:val="Комментарий"/>
    <w:basedOn w:val="af9"/>
    <w:qFormat/>
    <w:rsid w:val="00CB4021"/>
    <w:pPr>
      <w:spacing w:before="75" w:after="0"/>
    </w:pPr>
    <w:rPr>
      <w:color w:val="353842"/>
    </w:rPr>
  </w:style>
  <w:style w:type="paragraph" w:customStyle="1" w:styleId="afb">
    <w:name w:val="Информация о версии"/>
    <w:basedOn w:val="afa"/>
    <w:qFormat/>
    <w:rsid w:val="00CB4021"/>
    <w:rPr>
      <w:i/>
      <w:iCs/>
    </w:rPr>
  </w:style>
  <w:style w:type="paragraph" w:customStyle="1" w:styleId="afc">
    <w:name w:val="Заголовок таблицы"/>
    <w:basedOn w:val="af2"/>
    <w:qFormat/>
    <w:rsid w:val="00CB4021"/>
    <w:pPr>
      <w:jc w:val="center"/>
    </w:pPr>
    <w:rPr>
      <w:b/>
      <w:bCs/>
    </w:rPr>
  </w:style>
  <w:style w:type="table" w:styleId="afd">
    <w:name w:val="Table Grid"/>
    <w:basedOn w:val="a1"/>
    <w:uiPriority w:val="59"/>
    <w:rsid w:val="00F038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">
    <w:name w:val="time"/>
    <w:basedOn w:val="a0"/>
    <w:rsid w:val="004C4678"/>
  </w:style>
  <w:style w:type="character" w:customStyle="1" w:styleId="tgico">
    <w:name w:val="tgico"/>
    <w:basedOn w:val="a0"/>
    <w:rsid w:val="004C4678"/>
  </w:style>
  <w:style w:type="character" w:customStyle="1" w:styleId="i18n">
    <w:name w:val="i18n"/>
    <w:basedOn w:val="a0"/>
    <w:rsid w:val="004C467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C4678"/>
    <w:pPr>
      <w:pBdr>
        <w:bottom w:val="single" w:sz="6" w:space="1" w:color="auto"/>
      </w:pBdr>
      <w:suppressAutoHyphens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C467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C4678"/>
    <w:pPr>
      <w:pBdr>
        <w:top w:val="single" w:sz="6" w:space="1" w:color="auto"/>
      </w:pBdr>
      <w:suppressAutoHyphens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C4678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6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0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4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79419">
                                      <w:marLeft w:val="120"/>
                                      <w:marRight w:val="120"/>
                                      <w:marTop w:val="6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25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77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5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4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00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7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80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96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44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35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57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498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6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3F7F-0CF2-457E-A40E-EEE8537C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КАА</dc:creator>
  <cp:lastModifiedBy>Делопроизводитель</cp:lastModifiedBy>
  <cp:revision>14</cp:revision>
  <cp:lastPrinted>2026-03-04T07:32:00Z</cp:lastPrinted>
  <dcterms:created xsi:type="dcterms:W3CDTF">2025-01-15T09:27:00Z</dcterms:created>
  <dcterms:modified xsi:type="dcterms:W3CDTF">2026-03-04T07:32:00Z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