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D" w:rsidRDefault="00651BCD" w:rsidP="00651BCD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-417830</wp:posOffset>
            </wp:positionV>
            <wp:extent cx="784225" cy="95440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BCD" w:rsidRDefault="00651BCD" w:rsidP="00651BCD">
      <w:pPr>
        <w:jc w:val="center"/>
        <w:rPr>
          <w:sz w:val="16"/>
          <w:szCs w:val="16"/>
        </w:rPr>
      </w:pPr>
    </w:p>
    <w:p w:rsidR="00651BCD" w:rsidRDefault="00651BCD" w:rsidP="00651BCD">
      <w:pPr>
        <w:jc w:val="center"/>
        <w:rPr>
          <w:sz w:val="28"/>
          <w:szCs w:val="28"/>
        </w:rPr>
      </w:pPr>
    </w:p>
    <w:p w:rsidR="00651BCD" w:rsidRDefault="00651BCD" w:rsidP="00651BCD">
      <w:pPr>
        <w:jc w:val="center"/>
        <w:rPr>
          <w:sz w:val="28"/>
          <w:szCs w:val="28"/>
        </w:rPr>
      </w:pPr>
    </w:p>
    <w:p w:rsidR="00651BCD" w:rsidRDefault="00651BCD" w:rsidP="00651B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51BCD" w:rsidRDefault="00651BCD" w:rsidP="00651BCD">
      <w:pPr>
        <w:jc w:val="center"/>
        <w:rPr>
          <w:sz w:val="16"/>
          <w:szCs w:val="16"/>
        </w:rPr>
      </w:pPr>
    </w:p>
    <w:p w:rsidR="00651BCD" w:rsidRDefault="00651BCD" w:rsidP="00651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51BCD" w:rsidRDefault="00651BCD" w:rsidP="00651BCD">
      <w:pPr>
        <w:jc w:val="center"/>
        <w:rPr>
          <w:sz w:val="16"/>
          <w:szCs w:val="16"/>
        </w:rPr>
      </w:pPr>
    </w:p>
    <w:p w:rsidR="00651BCD" w:rsidRDefault="00651BCD" w:rsidP="00651BCD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51BCD" w:rsidRDefault="00651BCD" w:rsidP="00651BCD">
      <w:pPr>
        <w:jc w:val="center"/>
        <w:rPr>
          <w:sz w:val="16"/>
          <w:szCs w:val="16"/>
        </w:rPr>
      </w:pPr>
    </w:p>
    <w:p w:rsidR="00651BCD" w:rsidRDefault="00651BCD" w:rsidP="00651BC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19.06.2023                                                                                                  № 1180</w:t>
      </w:r>
    </w:p>
    <w:p w:rsidR="00651BCD" w:rsidRDefault="00651BCD" w:rsidP="00651BCD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Череповец</w:t>
      </w:r>
    </w:p>
    <w:p w:rsidR="00A5278C" w:rsidRPr="00C3512B" w:rsidRDefault="00A5278C" w:rsidP="00A5278C"/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651B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651BCD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r w:rsidR="00A5278C">
        <w:rPr>
          <w:sz w:val="28"/>
          <w:szCs w:val="28"/>
        </w:rPr>
        <w:t xml:space="preserve">Судского </w:t>
      </w:r>
      <w:r w:rsidR="00B37908" w:rsidRPr="00B37908">
        <w:rPr>
          <w:sz w:val="28"/>
          <w:szCs w:val="28"/>
        </w:rPr>
        <w:t>сельского поселения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</w:t>
      </w:r>
      <w:r w:rsidR="00A5278C">
        <w:rPr>
          <w:sz w:val="28"/>
          <w:szCs w:val="28"/>
        </w:rPr>
        <w:t>решением Совета Судского сельского поселения</w:t>
      </w:r>
      <w:r w:rsidR="00AF40A2" w:rsidRPr="00AF40A2">
        <w:rPr>
          <w:sz w:val="28"/>
          <w:szCs w:val="28"/>
        </w:rPr>
        <w:t xml:space="preserve"> </w:t>
      </w:r>
      <w:r w:rsidR="00651BCD">
        <w:rPr>
          <w:sz w:val="28"/>
          <w:szCs w:val="28"/>
        </w:rPr>
        <w:br/>
      </w:r>
      <w:r w:rsidR="00AF40A2" w:rsidRPr="00AF40A2">
        <w:rPr>
          <w:sz w:val="28"/>
          <w:szCs w:val="28"/>
        </w:rPr>
        <w:t xml:space="preserve">от </w:t>
      </w:r>
      <w:r w:rsidR="00A5278C">
        <w:rPr>
          <w:sz w:val="28"/>
          <w:szCs w:val="28"/>
        </w:rPr>
        <w:t>30.09.2014</w:t>
      </w:r>
      <w:r w:rsidR="00AF40A2" w:rsidRPr="00AF40A2">
        <w:rPr>
          <w:sz w:val="28"/>
          <w:szCs w:val="28"/>
        </w:rPr>
        <w:t xml:space="preserve"> №</w:t>
      </w:r>
      <w:r w:rsidR="00A5278C">
        <w:rPr>
          <w:sz w:val="28"/>
          <w:szCs w:val="28"/>
        </w:rPr>
        <w:t xml:space="preserve"> 48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</w:t>
      </w:r>
      <w:proofErr w:type="gramEnd"/>
      <w:r w:rsidR="00CB0032">
        <w:rPr>
          <w:sz w:val="28"/>
          <w:szCs w:val="28"/>
        </w:rPr>
        <w:t xml:space="preserve"> кадастровой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651BCD">
        <w:rPr>
          <w:sz w:val="28"/>
          <w:szCs w:val="28"/>
        </w:rPr>
        <w:t>,</w:t>
      </w:r>
    </w:p>
    <w:p w:rsidR="00FB5C43" w:rsidRPr="00B1603E" w:rsidRDefault="00FB5C43" w:rsidP="00651BC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865955" w:rsidRPr="00865955">
        <w:rPr>
          <w:sz w:val="28"/>
          <w:szCs w:val="28"/>
        </w:rPr>
        <w:t>35:22:</w:t>
      </w:r>
      <w:r w:rsidR="00A5278C">
        <w:rPr>
          <w:sz w:val="28"/>
          <w:szCs w:val="28"/>
        </w:rPr>
        <w:t>0115001:</w:t>
      </w:r>
      <w:r w:rsidR="00B1603E">
        <w:rPr>
          <w:sz w:val="28"/>
          <w:szCs w:val="28"/>
        </w:rPr>
        <w:t>2370</w:t>
      </w:r>
      <w:r w:rsidR="00B37908"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 w:rsidR="00B1603E">
        <w:rPr>
          <w:sz w:val="28"/>
          <w:szCs w:val="28"/>
        </w:rPr>
        <w:t>3840</w:t>
      </w:r>
      <w:r w:rsidRPr="000976B4">
        <w:rPr>
          <w:sz w:val="28"/>
          <w:szCs w:val="28"/>
        </w:rPr>
        <w:t xml:space="preserve"> кв.</w:t>
      </w:r>
      <w:r w:rsidR="00B1603E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 w:rsidR="00B1603E"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</w:t>
      </w:r>
      <w:proofErr w:type="gramStart"/>
      <w:r w:rsidRPr="000976B4">
        <w:rPr>
          <w:sz w:val="28"/>
          <w:szCs w:val="28"/>
        </w:rPr>
        <w:t>расположенного</w:t>
      </w:r>
      <w:proofErr w:type="gramEnd"/>
      <w:r w:rsidRPr="000976B4">
        <w:rPr>
          <w:sz w:val="28"/>
          <w:szCs w:val="28"/>
        </w:rPr>
        <w:t xml:space="preserve"> по адресу: </w:t>
      </w:r>
      <w:r w:rsidR="00B1603E" w:rsidRPr="00B1603E">
        <w:rPr>
          <w:color w:val="000000"/>
          <w:sz w:val="28"/>
          <w:szCs w:val="28"/>
        </w:rPr>
        <w:t xml:space="preserve">Российская Федерация, Вологодская область, р-н Череповецкий, </w:t>
      </w:r>
      <w:proofErr w:type="spellStart"/>
      <w:proofErr w:type="gramStart"/>
      <w:r w:rsidR="00B1603E" w:rsidRPr="00B1603E">
        <w:rPr>
          <w:color w:val="000000"/>
          <w:sz w:val="28"/>
          <w:szCs w:val="28"/>
        </w:rPr>
        <w:t>п</w:t>
      </w:r>
      <w:proofErr w:type="spellEnd"/>
      <w:proofErr w:type="gramEnd"/>
      <w:r w:rsidR="00B1603E" w:rsidRPr="00B1603E">
        <w:rPr>
          <w:color w:val="000000"/>
          <w:sz w:val="28"/>
          <w:szCs w:val="28"/>
        </w:rPr>
        <w:t xml:space="preserve"> Суда, </w:t>
      </w:r>
      <w:proofErr w:type="spellStart"/>
      <w:r w:rsidR="00B1603E" w:rsidRPr="00B1603E">
        <w:rPr>
          <w:color w:val="000000"/>
          <w:sz w:val="28"/>
          <w:szCs w:val="28"/>
        </w:rPr>
        <w:t>ул</w:t>
      </w:r>
      <w:proofErr w:type="spellEnd"/>
      <w:r w:rsidR="00B1603E" w:rsidRPr="00B1603E">
        <w:rPr>
          <w:color w:val="000000"/>
          <w:sz w:val="28"/>
          <w:szCs w:val="28"/>
        </w:rPr>
        <w:t xml:space="preserve"> Заря</w:t>
      </w:r>
      <w:r w:rsidRPr="00B1603E">
        <w:rPr>
          <w:sz w:val="28"/>
          <w:szCs w:val="28"/>
        </w:rPr>
        <w:t>,</w:t>
      </w:r>
      <w:r w:rsidRPr="000976B4">
        <w:rPr>
          <w:sz w:val="28"/>
          <w:szCs w:val="28"/>
        </w:rPr>
        <w:t xml:space="preserve">  «</w:t>
      </w:r>
      <w:r w:rsidR="00B1603E" w:rsidRPr="00806766">
        <w:rPr>
          <w:sz w:val="28"/>
          <w:szCs w:val="28"/>
        </w:rPr>
        <w:t>Обеспечение деятельности по исполнению наказаний (код 8.4)</w:t>
      </w:r>
      <w:r w:rsidRPr="00B1603E">
        <w:rPr>
          <w:sz w:val="28"/>
          <w:szCs w:val="28"/>
        </w:rPr>
        <w:t>».</w:t>
      </w:r>
    </w:p>
    <w:p w:rsidR="00B13547" w:rsidRPr="00FB5C43" w:rsidRDefault="00B13547" w:rsidP="00651BCD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9F0C16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B1603E">
        <w:tc>
          <w:tcPr>
            <w:tcW w:w="4785" w:type="dxa"/>
          </w:tcPr>
          <w:p w:rsidR="00FB5C43" w:rsidRPr="00A5278C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FB5C43" w:rsidRPr="00A5278C" w:rsidRDefault="00FB5C43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B1603E" w:rsidRDefault="00B1603E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</w:t>
            </w:r>
            <w:r w:rsidR="00B1603E">
              <w:rPr>
                <w:szCs w:val="26"/>
              </w:rPr>
              <w:t>н</w:t>
            </w: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2B5B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CD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79D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0C16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1BCD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1B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5</cp:revision>
  <cp:lastPrinted>2023-06-20T10:56:00Z</cp:lastPrinted>
  <dcterms:created xsi:type="dcterms:W3CDTF">2022-12-28T22:40:00Z</dcterms:created>
  <dcterms:modified xsi:type="dcterms:W3CDTF">2023-06-20T10:56:00Z</dcterms:modified>
</cp:coreProperties>
</file>