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0E6" w:rsidRPr="00C365A3" w:rsidRDefault="005470E6" w:rsidP="005470E6">
      <w:pPr>
        <w:snapToGrid w:val="0"/>
        <w:rPr>
          <w:szCs w:val="28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-386715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70E6" w:rsidRPr="00C365A3" w:rsidRDefault="005470E6" w:rsidP="005470E6">
      <w:pPr>
        <w:snapToGrid w:val="0"/>
        <w:rPr>
          <w:szCs w:val="28"/>
        </w:rPr>
      </w:pPr>
    </w:p>
    <w:p w:rsidR="005470E6" w:rsidRPr="00E32AB3" w:rsidRDefault="005470E6" w:rsidP="005470E6">
      <w:pPr>
        <w:jc w:val="center"/>
        <w:rPr>
          <w:sz w:val="28"/>
          <w:szCs w:val="28"/>
        </w:rPr>
      </w:pPr>
    </w:p>
    <w:p w:rsidR="005470E6" w:rsidRPr="005470E6" w:rsidRDefault="005470E6" w:rsidP="005470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0E6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5470E6" w:rsidRPr="005470E6" w:rsidRDefault="005470E6" w:rsidP="005470E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5470E6" w:rsidRPr="005470E6" w:rsidRDefault="005470E6" w:rsidP="005470E6">
      <w:pPr>
        <w:pStyle w:val="3"/>
        <w:suppressAutoHyphens/>
        <w:spacing w:before="0" w:beforeAutospacing="0" w:after="0" w:afterAutospacing="0"/>
        <w:jc w:val="center"/>
        <w:rPr>
          <w:sz w:val="36"/>
          <w:szCs w:val="36"/>
        </w:rPr>
      </w:pPr>
      <w:proofErr w:type="gramStart"/>
      <w:r w:rsidRPr="005470E6">
        <w:rPr>
          <w:sz w:val="36"/>
          <w:szCs w:val="36"/>
        </w:rPr>
        <w:t>П</w:t>
      </w:r>
      <w:proofErr w:type="gramEnd"/>
      <w:r w:rsidRPr="005470E6">
        <w:rPr>
          <w:sz w:val="36"/>
          <w:szCs w:val="36"/>
        </w:rPr>
        <w:t xml:space="preserve"> О С Т А Н О В Л Е Н И Е</w:t>
      </w:r>
    </w:p>
    <w:p w:rsidR="005470E6" w:rsidRPr="005470E6" w:rsidRDefault="005470E6" w:rsidP="005470E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470E6" w:rsidRPr="005470E6" w:rsidRDefault="005470E6" w:rsidP="005470E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70E6">
        <w:rPr>
          <w:rFonts w:ascii="Times New Roman" w:hAnsi="Times New Roman" w:cs="Times New Roman"/>
          <w:sz w:val="28"/>
          <w:szCs w:val="28"/>
        </w:rPr>
        <w:t xml:space="preserve">от 15.01.2025     </w:t>
      </w:r>
      <w:r w:rsidRPr="005470E6">
        <w:rPr>
          <w:rFonts w:ascii="Times New Roman" w:hAnsi="Times New Roman" w:cs="Times New Roman"/>
          <w:sz w:val="28"/>
          <w:szCs w:val="28"/>
        </w:rPr>
        <w:tab/>
      </w:r>
      <w:r w:rsidRPr="005470E6">
        <w:rPr>
          <w:rFonts w:ascii="Times New Roman" w:hAnsi="Times New Roman" w:cs="Times New Roman"/>
          <w:sz w:val="28"/>
          <w:szCs w:val="28"/>
        </w:rPr>
        <w:tab/>
      </w:r>
      <w:r w:rsidRPr="005470E6">
        <w:rPr>
          <w:rFonts w:ascii="Times New Roman" w:hAnsi="Times New Roman" w:cs="Times New Roman"/>
          <w:sz w:val="28"/>
          <w:szCs w:val="28"/>
        </w:rPr>
        <w:tab/>
      </w:r>
      <w:r w:rsidRPr="005470E6">
        <w:rPr>
          <w:rFonts w:ascii="Times New Roman" w:hAnsi="Times New Roman" w:cs="Times New Roman"/>
          <w:sz w:val="28"/>
          <w:szCs w:val="28"/>
        </w:rPr>
        <w:tab/>
      </w:r>
      <w:r w:rsidRPr="005470E6">
        <w:rPr>
          <w:rFonts w:ascii="Times New Roman" w:hAnsi="Times New Roman" w:cs="Times New Roman"/>
          <w:sz w:val="28"/>
          <w:szCs w:val="28"/>
        </w:rPr>
        <w:tab/>
      </w:r>
      <w:r w:rsidRPr="005470E6">
        <w:rPr>
          <w:rFonts w:ascii="Times New Roman" w:hAnsi="Times New Roman" w:cs="Times New Roman"/>
          <w:sz w:val="28"/>
          <w:szCs w:val="28"/>
        </w:rPr>
        <w:tab/>
      </w:r>
      <w:r w:rsidRPr="005470E6">
        <w:rPr>
          <w:rFonts w:ascii="Times New Roman" w:hAnsi="Times New Roman" w:cs="Times New Roman"/>
          <w:sz w:val="28"/>
          <w:szCs w:val="28"/>
        </w:rPr>
        <w:tab/>
        <w:t xml:space="preserve">                                 № 1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470E6" w:rsidRDefault="005470E6" w:rsidP="005470E6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5470E6">
        <w:rPr>
          <w:rFonts w:ascii="Times New Roman" w:hAnsi="Times New Roman" w:cs="Times New Roman"/>
          <w:b w:val="0"/>
        </w:rPr>
        <w:t>г. Череповец</w:t>
      </w:r>
    </w:p>
    <w:p w:rsidR="005470E6" w:rsidRPr="005470E6" w:rsidRDefault="005470E6" w:rsidP="005470E6">
      <w:pPr>
        <w:rPr>
          <w:lang w:eastAsia="ar-SA"/>
        </w:rPr>
      </w:pPr>
    </w:p>
    <w:p w:rsidR="00210EA6" w:rsidRPr="005470E6" w:rsidRDefault="00210EA6" w:rsidP="005470E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0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 об оплате труда работников</w:t>
      </w:r>
    </w:p>
    <w:p w:rsidR="00210EA6" w:rsidRDefault="00210EA6" w:rsidP="005470E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0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учреждения </w:t>
      </w:r>
      <w:r w:rsidRPr="0054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«Центр развития </w:t>
      </w:r>
      <w:proofErr w:type="gramStart"/>
      <w:r w:rsidRPr="0054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</w:t>
      </w:r>
      <w:proofErr w:type="gramEnd"/>
      <w:r w:rsidRPr="0054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культуры и спорта Череповецкого муниципального района»</w:t>
      </w:r>
    </w:p>
    <w:p w:rsidR="005470E6" w:rsidRDefault="005470E6" w:rsidP="005470E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0E6" w:rsidRPr="005470E6" w:rsidRDefault="005470E6" w:rsidP="005470E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0EA6" w:rsidRDefault="00210EA6" w:rsidP="005470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Трудовым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статьей 37 Устава Череповецкого муниципального района, постановлением главы Череповецкого муниципального района от 09.12.2008 № 1177 «Об оплате труда работников муниципальных учрежде</w:t>
      </w:r>
      <w:r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финансируемых из бюджета района»</w:t>
      </w:r>
    </w:p>
    <w:p w:rsidR="005470E6" w:rsidRPr="005470E6" w:rsidRDefault="005470E6" w:rsidP="005470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EA6" w:rsidRPr="005470E6" w:rsidRDefault="00210EA6" w:rsidP="005470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210EA6" w:rsidRPr="005470E6" w:rsidRDefault="005470E6" w:rsidP="005470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210EA6"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прилагаемое Положение об оплате труда работников муниципального учреждения </w:t>
      </w:r>
      <w:r w:rsidR="00210EA6" w:rsidRPr="005470E6">
        <w:rPr>
          <w:rFonts w:ascii="Times New Roman" w:eastAsia="Times New Roman" w:hAnsi="Times New Roman"/>
          <w:sz w:val="28"/>
          <w:szCs w:val="28"/>
          <w:lang w:eastAsia="ru-RU"/>
        </w:rPr>
        <w:t>«Центр развития физической культуры и спорта Череповецкого муниципального района»</w:t>
      </w:r>
    </w:p>
    <w:p w:rsidR="00210EA6" w:rsidRPr="005470E6" w:rsidRDefault="005470E6" w:rsidP="005470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210EA6"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финансовое обеспечение расходных обязательств Череповецкого муниципального района, связанных с выполнением пункта 1 настоящего постановления, осуществляется за счет средств бюджета района и средств муниципального учреждения от приносящей доход деятельности.</w:t>
      </w:r>
    </w:p>
    <w:p w:rsidR="00210EA6" w:rsidRPr="005470E6" w:rsidRDefault="005470E6" w:rsidP="005470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="00210EA6"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10EA6"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руководителя администрации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социальным вопросам </w:t>
      </w:r>
      <w:r w:rsidR="00210EA6"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Самчук Н.Е.</w:t>
      </w:r>
    </w:p>
    <w:p w:rsidR="00210EA6" w:rsidRPr="005470E6" w:rsidRDefault="005470E6" w:rsidP="005470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="00210EA6"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662163" w:rsidRPr="005470E6" w:rsidRDefault="00662163" w:rsidP="005470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163" w:rsidRPr="005470E6" w:rsidRDefault="00662163" w:rsidP="005470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163" w:rsidRPr="005470E6" w:rsidRDefault="00662163" w:rsidP="005470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EA6" w:rsidRPr="005470E6" w:rsidRDefault="00210EA6" w:rsidP="005470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0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администрации района                                                Р.Э. Маслов</w:t>
      </w:r>
    </w:p>
    <w:sectPr w:rsidR="00210EA6" w:rsidRPr="005470E6" w:rsidSect="005470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0EA6"/>
    <w:rsid w:val="000816AB"/>
    <w:rsid w:val="000B2BF1"/>
    <w:rsid w:val="00210EA6"/>
    <w:rsid w:val="005470E6"/>
    <w:rsid w:val="00662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F1"/>
  </w:style>
  <w:style w:type="paragraph" w:styleId="3">
    <w:name w:val="heading 3"/>
    <w:basedOn w:val="a"/>
    <w:link w:val="30"/>
    <w:uiPriority w:val="9"/>
    <w:qFormat/>
    <w:rsid w:val="00210E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0E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10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uiPriority w:val="99"/>
    <w:rsid w:val="005470E6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2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Акишина Мария Алексеевна</dc:creator>
  <cp:lastModifiedBy>Делопроизводитель</cp:lastModifiedBy>
  <cp:revision>2</cp:revision>
  <cp:lastPrinted>2025-01-10T10:45:00Z</cp:lastPrinted>
  <dcterms:created xsi:type="dcterms:W3CDTF">2025-01-10T10:33:00Z</dcterms:created>
  <dcterms:modified xsi:type="dcterms:W3CDTF">2025-01-15T13:16:00Z</dcterms:modified>
</cp:coreProperties>
</file>