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32" w:rsidRPr="0076124C" w:rsidRDefault="00BC7A32" w:rsidP="00BC7A3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2564808</wp:posOffset>
            </wp:positionH>
            <wp:positionV relativeFrom="paragraph">
              <wp:posOffset>-346185</wp:posOffset>
            </wp:positionV>
            <wp:extent cx="799934" cy="922351"/>
            <wp:effectExtent l="19050" t="0" r="166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A32" w:rsidRPr="0076124C" w:rsidRDefault="00BC7A32" w:rsidP="00BC7A32">
      <w:pPr>
        <w:jc w:val="center"/>
        <w:rPr>
          <w:sz w:val="16"/>
          <w:szCs w:val="16"/>
        </w:rPr>
      </w:pPr>
    </w:p>
    <w:p w:rsidR="00BC7A32" w:rsidRPr="00433D0D" w:rsidRDefault="00BC7A32" w:rsidP="00BC7A32">
      <w:pPr>
        <w:jc w:val="center"/>
        <w:rPr>
          <w:sz w:val="16"/>
          <w:szCs w:val="16"/>
        </w:rPr>
      </w:pPr>
    </w:p>
    <w:p w:rsidR="00BC7A32" w:rsidRDefault="00BC7A32" w:rsidP="00BC7A32">
      <w:pPr>
        <w:jc w:val="center"/>
        <w:rPr>
          <w:sz w:val="28"/>
          <w:szCs w:val="28"/>
        </w:rPr>
      </w:pPr>
    </w:p>
    <w:p w:rsidR="00BC7A32" w:rsidRDefault="00BC7A32" w:rsidP="00BC7A32">
      <w:pPr>
        <w:jc w:val="center"/>
        <w:rPr>
          <w:sz w:val="28"/>
          <w:szCs w:val="28"/>
        </w:rPr>
      </w:pPr>
    </w:p>
    <w:p w:rsidR="00BC7A32" w:rsidRPr="00651856" w:rsidRDefault="00BC7A32" w:rsidP="00BC7A32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7A32" w:rsidRPr="00651856" w:rsidRDefault="00BC7A32" w:rsidP="00BC7A32">
      <w:pPr>
        <w:jc w:val="center"/>
        <w:rPr>
          <w:sz w:val="16"/>
          <w:szCs w:val="16"/>
        </w:rPr>
      </w:pPr>
    </w:p>
    <w:p w:rsidR="00BC7A32" w:rsidRPr="00651856" w:rsidRDefault="00BC7A32" w:rsidP="00BC7A32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 xml:space="preserve">ПЕРВЫЙ ЗАМЕСТИТЕЛЬ </w:t>
      </w:r>
      <w:r w:rsidRPr="00651856">
        <w:rPr>
          <w:sz w:val="28"/>
          <w:szCs w:val="28"/>
        </w:rPr>
        <w:br/>
        <w:t>РУКОВОДИТЕЛЯ АДМИНИСТРАЦИИ РАЙОНА</w:t>
      </w:r>
    </w:p>
    <w:p w:rsidR="00BC7A32" w:rsidRPr="00651856" w:rsidRDefault="00BC7A32" w:rsidP="00BC7A32">
      <w:pPr>
        <w:jc w:val="center"/>
        <w:rPr>
          <w:sz w:val="16"/>
          <w:szCs w:val="16"/>
        </w:rPr>
      </w:pPr>
    </w:p>
    <w:p w:rsidR="00BC7A32" w:rsidRPr="00651856" w:rsidRDefault="00BC7A32" w:rsidP="00BC7A32">
      <w:pPr>
        <w:jc w:val="center"/>
        <w:rPr>
          <w:b/>
          <w:sz w:val="36"/>
          <w:szCs w:val="28"/>
        </w:rPr>
      </w:pPr>
      <w:proofErr w:type="gramStart"/>
      <w:r w:rsidRPr="00651856">
        <w:rPr>
          <w:b/>
          <w:sz w:val="36"/>
          <w:szCs w:val="28"/>
        </w:rPr>
        <w:t>Р</w:t>
      </w:r>
      <w:proofErr w:type="gramEnd"/>
      <w:r w:rsidRPr="00651856">
        <w:rPr>
          <w:b/>
          <w:sz w:val="36"/>
          <w:szCs w:val="28"/>
        </w:rPr>
        <w:t xml:space="preserve"> А С П О Р Я Ж Е Н И Е</w:t>
      </w:r>
    </w:p>
    <w:p w:rsidR="00BC7A32" w:rsidRPr="00651856" w:rsidRDefault="00BC7A32" w:rsidP="00BC7A32">
      <w:pPr>
        <w:jc w:val="center"/>
        <w:rPr>
          <w:sz w:val="16"/>
          <w:szCs w:val="16"/>
        </w:rPr>
      </w:pPr>
    </w:p>
    <w:p w:rsidR="00BC7A32" w:rsidRPr="00651856" w:rsidRDefault="00BC7A32" w:rsidP="00BC7A32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651856">
        <w:rPr>
          <w:sz w:val="28"/>
          <w:szCs w:val="28"/>
        </w:rPr>
        <w:t>.06.2024                                                                                                  № 134</w:t>
      </w:r>
      <w:r>
        <w:rPr>
          <w:sz w:val="28"/>
          <w:szCs w:val="28"/>
        </w:rPr>
        <w:t>7</w:t>
      </w:r>
    </w:p>
    <w:p w:rsidR="00BC7A32" w:rsidRDefault="00BC7A32" w:rsidP="00BC7A32">
      <w:pPr>
        <w:jc w:val="center"/>
      </w:pPr>
      <w:r w:rsidRPr="002843B3"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BC7A32" w:rsidRDefault="00BC7A32" w:rsidP="00BA2387">
      <w:pPr>
        <w:jc w:val="center"/>
        <w:rPr>
          <w:b/>
          <w:sz w:val="10"/>
          <w:szCs w:val="10"/>
        </w:rPr>
      </w:pPr>
    </w:p>
    <w:p w:rsidR="00BC7A32" w:rsidRPr="003F190F" w:rsidRDefault="00BC7A32" w:rsidP="00BA2387">
      <w:pPr>
        <w:jc w:val="center"/>
        <w:rPr>
          <w:b/>
          <w:sz w:val="10"/>
          <w:szCs w:val="10"/>
        </w:rPr>
      </w:pPr>
    </w:p>
    <w:p w:rsidR="003B52E3" w:rsidRPr="00BC7A32" w:rsidRDefault="00423A16" w:rsidP="004D37E1">
      <w:pPr>
        <w:jc w:val="center"/>
        <w:rPr>
          <w:b/>
          <w:sz w:val="28"/>
          <w:szCs w:val="28"/>
        </w:rPr>
      </w:pPr>
      <w:r w:rsidRPr="00BC7A32">
        <w:rPr>
          <w:b/>
          <w:sz w:val="28"/>
          <w:szCs w:val="28"/>
        </w:rPr>
        <w:t xml:space="preserve">О </w:t>
      </w:r>
      <w:r w:rsidR="00BA2387" w:rsidRPr="00BC7A32">
        <w:rPr>
          <w:b/>
          <w:sz w:val="28"/>
          <w:szCs w:val="28"/>
        </w:rPr>
        <w:t xml:space="preserve">назначении </w:t>
      </w:r>
      <w:r w:rsidR="00783974" w:rsidRPr="00BC7A32">
        <w:rPr>
          <w:b/>
          <w:sz w:val="28"/>
          <w:szCs w:val="28"/>
        </w:rPr>
        <w:t>общественных обсуждений</w:t>
      </w:r>
      <w:r w:rsidR="00BA2387" w:rsidRPr="00BC7A32">
        <w:rPr>
          <w:b/>
          <w:sz w:val="28"/>
          <w:szCs w:val="28"/>
        </w:rPr>
        <w:t xml:space="preserve"> </w:t>
      </w:r>
      <w:r w:rsidR="000F63DF" w:rsidRPr="00BC7A32">
        <w:rPr>
          <w:b/>
          <w:sz w:val="28"/>
          <w:szCs w:val="28"/>
        </w:rPr>
        <w:t xml:space="preserve">по </w:t>
      </w:r>
      <w:r w:rsidR="004D37E1" w:rsidRPr="00BC7A32">
        <w:rPr>
          <w:b/>
          <w:sz w:val="28"/>
          <w:szCs w:val="28"/>
        </w:rPr>
        <w:t>рассмотрению проекта</w:t>
      </w:r>
      <w:r w:rsidR="00425CB7" w:rsidRPr="00BC7A32">
        <w:rPr>
          <w:b/>
          <w:sz w:val="28"/>
          <w:szCs w:val="28"/>
        </w:rPr>
        <w:t xml:space="preserve"> </w:t>
      </w:r>
    </w:p>
    <w:p w:rsidR="0087657F" w:rsidRPr="00BC7A32" w:rsidRDefault="003B52E3" w:rsidP="004D37E1">
      <w:pPr>
        <w:jc w:val="center"/>
        <w:rPr>
          <w:b/>
          <w:sz w:val="28"/>
          <w:szCs w:val="28"/>
        </w:rPr>
      </w:pPr>
      <w:r w:rsidRPr="00BC7A32">
        <w:rPr>
          <w:b/>
          <w:sz w:val="28"/>
          <w:szCs w:val="28"/>
        </w:rPr>
        <w:t xml:space="preserve">правил </w:t>
      </w:r>
      <w:r w:rsidR="0087657F" w:rsidRPr="00BC7A32">
        <w:rPr>
          <w:b/>
          <w:sz w:val="28"/>
          <w:szCs w:val="28"/>
        </w:rPr>
        <w:t xml:space="preserve">землепользования и застройки </w:t>
      </w:r>
      <w:proofErr w:type="spellStart"/>
      <w:r w:rsidRPr="00BC7A32">
        <w:rPr>
          <w:b/>
          <w:sz w:val="28"/>
          <w:szCs w:val="28"/>
        </w:rPr>
        <w:t>Малечкинского</w:t>
      </w:r>
      <w:proofErr w:type="spellEnd"/>
      <w:r w:rsidR="0087657F" w:rsidRPr="00BC7A32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4D37E1" w:rsidRPr="00BC7A32" w:rsidRDefault="004D37E1" w:rsidP="004D37E1">
      <w:pPr>
        <w:jc w:val="center"/>
        <w:rPr>
          <w:b/>
          <w:sz w:val="28"/>
          <w:szCs w:val="28"/>
        </w:rPr>
      </w:pPr>
    </w:p>
    <w:p w:rsidR="00425CB7" w:rsidRPr="00BC7A32" w:rsidRDefault="0087657F" w:rsidP="00425C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A32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BC7A32">
        <w:rPr>
          <w:rFonts w:ascii="Times New Roman" w:hAnsi="Times New Roman" w:cs="Times New Roman"/>
          <w:sz w:val="28"/>
          <w:szCs w:val="28"/>
        </w:rPr>
        <w:br/>
      </w:r>
      <w:r w:rsidRPr="00BC7A3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BC7A32">
        <w:rPr>
          <w:sz w:val="28"/>
          <w:szCs w:val="28"/>
        </w:rPr>
        <w:t xml:space="preserve"> 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и </w:t>
      </w:r>
      <w:r w:rsidRPr="00BC7A32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3B52E3" w:rsidRPr="00BC7A32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BC7A32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BC7A32">
        <w:rPr>
          <w:rFonts w:ascii="Times New Roman" w:hAnsi="Times New Roman" w:cs="Times New Roman"/>
          <w:sz w:val="28"/>
          <w:szCs w:val="28"/>
        </w:rPr>
        <w:br/>
      </w:r>
      <w:r w:rsidRPr="00BC7A32">
        <w:rPr>
          <w:rFonts w:ascii="Times New Roman" w:hAnsi="Times New Roman" w:cs="Times New Roman"/>
          <w:sz w:val="28"/>
          <w:szCs w:val="28"/>
        </w:rPr>
        <w:t>от 24.05.2018 № 450 «Об</w:t>
      </w:r>
      <w:proofErr w:type="gramEnd"/>
      <w:r w:rsidRPr="00BC7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A32">
        <w:rPr>
          <w:rFonts w:ascii="Times New Roman" w:hAnsi="Times New Roman" w:cs="Times New Roman"/>
          <w:sz w:val="28"/>
          <w:szCs w:val="28"/>
        </w:rPr>
        <w:t>утверждении Положения о публичных слушаниях, общественных обсуждениях в Чере</w:t>
      </w:r>
      <w:r w:rsidR="003B52E3" w:rsidRPr="00BC7A32">
        <w:rPr>
          <w:rFonts w:ascii="Times New Roman" w:hAnsi="Times New Roman" w:cs="Times New Roman"/>
          <w:sz w:val="28"/>
          <w:szCs w:val="28"/>
        </w:rPr>
        <w:t xml:space="preserve">повецком муниципальном районе», </w:t>
      </w:r>
      <w:r w:rsidRPr="00BC7A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B52E3" w:rsidRPr="00BC7A32">
        <w:rPr>
          <w:rFonts w:ascii="Times New Roman" w:hAnsi="Times New Roman" w:cs="Times New Roman"/>
          <w:sz w:val="28"/>
          <w:szCs w:val="28"/>
        </w:rPr>
        <w:t>приказа Комитета градостроительства и архитектуры Вологодс</w:t>
      </w:r>
      <w:r w:rsidR="00BC7A32">
        <w:rPr>
          <w:rFonts w:ascii="Times New Roman" w:hAnsi="Times New Roman" w:cs="Times New Roman"/>
          <w:sz w:val="28"/>
          <w:szCs w:val="28"/>
        </w:rPr>
        <w:t>кой области от 26.10.2020 № 124</w:t>
      </w:r>
      <w:r w:rsidR="003B52E3" w:rsidRPr="00BC7A32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</w:t>
      </w:r>
      <w:proofErr w:type="spellStart"/>
      <w:r w:rsidR="003B52E3" w:rsidRPr="00BC7A3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3B52E3" w:rsidRPr="00BC7A32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области», </w:t>
      </w:r>
      <w:r w:rsidRPr="00BC7A32">
        <w:rPr>
          <w:rFonts w:ascii="Times New Roman" w:hAnsi="Times New Roman" w:cs="Times New Roman"/>
          <w:sz w:val="28"/>
          <w:szCs w:val="28"/>
        </w:rPr>
        <w:t xml:space="preserve">уведомления Департамента строительства Вологодской области от </w:t>
      </w:r>
      <w:r w:rsidR="00425CB7" w:rsidRPr="00BC7A32">
        <w:rPr>
          <w:rFonts w:ascii="Times New Roman" w:hAnsi="Times New Roman" w:cs="Times New Roman"/>
          <w:sz w:val="28"/>
          <w:szCs w:val="28"/>
        </w:rPr>
        <w:t>18.06.2024</w:t>
      </w:r>
      <w:r w:rsidR="00DB3C8F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BC7A32">
        <w:rPr>
          <w:rFonts w:ascii="Times New Roman" w:hAnsi="Times New Roman" w:cs="Times New Roman"/>
          <w:sz w:val="28"/>
          <w:szCs w:val="28"/>
        </w:rPr>
        <w:br/>
      </w:r>
      <w:r w:rsidR="00DB3C8F" w:rsidRPr="00BC7A32">
        <w:rPr>
          <w:rFonts w:ascii="Times New Roman" w:hAnsi="Times New Roman" w:cs="Times New Roman"/>
          <w:sz w:val="28"/>
          <w:szCs w:val="28"/>
        </w:rPr>
        <w:t>№ ИХ.12-</w:t>
      </w:r>
      <w:r w:rsidR="00732895" w:rsidRPr="00BC7A32">
        <w:rPr>
          <w:rFonts w:ascii="Times New Roman" w:hAnsi="Times New Roman" w:cs="Times New Roman"/>
          <w:sz w:val="28"/>
          <w:szCs w:val="28"/>
        </w:rPr>
        <w:t>6699</w:t>
      </w:r>
      <w:r w:rsidR="00DB3C8F" w:rsidRPr="00BC7A32">
        <w:rPr>
          <w:rFonts w:ascii="Times New Roman" w:hAnsi="Times New Roman" w:cs="Times New Roman"/>
          <w:sz w:val="28"/>
          <w:szCs w:val="28"/>
        </w:rPr>
        <w:t>/24</w:t>
      </w:r>
      <w:r w:rsidRPr="00BC7A32">
        <w:rPr>
          <w:rFonts w:ascii="Times New Roman" w:hAnsi="Times New Roman" w:cs="Times New Roman"/>
          <w:sz w:val="28"/>
          <w:szCs w:val="28"/>
        </w:rPr>
        <w:t>,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37E1" w:rsidRPr="00BC7A32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BC7A32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BC7A32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384ABB" w:rsidRPr="00BC7A32">
        <w:rPr>
          <w:rFonts w:ascii="Times New Roman" w:hAnsi="Times New Roman" w:cs="Times New Roman"/>
          <w:sz w:val="28"/>
          <w:szCs w:val="28"/>
        </w:rPr>
        <w:t>правил</w:t>
      </w:r>
      <w:r w:rsidR="00465099" w:rsidRPr="00BC7A3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384ABB" w:rsidRPr="00BC7A3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384ABB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BC7A32">
        <w:rPr>
          <w:rFonts w:ascii="Times New Roman" w:hAnsi="Times New Roman" w:cs="Times New Roman"/>
          <w:sz w:val="28"/>
          <w:szCs w:val="28"/>
        </w:rPr>
        <w:t>сельского поселения Череповецкого муниципального района Вологодской области</w:t>
      </w:r>
      <w:r w:rsidR="00506797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BC7A32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BC7A32">
        <w:rPr>
          <w:rFonts w:ascii="Times New Roman" w:hAnsi="Times New Roman" w:cs="Times New Roman"/>
          <w:sz w:val="28"/>
          <w:szCs w:val="28"/>
        </w:rPr>
        <w:t>роект</w:t>
      </w:r>
      <w:r w:rsidR="00465099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9315BD" w:rsidRPr="00BC7A32">
        <w:rPr>
          <w:rFonts w:ascii="Times New Roman" w:hAnsi="Times New Roman" w:cs="Times New Roman"/>
          <w:sz w:val="28"/>
          <w:szCs w:val="28"/>
        </w:rPr>
        <w:t>П</w:t>
      </w:r>
      <w:r w:rsidR="00465099" w:rsidRPr="00BC7A32">
        <w:rPr>
          <w:rFonts w:ascii="Times New Roman" w:hAnsi="Times New Roman" w:cs="Times New Roman"/>
          <w:sz w:val="28"/>
          <w:szCs w:val="28"/>
        </w:rPr>
        <w:t>равил</w:t>
      </w:r>
      <w:r w:rsidR="004D37E1" w:rsidRPr="00BC7A32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BC7A32" w:rsidRDefault="00465099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>2.</w:t>
      </w:r>
      <w:r w:rsidRPr="00BC7A32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BC7A32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C7A3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315BD" w:rsidRPr="00BC7A32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15BD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BC7A32">
        <w:rPr>
          <w:rFonts w:ascii="Times New Roman" w:hAnsi="Times New Roman" w:cs="Times New Roman"/>
          <w:sz w:val="28"/>
          <w:szCs w:val="28"/>
        </w:rPr>
        <w:t>Правил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Pr="00BC7A32">
        <w:rPr>
          <w:rFonts w:ascii="Times New Roman" w:hAnsi="Times New Roman" w:cs="Times New Roman"/>
          <w:sz w:val="28"/>
          <w:szCs w:val="28"/>
        </w:rPr>
        <w:t xml:space="preserve">на официальном сайте Череповецкого муниципального района в информационно-телекоммуникационной сети </w:t>
      </w:r>
      <w:r w:rsidRPr="00BC7A32">
        <w:rPr>
          <w:rFonts w:ascii="Times New Roman" w:hAnsi="Times New Roman" w:cs="Times New Roman"/>
          <w:sz w:val="28"/>
          <w:szCs w:val="28"/>
        </w:rPr>
        <w:lastRenderedPageBreak/>
        <w:t>«Интернет» в разделе «Деятельность - Направление деятельности – Общественные обсуждения»;</w:t>
      </w:r>
    </w:p>
    <w:p w:rsidR="009315BD" w:rsidRPr="00BC7A32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>2.2</w:t>
      </w:r>
      <w:r w:rsidR="00DA23BA" w:rsidRPr="00BC7A32">
        <w:rPr>
          <w:rFonts w:ascii="Times New Roman" w:hAnsi="Times New Roman" w:cs="Times New Roman"/>
          <w:sz w:val="28"/>
          <w:szCs w:val="28"/>
        </w:rPr>
        <w:t>.</w:t>
      </w:r>
      <w:r w:rsidRPr="00BC7A32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84ABB" w:rsidRPr="00BC7A32">
        <w:rPr>
          <w:rFonts w:ascii="Times New Roman" w:hAnsi="Times New Roman" w:cs="Times New Roman"/>
          <w:sz w:val="28"/>
          <w:szCs w:val="28"/>
        </w:rPr>
        <w:t>Правил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Pr="00BC7A3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315BD" w:rsidRPr="00BC7A32">
        <w:rPr>
          <w:rFonts w:ascii="Times New Roman" w:hAnsi="Times New Roman" w:cs="Times New Roman"/>
          <w:sz w:val="28"/>
          <w:szCs w:val="28"/>
        </w:rPr>
        <w:t>05.07</w:t>
      </w:r>
      <w:r w:rsidR="00DB3C8F" w:rsidRPr="00BC7A32">
        <w:rPr>
          <w:rFonts w:ascii="Times New Roman" w:hAnsi="Times New Roman" w:cs="Times New Roman"/>
          <w:sz w:val="28"/>
          <w:szCs w:val="28"/>
        </w:rPr>
        <w:t>.2024</w:t>
      </w:r>
      <w:r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BC7A32">
        <w:rPr>
          <w:rFonts w:ascii="Times New Roman" w:hAnsi="Times New Roman" w:cs="Times New Roman"/>
          <w:sz w:val="28"/>
          <w:szCs w:val="28"/>
        </w:rPr>
        <w:br/>
      </w:r>
      <w:r w:rsidRPr="00BC7A32">
        <w:rPr>
          <w:rFonts w:ascii="Times New Roman" w:hAnsi="Times New Roman" w:cs="Times New Roman"/>
          <w:sz w:val="28"/>
          <w:szCs w:val="28"/>
        </w:rPr>
        <w:t xml:space="preserve">по </w:t>
      </w:r>
      <w:r w:rsidR="009315BD" w:rsidRPr="00BC7A32">
        <w:rPr>
          <w:rFonts w:ascii="Times New Roman" w:hAnsi="Times New Roman" w:cs="Times New Roman"/>
          <w:sz w:val="28"/>
          <w:szCs w:val="28"/>
        </w:rPr>
        <w:t>22.07</w:t>
      </w:r>
      <w:r w:rsidR="00DB3C8F" w:rsidRPr="00BC7A32">
        <w:rPr>
          <w:rFonts w:ascii="Times New Roman" w:hAnsi="Times New Roman" w:cs="Times New Roman"/>
          <w:sz w:val="28"/>
          <w:szCs w:val="28"/>
        </w:rPr>
        <w:t>.2024</w:t>
      </w:r>
      <w:r w:rsidRPr="00BC7A32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9315BD" w:rsidRPr="00BC7A32">
        <w:rPr>
          <w:rFonts w:ascii="Times New Roman" w:hAnsi="Times New Roman" w:cs="Times New Roman"/>
          <w:sz w:val="28"/>
          <w:szCs w:val="28"/>
        </w:rPr>
        <w:t>в здании а</w:t>
      </w:r>
      <w:r w:rsidRPr="00BC7A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84ABB" w:rsidRPr="00BC7A3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Pr="00BC7A32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</w:t>
      </w:r>
      <w:r w:rsidR="00384ABB" w:rsidRPr="00BC7A32">
        <w:rPr>
          <w:rFonts w:ascii="Times New Roman" w:hAnsi="Times New Roman" w:cs="Times New Roman"/>
          <w:sz w:val="28"/>
          <w:szCs w:val="28"/>
        </w:rPr>
        <w:t xml:space="preserve">162691, п. </w:t>
      </w:r>
      <w:proofErr w:type="spellStart"/>
      <w:r w:rsidR="00384ABB" w:rsidRPr="00BC7A32">
        <w:rPr>
          <w:rFonts w:ascii="Times New Roman" w:hAnsi="Times New Roman" w:cs="Times New Roman"/>
          <w:sz w:val="28"/>
          <w:szCs w:val="28"/>
        </w:rPr>
        <w:t>Малечкино</w:t>
      </w:r>
      <w:proofErr w:type="spellEnd"/>
      <w:r w:rsidR="00384ABB" w:rsidRPr="00BC7A32">
        <w:rPr>
          <w:rFonts w:ascii="Times New Roman" w:hAnsi="Times New Roman" w:cs="Times New Roman"/>
          <w:sz w:val="28"/>
          <w:szCs w:val="28"/>
        </w:rPr>
        <w:t>, ул. Победы, д. 5</w:t>
      </w:r>
      <w:r w:rsidRPr="00BC7A32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384ABB" w:rsidRPr="00BC7A32">
        <w:rPr>
          <w:rFonts w:ascii="Times New Roman" w:hAnsi="Times New Roman" w:cs="Times New Roman"/>
          <w:sz w:val="28"/>
          <w:szCs w:val="28"/>
        </w:rPr>
        <w:t xml:space="preserve">с 09:00 до 12:30 и с 13:30 </w:t>
      </w:r>
      <w:r w:rsidR="00BC7A32">
        <w:rPr>
          <w:rFonts w:ascii="Times New Roman" w:hAnsi="Times New Roman" w:cs="Times New Roman"/>
          <w:sz w:val="28"/>
          <w:szCs w:val="28"/>
        </w:rPr>
        <w:br/>
      </w:r>
      <w:r w:rsidR="00384ABB" w:rsidRPr="00BC7A32">
        <w:rPr>
          <w:rFonts w:ascii="Times New Roman" w:hAnsi="Times New Roman" w:cs="Times New Roman"/>
          <w:sz w:val="28"/>
          <w:szCs w:val="28"/>
        </w:rPr>
        <w:t>до 17:15, пятница до 17:0</w:t>
      </w:r>
      <w:r w:rsidR="009315BD" w:rsidRPr="00BC7A32">
        <w:rPr>
          <w:rFonts w:ascii="Times New Roman" w:hAnsi="Times New Roman" w:cs="Times New Roman"/>
          <w:sz w:val="28"/>
          <w:szCs w:val="28"/>
        </w:rPr>
        <w:t>0;</w:t>
      </w:r>
    </w:p>
    <w:p w:rsidR="007317AE" w:rsidRPr="00BC7A32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>2.3</w:t>
      </w:r>
      <w:r w:rsidR="00922517" w:rsidRPr="00BC7A32">
        <w:rPr>
          <w:rFonts w:ascii="Times New Roman" w:hAnsi="Times New Roman" w:cs="Times New Roman"/>
          <w:sz w:val="28"/>
          <w:szCs w:val="28"/>
        </w:rPr>
        <w:t>.</w:t>
      </w:r>
      <w:r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BC7A32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BC7A32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gramStart"/>
      <w:r w:rsidR="00470802" w:rsidRPr="00BC7A32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9315BD" w:rsidRPr="00BC7A32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9315BD" w:rsidRPr="00BC7A32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384ABB" w:rsidRPr="00BC7A32">
        <w:rPr>
          <w:rFonts w:ascii="Times New Roman" w:hAnsi="Times New Roman" w:cs="Times New Roman"/>
          <w:sz w:val="28"/>
          <w:szCs w:val="28"/>
        </w:rPr>
        <w:t>18</w:t>
      </w:r>
      <w:r w:rsidR="00211A7C" w:rsidRPr="00BC7A32">
        <w:rPr>
          <w:rFonts w:ascii="Times New Roman" w:hAnsi="Times New Roman" w:cs="Times New Roman"/>
          <w:sz w:val="28"/>
          <w:szCs w:val="28"/>
        </w:rPr>
        <w:t>.07</w:t>
      </w:r>
      <w:r w:rsidR="00470802" w:rsidRPr="00BC7A32">
        <w:rPr>
          <w:rFonts w:ascii="Times New Roman" w:hAnsi="Times New Roman" w:cs="Times New Roman"/>
          <w:sz w:val="28"/>
          <w:szCs w:val="28"/>
        </w:rPr>
        <w:t>.2024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BC7A32">
        <w:rPr>
          <w:rFonts w:ascii="Times New Roman" w:hAnsi="Times New Roman" w:cs="Times New Roman"/>
          <w:sz w:val="28"/>
          <w:szCs w:val="28"/>
        </w:rPr>
        <w:t xml:space="preserve">00, </w:t>
      </w:r>
      <w:r w:rsidR="009315BD" w:rsidRPr="00BC7A32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BC7A32">
        <w:rPr>
          <w:rFonts w:ascii="Times New Roman" w:hAnsi="Times New Roman" w:cs="Times New Roman"/>
          <w:sz w:val="28"/>
          <w:szCs w:val="28"/>
        </w:rPr>
        <w:t>А</w:t>
      </w:r>
      <w:r w:rsidR="00A26007" w:rsidRPr="00BC7A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84ABB" w:rsidRPr="00BC7A3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A26007" w:rsidRPr="00BC7A3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384ABB" w:rsidRPr="00BC7A32">
        <w:rPr>
          <w:rFonts w:ascii="Times New Roman" w:hAnsi="Times New Roman" w:cs="Times New Roman"/>
          <w:sz w:val="28"/>
          <w:szCs w:val="28"/>
        </w:rPr>
        <w:t xml:space="preserve">162691, п. </w:t>
      </w:r>
      <w:proofErr w:type="spellStart"/>
      <w:r w:rsidR="00384ABB" w:rsidRPr="00BC7A32">
        <w:rPr>
          <w:rFonts w:ascii="Times New Roman" w:hAnsi="Times New Roman" w:cs="Times New Roman"/>
          <w:sz w:val="28"/>
          <w:szCs w:val="28"/>
        </w:rPr>
        <w:t>Малечкино</w:t>
      </w:r>
      <w:proofErr w:type="spellEnd"/>
      <w:r w:rsidR="00384ABB" w:rsidRPr="00BC7A32">
        <w:rPr>
          <w:rFonts w:ascii="Times New Roman" w:hAnsi="Times New Roman" w:cs="Times New Roman"/>
          <w:sz w:val="28"/>
          <w:szCs w:val="28"/>
        </w:rPr>
        <w:t xml:space="preserve">, </w:t>
      </w:r>
      <w:r w:rsidR="00BC7A32">
        <w:rPr>
          <w:rFonts w:ascii="Times New Roman" w:hAnsi="Times New Roman" w:cs="Times New Roman"/>
          <w:sz w:val="28"/>
          <w:szCs w:val="28"/>
        </w:rPr>
        <w:br/>
      </w:r>
      <w:r w:rsidR="00384ABB" w:rsidRPr="00BC7A32">
        <w:rPr>
          <w:rFonts w:ascii="Times New Roman" w:hAnsi="Times New Roman" w:cs="Times New Roman"/>
          <w:sz w:val="28"/>
          <w:szCs w:val="28"/>
        </w:rPr>
        <w:t>ул. Победы, д. 5</w:t>
      </w:r>
      <w:r w:rsidR="007317AE" w:rsidRPr="00BC7A32">
        <w:rPr>
          <w:rFonts w:ascii="Times New Roman" w:hAnsi="Times New Roman" w:cs="Times New Roman"/>
          <w:sz w:val="28"/>
          <w:szCs w:val="28"/>
        </w:rPr>
        <w:t>.</w:t>
      </w:r>
    </w:p>
    <w:p w:rsidR="00D47A54" w:rsidRPr="00BC7A32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BC7A32">
        <w:rPr>
          <w:rFonts w:ascii="Times New Roman" w:hAnsi="Times New Roman" w:cs="Times New Roman"/>
          <w:sz w:val="28"/>
          <w:szCs w:val="28"/>
        </w:rPr>
        <w:t>Приё</w:t>
      </w:r>
      <w:r w:rsidR="00D47A54" w:rsidRPr="00BC7A32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BC7A32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BC7A32">
        <w:rPr>
          <w:rFonts w:ascii="Times New Roman" w:hAnsi="Times New Roman" w:cs="Times New Roman"/>
          <w:sz w:val="28"/>
          <w:szCs w:val="28"/>
        </w:rPr>
        <w:t>роекта</w:t>
      </w:r>
      <w:r w:rsidR="007317AE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BC7A32">
        <w:rPr>
          <w:rFonts w:ascii="Times New Roman" w:hAnsi="Times New Roman" w:cs="Times New Roman"/>
          <w:sz w:val="28"/>
          <w:szCs w:val="28"/>
        </w:rPr>
        <w:t>Правил</w:t>
      </w:r>
      <w:r w:rsidR="00D47A54" w:rsidRPr="00BC7A32">
        <w:rPr>
          <w:rFonts w:ascii="Times New Roman" w:hAnsi="Times New Roman" w:cs="Times New Roman"/>
          <w:sz w:val="28"/>
          <w:szCs w:val="28"/>
        </w:rPr>
        <w:t xml:space="preserve">, для включения их в протокол общественных обсуждений осуществляется путем направления в письменной форме или </w:t>
      </w:r>
      <w:r w:rsidR="00A26007" w:rsidRPr="00BC7A3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BC7A32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BC7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BC7A32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BC7A3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BC7A32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BC7A32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BC7A32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BC7A3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250B6" w:rsidRPr="00BC7A32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BC7A32">
        <w:rPr>
          <w:rFonts w:ascii="Times New Roman" w:hAnsi="Times New Roman" w:cs="Times New Roman"/>
          <w:sz w:val="28"/>
          <w:szCs w:val="28"/>
        </w:rPr>
        <w:t>А</w:t>
      </w:r>
      <w:r w:rsidR="00D47A54" w:rsidRPr="00BC7A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84ABB" w:rsidRPr="00BC7A3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384ABB" w:rsidRPr="00BC7A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2829" w:rsidRPr="00BC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BC7A32">
        <w:rPr>
          <w:rFonts w:ascii="Times New Roman" w:hAnsi="Times New Roman" w:cs="Times New Roman"/>
          <w:sz w:val="28"/>
          <w:szCs w:val="28"/>
        </w:rPr>
        <w:t xml:space="preserve">по </w:t>
      </w:r>
      <w:r w:rsidR="00D250B6" w:rsidRPr="00BC7A32">
        <w:rPr>
          <w:rFonts w:ascii="Times New Roman" w:hAnsi="Times New Roman" w:cs="Times New Roman"/>
          <w:sz w:val="28"/>
          <w:szCs w:val="28"/>
        </w:rPr>
        <w:t>22.07</w:t>
      </w:r>
      <w:r w:rsidR="009D65A3" w:rsidRPr="00BC7A32">
        <w:rPr>
          <w:rFonts w:ascii="Times New Roman" w:hAnsi="Times New Roman" w:cs="Times New Roman"/>
          <w:sz w:val="28"/>
          <w:szCs w:val="28"/>
        </w:rPr>
        <w:t>.2024</w:t>
      </w:r>
      <w:r w:rsidR="00D47A54" w:rsidRPr="00BC7A32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BC7A32" w:rsidRDefault="009D65A3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>4</w:t>
      </w:r>
      <w:r w:rsidR="002047A1" w:rsidRPr="00BC7A32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BC7A3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BC7A32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BC7A32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C7A32">
        <w:rPr>
          <w:rFonts w:ascii="Times New Roman" w:hAnsi="Times New Roman" w:cs="Times New Roman"/>
          <w:sz w:val="28"/>
          <w:szCs w:val="28"/>
        </w:rPr>
        <w:t>«</w:t>
      </w:r>
      <w:r w:rsidR="002C75A9" w:rsidRPr="00BC7A32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BC7A32">
        <w:rPr>
          <w:rFonts w:ascii="Times New Roman" w:hAnsi="Times New Roman" w:cs="Times New Roman"/>
          <w:sz w:val="28"/>
          <w:szCs w:val="28"/>
        </w:rPr>
        <w:t>»</w:t>
      </w:r>
      <w:r w:rsidR="002C75A9" w:rsidRPr="00BC7A32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A32" w:rsidRDefault="00BC7A32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A32" w:rsidRPr="00BC7A32" w:rsidRDefault="00BC7A32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BC7A32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>П</w:t>
      </w:r>
      <w:r w:rsidR="00BE69DA" w:rsidRPr="00BC7A32">
        <w:rPr>
          <w:rFonts w:ascii="Times New Roman" w:hAnsi="Times New Roman" w:cs="Times New Roman"/>
          <w:sz w:val="28"/>
          <w:szCs w:val="28"/>
        </w:rPr>
        <w:t>ерв</w:t>
      </w:r>
      <w:r w:rsidRPr="00BC7A32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BC7A32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C7A32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</w:t>
      </w:r>
      <w:r w:rsidR="00BC7A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50B6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BC7A32">
        <w:rPr>
          <w:rFonts w:ascii="Times New Roman" w:hAnsi="Times New Roman" w:cs="Times New Roman"/>
          <w:sz w:val="28"/>
          <w:szCs w:val="28"/>
        </w:rPr>
        <w:t xml:space="preserve"> </w:t>
      </w:r>
      <w:r w:rsidR="002047A1" w:rsidRPr="00BC7A32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BC7A32" w:rsidSect="00BC7A3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DD" w:rsidRDefault="007278DD" w:rsidP="00BC7A32">
      <w:r>
        <w:separator/>
      </w:r>
    </w:p>
  </w:endnote>
  <w:endnote w:type="continuationSeparator" w:id="0">
    <w:p w:rsidR="007278DD" w:rsidRDefault="007278DD" w:rsidP="00BC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DD" w:rsidRDefault="007278DD" w:rsidP="00BC7A32">
      <w:r>
        <w:separator/>
      </w:r>
    </w:p>
  </w:footnote>
  <w:footnote w:type="continuationSeparator" w:id="0">
    <w:p w:rsidR="007278DD" w:rsidRDefault="007278DD" w:rsidP="00BC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5434"/>
      <w:docPartObj>
        <w:docPartGallery w:val="Page Numbers (Top of Page)"/>
        <w:docPartUnique/>
      </w:docPartObj>
    </w:sdtPr>
    <w:sdtContent>
      <w:p w:rsidR="00BC7A32" w:rsidRDefault="00BC7A3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7A32" w:rsidRDefault="00BC7A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278DD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C7A32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62A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7A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7A32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C7A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C7A32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BC7A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C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271A-AEAD-4AF0-AFDD-FF7A3BAD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764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98</cp:revision>
  <cp:lastPrinted>2024-06-26T13:52:00Z</cp:lastPrinted>
  <dcterms:created xsi:type="dcterms:W3CDTF">2019-10-23T06:30:00Z</dcterms:created>
  <dcterms:modified xsi:type="dcterms:W3CDTF">2024-06-26T13:52:00Z</dcterms:modified>
</cp:coreProperties>
</file>