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55E" w:rsidRPr="007A10D2" w:rsidRDefault="003D355E" w:rsidP="003D355E">
      <w:pPr>
        <w:jc w:val="center"/>
        <w:rPr>
          <w:szCs w:val="28"/>
        </w:rPr>
      </w:pPr>
      <w:r w:rsidRPr="007A10D2"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2572661</wp:posOffset>
            </wp:positionH>
            <wp:positionV relativeFrom="paragraph">
              <wp:posOffset>-465648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10D2">
        <w:t xml:space="preserve"> </w:t>
      </w:r>
      <w:r w:rsidRPr="007A10D2">
        <w:tab/>
      </w:r>
    </w:p>
    <w:p w:rsidR="003D355E" w:rsidRPr="007A10D2" w:rsidRDefault="003D355E" w:rsidP="003D355E">
      <w:pPr>
        <w:spacing w:after="0" w:line="240" w:lineRule="auto"/>
        <w:contextualSpacing/>
        <w:jc w:val="center"/>
        <w:rPr>
          <w:szCs w:val="28"/>
        </w:rPr>
      </w:pPr>
    </w:p>
    <w:p w:rsidR="003D355E" w:rsidRPr="002F78E1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3D355E" w:rsidRPr="002F78E1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355E" w:rsidRPr="002F78E1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78E1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3D355E" w:rsidRPr="002F78E1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D355E" w:rsidRPr="002F78E1" w:rsidRDefault="003D355E" w:rsidP="003D355E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2F78E1">
        <w:rPr>
          <w:rFonts w:ascii="Times New Roman" w:hAnsi="Times New Roman"/>
          <w:sz w:val="36"/>
          <w:szCs w:val="36"/>
        </w:rPr>
        <w:t>П</w:t>
      </w:r>
      <w:proofErr w:type="gramEnd"/>
      <w:r w:rsidRPr="002F78E1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3D355E" w:rsidRPr="002F78E1" w:rsidRDefault="003D355E" w:rsidP="003D355E">
      <w:pPr>
        <w:spacing w:after="0" w:line="240" w:lineRule="auto"/>
        <w:rPr>
          <w:rFonts w:ascii="Times New Roman" w:hAnsi="Times New Roman" w:cs="Times New Roman"/>
        </w:rPr>
      </w:pPr>
    </w:p>
    <w:p w:rsidR="003D355E" w:rsidRPr="002F78E1" w:rsidRDefault="003D355E" w:rsidP="003D355E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78E1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F78E1">
        <w:rPr>
          <w:rFonts w:ascii="Times New Roman" w:hAnsi="Times New Roman" w:cs="Times New Roman"/>
          <w:sz w:val="28"/>
          <w:szCs w:val="28"/>
        </w:rPr>
        <w:t xml:space="preserve">.03.2026   </w:t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</w:r>
      <w:r w:rsidRPr="002F78E1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13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3D355E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F78E1">
        <w:rPr>
          <w:rFonts w:ascii="Times New Roman" w:hAnsi="Times New Roman" w:cs="Times New Roman"/>
        </w:rPr>
        <w:t>г. Череповец</w:t>
      </w:r>
    </w:p>
    <w:p w:rsidR="003D355E" w:rsidRDefault="003D355E" w:rsidP="003D355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D118E" w:rsidRPr="00662E59" w:rsidRDefault="00ED118E" w:rsidP="00CB43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К</w:t>
      </w:r>
      <w:r w:rsidRPr="00662E59">
        <w:rPr>
          <w:rFonts w:ascii="Times New Roman" w:hAnsi="Times New Roman" w:cs="Times New Roman"/>
          <w:sz w:val="28"/>
          <w:szCs w:val="28"/>
        </w:rPr>
        <w:t>оординационно</w:t>
      </w:r>
      <w:r w:rsidR="00CB437B"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B43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 главе округа </w:t>
      </w:r>
      <w:r w:rsidRPr="00662E59">
        <w:rPr>
          <w:rFonts w:ascii="Times New Roman" w:hAnsi="Times New Roman" w:cs="Times New Roman"/>
          <w:sz w:val="28"/>
          <w:szCs w:val="28"/>
        </w:rPr>
        <w:t>по взаимодействию</w:t>
      </w:r>
      <w:r w:rsidR="00CB4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62E59">
        <w:rPr>
          <w:rFonts w:ascii="Times New Roman" w:hAnsi="Times New Roman" w:cs="Times New Roman"/>
          <w:sz w:val="28"/>
          <w:szCs w:val="28"/>
        </w:rPr>
        <w:t xml:space="preserve"> региональным отделением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2E59">
        <w:rPr>
          <w:rFonts w:ascii="Times New Roman" w:hAnsi="Times New Roman" w:cs="Times New Roman"/>
          <w:sz w:val="28"/>
          <w:szCs w:val="28"/>
        </w:rPr>
        <w:t>оссийского движения детей</w:t>
      </w:r>
      <w:r w:rsidR="00CB4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3D35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2E59">
        <w:rPr>
          <w:rFonts w:ascii="Times New Roman" w:hAnsi="Times New Roman" w:cs="Times New Roman"/>
          <w:sz w:val="28"/>
          <w:szCs w:val="28"/>
        </w:rPr>
        <w:t>вижение первых</w:t>
      </w:r>
      <w:r w:rsidR="003D355E">
        <w:rPr>
          <w:rFonts w:ascii="Times New Roman" w:hAnsi="Times New Roman" w:cs="Times New Roman"/>
          <w:sz w:val="28"/>
          <w:szCs w:val="28"/>
        </w:rPr>
        <w:t>»</w:t>
      </w:r>
      <w:r w:rsidRPr="00662E59">
        <w:rPr>
          <w:rFonts w:ascii="Times New Roman" w:hAnsi="Times New Roman" w:cs="Times New Roman"/>
          <w:sz w:val="28"/>
          <w:szCs w:val="28"/>
        </w:rPr>
        <w:t xml:space="preserve">, местным и </w:t>
      </w:r>
      <w:proofErr w:type="gramStart"/>
      <w:r w:rsidRPr="00662E59">
        <w:rPr>
          <w:rFonts w:ascii="Times New Roman" w:hAnsi="Times New Roman" w:cs="Times New Roman"/>
          <w:sz w:val="28"/>
          <w:szCs w:val="28"/>
        </w:rPr>
        <w:t>первичными</w:t>
      </w:r>
      <w:proofErr w:type="gramEnd"/>
    </w:p>
    <w:p w:rsidR="00ED118E" w:rsidRDefault="00ED118E" w:rsidP="00ED11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2E59">
        <w:rPr>
          <w:rFonts w:ascii="Times New Roman" w:hAnsi="Times New Roman" w:cs="Times New Roman"/>
          <w:sz w:val="28"/>
          <w:szCs w:val="28"/>
        </w:rPr>
        <w:t>тделениями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03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62E59">
        <w:rPr>
          <w:rFonts w:ascii="Times New Roman" w:hAnsi="Times New Roman" w:cs="Times New Roman"/>
          <w:sz w:val="28"/>
          <w:szCs w:val="28"/>
        </w:rPr>
        <w:t>ереповецко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 Вологодской области</w:t>
      </w:r>
    </w:p>
    <w:p w:rsidR="00ED118E" w:rsidRDefault="00ED118E" w:rsidP="00ED118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118E" w:rsidRDefault="00CB437B" w:rsidP="00CB437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37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B437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B437B">
        <w:rPr>
          <w:rFonts w:ascii="Times New Roman" w:hAnsi="Times New Roman" w:cs="Times New Roman"/>
          <w:sz w:val="28"/>
          <w:szCs w:val="28"/>
        </w:rPr>
        <w:t xml:space="preserve"> </w:t>
      </w:r>
      <w:r w:rsidRPr="00CB4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частью 8 статьи 6 Федерального </w:t>
      </w:r>
      <w:r w:rsidR="003D355E">
        <w:rPr>
          <w:rFonts w:ascii="Times New Roman" w:hAnsi="Times New Roman" w:cs="Times New Roman"/>
          <w:sz w:val="28"/>
          <w:szCs w:val="28"/>
        </w:rPr>
        <w:t>закона от 14.07.</w:t>
      </w:r>
      <w:r w:rsidRPr="00CB437B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37B">
        <w:rPr>
          <w:rFonts w:ascii="Times New Roman" w:hAnsi="Times New Roman" w:cs="Times New Roman"/>
          <w:sz w:val="28"/>
          <w:szCs w:val="28"/>
        </w:rPr>
        <w:t xml:space="preserve"> 261-ФЗ </w:t>
      </w:r>
      <w:r w:rsidR="003D355E">
        <w:rPr>
          <w:rFonts w:ascii="Times New Roman" w:hAnsi="Times New Roman" w:cs="Times New Roman"/>
          <w:sz w:val="28"/>
          <w:szCs w:val="28"/>
        </w:rPr>
        <w:t>«</w:t>
      </w:r>
      <w:r w:rsidRPr="00CB437B">
        <w:rPr>
          <w:rFonts w:ascii="Times New Roman" w:hAnsi="Times New Roman" w:cs="Times New Roman"/>
          <w:sz w:val="28"/>
          <w:szCs w:val="28"/>
        </w:rPr>
        <w:t>О российском движении детей и молодежи</w:t>
      </w:r>
      <w:r w:rsidR="003D355E">
        <w:rPr>
          <w:rFonts w:ascii="Times New Roman" w:hAnsi="Times New Roman" w:cs="Times New Roman"/>
          <w:sz w:val="28"/>
          <w:szCs w:val="28"/>
        </w:rPr>
        <w:t xml:space="preserve">», в целях повышения эффективности взаимодействия ОМС с общественными объединениями </w:t>
      </w:r>
      <w:r w:rsidR="003D355E">
        <w:rPr>
          <w:rFonts w:ascii="Times New Roman" w:hAnsi="Times New Roman" w:cs="Times New Roman"/>
          <w:sz w:val="28"/>
          <w:szCs w:val="28"/>
        </w:rPr>
        <w:br/>
        <w:t>и организациями</w:t>
      </w:r>
    </w:p>
    <w:p w:rsidR="00CB437B" w:rsidRPr="00CB437B" w:rsidRDefault="00CB437B" w:rsidP="00CB437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118E" w:rsidRPr="00C17FE7" w:rsidRDefault="00ED118E" w:rsidP="00ED11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D118E" w:rsidRPr="003D355E" w:rsidRDefault="00ED118E" w:rsidP="003D355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1. Создать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Координационн</w:t>
      </w:r>
      <w:r w:rsidR="00C15870" w:rsidRPr="003D355E">
        <w:rPr>
          <w:rFonts w:ascii="Times New Roman" w:hAnsi="Times New Roman" w:cs="Times New Roman"/>
          <w:b w:val="0"/>
          <w:bCs/>
          <w:sz w:val="28"/>
          <w:szCs w:val="28"/>
        </w:rPr>
        <w:t>ый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совет при главе округа по взаимодействию с региональным отделением Российского движения детей и молодежи 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, местным и первичными отделениями на территории Череповецкого муниципального округа Вологодской области.</w:t>
      </w:r>
    </w:p>
    <w:p w:rsidR="00ED118E" w:rsidRPr="003D355E" w:rsidRDefault="00ED118E" w:rsidP="003D355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положение 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О координационном совете при главе округа по взаимодействию с региональным отделением Российского движения детей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и молодежи 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, местным и первичными отделениями на территории</w:t>
      </w:r>
      <w:r w:rsidR="0080335F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Череповецкого муниципального округа Вологодской области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(приложение 1).</w:t>
      </w:r>
    </w:p>
    <w:p w:rsidR="00ED118E" w:rsidRPr="003D355E" w:rsidRDefault="00ED118E" w:rsidP="003D355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3. Утвердить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координационного совета при главе округа по взаимодействию с региональным отделением Российского движения детей и молодежи 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>, местным и первичными отделениями на территории</w:t>
      </w:r>
      <w:r w:rsidR="0080335F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437B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Череповецкого муниципального округа Вологодской области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(приложение 2).</w:t>
      </w:r>
    </w:p>
    <w:p w:rsidR="00ED118E" w:rsidRPr="003D355E" w:rsidRDefault="00ED118E" w:rsidP="003D3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5E">
        <w:rPr>
          <w:rFonts w:ascii="Times New Roman" w:hAnsi="Times New Roman" w:cs="Times New Roman"/>
          <w:sz w:val="28"/>
          <w:szCs w:val="28"/>
        </w:rPr>
        <w:t>4. Признать утратившими силу постановления администрации Череповецкого муниципального района:</w:t>
      </w:r>
    </w:p>
    <w:p w:rsidR="00ED118E" w:rsidRPr="003D355E" w:rsidRDefault="00CB437B" w:rsidP="003D355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- от 23.08.2023 № 366 «О создании муниципального координационного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совета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по взаимодействию с региональным отделением 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оссийского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движения детей и молодежи 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>Д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вижение первых</w:t>
      </w:r>
      <w:r w:rsidR="003D355E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, местным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 xml:space="preserve">и первичными отделениями в </w:t>
      </w:r>
      <w:r w:rsidR="00FD42EC" w:rsidRPr="003D355E">
        <w:rPr>
          <w:rFonts w:ascii="Times New Roman" w:hAnsi="Times New Roman" w:cs="Times New Roman"/>
          <w:b w:val="0"/>
          <w:bCs/>
          <w:sz w:val="28"/>
          <w:szCs w:val="28"/>
        </w:rPr>
        <w:t>Ч</w:t>
      </w:r>
      <w:r w:rsidRPr="003D355E">
        <w:rPr>
          <w:rFonts w:ascii="Times New Roman" w:hAnsi="Times New Roman" w:cs="Times New Roman"/>
          <w:b w:val="0"/>
          <w:bCs/>
          <w:sz w:val="28"/>
          <w:szCs w:val="28"/>
        </w:rPr>
        <w:t>ереповецком муниципальном районе»;</w:t>
      </w:r>
    </w:p>
    <w:p w:rsidR="00ED118E" w:rsidRPr="003D355E" w:rsidRDefault="00ED118E" w:rsidP="003D3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5E">
        <w:rPr>
          <w:rFonts w:ascii="Times New Roman" w:hAnsi="Times New Roman" w:cs="Times New Roman"/>
          <w:sz w:val="28"/>
          <w:szCs w:val="28"/>
        </w:rPr>
        <w:t>- от 18.</w:t>
      </w:r>
      <w:r w:rsidR="00FD42EC" w:rsidRPr="003D355E">
        <w:rPr>
          <w:rFonts w:ascii="Times New Roman" w:hAnsi="Times New Roman" w:cs="Times New Roman"/>
          <w:sz w:val="28"/>
          <w:szCs w:val="28"/>
        </w:rPr>
        <w:t>03</w:t>
      </w:r>
      <w:r w:rsidRPr="003D355E">
        <w:rPr>
          <w:rFonts w:ascii="Times New Roman" w:hAnsi="Times New Roman" w:cs="Times New Roman"/>
          <w:sz w:val="28"/>
          <w:szCs w:val="28"/>
        </w:rPr>
        <w:t>.2025 №</w:t>
      </w:r>
      <w:r w:rsidR="003D355E">
        <w:rPr>
          <w:rFonts w:ascii="Times New Roman" w:hAnsi="Times New Roman" w:cs="Times New Roman"/>
          <w:sz w:val="28"/>
          <w:szCs w:val="28"/>
        </w:rPr>
        <w:t xml:space="preserve"> </w:t>
      </w:r>
      <w:r w:rsidR="00FD42EC" w:rsidRPr="003D355E">
        <w:rPr>
          <w:rFonts w:ascii="Times New Roman" w:hAnsi="Times New Roman" w:cs="Times New Roman"/>
          <w:sz w:val="28"/>
          <w:szCs w:val="28"/>
        </w:rPr>
        <w:t>135</w:t>
      </w:r>
      <w:r w:rsidRPr="003D355E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FD42EC" w:rsidRPr="003D355E">
        <w:rPr>
          <w:rFonts w:ascii="Times New Roman" w:hAnsi="Times New Roman" w:cs="Times New Roman"/>
          <w:sz w:val="28"/>
          <w:szCs w:val="28"/>
        </w:rPr>
        <w:t>в постановление администрации района от 23.08.2023 №</w:t>
      </w:r>
      <w:r w:rsidR="003D355E">
        <w:rPr>
          <w:rFonts w:ascii="Times New Roman" w:hAnsi="Times New Roman" w:cs="Times New Roman"/>
          <w:sz w:val="28"/>
          <w:szCs w:val="28"/>
        </w:rPr>
        <w:t xml:space="preserve"> </w:t>
      </w:r>
      <w:r w:rsidR="00FD42EC" w:rsidRPr="003D355E">
        <w:rPr>
          <w:rFonts w:ascii="Times New Roman" w:hAnsi="Times New Roman" w:cs="Times New Roman"/>
          <w:sz w:val="28"/>
          <w:szCs w:val="28"/>
        </w:rPr>
        <w:t xml:space="preserve">366 «О создании муниципального </w:t>
      </w:r>
      <w:r w:rsidR="00FD42EC" w:rsidRPr="003D355E">
        <w:rPr>
          <w:rFonts w:ascii="Times New Roman" w:hAnsi="Times New Roman" w:cs="Times New Roman"/>
          <w:sz w:val="28"/>
          <w:szCs w:val="28"/>
        </w:rPr>
        <w:lastRenderedPageBreak/>
        <w:t xml:space="preserve">координационного совета по взаимодействию с региональным отделением Российского движения детей и молодежи </w:t>
      </w:r>
      <w:r w:rsidR="003D355E">
        <w:rPr>
          <w:rFonts w:ascii="Times New Roman" w:hAnsi="Times New Roman" w:cs="Times New Roman"/>
          <w:sz w:val="28"/>
          <w:szCs w:val="28"/>
        </w:rPr>
        <w:t>«</w:t>
      </w:r>
      <w:r w:rsidR="00FD42EC" w:rsidRPr="003D355E">
        <w:rPr>
          <w:rFonts w:ascii="Times New Roman" w:hAnsi="Times New Roman" w:cs="Times New Roman"/>
          <w:sz w:val="28"/>
          <w:szCs w:val="28"/>
        </w:rPr>
        <w:t>Движение первых</w:t>
      </w:r>
      <w:r w:rsidR="003D355E">
        <w:rPr>
          <w:rFonts w:ascii="Times New Roman" w:hAnsi="Times New Roman" w:cs="Times New Roman"/>
          <w:sz w:val="28"/>
          <w:szCs w:val="28"/>
        </w:rPr>
        <w:t>»</w:t>
      </w:r>
      <w:r w:rsidR="00FD42EC" w:rsidRPr="003D355E">
        <w:rPr>
          <w:rFonts w:ascii="Times New Roman" w:hAnsi="Times New Roman" w:cs="Times New Roman"/>
          <w:sz w:val="28"/>
          <w:szCs w:val="28"/>
        </w:rPr>
        <w:t>, местным и первичными отделениями в Череповецком муниципальном районе»»;</w:t>
      </w:r>
    </w:p>
    <w:p w:rsidR="00FD42EC" w:rsidRPr="003D355E" w:rsidRDefault="00FD42EC" w:rsidP="003D3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355E">
        <w:rPr>
          <w:rFonts w:ascii="Times New Roman" w:hAnsi="Times New Roman" w:cs="Times New Roman"/>
          <w:sz w:val="28"/>
          <w:szCs w:val="28"/>
        </w:rPr>
        <w:t xml:space="preserve">- </w:t>
      </w:r>
      <w:r w:rsidRP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24.06.2025 № 307 </w:t>
      </w:r>
      <w:r w:rsid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района от 23.08.2023 № 366 «О создании 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Череповецком муниципальном районе»;</w:t>
      </w:r>
    </w:p>
    <w:p w:rsidR="00FD42EC" w:rsidRPr="003D355E" w:rsidRDefault="00FD42EC" w:rsidP="003D3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 25.12.2025 № 655 </w:t>
      </w:r>
      <w:r w:rsid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D355E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района от 23.08.2023 № 366 «О создании 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Череповецком муниципальном районе».</w:t>
      </w:r>
    </w:p>
    <w:p w:rsidR="00ED118E" w:rsidRPr="003D355E" w:rsidRDefault="00ED118E" w:rsidP="003D3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5E">
        <w:rPr>
          <w:rFonts w:ascii="Times New Roman" w:hAnsi="Times New Roman" w:cs="Times New Roman"/>
          <w:sz w:val="28"/>
          <w:szCs w:val="28"/>
        </w:rPr>
        <w:t xml:space="preserve">5. Настоящее постановление подлежит опубликованию в газете «Сельская новь» и размещению на официальном </w:t>
      </w:r>
      <w:hyperlink r:id="rId8" w:history="1">
        <w:r w:rsidRPr="003D355E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Pr="003D355E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 в информационно-телекоммуникационной сети «Интернет».</w:t>
      </w:r>
    </w:p>
    <w:p w:rsidR="00ED118E" w:rsidRPr="003D355E" w:rsidRDefault="00ED118E" w:rsidP="003D355E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cs="Times New Roman"/>
          <w:b w:val="0"/>
          <w:color w:val="000000"/>
          <w:sz w:val="28"/>
          <w:szCs w:val="28"/>
        </w:rPr>
      </w:pPr>
      <w:r w:rsidRPr="003D355E">
        <w:rPr>
          <w:rFonts w:cs="Times New Roman"/>
          <w:b w:val="0"/>
          <w:color w:val="000000"/>
          <w:sz w:val="28"/>
          <w:szCs w:val="28"/>
        </w:rPr>
        <w:t xml:space="preserve">6. </w:t>
      </w:r>
      <w:proofErr w:type="gramStart"/>
      <w:r w:rsidRPr="003D355E">
        <w:rPr>
          <w:rFonts w:cs="Times New Roman"/>
          <w:b w:val="0"/>
          <w:color w:val="000000"/>
          <w:sz w:val="28"/>
          <w:szCs w:val="28"/>
        </w:rPr>
        <w:t>Контроль за</w:t>
      </w:r>
      <w:proofErr w:type="gramEnd"/>
      <w:r w:rsidRPr="003D355E">
        <w:rPr>
          <w:rFonts w:cs="Times New Roman"/>
          <w:b w:val="0"/>
          <w:color w:val="000000"/>
          <w:sz w:val="28"/>
          <w:szCs w:val="28"/>
        </w:rPr>
        <w:t xml:space="preserve"> исполнением данного постановления </w:t>
      </w:r>
      <w:r w:rsidR="00CB437B" w:rsidRPr="003D355E">
        <w:rPr>
          <w:rFonts w:cs="Times New Roman"/>
          <w:b w:val="0"/>
          <w:color w:val="000000"/>
          <w:sz w:val="28"/>
          <w:szCs w:val="28"/>
        </w:rPr>
        <w:t>возложить на заместителя главы округа Самчук Н.Е</w:t>
      </w:r>
      <w:r w:rsidRPr="003D355E">
        <w:rPr>
          <w:rFonts w:cs="Times New Roman"/>
          <w:b w:val="0"/>
          <w:color w:val="000000"/>
          <w:sz w:val="28"/>
          <w:szCs w:val="28"/>
        </w:rPr>
        <w:t xml:space="preserve">. </w:t>
      </w:r>
    </w:p>
    <w:p w:rsidR="00CB437B" w:rsidRPr="003D355E" w:rsidRDefault="00CB437B" w:rsidP="003D355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35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 </w:t>
      </w:r>
      <w:r w:rsidRPr="003D355E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подписания.</w:t>
      </w:r>
    </w:p>
    <w:p w:rsidR="00CB437B" w:rsidRPr="00C17FE7" w:rsidRDefault="00CB437B" w:rsidP="00ED118E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b w:val="0"/>
          <w:color w:val="000000"/>
          <w:sz w:val="28"/>
          <w:szCs w:val="28"/>
        </w:rPr>
      </w:pPr>
    </w:p>
    <w:p w:rsidR="00ED118E" w:rsidRPr="00C17FE7" w:rsidRDefault="00ED118E" w:rsidP="00ED118E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D118E" w:rsidRPr="00C17FE7" w:rsidRDefault="00ED118E" w:rsidP="00ED118E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D118E" w:rsidRDefault="00ED118E" w:rsidP="003D355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E7">
        <w:rPr>
          <w:rFonts w:ascii="Times New Roman" w:eastAsia="Calibri" w:hAnsi="Times New Roman" w:cs="Times New Roman"/>
          <w:sz w:val="28"/>
          <w:szCs w:val="28"/>
        </w:rPr>
        <w:t>Глава округа</w:t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</w:t>
      </w:r>
      <w:r w:rsidR="003D355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17FE7">
        <w:rPr>
          <w:rFonts w:ascii="Times New Roman" w:eastAsia="Calibri" w:hAnsi="Times New Roman" w:cs="Times New Roman"/>
          <w:sz w:val="28"/>
          <w:szCs w:val="28"/>
        </w:rPr>
        <w:t xml:space="preserve">                 В.А. Носков</w:t>
      </w:r>
    </w:p>
    <w:p w:rsidR="00CB437B" w:rsidRDefault="00CB437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E59" w:rsidRPr="00662E59" w:rsidRDefault="003D355E" w:rsidP="003D355E">
      <w:pPr>
        <w:pStyle w:val="ConsPlusNormal"/>
        <w:ind w:firstLine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662E59" w:rsidRPr="00662E59" w:rsidRDefault="003D355E" w:rsidP="003D355E">
      <w:pPr>
        <w:pStyle w:val="ConsPlusNormal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2E59" w:rsidRPr="00662E59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662E59" w:rsidRPr="00662E59" w:rsidRDefault="00662E59" w:rsidP="003D355E">
      <w:pPr>
        <w:pStyle w:val="ConsPlusNormal"/>
        <w:ind w:firstLine="6096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662E59" w:rsidRPr="00662E59" w:rsidRDefault="00662E59" w:rsidP="003D355E">
      <w:pPr>
        <w:pStyle w:val="ConsPlusNormal"/>
        <w:ind w:firstLine="6096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от </w:t>
      </w:r>
      <w:r w:rsidR="003D355E">
        <w:rPr>
          <w:rFonts w:ascii="Times New Roman" w:hAnsi="Times New Roman" w:cs="Times New Roman"/>
          <w:sz w:val="28"/>
          <w:szCs w:val="28"/>
        </w:rPr>
        <w:t>13.03.</w:t>
      </w:r>
      <w:r w:rsidRPr="00662E5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D355E">
        <w:rPr>
          <w:rFonts w:ascii="Times New Roman" w:hAnsi="Times New Roman" w:cs="Times New Roman"/>
          <w:sz w:val="28"/>
          <w:szCs w:val="28"/>
        </w:rPr>
        <w:t xml:space="preserve"> 137</w:t>
      </w:r>
    </w:p>
    <w:p w:rsidR="00662E59" w:rsidRPr="00662E59" w:rsidRDefault="00662E59" w:rsidP="003D355E">
      <w:pPr>
        <w:pStyle w:val="ConsPlusNormal"/>
        <w:ind w:firstLine="6096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662E59">
        <w:rPr>
          <w:rFonts w:ascii="Times New Roman" w:hAnsi="Times New Roman" w:cs="Times New Roman"/>
          <w:sz w:val="28"/>
          <w:szCs w:val="28"/>
        </w:rPr>
        <w:t>Положение</w:t>
      </w:r>
    </w:p>
    <w:p w:rsidR="00662E59" w:rsidRPr="00662E59" w:rsidRDefault="00662E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О координационном совете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CB437B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662E59">
        <w:rPr>
          <w:rFonts w:ascii="Times New Roman" w:hAnsi="Times New Roman" w:cs="Times New Roman"/>
          <w:sz w:val="28"/>
          <w:szCs w:val="28"/>
        </w:rPr>
        <w:t>по взаимодействию</w:t>
      </w:r>
    </w:p>
    <w:p w:rsidR="00662E59" w:rsidRPr="00662E59" w:rsidRDefault="00662E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62E59">
        <w:rPr>
          <w:rFonts w:ascii="Times New Roman" w:hAnsi="Times New Roman" w:cs="Times New Roman"/>
          <w:sz w:val="28"/>
          <w:szCs w:val="28"/>
        </w:rPr>
        <w:t xml:space="preserve"> региональным отделением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2E59">
        <w:rPr>
          <w:rFonts w:ascii="Times New Roman" w:hAnsi="Times New Roman" w:cs="Times New Roman"/>
          <w:sz w:val="28"/>
          <w:szCs w:val="28"/>
        </w:rPr>
        <w:t>оссийского движения детей</w:t>
      </w:r>
    </w:p>
    <w:p w:rsidR="00662E59" w:rsidRPr="00662E59" w:rsidRDefault="00662E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3D35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2E59">
        <w:rPr>
          <w:rFonts w:ascii="Times New Roman" w:hAnsi="Times New Roman" w:cs="Times New Roman"/>
          <w:sz w:val="28"/>
          <w:szCs w:val="28"/>
        </w:rPr>
        <w:t>вижение первых</w:t>
      </w:r>
      <w:r w:rsidR="003D355E">
        <w:rPr>
          <w:rFonts w:ascii="Times New Roman" w:hAnsi="Times New Roman" w:cs="Times New Roman"/>
          <w:sz w:val="28"/>
          <w:szCs w:val="28"/>
        </w:rPr>
        <w:t>»</w:t>
      </w:r>
      <w:r w:rsidRPr="00662E59">
        <w:rPr>
          <w:rFonts w:ascii="Times New Roman" w:hAnsi="Times New Roman" w:cs="Times New Roman"/>
          <w:sz w:val="28"/>
          <w:szCs w:val="28"/>
        </w:rPr>
        <w:t xml:space="preserve">, местным и </w:t>
      </w:r>
      <w:proofErr w:type="gramStart"/>
      <w:r w:rsidRPr="00662E59">
        <w:rPr>
          <w:rFonts w:ascii="Times New Roman" w:hAnsi="Times New Roman" w:cs="Times New Roman"/>
          <w:sz w:val="28"/>
          <w:szCs w:val="28"/>
        </w:rPr>
        <w:t>первичными</w:t>
      </w:r>
      <w:proofErr w:type="gramEnd"/>
    </w:p>
    <w:p w:rsidR="00662E59" w:rsidRDefault="00662E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2E59">
        <w:rPr>
          <w:rFonts w:ascii="Times New Roman" w:hAnsi="Times New Roman" w:cs="Times New Roman"/>
          <w:sz w:val="28"/>
          <w:szCs w:val="28"/>
        </w:rPr>
        <w:t>тделениями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03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62E59">
        <w:rPr>
          <w:rFonts w:ascii="Times New Roman" w:hAnsi="Times New Roman" w:cs="Times New Roman"/>
          <w:sz w:val="28"/>
          <w:szCs w:val="28"/>
        </w:rPr>
        <w:t>ереповецко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33016E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</w:p>
    <w:p w:rsidR="0033016E" w:rsidRPr="003D355E" w:rsidRDefault="0033016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D355E">
        <w:rPr>
          <w:rFonts w:ascii="Times New Roman" w:hAnsi="Times New Roman" w:cs="Times New Roman"/>
          <w:b w:val="0"/>
          <w:sz w:val="28"/>
          <w:szCs w:val="28"/>
        </w:rPr>
        <w:t>(далее – Положение)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016E" w:rsidRPr="0033016E" w:rsidRDefault="003D355E" w:rsidP="003D355E">
      <w:pPr>
        <w:pStyle w:val="ConsPlusTitle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Настоящее</w:t>
      </w:r>
      <w:r w:rsidR="00662E59" w:rsidRP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Положение определяет основные цели и задачи, состав и организацию работы координационного совета при </w:t>
      </w:r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>г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>лаве округа по взаимодействию</w:t>
      </w:r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>с региональным отделением Российского движения детей</w:t>
      </w:r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и молодежи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>, местным и первичными</w:t>
      </w:r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3016E" w:rsidRPr="0033016E">
        <w:rPr>
          <w:rFonts w:ascii="Times New Roman" w:hAnsi="Times New Roman" w:cs="Times New Roman"/>
          <w:b w:val="0"/>
          <w:bCs/>
          <w:sz w:val="28"/>
          <w:szCs w:val="28"/>
        </w:rPr>
        <w:t>отделениями на территории Череповецкого муниципального округа Вологодской области</w:t>
      </w:r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– соответственно Движение</w:t>
      </w:r>
      <w:proofErr w:type="gramStart"/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 П</w:t>
      </w:r>
      <w:proofErr w:type="gramEnd"/>
      <w:r w:rsidR="0033016E">
        <w:rPr>
          <w:rFonts w:ascii="Times New Roman" w:hAnsi="Times New Roman" w:cs="Times New Roman"/>
          <w:b w:val="0"/>
          <w:bCs/>
          <w:sz w:val="28"/>
          <w:szCs w:val="28"/>
        </w:rPr>
        <w:t xml:space="preserve">ервых, Совет). </w:t>
      </w:r>
    </w:p>
    <w:p w:rsidR="0033016E" w:rsidRDefault="0033016E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Совет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совещательным органом</w:t>
      </w:r>
      <w:r>
        <w:rPr>
          <w:rFonts w:ascii="Times New Roman" w:hAnsi="Times New Roman" w:cs="Times New Roman"/>
          <w:sz w:val="28"/>
          <w:szCs w:val="28"/>
        </w:rPr>
        <w:t xml:space="preserve"> при главе Череповецкого муниципального округа</w:t>
      </w:r>
      <w:r w:rsidR="002D4E71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1.</w:t>
      </w:r>
      <w:r w:rsidR="0033016E">
        <w:rPr>
          <w:rFonts w:ascii="Times New Roman" w:hAnsi="Times New Roman" w:cs="Times New Roman"/>
          <w:sz w:val="28"/>
          <w:szCs w:val="28"/>
        </w:rPr>
        <w:t>3</w:t>
      </w:r>
      <w:r w:rsidRPr="00662E59">
        <w:rPr>
          <w:rFonts w:ascii="Times New Roman" w:hAnsi="Times New Roman" w:cs="Times New Roman"/>
          <w:sz w:val="28"/>
          <w:szCs w:val="28"/>
        </w:rPr>
        <w:t xml:space="preserve">. В своей деятельности Совет руководствуется </w:t>
      </w:r>
      <w:r w:rsidRPr="0033016E">
        <w:rPr>
          <w:rFonts w:ascii="Times New Roman" w:hAnsi="Times New Roman" w:cs="Times New Roman"/>
          <w:sz w:val="28"/>
          <w:szCs w:val="28"/>
        </w:rPr>
        <w:t xml:space="preserve">Конституцией </w:t>
      </w:r>
      <w:r w:rsidRPr="00662E59"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федеральными </w:t>
      </w:r>
      <w:r w:rsidR="0033016E">
        <w:rPr>
          <w:rFonts w:ascii="Times New Roman" w:hAnsi="Times New Roman" w:cs="Times New Roman"/>
          <w:sz w:val="28"/>
          <w:szCs w:val="28"/>
        </w:rPr>
        <w:t xml:space="preserve">конституционными </w:t>
      </w:r>
      <w:r w:rsidRPr="00662E59">
        <w:rPr>
          <w:rFonts w:ascii="Times New Roman" w:hAnsi="Times New Roman" w:cs="Times New Roman"/>
          <w:sz w:val="28"/>
          <w:szCs w:val="28"/>
        </w:rPr>
        <w:t>законами</w:t>
      </w:r>
      <w:r w:rsidR="0033016E">
        <w:rPr>
          <w:rFonts w:ascii="Times New Roman" w:hAnsi="Times New Roman" w:cs="Times New Roman"/>
          <w:sz w:val="28"/>
          <w:szCs w:val="28"/>
        </w:rPr>
        <w:t xml:space="preserve">, федеральными законами, актами Президента Российской Федерации и Правительства Российской Федерации, </w:t>
      </w:r>
      <w:r w:rsidRPr="00662E59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Череповецкого муниципального </w:t>
      </w:r>
      <w:r w:rsidR="0033016E">
        <w:rPr>
          <w:rFonts w:ascii="Times New Roman" w:hAnsi="Times New Roman" w:cs="Times New Roman"/>
          <w:sz w:val="28"/>
          <w:szCs w:val="28"/>
        </w:rPr>
        <w:t>округа</w:t>
      </w:r>
      <w:r w:rsidRPr="00662E59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2. </w:t>
      </w:r>
      <w:r w:rsidR="0033016E">
        <w:rPr>
          <w:rFonts w:ascii="Times New Roman" w:hAnsi="Times New Roman" w:cs="Times New Roman"/>
          <w:sz w:val="28"/>
          <w:szCs w:val="28"/>
        </w:rPr>
        <w:t>Основные ц</w:t>
      </w:r>
      <w:r w:rsidRPr="00662E59">
        <w:rPr>
          <w:rFonts w:ascii="Times New Roman" w:hAnsi="Times New Roman" w:cs="Times New Roman"/>
          <w:sz w:val="28"/>
          <w:szCs w:val="28"/>
        </w:rPr>
        <w:t>ели и задачи Совета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2.1. </w:t>
      </w:r>
      <w:r w:rsidR="0033016E">
        <w:rPr>
          <w:rFonts w:ascii="Times New Roman" w:hAnsi="Times New Roman" w:cs="Times New Roman"/>
          <w:sz w:val="28"/>
          <w:szCs w:val="28"/>
        </w:rPr>
        <w:t>Совет создан в целях</w:t>
      </w:r>
      <w:r w:rsidRPr="00662E59">
        <w:rPr>
          <w:rFonts w:ascii="Times New Roman" w:hAnsi="Times New Roman" w:cs="Times New Roman"/>
          <w:sz w:val="28"/>
          <w:szCs w:val="28"/>
        </w:rPr>
        <w:t>:</w:t>
      </w:r>
    </w:p>
    <w:p w:rsidR="00662E59" w:rsidRPr="00662E59" w:rsidRDefault="0033016E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взаимодействия между органами местного самоуправления, общест</w:t>
      </w:r>
      <w:r w:rsidR="003D355E">
        <w:rPr>
          <w:rFonts w:ascii="Times New Roman" w:hAnsi="Times New Roman" w:cs="Times New Roman"/>
          <w:sz w:val="28"/>
          <w:szCs w:val="28"/>
        </w:rPr>
        <w:t>венными объединениями и другими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="00662E59" w:rsidRPr="00662E59">
        <w:rPr>
          <w:rFonts w:ascii="Times New Roman" w:hAnsi="Times New Roman" w:cs="Times New Roman"/>
          <w:sz w:val="28"/>
          <w:szCs w:val="28"/>
        </w:rPr>
        <w:t>;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разработк</w:t>
      </w:r>
      <w:r w:rsidR="0033016E">
        <w:rPr>
          <w:rFonts w:ascii="Times New Roman" w:hAnsi="Times New Roman" w:cs="Times New Roman"/>
          <w:sz w:val="28"/>
          <w:szCs w:val="28"/>
        </w:rPr>
        <w:t>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и реализации мероприятий по поддержке </w:t>
      </w:r>
      <w:r w:rsidR="0033016E"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 w:rsidR="0033016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3016E">
        <w:rPr>
          <w:rFonts w:ascii="Times New Roman" w:hAnsi="Times New Roman" w:cs="Times New Roman"/>
          <w:sz w:val="28"/>
          <w:szCs w:val="28"/>
        </w:rPr>
        <w:t>ервых</w:t>
      </w:r>
      <w:r w:rsidRPr="00662E59">
        <w:rPr>
          <w:rFonts w:ascii="Times New Roman" w:hAnsi="Times New Roman" w:cs="Times New Roman"/>
          <w:sz w:val="28"/>
          <w:szCs w:val="28"/>
        </w:rPr>
        <w:t>;</w:t>
      </w:r>
    </w:p>
    <w:p w:rsid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оказание поддержки местному и первичным отделениям Движения</w:t>
      </w:r>
      <w:proofErr w:type="gramStart"/>
      <w:r w:rsidR="0033016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3016E">
        <w:rPr>
          <w:rFonts w:ascii="Times New Roman" w:hAnsi="Times New Roman" w:cs="Times New Roman"/>
          <w:sz w:val="28"/>
          <w:szCs w:val="28"/>
        </w:rPr>
        <w:t>ервых</w:t>
      </w:r>
      <w:r w:rsidRPr="00662E59">
        <w:rPr>
          <w:rFonts w:ascii="Times New Roman" w:hAnsi="Times New Roman" w:cs="Times New Roman"/>
          <w:sz w:val="28"/>
          <w:szCs w:val="28"/>
        </w:rPr>
        <w:t>, в том числе их взаимодействии с муниципальными учреждениями и иными организациями</w:t>
      </w:r>
      <w:r w:rsidR="0033016E">
        <w:rPr>
          <w:rFonts w:ascii="Times New Roman" w:hAnsi="Times New Roman" w:cs="Times New Roman"/>
          <w:sz w:val="28"/>
          <w:szCs w:val="28"/>
        </w:rPr>
        <w:t>;</w:t>
      </w:r>
    </w:p>
    <w:p w:rsidR="0033016E" w:rsidRPr="00662E59" w:rsidRDefault="0033016E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ервых в иных формах в соответствии с законодательством Российской Федерации и муниципальными правовыми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актами. 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2.2. Основными задачами Совета являются:</w:t>
      </w:r>
    </w:p>
    <w:p w:rsidR="00EF54B0" w:rsidRDefault="00EF54B0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участия администрации округа, структурных подразделений администрации округа (управление образования, финансовое управление, отдел культуры, молодежи и туризма, комитет физической культуры и спорта и др.) в деятельности местного и первичных отделений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ервых;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содействие осуществлению профессиональной ориентации</w:t>
      </w:r>
      <w:r w:rsidR="00EF54B0">
        <w:rPr>
          <w:rFonts w:ascii="Times New Roman" w:hAnsi="Times New Roman" w:cs="Times New Roman"/>
          <w:sz w:val="28"/>
          <w:szCs w:val="28"/>
        </w:rPr>
        <w:t xml:space="preserve"> детей и молодежи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с привлечением </w:t>
      </w:r>
      <w:r w:rsidR="00EF54B0">
        <w:rPr>
          <w:rFonts w:ascii="Times New Roman" w:hAnsi="Times New Roman" w:cs="Times New Roman"/>
          <w:sz w:val="28"/>
          <w:szCs w:val="28"/>
        </w:rPr>
        <w:t xml:space="preserve">муниципальных и областных </w:t>
      </w:r>
      <w:r w:rsidRPr="00662E59">
        <w:rPr>
          <w:rFonts w:ascii="Times New Roman" w:hAnsi="Times New Roman" w:cs="Times New Roman"/>
          <w:sz w:val="28"/>
          <w:szCs w:val="28"/>
        </w:rPr>
        <w:t>организаций-работодателей;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вовлечение в работу </w:t>
      </w:r>
      <w:r w:rsidR="00EF54B0">
        <w:rPr>
          <w:rFonts w:ascii="Times New Roman" w:hAnsi="Times New Roman" w:cs="Times New Roman"/>
          <w:sz w:val="28"/>
          <w:szCs w:val="28"/>
        </w:rPr>
        <w:t>местного и первичных</w:t>
      </w:r>
      <w:r w:rsidRPr="00662E59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EF54B0">
        <w:rPr>
          <w:rFonts w:ascii="Times New Roman" w:hAnsi="Times New Roman" w:cs="Times New Roman"/>
          <w:sz w:val="28"/>
          <w:szCs w:val="28"/>
        </w:rPr>
        <w:t>й</w:t>
      </w:r>
      <w:r w:rsidRPr="00662E59">
        <w:rPr>
          <w:rFonts w:ascii="Times New Roman" w:hAnsi="Times New Roman" w:cs="Times New Roman"/>
          <w:sz w:val="28"/>
          <w:szCs w:val="28"/>
        </w:rPr>
        <w:t xml:space="preserve"> Движения</w:t>
      </w:r>
      <w:proofErr w:type="gramStart"/>
      <w:r w:rsidR="00EF54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F54B0">
        <w:rPr>
          <w:rFonts w:ascii="Times New Roman" w:hAnsi="Times New Roman" w:cs="Times New Roman"/>
          <w:sz w:val="28"/>
          <w:szCs w:val="28"/>
        </w:rPr>
        <w:t>ервых</w:t>
      </w:r>
      <w:r w:rsidRPr="00662E59">
        <w:rPr>
          <w:rFonts w:ascii="Times New Roman" w:hAnsi="Times New Roman" w:cs="Times New Roman"/>
          <w:sz w:val="28"/>
          <w:szCs w:val="28"/>
        </w:rPr>
        <w:t xml:space="preserve"> детско-юношеских и молодежных объединений, осуществляющих социально значимую деятельность на </w:t>
      </w:r>
      <w:r w:rsidR="00EF54B0">
        <w:rPr>
          <w:rFonts w:ascii="Times New Roman" w:hAnsi="Times New Roman" w:cs="Times New Roman"/>
          <w:sz w:val="28"/>
          <w:szCs w:val="28"/>
        </w:rPr>
        <w:t>региональном и муниципальном уровнях</w:t>
      </w:r>
      <w:r w:rsidRPr="00662E59">
        <w:rPr>
          <w:rFonts w:ascii="Times New Roman" w:hAnsi="Times New Roman" w:cs="Times New Roman"/>
          <w:sz w:val="28"/>
          <w:szCs w:val="28"/>
        </w:rPr>
        <w:t>;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</w:t>
      </w:r>
      <w:r w:rsidR="00EF54B0">
        <w:rPr>
          <w:rFonts w:ascii="Times New Roman" w:hAnsi="Times New Roman" w:cs="Times New Roman"/>
          <w:sz w:val="28"/>
          <w:szCs w:val="28"/>
        </w:rPr>
        <w:t xml:space="preserve">и </w:t>
      </w:r>
      <w:r w:rsidRPr="00662E59">
        <w:rPr>
          <w:rFonts w:ascii="Times New Roman" w:hAnsi="Times New Roman" w:cs="Times New Roman"/>
          <w:sz w:val="28"/>
          <w:szCs w:val="28"/>
        </w:rPr>
        <w:t xml:space="preserve">тиражирования лучших практик, методик по вопросам развития </w:t>
      </w:r>
      <w:r w:rsidR="00EF54B0">
        <w:rPr>
          <w:rFonts w:ascii="Times New Roman" w:hAnsi="Times New Roman" w:cs="Times New Roman"/>
          <w:sz w:val="28"/>
          <w:szCs w:val="28"/>
        </w:rPr>
        <w:t>детского движения</w:t>
      </w:r>
      <w:r w:rsidRPr="00662E59">
        <w:rPr>
          <w:rFonts w:ascii="Times New Roman" w:hAnsi="Times New Roman" w:cs="Times New Roman"/>
          <w:sz w:val="28"/>
          <w:szCs w:val="28"/>
        </w:rPr>
        <w:t>, воспитания детей и молодежи;</w:t>
      </w:r>
    </w:p>
    <w:p w:rsidR="00662E59" w:rsidRPr="00662E59" w:rsidRDefault="00662E59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мониторинг перспективных</w:t>
      </w:r>
      <w:r w:rsidR="00EF54B0">
        <w:rPr>
          <w:rFonts w:ascii="Times New Roman" w:hAnsi="Times New Roman" w:cs="Times New Roman"/>
          <w:sz w:val="28"/>
          <w:szCs w:val="28"/>
        </w:rPr>
        <w:t xml:space="preserve"> всероссийских, региональных и муниципальных детских и молодежных инициатив и проектов и подготовка рекомендаций по их целевой поддержке, </w:t>
      </w:r>
      <w:r w:rsidRPr="00662E59">
        <w:rPr>
          <w:rFonts w:ascii="Times New Roman" w:hAnsi="Times New Roman" w:cs="Times New Roman"/>
          <w:sz w:val="28"/>
          <w:szCs w:val="28"/>
        </w:rPr>
        <w:t>том числе за счет средств бюджета</w:t>
      </w:r>
      <w:r w:rsidR="00EF54B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62E59">
        <w:rPr>
          <w:rFonts w:ascii="Times New Roman" w:hAnsi="Times New Roman" w:cs="Times New Roman"/>
          <w:sz w:val="28"/>
          <w:szCs w:val="28"/>
        </w:rPr>
        <w:t>;</w:t>
      </w:r>
    </w:p>
    <w:p w:rsidR="00662E59" w:rsidRDefault="00EF54B0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в обеспечении финансирования деятельности местного и первичных отделений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ервых;</w:t>
      </w:r>
    </w:p>
    <w:p w:rsidR="00EF54B0" w:rsidRDefault="00EF54B0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института наставничества в целях совершенствования подходов к работе с детьми и молодежью;</w:t>
      </w:r>
    </w:p>
    <w:p w:rsidR="00EF54B0" w:rsidRDefault="00EF54B0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предложений, носящих рекомендательный характер, по разработке мер, направленных на развитие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ервых, в интересах детей и молодежи в рамках системы государственной политики. </w:t>
      </w:r>
    </w:p>
    <w:p w:rsidR="00EF54B0" w:rsidRDefault="00EF54B0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своих задач Совет вправе: </w:t>
      </w:r>
    </w:p>
    <w:p w:rsidR="00EF54B0" w:rsidRDefault="00525E1F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F54B0">
        <w:rPr>
          <w:rFonts w:ascii="Times New Roman" w:hAnsi="Times New Roman" w:cs="Times New Roman"/>
          <w:sz w:val="28"/>
          <w:szCs w:val="28"/>
        </w:rPr>
        <w:t>апрашивать и получа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EF54B0">
        <w:rPr>
          <w:rFonts w:ascii="Times New Roman" w:hAnsi="Times New Roman" w:cs="Times New Roman"/>
          <w:sz w:val="28"/>
          <w:szCs w:val="28"/>
        </w:rPr>
        <w:t xml:space="preserve"> в установленном порядке необходимую </w:t>
      </w:r>
      <w:r>
        <w:rPr>
          <w:rFonts w:ascii="Times New Roman" w:hAnsi="Times New Roman" w:cs="Times New Roman"/>
          <w:sz w:val="28"/>
          <w:szCs w:val="28"/>
        </w:rPr>
        <w:t>информацию в рамках деятельности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 от органов местного самоуправления, а также общественных объединений и организаций;</w:t>
      </w:r>
    </w:p>
    <w:p w:rsidR="00525E1F" w:rsidRDefault="00525E1F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итоги и планы работы местного отделения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ервых;</w:t>
      </w:r>
    </w:p>
    <w:p w:rsidR="00525E1F" w:rsidRDefault="00525E1F" w:rsidP="003D35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приглашать на свои заседания руководителей и иных представителей органов местного самоуправления, общественных объединений, организаций и иных должностных лиц. 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D921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. </w:t>
      </w:r>
      <w:r w:rsidR="00544303">
        <w:rPr>
          <w:rFonts w:ascii="Times New Roman" w:hAnsi="Times New Roman" w:cs="Times New Roman"/>
          <w:sz w:val="28"/>
          <w:szCs w:val="28"/>
        </w:rPr>
        <w:t>Состав и о</w:t>
      </w:r>
      <w:r w:rsidR="00662E59" w:rsidRPr="00662E59">
        <w:rPr>
          <w:rFonts w:ascii="Times New Roman" w:hAnsi="Times New Roman" w:cs="Times New Roman"/>
          <w:sz w:val="28"/>
          <w:szCs w:val="28"/>
        </w:rPr>
        <w:t>рганизация деятельности Совета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E59" w:rsidRPr="00662E59">
        <w:rPr>
          <w:rFonts w:ascii="Times New Roman" w:hAnsi="Times New Roman" w:cs="Times New Roman"/>
          <w:sz w:val="28"/>
          <w:szCs w:val="28"/>
        </w:rPr>
        <w:t>.1. Совет формируется в составе председателя Совета, заместителя председателя Совета, секретаря Совета, членов Совета.</w:t>
      </w:r>
    </w:p>
    <w:p w:rsidR="00662E59" w:rsidRP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4303">
        <w:rPr>
          <w:rFonts w:ascii="Times New Roman" w:hAnsi="Times New Roman" w:cs="Times New Roman"/>
          <w:sz w:val="28"/>
          <w:szCs w:val="28"/>
        </w:rPr>
        <w:t>.2. С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остав Совета утверждается постановлением </w:t>
      </w:r>
      <w:r w:rsidR="0054430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44303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544303">
        <w:rPr>
          <w:rFonts w:ascii="Times New Roman" w:hAnsi="Times New Roman" w:cs="Times New Roman"/>
          <w:sz w:val="28"/>
          <w:szCs w:val="28"/>
        </w:rPr>
        <w:t>округа</w:t>
      </w:r>
      <w:r w:rsidR="00662E59" w:rsidRPr="00662E59">
        <w:rPr>
          <w:rFonts w:ascii="Times New Roman" w:hAnsi="Times New Roman" w:cs="Times New Roman"/>
          <w:sz w:val="28"/>
          <w:szCs w:val="28"/>
        </w:rPr>
        <w:t>.</w:t>
      </w:r>
    </w:p>
    <w:p w:rsidR="0054430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E59" w:rsidRPr="00662E59">
        <w:rPr>
          <w:rFonts w:ascii="Times New Roman" w:hAnsi="Times New Roman" w:cs="Times New Roman"/>
          <w:sz w:val="28"/>
          <w:szCs w:val="28"/>
        </w:rPr>
        <w:t>.</w:t>
      </w:r>
      <w:r w:rsidR="00544303">
        <w:rPr>
          <w:rFonts w:ascii="Times New Roman" w:hAnsi="Times New Roman" w:cs="Times New Roman"/>
          <w:sz w:val="28"/>
          <w:szCs w:val="28"/>
        </w:rPr>
        <w:t>3</w:t>
      </w:r>
      <w:r w:rsidR="00662E59" w:rsidRPr="00662E59">
        <w:rPr>
          <w:rFonts w:ascii="Times New Roman" w:hAnsi="Times New Roman" w:cs="Times New Roman"/>
          <w:sz w:val="28"/>
          <w:szCs w:val="28"/>
        </w:rPr>
        <w:t>.</w:t>
      </w:r>
      <w:r w:rsidR="00544303">
        <w:rPr>
          <w:rFonts w:ascii="Times New Roman" w:hAnsi="Times New Roman" w:cs="Times New Roman"/>
          <w:sz w:val="28"/>
          <w:szCs w:val="28"/>
        </w:rPr>
        <w:t xml:space="preserve"> Руководство Совета осуществляют: 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председатель Совета – глава Череповецкого муниципального округа; 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председателя Совета – заместитель главы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секретарь – председатель местного отделения Общероссийского общественно-государственного движения детей и молодежи «Движение первых» в Череповецком муниципальном округе. 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30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4303">
        <w:rPr>
          <w:rFonts w:ascii="Times New Roman" w:hAnsi="Times New Roman" w:cs="Times New Roman"/>
          <w:sz w:val="28"/>
          <w:szCs w:val="28"/>
        </w:rPr>
        <w:t>.4. Состав Совета формируется из представителя</w:t>
      </w:r>
      <w:proofErr w:type="gramStart"/>
      <w:r w:rsidR="00544303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="00544303">
        <w:rPr>
          <w:rFonts w:ascii="Times New Roman" w:hAnsi="Times New Roman" w:cs="Times New Roman"/>
          <w:sz w:val="28"/>
          <w:szCs w:val="28"/>
        </w:rPr>
        <w:t>ей):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исполнительных органов государственной власти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органов местного самоуправления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председателя местного отделения Общероссийского общественно-государственного движения детей и молодежи «Движение первых» в Череповецком муниципальном округе;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управления образования Администрации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отдела культуры, молодежи и туризма Администрации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отдела по опеке и попечительству Администрации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комиссии по делам несовершеннолетних и защите их прав Администрации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комитета по физической культуре и спорту Администрации Череповецкого муниципального округа;</w:t>
      </w:r>
    </w:p>
    <w:p w:rsidR="00544303" w:rsidRDefault="0054430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7268">
        <w:rPr>
          <w:rFonts w:ascii="Times New Roman" w:hAnsi="Times New Roman" w:cs="Times New Roman"/>
          <w:sz w:val="28"/>
          <w:szCs w:val="28"/>
        </w:rPr>
        <w:t xml:space="preserve">ОМВД России </w:t>
      </w:r>
      <w:r>
        <w:rPr>
          <w:rFonts w:ascii="Times New Roman" w:hAnsi="Times New Roman" w:cs="Times New Roman"/>
          <w:sz w:val="28"/>
          <w:szCs w:val="28"/>
        </w:rPr>
        <w:t>«Череповецкий»</w:t>
      </w:r>
      <w:r w:rsidR="00D921F3">
        <w:rPr>
          <w:rFonts w:ascii="Times New Roman" w:hAnsi="Times New Roman" w:cs="Times New Roman"/>
          <w:sz w:val="28"/>
          <w:szCs w:val="28"/>
        </w:rPr>
        <w:t>;</w:t>
      </w:r>
    </w:p>
    <w:p w:rsidR="00D921F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муниципального координатора проекта «Навигаторы детства»;</w:t>
      </w:r>
    </w:p>
    <w:p w:rsidR="00D921F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Всероссийского детско-юношеского военно-патриотического общественного движения «ЮНАРМИЯ».</w:t>
      </w:r>
    </w:p>
    <w:p w:rsidR="00D921F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Заседания Совета проводятся по инициативе председателя Совета по мере необходимости, но не менее одного раза в квартал, а в период его отсутствия – по инициативе заместителя председателя Совета по согласованию с председателем Совета. </w:t>
      </w:r>
    </w:p>
    <w:p w:rsidR="00662E59" w:rsidRP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662E59" w:rsidRPr="00662E59"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руководит деятельностью Совета, определяет перечень, сроки и порядок рассмотрения вопросов на заседаниях Совета;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принимает решения о проведении заседаний, а также о форме заседания Совета (</w:t>
      </w:r>
      <w:proofErr w:type="gramStart"/>
      <w:r w:rsidRPr="00662E59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662E59">
        <w:rPr>
          <w:rFonts w:ascii="Times New Roman" w:hAnsi="Times New Roman" w:cs="Times New Roman"/>
          <w:sz w:val="28"/>
          <w:szCs w:val="28"/>
        </w:rPr>
        <w:t xml:space="preserve"> или заочная);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утверждает повестку дня заседания Совета;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проводит заседания Совета;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подписывает протоколы заседаний Совета и другие документы, связанные с деятельностью Совета;</w:t>
      </w:r>
    </w:p>
    <w:p w:rsid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распределяет текущие обязанности между членами Совета.</w:t>
      </w:r>
    </w:p>
    <w:p w:rsidR="002D4E71" w:rsidRPr="00662E59" w:rsidRDefault="002D4E71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 Заместитель председателя Совета: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выполняет функции в рамках своей компетенции, направленные на обеспечение выполнения задач Совета;</w:t>
      </w:r>
    </w:p>
    <w:p w:rsidR="00662E59" w:rsidRPr="00662E59" w:rsidRDefault="00662E59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осуществляет функции председателя Совета во время его отсутствия (командировка, отпуск, болезнь и др.).</w:t>
      </w:r>
    </w:p>
    <w:p w:rsid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662E59"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Подготовку и организацию заседаний Совета осуществляет секретарь Совета. Члены извещаются повесткой о планируемом заседании Совета не позднее, чем за пять календарных дней до дня его проведения. </w:t>
      </w:r>
    </w:p>
    <w:p w:rsidR="00662E59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могут вносить предложения по планам работы Совета и проектам повесток его заседаний, по порядку рассмотрения и существу обсуждаемых вопросов, выступать на заседаниях Совета. </w:t>
      </w:r>
    </w:p>
    <w:p w:rsidR="00D921F3" w:rsidRDefault="00D921F3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Pr="00662E59">
        <w:rPr>
          <w:rFonts w:ascii="Times New Roman" w:hAnsi="Times New Roman" w:cs="Times New Roman"/>
          <w:sz w:val="28"/>
          <w:szCs w:val="28"/>
        </w:rPr>
        <w:t xml:space="preserve"> Заседание Совета считается правомочным, если на нем присутствует не менее половины членов Совета.</w:t>
      </w:r>
    </w:p>
    <w:p w:rsidR="006D5FB2" w:rsidRPr="00662E59" w:rsidRDefault="006D5FB2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решению председателя Совета заседания Совета могут проводиться в заочной форме.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секретарь Совета направляет членам Совета документы, указанные в настоящем пункте, с приложением опросных листов для заочного голосования членов Совета по вопросам повестки в целях подготовки решений и оформления протокола заседания Совета. </w:t>
      </w:r>
    </w:p>
    <w:p w:rsidR="00662E59" w:rsidRDefault="006D5FB2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9"/>
      <w:bookmarkEnd w:id="1"/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662E59" w:rsidRPr="00662E59">
        <w:rPr>
          <w:rFonts w:ascii="Times New Roman" w:hAnsi="Times New Roman" w:cs="Times New Roman"/>
          <w:sz w:val="28"/>
          <w:szCs w:val="28"/>
        </w:rPr>
        <w:t>В ходе заседания решения Совета принимаются путем открытого голосования простым большинством голосов. При равенстве голосов решающим является голос председателя Совета, в случае его отсутствия - голос заместителя председателя Совета.</w:t>
      </w:r>
    </w:p>
    <w:p w:rsidR="006D5FB2" w:rsidRPr="00662E59" w:rsidRDefault="006D5FB2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несогласия с принятым решением член Совета вправе в течение трех рабочих дней со дня проведения заседания совета направить в адрес секретаря Совета свое особое мнение по рассматриваемому вопросу, которое подлежит обязательному приобщению к протоколу заседания Совета. </w:t>
      </w:r>
    </w:p>
    <w:p w:rsidR="00662E59" w:rsidRPr="00662E59" w:rsidRDefault="006D5FB2" w:rsidP="002D4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FD42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D42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кретарь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оформляет протокол заседания Совета и 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для подписания председателю Совета в течение пяти рабочих дней со дня проведения заседания. 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5FB2" w:rsidRDefault="006D5F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E59" w:rsidRPr="00662E59" w:rsidRDefault="002D4E71" w:rsidP="002D4E71">
      <w:pPr>
        <w:pStyle w:val="ConsPlusNormal"/>
        <w:ind w:firstLine="637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662E59" w:rsidRPr="00662E59" w:rsidRDefault="002D4E71" w:rsidP="002D4E71">
      <w:pPr>
        <w:pStyle w:val="ConsPlusNormal"/>
        <w:ind w:firstLine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2E59" w:rsidRPr="00662E59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662E59" w:rsidRPr="00662E59" w:rsidRDefault="00662E59" w:rsidP="002D4E71">
      <w:pPr>
        <w:pStyle w:val="ConsPlusNormal"/>
        <w:ind w:firstLine="6379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D5FB2">
        <w:rPr>
          <w:rFonts w:ascii="Times New Roman" w:hAnsi="Times New Roman" w:cs="Times New Roman"/>
          <w:sz w:val="28"/>
          <w:szCs w:val="28"/>
        </w:rPr>
        <w:t>округа</w:t>
      </w:r>
    </w:p>
    <w:p w:rsidR="00662E59" w:rsidRPr="00662E59" w:rsidRDefault="00662E59" w:rsidP="002D4E71">
      <w:pPr>
        <w:pStyle w:val="ConsPlusNormal"/>
        <w:ind w:firstLine="6379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от </w:t>
      </w:r>
      <w:r w:rsidR="002D4E71">
        <w:rPr>
          <w:rFonts w:ascii="Times New Roman" w:hAnsi="Times New Roman" w:cs="Times New Roman"/>
          <w:sz w:val="28"/>
          <w:szCs w:val="28"/>
        </w:rPr>
        <w:t>13.03.2026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 w:rsidR="006D5FB2">
        <w:rPr>
          <w:rFonts w:ascii="Times New Roman" w:hAnsi="Times New Roman" w:cs="Times New Roman"/>
          <w:sz w:val="28"/>
          <w:szCs w:val="28"/>
        </w:rPr>
        <w:t xml:space="preserve">№ </w:t>
      </w:r>
      <w:r w:rsidR="002D4E71">
        <w:rPr>
          <w:rFonts w:ascii="Times New Roman" w:hAnsi="Times New Roman" w:cs="Times New Roman"/>
          <w:sz w:val="28"/>
          <w:szCs w:val="28"/>
        </w:rPr>
        <w:t>137</w:t>
      </w:r>
    </w:p>
    <w:p w:rsidR="00662E59" w:rsidRPr="00662E59" w:rsidRDefault="00662E59" w:rsidP="002D4E71">
      <w:pPr>
        <w:pStyle w:val="ConsPlusNormal"/>
        <w:ind w:firstLine="6379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5FB2" w:rsidRPr="002D4E71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36"/>
      <w:bookmarkEnd w:id="2"/>
      <w:r w:rsidRPr="002D4E71">
        <w:rPr>
          <w:rFonts w:ascii="Times New Roman" w:hAnsi="Times New Roman" w:cs="Times New Roman"/>
          <w:sz w:val="28"/>
          <w:szCs w:val="28"/>
        </w:rPr>
        <w:t>Состав координационного совета при главе округа по взаимодействию</w:t>
      </w:r>
    </w:p>
    <w:p w:rsidR="006D5FB2" w:rsidRPr="002D4E71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4E71">
        <w:rPr>
          <w:rFonts w:ascii="Times New Roman" w:hAnsi="Times New Roman" w:cs="Times New Roman"/>
          <w:sz w:val="28"/>
          <w:szCs w:val="28"/>
        </w:rPr>
        <w:t>с региональным отделением Российского движения детей</w:t>
      </w:r>
    </w:p>
    <w:p w:rsidR="006D5FB2" w:rsidRPr="002D4E71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4E71">
        <w:rPr>
          <w:rFonts w:ascii="Times New Roman" w:hAnsi="Times New Roman" w:cs="Times New Roman"/>
          <w:sz w:val="28"/>
          <w:szCs w:val="28"/>
        </w:rPr>
        <w:t xml:space="preserve">и молодежи </w:t>
      </w:r>
      <w:r w:rsidR="002D4E71" w:rsidRPr="002D4E71">
        <w:rPr>
          <w:rFonts w:ascii="Times New Roman" w:hAnsi="Times New Roman" w:cs="Times New Roman"/>
          <w:sz w:val="28"/>
          <w:szCs w:val="28"/>
        </w:rPr>
        <w:t>«</w:t>
      </w:r>
      <w:r w:rsidRPr="002D4E71">
        <w:rPr>
          <w:rFonts w:ascii="Times New Roman" w:hAnsi="Times New Roman" w:cs="Times New Roman"/>
          <w:sz w:val="28"/>
          <w:szCs w:val="28"/>
        </w:rPr>
        <w:t>Движение первых</w:t>
      </w:r>
      <w:r w:rsidR="002D4E71" w:rsidRPr="002D4E71">
        <w:rPr>
          <w:rFonts w:ascii="Times New Roman" w:hAnsi="Times New Roman" w:cs="Times New Roman"/>
          <w:sz w:val="28"/>
          <w:szCs w:val="28"/>
        </w:rPr>
        <w:t>»</w:t>
      </w:r>
      <w:r w:rsidRPr="002D4E71">
        <w:rPr>
          <w:rFonts w:ascii="Times New Roman" w:hAnsi="Times New Roman" w:cs="Times New Roman"/>
          <w:sz w:val="28"/>
          <w:szCs w:val="28"/>
        </w:rPr>
        <w:t xml:space="preserve">, местным и </w:t>
      </w:r>
      <w:proofErr w:type="gramStart"/>
      <w:r w:rsidRPr="002D4E71">
        <w:rPr>
          <w:rFonts w:ascii="Times New Roman" w:hAnsi="Times New Roman" w:cs="Times New Roman"/>
          <w:sz w:val="28"/>
          <w:szCs w:val="28"/>
        </w:rPr>
        <w:t>первичными</w:t>
      </w:r>
      <w:proofErr w:type="gramEnd"/>
    </w:p>
    <w:p w:rsidR="006D5FB2" w:rsidRPr="002D4E71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4E71">
        <w:rPr>
          <w:rFonts w:ascii="Times New Roman" w:hAnsi="Times New Roman" w:cs="Times New Roman"/>
          <w:sz w:val="28"/>
          <w:szCs w:val="28"/>
        </w:rPr>
        <w:t>отделениями на территории Череповецкого муниципального округа Вологодской области</w:t>
      </w:r>
    </w:p>
    <w:p w:rsidR="00662E59" w:rsidRPr="002D4E71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2"/>
        <w:gridCol w:w="7371"/>
      </w:tblGrid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D5F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Носков В</w:t>
            </w:r>
            <w:r w:rsidR="00662E59" w:rsidRPr="002D4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>глава Череповецкого муниципального округа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, председатель Муниципального координационного совета;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Самчук Н.Е.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>главы округа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Муниципального координационного совета;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D5F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Буланова Е.С.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местного отделения Общероссийского общественно-государственного движения детей и молодежи «Движение первых» в Череповецком муниципальном округе</w:t>
            </w:r>
            <w:r w:rsidR="00ED118E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 &lt;*&gt;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2E59" w:rsidRPr="002D4E71" w:rsidTr="002D4E71">
        <w:trPr>
          <w:trHeight w:val="191"/>
        </w:trPr>
        <w:tc>
          <w:tcPr>
            <w:tcW w:w="9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Члены Совета: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Корнилов М.И.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18E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инспектор отдела культуры, молодежи и туризма Администрации Череповецкого муниципального округа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Копытова Т.В.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начальник отдела культур</w:t>
            </w:r>
            <w:r w:rsidR="00ED118E" w:rsidRPr="002D4E7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118E" w:rsidRPr="002D4E71">
              <w:rPr>
                <w:rFonts w:ascii="Times New Roman" w:hAnsi="Times New Roman" w:cs="Times New Roman"/>
                <w:sz w:val="28"/>
                <w:szCs w:val="28"/>
              </w:rPr>
              <w:t>молодежи и туризма Администрации Череповецкого муниципального округа;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Каплюгина</w:t>
            </w:r>
            <w:proofErr w:type="spellEnd"/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 Ю.А.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инспектор отдела культуры, молодежи и туризма Администрации Череповецкого муниципального округа;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Рудакова И.И.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опеке и попечительству Администрации Череповецкого муниципального округа;</w:t>
            </w:r>
          </w:p>
        </w:tc>
      </w:tr>
      <w:tr w:rsidR="00ED118E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ED118E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D118E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комиссии по делам несовершеннолетних и защите их прав Администрации Череповецкого муниципального округа;</w:t>
            </w:r>
          </w:p>
        </w:tc>
      </w:tr>
      <w:tr w:rsidR="00662E59" w:rsidRPr="002D4E71" w:rsidTr="002D4E71">
        <w:trPr>
          <w:trHeight w:val="482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Косолапова И.В.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муниципальный координатор проекта "Навигаторы детства" &lt;*&gt;;</w:t>
            </w: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Гребнева А.М.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Default="00662E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 и спорту Череповецкого муниципального </w:t>
            </w:r>
            <w:r w:rsidR="00ED118E" w:rsidRPr="002D4E7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" &lt;*&gt;;</w:t>
            </w:r>
          </w:p>
          <w:p w:rsidR="002D4E71" w:rsidRPr="002D4E71" w:rsidRDefault="002D4E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E59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6D5F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Султанова И.С.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62E59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 </w:t>
            </w:r>
            <w:r w:rsidR="00FD42EC" w:rsidRPr="002D4E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2E59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FD42EC" w:rsidRPr="002D4E71">
              <w:rPr>
                <w:rFonts w:ascii="Times New Roman" w:hAnsi="Times New Roman" w:cs="Times New Roman"/>
                <w:sz w:val="28"/>
                <w:szCs w:val="28"/>
              </w:rPr>
              <w:t xml:space="preserve">Череповецкого муниципального </w:t>
            </w:r>
            <w:r w:rsidR="006D5FB2" w:rsidRPr="002D4E7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62E59" w:rsidRPr="002D4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118E" w:rsidRPr="002D4E71" w:rsidTr="002D4E71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ED118E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Филимонова Е.А.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D118E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представитель Всероссийского детско-юношеского военно-патриотического общественного движения «ЮНАРМИЯ».</w:t>
            </w:r>
          </w:p>
        </w:tc>
      </w:tr>
      <w:tr w:rsidR="00ED118E" w:rsidRPr="002D4E71" w:rsidTr="002D4E71">
        <w:tc>
          <w:tcPr>
            <w:tcW w:w="9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18E" w:rsidRPr="002D4E71" w:rsidRDefault="00ED11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4E71">
              <w:rPr>
                <w:rFonts w:ascii="Times New Roman" w:hAnsi="Times New Roman" w:cs="Times New Roman"/>
                <w:sz w:val="28"/>
                <w:szCs w:val="28"/>
              </w:rPr>
              <w:t>- представитель отделения по вопросам миграции ОМВД России «Череповецкий» &lt;*&gt;;</w:t>
            </w:r>
          </w:p>
        </w:tc>
      </w:tr>
    </w:tbl>
    <w:p w:rsidR="00662E59" w:rsidRPr="002D4E71" w:rsidRDefault="00662E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E71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62E59" w:rsidRPr="002D4E71" w:rsidRDefault="00662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E71">
        <w:rPr>
          <w:rFonts w:ascii="Times New Roman" w:hAnsi="Times New Roman" w:cs="Times New Roman"/>
          <w:sz w:val="28"/>
          <w:szCs w:val="28"/>
        </w:rPr>
        <w:t>&lt;*&gt; По согласованию.</w:t>
      </w:r>
    </w:p>
    <w:p w:rsidR="00662E59" w:rsidRPr="002D4E71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2D4E71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662E59" w:rsidRPr="002D4E71" w:rsidSect="003D355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6B2" w:rsidRDefault="002546B2" w:rsidP="003D355E">
      <w:pPr>
        <w:spacing w:after="0" w:line="240" w:lineRule="auto"/>
      </w:pPr>
      <w:r>
        <w:separator/>
      </w:r>
    </w:p>
  </w:endnote>
  <w:endnote w:type="continuationSeparator" w:id="0">
    <w:p w:rsidR="002546B2" w:rsidRDefault="002546B2" w:rsidP="003D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6B2" w:rsidRDefault="002546B2" w:rsidP="003D355E">
      <w:pPr>
        <w:spacing w:after="0" w:line="240" w:lineRule="auto"/>
      </w:pPr>
      <w:r>
        <w:separator/>
      </w:r>
    </w:p>
  </w:footnote>
  <w:footnote w:type="continuationSeparator" w:id="0">
    <w:p w:rsidR="002546B2" w:rsidRDefault="002546B2" w:rsidP="003D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53045"/>
      <w:docPartObj>
        <w:docPartGallery w:val="Page Numbers (Top of Page)"/>
        <w:docPartUnique/>
      </w:docPartObj>
    </w:sdtPr>
    <w:sdtContent>
      <w:p w:rsidR="003D355E" w:rsidRDefault="003D355E">
        <w:pPr>
          <w:pStyle w:val="a5"/>
          <w:jc w:val="center"/>
        </w:pPr>
        <w:fldSimple w:instr=" PAGE   \* MERGEFORMAT ">
          <w:r w:rsidR="002D4E71">
            <w:rPr>
              <w:noProof/>
            </w:rPr>
            <w:t>8</w:t>
          </w:r>
        </w:fldSimple>
      </w:p>
    </w:sdtContent>
  </w:sdt>
  <w:p w:rsidR="003D355E" w:rsidRDefault="003D35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1B19"/>
    <w:multiLevelType w:val="multilevel"/>
    <w:tmpl w:val="667AEA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7E4286B"/>
    <w:multiLevelType w:val="multilevel"/>
    <w:tmpl w:val="7792A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E59"/>
    <w:rsid w:val="001622F1"/>
    <w:rsid w:val="002546B2"/>
    <w:rsid w:val="00271506"/>
    <w:rsid w:val="002D4E71"/>
    <w:rsid w:val="0033016E"/>
    <w:rsid w:val="003D355E"/>
    <w:rsid w:val="00511738"/>
    <w:rsid w:val="00525E1F"/>
    <w:rsid w:val="00544303"/>
    <w:rsid w:val="00662E59"/>
    <w:rsid w:val="006D5FB2"/>
    <w:rsid w:val="0080335F"/>
    <w:rsid w:val="00C15870"/>
    <w:rsid w:val="00CB437B"/>
    <w:rsid w:val="00D921F3"/>
    <w:rsid w:val="00ED118E"/>
    <w:rsid w:val="00EF54B0"/>
    <w:rsid w:val="00F5099C"/>
    <w:rsid w:val="00FD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9C"/>
  </w:style>
  <w:style w:type="paragraph" w:styleId="3">
    <w:name w:val="heading 3"/>
    <w:basedOn w:val="a"/>
    <w:next w:val="a"/>
    <w:link w:val="30"/>
    <w:unhideWhenUsed/>
    <w:qFormat/>
    <w:rsid w:val="00ED118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62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0"/>
    <w:qFormat/>
    <w:rsid w:val="00662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2E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11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onsPlusTitle0">
    <w:name w:val="ConsPlusTitle Знак"/>
    <w:basedOn w:val="a0"/>
    <w:link w:val="ConsPlusTitle"/>
    <w:rsid w:val="00ED118E"/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118E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D118E"/>
    <w:pPr>
      <w:spacing w:after="0" w:line="240" w:lineRule="auto"/>
    </w:pPr>
  </w:style>
  <w:style w:type="character" w:customStyle="1" w:styleId="2">
    <w:name w:val="Основной текст (2)_"/>
    <w:link w:val="20"/>
    <w:rsid w:val="00ED118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1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styleId="a4">
    <w:name w:val="Hyperlink"/>
    <w:basedOn w:val="a0"/>
    <w:uiPriority w:val="99"/>
    <w:semiHidden/>
    <w:unhideWhenUsed/>
    <w:rsid w:val="00FD42E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D3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355E"/>
  </w:style>
  <w:style w:type="paragraph" w:styleId="a7">
    <w:name w:val="footer"/>
    <w:basedOn w:val="a"/>
    <w:link w:val="a8"/>
    <w:uiPriority w:val="99"/>
    <w:semiHidden/>
    <w:unhideWhenUsed/>
    <w:rsid w:val="003D3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55E"/>
  </w:style>
  <w:style w:type="paragraph" w:styleId="a9">
    <w:name w:val="Balloon Text"/>
    <w:basedOn w:val="a"/>
    <w:link w:val="aa"/>
    <w:uiPriority w:val="99"/>
    <w:semiHidden/>
    <w:unhideWhenUsed/>
    <w:rsid w:val="002D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4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ACE3BF436DBEACB539521AC8FE02CE61B9BC150271CA2DDB50C9C7A755F04BA6E93E7D30C39A82A52AA15B3A075D75C675D8CCB8055CD79F5403MA64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Альбертовна Каплюгина</dc:creator>
  <cp:keywords/>
  <dc:description/>
  <cp:lastModifiedBy>Делопроизводитель</cp:lastModifiedBy>
  <cp:revision>4</cp:revision>
  <cp:lastPrinted>2026-03-13T07:52:00Z</cp:lastPrinted>
  <dcterms:created xsi:type="dcterms:W3CDTF">2026-03-10T13:39:00Z</dcterms:created>
  <dcterms:modified xsi:type="dcterms:W3CDTF">2026-03-13T07:56:00Z</dcterms:modified>
</cp:coreProperties>
</file>