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65" w:rsidRPr="00057D4F" w:rsidRDefault="00D67365" w:rsidP="00D67365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-415290</wp:posOffset>
            </wp:positionV>
            <wp:extent cx="781050" cy="933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 xml:space="preserve">                       </w:t>
      </w:r>
    </w:p>
    <w:p w:rsidR="00D67365" w:rsidRPr="007A10D2" w:rsidRDefault="00D67365" w:rsidP="00D67365">
      <w:pPr>
        <w:jc w:val="center"/>
        <w:rPr>
          <w:szCs w:val="28"/>
        </w:rPr>
      </w:pPr>
      <w:r w:rsidRPr="007A10D2">
        <w:t xml:space="preserve"> </w:t>
      </w:r>
      <w:r w:rsidRPr="007A10D2">
        <w:tab/>
      </w:r>
    </w:p>
    <w:p w:rsidR="00D67365" w:rsidRPr="007A10D2" w:rsidRDefault="00D67365" w:rsidP="00D67365">
      <w:pPr>
        <w:spacing w:after="0" w:line="240" w:lineRule="auto"/>
        <w:contextualSpacing/>
        <w:jc w:val="center"/>
        <w:rPr>
          <w:szCs w:val="28"/>
        </w:rPr>
      </w:pPr>
    </w:p>
    <w:p w:rsidR="00D67365" w:rsidRPr="002F78E1" w:rsidRDefault="00D67365" w:rsidP="00D67365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D67365" w:rsidRPr="002F78E1" w:rsidRDefault="00D67365" w:rsidP="00D6736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F78E1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D67365" w:rsidRPr="002F78E1" w:rsidRDefault="00D67365" w:rsidP="00D67365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D67365" w:rsidRPr="002F78E1" w:rsidRDefault="00D67365" w:rsidP="00D67365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2F78E1">
        <w:rPr>
          <w:rFonts w:ascii="Times New Roman" w:hAnsi="Times New Roman"/>
          <w:sz w:val="36"/>
          <w:szCs w:val="36"/>
        </w:rPr>
        <w:t>П</w:t>
      </w:r>
      <w:proofErr w:type="gramEnd"/>
      <w:r w:rsidRPr="002F78E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D67365" w:rsidRPr="002F78E1" w:rsidRDefault="00D67365" w:rsidP="00D67365">
      <w:pPr>
        <w:spacing w:after="0" w:line="240" w:lineRule="auto"/>
        <w:rPr>
          <w:rFonts w:ascii="Times New Roman" w:hAnsi="Times New Roman"/>
        </w:rPr>
      </w:pPr>
    </w:p>
    <w:p w:rsidR="00D67365" w:rsidRPr="002F78E1" w:rsidRDefault="00D67365" w:rsidP="00D67365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78E1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3</w:t>
      </w:r>
      <w:r w:rsidRPr="002F78E1">
        <w:rPr>
          <w:rFonts w:ascii="Times New Roman" w:hAnsi="Times New Roman"/>
          <w:sz w:val="28"/>
          <w:szCs w:val="28"/>
        </w:rPr>
        <w:t xml:space="preserve">.03.2026   </w:t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  <w:t xml:space="preserve">                               № 13</w:t>
      </w:r>
      <w:r>
        <w:rPr>
          <w:rFonts w:ascii="Times New Roman" w:hAnsi="Times New Roman"/>
          <w:sz w:val="28"/>
          <w:szCs w:val="28"/>
        </w:rPr>
        <w:t>9</w:t>
      </w:r>
    </w:p>
    <w:p w:rsidR="00D67365" w:rsidRDefault="00D67365" w:rsidP="00D67365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2F78E1">
        <w:rPr>
          <w:rFonts w:ascii="Times New Roman" w:hAnsi="Times New Roman"/>
        </w:rPr>
        <w:t>г. Череповец</w:t>
      </w:r>
    </w:p>
    <w:p w:rsidR="00D67365" w:rsidRDefault="00D67365" w:rsidP="00D67365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8A6129" w:rsidRPr="005C77CA" w:rsidRDefault="005C77CA" w:rsidP="005C77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района </w:t>
      </w:r>
      <w:r w:rsidR="00D67365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от 13.11.2025 №</w:t>
      </w:r>
      <w:r w:rsidR="00D673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512 </w:t>
      </w:r>
      <w:r w:rsidR="00066CFA" w:rsidRPr="005C77C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«</w:t>
      </w:r>
      <w:r w:rsidR="005C62C4" w:rsidRPr="005C77CA">
        <w:rPr>
          <w:rFonts w:ascii="Times New Roman" w:hAnsi="Times New Roman"/>
          <w:b/>
          <w:sz w:val="28"/>
          <w:szCs w:val="28"/>
        </w:rPr>
        <w:t>Благоустройство и содержание территорий Череповецкого муниципального округа</w:t>
      </w:r>
      <w:r w:rsidR="00B64500" w:rsidRPr="005C77CA">
        <w:rPr>
          <w:rFonts w:ascii="Times New Roman" w:hAnsi="Times New Roman"/>
          <w:b/>
          <w:sz w:val="28"/>
          <w:szCs w:val="28"/>
        </w:rPr>
        <w:t>»</w:t>
      </w:r>
    </w:p>
    <w:p w:rsidR="008A6129" w:rsidRPr="005C77CA" w:rsidRDefault="008A6129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77CA" w:rsidRPr="005C77CA" w:rsidRDefault="00066CFA" w:rsidP="00D67365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о статьей 179 Бюджетного кодекса Российской Федерации, Федеральным законом от </w:t>
      </w:r>
      <w:r w:rsidR="00017C3E" w:rsidRPr="005C77CA">
        <w:rPr>
          <w:rFonts w:ascii="Times New Roman" w:hAnsi="Times New Roman" w:cs="Times New Roman"/>
          <w:sz w:val="28"/>
          <w:szCs w:val="28"/>
        </w:rPr>
        <w:t>20</w:t>
      </w:r>
      <w:r w:rsidR="003800C4" w:rsidRPr="005C77CA">
        <w:rPr>
          <w:rFonts w:ascii="Times New Roman" w:hAnsi="Times New Roman" w:cs="Times New Roman"/>
          <w:sz w:val="28"/>
          <w:szCs w:val="28"/>
        </w:rPr>
        <w:t>.</w:t>
      </w:r>
      <w:r w:rsidR="00017C3E" w:rsidRPr="005C77CA">
        <w:rPr>
          <w:rFonts w:ascii="Times New Roman" w:hAnsi="Times New Roman" w:cs="Times New Roman"/>
          <w:sz w:val="28"/>
          <w:szCs w:val="28"/>
        </w:rPr>
        <w:t>03</w:t>
      </w:r>
      <w:r w:rsidR="003800C4" w:rsidRPr="005C77CA">
        <w:rPr>
          <w:rFonts w:ascii="Times New Roman" w:hAnsi="Times New Roman" w:cs="Times New Roman"/>
          <w:sz w:val="28"/>
          <w:szCs w:val="28"/>
        </w:rPr>
        <w:t>.20</w:t>
      </w:r>
      <w:r w:rsidR="00017C3E" w:rsidRPr="005C77CA">
        <w:rPr>
          <w:rFonts w:ascii="Times New Roman" w:hAnsi="Times New Roman" w:cs="Times New Roman"/>
          <w:sz w:val="28"/>
          <w:szCs w:val="28"/>
        </w:rPr>
        <w:t>25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 № </w:t>
      </w:r>
      <w:r w:rsidR="00017C3E" w:rsidRPr="005C77CA">
        <w:rPr>
          <w:rFonts w:ascii="Times New Roman" w:hAnsi="Times New Roman" w:cs="Times New Roman"/>
          <w:sz w:val="28"/>
          <w:szCs w:val="28"/>
        </w:rPr>
        <w:t>33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017C3E" w:rsidRPr="005C77CA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3800C4" w:rsidRPr="005C77CA">
        <w:rPr>
          <w:rFonts w:ascii="Times New Roman" w:hAnsi="Times New Roman" w:cs="Times New Roman"/>
          <w:sz w:val="28"/>
          <w:szCs w:val="28"/>
        </w:rPr>
        <w:t>»,</w:t>
      </w:r>
      <w:r w:rsidR="00017C3E"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района от </w:t>
      </w:r>
      <w:r w:rsidR="005C77CA">
        <w:rPr>
          <w:rFonts w:ascii="Times New Roman" w:hAnsi="Times New Roman" w:cs="Times New Roman"/>
          <w:sz w:val="28"/>
          <w:szCs w:val="28"/>
        </w:rPr>
        <w:t>01</w:t>
      </w:r>
      <w:r w:rsidR="00B64500" w:rsidRPr="005C77CA">
        <w:rPr>
          <w:rFonts w:ascii="Times New Roman" w:hAnsi="Times New Roman" w:cs="Times New Roman"/>
          <w:sz w:val="28"/>
          <w:szCs w:val="28"/>
        </w:rPr>
        <w:t>.</w:t>
      </w:r>
      <w:r w:rsidR="005C77CA">
        <w:rPr>
          <w:rFonts w:ascii="Times New Roman" w:hAnsi="Times New Roman" w:cs="Times New Roman"/>
          <w:sz w:val="28"/>
          <w:szCs w:val="28"/>
        </w:rPr>
        <w:t>10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.2025  </w:t>
      </w:r>
      <w:r w:rsidR="002450BF"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№ </w:t>
      </w:r>
      <w:r w:rsidR="00C962D9" w:rsidRPr="005C77CA">
        <w:rPr>
          <w:rFonts w:ascii="Times New Roman" w:hAnsi="Times New Roman" w:cs="Times New Roman"/>
          <w:sz w:val="28"/>
          <w:szCs w:val="28"/>
        </w:rPr>
        <w:t>4</w:t>
      </w:r>
      <w:r w:rsidR="005C77CA">
        <w:rPr>
          <w:rFonts w:ascii="Times New Roman" w:hAnsi="Times New Roman" w:cs="Times New Roman"/>
          <w:sz w:val="28"/>
          <w:szCs w:val="28"/>
        </w:rPr>
        <w:t>50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5C77CA">
        <w:rPr>
          <w:rFonts w:ascii="Times New Roman" w:hAnsi="Times New Roman" w:cs="Times New Roman"/>
          <w:sz w:val="28"/>
          <w:szCs w:val="28"/>
        </w:rPr>
        <w:t>, решением Муниципального Собрания Череповецкого муниципального</w:t>
      </w:r>
      <w:proofErr w:type="gramEnd"/>
      <w:r w:rsidR="005C77CA">
        <w:rPr>
          <w:rFonts w:ascii="Times New Roman" w:hAnsi="Times New Roman" w:cs="Times New Roman"/>
          <w:sz w:val="28"/>
          <w:szCs w:val="28"/>
        </w:rPr>
        <w:t xml:space="preserve"> округа Вологодской области </w:t>
      </w:r>
      <w:r w:rsidR="00D67365">
        <w:rPr>
          <w:rFonts w:ascii="Times New Roman" w:hAnsi="Times New Roman" w:cs="Times New Roman"/>
          <w:sz w:val="28"/>
          <w:szCs w:val="28"/>
        </w:rPr>
        <w:br/>
      </w:r>
      <w:r w:rsidR="005C77CA">
        <w:rPr>
          <w:rFonts w:ascii="Times New Roman" w:hAnsi="Times New Roman" w:cs="Times New Roman"/>
          <w:sz w:val="28"/>
          <w:szCs w:val="28"/>
        </w:rPr>
        <w:t>от 15.12.2025 №</w:t>
      </w:r>
      <w:r w:rsidR="00D67365">
        <w:rPr>
          <w:rFonts w:ascii="Times New Roman" w:hAnsi="Times New Roman" w:cs="Times New Roman"/>
          <w:sz w:val="28"/>
          <w:szCs w:val="28"/>
        </w:rPr>
        <w:t xml:space="preserve"> </w:t>
      </w:r>
      <w:r w:rsidR="005C77CA">
        <w:rPr>
          <w:rFonts w:ascii="Times New Roman" w:hAnsi="Times New Roman" w:cs="Times New Roman"/>
          <w:sz w:val="28"/>
          <w:szCs w:val="28"/>
        </w:rPr>
        <w:t>118 «О бюджете Череповецкого муниципального округа на 2026 год и плановый период 2027 и 2028 годов»</w:t>
      </w:r>
    </w:p>
    <w:p w:rsidR="00B64500" w:rsidRPr="005C77CA" w:rsidRDefault="00B64500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6129" w:rsidRPr="005C77CA" w:rsidRDefault="00066CFA" w:rsidP="005C77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>ПОСТАНОВЛЯЮ:</w:t>
      </w:r>
    </w:p>
    <w:p w:rsidR="00B8551C" w:rsidRPr="005C77CA" w:rsidRDefault="005C77CA" w:rsidP="005C77CA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C77CA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5C77CA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5C77CA">
        <w:rPr>
          <w:rFonts w:ascii="Times New Roman" w:hAnsi="Times New Roman"/>
          <w:sz w:val="28"/>
          <w:szCs w:val="28"/>
        </w:rPr>
        <w:t xml:space="preserve"> в постановление администрации района </w:t>
      </w:r>
      <w:r w:rsidR="00D67365">
        <w:rPr>
          <w:rFonts w:ascii="Times New Roman" w:hAnsi="Times New Roman"/>
          <w:sz w:val="28"/>
          <w:szCs w:val="28"/>
        </w:rPr>
        <w:br/>
      </w:r>
      <w:r w:rsidRPr="005C77CA">
        <w:rPr>
          <w:rFonts w:ascii="Times New Roman" w:hAnsi="Times New Roman"/>
          <w:sz w:val="28"/>
          <w:szCs w:val="28"/>
        </w:rPr>
        <w:t>от 13.11.2025 №</w:t>
      </w:r>
      <w:r w:rsidR="00D67365">
        <w:rPr>
          <w:rFonts w:ascii="Times New Roman" w:hAnsi="Times New Roman"/>
          <w:sz w:val="28"/>
          <w:szCs w:val="28"/>
        </w:rPr>
        <w:t xml:space="preserve"> </w:t>
      </w:r>
      <w:r w:rsidRPr="005C77CA">
        <w:rPr>
          <w:rFonts w:ascii="Times New Roman" w:hAnsi="Times New Roman"/>
          <w:sz w:val="28"/>
          <w:szCs w:val="28"/>
        </w:rPr>
        <w:t>512 «Об утверждении муниципальной программы «Благоустройство и содержание территорий Череповецкого муниципального округа»</w:t>
      </w:r>
      <w:r w:rsidR="009F2EB8">
        <w:rPr>
          <w:rFonts w:ascii="Times New Roman" w:hAnsi="Times New Roman"/>
          <w:sz w:val="28"/>
          <w:szCs w:val="28"/>
        </w:rPr>
        <w:t>, изложив муниципальную программу в новой редакции согласно приложению к настоящему постановлению</w:t>
      </w:r>
      <w:r w:rsidR="00AB3D2D" w:rsidRPr="005C77CA">
        <w:rPr>
          <w:rFonts w:ascii="Times New Roman" w:hAnsi="Times New Roman"/>
          <w:sz w:val="28"/>
          <w:szCs w:val="28"/>
        </w:rPr>
        <w:t xml:space="preserve">. </w:t>
      </w:r>
    </w:p>
    <w:p w:rsidR="00B8551C" w:rsidRPr="005C77CA" w:rsidRDefault="00B8551C" w:rsidP="005C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08074C">
        <w:rPr>
          <w:rFonts w:ascii="Times New Roman" w:hAnsi="Times New Roman"/>
          <w:sz w:val="28"/>
          <w:szCs w:val="28"/>
        </w:rPr>
        <w:t>округа</w:t>
      </w:r>
      <w:r w:rsidRPr="005C77C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Default="00033A9C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365" w:rsidRDefault="00D67365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365" w:rsidRPr="005C77CA" w:rsidRDefault="00D67365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78E8" w:rsidRPr="005C77CA" w:rsidRDefault="00A778E8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77CA" w:rsidRPr="005C77CA" w:rsidRDefault="005C77CA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Глава </w:t>
      </w:r>
      <w:r w:rsidR="009F2EB8">
        <w:rPr>
          <w:rFonts w:ascii="Times New Roman" w:hAnsi="Times New Roman"/>
          <w:sz w:val="28"/>
          <w:szCs w:val="28"/>
        </w:rPr>
        <w:t>округа</w:t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  <w:t xml:space="preserve"> </w:t>
      </w:r>
      <w:r w:rsidR="00D67365">
        <w:rPr>
          <w:rFonts w:ascii="Times New Roman" w:hAnsi="Times New Roman"/>
          <w:sz w:val="28"/>
          <w:szCs w:val="28"/>
        </w:rPr>
        <w:t xml:space="preserve">                  </w:t>
      </w:r>
      <w:r w:rsidRPr="005C77CA">
        <w:rPr>
          <w:rFonts w:ascii="Times New Roman" w:hAnsi="Times New Roman"/>
          <w:sz w:val="28"/>
          <w:szCs w:val="28"/>
        </w:rPr>
        <w:t>В.А. Носков</w:t>
      </w:r>
    </w:p>
    <w:p w:rsidR="008A6129" w:rsidRPr="005C77CA" w:rsidRDefault="008A6129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A6129" w:rsidRPr="005C77CA" w:rsidSect="00D67365">
      <w:headerReference w:type="default" r:id="rId9"/>
      <w:pgSz w:w="11906" w:h="16838" w:code="9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630" w:rsidRDefault="00F22630">
      <w:pPr>
        <w:spacing w:after="0" w:line="240" w:lineRule="auto"/>
      </w:pPr>
      <w:r>
        <w:separator/>
      </w:r>
    </w:p>
  </w:endnote>
  <w:endnote w:type="continuationSeparator" w:id="0">
    <w:p w:rsidR="00F22630" w:rsidRDefault="00F2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630" w:rsidRDefault="00F22630">
      <w:pPr>
        <w:spacing w:after="0" w:line="240" w:lineRule="auto"/>
      </w:pPr>
      <w:r>
        <w:separator/>
      </w:r>
    </w:p>
  </w:footnote>
  <w:footnote w:type="continuationSeparator" w:id="0">
    <w:p w:rsidR="00F22630" w:rsidRDefault="00F22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57547"/>
      <w:docPartObj>
        <w:docPartGallery w:val="Page Numbers (Top of Page)"/>
        <w:docPartUnique/>
      </w:docPartObj>
    </w:sdtPr>
    <w:sdtContent>
      <w:p w:rsidR="00D67365" w:rsidRDefault="00D67365">
        <w:pPr>
          <w:pStyle w:val="af2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074C"/>
    <w:rsid w:val="0008504A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10A"/>
    <w:rsid w:val="001374F9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3BB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559F6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14F0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3D0B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C62C4"/>
    <w:rsid w:val="005C77CA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243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2FE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7727F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F4E"/>
    <w:rsid w:val="00816C5D"/>
    <w:rsid w:val="00817BB0"/>
    <w:rsid w:val="0082003B"/>
    <w:rsid w:val="008217DD"/>
    <w:rsid w:val="00821E99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0FB3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F2EB8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962D9"/>
    <w:rsid w:val="00CA355F"/>
    <w:rsid w:val="00CA39F7"/>
    <w:rsid w:val="00CA43D6"/>
    <w:rsid w:val="00CA4555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55D5"/>
    <w:rsid w:val="00D27411"/>
    <w:rsid w:val="00D32BDC"/>
    <w:rsid w:val="00D378DD"/>
    <w:rsid w:val="00D43146"/>
    <w:rsid w:val="00D47B8F"/>
    <w:rsid w:val="00D51D7D"/>
    <w:rsid w:val="00D564AE"/>
    <w:rsid w:val="00D60597"/>
    <w:rsid w:val="00D610C6"/>
    <w:rsid w:val="00D632BD"/>
    <w:rsid w:val="00D65168"/>
    <w:rsid w:val="00D67365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3F1C"/>
    <w:rsid w:val="00E84BBC"/>
    <w:rsid w:val="00E9355D"/>
    <w:rsid w:val="00E94008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22630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nhideWhenUsed/>
    <w:qFormat/>
    <w:rsid w:val="00D67365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paragraph" w:styleId="af8">
    <w:name w:val="Document Map"/>
    <w:basedOn w:val="a"/>
    <w:link w:val="af9"/>
    <w:uiPriority w:val="99"/>
    <w:semiHidden/>
    <w:unhideWhenUsed/>
    <w:rsid w:val="00C9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962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D67365"/>
    <w:rPr>
      <w:rFonts w:ascii="Cambria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FAABE-744B-47FB-9791-AF7EE87C3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6</cp:revision>
  <cp:lastPrinted>2026-03-13T11:10:00Z</cp:lastPrinted>
  <dcterms:created xsi:type="dcterms:W3CDTF">2026-02-11T13:09:00Z</dcterms:created>
  <dcterms:modified xsi:type="dcterms:W3CDTF">2026-03-13T11:10:00Z</dcterms:modified>
</cp:coreProperties>
</file>