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F4" w:rsidRDefault="00E600F4" w:rsidP="007E08A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06745566"/>
      <w:bookmarkStart w:id="1" w:name="_Hlk206749241"/>
    </w:p>
    <w:p w:rsidR="00E600F4" w:rsidRDefault="00E600F4" w:rsidP="007E08A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84860" cy="9220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0F4" w:rsidRDefault="00E600F4" w:rsidP="007E08A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7E08AA" w:rsidRPr="00682290" w:rsidRDefault="007E08AA" w:rsidP="007E08A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82290">
        <w:rPr>
          <w:rFonts w:ascii="Times New Roman" w:hAnsi="Times New Roman" w:cs="Times New Roman"/>
          <w:sz w:val="28"/>
          <w:szCs w:val="28"/>
        </w:rPr>
        <w:t>МУНИЦИПАЛЬНОЕ СОБРАНИЕ</w:t>
      </w:r>
    </w:p>
    <w:p w:rsidR="007E08AA" w:rsidRPr="00682290" w:rsidRDefault="007E08AA" w:rsidP="007E08A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82290">
        <w:rPr>
          <w:rFonts w:ascii="Times New Roman" w:hAnsi="Times New Roman" w:cs="Times New Roman"/>
          <w:sz w:val="28"/>
          <w:szCs w:val="28"/>
        </w:rPr>
        <w:t>ЧЕРЕПОВЕЦКОГО МУНИЦИПАЛЬНОГО ОКРУГА</w:t>
      </w:r>
    </w:p>
    <w:p w:rsidR="007E08AA" w:rsidRPr="00682290" w:rsidRDefault="007E08AA" w:rsidP="007E08AA">
      <w:pPr>
        <w:keepNext/>
        <w:jc w:val="center"/>
        <w:outlineLvl w:val="1"/>
        <w:rPr>
          <w:szCs w:val="28"/>
        </w:rPr>
      </w:pPr>
      <w:r w:rsidRPr="00682290">
        <w:rPr>
          <w:szCs w:val="28"/>
        </w:rPr>
        <w:t>ВОЛОГОДСКОЙ ОБЛАСТИ</w:t>
      </w:r>
      <w:bookmarkEnd w:id="0"/>
    </w:p>
    <w:bookmarkEnd w:id="1"/>
    <w:p w:rsidR="007E08AA" w:rsidRDefault="007E08AA" w:rsidP="007E08AA">
      <w:pPr>
        <w:keepNext/>
        <w:jc w:val="center"/>
        <w:outlineLvl w:val="1"/>
        <w:rPr>
          <w:b/>
          <w:sz w:val="32"/>
          <w:szCs w:val="32"/>
        </w:rPr>
      </w:pPr>
    </w:p>
    <w:p w:rsidR="007E08AA" w:rsidRPr="00E600F4" w:rsidRDefault="007E08AA" w:rsidP="007E08AA">
      <w:pPr>
        <w:keepNext/>
        <w:jc w:val="center"/>
        <w:outlineLvl w:val="1"/>
        <w:rPr>
          <w:b/>
          <w:sz w:val="36"/>
          <w:szCs w:val="36"/>
        </w:rPr>
      </w:pPr>
      <w:proofErr w:type="gramStart"/>
      <w:r w:rsidRPr="00E600F4">
        <w:rPr>
          <w:b/>
          <w:sz w:val="36"/>
          <w:szCs w:val="36"/>
        </w:rPr>
        <w:t>Р</w:t>
      </w:r>
      <w:proofErr w:type="gramEnd"/>
      <w:r w:rsidRPr="00E600F4">
        <w:rPr>
          <w:b/>
          <w:sz w:val="36"/>
          <w:szCs w:val="36"/>
        </w:rPr>
        <w:t xml:space="preserve"> Е Ш Е Н И Е</w:t>
      </w:r>
    </w:p>
    <w:p w:rsidR="00E600F4" w:rsidRDefault="00E600F4" w:rsidP="00E600F4">
      <w:pPr>
        <w:jc w:val="both"/>
        <w:rPr>
          <w:szCs w:val="28"/>
        </w:rPr>
      </w:pPr>
    </w:p>
    <w:p w:rsidR="00E600F4" w:rsidRDefault="00E600F4" w:rsidP="00E600F4">
      <w:pPr>
        <w:jc w:val="both"/>
        <w:rPr>
          <w:szCs w:val="28"/>
        </w:rPr>
      </w:pPr>
      <w:r>
        <w:rPr>
          <w:szCs w:val="28"/>
        </w:rPr>
        <w:t>24.12.2025</w:t>
      </w:r>
      <w:r w:rsidR="007E08AA">
        <w:rPr>
          <w:szCs w:val="28"/>
        </w:rPr>
        <w:tab/>
      </w:r>
      <w:r w:rsidR="007E08AA">
        <w:rPr>
          <w:szCs w:val="28"/>
        </w:rPr>
        <w:tab/>
      </w:r>
      <w:r w:rsidR="007E08AA">
        <w:rPr>
          <w:szCs w:val="28"/>
        </w:rPr>
        <w:tab/>
      </w:r>
      <w:r w:rsidR="007E08AA">
        <w:rPr>
          <w:szCs w:val="28"/>
        </w:rPr>
        <w:tab/>
      </w:r>
      <w:r w:rsidR="007E08AA">
        <w:rPr>
          <w:szCs w:val="28"/>
        </w:rPr>
        <w:tab/>
      </w:r>
      <w:r w:rsidR="007E08AA">
        <w:rPr>
          <w:szCs w:val="28"/>
        </w:rPr>
        <w:tab/>
        <w:t xml:space="preserve"> </w:t>
      </w:r>
      <w:r w:rsidR="007E08AA">
        <w:rPr>
          <w:szCs w:val="28"/>
        </w:rPr>
        <w:tab/>
      </w:r>
      <w:r w:rsidR="007E08AA">
        <w:rPr>
          <w:szCs w:val="28"/>
        </w:rPr>
        <w:tab/>
      </w:r>
      <w:r w:rsidR="007E08AA">
        <w:rPr>
          <w:szCs w:val="28"/>
        </w:rPr>
        <w:tab/>
      </w:r>
      <w:r>
        <w:rPr>
          <w:szCs w:val="28"/>
        </w:rPr>
        <w:t xml:space="preserve">                     </w:t>
      </w:r>
      <w:r w:rsidR="007E08AA">
        <w:rPr>
          <w:szCs w:val="28"/>
        </w:rPr>
        <w:t>№</w:t>
      </w:r>
      <w:r>
        <w:rPr>
          <w:szCs w:val="28"/>
        </w:rPr>
        <w:t xml:space="preserve"> 146</w:t>
      </w:r>
    </w:p>
    <w:p w:rsidR="007E08AA" w:rsidRDefault="007E08AA" w:rsidP="00E600F4">
      <w:pPr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bookmarkStart w:id="2" w:name="_Hlk206745625"/>
      <w:r>
        <w:rPr>
          <w:sz w:val="24"/>
          <w:szCs w:val="24"/>
        </w:rPr>
        <w:t xml:space="preserve"> Череповец</w:t>
      </w:r>
      <w:bookmarkEnd w:id="2"/>
    </w:p>
    <w:p w:rsidR="00F97BCA" w:rsidRDefault="00F97BCA" w:rsidP="00F97BCA">
      <w:pPr>
        <w:jc w:val="center"/>
        <w:rPr>
          <w:sz w:val="16"/>
        </w:rPr>
      </w:pPr>
    </w:p>
    <w:p w:rsidR="00E600F4" w:rsidRDefault="00E600F4" w:rsidP="00F97BCA">
      <w:pPr>
        <w:jc w:val="center"/>
        <w:rPr>
          <w:sz w:val="16"/>
        </w:rPr>
      </w:pPr>
    </w:p>
    <w:p w:rsidR="00E600F4" w:rsidRDefault="00E600F4" w:rsidP="00F97BCA">
      <w:pPr>
        <w:jc w:val="center"/>
        <w:rPr>
          <w:sz w:val="16"/>
        </w:rPr>
      </w:pPr>
    </w:p>
    <w:p w:rsidR="00F97BCA" w:rsidRDefault="00F97BCA" w:rsidP="00F97BCA">
      <w:pPr>
        <w:jc w:val="center"/>
        <w:rPr>
          <w:b/>
          <w:szCs w:val="28"/>
        </w:rPr>
      </w:pPr>
      <w:r w:rsidRPr="00BC292A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9731BA">
        <w:rPr>
          <w:b/>
          <w:szCs w:val="28"/>
        </w:rPr>
        <w:t>предоставлении</w:t>
      </w:r>
      <w:r w:rsidRPr="00BC292A">
        <w:rPr>
          <w:b/>
          <w:szCs w:val="28"/>
        </w:rPr>
        <w:t xml:space="preserve"> </w:t>
      </w:r>
      <w:r>
        <w:rPr>
          <w:b/>
          <w:szCs w:val="28"/>
        </w:rPr>
        <w:t>в 2026 году дополнительной</w:t>
      </w:r>
      <w:r w:rsidRPr="00BC292A">
        <w:rPr>
          <w:b/>
          <w:szCs w:val="28"/>
        </w:rPr>
        <w:t xml:space="preserve"> мер</w:t>
      </w:r>
      <w:r>
        <w:rPr>
          <w:b/>
          <w:szCs w:val="28"/>
        </w:rPr>
        <w:t>ы</w:t>
      </w:r>
      <w:r w:rsidRPr="00BC292A">
        <w:rPr>
          <w:b/>
          <w:szCs w:val="28"/>
        </w:rPr>
        <w:t xml:space="preserve"> </w:t>
      </w:r>
    </w:p>
    <w:p w:rsidR="00F97BCA" w:rsidRDefault="00F97BCA" w:rsidP="00F97BCA">
      <w:pPr>
        <w:jc w:val="center"/>
        <w:rPr>
          <w:b/>
          <w:szCs w:val="28"/>
        </w:rPr>
      </w:pPr>
      <w:r>
        <w:rPr>
          <w:b/>
          <w:szCs w:val="28"/>
        </w:rPr>
        <w:t xml:space="preserve">социальной </w:t>
      </w:r>
      <w:r w:rsidRPr="00BC292A">
        <w:rPr>
          <w:b/>
          <w:szCs w:val="28"/>
        </w:rPr>
        <w:t>поддержки семей</w:t>
      </w:r>
      <w:r>
        <w:rPr>
          <w:b/>
          <w:szCs w:val="28"/>
        </w:rPr>
        <w:t xml:space="preserve"> участников специальной военной</w:t>
      </w:r>
    </w:p>
    <w:p w:rsidR="00F97BCA" w:rsidRPr="009731BA" w:rsidRDefault="00F97BCA" w:rsidP="00F97BCA">
      <w:pPr>
        <w:jc w:val="center"/>
        <w:rPr>
          <w:b/>
          <w:szCs w:val="28"/>
        </w:rPr>
      </w:pPr>
      <w:r>
        <w:rPr>
          <w:b/>
          <w:szCs w:val="28"/>
        </w:rPr>
        <w:t>операции, связанной с обеспечением и доставкой твердого топлива</w:t>
      </w:r>
    </w:p>
    <w:p w:rsidR="00F97BCA" w:rsidRDefault="00F97BCA" w:rsidP="00F97BCA">
      <w:pPr>
        <w:jc w:val="center"/>
      </w:pPr>
    </w:p>
    <w:p w:rsidR="00E600F4" w:rsidRDefault="00E600F4" w:rsidP="00F97BCA">
      <w:pPr>
        <w:jc w:val="center"/>
      </w:pPr>
    </w:p>
    <w:p w:rsidR="007E08AA" w:rsidRDefault="00F97BCA" w:rsidP="00F97BCA">
      <w:pPr>
        <w:pStyle w:val="1"/>
        <w:ind w:firstLine="709"/>
        <w:jc w:val="both"/>
        <w:rPr>
          <w:b w:val="0"/>
          <w:spacing w:val="2"/>
          <w:w w:val="105"/>
          <w:sz w:val="28"/>
          <w:szCs w:val="28"/>
        </w:rPr>
      </w:pPr>
      <w:proofErr w:type="gramStart"/>
      <w:r w:rsidRPr="00BC292A">
        <w:rPr>
          <w:b w:val="0"/>
          <w:sz w:val="28"/>
          <w:szCs w:val="28"/>
        </w:rPr>
        <w:t xml:space="preserve">В соответствии с </w:t>
      </w:r>
      <w:r w:rsidRPr="007A2740">
        <w:rPr>
          <w:b w:val="0"/>
          <w:sz w:val="28"/>
          <w:szCs w:val="28"/>
        </w:rPr>
        <w:t>Федеральным законом от</w:t>
      </w:r>
      <w:r>
        <w:rPr>
          <w:b w:val="0"/>
          <w:sz w:val="28"/>
          <w:szCs w:val="28"/>
        </w:rPr>
        <w:t xml:space="preserve"> 20.03.2025</w:t>
      </w:r>
      <w:r w:rsidRPr="007A274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№ 33</w:t>
      </w:r>
      <w:r w:rsidRPr="007A2740">
        <w:rPr>
          <w:b w:val="0"/>
          <w:sz w:val="28"/>
          <w:szCs w:val="28"/>
        </w:rPr>
        <w:t xml:space="preserve">-ФЗ </w:t>
      </w:r>
      <w:r>
        <w:rPr>
          <w:b w:val="0"/>
          <w:sz w:val="28"/>
          <w:szCs w:val="28"/>
        </w:rPr>
        <w:br/>
      </w:r>
      <w:r w:rsidRPr="007A2740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О</w:t>
      </w:r>
      <w:r w:rsidRPr="007A2740">
        <w:rPr>
          <w:b w:val="0"/>
          <w:sz w:val="28"/>
          <w:szCs w:val="28"/>
        </w:rPr>
        <w:t xml:space="preserve">б общих принципах организации местного самоуправления в </w:t>
      </w:r>
      <w:r>
        <w:rPr>
          <w:b w:val="0"/>
          <w:sz w:val="28"/>
          <w:szCs w:val="28"/>
        </w:rPr>
        <w:t>единой системе публичной власти»,</w:t>
      </w:r>
      <w:r w:rsidRPr="007A2740">
        <w:rPr>
          <w:b w:val="0"/>
          <w:sz w:val="28"/>
          <w:szCs w:val="28"/>
        </w:rPr>
        <w:t xml:space="preserve"> в целях </w:t>
      </w:r>
      <w:r>
        <w:rPr>
          <w:b w:val="0"/>
          <w:sz w:val="28"/>
          <w:szCs w:val="28"/>
        </w:rPr>
        <w:t xml:space="preserve">расширения </w:t>
      </w:r>
      <w:r w:rsidRPr="007A2740">
        <w:rPr>
          <w:b w:val="0"/>
          <w:sz w:val="28"/>
          <w:szCs w:val="28"/>
        </w:rPr>
        <w:t xml:space="preserve">мер </w:t>
      </w:r>
      <w:r>
        <w:rPr>
          <w:b w:val="0"/>
          <w:sz w:val="28"/>
          <w:szCs w:val="28"/>
        </w:rPr>
        <w:t xml:space="preserve">социальной </w:t>
      </w:r>
      <w:r w:rsidRPr="007A2740">
        <w:rPr>
          <w:b w:val="0"/>
          <w:sz w:val="28"/>
          <w:szCs w:val="28"/>
        </w:rPr>
        <w:t>поддержки семей</w:t>
      </w:r>
      <w:r w:rsidRPr="00BC292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участников</w:t>
      </w:r>
      <w:r w:rsidRPr="00BC292A">
        <w:rPr>
          <w:b w:val="0"/>
          <w:spacing w:val="2"/>
          <w:w w:val="105"/>
          <w:sz w:val="28"/>
          <w:szCs w:val="28"/>
        </w:rPr>
        <w:t xml:space="preserve"> специальной военной операции</w:t>
      </w:r>
      <w:r>
        <w:rPr>
          <w:b w:val="0"/>
          <w:spacing w:val="2"/>
          <w:w w:val="105"/>
          <w:sz w:val="28"/>
          <w:szCs w:val="28"/>
        </w:rPr>
        <w:t xml:space="preserve">, </w:t>
      </w:r>
      <w:proofErr w:type="gramEnd"/>
    </w:p>
    <w:p w:rsidR="00F97BCA" w:rsidRPr="007E08AA" w:rsidRDefault="00F97BCA" w:rsidP="00F97BCA">
      <w:pPr>
        <w:pStyle w:val="1"/>
        <w:ind w:firstLine="709"/>
        <w:jc w:val="both"/>
        <w:rPr>
          <w:b w:val="0"/>
          <w:sz w:val="28"/>
          <w:szCs w:val="28"/>
        </w:rPr>
      </w:pPr>
      <w:r>
        <w:rPr>
          <w:b w:val="0"/>
          <w:spacing w:val="2"/>
          <w:w w:val="105"/>
          <w:sz w:val="28"/>
          <w:szCs w:val="28"/>
        </w:rPr>
        <w:t xml:space="preserve">Муниципальное Собрание </w:t>
      </w:r>
      <w:r w:rsidR="007E08AA" w:rsidRPr="007E08AA">
        <w:rPr>
          <w:b w:val="0"/>
          <w:sz w:val="28"/>
          <w:szCs w:val="28"/>
        </w:rPr>
        <w:t xml:space="preserve">Череповецкого муниципального </w:t>
      </w:r>
      <w:r w:rsidRPr="007E08AA">
        <w:rPr>
          <w:b w:val="0"/>
          <w:spacing w:val="2"/>
          <w:w w:val="105"/>
          <w:sz w:val="28"/>
          <w:szCs w:val="28"/>
        </w:rPr>
        <w:t xml:space="preserve">округа </w:t>
      </w:r>
    </w:p>
    <w:p w:rsidR="00F97BCA" w:rsidRPr="007E08AA" w:rsidRDefault="00F97BCA" w:rsidP="00F97BCA">
      <w:pPr>
        <w:widowControl w:val="0"/>
        <w:suppressAutoHyphens/>
        <w:ind w:firstLine="709"/>
        <w:jc w:val="both"/>
        <w:rPr>
          <w:szCs w:val="28"/>
        </w:rPr>
      </w:pPr>
    </w:p>
    <w:p w:rsidR="00F97BCA" w:rsidRDefault="00F97BCA" w:rsidP="00F97BCA">
      <w:pPr>
        <w:rPr>
          <w:szCs w:val="28"/>
        </w:rPr>
      </w:pPr>
      <w:r w:rsidRPr="00BC292A">
        <w:rPr>
          <w:szCs w:val="28"/>
        </w:rPr>
        <w:t>РЕШИЛО:</w:t>
      </w:r>
    </w:p>
    <w:p w:rsidR="00F97BCA" w:rsidRPr="00F97BCA" w:rsidRDefault="00F97BCA" w:rsidP="007E08AA">
      <w:pPr>
        <w:pStyle w:val="a3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F97BCA">
        <w:rPr>
          <w:szCs w:val="28"/>
        </w:rPr>
        <w:t>Установить в 2026 году дополнительную меру социальной поддержки в виде разовой денежной выплаты на приобретение твердого топлива (дров) в размере 10 тысяч рублей, семьям участников специальной военной операции, проживающим в жилых помещ</w:t>
      </w:r>
      <w:r w:rsidR="00580EB8">
        <w:rPr>
          <w:szCs w:val="28"/>
        </w:rPr>
        <w:t xml:space="preserve">ениях </w:t>
      </w:r>
      <w:proofErr w:type="spellStart"/>
      <w:r w:rsidR="00580EB8">
        <w:rPr>
          <w:szCs w:val="28"/>
        </w:rPr>
        <w:t>c</w:t>
      </w:r>
      <w:proofErr w:type="spellEnd"/>
      <w:r w:rsidR="00580EB8">
        <w:rPr>
          <w:szCs w:val="28"/>
        </w:rPr>
        <w:t xml:space="preserve"> печным отоплением либо системой отопления, работающей на дровах</w:t>
      </w:r>
      <w:bookmarkStart w:id="3" w:name="_GoBack"/>
      <w:bookmarkEnd w:id="3"/>
      <w:r w:rsidRPr="00F97BCA">
        <w:rPr>
          <w:szCs w:val="28"/>
        </w:rPr>
        <w:t xml:space="preserve">, расположенных на территории Череповецкого муниципального округа. </w:t>
      </w:r>
    </w:p>
    <w:p w:rsidR="00FC5770" w:rsidRPr="00FC5770" w:rsidRDefault="00F97BCA" w:rsidP="007E08AA">
      <w:pPr>
        <w:pStyle w:val="a3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FC5770">
        <w:rPr>
          <w:szCs w:val="28"/>
        </w:rPr>
        <w:t>Дополнительная мера социальной поддержки, установленная в пункте 1 настоящего решения, предоставляется в отношении одного жилого помещения семьи участника специальной военной операции.</w:t>
      </w:r>
      <w:r w:rsidR="00FC5770" w:rsidRPr="00FC5770">
        <w:rPr>
          <w:szCs w:val="28"/>
        </w:rPr>
        <w:t xml:space="preserve"> </w:t>
      </w:r>
    </w:p>
    <w:p w:rsidR="00FC5770" w:rsidRPr="00FC5770" w:rsidRDefault="00FC5770" w:rsidP="007E08AA">
      <w:pPr>
        <w:pStyle w:val="a4"/>
        <w:numPr>
          <w:ilvl w:val="0"/>
          <w:numId w:val="1"/>
        </w:numPr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 w:rsidRPr="00FC5770">
        <w:rPr>
          <w:sz w:val="28"/>
          <w:szCs w:val="28"/>
        </w:rPr>
        <w:t>Лицами, обладающими правом на меру социальной поддержки, установленную настоящим решением, являются лица, связанные  родством и (или) свойством, совместно проживающие и ведущие совместное хозяйство</w:t>
      </w:r>
      <w:r>
        <w:rPr>
          <w:sz w:val="28"/>
          <w:szCs w:val="28"/>
        </w:rPr>
        <w:t>.</w:t>
      </w:r>
    </w:p>
    <w:p w:rsidR="00F97BCA" w:rsidRPr="003614EE" w:rsidRDefault="00FC5770" w:rsidP="007E08AA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F97BCA">
        <w:rPr>
          <w:szCs w:val="28"/>
        </w:rPr>
        <w:t>. Администрации Череповецкого муниципального района определить порядок и условия предоставления выплат, указанных в настоящем решении.</w:t>
      </w:r>
    </w:p>
    <w:p w:rsidR="00F97BCA" w:rsidRDefault="00FC5770" w:rsidP="007E08AA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F97BCA" w:rsidRPr="00BC292A">
        <w:rPr>
          <w:szCs w:val="28"/>
        </w:rPr>
        <w:t xml:space="preserve">. </w:t>
      </w:r>
      <w:r w:rsidR="00F97BCA">
        <w:rPr>
          <w:szCs w:val="28"/>
        </w:rPr>
        <w:t xml:space="preserve">Установить, что финансирование расходов на предоставление дополнительных мер социальной поддержки, указанных в пункте 1 настоящего решения, осуществляется за счет средств бюджета Череповецкого муниципального района. </w:t>
      </w:r>
    </w:p>
    <w:p w:rsidR="00F97BCA" w:rsidRPr="00BC292A" w:rsidRDefault="00FC5770" w:rsidP="007E08AA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6</w:t>
      </w:r>
      <w:r w:rsidR="00F97BCA">
        <w:rPr>
          <w:szCs w:val="28"/>
        </w:rPr>
        <w:t xml:space="preserve">. Решение </w:t>
      </w:r>
      <w:r w:rsidR="00F97BCA" w:rsidRPr="00BC292A">
        <w:rPr>
          <w:szCs w:val="28"/>
        </w:rPr>
        <w:t xml:space="preserve">опубликовать </w:t>
      </w:r>
      <w:r w:rsidR="00F97BCA">
        <w:rPr>
          <w:szCs w:val="28"/>
        </w:rPr>
        <w:t xml:space="preserve">в газете «Сельская новь» </w:t>
      </w:r>
      <w:r w:rsidR="00F97BCA" w:rsidRPr="00BC292A">
        <w:rPr>
          <w:szCs w:val="28"/>
        </w:rPr>
        <w:t xml:space="preserve">и разместить </w:t>
      </w:r>
      <w:r w:rsidR="00F97BCA">
        <w:rPr>
          <w:szCs w:val="28"/>
        </w:rPr>
        <w:br/>
      </w:r>
      <w:r w:rsidR="00F97BCA" w:rsidRPr="00BC292A">
        <w:rPr>
          <w:szCs w:val="28"/>
        </w:rPr>
        <w:t xml:space="preserve">на официальном сайте Череповецкого муниципального района в информационно-телекоммуникационной сети </w:t>
      </w:r>
      <w:r w:rsidR="00F97BCA">
        <w:rPr>
          <w:szCs w:val="28"/>
        </w:rPr>
        <w:t>«</w:t>
      </w:r>
      <w:r w:rsidR="00F97BCA" w:rsidRPr="00BC292A">
        <w:rPr>
          <w:szCs w:val="28"/>
        </w:rPr>
        <w:t>Интернет</w:t>
      </w:r>
      <w:r w:rsidR="00F97BCA">
        <w:rPr>
          <w:szCs w:val="28"/>
        </w:rPr>
        <w:t>».</w:t>
      </w:r>
      <w:r w:rsidR="00F97BCA" w:rsidRPr="00BC292A">
        <w:rPr>
          <w:szCs w:val="28"/>
        </w:rPr>
        <w:t xml:space="preserve">  </w:t>
      </w:r>
    </w:p>
    <w:p w:rsidR="00F97BCA" w:rsidRDefault="00F97BCA" w:rsidP="007E08AA">
      <w:pPr>
        <w:pStyle w:val="ConsPlusNormal"/>
        <w:ind w:firstLine="709"/>
        <w:jc w:val="both"/>
      </w:pPr>
    </w:p>
    <w:p w:rsidR="00E600F4" w:rsidRDefault="00E600F4" w:rsidP="007E08AA">
      <w:pPr>
        <w:pStyle w:val="ConsPlusNormal"/>
        <w:ind w:firstLine="709"/>
        <w:jc w:val="both"/>
      </w:pPr>
    </w:p>
    <w:p w:rsidR="00E600F4" w:rsidRDefault="00E600F4" w:rsidP="007E08AA">
      <w:pPr>
        <w:pStyle w:val="ConsPlusNormal"/>
        <w:ind w:firstLine="709"/>
        <w:jc w:val="both"/>
      </w:pPr>
    </w:p>
    <w:p w:rsidR="00E600F4" w:rsidRDefault="00E600F4" w:rsidP="007E08AA">
      <w:pPr>
        <w:pStyle w:val="ConsPlusNormal"/>
        <w:ind w:firstLine="709"/>
        <w:jc w:val="both"/>
      </w:pPr>
    </w:p>
    <w:p w:rsidR="00E600F4" w:rsidRDefault="00E600F4" w:rsidP="007E08AA">
      <w:pPr>
        <w:pStyle w:val="ConsPlusNormal"/>
        <w:ind w:firstLine="709"/>
        <w:jc w:val="both"/>
      </w:pPr>
    </w:p>
    <w:p w:rsidR="00F97BCA" w:rsidRDefault="00F97BCA" w:rsidP="007E08AA">
      <w:pPr>
        <w:ind w:firstLine="709"/>
      </w:pPr>
      <w:r>
        <w:tab/>
      </w:r>
    </w:p>
    <w:p w:rsidR="007E08AA" w:rsidRDefault="007E08AA" w:rsidP="007E08AA">
      <w:pPr>
        <w:contextualSpacing/>
        <w:jc w:val="both"/>
        <w:rPr>
          <w:szCs w:val="28"/>
        </w:rPr>
      </w:pPr>
      <w:r>
        <w:rPr>
          <w:szCs w:val="28"/>
        </w:rPr>
        <w:t>Председатель                                                  Глава Череповецкого</w:t>
      </w:r>
    </w:p>
    <w:p w:rsidR="007E08AA" w:rsidRDefault="007E08AA" w:rsidP="007E08AA">
      <w:pPr>
        <w:contextualSpacing/>
        <w:jc w:val="both"/>
        <w:rPr>
          <w:szCs w:val="28"/>
        </w:rPr>
      </w:pPr>
      <w:r>
        <w:rPr>
          <w:szCs w:val="28"/>
        </w:rPr>
        <w:t>Муниципального Собрания</w:t>
      </w:r>
      <w:r w:rsidRPr="007E08AA">
        <w:rPr>
          <w:szCs w:val="28"/>
        </w:rPr>
        <w:t xml:space="preserve"> </w:t>
      </w:r>
      <w:r>
        <w:rPr>
          <w:szCs w:val="28"/>
        </w:rPr>
        <w:t xml:space="preserve">                          муниципального</w:t>
      </w:r>
      <w:r w:rsidRPr="007E08AA">
        <w:rPr>
          <w:szCs w:val="28"/>
        </w:rPr>
        <w:t xml:space="preserve"> </w:t>
      </w:r>
      <w:r>
        <w:rPr>
          <w:szCs w:val="28"/>
        </w:rPr>
        <w:t>округа</w:t>
      </w:r>
    </w:p>
    <w:p w:rsidR="007E08AA" w:rsidRDefault="007E08AA" w:rsidP="007E08AA">
      <w:pPr>
        <w:contextualSpacing/>
        <w:jc w:val="both"/>
        <w:rPr>
          <w:szCs w:val="28"/>
        </w:rPr>
      </w:pPr>
      <w:r>
        <w:rPr>
          <w:szCs w:val="28"/>
        </w:rPr>
        <w:t xml:space="preserve">Череповецкого муниципального округа       </w:t>
      </w:r>
    </w:p>
    <w:p w:rsidR="007E08AA" w:rsidRDefault="007E08AA" w:rsidP="007E08AA">
      <w:pPr>
        <w:contextualSpacing/>
        <w:jc w:val="both"/>
        <w:rPr>
          <w:szCs w:val="28"/>
        </w:rPr>
      </w:pPr>
      <w:r>
        <w:rPr>
          <w:szCs w:val="28"/>
        </w:rPr>
        <w:t xml:space="preserve">                          </w:t>
      </w:r>
    </w:p>
    <w:p w:rsidR="007E08AA" w:rsidRDefault="007E08AA" w:rsidP="007E08AA">
      <w:pPr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А.П.</w:t>
      </w:r>
      <w:r w:rsidR="00E600F4">
        <w:rPr>
          <w:szCs w:val="28"/>
        </w:rPr>
        <w:t xml:space="preserve"> </w:t>
      </w:r>
      <w:r>
        <w:rPr>
          <w:szCs w:val="28"/>
        </w:rPr>
        <w:t>Аксенов                                          В.А.</w:t>
      </w:r>
      <w:r w:rsidR="00E600F4">
        <w:rPr>
          <w:szCs w:val="28"/>
        </w:rPr>
        <w:t xml:space="preserve"> </w:t>
      </w:r>
      <w:r>
        <w:rPr>
          <w:szCs w:val="28"/>
        </w:rPr>
        <w:t>Носков</w:t>
      </w:r>
    </w:p>
    <w:sectPr w:rsidR="007E08AA" w:rsidSect="00E600F4">
      <w:headerReference w:type="default" r:id="rId8"/>
      <w:pgSz w:w="11906" w:h="16838"/>
      <w:pgMar w:top="426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0F4" w:rsidRDefault="00E600F4" w:rsidP="00E600F4">
      <w:r>
        <w:separator/>
      </w:r>
    </w:p>
  </w:endnote>
  <w:endnote w:type="continuationSeparator" w:id="0">
    <w:p w:rsidR="00E600F4" w:rsidRDefault="00E600F4" w:rsidP="00E6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0F4" w:rsidRDefault="00E600F4" w:rsidP="00E600F4">
      <w:r>
        <w:separator/>
      </w:r>
    </w:p>
  </w:footnote>
  <w:footnote w:type="continuationSeparator" w:id="0">
    <w:p w:rsidR="00E600F4" w:rsidRDefault="00E600F4" w:rsidP="00E6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41447"/>
      <w:docPartObj>
        <w:docPartGallery w:val="Page Numbers (Top of Page)"/>
        <w:docPartUnique/>
      </w:docPartObj>
    </w:sdtPr>
    <w:sdtContent>
      <w:p w:rsidR="00E600F4" w:rsidRDefault="00E600F4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600F4" w:rsidRDefault="00E600F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26D53"/>
    <w:multiLevelType w:val="hybridMultilevel"/>
    <w:tmpl w:val="27A68340"/>
    <w:lvl w:ilvl="0" w:tplc="C5D2A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C659A"/>
    <w:rsid w:val="002D60BD"/>
    <w:rsid w:val="00580EB8"/>
    <w:rsid w:val="007E08AA"/>
    <w:rsid w:val="00BE1070"/>
    <w:rsid w:val="00E600F4"/>
    <w:rsid w:val="00EE23C9"/>
    <w:rsid w:val="00F97BCA"/>
    <w:rsid w:val="00FC5770"/>
    <w:rsid w:val="00FC6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BCA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link w:val="20"/>
    <w:qFormat/>
    <w:rsid w:val="00F97BCA"/>
    <w:pPr>
      <w:keepNext/>
      <w:ind w:left="720"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BCA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97BC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link w:val="ConsPlusNormal0"/>
    <w:rsid w:val="00F97BC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97BCA"/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97BC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5770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C57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577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Plain Text"/>
    <w:basedOn w:val="a"/>
    <w:link w:val="a8"/>
    <w:uiPriority w:val="99"/>
    <w:unhideWhenUsed/>
    <w:rsid w:val="007E08A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7E08AA"/>
    <w:rPr>
      <w:rFonts w:ascii="Calibri" w:hAnsi="Calibri"/>
      <w:szCs w:val="21"/>
    </w:rPr>
  </w:style>
  <w:style w:type="paragraph" w:styleId="a9">
    <w:name w:val="header"/>
    <w:basedOn w:val="a"/>
    <w:link w:val="aa"/>
    <w:uiPriority w:val="99"/>
    <w:unhideWhenUsed/>
    <w:rsid w:val="00E600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600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600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00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4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mea</cp:lastModifiedBy>
  <cp:revision>2</cp:revision>
  <cp:lastPrinted>2025-12-24T11:25:00Z</cp:lastPrinted>
  <dcterms:created xsi:type="dcterms:W3CDTF">2025-12-24T11:25:00Z</dcterms:created>
  <dcterms:modified xsi:type="dcterms:W3CDTF">2025-12-24T11:25:00Z</dcterms:modified>
</cp:coreProperties>
</file>