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proofErr w:type="gramEnd"/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16E34" w:rsidRPr="00CF4123" w:rsidRDefault="0064467A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155</w:t>
      </w:r>
    </w:p>
    <w:p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 Череповец</w:t>
      </w:r>
    </w:p>
    <w:p w:rsidR="00516E34" w:rsidRDefault="00516E34" w:rsidP="00516E34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16E34" w:rsidRPr="00A328D8" w:rsidRDefault="00516E34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8D8">
        <w:rPr>
          <w:rFonts w:ascii="Times New Roman" w:hAnsi="Times New Roman" w:cs="Times New Roman"/>
          <w:sz w:val="28"/>
          <w:szCs w:val="28"/>
        </w:rPr>
        <w:t>О</w:t>
      </w:r>
      <w:r w:rsidR="0099408A" w:rsidRPr="00A328D8">
        <w:rPr>
          <w:rFonts w:ascii="Times New Roman" w:hAnsi="Times New Roman" w:cs="Times New Roman"/>
          <w:sz w:val="28"/>
          <w:szCs w:val="28"/>
        </w:rPr>
        <w:t xml:space="preserve"> внесении изменений в</w:t>
      </w:r>
      <w:r w:rsidR="00A328D8">
        <w:rPr>
          <w:rFonts w:ascii="Times New Roman" w:hAnsi="Times New Roman" w:cs="Times New Roman"/>
          <w:sz w:val="28"/>
          <w:szCs w:val="28"/>
        </w:rPr>
        <w:t xml:space="preserve"> отдельные</w:t>
      </w:r>
      <w:r w:rsidR="0099408A" w:rsidRPr="00A328D8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2B60A7" w:rsidRPr="00A328D8">
        <w:rPr>
          <w:rFonts w:ascii="Times New Roman" w:hAnsi="Times New Roman" w:cs="Times New Roman"/>
          <w:sz w:val="28"/>
          <w:szCs w:val="28"/>
        </w:rPr>
        <w:t>я</w:t>
      </w:r>
      <w:r w:rsidR="0099408A" w:rsidRPr="00A328D8">
        <w:rPr>
          <w:rFonts w:ascii="Times New Roman" w:hAnsi="Times New Roman" w:cs="Times New Roman"/>
          <w:sz w:val="28"/>
          <w:szCs w:val="28"/>
        </w:rPr>
        <w:t xml:space="preserve"> Муниципального Собрания Череповецкого муниципального округа Вологодской области </w:t>
      </w:r>
    </w:p>
    <w:p w:rsidR="00516E34" w:rsidRDefault="00516E34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328D8" w:rsidRPr="00B53DB1" w:rsidRDefault="00A328D8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007E" w:rsidRDefault="00516E34" w:rsidP="00516E3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B53DB1">
        <w:rPr>
          <w:rFonts w:ascii="Times New Roman" w:hAnsi="Times New Roman" w:cs="Times New Roman"/>
          <w:sz w:val="28"/>
          <w:szCs w:val="28"/>
        </w:rPr>
        <w:t>В соответствии с</w:t>
      </w:r>
      <w:r w:rsidR="0099408A">
        <w:rPr>
          <w:rFonts w:ascii="Times New Roman" w:hAnsi="Times New Roman" w:cs="Times New Roman"/>
          <w:sz w:val="28"/>
          <w:szCs w:val="28"/>
        </w:rPr>
        <w:t xml:space="preserve"> </w:t>
      </w:r>
      <w:r w:rsidRPr="00A328D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>
        <w:r w:rsidRPr="00A328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5F93">
        <w:rPr>
          <w:rFonts w:ascii="Times New Roman" w:hAnsi="Times New Roman" w:cs="Times New Roman"/>
          <w:sz w:val="28"/>
          <w:szCs w:val="28"/>
        </w:rPr>
        <w:t xml:space="preserve"> от 20.03.2025</w:t>
      </w:r>
      <w:r w:rsidRPr="00B53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05F93">
        <w:rPr>
          <w:rFonts w:ascii="Times New Roman" w:hAnsi="Times New Roman" w:cs="Times New Roman"/>
          <w:sz w:val="28"/>
          <w:szCs w:val="28"/>
        </w:rPr>
        <w:t xml:space="preserve"> 33</w:t>
      </w:r>
      <w:r w:rsidRPr="00B53DB1">
        <w:rPr>
          <w:rFonts w:ascii="Times New Roman" w:hAnsi="Times New Roman" w:cs="Times New Roman"/>
          <w:sz w:val="28"/>
          <w:szCs w:val="28"/>
        </w:rPr>
        <w:t>-ФЗ</w:t>
      </w:r>
      <w:r w:rsidR="0099408A">
        <w:rPr>
          <w:rFonts w:ascii="Times New Roman" w:hAnsi="Times New Roman" w:cs="Times New Roman"/>
          <w:sz w:val="28"/>
          <w:szCs w:val="28"/>
        </w:rPr>
        <w:t xml:space="preserve"> </w:t>
      </w:r>
      <w:r w:rsidR="00A328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53DB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</w:t>
      </w:r>
      <w:r w:rsidR="00705F93">
        <w:rPr>
          <w:rFonts w:ascii="Times New Roman" w:hAnsi="Times New Roman" w:cs="Times New Roman"/>
          <w:sz w:val="28"/>
          <w:szCs w:val="28"/>
        </w:rPr>
        <w:t xml:space="preserve">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3DB1">
        <w:rPr>
          <w:rFonts w:ascii="Times New Roman" w:hAnsi="Times New Roman" w:cs="Times New Roman"/>
          <w:sz w:val="28"/>
          <w:szCs w:val="28"/>
        </w:rPr>
        <w:t xml:space="preserve">, </w:t>
      </w:r>
      <w:r w:rsidRPr="00956BAF">
        <w:rPr>
          <w:rFonts w:ascii="Times New Roman" w:hAnsi="Times New Roman" w:cs="Times New Roman"/>
          <w:sz w:val="28"/>
        </w:rPr>
        <w:t>законом Вологодской области от</w:t>
      </w:r>
      <w:r w:rsidR="0033007E">
        <w:rPr>
          <w:rFonts w:ascii="Times New Roman" w:hAnsi="Times New Roman" w:cs="Times New Roman"/>
          <w:sz w:val="28"/>
        </w:rPr>
        <w:t xml:space="preserve"> </w:t>
      </w:r>
      <w:r w:rsidR="006E0057">
        <w:rPr>
          <w:rFonts w:ascii="Times New Roman" w:hAnsi="Times New Roman"/>
          <w:color w:val="000000" w:themeColor="text1"/>
          <w:sz w:val="28"/>
        </w:rPr>
        <w:t>16.04.</w:t>
      </w:r>
      <w:r w:rsidR="0033007E">
        <w:rPr>
          <w:rFonts w:ascii="Times New Roman" w:hAnsi="Times New Roman"/>
          <w:color w:val="000000" w:themeColor="text1"/>
          <w:sz w:val="28"/>
        </w:rPr>
        <w:t xml:space="preserve">2025  </w:t>
      </w:r>
      <w:r w:rsidR="00A328D8">
        <w:rPr>
          <w:rFonts w:ascii="Times New Roman" w:hAnsi="Times New Roman"/>
          <w:color w:val="000000" w:themeColor="text1"/>
          <w:sz w:val="28"/>
        </w:rPr>
        <w:br/>
      </w:r>
      <w:r w:rsidR="0033007E">
        <w:rPr>
          <w:rFonts w:ascii="Times New Roman" w:hAnsi="Times New Roman"/>
          <w:color w:val="000000" w:themeColor="text1"/>
          <w:sz w:val="28"/>
        </w:rPr>
        <w:t>№ 5856-ОЗ</w:t>
      </w:r>
      <w:r w:rsidR="0033007E">
        <w:rPr>
          <w:rFonts w:ascii="Times New Roman" w:hAnsi="Times New Roman"/>
          <w:sz w:val="28"/>
        </w:rPr>
        <w:t xml:space="preserve"> «О преобразовании всех поселений, входящих в состав Череповецкого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области»</w:t>
      </w:r>
      <w:proofErr w:type="gramEnd"/>
    </w:p>
    <w:p w:rsidR="00516E34" w:rsidRDefault="0033007E" w:rsidP="00516E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Муниципальное Собрание Череповецкого </w:t>
      </w:r>
      <w:r w:rsidR="00516E34" w:rsidRPr="00956BAF">
        <w:rPr>
          <w:rFonts w:ascii="Times New Roman" w:hAnsi="Times New Roman" w:cs="Times New Roman"/>
          <w:sz w:val="28"/>
        </w:rPr>
        <w:t>муниципального округа</w:t>
      </w:r>
    </w:p>
    <w:p w:rsidR="00516E34" w:rsidRDefault="00516E34" w:rsidP="00516E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6E34" w:rsidRPr="00A328D8" w:rsidRDefault="00516E34" w:rsidP="00A328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8D8">
        <w:rPr>
          <w:rFonts w:ascii="Times New Roman" w:hAnsi="Times New Roman" w:cs="Times New Roman"/>
          <w:sz w:val="28"/>
          <w:szCs w:val="28"/>
        </w:rPr>
        <w:t>РЕШИЛО:</w:t>
      </w:r>
    </w:p>
    <w:p w:rsidR="00A328D8" w:rsidRDefault="00A328D8" w:rsidP="00A328D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Муниципального Собрания </w:t>
      </w:r>
      <w:r w:rsidRPr="0099408A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округа Вологодской области от 23.09.2025 </w:t>
      </w:r>
      <w:r w:rsidRPr="00A328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99408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</w:t>
      </w:r>
      <w:r>
        <w:rPr>
          <w:rFonts w:ascii="Times New Roman" w:hAnsi="Times New Roman" w:cs="Times New Roman"/>
          <w:sz w:val="28"/>
          <w:szCs w:val="28"/>
        </w:rPr>
        <w:t>гербе и флаге муниципального образования</w:t>
      </w:r>
      <w:r w:rsidRPr="0099408A">
        <w:rPr>
          <w:rFonts w:ascii="Times New Roman" w:hAnsi="Times New Roman" w:cs="Times New Roman"/>
          <w:sz w:val="28"/>
          <w:szCs w:val="28"/>
        </w:rPr>
        <w:t xml:space="preserve"> Череповецк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9408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9408A">
        <w:rPr>
          <w:rFonts w:ascii="Times New Roman" w:hAnsi="Times New Roman" w:cs="Times New Roman"/>
          <w:sz w:val="28"/>
          <w:szCs w:val="28"/>
        </w:rPr>
        <w:t xml:space="preserve"> округ»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328D8" w:rsidRDefault="00A328D8" w:rsidP="00A328D8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решения исключить слова «муниципального образования»;</w:t>
      </w:r>
    </w:p>
    <w:p w:rsidR="00A328D8" w:rsidRPr="000B5426" w:rsidRDefault="00A328D8" w:rsidP="00A328D8">
      <w:pPr>
        <w:pStyle w:val="ConsPlusNormal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26">
        <w:rPr>
          <w:rFonts w:ascii="Times New Roman" w:hAnsi="Times New Roman" w:cs="Times New Roman"/>
          <w:sz w:val="28"/>
          <w:szCs w:val="28"/>
        </w:rPr>
        <w:t xml:space="preserve">преамбулу решения </w:t>
      </w:r>
      <w:r w:rsidR="00833CF4">
        <w:rPr>
          <w:rFonts w:ascii="Times New Roman" w:hAnsi="Times New Roman" w:cs="Times New Roman"/>
          <w:sz w:val="28"/>
          <w:szCs w:val="28"/>
        </w:rPr>
        <w:t>после слов «</w:t>
      </w:r>
      <w:r w:rsidR="00833CF4" w:rsidRPr="00143DE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>
        <w:r w:rsidR="00833CF4" w:rsidRPr="00143DE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33CF4" w:rsidRPr="00143DEB">
        <w:rPr>
          <w:rFonts w:ascii="Times New Roman" w:hAnsi="Times New Roman" w:cs="Times New Roman"/>
          <w:sz w:val="28"/>
          <w:szCs w:val="28"/>
        </w:rPr>
        <w:t xml:space="preserve"> </w:t>
      </w:r>
      <w:r w:rsidR="00833CF4">
        <w:rPr>
          <w:rFonts w:ascii="Times New Roman" w:hAnsi="Times New Roman" w:cs="Times New Roman"/>
          <w:sz w:val="28"/>
          <w:szCs w:val="28"/>
        </w:rPr>
        <w:br/>
      </w:r>
      <w:r w:rsidR="00833CF4" w:rsidRPr="00143DEB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</w:t>
      </w:r>
      <w:proofErr w:type="gramStart"/>
      <w:r w:rsidR="00833CF4">
        <w:rPr>
          <w:rFonts w:ascii="Times New Roman" w:hAnsi="Times New Roman" w:cs="Times New Roman"/>
          <w:sz w:val="28"/>
          <w:szCs w:val="28"/>
        </w:rPr>
        <w:t>,</w:t>
      </w:r>
      <w:r w:rsidR="00833CF4" w:rsidRPr="00143DE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33CF4">
        <w:rPr>
          <w:rFonts w:ascii="Times New Roman" w:hAnsi="Times New Roman" w:cs="Times New Roman"/>
          <w:sz w:val="28"/>
          <w:szCs w:val="28"/>
        </w:rPr>
        <w:t xml:space="preserve"> </w:t>
      </w:r>
      <w:r w:rsidRPr="000B5426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833CF4">
        <w:rPr>
          <w:rFonts w:ascii="Times New Roman" w:hAnsi="Times New Roman" w:cs="Times New Roman"/>
          <w:sz w:val="28"/>
          <w:szCs w:val="28"/>
        </w:rPr>
        <w:br/>
      </w:r>
      <w:r w:rsidRPr="000B5426">
        <w:rPr>
          <w:rFonts w:ascii="Times New Roman" w:hAnsi="Times New Roman" w:cs="Times New Roman"/>
          <w:sz w:val="28"/>
          <w:szCs w:val="28"/>
        </w:rPr>
        <w:t>«Федеральным законом от 20.03.2025 № 33-ФЗ "Об общих принципах организации местного самоуправления в еди</w:t>
      </w:r>
      <w:r>
        <w:rPr>
          <w:rFonts w:ascii="Times New Roman" w:hAnsi="Times New Roman" w:cs="Times New Roman"/>
          <w:sz w:val="28"/>
          <w:szCs w:val="28"/>
        </w:rPr>
        <w:t>ной системе публичной власти"»;</w:t>
      </w:r>
    </w:p>
    <w:p w:rsidR="00A328D8" w:rsidRDefault="00A328D8" w:rsidP="00A328D8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гербе Череповецкого муниципального округа Вологодской области (Приложение 1):</w:t>
      </w:r>
    </w:p>
    <w:p w:rsidR="00A328D8" w:rsidRDefault="00A328D8" w:rsidP="00A328D8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последнем абзаце пункта 5 Положения слово «часта» заменить словом «части»;</w:t>
      </w:r>
    </w:p>
    <w:p w:rsidR="00A328D8" w:rsidRDefault="00A328D8" w:rsidP="00A328D8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6:</w:t>
      </w:r>
    </w:p>
    <w:p w:rsidR="00A328D8" w:rsidRPr="00A328D8" w:rsidRDefault="00A328D8" w:rsidP="00A32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328D8">
        <w:rPr>
          <w:rFonts w:ascii="Times New Roman" w:hAnsi="Times New Roman" w:cs="Times New Roman"/>
          <w:sz w:val="28"/>
          <w:szCs w:val="28"/>
        </w:rPr>
        <w:t xml:space="preserve"> абзаце четвертом слово «Вологодского» заменить словом «Череповецкого»;</w:t>
      </w:r>
    </w:p>
    <w:p w:rsidR="00A328D8" w:rsidRPr="00A328D8" w:rsidRDefault="00A328D8" w:rsidP="00A328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8D8">
        <w:rPr>
          <w:rFonts w:ascii="Times New Roman" w:hAnsi="Times New Roman" w:cs="Times New Roman"/>
          <w:sz w:val="28"/>
          <w:szCs w:val="28"/>
        </w:rPr>
        <w:t>в абзаце девятом исключить слова «муниципальное образование»;</w:t>
      </w:r>
    </w:p>
    <w:p w:rsidR="00A328D8" w:rsidRDefault="00A328D8" w:rsidP="00A328D8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17 изложить в следующей редакции:</w:t>
      </w:r>
    </w:p>
    <w:p w:rsidR="00A328D8" w:rsidRDefault="00A328D8" w:rsidP="00A32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5336B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85336B">
        <w:rPr>
          <w:rFonts w:ascii="Times New Roman" w:hAnsi="Times New Roman" w:cs="Times New Roman"/>
          <w:sz w:val="28"/>
          <w:szCs w:val="28"/>
        </w:rPr>
        <w:t xml:space="preserve">За нарушение порядка использования (воспроизведения) Герба муниципального округа, его изображения, а равно за </w:t>
      </w:r>
      <w:r>
        <w:rPr>
          <w:rFonts w:ascii="Times New Roman" w:hAnsi="Times New Roman" w:cs="Times New Roman"/>
          <w:sz w:val="28"/>
          <w:szCs w:val="28"/>
        </w:rPr>
        <w:t xml:space="preserve">посягательство на Герб муниципального округа (сжигание, умышленное повреждение, умышленное срывание Герба муниципального округа с места, на котором он установлен, нанесение на него циничных надписей или рисунков) </w:t>
      </w:r>
      <w:r w:rsidRPr="0085336B">
        <w:rPr>
          <w:rFonts w:ascii="Times New Roman" w:hAnsi="Times New Roman" w:cs="Times New Roman"/>
          <w:sz w:val="28"/>
          <w:szCs w:val="28"/>
        </w:rPr>
        <w:t xml:space="preserve">виновные лица несут ответственность в соответствии с </w:t>
      </w:r>
      <w:hyperlink r:id="rId10" w:history="1">
        <w:r w:rsidRPr="00A328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336B">
        <w:rPr>
          <w:rFonts w:ascii="Times New Roman" w:hAnsi="Times New Roman" w:cs="Times New Roman"/>
          <w:sz w:val="28"/>
          <w:szCs w:val="28"/>
        </w:rPr>
        <w:t xml:space="preserve"> Вологодской области от 08.12.2010 </w:t>
      </w:r>
      <w:r>
        <w:rPr>
          <w:rFonts w:ascii="Times New Roman" w:hAnsi="Times New Roman" w:cs="Times New Roman"/>
          <w:sz w:val="28"/>
          <w:szCs w:val="28"/>
        </w:rPr>
        <w:t>№ 2429-ОЗ «</w:t>
      </w:r>
      <w:r w:rsidRPr="0085336B">
        <w:rPr>
          <w:rFonts w:ascii="Times New Roman" w:hAnsi="Times New Roman" w:cs="Times New Roman"/>
          <w:sz w:val="28"/>
          <w:szCs w:val="28"/>
        </w:rPr>
        <w:t>Об административных правонарушениях в Вологодской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33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328D8" w:rsidRDefault="00A328D8" w:rsidP="00A328D8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флаге Череповецкого муниципального округа Вологодской области (Приложение 2):</w:t>
      </w:r>
    </w:p>
    <w:p w:rsidR="00A328D8" w:rsidRDefault="00A328D8" w:rsidP="00A328D8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12 слово «Вологодского» заменить словом «Череповецкого»;</w:t>
      </w:r>
    </w:p>
    <w:p w:rsidR="00A328D8" w:rsidRDefault="00A328D8" w:rsidP="00A328D8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</w:t>
      </w:r>
      <w:r w:rsidR="00833C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328D8" w:rsidRPr="0085336B" w:rsidRDefault="00A328D8" w:rsidP="00A32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5336B">
        <w:rPr>
          <w:rFonts w:ascii="Times New Roman" w:hAnsi="Times New Roman" w:cs="Times New Roman"/>
          <w:sz w:val="28"/>
          <w:szCs w:val="28"/>
        </w:rPr>
        <w:t>1</w:t>
      </w:r>
      <w:r w:rsidR="00833CF4">
        <w:rPr>
          <w:rFonts w:ascii="Times New Roman" w:hAnsi="Times New Roman" w:cs="Times New Roman"/>
          <w:sz w:val="28"/>
          <w:szCs w:val="28"/>
        </w:rPr>
        <w:t>5</w:t>
      </w:r>
      <w:r w:rsidRPr="008533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336B">
        <w:rPr>
          <w:rFonts w:ascii="Times New Roman" w:hAnsi="Times New Roman" w:cs="Times New Roman"/>
          <w:sz w:val="28"/>
          <w:szCs w:val="28"/>
        </w:rPr>
        <w:t xml:space="preserve">За нарушение порядка использования (воспроизведения) </w:t>
      </w:r>
      <w:r>
        <w:rPr>
          <w:rFonts w:ascii="Times New Roman" w:hAnsi="Times New Roman" w:cs="Times New Roman"/>
          <w:sz w:val="28"/>
          <w:szCs w:val="28"/>
        </w:rPr>
        <w:t>Флага</w:t>
      </w:r>
      <w:r w:rsidRPr="0085336B">
        <w:rPr>
          <w:rFonts w:ascii="Times New Roman" w:hAnsi="Times New Roman" w:cs="Times New Roman"/>
          <w:sz w:val="28"/>
          <w:szCs w:val="28"/>
        </w:rPr>
        <w:t xml:space="preserve"> муниципального округа, его изображения, а равно за </w:t>
      </w:r>
      <w:r>
        <w:rPr>
          <w:rFonts w:ascii="Times New Roman" w:hAnsi="Times New Roman" w:cs="Times New Roman"/>
          <w:sz w:val="28"/>
          <w:szCs w:val="28"/>
        </w:rPr>
        <w:t xml:space="preserve">посягательство на Флаг муниципального округа (сжигание, умышленное повреждение, умышленное срывание Флага муниципального округа с места, на котором он установлен, нанесение на него циничных надписей или рисунков) </w:t>
      </w:r>
      <w:r w:rsidRPr="0085336B">
        <w:rPr>
          <w:rFonts w:ascii="Times New Roman" w:hAnsi="Times New Roman" w:cs="Times New Roman"/>
          <w:sz w:val="28"/>
          <w:szCs w:val="28"/>
        </w:rPr>
        <w:t xml:space="preserve">виновные лица несут ответственность в соответствии с </w:t>
      </w:r>
      <w:hyperlink r:id="rId11" w:history="1">
        <w:r w:rsidRPr="00833CF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336B">
        <w:rPr>
          <w:rFonts w:ascii="Times New Roman" w:hAnsi="Times New Roman" w:cs="Times New Roman"/>
          <w:sz w:val="28"/>
          <w:szCs w:val="28"/>
        </w:rPr>
        <w:t xml:space="preserve"> Вол</w:t>
      </w:r>
      <w:r>
        <w:rPr>
          <w:rFonts w:ascii="Times New Roman" w:hAnsi="Times New Roman" w:cs="Times New Roman"/>
          <w:sz w:val="28"/>
          <w:szCs w:val="28"/>
        </w:rPr>
        <w:t xml:space="preserve">огодской области </w:t>
      </w:r>
      <w:r w:rsidR="00833CF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08.12.2010 №</w:t>
      </w:r>
      <w:bookmarkStart w:id="0" w:name="_GoBack"/>
      <w:bookmarkEnd w:id="0"/>
      <w:r w:rsidRPr="0085336B">
        <w:rPr>
          <w:rFonts w:ascii="Times New Roman" w:hAnsi="Times New Roman" w:cs="Times New Roman"/>
          <w:sz w:val="28"/>
          <w:szCs w:val="28"/>
        </w:rPr>
        <w:t xml:space="preserve"> 2429-ОЗ "Об административных правонарушениях в Вологодской области"</w:t>
      </w:r>
      <w:r w:rsidR="00833CF4">
        <w:rPr>
          <w:rFonts w:ascii="Times New Roman" w:hAnsi="Times New Roman" w:cs="Times New Roman"/>
          <w:sz w:val="28"/>
          <w:szCs w:val="28"/>
        </w:rPr>
        <w:t>.</w:t>
      </w:r>
      <w:r w:rsidR="0022367B">
        <w:rPr>
          <w:rFonts w:ascii="Times New Roman" w:hAnsi="Times New Roman" w:cs="Times New Roman"/>
          <w:sz w:val="28"/>
          <w:szCs w:val="28"/>
        </w:rPr>
        <w:t>»</w:t>
      </w:r>
      <w:r w:rsidRPr="008533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408A" w:rsidRDefault="0099408A" w:rsidP="00AE4B6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Муниципального Собрания </w:t>
      </w:r>
      <w:r w:rsidRPr="0099408A">
        <w:rPr>
          <w:rFonts w:ascii="Times New Roman" w:hAnsi="Times New Roman" w:cs="Times New Roman"/>
          <w:sz w:val="28"/>
          <w:szCs w:val="28"/>
        </w:rPr>
        <w:t>Череповецкого муниципального округа Вологодской области от 23.09.</w:t>
      </w:r>
      <w:r w:rsidRPr="00A328D8">
        <w:rPr>
          <w:rFonts w:ascii="Times New Roman" w:hAnsi="Times New Roman" w:cs="Times New Roman"/>
          <w:sz w:val="28"/>
          <w:szCs w:val="28"/>
        </w:rPr>
        <w:t xml:space="preserve">2025 </w:t>
      </w:r>
      <w:r w:rsidR="006E0057" w:rsidRPr="00A328D8">
        <w:rPr>
          <w:rFonts w:ascii="Times New Roman" w:hAnsi="Times New Roman" w:cs="Times New Roman"/>
          <w:sz w:val="28"/>
          <w:szCs w:val="28"/>
        </w:rPr>
        <w:t>№</w:t>
      </w:r>
      <w:r w:rsidR="00A328D8">
        <w:rPr>
          <w:rFonts w:ascii="Times New Roman" w:hAnsi="Times New Roman" w:cs="Times New Roman"/>
          <w:sz w:val="28"/>
          <w:szCs w:val="28"/>
        </w:rPr>
        <w:t xml:space="preserve"> </w:t>
      </w:r>
      <w:r w:rsidR="006E0057" w:rsidRPr="00A328D8">
        <w:rPr>
          <w:rFonts w:ascii="Times New Roman" w:hAnsi="Times New Roman" w:cs="Times New Roman"/>
          <w:sz w:val="28"/>
          <w:szCs w:val="28"/>
        </w:rPr>
        <w:t>17</w:t>
      </w:r>
      <w:r w:rsidRPr="0099408A">
        <w:rPr>
          <w:rFonts w:ascii="Times New Roman" w:hAnsi="Times New Roman" w:cs="Times New Roman"/>
          <w:sz w:val="28"/>
          <w:szCs w:val="28"/>
        </w:rPr>
        <w:t xml:space="preserve"> </w:t>
      </w:r>
      <w:r w:rsidR="0022367B">
        <w:rPr>
          <w:rFonts w:ascii="Times New Roman" w:hAnsi="Times New Roman" w:cs="Times New Roman"/>
          <w:sz w:val="28"/>
          <w:szCs w:val="28"/>
        </w:rPr>
        <w:br/>
      </w:r>
      <w:r w:rsidRPr="0099408A">
        <w:rPr>
          <w:rFonts w:ascii="Times New Roman" w:hAnsi="Times New Roman" w:cs="Times New Roman"/>
          <w:sz w:val="28"/>
          <w:szCs w:val="28"/>
        </w:rPr>
        <w:t>«Об утверждении Положения о порядке организации и проведения публичных слушаний в Череповецком муниципальном округе»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9408A" w:rsidRDefault="006E0057" w:rsidP="007D5FA5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</w:t>
      </w:r>
      <w:r w:rsidR="0022367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99408A">
        <w:rPr>
          <w:rFonts w:ascii="Times New Roman" w:hAnsi="Times New Roman" w:cs="Times New Roman"/>
          <w:sz w:val="28"/>
          <w:szCs w:val="28"/>
        </w:rPr>
        <w:t>после слов «публичных слушаний» дополнить словами «, общественных обсуждений»;</w:t>
      </w:r>
    </w:p>
    <w:p w:rsidR="0022367B" w:rsidRDefault="0022367B" w:rsidP="007D5FA5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 после слов «публичных слушаний» дополнить словами </w:t>
      </w:r>
      <w:r>
        <w:rPr>
          <w:rFonts w:ascii="Times New Roman" w:hAnsi="Times New Roman" w:cs="Times New Roman"/>
          <w:sz w:val="28"/>
          <w:szCs w:val="28"/>
        </w:rPr>
        <w:br/>
        <w:t>«, общественных обсуждений»;</w:t>
      </w:r>
    </w:p>
    <w:p w:rsidR="0022367B" w:rsidRDefault="0022367B" w:rsidP="007D5FA5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1:</w:t>
      </w:r>
    </w:p>
    <w:p w:rsidR="0022367B" w:rsidRDefault="0022367B" w:rsidP="00223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Положения после слов «публичных слушаний» дополнить словами «, общественных обсуждений»;</w:t>
      </w:r>
    </w:p>
    <w:p w:rsidR="0099408A" w:rsidRDefault="0022367B" w:rsidP="00223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852CC">
        <w:rPr>
          <w:rFonts w:ascii="Times New Roman" w:hAnsi="Times New Roman" w:cs="Times New Roman"/>
          <w:sz w:val="28"/>
          <w:szCs w:val="28"/>
        </w:rPr>
        <w:t>пункт 6.2 изложить в следующей редакции:</w:t>
      </w:r>
    </w:p>
    <w:p w:rsidR="001852CC" w:rsidRDefault="001852CC" w:rsidP="0018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«6.2. 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</w:t>
      </w:r>
      <w:r>
        <w:rPr>
          <w:rFonts w:ascii="Times New Roman" w:hAnsi="Times New Roman" w:cs="Times New Roman"/>
          <w:sz w:val="28"/>
          <w:szCs w:val="28"/>
        </w:rPr>
        <w:lastRenderedPageBreak/>
        <w:t>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1852CC" w:rsidRDefault="001852CC" w:rsidP="00185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проекты, </w:t>
      </w:r>
      <w:r w:rsidR="00833CF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в случае, предусмотренном </w:t>
      </w:r>
      <w:hyperlink r:id="rId12" w:history="1">
        <w:r w:rsidRPr="0022367B">
          <w:rPr>
            <w:rFonts w:ascii="Times New Roman" w:hAnsi="Times New Roman" w:cs="Times New Roman"/>
            <w:sz w:val="28"/>
            <w:szCs w:val="28"/>
          </w:rPr>
          <w:t>частью 3 статьи 39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</w:t>
      </w:r>
      <w:r w:rsidR="0022367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852CC" w:rsidRPr="00833CF4" w:rsidRDefault="00833CF4" w:rsidP="00833C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852CC" w:rsidRPr="00833CF4">
        <w:rPr>
          <w:rFonts w:ascii="Times New Roman" w:hAnsi="Times New Roman" w:cs="Times New Roman"/>
          <w:sz w:val="28"/>
          <w:szCs w:val="28"/>
        </w:rPr>
        <w:t>пункт 6.17 изложить в следующей редакции:</w:t>
      </w:r>
    </w:p>
    <w:p w:rsidR="001852CC" w:rsidRPr="001852CC" w:rsidRDefault="001852CC" w:rsidP="00C44C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CC">
        <w:rPr>
          <w:rFonts w:ascii="Times New Roman" w:hAnsi="Times New Roman" w:cs="Times New Roman"/>
          <w:sz w:val="28"/>
          <w:szCs w:val="28"/>
        </w:rPr>
        <w:t>«</w:t>
      </w:r>
      <w:r w:rsidRPr="001852CC">
        <w:rPr>
          <w:rFonts w:ascii="Times New Roman" w:hAnsi="Times New Roman" w:cs="Times New Roman"/>
          <w:color w:val="000000"/>
          <w:sz w:val="28"/>
          <w:szCs w:val="28"/>
        </w:rPr>
        <w:t>6.17. Председательствующий открывает публичные слушания, сообщает об инициаторах проведения публичных слушаний, оглашает вопросы, выносимые на публичные слушания, повестку и регламент проведения публичных слушаний, контролирует его выполнение, назначает секретаря (секретарей) для ведения протокола публичных слушаний.</w:t>
      </w:r>
    </w:p>
    <w:p w:rsidR="001852CC" w:rsidRPr="00971BE6" w:rsidRDefault="001852CC" w:rsidP="00C44C7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1BE6">
        <w:rPr>
          <w:color w:val="000000"/>
          <w:sz w:val="28"/>
          <w:szCs w:val="28"/>
        </w:rPr>
        <w:t>Организатор общественных обсуждений или публичных слушаний подготавливает и оформляет</w:t>
      </w:r>
      <w:r w:rsidR="000B5426">
        <w:rPr>
          <w:color w:val="000000"/>
          <w:sz w:val="28"/>
          <w:szCs w:val="28"/>
        </w:rPr>
        <w:t xml:space="preserve"> </w:t>
      </w:r>
      <w:r w:rsidRPr="00971BE6">
        <w:rPr>
          <w:color w:val="000000"/>
          <w:sz w:val="28"/>
          <w:szCs w:val="28"/>
        </w:rPr>
        <w:t>протокол общественных обсуждений или публичных слушаний, в котором указываются:</w:t>
      </w:r>
    </w:p>
    <w:p w:rsidR="001852CC" w:rsidRPr="00971BE6" w:rsidRDefault="001852CC" w:rsidP="001852C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1BE6">
        <w:rPr>
          <w:color w:val="000000"/>
          <w:sz w:val="28"/>
          <w:szCs w:val="28"/>
        </w:rPr>
        <w:t xml:space="preserve">1) дата оформления протокола общественных обсуждений </w:t>
      </w:r>
      <w:r>
        <w:rPr>
          <w:color w:val="000000"/>
          <w:sz w:val="28"/>
          <w:szCs w:val="28"/>
        </w:rPr>
        <w:br/>
      </w:r>
      <w:r w:rsidRPr="00971BE6">
        <w:rPr>
          <w:color w:val="000000"/>
          <w:sz w:val="28"/>
          <w:szCs w:val="28"/>
        </w:rPr>
        <w:t>или публичных слушаний;</w:t>
      </w:r>
    </w:p>
    <w:p w:rsidR="001852CC" w:rsidRPr="00971BE6" w:rsidRDefault="001852CC" w:rsidP="001852C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1BE6">
        <w:rPr>
          <w:color w:val="000000"/>
          <w:sz w:val="28"/>
          <w:szCs w:val="28"/>
        </w:rPr>
        <w:t xml:space="preserve">2) информация об организаторе общественных обсуждений </w:t>
      </w:r>
      <w:r>
        <w:rPr>
          <w:color w:val="000000"/>
          <w:sz w:val="28"/>
          <w:szCs w:val="28"/>
        </w:rPr>
        <w:br/>
      </w:r>
      <w:r w:rsidRPr="00971BE6">
        <w:rPr>
          <w:color w:val="000000"/>
          <w:sz w:val="28"/>
          <w:szCs w:val="28"/>
        </w:rPr>
        <w:t>или публичных слушаний;</w:t>
      </w:r>
    </w:p>
    <w:p w:rsidR="001852CC" w:rsidRPr="00971BE6" w:rsidRDefault="001852CC" w:rsidP="001852C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1BE6">
        <w:rPr>
          <w:color w:val="000000"/>
          <w:sz w:val="28"/>
          <w:szCs w:val="28"/>
        </w:rPr>
        <w:lastRenderedPageBreak/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1852CC" w:rsidRPr="00971BE6" w:rsidRDefault="001852CC" w:rsidP="001852C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1BE6">
        <w:rPr>
          <w:color w:val="000000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1852CC" w:rsidRDefault="001852CC" w:rsidP="001852C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1BE6">
        <w:rPr>
          <w:color w:val="000000"/>
          <w:sz w:val="28"/>
          <w:szCs w:val="28"/>
        </w:rPr>
        <w:t xml:space="preserve"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</w:t>
      </w:r>
      <w:r>
        <w:rPr>
          <w:color w:val="000000"/>
          <w:sz w:val="28"/>
          <w:szCs w:val="28"/>
        </w:rPr>
        <w:br/>
      </w:r>
      <w:r w:rsidRPr="00971BE6">
        <w:rPr>
          <w:color w:val="000000"/>
          <w:sz w:val="28"/>
          <w:szCs w:val="28"/>
        </w:rPr>
        <w:t xml:space="preserve">или публичных слушаний и постоянно проживающих на территории, </w:t>
      </w:r>
      <w:r>
        <w:rPr>
          <w:color w:val="000000"/>
          <w:sz w:val="28"/>
          <w:szCs w:val="28"/>
        </w:rPr>
        <w:br/>
      </w:r>
      <w:r w:rsidRPr="00971BE6">
        <w:rPr>
          <w:color w:val="000000"/>
          <w:sz w:val="28"/>
          <w:szCs w:val="28"/>
        </w:rPr>
        <w:t>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C44C7E" w:rsidRDefault="00C44C7E" w:rsidP="00A328D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2CC">
        <w:rPr>
          <w:color w:val="000000"/>
          <w:sz w:val="28"/>
          <w:szCs w:val="28"/>
        </w:rPr>
        <w:t>Протокол публичных слушаний</w:t>
      </w:r>
      <w:r>
        <w:rPr>
          <w:color w:val="000000"/>
          <w:sz w:val="28"/>
          <w:szCs w:val="28"/>
        </w:rPr>
        <w:t xml:space="preserve"> (общественных обсуждений)</w:t>
      </w:r>
      <w:r w:rsidR="00106623">
        <w:rPr>
          <w:color w:val="000000"/>
          <w:sz w:val="28"/>
          <w:szCs w:val="28"/>
        </w:rPr>
        <w:t xml:space="preserve"> оформляется</w:t>
      </w:r>
      <w:r w:rsidR="007D5FA5">
        <w:rPr>
          <w:color w:val="000000"/>
          <w:sz w:val="28"/>
          <w:szCs w:val="28"/>
        </w:rPr>
        <w:t xml:space="preserve"> </w:t>
      </w:r>
      <w:r w:rsidR="00106623">
        <w:rPr>
          <w:color w:val="000000"/>
          <w:sz w:val="28"/>
          <w:szCs w:val="28"/>
        </w:rPr>
        <w:t>в срок не позднее трех рабочих дней с даты публичных слу</w:t>
      </w:r>
      <w:r w:rsidR="007D5FA5">
        <w:rPr>
          <w:color w:val="000000"/>
          <w:sz w:val="28"/>
          <w:szCs w:val="28"/>
        </w:rPr>
        <w:t>шаний (общественных обсуждений); протокол публичных слушаний</w:t>
      </w:r>
      <w:r w:rsidRPr="001852CC">
        <w:rPr>
          <w:color w:val="000000"/>
          <w:sz w:val="28"/>
          <w:szCs w:val="28"/>
        </w:rPr>
        <w:t xml:space="preserve"> подписывается председательствующим</w:t>
      </w:r>
      <w:r w:rsidRPr="00C40EE0">
        <w:rPr>
          <w:color w:val="000000"/>
          <w:sz w:val="28"/>
          <w:szCs w:val="28"/>
        </w:rPr>
        <w:t xml:space="preserve"> на публичных слушаниях и секретарем (секретарями), протокол общественных обсуждений подписывается организатором общественных обсуждений</w:t>
      </w:r>
      <w:proofErr w:type="gramStart"/>
      <w:r w:rsidRPr="00C40EE0">
        <w:rPr>
          <w:color w:val="000000"/>
          <w:sz w:val="28"/>
          <w:szCs w:val="28"/>
        </w:rPr>
        <w:t>.</w:t>
      </w:r>
      <w:r w:rsidR="007D5FA5">
        <w:rPr>
          <w:color w:val="000000"/>
          <w:sz w:val="28"/>
          <w:szCs w:val="28"/>
        </w:rPr>
        <w:t>»</w:t>
      </w:r>
      <w:r w:rsidR="0022367B">
        <w:rPr>
          <w:color w:val="000000"/>
          <w:sz w:val="28"/>
          <w:szCs w:val="28"/>
        </w:rPr>
        <w:t>;</w:t>
      </w:r>
      <w:proofErr w:type="gramEnd"/>
    </w:p>
    <w:p w:rsidR="007D5FA5" w:rsidRDefault="00833CF4" w:rsidP="00833CF4">
      <w:pPr>
        <w:pStyle w:val="a4"/>
        <w:tabs>
          <w:tab w:val="left" w:pos="1276"/>
        </w:tabs>
        <w:spacing w:before="0" w:beforeAutospacing="0" w:after="0" w:afterAutospacing="0"/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7D5FA5">
        <w:rPr>
          <w:color w:val="000000"/>
          <w:sz w:val="28"/>
          <w:szCs w:val="28"/>
        </w:rPr>
        <w:t>пункт 6.22 изложить в следующей редакции:</w:t>
      </w:r>
    </w:p>
    <w:p w:rsidR="000B5426" w:rsidRDefault="007D5FA5" w:rsidP="00A328D8">
      <w:pPr>
        <w:pStyle w:val="a4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«6.22. Заключение о результатах публичных слушаний, о результатах общественных обсуждений </w:t>
      </w:r>
      <w:r w:rsidR="000B5426">
        <w:rPr>
          <w:color w:val="000000"/>
          <w:sz w:val="28"/>
          <w:szCs w:val="28"/>
        </w:rPr>
        <w:t xml:space="preserve">оформляется </w:t>
      </w:r>
      <w:r w:rsidR="002A0C89">
        <w:rPr>
          <w:color w:val="000000"/>
          <w:sz w:val="28"/>
          <w:szCs w:val="28"/>
        </w:rPr>
        <w:t xml:space="preserve">в соответствии с требованиями пункта 6.21 настоящего Положения в срок не позднее трех рабочих дней </w:t>
      </w:r>
      <w:r w:rsidR="0022367B">
        <w:rPr>
          <w:color w:val="000000"/>
          <w:sz w:val="28"/>
          <w:szCs w:val="28"/>
        </w:rPr>
        <w:br/>
      </w:r>
      <w:r w:rsidR="002A0C89">
        <w:rPr>
          <w:color w:val="000000"/>
          <w:sz w:val="28"/>
          <w:szCs w:val="28"/>
        </w:rPr>
        <w:t>с даты публичных слушаний (общественных обсуждений).</w:t>
      </w:r>
      <w:r w:rsidR="000B5426" w:rsidRPr="000B5426">
        <w:t xml:space="preserve"> </w:t>
      </w:r>
    </w:p>
    <w:p w:rsidR="000B5426" w:rsidRPr="000B5426" w:rsidRDefault="000B5426" w:rsidP="00A328D8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>В заключении о результатах общественных обсуждений или публичных слушаний должны быть указаны:</w:t>
      </w:r>
    </w:p>
    <w:p w:rsidR="000B5426" w:rsidRPr="000B5426" w:rsidRDefault="000B5426" w:rsidP="00A328D8">
      <w:pPr>
        <w:pStyle w:val="a4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 xml:space="preserve">1) дата оформления заключения о результатах общественных обсуждений или публичных слушаний; </w:t>
      </w:r>
    </w:p>
    <w:p w:rsidR="000B5426" w:rsidRPr="000B5426" w:rsidRDefault="000B5426" w:rsidP="00A328D8">
      <w:pPr>
        <w:pStyle w:val="a4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 xml:space="preserve"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 </w:t>
      </w:r>
    </w:p>
    <w:p w:rsidR="000B5426" w:rsidRPr="000B5426" w:rsidRDefault="000B5426" w:rsidP="00A328D8">
      <w:pPr>
        <w:pStyle w:val="a4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 xml:space="preserve"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 </w:t>
      </w:r>
    </w:p>
    <w:p w:rsidR="00A328D8" w:rsidRDefault="000B5426" w:rsidP="00A328D8">
      <w:pPr>
        <w:pStyle w:val="a4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 xml:space="preserve"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</w:t>
      </w:r>
      <w:proofErr w:type="gramStart"/>
      <w:r w:rsidRPr="000B5426">
        <w:rPr>
          <w:sz w:val="28"/>
          <w:szCs w:val="28"/>
        </w:rPr>
        <w:t>случае</w:t>
      </w:r>
      <w:proofErr w:type="gramEnd"/>
      <w:r w:rsidRPr="000B5426">
        <w:rPr>
          <w:sz w:val="28"/>
          <w:szCs w:val="28"/>
        </w:rPr>
        <w:t xml:space="preserve"> внесения несколькими участниками общественных обсуждений или публичных </w:t>
      </w:r>
      <w:r w:rsidRPr="000B5426">
        <w:rPr>
          <w:sz w:val="28"/>
          <w:szCs w:val="28"/>
        </w:rPr>
        <w:lastRenderedPageBreak/>
        <w:t xml:space="preserve">слушаний одинаковых предложений и замечаний допускается обобщение таких предложений и замечаний; </w:t>
      </w:r>
    </w:p>
    <w:p w:rsidR="0022367B" w:rsidRDefault="000B5426" w:rsidP="0022367B">
      <w:pPr>
        <w:pStyle w:val="a4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 xml:space="preserve"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 </w:t>
      </w:r>
    </w:p>
    <w:p w:rsidR="002A0C89" w:rsidRPr="000B5426" w:rsidRDefault="000B5426" w:rsidP="0022367B">
      <w:pPr>
        <w:pStyle w:val="a4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B5426">
        <w:rPr>
          <w:sz w:val="28"/>
          <w:szCs w:val="28"/>
        </w:rPr>
        <w:t>Заключение о результатах публичных слушаний подписывается председательствующим на публичных слушаниях, заключение о результатах общественных обсуждений подписывается руководителем (заместителем руководителя</w:t>
      </w:r>
      <w:r>
        <w:rPr>
          <w:sz w:val="28"/>
          <w:szCs w:val="28"/>
        </w:rPr>
        <w:t xml:space="preserve">) соответствующего структурного подразделения </w:t>
      </w:r>
      <w:r w:rsidRPr="000B5426">
        <w:rPr>
          <w:sz w:val="28"/>
          <w:szCs w:val="28"/>
        </w:rPr>
        <w:t>либо председателем соответствующей комиссии, являющимся организ</w:t>
      </w:r>
      <w:r>
        <w:rPr>
          <w:sz w:val="28"/>
          <w:szCs w:val="28"/>
        </w:rPr>
        <w:t>атором общественных обсуждений</w:t>
      </w:r>
      <w:proofErr w:type="gramStart"/>
      <w:r w:rsidR="002A0C89" w:rsidRPr="00C40EE0">
        <w:rPr>
          <w:color w:val="000000"/>
          <w:sz w:val="28"/>
          <w:szCs w:val="28"/>
        </w:rPr>
        <w:t>.</w:t>
      </w:r>
      <w:r w:rsidR="002A0C89">
        <w:rPr>
          <w:color w:val="000000"/>
          <w:sz w:val="28"/>
          <w:szCs w:val="28"/>
        </w:rPr>
        <w:t>».</w:t>
      </w:r>
      <w:proofErr w:type="gramEnd"/>
    </w:p>
    <w:p w:rsidR="00516E34" w:rsidRDefault="00516E34" w:rsidP="00AE4B6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DB1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33007E">
        <w:rPr>
          <w:rFonts w:ascii="Times New Roman" w:hAnsi="Times New Roman" w:cs="Times New Roman"/>
          <w:sz w:val="28"/>
          <w:szCs w:val="28"/>
        </w:rPr>
        <w:t>в газете «Сельская новь»</w:t>
      </w:r>
      <w:r w:rsidRPr="00B53DB1">
        <w:rPr>
          <w:rFonts w:ascii="Times New Roman" w:hAnsi="Times New Roman" w:cs="Times New Roman"/>
          <w:sz w:val="28"/>
          <w:szCs w:val="28"/>
        </w:rPr>
        <w:t>, размещению н</w:t>
      </w:r>
      <w:r w:rsidR="0033007E">
        <w:rPr>
          <w:rFonts w:ascii="Times New Roman" w:hAnsi="Times New Roman" w:cs="Times New Roman"/>
          <w:sz w:val="28"/>
          <w:szCs w:val="28"/>
        </w:rPr>
        <w:t>а официальном сайте Череповецкого</w:t>
      </w:r>
      <w:r w:rsidRPr="00B53DB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21B9B">
        <w:rPr>
          <w:rFonts w:ascii="Times New Roman" w:hAnsi="Times New Roman" w:cs="Times New Roman"/>
          <w:sz w:val="28"/>
          <w:szCs w:val="28"/>
        </w:rPr>
        <w:t>округа</w:t>
      </w:r>
      <w:r w:rsidRPr="00B53D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«И</w:t>
      </w:r>
      <w:r w:rsidRPr="00B53DB1">
        <w:rPr>
          <w:rFonts w:ascii="Times New Roman" w:hAnsi="Times New Roman" w:cs="Times New Roman"/>
          <w:sz w:val="28"/>
          <w:szCs w:val="28"/>
        </w:rPr>
        <w:t>нтернет</w:t>
      </w:r>
      <w:r w:rsidR="00821B9B">
        <w:rPr>
          <w:rFonts w:ascii="Times New Roman" w:hAnsi="Times New Roman" w:cs="Times New Roman"/>
          <w:sz w:val="28"/>
          <w:szCs w:val="28"/>
        </w:rPr>
        <w:t>»</w:t>
      </w:r>
      <w:r w:rsidRPr="00B53DB1">
        <w:rPr>
          <w:rFonts w:ascii="Times New Roman" w:hAnsi="Times New Roman" w:cs="Times New Roman"/>
          <w:sz w:val="28"/>
          <w:szCs w:val="28"/>
        </w:rPr>
        <w:t>.</w:t>
      </w:r>
    </w:p>
    <w:p w:rsidR="00516E34" w:rsidRDefault="00516E34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4467A" w:rsidRDefault="0064467A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4467A" w:rsidRDefault="0064467A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4467A" w:rsidRDefault="0064467A" w:rsidP="006446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Муниципального                               Глава</w:t>
      </w:r>
      <w:r w:rsidRPr="00D32B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Череповецкого</w:t>
      </w:r>
    </w:p>
    <w:p w:rsidR="0064467A" w:rsidRDefault="0064467A" w:rsidP="006446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Череповецкого                                          муниципального округа</w:t>
      </w:r>
    </w:p>
    <w:p w:rsidR="0064467A" w:rsidRDefault="0064467A" w:rsidP="006446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</w:t>
      </w:r>
    </w:p>
    <w:p w:rsidR="0064467A" w:rsidRDefault="0064467A" w:rsidP="006446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4467A" w:rsidRPr="0075722B" w:rsidRDefault="0064467A" w:rsidP="006446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А.П.Аксенов                                                           В.А.Носков</w:t>
      </w:r>
    </w:p>
    <w:p w:rsidR="0064467A" w:rsidRDefault="0064467A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4467A" w:rsidRDefault="0064467A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4467A" w:rsidRDefault="0064467A" w:rsidP="00516E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6E34" w:rsidRPr="00A073DD" w:rsidRDefault="00516E34" w:rsidP="00516E3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6E34" w:rsidRPr="00C40EE0" w:rsidRDefault="00516E34" w:rsidP="002A0C8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sectPr w:rsidR="00516E34" w:rsidRPr="00C40EE0" w:rsidSect="0064467A">
      <w:headerReference w:type="default" r:id="rId13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67A" w:rsidRDefault="0064467A" w:rsidP="0064467A">
      <w:pPr>
        <w:spacing w:after="0" w:line="240" w:lineRule="auto"/>
      </w:pPr>
      <w:r>
        <w:separator/>
      </w:r>
    </w:p>
  </w:endnote>
  <w:endnote w:type="continuationSeparator" w:id="0">
    <w:p w:rsidR="0064467A" w:rsidRDefault="0064467A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67A" w:rsidRDefault="0064467A" w:rsidP="0064467A">
      <w:pPr>
        <w:spacing w:after="0" w:line="240" w:lineRule="auto"/>
      </w:pPr>
      <w:r>
        <w:separator/>
      </w:r>
    </w:p>
  </w:footnote>
  <w:footnote w:type="continuationSeparator" w:id="0">
    <w:p w:rsidR="0064467A" w:rsidRDefault="0064467A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3526"/>
      <w:docPartObj>
        <w:docPartGallery w:val="Page Numbers (Top of Page)"/>
        <w:docPartUnique/>
      </w:docPartObj>
    </w:sdtPr>
    <w:sdtContent>
      <w:p w:rsidR="0064467A" w:rsidRDefault="0064467A">
        <w:pPr>
          <w:pStyle w:val="ad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64467A" w:rsidRDefault="0064467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56D9C"/>
    <w:rsid w:val="00060AAF"/>
    <w:rsid w:val="000740AA"/>
    <w:rsid w:val="000B061F"/>
    <w:rsid w:val="000B5426"/>
    <w:rsid w:val="0010321C"/>
    <w:rsid w:val="00105419"/>
    <w:rsid w:val="00106623"/>
    <w:rsid w:val="001852CC"/>
    <w:rsid w:val="0022367B"/>
    <w:rsid w:val="002A0C89"/>
    <w:rsid w:val="002B60A7"/>
    <w:rsid w:val="0033007E"/>
    <w:rsid w:val="00390E0B"/>
    <w:rsid w:val="00516E34"/>
    <w:rsid w:val="0057708C"/>
    <w:rsid w:val="0064467A"/>
    <w:rsid w:val="00660A88"/>
    <w:rsid w:val="006E0057"/>
    <w:rsid w:val="00705F93"/>
    <w:rsid w:val="007D5FA5"/>
    <w:rsid w:val="00821B9B"/>
    <w:rsid w:val="00833CF4"/>
    <w:rsid w:val="0085336B"/>
    <w:rsid w:val="00964D70"/>
    <w:rsid w:val="00980806"/>
    <w:rsid w:val="00993568"/>
    <w:rsid w:val="0099408A"/>
    <w:rsid w:val="00A328D8"/>
    <w:rsid w:val="00AE4B6A"/>
    <w:rsid w:val="00C44C7E"/>
    <w:rsid w:val="00C66F49"/>
    <w:rsid w:val="00CD22CA"/>
    <w:rsid w:val="00D50B5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D8DD7F83DC1772D977A9587CF9C3635F53C985EAB51066DDACF041D9D4A09DC1AD22E3252E005F1AEA09A7A91909E648A20949984667F1JB32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511394&amp;dst=21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95&amp;n=26018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5&amp;n=2601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D8DD7F83DC1772D977A9587CF9C3635F53C985EAB51066DDACF041D9D4A09DC1AD22E3252E005F1AEA09A7A91909E648A20949984667F1JB32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1616</Words>
  <Characters>9216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mea</cp:lastModifiedBy>
  <cp:revision>2</cp:revision>
  <cp:lastPrinted>2026-03-02T13:29:00Z</cp:lastPrinted>
  <dcterms:created xsi:type="dcterms:W3CDTF">2026-03-02T13:29:00Z</dcterms:created>
  <dcterms:modified xsi:type="dcterms:W3CDTF">2026-03-02T13:29:00Z</dcterms:modified>
</cp:coreProperties>
</file>