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47" w:rsidRPr="00F24273" w:rsidRDefault="00343EBD" w:rsidP="00D970B9">
      <w:pPr>
        <w:pStyle w:val="afd"/>
        <w:ind w:left="5103" w:firstLine="35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BB7C47" w:rsidRPr="00F24273" w:rsidRDefault="00BB7C47" w:rsidP="00D970B9">
      <w:pPr>
        <w:pStyle w:val="afd"/>
        <w:ind w:left="5103" w:firstLine="3544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к постановлению</w:t>
      </w:r>
    </w:p>
    <w:p w:rsidR="00BB7C47" w:rsidRPr="00F24273" w:rsidRDefault="00BB7C47" w:rsidP="00D970B9">
      <w:pPr>
        <w:pStyle w:val="afd"/>
        <w:ind w:left="5103" w:firstLine="3544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администрации района</w:t>
      </w:r>
    </w:p>
    <w:p w:rsidR="00BB7C47" w:rsidRPr="00F24273" w:rsidRDefault="00343EBD" w:rsidP="00D970B9">
      <w:pPr>
        <w:pStyle w:val="afd"/>
        <w:ind w:left="5103" w:firstLine="35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970B9">
        <w:rPr>
          <w:rFonts w:ascii="Times New Roman" w:hAnsi="Times New Roman"/>
          <w:sz w:val="28"/>
          <w:szCs w:val="28"/>
        </w:rPr>
        <w:t>10.04.</w:t>
      </w:r>
      <w:r>
        <w:rPr>
          <w:rFonts w:ascii="Times New Roman" w:hAnsi="Times New Roman"/>
          <w:sz w:val="28"/>
          <w:szCs w:val="28"/>
        </w:rPr>
        <w:t>2024</w:t>
      </w:r>
      <w:r w:rsidR="00BB7C47" w:rsidRPr="00F24273">
        <w:rPr>
          <w:rFonts w:ascii="Times New Roman" w:hAnsi="Times New Roman"/>
          <w:sz w:val="28"/>
          <w:szCs w:val="28"/>
        </w:rPr>
        <w:t xml:space="preserve"> № </w:t>
      </w:r>
      <w:r w:rsidR="00D970B9">
        <w:rPr>
          <w:rFonts w:ascii="Times New Roman" w:hAnsi="Times New Roman"/>
          <w:sz w:val="28"/>
          <w:szCs w:val="28"/>
        </w:rPr>
        <w:t>161</w:t>
      </w:r>
    </w:p>
    <w:p w:rsidR="00BB7C47" w:rsidRPr="00F24273" w:rsidRDefault="00BB7C47" w:rsidP="00D970B9">
      <w:pPr>
        <w:pStyle w:val="afd"/>
        <w:ind w:left="5103" w:firstLine="3544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7</w:t>
      </w:r>
      <w:r w:rsidR="009523DD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B7C47" w:rsidRPr="00D02283" w:rsidRDefault="00BB7C47" w:rsidP="00BB7C47">
      <w:pPr>
        <w:autoSpaceDE w:val="0"/>
        <w:autoSpaceDN w:val="0"/>
        <w:adjustRightInd w:val="0"/>
        <w:ind w:left="10773"/>
        <w:jc w:val="right"/>
        <w:rPr>
          <w:rFonts w:ascii="Times New Roman" w:hAnsi="Times New Roman"/>
          <w:sz w:val="28"/>
          <w:szCs w:val="28"/>
        </w:rPr>
      </w:pPr>
    </w:p>
    <w:p w:rsidR="00BB7C47" w:rsidRPr="009D6240" w:rsidRDefault="00BB7C47" w:rsidP="00BB7C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BB7C47" w:rsidRPr="009D6240" w:rsidRDefault="00BB7C47" w:rsidP="00BB7C47">
      <w:pPr>
        <w:pStyle w:val="a7"/>
        <w:rPr>
          <w:sz w:val="28"/>
          <w:szCs w:val="28"/>
        </w:rPr>
      </w:pPr>
      <w:r w:rsidRPr="009D6240">
        <w:rPr>
          <w:color w:val="000000"/>
          <w:sz w:val="28"/>
          <w:szCs w:val="28"/>
        </w:rPr>
        <w:t>реализации муниципальной программы «</w:t>
      </w:r>
      <w:r w:rsidRPr="009D6240">
        <w:rPr>
          <w:sz w:val="28"/>
          <w:szCs w:val="28"/>
        </w:rPr>
        <w:t xml:space="preserve">Совершенствование муниципального управления </w:t>
      </w:r>
    </w:p>
    <w:p w:rsidR="00BB7C47" w:rsidRDefault="00BB7C47" w:rsidP="0034775E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в Череповецком м</w:t>
      </w:r>
      <w:r>
        <w:rPr>
          <w:sz w:val="28"/>
          <w:szCs w:val="28"/>
        </w:rPr>
        <w:t>униципальном районе</w:t>
      </w:r>
      <w:r w:rsidR="00343EBD">
        <w:rPr>
          <w:sz w:val="28"/>
          <w:szCs w:val="28"/>
        </w:rPr>
        <w:t xml:space="preserve"> на 2020-2026</w:t>
      </w:r>
      <w:r>
        <w:rPr>
          <w:sz w:val="28"/>
          <w:szCs w:val="28"/>
        </w:rPr>
        <w:t xml:space="preserve"> годы» </w:t>
      </w:r>
    </w:p>
    <w:p w:rsidR="00343EBD" w:rsidRDefault="00343EBD" w:rsidP="0011665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1"/>
        <w:gridCol w:w="2219"/>
        <w:gridCol w:w="1383"/>
        <w:gridCol w:w="12"/>
        <w:gridCol w:w="1373"/>
        <w:gridCol w:w="3947"/>
        <w:gridCol w:w="1337"/>
        <w:gridCol w:w="17"/>
        <w:gridCol w:w="1803"/>
      </w:tblGrid>
      <w:tr w:rsidR="00343EBD" w:rsidRPr="009E4DA8" w:rsidTr="00D970B9">
        <w:trPr>
          <w:trHeight w:val="338"/>
        </w:trPr>
        <w:tc>
          <w:tcPr>
            <w:tcW w:w="3361" w:type="dxa"/>
            <w:vMerge w:val="restart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мероприятий, реализуемых в рамках основного мероприятия</w:t>
            </w:r>
          </w:p>
        </w:tc>
        <w:tc>
          <w:tcPr>
            <w:tcW w:w="2219" w:type="dxa"/>
            <w:vMerge w:val="restart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(структурное подразделение, орган администрации, муниципальное учреждение)</w:t>
            </w:r>
          </w:p>
        </w:tc>
        <w:tc>
          <w:tcPr>
            <w:tcW w:w="2768" w:type="dxa"/>
            <w:gridSpan w:val="3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Ожидаемый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  <w:tc>
          <w:tcPr>
            <w:tcW w:w="3157" w:type="dxa"/>
            <w:gridSpan w:val="3"/>
            <w:vMerge w:val="restart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Финансирование (тыс. руб.)</w:t>
            </w:r>
          </w:p>
        </w:tc>
      </w:tr>
      <w:tr w:rsidR="00343EBD" w:rsidRPr="009E4DA8" w:rsidTr="00D970B9">
        <w:trPr>
          <w:trHeight w:val="557"/>
        </w:trPr>
        <w:tc>
          <w:tcPr>
            <w:tcW w:w="3361" w:type="dxa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385" w:type="dxa"/>
            <w:gridSpan w:val="2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3947" w:type="dxa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9E4DA8" w:rsidTr="00D970B9">
        <w:trPr>
          <w:trHeight w:val="171"/>
        </w:trPr>
        <w:tc>
          <w:tcPr>
            <w:tcW w:w="3361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gridSpan w:val="2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47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7" w:type="dxa"/>
            <w:gridSpan w:val="3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43EBD" w:rsidRPr="009E4DA8" w:rsidTr="00D970B9">
        <w:trPr>
          <w:trHeight w:val="175"/>
        </w:trPr>
        <w:tc>
          <w:tcPr>
            <w:tcW w:w="15452" w:type="dxa"/>
            <w:gridSpan w:val="9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</w:tr>
      <w:tr w:rsidR="00343EBD" w:rsidRPr="009E4DA8" w:rsidTr="00D970B9">
        <w:trPr>
          <w:trHeight w:val="388"/>
        </w:trPr>
        <w:tc>
          <w:tcPr>
            <w:tcW w:w="3361" w:type="dxa"/>
          </w:tcPr>
          <w:p w:rsidR="00343EBD" w:rsidRPr="00792761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343EBD" w:rsidRPr="009E4DA8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9E4DA8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9E4DA8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D970B9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68 178,4</w:t>
            </w:r>
          </w:p>
        </w:tc>
      </w:tr>
      <w:tr w:rsidR="00343EBD" w:rsidRPr="009E4DA8" w:rsidTr="00D970B9">
        <w:trPr>
          <w:trHeight w:val="204"/>
        </w:trPr>
        <w:tc>
          <w:tcPr>
            <w:tcW w:w="3361" w:type="dxa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организационных и правовых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механизмов профессиональной служебной деятельности</w:t>
            </w: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служащих, формирование резерва управленческих кадров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67 828,4</w:t>
            </w:r>
          </w:p>
        </w:tc>
      </w:tr>
      <w:tr w:rsidR="00343EBD" w:rsidRPr="009E4DA8" w:rsidTr="00D970B9">
        <w:trPr>
          <w:trHeight w:val="388"/>
        </w:trPr>
        <w:tc>
          <w:tcPr>
            <w:tcW w:w="3361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9E4DA8" w:rsidTr="00D970B9">
        <w:trPr>
          <w:trHeight w:val="388"/>
        </w:trPr>
        <w:tc>
          <w:tcPr>
            <w:tcW w:w="3361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343EBD" w:rsidRPr="009E4DA8" w:rsidTr="00D970B9">
        <w:trPr>
          <w:trHeight w:val="505"/>
        </w:trPr>
        <w:tc>
          <w:tcPr>
            <w:tcW w:w="3361" w:type="dxa"/>
            <w:vMerge w:val="restart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19" w:type="dxa"/>
            <w:vMerge w:val="restart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Merge w:val="restart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55 924,2</w:t>
            </w:r>
          </w:p>
        </w:tc>
      </w:tr>
      <w:tr w:rsidR="00343EBD" w:rsidRPr="009E4DA8" w:rsidTr="00D970B9">
        <w:trPr>
          <w:trHeight w:val="559"/>
        </w:trPr>
        <w:tc>
          <w:tcPr>
            <w:tcW w:w="3361" w:type="dxa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3 078,6</w:t>
            </w:r>
          </w:p>
        </w:tc>
      </w:tr>
      <w:tr w:rsidR="00343EBD" w:rsidRPr="009E4DA8" w:rsidTr="00D970B9">
        <w:trPr>
          <w:trHeight w:val="695"/>
        </w:trPr>
        <w:tc>
          <w:tcPr>
            <w:tcW w:w="3361" w:type="dxa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2 041,3</w:t>
            </w:r>
          </w:p>
        </w:tc>
      </w:tr>
      <w:tr w:rsidR="00343EBD" w:rsidRPr="009E4DA8" w:rsidTr="00D970B9">
        <w:trPr>
          <w:trHeight w:val="554"/>
        </w:trPr>
        <w:tc>
          <w:tcPr>
            <w:tcW w:w="3361" w:type="dxa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</w:tr>
      <w:tr w:rsidR="00343EBD" w:rsidRPr="009E4DA8" w:rsidTr="00D970B9">
        <w:trPr>
          <w:trHeight w:val="388"/>
        </w:trPr>
        <w:tc>
          <w:tcPr>
            <w:tcW w:w="3361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D970B9">
        <w:trPr>
          <w:trHeight w:val="388"/>
        </w:trPr>
        <w:tc>
          <w:tcPr>
            <w:tcW w:w="3361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343EBD" w:rsidRPr="009E4DA8" w:rsidTr="00D970B9">
        <w:trPr>
          <w:trHeight w:val="388"/>
        </w:trPr>
        <w:tc>
          <w:tcPr>
            <w:tcW w:w="3361" w:type="dxa"/>
          </w:tcPr>
          <w:p w:rsidR="00343EBD" w:rsidRPr="00252B9E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9E4DA8" w:rsidTr="00D970B9">
        <w:trPr>
          <w:trHeight w:val="388"/>
        </w:trPr>
        <w:tc>
          <w:tcPr>
            <w:tcW w:w="3361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343EBD" w:rsidRPr="009E4DA8" w:rsidRDefault="00343EBD" w:rsidP="00D970B9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коррупционного характера;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D970B9">
        <w:trPr>
          <w:trHeight w:val="388"/>
        </w:trPr>
        <w:tc>
          <w:tcPr>
            <w:tcW w:w="3361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D970B9">
        <w:trPr>
          <w:trHeight w:val="388"/>
        </w:trPr>
        <w:tc>
          <w:tcPr>
            <w:tcW w:w="3361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D970B9">
        <w:trPr>
          <w:trHeight w:val="388"/>
        </w:trPr>
        <w:tc>
          <w:tcPr>
            <w:tcW w:w="3361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D970B9">
        <w:trPr>
          <w:trHeight w:val="388"/>
        </w:trPr>
        <w:tc>
          <w:tcPr>
            <w:tcW w:w="3361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D5445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</w:t>
            </w: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информации,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– 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«МФЦ в Череповецком муниципальном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, экспертно-правовое управление 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предоставления государственных и муниципальных услуг, обеспечение эффективной деятельности МУ «МФЦ в Череповецком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муниципальном районе»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10 570,7</w:t>
            </w:r>
          </w:p>
        </w:tc>
      </w:tr>
      <w:tr w:rsidR="00343EBD" w:rsidRPr="009E4DA8" w:rsidTr="00D970B9">
        <w:trPr>
          <w:trHeight w:val="476"/>
        </w:trPr>
        <w:tc>
          <w:tcPr>
            <w:tcW w:w="3361" w:type="dxa"/>
            <w:vMerge w:val="restart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19" w:type="dxa"/>
            <w:vMerge w:val="restart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Merge w:val="restart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33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820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900,2</w:t>
            </w:r>
          </w:p>
        </w:tc>
      </w:tr>
      <w:tr w:rsidR="00343EBD" w:rsidRPr="009E4DA8" w:rsidTr="00D970B9">
        <w:trPr>
          <w:trHeight w:val="412"/>
        </w:trPr>
        <w:tc>
          <w:tcPr>
            <w:tcW w:w="3361" w:type="dxa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820" w:type="dxa"/>
            <w:gridSpan w:val="2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8 670,5</w:t>
            </w:r>
          </w:p>
        </w:tc>
      </w:tr>
      <w:tr w:rsidR="00343EBD" w:rsidRPr="009E4DA8" w:rsidTr="00D970B9">
        <w:trPr>
          <w:trHeight w:val="268"/>
        </w:trPr>
        <w:tc>
          <w:tcPr>
            <w:tcW w:w="3361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19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78 849,1</w:t>
            </w:r>
          </w:p>
        </w:tc>
      </w:tr>
    </w:tbl>
    <w:p w:rsidR="00343EBD" w:rsidRPr="009E4DA8" w:rsidRDefault="00116652" w:rsidP="00343EB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343EBD" w:rsidRPr="009E4DA8">
        <w:rPr>
          <w:rFonts w:ascii="Times New Roman" w:hAnsi="Times New Roman" w:cs="Times New Roman"/>
          <w:b/>
          <w:sz w:val="20"/>
          <w:szCs w:val="20"/>
        </w:rPr>
        <w:t>2021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7"/>
        <w:gridCol w:w="2256"/>
        <w:gridCol w:w="1271"/>
        <w:gridCol w:w="1247"/>
        <w:gridCol w:w="4041"/>
        <w:gridCol w:w="1710"/>
        <w:gridCol w:w="15"/>
        <w:gridCol w:w="15"/>
        <w:gridCol w:w="15"/>
        <w:gridCol w:w="30"/>
        <w:gridCol w:w="15"/>
        <w:gridCol w:w="1420"/>
      </w:tblGrid>
      <w:tr w:rsidR="00343EBD" w:rsidRPr="009E4DA8" w:rsidTr="00D970B9">
        <w:trPr>
          <w:trHeight w:val="388"/>
        </w:trPr>
        <w:tc>
          <w:tcPr>
            <w:tcW w:w="3417" w:type="dxa"/>
          </w:tcPr>
          <w:p w:rsidR="00343EBD" w:rsidRPr="00CF0A6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</w:tcPr>
          <w:p w:rsidR="00343EBD" w:rsidRPr="009E4DA8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9E4DA8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9E4DA8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34775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67 127,4</w:t>
            </w:r>
          </w:p>
        </w:tc>
      </w:tr>
      <w:tr w:rsidR="00343EBD" w:rsidRPr="009E4DA8" w:rsidTr="00D970B9">
        <w:trPr>
          <w:trHeight w:val="388"/>
        </w:trPr>
        <w:tc>
          <w:tcPr>
            <w:tcW w:w="3417" w:type="dxa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66 627,4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  <w:p w:rsidR="00D970B9" w:rsidRPr="009E4DA8" w:rsidRDefault="00D970B9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(страхование муниципальных служащих)</w:t>
            </w:r>
          </w:p>
        </w:tc>
        <w:tc>
          <w:tcPr>
            <w:tcW w:w="2256" w:type="dxa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</w:tcPr>
          <w:p w:rsidR="00343EBD" w:rsidRPr="00824CDF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</w:tcPr>
          <w:p w:rsidR="00343EBD" w:rsidRPr="00824CDF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343EBD" w:rsidRPr="009E4DA8" w:rsidTr="00D970B9">
        <w:trPr>
          <w:trHeight w:val="3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54 145,7</w:t>
            </w:r>
          </w:p>
        </w:tc>
      </w:tr>
      <w:tr w:rsidR="00343EBD" w:rsidRPr="009E4DA8" w:rsidTr="00D970B9">
        <w:trPr>
          <w:trHeight w:val="413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3 731,3</w:t>
            </w:r>
          </w:p>
        </w:tc>
      </w:tr>
      <w:tr w:rsidR="00343EBD" w:rsidRPr="009E4DA8" w:rsidTr="00D970B9">
        <w:trPr>
          <w:trHeight w:val="5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1 579,6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A2F7A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2F7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2F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</w:t>
            </w:r>
            <w:r w:rsidRPr="000A2F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служащих</w:t>
            </w:r>
            <w:r w:rsidRPr="000A2F7A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отдела муниципальной службы и кадровой политики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  <w:p w:rsidR="00343EBD" w:rsidRPr="00DB309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начальник экспертно-правового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11 322,6</w:t>
            </w:r>
          </w:p>
        </w:tc>
      </w:tr>
      <w:tr w:rsidR="00343EBD" w:rsidRPr="009E4DA8" w:rsidTr="00D970B9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2 377,9</w:t>
            </w:r>
          </w:p>
        </w:tc>
      </w:tr>
      <w:tr w:rsidR="00343EBD" w:rsidRPr="009E4DA8" w:rsidTr="00D970B9">
        <w:trPr>
          <w:trHeight w:val="45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8 670,5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78 550,0</w:t>
            </w:r>
          </w:p>
        </w:tc>
      </w:tr>
      <w:tr w:rsidR="00343EBD" w:rsidRPr="009E4DA8" w:rsidTr="00D970B9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DB309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0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 год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792761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792761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отсутствие роста численности муниципальных служащих;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реализация плана повышения квалификации должностных лиц администрации района; 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назначение на должности категории «руководители» из резерва управленческих кадров администрации района – не менее 30% от общего числа назначенных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78 730,0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организационных и правовых механизмов профессиональной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78 230,0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343EBD" w:rsidRPr="009E4DA8" w:rsidTr="00D970B9">
        <w:trPr>
          <w:trHeight w:val="40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59 404,0</w:t>
            </w:r>
          </w:p>
        </w:tc>
      </w:tr>
      <w:tr w:rsidR="00343EBD" w:rsidRPr="009E4DA8" w:rsidTr="00D970B9">
        <w:trPr>
          <w:trHeight w:val="56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3 904,4</w:t>
            </w:r>
          </w:p>
        </w:tc>
      </w:tr>
      <w:tr w:rsidR="00343EBD" w:rsidRPr="009E4DA8" w:rsidTr="00D970B9">
        <w:trPr>
          <w:trHeight w:val="5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1 689,1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муниципальные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политики, начальник отдела,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Привлечение на муниципальную службу высококвалифицированных специалистов,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11 055,6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27CC5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C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C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27CC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5201F2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Основное мероприятие 3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упционных и иных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правонарушений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43184B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5201F2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sz w:val="20"/>
                <w:szCs w:val="20"/>
              </w:rPr>
              <w:t>15 416,2</w:t>
            </w:r>
          </w:p>
        </w:tc>
      </w:tr>
      <w:tr w:rsidR="00343EBD" w:rsidRPr="009E4DA8" w:rsidTr="00D970B9">
        <w:trPr>
          <w:trHeight w:val="45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2 888,6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43EBD" w:rsidRPr="009E4DA8" w:rsidTr="00D970B9">
        <w:trPr>
          <w:trHeight w:val="56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12 527,6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5201F2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94 246,2</w:t>
            </w:r>
          </w:p>
        </w:tc>
      </w:tr>
      <w:tr w:rsidR="00343EBD" w:rsidRPr="009E4DA8" w:rsidTr="00D970B9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3184B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 год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43184B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9E4DA8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9E4DA8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84 846,2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политики, начальник отдела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резерва управленческих кадров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84 346,2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«Лучший работник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343EBD" w:rsidRPr="009E4DA8" w:rsidTr="00D970B9">
        <w:trPr>
          <w:trHeight w:val="42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D970B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0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9 303,2</w:t>
            </w:r>
          </w:p>
        </w:tc>
      </w:tr>
      <w:tr w:rsidR="00343EBD" w:rsidRPr="009E4DA8" w:rsidTr="00D970B9">
        <w:trPr>
          <w:trHeight w:val="297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192,9</w:t>
            </w:r>
          </w:p>
        </w:tc>
      </w:tr>
      <w:tr w:rsidR="00343EBD" w:rsidRPr="009E4DA8" w:rsidTr="00D970B9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</w:tr>
      <w:tr w:rsidR="00343EBD" w:rsidRPr="009E4DA8" w:rsidTr="00D970B9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2 854,7</w:t>
            </w:r>
          </w:p>
          <w:p w:rsidR="00D970B9" w:rsidRDefault="00D970B9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70B9" w:rsidRPr="0011284E" w:rsidRDefault="00D970B9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9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3A693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минимизация правонарушений коррупционной направленности, совершенных муниципальными служащими, выявленных 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правоохранительными органами</w:t>
            </w:r>
          </w:p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лиц, в должностные обязанности которых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входит участие в противодействии коррупции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коррупционных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BD30B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1B6851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13 238,3</w:t>
            </w:r>
          </w:p>
        </w:tc>
      </w:tr>
      <w:tr w:rsidR="00343EBD" w:rsidRPr="0067013D" w:rsidTr="00D970B9">
        <w:trPr>
          <w:trHeight w:val="7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1 824,9</w:t>
            </w:r>
          </w:p>
        </w:tc>
      </w:tr>
      <w:tr w:rsidR="00343EBD" w:rsidRPr="0067013D" w:rsidTr="00D970B9">
        <w:trPr>
          <w:trHeight w:val="55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98 144,5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67013D" w:rsidTr="00D970B9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104C2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2024 год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8E5449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-повышение эффективности деятельности работников администрации района для выполнения полномочий по решению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вопросов местного значения;</w:t>
            </w:r>
          </w:p>
          <w:p w:rsidR="00343EBD" w:rsidRPr="00592E60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Pr="00F14699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3EBD" w:rsidRDefault="00E574AA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91 193,6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BD7ED1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3EBD" w:rsidRDefault="00E574AA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90 693,6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80,0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отдела, МКУ «ЦКОД» начальник отдела муниципальных закупок, начальник 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180,0</w:t>
            </w:r>
          </w:p>
        </w:tc>
      </w:tr>
      <w:tr w:rsidR="00343EBD" w:rsidRPr="0067013D" w:rsidTr="00343EBD">
        <w:trPr>
          <w:trHeight w:val="4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3EBD" w:rsidRDefault="00343EBD" w:rsidP="00343EBD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43EB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="00E574A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7 769,5</w:t>
            </w:r>
          </w:p>
        </w:tc>
      </w:tr>
      <w:tr w:rsidR="00343EBD" w:rsidRPr="0067013D" w:rsidTr="00D970B9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3 868,7</w:t>
            </w:r>
          </w:p>
        </w:tc>
      </w:tr>
      <w:tr w:rsidR="00343EBD" w:rsidRPr="0067013D" w:rsidTr="00D970B9">
        <w:trPr>
          <w:trHeight w:val="4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D970B9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500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C544AA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D970B9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F14699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FB5D3F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Tr="00D970B9">
        <w:trPr>
          <w:trHeight w:val="7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районе», 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Совершенствование предоставления государственных и муниципальных услуг, обеспечение эффективной деятельности МУ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Tr="00D970B9">
        <w:trPr>
          <w:trHeight w:val="681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3EBD" w:rsidRDefault="00E574AA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102 813,5</w:t>
            </w:r>
          </w:p>
        </w:tc>
      </w:tr>
      <w:tr w:rsidR="00343EBD" w:rsidRPr="0067013D" w:rsidTr="00D970B9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104C2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2025 год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284E8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592E60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Pr="00F14699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82 582,6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82 082,6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AD295C" w:rsidRDefault="00343EBD" w:rsidP="00D970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EBD" w:rsidRPr="0067013D" w:rsidTr="00D970B9">
        <w:trPr>
          <w:trHeight w:val="4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69 154,7</w:t>
            </w:r>
          </w:p>
        </w:tc>
      </w:tr>
      <w:tr w:rsidR="00343EBD" w:rsidRPr="0067013D" w:rsidTr="00D970B9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3 872,5</w:t>
            </w:r>
          </w:p>
        </w:tc>
      </w:tr>
      <w:tr w:rsidR="00343EBD" w:rsidRPr="0067013D" w:rsidTr="00D970B9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500,0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C544AA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D970B9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F14699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</w:t>
            </w:r>
            <w:r w:rsidRPr="007869EC">
              <w:rPr>
                <w:rFonts w:ascii="Times New Roman" w:hAnsi="Times New Roman" w:cs="Times New Roman"/>
                <w:sz w:val="20"/>
              </w:rPr>
              <w:lastRenderedPageBreak/>
              <w:t>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970B9"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970B9"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D5445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Tr="00D970B9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Tr="00D970B9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94 202,5</w:t>
            </w:r>
          </w:p>
        </w:tc>
      </w:tr>
      <w:tr w:rsidR="00343EBD" w:rsidTr="00D970B9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 год</w:t>
            </w:r>
          </w:p>
        </w:tc>
      </w:tr>
      <w:tr w:rsidR="00343EBD" w:rsidRPr="0011284E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284E8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592E60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Pr="00F14699" w:rsidRDefault="00343EBD" w:rsidP="00D970B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82 582,3</w:t>
            </w:r>
          </w:p>
        </w:tc>
      </w:tr>
      <w:tr w:rsidR="00343EBD" w:rsidRPr="0011284E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82 082,3</w:t>
            </w:r>
          </w:p>
        </w:tc>
      </w:tr>
      <w:tr w:rsidR="00343EBD" w:rsidRPr="0011284E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AD295C" w:rsidRDefault="00343EBD" w:rsidP="00D970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RPr="0011284E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EBD" w:rsidRPr="0011284E" w:rsidTr="00D970B9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деятельности администрации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деятельности администрации района по решению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вопросов местного значения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11284E" w:rsidRDefault="00421EEA" w:rsidP="00D970B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71 001,6</w:t>
            </w:r>
          </w:p>
        </w:tc>
      </w:tr>
      <w:tr w:rsidR="00343EBD" w:rsidRPr="0011284E" w:rsidTr="00D970B9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3 872,0</w:t>
            </w:r>
          </w:p>
        </w:tc>
      </w:tr>
      <w:tr w:rsidR="00343EBD" w:rsidRPr="0067013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RPr="0011284E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RPr="0011284E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500,0</w:t>
            </w:r>
          </w:p>
        </w:tc>
      </w:tr>
      <w:tr w:rsidR="00343EBD" w:rsidRPr="0011284E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C544AA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D970B9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F14699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</w:t>
            </w:r>
            <w:r w:rsidRPr="007869EC">
              <w:rPr>
                <w:rFonts w:ascii="Times New Roman" w:hAnsi="Times New Roman" w:cs="Times New Roman"/>
                <w:sz w:val="20"/>
              </w:rPr>
              <w:lastRenderedPageBreak/>
              <w:t>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970B9"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11284E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970B9"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11284E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11284E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D5445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RPr="0011284E" w:rsidTr="00D970B9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RPr="0011284E" w:rsidTr="00D970B9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Tr="00D970B9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D970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D970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94 202,2</w:t>
            </w:r>
          </w:p>
        </w:tc>
      </w:tr>
    </w:tbl>
    <w:p w:rsidR="00440C6B" w:rsidRPr="00D970B9" w:rsidRDefault="005201F2" w:rsidP="00116652">
      <w:pPr>
        <w:rPr>
          <w:rFonts w:ascii="Times New Roman" w:hAnsi="Times New Roman" w:cs="Times New Roman"/>
          <w:sz w:val="24"/>
          <w:szCs w:val="24"/>
        </w:rPr>
      </w:pPr>
      <w:r w:rsidRPr="00D970B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970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Pr="00D970B9">
        <w:rPr>
          <w:rFonts w:ascii="Times New Roman" w:hAnsi="Times New Roman" w:cs="Times New Roman"/>
          <w:sz w:val="24"/>
          <w:szCs w:val="24"/>
        </w:rPr>
        <w:t xml:space="preserve">           »</w:t>
      </w:r>
    </w:p>
    <w:sectPr w:rsidR="00440C6B" w:rsidRPr="00D970B9" w:rsidSect="00D970B9">
      <w:headerReference w:type="default" r:id="rId8"/>
      <w:pgSz w:w="16838" w:h="11906" w:orient="landscape"/>
      <w:pgMar w:top="1701" w:right="1134" w:bottom="850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CD9" w:rsidRDefault="00F27CD9" w:rsidP="00D970B9">
      <w:r>
        <w:separator/>
      </w:r>
    </w:p>
  </w:endnote>
  <w:endnote w:type="continuationSeparator" w:id="0">
    <w:p w:rsidR="00F27CD9" w:rsidRDefault="00F27CD9" w:rsidP="00D97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CD9" w:rsidRDefault="00F27CD9" w:rsidP="00D970B9">
      <w:r>
        <w:separator/>
      </w:r>
    </w:p>
  </w:footnote>
  <w:footnote w:type="continuationSeparator" w:id="0">
    <w:p w:rsidR="00F27CD9" w:rsidRDefault="00F27CD9" w:rsidP="00D970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37798"/>
      <w:docPartObj>
        <w:docPartGallery w:val="Page Numbers (Top of Page)"/>
        <w:docPartUnique/>
      </w:docPartObj>
    </w:sdtPr>
    <w:sdtContent>
      <w:p w:rsidR="00D970B9" w:rsidRDefault="00D970B9">
        <w:pPr>
          <w:pStyle w:val="af6"/>
          <w:jc w:val="center"/>
        </w:pPr>
        <w:fldSimple w:instr=" PAGE   \* MERGEFORMAT ">
          <w:r w:rsidR="002733AE">
            <w:rPr>
              <w:noProof/>
            </w:rPr>
            <w:t>32</w:t>
          </w:r>
        </w:fldSimple>
      </w:p>
    </w:sdtContent>
  </w:sdt>
  <w:p w:rsidR="00D970B9" w:rsidRDefault="00D970B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C45AEF"/>
    <w:multiLevelType w:val="hybridMultilevel"/>
    <w:tmpl w:val="6FBE6B2C"/>
    <w:lvl w:ilvl="0" w:tplc="7EC85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311F67"/>
    <w:multiLevelType w:val="hybridMultilevel"/>
    <w:tmpl w:val="44F4C0E0"/>
    <w:lvl w:ilvl="0" w:tplc="86E8E3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315598"/>
    <w:multiLevelType w:val="hybridMultilevel"/>
    <w:tmpl w:val="C9F07AE6"/>
    <w:lvl w:ilvl="0" w:tplc="0E5C4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E35A0"/>
    <w:multiLevelType w:val="hybridMultilevel"/>
    <w:tmpl w:val="12663F3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6D4F59"/>
    <w:multiLevelType w:val="hybridMultilevel"/>
    <w:tmpl w:val="98D25CC0"/>
    <w:lvl w:ilvl="0" w:tplc="060A21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FB2CC6"/>
    <w:multiLevelType w:val="hybridMultilevel"/>
    <w:tmpl w:val="809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C5B99"/>
    <w:multiLevelType w:val="hybridMultilevel"/>
    <w:tmpl w:val="076E83D6"/>
    <w:lvl w:ilvl="0" w:tplc="546E7C6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7110E"/>
    <w:multiLevelType w:val="hybridMultilevel"/>
    <w:tmpl w:val="2438DF9A"/>
    <w:lvl w:ilvl="0" w:tplc="8C6ECBC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E7C12"/>
    <w:multiLevelType w:val="hybridMultilevel"/>
    <w:tmpl w:val="3760D1FA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586771"/>
    <w:multiLevelType w:val="multilevel"/>
    <w:tmpl w:val="4462F728"/>
    <w:lvl w:ilvl="0">
      <w:start w:val="2020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040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0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7D05BBC"/>
    <w:multiLevelType w:val="hybridMultilevel"/>
    <w:tmpl w:val="0852808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053D1F"/>
    <w:multiLevelType w:val="hybridMultilevel"/>
    <w:tmpl w:val="3D78A00C"/>
    <w:lvl w:ilvl="0" w:tplc="03DED4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A2783"/>
    <w:multiLevelType w:val="multilevel"/>
    <w:tmpl w:val="EE3C30DC"/>
    <w:lvl w:ilvl="0">
      <w:start w:val="2020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040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0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42E52C7"/>
    <w:multiLevelType w:val="hybridMultilevel"/>
    <w:tmpl w:val="04B61D84"/>
    <w:lvl w:ilvl="0" w:tplc="508A1230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50476FA"/>
    <w:multiLevelType w:val="hybridMultilevel"/>
    <w:tmpl w:val="386029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21A63"/>
    <w:multiLevelType w:val="hybridMultilevel"/>
    <w:tmpl w:val="E96C9AA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F77DA0"/>
    <w:multiLevelType w:val="hybridMultilevel"/>
    <w:tmpl w:val="9C34E57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873932"/>
    <w:multiLevelType w:val="hybridMultilevel"/>
    <w:tmpl w:val="010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C06953"/>
    <w:multiLevelType w:val="hybridMultilevel"/>
    <w:tmpl w:val="46E65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D0853"/>
    <w:multiLevelType w:val="hybridMultilevel"/>
    <w:tmpl w:val="241E106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914ABE"/>
    <w:multiLevelType w:val="hybridMultilevel"/>
    <w:tmpl w:val="0A523394"/>
    <w:lvl w:ilvl="0" w:tplc="239C67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308E4"/>
    <w:multiLevelType w:val="hybridMultilevel"/>
    <w:tmpl w:val="0700E806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D7CC6"/>
    <w:multiLevelType w:val="hybridMultilevel"/>
    <w:tmpl w:val="B49A24EC"/>
    <w:lvl w:ilvl="0" w:tplc="3CEA6AB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122A78"/>
    <w:multiLevelType w:val="hybridMultilevel"/>
    <w:tmpl w:val="E842F16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FF1991"/>
    <w:multiLevelType w:val="hybridMultilevel"/>
    <w:tmpl w:val="D830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384500"/>
    <w:multiLevelType w:val="hybridMultilevel"/>
    <w:tmpl w:val="A3E05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22259A"/>
    <w:multiLevelType w:val="hybridMultilevel"/>
    <w:tmpl w:val="9B0228F6"/>
    <w:lvl w:ilvl="0" w:tplc="9A2CF70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A04484"/>
    <w:multiLevelType w:val="hybridMultilevel"/>
    <w:tmpl w:val="63E4B3F0"/>
    <w:lvl w:ilvl="0" w:tplc="8E908D1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511BDD"/>
    <w:multiLevelType w:val="hybridMultilevel"/>
    <w:tmpl w:val="2E40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5375E4"/>
    <w:multiLevelType w:val="hybridMultilevel"/>
    <w:tmpl w:val="EF564A16"/>
    <w:lvl w:ilvl="0" w:tplc="82B264B6">
      <w:start w:val="1"/>
      <w:numFmt w:val="decimal"/>
      <w:lvlText w:val="%1."/>
      <w:lvlJc w:val="left"/>
      <w:pPr>
        <w:ind w:left="1360" w:hanging="100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755D06"/>
    <w:multiLevelType w:val="hybridMultilevel"/>
    <w:tmpl w:val="2A4C23EC"/>
    <w:lvl w:ilvl="0" w:tplc="7942409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2D5BC9"/>
    <w:multiLevelType w:val="hybridMultilevel"/>
    <w:tmpl w:val="11C4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E6AD4"/>
    <w:multiLevelType w:val="hybridMultilevel"/>
    <w:tmpl w:val="8AF44DA4"/>
    <w:lvl w:ilvl="0" w:tplc="2CD8A6B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8D71CA1"/>
    <w:multiLevelType w:val="hybridMultilevel"/>
    <w:tmpl w:val="9C3E5C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10693"/>
    <w:multiLevelType w:val="hybridMultilevel"/>
    <w:tmpl w:val="7A14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D01948"/>
    <w:multiLevelType w:val="hybridMultilevel"/>
    <w:tmpl w:val="E474CA82"/>
    <w:lvl w:ilvl="0" w:tplc="EC0C3F0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5"/>
  </w:num>
  <w:num w:numId="5">
    <w:abstractNumId w:val="30"/>
  </w:num>
  <w:num w:numId="6">
    <w:abstractNumId w:val="23"/>
  </w:num>
  <w:num w:numId="7">
    <w:abstractNumId w:val="11"/>
  </w:num>
  <w:num w:numId="8">
    <w:abstractNumId w:val="31"/>
  </w:num>
  <w:num w:numId="9">
    <w:abstractNumId w:val="25"/>
  </w:num>
  <w:num w:numId="10">
    <w:abstractNumId w:val="10"/>
  </w:num>
  <w:num w:numId="11">
    <w:abstractNumId w:val="16"/>
  </w:num>
  <w:num w:numId="12">
    <w:abstractNumId w:val="27"/>
  </w:num>
  <w:num w:numId="13">
    <w:abstractNumId w:val="36"/>
  </w:num>
  <w:num w:numId="14">
    <w:abstractNumId w:val="22"/>
  </w:num>
  <w:num w:numId="15">
    <w:abstractNumId w:val="14"/>
  </w:num>
  <w:num w:numId="16">
    <w:abstractNumId w:val="3"/>
  </w:num>
  <w:num w:numId="17">
    <w:abstractNumId w:val="4"/>
  </w:num>
  <w:num w:numId="18">
    <w:abstractNumId w:val="20"/>
  </w:num>
  <w:num w:numId="19">
    <w:abstractNumId w:val="35"/>
  </w:num>
  <w:num w:numId="20">
    <w:abstractNumId w:val="26"/>
  </w:num>
  <w:num w:numId="21">
    <w:abstractNumId w:val="34"/>
  </w:num>
  <w:num w:numId="22">
    <w:abstractNumId w:val="29"/>
  </w:num>
  <w:num w:numId="23">
    <w:abstractNumId w:val="24"/>
  </w:num>
  <w:num w:numId="24">
    <w:abstractNumId w:val="12"/>
  </w:num>
  <w:num w:numId="25">
    <w:abstractNumId w:val="37"/>
  </w:num>
  <w:num w:numId="26">
    <w:abstractNumId w:val="41"/>
  </w:num>
  <w:num w:numId="27">
    <w:abstractNumId w:val="21"/>
  </w:num>
  <w:num w:numId="28">
    <w:abstractNumId w:val="32"/>
  </w:num>
  <w:num w:numId="29">
    <w:abstractNumId w:val="19"/>
  </w:num>
  <w:num w:numId="30">
    <w:abstractNumId w:val="2"/>
  </w:num>
  <w:num w:numId="31">
    <w:abstractNumId w:val="40"/>
  </w:num>
  <w:num w:numId="32">
    <w:abstractNumId w:val="38"/>
  </w:num>
  <w:num w:numId="33">
    <w:abstractNumId w:val="43"/>
  </w:num>
  <w:num w:numId="34">
    <w:abstractNumId w:val="33"/>
  </w:num>
  <w:num w:numId="35">
    <w:abstractNumId w:val="9"/>
  </w:num>
  <w:num w:numId="36">
    <w:abstractNumId w:val="13"/>
  </w:num>
  <w:num w:numId="37">
    <w:abstractNumId w:val="8"/>
  </w:num>
  <w:num w:numId="38">
    <w:abstractNumId w:val="42"/>
  </w:num>
  <w:num w:numId="39">
    <w:abstractNumId w:val="18"/>
  </w:num>
  <w:num w:numId="40">
    <w:abstractNumId w:val="6"/>
  </w:num>
  <w:num w:numId="41">
    <w:abstractNumId w:val="39"/>
  </w:num>
  <w:num w:numId="42">
    <w:abstractNumId w:val="28"/>
  </w:num>
  <w:num w:numId="43">
    <w:abstractNumId w:val="1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C47"/>
    <w:rsid w:val="00036603"/>
    <w:rsid w:val="000548C3"/>
    <w:rsid w:val="00076CB9"/>
    <w:rsid w:val="00116652"/>
    <w:rsid w:val="00131423"/>
    <w:rsid w:val="00162951"/>
    <w:rsid w:val="00163EEF"/>
    <w:rsid w:val="002733AE"/>
    <w:rsid w:val="0029461E"/>
    <w:rsid w:val="002C13F2"/>
    <w:rsid w:val="0033226D"/>
    <w:rsid w:val="00343EBD"/>
    <w:rsid w:val="0034775E"/>
    <w:rsid w:val="00352020"/>
    <w:rsid w:val="003E569A"/>
    <w:rsid w:val="00421EEA"/>
    <w:rsid w:val="00440C6B"/>
    <w:rsid w:val="00453331"/>
    <w:rsid w:val="00457816"/>
    <w:rsid w:val="004A01E8"/>
    <w:rsid w:val="004D7EDA"/>
    <w:rsid w:val="005201F2"/>
    <w:rsid w:val="006629A9"/>
    <w:rsid w:val="006C2473"/>
    <w:rsid w:val="006E60F0"/>
    <w:rsid w:val="007A6502"/>
    <w:rsid w:val="007B0545"/>
    <w:rsid w:val="007B61AE"/>
    <w:rsid w:val="00875FE1"/>
    <w:rsid w:val="008829FA"/>
    <w:rsid w:val="0088683F"/>
    <w:rsid w:val="0089771D"/>
    <w:rsid w:val="008F39DB"/>
    <w:rsid w:val="008F3ADE"/>
    <w:rsid w:val="008F5DC6"/>
    <w:rsid w:val="009523DD"/>
    <w:rsid w:val="00963BA0"/>
    <w:rsid w:val="00984C6F"/>
    <w:rsid w:val="009B3C82"/>
    <w:rsid w:val="009D6934"/>
    <w:rsid w:val="00A34A26"/>
    <w:rsid w:val="00A61526"/>
    <w:rsid w:val="00AF10C4"/>
    <w:rsid w:val="00B2026E"/>
    <w:rsid w:val="00B408B1"/>
    <w:rsid w:val="00BA7589"/>
    <w:rsid w:val="00BB7C47"/>
    <w:rsid w:val="00C02918"/>
    <w:rsid w:val="00C03B51"/>
    <w:rsid w:val="00C25B17"/>
    <w:rsid w:val="00C71B9E"/>
    <w:rsid w:val="00D45420"/>
    <w:rsid w:val="00D62631"/>
    <w:rsid w:val="00D970B9"/>
    <w:rsid w:val="00DD7CE6"/>
    <w:rsid w:val="00DE56F7"/>
    <w:rsid w:val="00DF1CAB"/>
    <w:rsid w:val="00E574AA"/>
    <w:rsid w:val="00EB2017"/>
    <w:rsid w:val="00ED59E1"/>
    <w:rsid w:val="00F27CD9"/>
    <w:rsid w:val="00F4748B"/>
    <w:rsid w:val="00F7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47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B7C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7C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B7C4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B7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7C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B7C4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7C4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BB7C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B7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7C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BB7C4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7C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BB7C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B7C47"/>
  </w:style>
  <w:style w:type="paragraph" w:styleId="a5">
    <w:name w:val="List Paragraph"/>
    <w:basedOn w:val="a"/>
    <w:uiPriority w:val="34"/>
    <w:qFormat/>
    <w:rsid w:val="00BB7C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BB7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BB7C47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BB7C47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BB7C47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BB7C4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B7C47"/>
  </w:style>
  <w:style w:type="paragraph" w:styleId="31">
    <w:name w:val="Body Text Indent 3"/>
    <w:basedOn w:val="a"/>
    <w:link w:val="32"/>
    <w:uiPriority w:val="99"/>
    <w:unhideWhenUsed/>
    <w:rsid w:val="00BB7C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7C47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B7C4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B7C47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BB7C4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BB7C47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BB7C47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BB7C47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BB7C4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B7C4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BB7C47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BB7C4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BB7C47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B7C4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B7C47"/>
  </w:style>
  <w:style w:type="paragraph" w:styleId="af8">
    <w:name w:val="footer"/>
    <w:basedOn w:val="a"/>
    <w:link w:val="af9"/>
    <w:uiPriority w:val="99"/>
    <w:semiHidden/>
    <w:unhideWhenUsed/>
    <w:rsid w:val="00BB7C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B7C47"/>
  </w:style>
  <w:style w:type="character" w:customStyle="1" w:styleId="FontStyle11">
    <w:name w:val="Font Style11"/>
    <w:basedOn w:val="a0"/>
    <w:rsid w:val="00BB7C4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7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BB7C47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BB7C47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BB7C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BB7C47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BB7C47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BB7C47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BB7C47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BB7C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BB7C47"/>
    <w:rPr>
      <w:rFonts w:ascii="Times New Roman" w:hAnsi="Times New Roman" w:cs="Times New Roman"/>
      <w:sz w:val="26"/>
      <w:szCs w:val="26"/>
    </w:rPr>
  </w:style>
  <w:style w:type="paragraph" w:styleId="aff">
    <w:name w:val="Block Text"/>
    <w:basedOn w:val="a"/>
    <w:rsid w:val="00BB7C47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rsid w:val="00BB7C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BB7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rsid w:val="00BB7C47"/>
    <w:pPr>
      <w:ind w:firstLine="60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B7C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BB7C47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f2">
    <w:name w:val="FollowedHyperlink"/>
    <w:basedOn w:val="a0"/>
    <w:uiPriority w:val="99"/>
    <w:semiHidden/>
    <w:unhideWhenUsed/>
    <w:rsid w:val="00BB7C47"/>
    <w:rPr>
      <w:color w:val="800080"/>
      <w:u w:val="single"/>
    </w:rPr>
  </w:style>
  <w:style w:type="paragraph" w:customStyle="1" w:styleId="font5">
    <w:name w:val="font5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B7C4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C47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C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B7C4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C4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basedOn w:val="a0"/>
    <w:link w:val="afd"/>
    <w:rsid w:val="00BB7C47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5BD3A-973B-455F-809F-6D3EE263A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6758</Words>
  <Characters>38527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2024-04-10T13:42:00Z</cp:lastPrinted>
  <dcterms:created xsi:type="dcterms:W3CDTF">2024-04-03T13:18:00Z</dcterms:created>
  <dcterms:modified xsi:type="dcterms:W3CDTF">2024-04-10T13:43:00Z</dcterms:modified>
</cp:coreProperties>
</file>