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3E4" w:rsidRDefault="00F443E4" w:rsidP="00F443E4">
      <w:pPr>
        <w:pStyle w:val="1"/>
        <w:spacing w:before="0"/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-415290</wp:posOffset>
            </wp:positionV>
            <wp:extent cx="773430" cy="933450"/>
            <wp:effectExtent l="1905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43E4" w:rsidRPr="008E61B3" w:rsidRDefault="00F443E4" w:rsidP="00F443E4">
      <w:pPr>
        <w:jc w:val="center"/>
        <w:rPr>
          <w:szCs w:val="28"/>
        </w:rPr>
      </w:pPr>
    </w:p>
    <w:p w:rsidR="00F443E4" w:rsidRPr="00540CC3" w:rsidRDefault="00F443E4" w:rsidP="00F443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40CC3">
        <w:rPr>
          <w:rFonts w:ascii="Times New Roman" w:hAnsi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F443E4" w:rsidRPr="00540CC3" w:rsidRDefault="00F443E4" w:rsidP="00F443E4">
      <w:pPr>
        <w:spacing w:after="0" w:line="240" w:lineRule="auto"/>
        <w:rPr>
          <w:rFonts w:ascii="Times New Roman" w:hAnsi="Times New Roman"/>
          <w:szCs w:val="28"/>
        </w:rPr>
      </w:pPr>
    </w:p>
    <w:p w:rsidR="00F443E4" w:rsidRPr="00540CC3" w:rsidRDefault="00F443E4" w:rsidP="00F443E4">
      <w:pPr>
        <w:pStyle w:val="3"/>
        <w:spacing w:before="0" w:line="240" w:lineRule="auto"/>
        <w:contextualSpacing/>
        <w:jc w:val="center"/>
        <w:rPr>
          <w:rFonts w:ascii="Times New Roman" w:hAnsi="Times New Roman"/>
          <w:color w:val="000000"/>
          <w:sz w:val="36"/>
          <w:szCs w:val="36"/>
        </w:rPr>
      </w:pPr>
      <w:proofErr w:type="gramStart"/>
      <w:r w:rsidRPr="00540CC3">
        <w:rPr>
          <w:rFonts w:ascii="Times New Roman" w:hAnsi="Times New Roman"/>
          <w:color w:val="000000"/>
          <w:sz w:val="36"/>
          <w:szCs w:val="36"/>
        </w:rPr>
        <w:t>П</w:t>
      </w:r>
      <w:proofErr w:type="gramEnd"/>
      <w:r w:rsidRPr="00540CC3">
        <w:rPr>
          <w:rFonts w:ascii="Times New Roman" w:hAnsi="Times New Roman"/>
          <w:color w:val="000000"/>
          <w:sz w:val="36"/>
          <w:szCs w:val="36"/>
        </w:rPr>
        <w:t xml:space="preserve"> О С Т А Н О В Л Е Н И Е</w:t>
      </w:r>
    </w:p>
    <w:p w:rsidR="00F443E4" w:rsidRPr="00540CC3" w:rsidRDefault="00F443E4" w:rsidP="00F443E4">
      <w:pPr>
        <w:spacing w:after="0" w:line="240" w:lineRule="auto"/>
        <w:rPr>
          <w:rFonts w:ascii="Times New Roman" w:hAnsi="Times New Roman"/>
          <w:szCs w:val="28"/>
        </w:rPr>
      </w:pPr>
    </w:p>
    <w:p w:rsidR="00F443E4" w:rsidRPr="00540CC3" w:rsidRDefault="00F443E4" w:rsidP="00F443E4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540CC3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03.04.2025</w:t>
      </w:r>
      <w:r w:rsidRPr="00540CC3">
        <w:rPr>
          <w:rFonts w:ascii="Times New Roman" w:hAnsi="Times New Roman"/>
          <w:sz w:val="28"/>
          <w:szCs w:val="28"/>
        </w:rPr>
        <w:tab/>
      </w:r>
      <w:r w:rsidRPr="00540CC3">
        <w:rPr>
          <w:rFonts w:ascii="Times New Roman" w:hAnsi="Times New Roman"/>
          <w:sz w:val="28"/>
          <w:szCs w:val="28"/>
        </w:rPr>
        <w:tab/>
      </w:r>
      <w:r w:rsidRPr="00540CC3">
        <w:rPr>
          <w:rFonts w:ascii="Times New Roman" w:hAnsi="Times New Roman"/>
          <w:sz w:val="28"/>
          <w:szCs w:val="28"/>
        </w:rPr>
        <w:tab/>
      </w:r>
      <w:r w:rsidRPr="00540CC3">
        <w:rPr>
          <w:rFonts w:ascii="Times New Roman" w:hAnsi="Times New Roman"/>
          <w:sz w:val="28"/>
          <w:szCs w:val="28"/>
        </w:rPr>
        <w:tab/>
      </w:r>
      <w:r w:rsidRPr="00540CC3">
        <w:rPr>
          <w:rFonts w:ascii="Times New Roman" w:hAnsi="Times New Roman"/>
          <w:sz w:val="28"/>
          <w:szCs w:val="28"/>
        </w:rPr>
        <w:tab/>
      </w:r>
      <w:r w:rsidRPr="00540CC3">
        <w:rPr>
          <w:rFonts w:ascii="Times New Roman" w:hAnsi="Times New Roman"/>
          <w:sz w:val="28"/>
          <w:szCs w:val="28"/>
        </w:rPr>
        <w:tab/>
      </w:r>
      <w:r w:rsidRPr="00540CC3">
        <w:rPr>
          <w:rFonts w:ascii="Times New Roman" w:hAnsi="Times New Roman"/>
          <w:sz w:val="28"/>
          <w:szCs w:val="28"/>
        </w:rPr>
        <w:tab/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540CC3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166</w:t>
      </w:r>
    </w:p>
    <w:p w:rsidR="00F443E4" w:rsidRDefault="00F443E4" w:rsidP="00F443E4">
      <w:pPr>
        <w:spacing w:after="0" w:line="240" w:lineRule="auto"/>
        <w:jc w:val="center"/>
        <w:rPr>
          <w:rFonts w:ascii="Times New Roman" w:hAnsi="Times New Roman"/>
        </w:rPr>
      </w:pPr>
      <w:r w:rsidRPr="00540CC3">
        <w:rPr>
          <w:rFonts w:ascii="Times New Roman" w:hAnsi="Times New Roman"/>
        </w:rPr>
        <w:t>г. Череповец</w:t>
      </w:r>
    </w:p>
    <w:p w:rsidR="00F443E4" w:rsidRDefault="00F443E4" w:rsidP="00F443E4">
      <w:pPr>
        <w:spacing w:after="0" w:line="240" w:lineRule="auto"/>
        <w:jc w:val="center"/>
        <w:rPr>
          <w:rFonts w:ascii="Times New Roman" w:hAnsi="Times New Roman"/>
        </w:rPr>
      </w:pPr>
    </w:p>
    <w:p w:rsidR="00F443E4" w:rsidRDefault="00F443E4" w:rsidP="00F443E4">
      <w:pPr>
        <w:spacing w:after="0" w:line="240" w:lineRule="auto"/>
        <w:jc w:val="center"/>
        <w:rPr>
          <w:rFonts w:ascii="Times New Roman" w:hAnsi="Times New Roman"/>
        </w:rPr>
      </w:pPr>
    </w:p>
    <w:p w:rsidR="001215A0" w:rsidRPr="00CB25F5" w:rsidRDefault="00F96164" w:rsidP="00CB25F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</w:pPr>
      <w:r w:rsidRPr="00CB25F5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Об утверждении </w:t>
      </w:r>
      <w:r w:rsidR="001215A0" w:rsidRPr="00CB25F5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П</w:t>
      </w:r>
      <w:r w:rsidRPr="00CB25F5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лана действий</w:t>
      </w:r>
      <w:r w:rsidR="00CB25F5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 </w:t>
      </w:r>
      <w:r w:rsidRPr="00CB25F5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по ликвидации последствий аварийных ситуаций</w:t>
      </w:r>
      <w:r w:rsidR="00CB25F5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 </w:t>
      </w:r>
      <w:r w:rsidRPr="00CB25F5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в сфере теплоснабжения </w:t>
      </w:r>
      <w:proofErr w:type="gramStart"/>
      <w:r w:rsidRPr="00CB25F5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в</w:t>
      </w:r>
      <w:proofErr w:type="gramEnd"/>
      <w:r w:rsidRPr="00CB25F5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 </w:t>
      </w:r>
      <w:r w:rsidR="001215A0" w:rsidRPr="00CB25F5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Череповецком</w:t>
      </w:r>
    </w:p>
    <w:p w:rsidR="00F96164" w:rsidRPr="00CB25F5" w:rsidRDefault="001215A0" w:rsidP="00CB25F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CB25F5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муниципальном районе</w:t>
      </w:r>
      <w:r w:rsidR="00F96164" w:rsidRPr="00CB25F5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 xml:space="preserve"> (в том числе с применением</w:t>
      </w:r>
      <w:proofErr w:type="gramEnd"/>
    </w:p>
    <w:p w:rsidR="00F96164" w:rsidRPr="00CB25F5" w:rsidRDefault="00F96164" w:rsidP="00CB25F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B25F5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eastAsia="ru-RU"/>
        </w:rPr>
        <w:t>электронного моделирования аварийных ситуаций)</w:t>
      </w:r>
    </w:p>
    <w:p w:rsidR="00F96164" w:rsidRPr="00F96164" w:rsidRDefault="00F96164" w:rsidP="00CB25F5">
      <w:pPr>
        <w:spacing w:after="0" w:line="240" w:lineRule="auto"/>
        <w:contextualSpacing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F96164">
        <w:rPr>
          <w:rFonts w:ascii="XO Thames" w:eastAsia="Times New Roman" w:hAnsi="XO Thames" w:cs="Times New Roman"/>
          <w:color w:val="000000"/>
          <w:spacing w:val="2"/>
          <w:sz w:val="28"/>
          <w:szCs w:val="28"/>
          <w:lang w:eastAsia="ru-RU"/>
        </w:rPr>
        <w:t> </w:t>
      </w:r>
    </w:p>
    <w:p w:rsidR="001215A0" w:rsidRDefault="001215A0" w:rsidP="00CB25F5">
      <w:pPr>
        <w:spacing w:after="0" w:line="240" w:lineRule="auto"/>
        <w:ind w:firstLine="709"/>
        <w:contextualSpacing/>
        <w:jc w:val="both"/>
        <w:rPr>
          <w:rFonts w:ascii="XO Thames" w:eastAsia="Times New Roman" w:hAnsi="XO Thames" w:cs="Times New Roman"/>
          <w:color w:val="000000"/>
          <w:spacing w:val="2"/>
          <w:sz w:val="28"/>
          <w:szCs w:val="28"/>
          <w:lang w:eastAsia="ru-RU"/>
        </w:rPr>
      </w:pPr>
    </w:p>
    <w:p w:rsidR="00F96164" w:rsidRPr="00F443E4" w:rsidRDefault="00F96164" w:rsidP="00F443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443E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В соответствии с</w:t>
      </w:r>
      <w:r w:rsidR="00CB25F5" w:rsidRPr="00F443E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hyperlink r:id="rId7" w:tgtFrame="_blank" w:history="1">
        <w:r w:rsidR="003C6DEC" w:rsidRPr="00F443E4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lang w:eastAsia="ru-RU"/>
          </w:rPr>
          <w:t>ф</w:t>
        </w:r>
        <w:r w:rsidRPr="00F443E4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lang w:eastAsia="ru-RU"/>
          </w:rPr>
          <w:t>едеральными законами от 06.10.2003 № 131-ФЗ «Об общих принципах организации местного самоуправления в Российской Федерации</w:t>
        </w:r>
      </w:hyperlink>
      <w:r w:rsidRPr="00F443E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», от 21.12.1994 № 68-ФЗ «О защите населения и территорий </w:t>
      </w:r>
      <w:r w:rsidR="003C6DEC" w:rsidRPr="00F443E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</w:r>
      <w:r w:rsidRPr="00F443E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от чрезвычайных ситуаций природного и техногенного характера»,</w:t>
      </w:r>
      <w:r w:rsidR="00CB25F5" w:rsidRPr="00F443E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</w:r>
      <w:hyperlink r:id="rId8" w:tgtFrame="_blank" w:history="1">
        <w:r w:rsidRPr="00F443E4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lang w:eastAsia="ru-RU"/>
          </w:rPr>
          <w:t xml:space="preserve">от 27.07.2010 </w:t>
        </w:r>
        <w:r w:rsidR="00CB25F5" w:rsidRPr="00F443E4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lang w:eastAsia="ru-RU"/>
          </w:rPr>
          <w:t>№</w:t>
        </w:r>
        <w:r w:rsidRPr="00F443E4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lang w:eastAsia="ru-RU"/>
          </w:rPr>
          <w:t xml:space="preserve"> 190-ФЗ «О теплоснабжении»,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ситуаций», приказом МЧС России от 05.07.2021 № 429 «Об</w:t>
        </w:r>
        <w:proofErr w:type="gramEnd"/>
        <w:r w:rsidRPr="00F443E4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lang w:eastAsia="ru-RU"/>
          </w:rPr>
          <w:t xml:space="preserve"> </w:t>
        </w:r>
        <w:proofErr w:type="gramStart"/>
        <w:r w:rsidRPr="00F443E4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lang w:eastAsia="ru-RU"/>
          </w:rPr>
          <w:t>установлении критериев информации о чрезвычайных ситуациях природного и техногенного характера</w:t>
        </w:r>
      </w:hyperlink>
      <w:r w:rsidRPr="00F443E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»,</w:t>
      </w:r>
      <w:r w:rsidR="00CB25F5" w:rsidRPr="00F443E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hyperlink r:id="rId9" w:tgtFrame="_blank" w:history="1">
        <w:r w:rsidRPr="00F443E4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  <w:lang w:eastAsia="ru-RU"/>
          </w:rPr>
          <w:t>приказом Министерства энергетики Российской Федерации от 13.11.2024 № 2234 «Об утверждении Правил обеспечения готовности к отопительному периоду и Порядка проведения оценки обеспечения готовности к отопительному периоду» оценки готовности к отопительному периоду</w:t>
        </w:r>
      </w:hyperlink>
      <w:proofErr w:type="gramEnd"/>
    </w:p>
    <w:p w:rsidR="00F96164" w:rsidRPr="00F96164" w:rsidRDefault="00F96164" w:rsidP="00CB25F5">
      <w:pPr>
        <w:spacing w:after="0" w:line="240" w:lineRule="auto"/>
        <w:ind w:firstLine="709"/>
        <w:contextualSpacing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F96164">
        <w:rPr>
          <w:rFonts w:ascii="XO Thames" w:eastAsia="Times New Roman" w:hAnsi="XO Thames" w:cs="Times New Roman"/>
          <w:color w:val="2D2D2D"/>
          <w:spacing w:val="2"/>
          <w:sz w:val="28"/>
          <w:szCs w:val="28"/>
          <w:lang w:eastAsia="ru-RU"/>
        </w:rPr>
        <w:t> </w:t>
      </w:r>
    </w:p>
    <w:p w:rsidR="00F96164" w:rsidRPr="00F96164" w:rsidRDefault="00F96164" w:rsidP="00CB25F5">
      <w:pPr>
        <w:spacing w:after="0" w:line="240" w:lineRule="auto"/>
        <w:contextualSpacing/>
        <w:rPr>
          <w:rFonts w:ascii="Calibri" w:eastAsia="Times New Roman" w:hAnsi="Calibri" w:cs="Times New Roman"/>
          <w:color w:val="000000"/>
          <w:lang w:eastAsia="ru-RU"/>
        </w:rPr>
      </w:pPr>
      <w:r w:rsidRPr="00F96164">
        <w:rPr>
          <w:rFonts w:ascii="XO Thames" w:eastAsia="Times New Roman" w:hAnsi="XO Thames" w:cs="Times New Roman"/>
          <w:color w:val="000000"/>
          <w:spacing w:val="2"/>
          <w:sz w:val="28"/>
          <w:szCs w:val="28"/>
          <w:lang w:eastAsia="ru-RU"/>
        </w:rPr>
        <w:t>ПОСТАНОВЛЯЮ:</w:t>
      </w:r>
    </w:p>
    <w:p w:rsidR="00F96164" w:rsidRPr="00F96164" w:rsidRDefault="00F96164" w:rsidP="007E4A5B">
      <w:pPr>
        <w:shd w:val="clear" w:color="auto" w:fill="FFFFFF"/>
        <w:spacing w:after="0" w:line="288" w:lineRule="atLeast"/>
        <w:ind w:firstLine="709"/>
        <w:jc w:val="both"/>
        <w:textAlignment w:val="baseline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F96164">
        <w:rPr>
          <w:rFonts w:ascii="XO Thames" w:eastAsia="Times New Roman" w:hAnsi="XO Thames" w:cs="Times New Roman"/>
          <w:color w:val="111111"/>
          <w:sz w:val="28"/>
          <w:szCs w:val="28"/>
          <w:lang w:eastAsia="ru-RU"/>
        </w:rPr>
        <w:t xml:space="preserve">1. Утвердить прилагаемый </w:t>
      </w:r>
      <w:r w:rsidR="007E4A5B" w:rsidRPr="007E4A5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План действий по ликвидации последствий аварийных ситуаций в сфере теплоснабжения в Череповецком муниципальном районе (в том числе с применением электронного моделирования аварийных ситуаций)</w:t>
      </w:r>
      <w:r w:rsidRPr="00F96164">
        <w:rPr>
          <w:rFonts w:ascii="XO Thames" w:eastAsia="Times New Roman" w:hAnsi="XO Thames" w:cs="Times New Roman"/>
          <w:color w:val="111111"/>
          <w:sz w:val="28"/>
          <w:szCs w:val="28"/>
          <w:lang w:eastAsia="ru-RU"/>
        </w:rPr>
        <w:t>.</w:t>
      </w:r>
    </w:p>
    <w:p w:rsidR="00F96164" w:rsidRPr="00F96164" w:rsidRDefault="00F96164" w:rsidP="00CB25F5">
      <w:pPr>
        <w:spacing w:after="0" w:line="240" w:lineRule="auto"/>
        <w:ind w:firstLine="709"/>
        <w:contextualSpacing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F96164">
        <w:rPr>
          <w:rFonts w:ascii="XO Thames" w:eastAsia="Times New Roman" w:hAnsi="XO Thames" w:cs="Times New Roman"/>
          <w:color w:val="000000"/>
          <w:sz w:val="28"/>
          <w:szCs w:val="28"/>
          <w:lang w:eastAsia="ru-RU"/>
        </w:rPr>
        <w:t xml:space="preserve">2. </w:t>
      </w:r>
      <w:proofErr w:type="gramStart"/>
      <w:r w:rsidRPr="00F96164">
        <w:rPr>
          <w:rFonts w:ascii="XO Thames" w:eastAsia="Times New Roman" w:hAnsi="XO Thames" w:cs="Times New Roman"/>
          <w:color w:val="000000"/>
          <w:sz w:val="28"/>
          <w:szCs w:val="28"/>
          <w:lang w:eastAsia="ru-RU"/>
        </w:rPr>
        <w:t>Р</w:t>
      </w:r>
      <w:r w:rsidRPr="00F96164">
        <w:rPr>
          <w:rFonts w:ascii="XO Thames" w:eastAsia="Times New Roman" w:hAnsi="XO Thames" w:cs="Times New Roman"/>
          <w:color w:val="000000"/>
          <w:spacing w:val="2"/>
          <w:sz w:val="28"/>
          <w:szCs w:val="28"/>
          <w:lang w:eastAsia="ru-RU"/>
        </w:rPr>
        <w:t>азместить</w:t>
      </w:r>
      <w:proofErr w:type="gramEnd"/>
      <w:r w:rsidRPr="00F96164">
        <w:rPr>
          <w:rFonts w:ascii="XO Thames" w:eastAsia="Times New Roman" w:hAnsi="XO Thames" w:cs="Times New Roman"/>
          <w:color w:val="000000"/>
          <w:spacing w:val="2"/>
          <w:sz w:val="28"/>
          <w:szCs w:val="28"/>
          <w:lang w:eastAsia="ru-RU"/>
        </w:rPr>
        <w:t xml:space="preserve"> настоящее постановление на сайте в информационно-телекоммуникационной сети </w:t>
      </w:r>
      <w:r w:rsidR="00CB25F5">
        <w:rPr>
          <w:rFonts w:ascii="XO Thames" w:eastAsia="Times New Roman" w:hAnsi="XO Thames" w:cs="Times New Roman" w:hint="eastAsia"/>
          <w:color w:val="000000"/>
          <w:spacing w:val="2"/>
          <w:sz w:val="28"/>
          <w:szCs w:val="28"/>
          <w:lang w:eastAsia="ru-RU"/>
        </w:rPr>
        <w:t>«</w:t>
      </w:r>
      <w:r w:rsidRPr="00F96164">
        <w:rPr>
          <w:rFonts w:ascii="XO Thames" w:eastAsia="Times New Roman" w:hAnsi="XO Thames" w:cs="Times New Roman"/>
          <w:color w:val="000000"/>
          <w:spacing w:val="2"/>
          <w:sz w:val="28"/>
          <w:szCs w:val="28"/>
          <w:lang w:eastAsia="ru-RU"/>
        </w:rPr>
        <w:t>Интернет</w:t>
      </w:r>
      <w:r w:rsidR="00CB25F5">
        <w:rPr>
          <w:rFonts w:ascii="XO Thames" w:eastAsia="Times New Roman" w:hAnsi="XO Thames" w:cs="Times New Roman" w:hint="eastAsia"/>
          <w:color w:val="000000"/>
          <w:spacing w:val="2"/>
          <w:sz w:val="28"/>
          <w:szCs w:val="28"/>
          <w:lang w:eastAsia="ru-RU"/>
        </w:rPr>
        <w:t>»</w:t>
      </w:r>
      <w:r w:rsidR="00CB25F5">
        <w:rPr>
          <w:rFonts w:ascii="XO Thames" w:eastAsia="Times New Roman" w:hAnsi="XO Thames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F96164">
        <w:rPr>
          <w:rFonts w:ascii="XO Thames" w:eastAsia="Times New Roman" w:hAnsi="XO Thames" w:cs="Times New Roman"/>
          <w:color w:val="000000"/>
          <w:sz w:val="28"/>
          <w:szCs w:val="28"/>
          <w:lang w:eastAsia="ru-RU"/>
        </w:rPr>
        <w:t>в течение 5 рабочих дней со дня его утверждения (актуализации).</w:t>
      </w:r>
    </w:p>
    <w:p w:rsidR="00F96164" w:rsidRPr="00F96164" w:rsidRDefault="00F96164" w:rsidP="00CB25F5">
      <w:pPr>
        <w:spacing w:after="0" w:line="240" w:lineRule="auto"/>
        <w:ind w:firstLine="709"/>
        <w:contextualSpacing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F96164">
        <w:rPr>
          <w:rFonts w:ascii="XO Thames" w:eastAsia="Times New Roman" w:hAnsi="XO Thames" w:cs="Times New Roman"/>
          <w:color w:val="000000"/>
          <w:spacing w:val="2"/>
          <w:sz w:val="28"/>
          <w:szCs w:val="28"/>
          <w:lang w:eastAsia="ru-RU"/>
        </w:rPr>
        <w:t xml:space="preserve">3. </w:t>
      </w:r>
      <w:proofErr w:type="gramStart"/>
      <w:r w:rsidRPr="00F96164">
        <w:rPr>
          <w:rFonts w:ascii="XO Thames" w:eastAsia="Times New Roman" w:hAnsi="XO Thames" w:cs="Times New Roman"/>
          <w:color w:val="000000"/>
          <w:spacing w:val="2"/>
          <w:sz w:val="28"/>
          <w:szCs w:val="28"/>
          <w:lang w:eastAsia="ru-RU"/>
        </w:rPr>
        <w:t xml:space="preserve">Контроль </w:t>
      </w:r>
      <w:r w:rsidR="003C6DEC">
        <w:rPr>
          <w:rFonts w:ascii="XO Thames" w:eastAsia="Times New Roman" w:hAnsi="XO Thames" w:cs="Times New Roman"/>
          <w:color w:val="000000"/>
          <w:spacing w:val="2"/>
          <w:sz w:val="28"/>
          <w:szCs w:val="28"/>
          <w:lang w:eastAsia="ru-RU"/>
        </w:rPr>
        <w:t>за</w:t>
      </w:r>
      <w:proofErr w:type="gramEnd"/>
      <w:r w:rsidR="003C6DEC">
        <w:rPr>
          <w:rFonts w:ascii="XO Thames" w:eastAsia="Times New Roman" w:hAnsi="XO Thames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F96164">
        <w:rPr>
          <w:rFonts w:ascii="XO Thames" w:eastAsia="Times New Roman" w:hAnsi="XO Thames" w:cs="Times New Roman"/>
          <w:color w:val="000000"/>
          <w:spacing w:val="2"/>
          <w:sz w:val="28"/>
          <w:szCs w:val="28"/>
          <w:lang w:eastAsia="ru-RU"/>
        </w:rPr>
        <w:t>исполнени</w:t>
      </w:r>
      <w:r w:rsidR="003C6DEC">
        <w:rPr>
          <w:rFonts w:ascii="XO Thames" w:eastAsia="Times New Roman" w:hAnsi="XO Thames" w:cs="Times New Roman"/>
          <w:color w:val="000000"/>
          <w:spacing w:val="2"/>
          <w:sz w:val="28"/>
          <w:szCs w:val="28"/>
          <w:lang w:eastAsia="ru-RU"/>
        </w:rPr>
        <w:t>ем</w:t>
      </w:r>
      <w:r w:rsidRPr="00F96164">
        <w:rPr>
          <w:rFonts w:ascii="XO Thames" w:eastAsia="Times New Roman" w:hAnsi="XO Thames" w:cs="Times New Roman"/>
          <w:color w:val="000000"/>
          <w:spacing w:val="2"/>
          <w:sz w:val="28"/>
          <w:szCs w:val="28"/>
          <w:lang w:eastAsia="ru-RU"/>
        </w:rPr>
        <w:t xml:space="preserve"> настоящего постановления </w:t>
      </w:r>
      <w:r w:rsidR="003C6DEC">
        <w:rPr>
          <w:rFonts w:ascii="XO Thames" w:eastAsia="Times New Roman" w:hAnsi="XO Thames" w:cs="Times New Roman"/>
          <w:color w:val="000000"/>
          <w:spacing w:val="2"/>
          <w:sz w:val="28"/>
          <w:szCs w:val="28"/>
          <w:lang w:eastAsia="ru-RU"/>
        </w:rPr>
        <w:t>оставляю за собой</w:t>
      </w:r>
      <w:r w:rsidR="007E4A5B">
        <w:rPr>
          <w:rFonts w:ascii="XO Thames" w:eastAsia="Times New Roman" w:hAnsi="XO Thames" w:cs="Times New Roman"/>
          <w:color w:val="000000"/>
          <w:spacing w:val="2"/>
          <w:sz w:val="28"/>
          <w:szCs w:val="28"/>
          <w:lang w:eastAsia="ru-RU"/>
        </w:rPr>
        <w:t>.</w:t>
      </w:r>
    </w:p>
    <w:p w:rsidR="00F96164" w:rsidRPr="00F96164" w:rsidRDefault="00F96164" w:rsidP="00CB25F5">
      <w:pPr>
        <w:spacing w:after="0" w:line="240" w:lineRule="auto"/>
        <w:ind w:firstLine="709"/>
        <w:contextualSpacing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F96164">
        <w:rPr>
          <w:rFonts w:ascii="XO Thames" w:eastAsia="Times New Roman" w:hAnsi="XO Thames" w:cs="Times New Roman"/>
          <w:color w:val="000000"/>
          <w:sz w:val="28"/>
          <w:szCs w:val="28"/>
          <w:lang w:eastAsia="ru-RU"/>
        </w:rPr>
        <w:lastRenderedPageBreak/>
        <w:t xml:space="preserve">4. Настоящее постановление вступает в силу со дня принятия и подлежит размещению на официальном сайте </w:t>
      </w:r>
      <w:r w:rsidR="001215A0">
        <w:rPr>
          <w:rFonts w:ascii="XO Thames" w:eastAsia="Times New Roman" w:hAnsi="XO Thames" w:cs="Times New Roman"/>
          <w:color w:val="000000"/>
          <w:sz w:val="28"/>
          <w:szCs w:val="28"/>
          <w:lang w:eastAsia="ru-RU"/>
        </w:rPr>
        <w:t>района</w:t>
      </w:r>
      <w:r w:rsidRPr="00F96164">
        <w:rPr>
          <w:rFonts w:ascii="XO Thames" w:eastAsia="Times New Roman" w:hAnsi="XO Thames" w:cs="Times New Roman"/>
          <w:color w:val="000000"/>
          <w:sz w:val="28"/>
          <w:szCs w:val="28"/>
          <w:lang w:eastAsia="ru-RU"/>
        </w:rPr>
        <w:t>.</w:t>
      </w:r>
    </w:p>
    <w:p w:rsidR="00F96164" w:rsidRPr="00F96164" w:rsidRDefault="00F96164" w:rsidP="00CB25F5">
      <w:pPr>
        <w:spacing w:after="0" w:line="240" w:lineRule="auto"/>
        <w:ind w:firstLine="708"/>
        <w:contextualSpacing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F96164">
        <w:rPr>
          <w:rFonts w:ascii="XO Thames" w:eastAsia="Times New Roman" w:hAnsi="XO Thames" w:cs="Times New Roman"/>
          <w:color w:val="000000"/>
          <w:sz w:val="28"/>
          <w:szCs w:val="28"/>
          <w:lang w:eastAsia="ru-RU"/>
        </w:rPr>
        <w:t>5. Информирование население по вопросу возникновения и порядка действий по ликвидации аварийных ситуаций размещается на страницах социальных сетей (группы ВК, Телеграмм каналы), официальн</w:t>
      </w:r>
      <w:r w:rsidR="00CB25F5">
        <w:rPr>
          <w:rFonts w:ascii="XO Thames" w:eastAsia="Times New Roman" w:hAnsi="XO Thames" w:cs="Times New Roman"/>
          <w:color w:val="000000"/>
          <w:sz w:val="28"/>
          <w:szCs w:val="28"/>
          <w:lang w:eastAsia="ru-RU"/>
        </w:rPr>
        <w:t>ом</w:t>
      </w:r>
      <w:r w:rsidRPr="00F96164">
        <w:rPr>
          <w:rFonts w:ascii="XO Thames" w:eastAsia="Times New Roman" w:hAnsi="XO Thames" w:cs="Times New Roman"/>
          <w:color w:val="000000"/>
          <w:sz w:val="28"/>
          <w:szCs w:val="28"/>
          <w:lang w:eastAsia="ru-RU"/>
        </w:rPr>
        <w:t xml:space="preserve"> сайт</w:t>
      </w:r>
      <w:r w:rsidR="00CB25F5">
        <w:rPr>
          <w:rFonts w:ascii="XO Thames" w:eastAsia="Times New Roman" w:hAnsi="XO Thames" w:cs="Times New Roman"/>
          <w:color w:val="000000"/>
          <w:sz w:val="28"/>
          <w:szCs w:val="28"/>
          <w:lang w:eastAsia="ru-RU"/>
        </w:rPr>
        <w:t>е</w:t>
      </w:r>
      <w:r w:rsidRPr="00F96164">
        <w:rPr>
          <w:rFonts w:ascii="XO Thames" w:eastAsia="Times New Roman" w:hAnsi="XO Thames" w:cs="Times New Roman"/>
          <w:color w:val="000000"/>
          <w:sz w:val="28"/>
          <w:szCs w:val="28"/>
          <w:lang w:eastAsia="ru-RU"/>
        </w:rPr>
        <w:t xml:space="preserve"> </w:t>
      </w:r>
      <w:r w:rsidR="001215A0">
        <w:rPr>
          <w:rFonts w:ascii="XO Thames" w:eastAsia="Times New Roman" w:hAnsi="XO Thames" w:cs="Times New Roman"/>
          <w:color w:val="000000"/>
          <w:sz w:val="28"/>
          <w:szCs w:val="28"/>
          <w:lang w:eastAsia="ru-RU"/>
        </w:rPr>
        <w:t>района</w:t>
      </w:r>
      <w:r w:rsidRPr="00F96164">
        <w:rPr>
          <w:rFonts w:ascii="XO Thames" w:eastAsia="Times New Roman" w:hAnsi="XO Thames" w:cs="Times New Roman"/>
          <w:color w:val="000000"/>
          <w:sz w:val="28"/>
          <w:szCs w:val="28"/>
          <w:lang w:eastAsia="ru-RU"/>
        </w:rPr>
        <w:t>, СМИ, объявлениях на бумажном носителе.</w:t>
      </w:r>
    </w:p>
    <w:p w:rsidR="001215A0" w:rsidRDefault="001215A0" w:rsidP="00CB25F5">
      <w:pPr>
        <w:spacing w:after="0" w:line="240" w:lineRule="auto"/>
        <w:ind w:firstLine="708"/>
        <w:contextualSpacing/>
        <w:jc w:val="both"/>
        <w:rPr>
          <w:rFonts w:ascii="XO Thames" w:eastAsia="Times New Roman" w:hAnsi="XO Thames" w:cs="Times New Roman"/>
          <w:color w:val="000000"/>
          <w:spacing w:val="2"/>
          <w:sz w:val="28"/>
          <w:szCs w:val="28"/>
          <w:lang w:eastAsia="ru-RU"/>
        </w:rPr>
      </w:pPr>
    </w:p>
    <w:p w:rsidR="001215A0" w:rsidRDefault="001215A0" w:rsidP="00CB25F5">
      <w:pPr>
        <w:spacing w:after="0" w:line="240" w:lineRule="auto"/>
        <w:ind w:firstLine="708"/>
        <w:contextualSpacing/>
        <w:jc w:val="both"/>
        <w:rPr>
          <w:rFonts w:ascii="XO Thames" w:eastAsia="Times New Roman" w:hAnsi="XO Thames" w:cs="Times New Roman"/>
          <w:color w:val="000000"/>
          <w:spacing w:val="2"/>
          <w:sz w:val="28"/>
          <w:szCs w:val="28"/>
          <w:lang w:eastAsia="ru-RU"/>
        </w:rPr>
      </w:pPr>
    </w:p>
    <w:p w:rsidR="001215A0" w:rsidRDefault="001215A0" w:rsidP="00CB25F5">
      <w:pPr>
        <w:spacing w:after="0" w:line="240" w:lineRule="auto"/>
        <w:ind w:firstLine="708"/>
        <w:contextualSpacing/>
        <w:jc w:val="both"/>
        <w:rPr>
          <w:rFonts w:ascii="XO Thames" w:eastAsia="Times New Roman" w:hAnsi="XO Thames" w:cs="Times New Roman"/>
          <w:color w:val="000000"/>
          <w:spacing w:val="2"/>
          <w:sz w:val="28"/>
          <w:szCs w:val="28"/>
          <w:lang w:eastAsia="ru-RU"/>
        </w:rPr>
      </w:pPr>
    </w:p>
    <w:p w:rsidR="001215A0" w:rsidRDefault="001215A0" w:rsidP="00CB25F5">
      <w:pPr>
        <w:spacing w:after="0" w:line="240" w:lineRule="auto"/>
        <w:ind w:firstLine="708"/>
        <w:contextualSpacing/>
        <w:jc w:val="both"/>
        <w:rPr>
          <w:rFonts w:ascii="XO Thames" w:eastAsia="Times New Roman" w:hAnsi="XO Thames" w:cs="Times New Roman"/>
          <w:color w:val="000000"/>
          <w:spacing w:val="2"/>
          <w:sz w:val="28"/>
          <w:szCs w:val="28"/>
          <w:lang w:eastAsia="ru-RU"/>
        </w:rPr>
      </w:pPr>
    </w:p>
    <w:p w:rsidR="001215A0" w:rsidRPr="001215A0" w:rsidRDefault="001215A0" w:rsidP="00CB25F5">
      <w:pPr>
        <w:pStyle w:val="ConsNormal"/>
        <w:widowControl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1215A0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1215A0">
        <w:rPr>
          <w:rFonts w:ascii="Times New Roman" w:hAnsi="Times New Roman" w:cs="Times New Roman"/>
          <w:sz w:val="28"/>
          <w:szCs w:val="28"/>
        </w:rPr>
        <w:t xml:space="preserve"> полномочия</w:t>
      </w:r>
    </w:p>
    <w:p w:rsidR="001215A0" w:rsidRPr="001215A0" w:rsidRDefault="001215A0" w:rsidP="00CB25F5">
      <w:pPr>
        <w:pStyle w:val="ConsNormal"/>
        <w:widowControl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1215A0">
        <w:rPr>
          <w:rFonts w:ascii="Times New Roman" w:hAnsi="Times New Roman" w:cs="Times New Roman"/>
          <w:sz w:val="28"/>
          <w:szCs w:val="28"/>
        </w:rPr>
        <w:t>руководителя администрации района,</w:t>
      </w:r>
    </w:p>
    <w:p w:rsidR="001215A0" w:rsidRPr="001215A0" w:rsidRDefault="001215A0" w:rsidP="00CB25F5">
      <w:pPr>
        <w:pStyle w:val="ConsNormal"/>
        <w:widowControl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1215A0">
        <w:rPr>
          <w:rFonts w:ascii="Times New Roman" w:hAnsi="Times New Roman" w:cs="Times New Roman"/>
          <w:sz w:val="28"/>
          <w:szCs w:val="28"/>
        </w:rPr>
        <w:t>первый заместитель руководителя</w:t>
      </w:r>
    </w:p>
    <w:p w:rsidR="001215A0" w:rsidRPr="001215A0" w:rsidRDefault="001215A0" w:rsidP="00CB25F5">
      <w:pPr>
        <w:pStyle w:val="ConsNormal"/>
        <w:widowControl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1215A0">
        <w:rPr>
          <w:rFonts w:ascii="Times New Roman" w:hAnsi="Times New Roman" w:cs="Times New Roman"/>
          <w:sz w:val="28"/>
          <w:szCs w:val="28"/>
        </w:rPr>
        <w:t>администрации района                                                          П.Г. Крашенинников</w:t>
      </w:r>
    </w:p>
    <w:p w:rsidR="00F96164" w:rsidRPr="001215A0" w:rsidRDefault="00F96164" w:rsidP="00CB25F5">
      <w:pPr>
        <w:spacing w:after="0" w:line="240" w:lineRule="auto"/>
        <w:ind w:firstLine="709"/>
        <w:contextualSpacing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</w:p>
    <w:p w:rsidR="00F96164" w:rsidRPr="00F96164" w:rsidRDefault="00F96164" w:rsidP="00CB25F5">
      <w:pPr>
        <w:spacing w:after="0" w:line="240" w:lineRule="auto"/>
        <w:contextualSpacing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F96164"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br w:type="textWrapping" w:clear="all"/>
      </w:r>
    </w:p>
    <w:p w:rsidR="00F96164" w:rsidRPr="00F96164" w:rsidRDefault="00F96164" w:rsidP="00CB25F5">
      <w:pPr>
        <w:spacing w:after="0" w:line="240" w:lineRule="auto"/>
        <w:ind w:firstLine="709"/>
        <w:contextualSpacing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F96164">
        <w:rPr>
          <w:rFonts w:ascii="XO Thames" w:eastAsia="Times New Roman" w:hAnsi="XO Thames" w:cs="Times New Roman"/>
          <w:color w:val="000000"/>
          <w:spacing w:val="2"/>
          <w:sz w:val="28"/>
          <w:szCs w:val="28"/>
          <w:lang w:eastAsia="ru-RU"/>
        </w:rPr>
        <w:t> </w:t>
      </w:r>
    </w:p>
    <w:sectPr w:rsidR="00F96164" w:rsidRPr="00F96164" w:rsidSect="00F443E4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5B56" w:rsidRDefault="00BC5B56" w:rsidP="00F443E4">
      <w:pPr>
        <w:spacing w:after="0" w:line="240" w:lineRule="auto"/>
      </w:pPr>
      <w:r>
        <w:separator/>
      </w:r>
    </w:p>
  </w:endnote>
  <w:endnote w:type="continuationSeparator" w:id="0">
    <w:p w:rsidR="00BC5B56" w:rsidRDefault="00BC5B56" w:rsidP="00F44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5B56" w:rsidRDefault="00BC5B56" w:rsidP="00F443E4">
      <w:pPr>
        <w:spacing w:after="0" w:line="240" w:lineRule="auto"/>
      </w:pPr>
      <w:r>
        <w:separator/>
      </w:r>
    </w:p>
  </w:footnote>
  <w:footnote w:type="continuationSeparator" w:id="0">
    <w:p w:rsidR="00BC5B56" w:rsidRDefault="00BC5B56" w:rsidP="00F443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5779"/>
      <w:docPartObj>
        <w:docPartGallery w:val="Page Numbers (Top of Page)"/>
        <w:docPartUnique/>
      </w:docPartObj>
    </w:sdtPr>
    <w:sdtContent>
      <w:p w:rsidR="00F443E4" w:rsidRDefault="00F443E4">
        <w:pPr>
          <w:pStyle w:val="a5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F443E4" w:rsidRDefault="00F443E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6164"/>
    <w:rsid w:val="0011515A"/>
    <w:rsid w:val="001215A0"/>
    <w:rsid w:val="001E6959"/>
    <w:rsid w:val="002749B8"/>
    <w:rsid w:val="003C6DEC"/>
    <w:rsid w:val="004B2A90"/>
    <w:rsid w:val="00797CCF"/>
    <w:rsid w:val="007E4A5B"/>
    <w:rsid w:val="009A365D"/>
    <w:rsid w:val="00AD3299"/>
    <w:rsid w:val="00B927D0"/>
    <w:rsid w:val="00BC5B56"/>
    <w:rsid w:val="00BE52EE"/>
    <w:rsid w:val="00C0068C"/>
    <w:rsid w:val="00CB25F5"/>
    <w:rsid w:val="00E05647"/>
    <w:rsid w:val="00ED1A65"/>
    <w:rsid w:val="00F443E4"/>
    <w:rsid w:val="00F96164"/>
    <w:rsid w:val="00FA0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299"/>
  </w:style>
  <w:style w:type="paragraph" w:styleId="1">
    <w:name w:val="heading 1"/>
    <w:basedOn w:val="a"/>
    <w:link w:val="10"/>
    <w:uiPriority w:val="9"/>
    <w:qFormat/>
    <w:rsid w:val="00F961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43E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61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F96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96164"/>
    <w:rPr>
      <w:color w:val="0000FF"/>
      <w:u w:val="single"/>
    </w:rPr>
  </w:style>
  <w:style w:type="paragraph" w:customStyle="1" w:styleId="ConsNormal">
    <w:name w:val="ConsNormal"/>
    <w:rsid w:val="00121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443E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header"/>
    <w:basedOn w:val="a"/>
    <w:link w:val="a6"/>
    <w:uiPriority w:val="99"/>
    <w:unhideWhenUsed/>
    <w:rsid w:val="00F443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43E4"/>
  </w:style>
  <w:style w:type="paragraph" w:styleId="a7">
    <w:name w:val="footer"/>
    <w:basedOn w:val="a"/>
    <w:link w:val="a8"/>
    <w:uiPriority w:val="99"/>
    <w:semiHidden/>
    <w:unhideWhenUsed/>
    <w:rsid w:val="00F443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443E4"/>
  </w:style>
  <w:style w:type="paragraph" w:styleId="a9">
    <w:name w:val="Balloon Text"/>
    <w:basedOn w:val="a"/>
    <w:link w:val="aa"/>
    <w:uiPriority w:val="99"/>
    <w:semiHidden/>
    <w:unhideWhenUsed/>
    <w:rsid w:val="00F44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43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989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0312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6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0726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76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06686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1876063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docs.cntd.ru/document/4990081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tsne</dc:creator>
  <cp:lastModifiedBy>Делопроизводитель</cp:lastModifiedBy>
  <cp:revision>7</cp:revision>
  <cp:lastPrinted>2025-04-04T12:21:00Z</cp:lastPrinted>
  <dcterms:created xsi:type="dcterms:W3CDTF">2025-04-01T13:01:00Z</dcterms:created>
  <dcterms:modified xsi:type="dcterms:W3CDTF">2025-04-04T12:21:00Z</dcterms:modified>
</cp:coreProperties>
</file>