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Default="00320F2C" w:rsidP="00320F2C">
      <w:pPr>
        <w:rPr>
          <w:rFonts w:ascii="Times New Roman" w:hAnsi="Times New Roman" w:cs="Times New Roman"/>
          <w:sz w:val="28"/>
          <w:lang w:eastAsia="ru-RU"/>
        </w:rPr>
      </w:pPr>
    </w:p>
    <w:p w:rsidR="00205105" w:rsidRPr="00B152B0" w:rsidRDefault="00205105"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205105">
        <w:rPr>
          <w:rFonts w:ascii="Times New Roman" w:hAnsi="Times New Roman" w:cs="Times New Roman"/>
          <w:sz w:val="28"/>
          <w:szCs w:val="28"/>
        </w:rPr>
        <w:t>23</w:t>
      </w:r>
      <w:r w:rsidRPr="00BD6D5D">
        <w:rPr>
          <w:rFonts w:ascii="Times New Roman" w:hAnsi="Times New Roman" w:cs="Times New Roman"/>
          <w:sz w:val="28"/>
          <w:szCs w:val="28"/>
        </w:rPr>
        <w:t>.</w:t>
      </w:r>
      <w:r w:rsidR="00320F2C">
        <w:rPr>
          <w:rFonts w:ascii="Times New Roman" w:hAnsi="Times New Roman" w:cs="Times New Roman"/>
          <w:sz w:val="28"/>
          <w:szCs w:val="28"/>
        </w:rPr>
        <w:t>0</w:t>
      </w:r>
      <w:r w:rsidR="00205105">
        <w:rPr>
          <w:rFonts w:ascii="Times New Roman" w:hAnsi="Times New Roman" w:cs="Times New Roman"/>
          <w:sz w:val="28"/>
          <w:szCs w:val="28"/>
        </w:rPr>
        <w:t>1</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205105">
        <w:rPr>
          <w:rFonts w:ascii="Times New Roman" w:hAnsi="Times New Roman" w:cs="Times New Roman"/>
          <w:sz w:val="28"/>
          <w:szCs w:val="28"/>
        </w:rPr>
        <w:t>16</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4815D6" w:rsidRDefault="004815D6" w:rsidP="004815D6">
      <w:pPr>
        <w:autoSpaceDE w:val="0"/>
        <w:autoSpaceDN w:val="0"/>
        <w:adjustRightInd w:val="0"/>
        <w:rPr>
          <w:rFonts w:ascii="Times New Roman" w:eastAsia="Calibri" w:hAnsi="Times New Roman" w:cs="Times New Roman"/>
          <w:sz w:val="28"/>
          <w:szCs w:val="28"/>
        </w:rPr>
      </w:pPr>
    </w:p>
    <w:p w:rsidR="00F91311" w:rsidRPr="00205105" w:rsidRDefault="00205105" w:rsidP="00C45ACD">
      <w:pPr>
        <w:autoSpaceDE w:val="0"/>
        <w:autoSpaceDN w:val="0"/>
        <w:adjustRightInd w:val="0"/>
        <w:jc w:val="center"/>
        <w:rPr>
          <w:rFonts w:ascii="Times New Roman" w:hAnsi="Times New Roman"/>
          <w:b/>
          <w:color w:val="000000"/>
          <w:sz w:val="28"/>
          <w:szCs w:val="28"/>
        </w:rPr>
      </w:pPr>
      <w:r w:rsidRPr="00205105">
        <w:rPr>
          <w:rFonts w:ascii="Times New Roman" w:hAnsi="Times New Roman"/>
          <w:b/>
          <w:color w:val="000000"/>
          <w:sz w:val="28"/>
          <w:szCs w:val="28"/>
        </w:rPr>
        <w:t>Об оплате труда работников муниципального казенного учреждения «Центр комплексного обеспечения деятельности округа»</w:t>
      </w:r>
    </w:p>
    <w:p w:rsidR="00205105" w:rsidRPr="00C45ACD" w:rsidRDefault="00205105" w:rsidP="00C45ACD">
      <w:pPr>
        <w:autoSpaceDE w:val="0"/>
        <w:autoSpaceDN w:val="0"/>
        <w:adjustRightInd w:val="0"/>
        <w:jc w:val="center"/>
        <w:rPr>
          <w:rFonts w:ascii="Times New Roman" w:hAnsi="Times New Roman" w:cs="Times New Roman"/>
          <w:b/>
          <w:sz w:val="28"/>
          <w:szCs w:val="28"/>
        </w:rPr>
      </w:pPr>
    </w:p>
    <w:p w:rsidR="00205105" w:rsidRDefault="00205105" w:rsidP="00205105">
      <w:pPr>
        <w:pStyle w:val="voice"/>
        <w:shd w:val="clear" w:color="auto" w:fill="FFFFFF"/>
        <w:spacing w:before="0" w:beforeAutospacing="0" w:after="0" w:afterAutospacing="0"/>
        <w:ind w:firstLine="709"/>
        <w:jc w:val="both"/>
        <w:rPr>
          <w:sz w:val="28"/>
          <w:szCs w:val="28"/>
        </w:rPr>
      </w:pPr>
      <w:r w:rsidRPr="004647DB">
        <w:rPr>
          <w:sz w:val="28"/>
          <w:szCs w:val="28"/>
        </w:rPr>
        <w:t xml:space="preserve">В </w:t>
      </w:r>
      <w:proofErr w:type="gramStart"/>
      <w:r w:rsidRPr="004647DB">
        <w:rPr>
          <w:sz w:val="28"/>
          <w:szCs w:val="28"/>
        </w:rPr>
        <w:t>соответствии</w:t>
      </w:r>
      <w:proofErr w:type="gramEnd"/>
      <w:r w:rsidRPr="004647DB">
        <w:rPr>
          <w:sz w:val="28"/>
          <w:szCs w:val="28"/>
        </w:rPr>
        <w:t xml:space="preserve"> с Трудового кодекса Российской Федерации</w:t>
      </w:r>
      <w:r>
        <w:rPr>
          <w:sz w:val="28"/>
          <w:szCs w:val="28"/>
        </w:rPr>
        <w:t xml:space="preserve">, постановлением главы Череповецкого муниципального округа </w:t>
      </w:r>
      <w:r>
        <w:rPr>
          <w:sz w:val="28"/>
          <w:szCs w:val="28"/>
        </w:rPr>
        <w:br/>
        <w:t xml:space="preserve">от </w:t>
      </w:r>
      <w:r w:rsidRPr="00142AEC">
        <w:rPr>
          <w:sz w:val="28"/>
          <w:szCs w:val="28"/>
        </w:rPr>
        <w:t>12.01.2026 № 1-г «Об оплате труда работников муниципальных учреждений, финансируемых из бюджета округа»,</w:t>
      </w:r>
      <w:r>
        <w:rPr>
          <w:sz w:val="28"/>
          <w:szCs w:val="28"/>
        </w:rPr>
        <w:t xml:space="preserve"> Уставом Череповецкого муниципального округа</w:t>
      </w:r>
    </w:p>
    <w:p w:rsidR="00477CD4" w:rsidRDefault="00477CD4" w:rsidP="00C45ACD">
      <w:pPr>
        <w:pStyle w:val="ad"/>
        <w:tabs>
          <w:tab w:val="num" w:pos="-567"/>
          <w:tab w:val="left" w:pos="709"/>
        </w:tabs>
        <w:spacing w:after="0"/>
        <w:ind w:left="0"/>
        <w:jc w:val="both"/>
        <w:rPr>
          <w:sz w:val="28"/>
          <w:szCs w:val="28"/>
        </w:rPr>
      </w:pPr>
    </w:p>
    <w:p w:rsidR="004B3120" w:rsidRPr="00B65C8B" w:rsidRDefault="005F3867" w:rsidP="00C45ACD">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205105" w:rsidRDefault="00205105" w:rsidP="00205105">
      <w:pPr>
        <w:ind w:firstLine="709"/>
        <w:jc w:val="both"/>
        <w:rPr>
          <w:rFonts w:ascii="Times New Roman" w:hAnsi="Times New Roman"/>
          <w:sz w:val="28"/>
          <w:szCs w:val="28"/>
        </w:rPr>
      </w:pPr>
      <w:r>
        <w:rPr>
          <w:rFonts w:ascii="Times New Roman" w:hAnsi="Times New Roman"/>
          <w:sz w:val="28"/>
          <w:szCs w:val="28"/>
        </w:rPr>
        <w:t xml:space="preserve">1. </w:t>
      </w:r>
      <w:r w:rsidRPr="00205105">
        <w:rPr>
          <w:rFonts w:ascii="Times New Roman" w:hAnsi="Times New Roman"/>
          <w:sz w:val="28"/>
          <w:szCs w:val="28"/>
        </w:rPr>
        <w:t>Утвердить Положение об оплате труда работников муниципального  казенного учреждения «Центр комплексного обеспечения деятельности округа» (приложение 1).</w:t>
      </w:r>
    </w:p>
    <w:p w:rsidR="00205105" w:rsidRDefault="00205105" w:rsidP="00205105">
      <w:pPr>
        <w:ind w:firstLine="709"/>
        <w:jc w:val="both"/>
        <w:rPr>
          <w:rFonts w:ascii="Times New Roman" w:hAnsi="Times New Roman"/>
          <w:sz w:val="28"/>
          <w:szCs w:val="28"/>
        </w:rPr>
      </w:pPr>
      <w:r>
        <w:rPr>
          <w:rFonts w:ascii="Times New Roman" w:hAnsi="Times New Roman"/>
          <w:sz w:val="28"/>
          <w:szCs w:val="28"/>
        </w:rPr>
        <w:t xml:space="preserve">2. </w:t>
      </w:r>
      <w:r w:rsidRPr="00205105">
        <w:rPr>
          <w:rFonts w:ascii="Times New Roman" w:hAnsi="Times New Roman"/>
          <w:sz w:val="28"/>
          <w:szCs w:val="28"/>
        </w:rPr>
        <w:t xml:space="preserve">Утвердить Положение о премировании работников </w:t>
      </w:r>
      <w:bookmarkStart w:id="0" w:name="_Hlk220331662"/>
      <w:r w:rsidRPr="00205105">
        <w:rPr>
          <w:rFonts w:ascii="Times New Roman" w:hAnsi="Times New Roman"/>
          <w:sz w:val="28"/>
          <w:szCs w:val="28"/>
        </w:rPr>
        <w:t>муниципального казенного учреждения «Центр комплексного обеспечения деятельности округа» (приложение 2).</w:t>
      </w:r>
      <w:bookmarkEnd w:id="0"/>
    </w:p>
    <w:p w:rsidR="00205105" w:rsidRDefault="00205105" w:rsidP="00205105">
      <w:pPr>
        <w:ind w:firstLine="709"/>
        <w:jc w:val="both"/>
        <w:rPr>
          <w:rFonts w:ascii="Times New Roman" w:hAnsi="Times New Roman"/>
          <w:sz w:val="28"/>
          <w:szCs w:val="28"/>
        </w:rPr>
      </w:pPr>
      <w:r>
        <w:rPr>
          <w:rFonts w:ascii="Times New Roman" w:hAnsi="Times New Roman"/>
          <w:sz w:val="28"/>
          <w:szCs w:val="28"/>
        </w:rPr>
        <w:t xml:space="preserve">3. </w:t>
      </w:r>
      <w:r w:rsidRPr="00205105">
        <w:rPr>
          <w:rFonts w:ascii="Times New Roman" w:hAnsi="Times New Roman"/>
          <w:sz w:val="28"/>
          <w:szCs w:val="28"/>
        </w:rPr>
        <w:t>Утвердить Положение о выплате материальной помощи и пособия на оздоровления работников муниципального казенного учреждения «Центр комплексного обеспечения деятельности округа» (приложение 3).</w:t>
      </w:r>
    </w:p>
    <w:p w:rsidR="00205105" w:rsidRDefault="00205105" w:rsidP="00205105">
      <w:pPr>
        <w:ind w:firstLine="709"/>
        <w:jc w:val="both"/>
        <w:rPr>
          <w:rFonts w:ascii="Times New Roman" w:hAnsi="Times New Roman"/>
          <w:sz w:val="28"/>
          <w:szCs w:val="28"/>
        </w:rPr>
      </w:pPr>
      <w:r>
        <w:rPr>
          <w:rFonts w:ascii="Times New Roman" w:hAnsi="Times New Roman"/>
          <w:sz w:val="28"/>
          <w:szCs w:val="28"/>
        </w:rPr>
        <w:t xml:space="preserve">4. </w:t>
      </w:r>
      <w:r w:rsidRPr="00205105">
        <w:rPr>
          <w:rFonts w:ascii="Times New Roman" w:hAnsi="Times New Roman"/>
          <w:sz w:val="28"/>
          <w:szCs w:val="28"/>
        </w:rPr>
        <w:t xml:space="preserve">Признать утратившими силу с </w:t>
      </w:r>
      <w:r>
        <w:rPr>
          <w:rFonts w:ascii="Times New Roman" w:hAnsi="Times New Roman"/>
          <w:sz w:val="28"/>
          <w:szCs w:val="28"/>
        </w:rPr>
        <w:t>0</w:t>
      </w:r>
      <w:r w:rsidRPr="00205105">
        <w:rPr>
          <w:rFonts w:ascii="Times New Roman" w:hAnsi="Times New Roman"/>
          <w:sz w:val="28"/>
          <w:szCs w:val="28"/>
        </w:rPr>
        <w:t xml:space="preserve">1 января 2026 года следующие </w:t>
      </w:r>
      <w:r w:rsidRPr="00205105">
        <w:rPr>
          <w:rFonts w:ascii="Times New Roman" w:hAnsi="Times New Roman"/>
          <w:sz w:val="28"/>
          <w:szCs w:val="28"/>
        </w:rPr>
        <w:br/>
        <w:t>постановления администрации района:</w:t>
      </w:r>
    </w:p>
    <w:p w:rsidR="00205105" w:rsidRDefault="00205105" w:rsidP="00205105">
      <w:pPr>
        <w:ind w:firstLine="709"/>
        <w:jc w:val="both"/>
        <w:rPr>
          <w:rFonts w:ascii="Times New Roman" w:hAnsi="Times New Roman"/>
          <w:sz w:val="28"/>
          <w:szCs w:val="28"/>
        </w:rPr>
      </w:pPr>
      <w:r>
        <w:rPr>
          <w:rFonts w:ascii="Times New Roman" w:hAnsi="Times New Roman"/>
          <w:sz w:val="28"/>
          <w:szCs w:val="28"/>
        </w:rPr>
        <w:t xml:space="preserve">- </w:t>
      </w:r>
      <w:r w:rsidRPr="00883AA7">
        <w:rPr>
          <w:rFonts w:ascii="Times New Roman" w:hAnsi="Times New Roman"/>
          <w:sz w:val="28"/>
          <w:szCs w:val="28"/>
        </w:rPr>
        <w:t xml:space="preserve">от </w:t>
      </w:r>
      <w:r>
        <w:rPr>
          <w:rFonts w:ascii="Times New Roman" w:hAnsi="Times New Roman"/>
          <w:sz w:val="28"/>
          <w:szCs w:val="28"/>
        </w:rPr>
        <w:t>12.01.2016</w:t>
      </w:r>
      <w:r w:rsidRPr="00883AA7">
        <w:rPr>
          <w:rFonts w:ascii="Times New Roman" w:hAnsi="Times New Roman"/>
          <w:sz w:val="28"/>
          <w:szCs w:val="28"/>
        </w:rPr>
        <w:t xml:space="preserve"> № </w:t>
      </w:r>
      <w:r>
        <w:rPr>
          <w:rFonts w:ascii="Times New Roman" w:hAnsi="Times New Roman"/>
          <w:sz w:val="28"/>
          <w:szCs w:val="28"/>
        </w:rPr>
        <w:t>2</w:t>
      </w:r>
      <w:r w:rsidRPr="00883AA7">
        <w:rPr>
          <w:rFonts w:ascii="Times New Roman" w:hAnsi="Times New Roman"/>
          <w:sz w:val="28"/>
          <w:szCs w:val="28"/>
        </w:rPr>
        <w:t xml:space="preserve"> «Об</w:t>
      </w:r>
      <w:r>
        <w:rPr>
          <w:rFonts w:ascii="Times New Roman" w:hAnsi="Times New Roman"/>
          <w:sz w:val="28"/>
          <w:szCs w:val="28"/>
        </w:rPr>
        <w:t xml:space="preserve"> оплате труда работников муниципального казенного учреждения «Центр комплексного обеспечения деятельности органов местного самоуправления и учреждений Череповецкого муниципального района»;</w:t>
      </w:r>
    </w:p>
    <w:p w:rsidR="00205105" w:rsidRDefault="00205105" w:rsidP="00205105">
      <w:pPr>
        <w:ind w:firstLine="709"/>
        <w:jc w:val="both"/>
        <w:rPr>
          <w:rFonts w:ascii="Times New Roman" w:hAnsi="Times New Roman"/>
          <w:sz w:val="28"/>
          <w:szCs w:val="28"/>
        </w:rPr>
      </w:pPr>
      <w:r>
        <w:rPr>
          <w:rFonts w:ascii="Times New Roman" w:hAnsi="Times New Roman"/>
          <w:sz w:val="28"/>
          <w:szCs w:val="28"/>
        </w:rPr>
        <w:t>- от 24.04.2017 № 1389 «О внесении изменений в постановление администрации района от 12.01.2016 № 2 «Об оплате труда работников муниципального казенного учреждения «Центр комплексного обеспечения деятельности органов местного самоуправления и учреждений Череповецкого муниципального района»;</w:t>
      </w:r>
    </w:p>
    <w:p w:rsidR="00205105" w:rsidRDefault="00205105" w:rsidP="00205105">
      <w:pPr>
        <w:ind w:firstLine="709"/>
        <w:jc w:val="both"/>
        <w:rPr>
          <w:rFonts w:ascii="Times New Roman" w:hAnsi="Times New Roman"/>
          <w:sz w:val="28"/>
          <w:szCs w:val="28"/>
        </w:rPr>
      </w:pPr>
      <w:r>
        <w:rPr>
          <w:rFonts w:ascii="Times New Roman" w:hAnsi="Times New Roman"/>
          <w:sz w:val="28"/>
          <w:szCs w:val="28"/>
        </w:rPr>
        <w:t xml:space="preserve">- </w:t>
      </w:r>
      <w:r w:rsidRPr="00835D75">
        <w:rPr>
          <w:rFonts w:ascii="Times New Roman" w:hAnsi="Times New Roman"/>
          <w:sz w:val="28"/>
          <w:szCs w:val="28"/>
        </w:rPr>
        <w:t xml:space="preserve">пункт 3 постановления администрации района от 25.10.2018 № 1415 </w:t>
      </w:r>
      <w:r>
        <w:rPr>
          <w:rFonts w:ascii="Times New Roman" w:hAnsi="Times New Roman"/>
          <w:sz w:val="28"/>
          <w:szCs w:val="28"/>
        </w:rPr>
        <w:br/>
      </w:r>
      <w:r w:rsidRPr="00835D75">
        <w:rPr>
          <w:rFonts w:ascii="Times New Roman" w:hAnsi="Times New Roman"/>
          <w:sz w:val="28"/>
          <w:szCs w:val="28"/>
        </w:rPr>
        <w:t xml:space="preserve">«О внесении изменений в </w:t>
      </w:r>
      <w:r w:rsidRPr="00835D75">
        <w:rPr>
          <w:rFonts w:ascii="Times New Roman" w:hAnsi="Times New Roman" w:cs="Times New Roman"/>
          <w:sz w:val="28"/>
          <w:szCs w:val="28"/>
        </w:rPr>
        <w:t>отдельные муниципальные</w:t>
      </w:r>
      <w:r>
        <w:rPr>
          <w:rFonts w:ascii="Times New Roman" w:hAnsi="Times New Roman" w:cs="Times New Roman"/>
          <w:sz w:val="28"/>
          <w:szCs w:val="28"/>
        </w:rPr>
        <w:t xml:space="preserve"> </w:t>
      </w:r>
      <w:r w:rsidRPr="00835D75">
        <w:rPr>
          <w:rFonts w:ascii="Times New Roman" w:hAnsi="Times New Roman" w:cs="Times New Roman"/>
          <w:sz w:val="28"/>
          <w:szCs w:val="28"/>
        </w:rPr>
        <w:t>правовые акты района</w:t>
      </w:r>
      <w:r w:rsidRPr="008D557E">
        <w:rPr>
          <w:rFonts w:ascii="Times New Roman" w:hAnsi="Times New Roman"/>
          <w:sz w:val="28"/>
          <w:szCs w:val="28"/>
        </w:rPr>
        <w:t>»;</w:t>
      </w:r>
    </w:p>
    <w:p w:rsidR="00205105" w:rsidRDefault="00205105" w:rsidP="00205105">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 xml:space="preserve">от 17.01.2019 № 58 </w:t>
      </w:r>
      <w:r w:rsidRPr="00C653B6">
        <w:rPr>
          <w:rFonts w:ascii="Times New Roman" w:hAnsi="Times New Roman"/>
          <w:sz w:val="28"/>
          <w:szCs w:val="28"/>
        </w:rPr>
        <w:t>«О внесени</w:t>
      </w:r>
      <w:r>
        <w:rPr>
          <w:rFonts w:ascii="Times New Roman" w:hAnsi="Times New Roman"/>
          <w:sz w:val="28"/>
          <w:szCs w:val="28"/>
        </w:rPr>
        <w:t>и</w:t>
      </w:r>
      <w:r w:rsidRPr="00C653B6">
        <w:rPr>
          <w:rFonts w:ascii="Times New Roman" w:hAnsi="Times New Roman"/>
          <w:sz w:val="28"/>
          <w:szCs w:val="28"/>
        </w:rPr>
        <w:t xml:space="preserve"> изменений в постановление администрации </w:t>
      </w:r>
      <w:r w:rsidRPr="00C653B6">
        <w:rPr>
          <w:rFonts w:ascii="Times New Roman" w:hAnsi="Times New Roman"/>
          <w:sz w:val="28"/>
          <w:szCs w:val="28"/>
        </w:rPr>
        <w:lastRenderedPageBreak/>
        <w:t>района от 12.01.2016 №</w:t>
      </w:r>
      <w:r>
        <w:rPr>
          <w:rFonts w:ascii="Times New Roman" w:hAnsi="Times New Roman"/>
          <w:sz w:val="28"/>
          <w:szCs w:val="28"/>
        </w:rPr>
        <w:t xml:space="preserve"> </w:t>
      </w:r>
      <w:r w:rsidRPr="00C653B6">
        <w:rPr>
          <w:rFonts w:ascii="Times New Roman" w:hAnsi="Times New Roman"/>
          <w:sz w:val="28"/>
          <w:szCs w:val="28"/>
        </w:rPr>
        <w:t>2 «Об оплате труда работников муниципального казенного учреждения «Центр комплексного обеспечения деятельности органов местного самоуправления и учреждений Череповецкого муниципального района»;</w:t>
      </w:r>
    </w:p>
    <w:p w:rsidR="00205105" w:rsidRDefault="00205105" w:rsidP="0020510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w:t>
      </w:r>
      <w:r w:rsidRPr="00D01804">
        <w:rPr>
          <w:rFonts w:ascii="Times New Roman" w:hAnsi="Times New Roman"/>
          <w:sz w:val="28"/>
          <w:szCs w:val="28"/>
        </w:rPr>
        <w:t>от 31.01.2020 № 122 «О внесени</w:t>
      </w:r>
      <w:r>
        <w:rPr>
          <w:rFonts w:ascii="Times New Roman" w:hAnsi="Times New Roman"/>
          <w:sz w:val="28"/>
          <w:szCs w:val="28"/>
        </w:rPr>
        <w:t>и</w:t>
      </w:r>
      <w:r w:rsidRPr="00D01804">
        <w:rPr>
          <w:rFonts w:ascii="Times New Roman" w:hAnsi="Times New Roman"/>
          <w:sz w:val="28"/>
          <w:szCs w:val="28"/>
        </w:rPr>
        <w:t xml:space="preserve"> изменений в постановление администрации района от 12.01.2016 №</w:t>
      </w:r>
      <w:r>
        <w:rPr>
          <w:rFonts w:ascii="Times New Roman" w:hAnsi="Times New Roman"/>
          <w:sz w:val="28"/>
          <w:szCs w:val="28"/>
        </w:rPr>
        <w:t xml:space="preserve"> </w:t>
      </w:r>
      <w:r w:rsidRPr="00D01804">
        <w:rPr>
          <w:rFonts w:ascii="Times New Roman" w:hAnsi="Times New Roman"/>
          <w:sz w:val="28"/>
          <w:szCs w:val="28"/>
        </w:rPr>
        <w:t>2 «Об оплате труда работников муниципального казенного учреждения «Центр комплексного обеспечения деятельности органов местного самоуправления и учреждений Череповецкого муниципального района»;</w:t>
      </w:r>
    </w:p>
    <w:p w:rsidR="00205105" w:rsidRDefault="00205105" w:rsidP="0020510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от 25.12.2020 № 1594 </w:t>
      </w:r>
      <w:r w:rsidRPr="00C653B6">
        <w:rPr>
          <w:rFonts w:ascii="Times New Roman" w:hAnsi="Times New Roman"/>
          <w:sz w:val="28"/>
          <w:szCs w:val="28"/>
        </w:rPr>
        <w:t>«О внесени</w:t>
      </w:r>
      <w:r>
        <w:rPr>
          <w:rFonts w:ascii="Times New Roman" w:hAnsi="Times New Roman"/>
          <w:sz w:val="28"/>
          <w:szCs w:val="28"/>
        </w:rPr>
        <w:t>и</w:t>
      </w:r>
      <w:r w:rsidRPr="00C653B6">
        <w:rPr>
          <w:rFonts w:ascii="Times New Roman" w:hAnsi="Times New Roman"/>
          <w:sz w:val="28"/>
          <w:szCs w:val="28"/>
        </w:rPr>
        <w:t xml:space="preserve"> изменений в постановление администрации района от 12.01.2016 №</w:t>
      </w:r>
      <w:r>
        <w:rPr>
          <w:rFonts w:ascii="Times New Roman" w:hAnsi="Times New Roman"/>
          <w:sz w:val="28"/>
          <w:szCs w:val="28"/>
        </w:rPr>
        <w:t xml:space="preserve"> </w:t>
      </w:r>
      <w:r w:rsidRPr="00C653B6">
        <w:rPr>
          <w:rFonts w:ascii="Times New Roman" w:hAnsi="Times New Roman"/>
          <w:sz w:val="28"/>
          <w:szCs w:val="28"/>
        </w:rPr>
        <w:t>2 «Об оплате труда работников муниципального казенного учреждения</w:t>
      </w:r>
      <w:r>
        <w:rPr>
          <w:rFonts w:ascii="Times New Roman" w:hAnsi="Times New Roman"/>
          <w:sz w:val="28"/>
          <w:szCs w:val="28"/>
        </w:rPr>
        <w:t xml:space="preserve"> </w:t>
      </w:r>
      <w:r w:rsidRPr="00C653B6">
        <w:rPr>
          <w:rFonts w:ascii="Times New Roman" w:hAnsi="Times New Roman"/>
          <w:sz w:val="28"/>
          <w:szCs w:val="28"/>
        </w:rPr>
        <w:t>«Центр комплексного обеспечения деятельности органов местного самоуправления и учреждений Череповецкого муниципального района»;</w:t>
      </w:r>
    </w:p>
    <w:p w:rsidR="00205105" w:rsidRDefault="00205105" w:rsidP="0020510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от 09.09.2021 № 1227 </w:t>
      </w:r>
      <w:r w:rsidRPr="00C653B6">
        <w:rPr>
          <w:rFonts w:ascii="Times New Roman" w:hAnsi="Times New Roman"/>
          <w:sz w:val="28"/>
          <w:szCs w:val="28"/>
        </w:rPr>
        <w:t>«О внесени</w:t>
      </w:r>
      <w:r>
        <w:rPr>
          <w:rFonts w:ascii="Times New Roman" w:hAnsi="Times New Roman"/>
          <w:sz w:val="28"/>
          <w:szCs w:val="28"/>
        </w:rPr>
        <w:t>и</w:t>
      </w:r>
      <w:r w:rsidRPr="00C653B6">
        <w:rPr>
          <w:rFonts w:ascii="Times New Roman" w:hAnsi="Times New Roman"/>
          <w:sz w:val="28"/>
          <w:szCs w:val="28"/>
        </w:rPr>
        <w:t xml:space="preserve"> изменений в постановление администрации района от 12.01.2016 №</w:t>
      </w:r>
      <w:r>
        <w:rPr>
          <w:rFonts w:ascii="Times New Roman" w:hAnsi="Times New Roman"/>
          <w:sz w:val="28"/>
          <w:szCs w:val="28"/>
        </w:rPr>
        <w:t xml:space="preserve"> </w:t>
      </w:r>
      <w:r w:rsidRPr="00C653B6">
        <w:rPr>
          <w:rFonts w:ascii="Times New Roman" w:hAnsi="Times New Roman"/>
          <w:sz w:val="28"/>
          <w:szCs w:val="28"/>
        </w:rPr>
        <w:t>2 «Об оплате труда работников муниципального казенного учреждения «Центр комплексного обеспечения деятельности органов местного самоуправления и учреждений Череповецкого муниципального района»;</w:t>
      </w:r>
    </w:p>
    <w:p w:rsidR="00205105" w:rsidRDefault="00205105" w:rsidP="0020510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от 16.11.2022 № 1879 </w:t>
      </w:r>
      <w:r w:rsidRPr="00C653B6">
        <w:rPr>
          <w:rFonts w:ascii="Times New Roman" w:hAnsi="Times New Roman"/>
          <w:sz w:val="28"/>
          <w:szCs w:val="28"/>
        </w:rPr>
        <w:t>«О внесени</w:t>
      </w:r>
      <w:r>
        <w:rPr>
          <w:rFonts w:ascii="Times New Roman" w:hAnsi="Times New Roman"/>
          <w:sz w:val="28"/>
          <w:szCs w:val="28"/>
        </w:rPr>
        <w:t>и</w:t>
      </w:r>
      <w:r w:rsidRPr="00C653B6">
        <w:rPr>
          <w:rFonts w:ascii="Times New Roman" w:hAnsi="Times New Roman"/>
          <w:sz w:val="28"/>
          <w:szCs w:val="28"/>
        </w:rPr>
        <w:t xml:space="preserve"> изменений в постановление администрации района от 12.01.2016 №</w:t>
      </w:r>
      <w:r>
        <w:rPr>
          <w:rFonts w:ascii="Times New Roman" w:hAnsi="Times New Roman"/>
          <w:sz w:val="28"/>
          <w:szCs w:val="28"/>
        </w:rPr>
        <w:t xml:space="preserve"> </w:t>
      </w:r>
      <w:r w:rsidRPr="00C653B6">
        <w:rPr>
          <w:rFonts w:ascii="Times New Roman" w:hAnsi="Times New Roman"/>
          <w:sz w:val="28"/>
          <w:szCs w:val="28"/>
        </w:rPr>
        <w:t>2 «Об оплате труда работников муниципального казенного учреждения «Центр комплексного обеспечения деятельности органов местного самоуправления и учреждений Череповецкого муниципального района»;</w:t>
      </w:r>
    </w:p>
    <w:p w:rsidR="00205105" w:rsidRDefault="00205105" w:rsidP="0020510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от 30.12.2022 № 1985 </w:t>
      </w:r>
      <w:r w:rsidRPr="00C653B6">
        <w:rPr>
          <w:rFonts w:ascii="Times New Roman" w:hAnsi="Times New Roman"/>
          <w:sz w:val="28"/>
          <w:szCs w:val="28"/>
        </w:rPr>
        <w:t>«О внесени</w:t>
      </w:r>
      <w:r>
        <w:rPr>
          <w:rFonts w:ascii="Times New Roman" w:hAnsi="Times New Roman"/>
          <w:sz w:val="28"/>
          <w:szCs w:val="28"/>
        </w:rPr>
        <w:t>и</w:t>
      </w:r>
      <w:r w:rsidRPr="00C653B6">
        <w:rPr>
          <w:rFonts w:ascii="Times New Roman" w:hAnsi="Times New Roman"/>
          <w:sz w:val="28"/>
          <w:szCs w:val="28"/>
        </w:rPr>
        <w:t xml:space="preserve"> изменений в постановление администрации района от 12.01.2016 №</w:t>
      </w:r>
      <w:r>
        <w:rPr>
          <w:rFonts w:ascii="Times New Roman" w:hAnsi="Times New Roman"/>
          <w:sz w:val="28"/>
          <w:szCs w:val="28"/>
        </w:rPr>
        <w:t xml:space="preserve"> </w:t>
      </w:r>
      <w:r w:rsidRPr="00C653B6">
        <w:rPr>
          <w:rFonts w:ascii="Times New Roman" w:hAnsi="Times New Roman"/>
          <w:sz w:val="28"/>
          <w:szCs w:val="28"/>
        </w:rPr>
        <w:t>2 «Об оплате труда работников муниципального казенного учреждения «Центр комплексного обеспечения деятельности органов местного самоуправления и учреждений Череповецкого муниципального района»;</w:t>
      </w:r>
    </w:p>
    <w:p w:rsidR="00205105" w:rsidRDefault="00205105" w:rsidP="0020510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от 03.05.2023 № 179 </w:t>
      </w:r>
      <w:r w:rsidRPr="00C653B6">
        <w:rPr>
          <w:rFonts w:ascii="Times New Roman" w:hAnsi="Times New Roman"/>
          <w:sz w:val="28"/>
          <w:szCs w:val="28"/>
        </w:rPr>
        <w:t>«О внесени</w:t>
      </w:r>
      <w:r>
        <w:rPr>
          <w:rFonts w:ascii="Times New Roman" w:hAnsi="Times New Roman"/>
          <w:sz w:val="28"/>
          <w:szCs w:val="28"/>
        </w:rPr>
        <w:t>и</w:t>
      </w:r>
      <w:r w:rsidRPr="00C653B6">
        <w:rPr>
          <w:rFonts w:ascii="Times New Roman" w:hAnsi="Times New Roman"/>
          <w:sz w:val="28"/>
          <w:szCs w:val="28"/>
        </w:rPr>
        <w:t xml:space="preserve"> изменени</w:t>
      </w:r>
      <w:r>
        <w:rPr>
          <w:rFonts w:ascii="Times New Roman" w:hAnsi="Times New Roman"/>
          <w:sz w:val="28"/>
          <w:szCs w:val="28"/>
        </w:rPr>
        <w:t>я</w:t>
      </w:r>
      <w:r w:rsidRPr="00C653B6">
        <w:rPr>
          <w:rFonts w:ascii="Times New Roman" w:hAnsi="Times New Roman"/>
          <w:sz w:val="28"/>
          <w:szCs w:val="28"/>
        </w:rPr>
        <w:t xml:space="preserve"> в постановление администрации района от 12.01.2016 №</w:t>
      </w:r>
      <w:r>
        <w:rPr>
          <w:rFonts w:ascii="Times New Roman" w:hAnsi="Times New Roman"/>
          <w:sz w:val="28"/>
          <w:szCs w:val="28"/>
        </w:rPr>
        <w:t xml:space="preserve"> </w:t>
      </w:r>
      <w:r w:rsidRPr="00C653B6">
        <w:rPr>
          <w:rFonts w:ascii="Times New Roman" w:hAnsi="Times New Roman"/>
          <w:sz w:val="28"/>
          <w:szCs w:val="28"/>
        </w:rPr>
        <w:t>2 «Об оплате труда работников муниципального казенного учреждения «Центр комплексного обеспечения деятельности органов местного самоуправления и учреждений Череповецкого муниципального района»;</w:t>
      </w:r>
    </w:p>
    <w:p w:rsidR="00205105" w:rsidRDefault="00205105" w:rsidP="0020510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от 31.10.2024 № 521 </w:t>
      </w:r>
      <w:r w:rsidRPr="00C653B6">
        <w:rPr>
          <w:rFonts w:ascii="Times New Roman" w:hAnsi="Times New Roman"/>
          <w:sz w:val="28"/>
          <w:szCs w:val="28"/>
        </w:rPr>
        <w:t>«О внесени</w:t>
      </w:r>
      <w:r>
        <w:rPr>
          <w:rFonts w:ascii="Times New Roman" w:hAnsi="Times New Roman"/>
          <w:sz w:val="28"/>
          <w:szCs w:val="28"/>
        </w:rPr>
        <w:t>и</w:t>
      </w:r>
      <w:r w:rsidRPr="00C653B6">
        <w:rPr>
          <w:rFonts w:ascii="Times New Roman" w:hAnsi="Times New Roman"/>
          <w:sz w:val="28"/>
          <w:szCs w:val="28"/>
        </w:rPr>
        <w:t xml:space="preserve"> изменени</w:t>
      </w:r>
      <w:r>
        <w:rPr>
          <w:rFonts w:ascii="Times New Roman" w:hAnsi="Times New Roman"/>
          <w:sz w:val="28"/>
          <w:szCs w:val="28"/>
        </w:rPr>
        <w:t>я</w:t>
      </w:r>
      <w:r w:rsidRPr="00C653B6">
        <w:rPr>
          <w:rFonts w:ascii="Times New Roman" w:hAnsi="Times New Roman"/>
          <w:sz w:val="28"/>
          <w:szCs w:val="28"/>
        </w:rPr>
        <w:t xml:space="preserve"> в постановление администрации района от 12.01.2016 №</w:t>
      </w:r>
      <w:r>
        <w:rPr>
          <w:rFonts w:ascii="Times New Roman" w:hAnsi="Times New Roman"/>
          <w:sz w:val="28"/>
          <w:szCs w:val="28"/>
        </w:rPr>
        <w:t xml:space="preserve"> </w:t>
      </w:r>
      <w:r w:rsidRPr="00C653B6">
        <w:rPr>
          <w:rFonts w:ascii="Times New Roman" w:hAnsi="Times New Roman"/>
          <w:sz w:val="28"/>
          <w:szCs w:val="28"/>
        </w:rPr>
        <w:t>2 «Об оплате труда работников муниципального казенного учреждения «Центр комплексного обеспечения деятельности органов местного самоуправления и учреждений Череповецкого муниципального района»;</w:t>
      </w:r>
    </w:p>
    <w:p w:rsidR="00205105" w:rsidRDefault="00205105" w:rsidP="0020510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от 24.03.2025 № 142 </w:t>
      </w:r>
      <w:r w:rsidRPr="00C653B6">
        <w:rPr>
          <w:rFonts w:ascii="Times New Roman" w:hAnsi="Times New Roman"/>
          <w:sz w:val="28"/>
          <w:szCs w:val="28"/>
        </w:rPr>
        <w:t>«О внесени</w:t>
      </w:r>
      <w:r>
        <w:rPr>
          <w:rFonts w:ascii="Times New Roman" w:hAnsi="Times New Roman"/>
          <w:sz w:val="28"/>
          <w:szCs w:val="28"/>
        </w:rPr>
        <w:t>и</w:t>
      </w:r>
      <w:r w:rsidRPr="00C653B6">
        <w:rPr>
          <w:rFonts w:ascii="Times New Roman" w:hAnsi="Times New Roman"/>
          <w:sz w:val="28"/>
          <w:szCs w:val="28"/>
        </w:rPr>
        <w:t xml:space="preserve"> изменений в постановление администрации района от 12.01.2016 №</w:t>
      </w:r>
      <w:r>
        <w:rPr>
          <w:rFonts w:ascii="Times New Roman" w:hAnsi="Times New Roman"/>
          <w:sz w:val="28"/>
          <w:szCs w:val="28"/>
        </w:rPr>
        <w:t xml:space="preserve"> </w:t>
      </w:r>
      <w:r w:rsidRPr="00C653B6">
        <w:rPr>
          <w:rFonts w:ascii="Times New Roman" w:hAnsi="Times New Roman"/>
          <w:sz w:val="28"/>
          <w:szCs w:val="28"/>
        </w:rPr>
        <w:t>2 «Об оплате труда работников муниципального казенного учреждения «Центр комплексного обеспечения деятельности органов местного самоуправления и учреждений Череповецкого муниципального района»</w:t>
      </w:r>
      <w:r>
        <w:rPr>
          <w:rFonts w:ascii="Times New Roman" w:hAnsi="Times New Roman"/>
          <w:sz w:val="28"/>
          <w:szCs w:val="28"/>
        </w:rPr>
        <w:t>.</w:t>
      </w:r>
    </w:p>
    <w:p w:rsidR="00205105" w:rsidRDefault="00205105" w:rsidP="00205105">
      <w:pPr>
        <w:widowControl w:val="0"/>
        <w:autoSpaceDE w:val="0"/>
        <w:autoSpaceDN w:val="0"/>
        <w:adjustRightInd w:val="0"/>
        <w:ind w:firstLine="709"/>
        <w:jc w:val="both"/>
        <w:rPr>
          <w:rFonts w:ascii="Times New Roman" w:hAnsi="Times New Roman"/>
          <w:sz w:val="28"/>
          <w:szCs w:val="28"/>
        </w:rPr>
      </w:pPr>
    </w:p>
    <w:p w:rsidR="00205105" w:rsidRDefault="00205105" w:rsidP="0020510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lastRenderedPageBreak/>
        <w:t xml:space="preserve">5. </w:t>
      </w:r>
      <w:r w:rsidRPr="00A30038">
        <w:rPr>
          <w:rFonts w:ascii="Times New Roman" w:hAnsi="Times New Roman"/>
          <w:sz w:val="28"/>
          <w:szCs w:val="28"/>
        </w:rPr>
        <w:t xml:space="preserve">Постановление </w:t>
      </w:r>
      <w:proofErr w:type="gramStart"/>
      <w:r w:rsidRPr="00A30038">
        <w:rPr>
          <w:rFonts w:ascii="Times New Roman" w:hAnsi="Times New Roman"/>
          <w:sz w:val="28"/>
          <w:szCs w:val="28"/>
        </w:rPr>
        <w:t>вступает в силу со дня подписания и распространяется</w:t>
      </w:r>
      <w:proofErr w:type="gramEnd"/>
      <w:r w:rsidRPr="00A30038">
        <w:rPr>
          <w:rFonts w:ascii="Times New Roman" w:hAnsi="Times New Roman"/>
          <w:sz w:val="28"/>
          <w:szCs w:val="28"/>
        </w:rPr>
        <w:t xml:space="preserve"> на правоотношения, возникшие с 01.01.2026 года.</w:t>
      </w:r>
    </w:p>
    <w:p w:rsidR="00205105" w:rsidRPr="00564BBF" w:rsidRDefault="00205105" w:rsidP="0020510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6.</w:t>
      </w:r>
      <w:r w:rsidRPr="00BC27DC">
        <w:rPr>
          <w:rFonts w:ascii="Times New Roman" w:hAnsi="Times New Roman"/>
          <w:sz w:val="28"/>
          <w:szCs w:val="28"/>
        </w:rPr>
        <w:t xml:space="preserve"> </w:t>
      </w:r>
      <w:r w:rsidRPr="00564BBF">
        <w:rPr>
          <w:rFonts w:ascii="Times New Roman" w:hAnsi="Times New Roman"/>
          <w:color w:val="000000"/>
          <w:sz w:val="28"/>
          <w:szCs w:val="28"/>
        </w:rPr>
        <w:t xml:space="preserve">Постановление разместить на официальном сайте Череповецкого муниципального </w:t>
      </w:r>
      <w:r>
        <w:rPr>
          <w:rFonts w:ascii="Times New Roman" w:hAnsi="Times New Roman"/>
          <w:color w:val="000000"/>
          <w:sz w:val="28"/>
          <w:szCs w:val="28"/>
        </w:rPr>
        <w:t>округа</w:t>
      </w:r>
      <w:r w:rsidRPr="00564BBF">
        <w:rPr>
          <w:rFonts w:ascii="Times New Roman" w:hAnsi="Times New Roman"/>
          <w:color w:val="000000"/>
          <w:sz w:val="28"/>
          <w:szCs w:val="28"/>
        </w:rPr>
        <w:t xml:space="preserve"> в информационно-телекоммуникационной сети </w:t>
      </w:r>
      <w:r>
        <w:rPr>
          <w:rFonts w:ascii="Times New Roman" w:hAnsi="Times New Roman"/>
          <w:color w:val="000000"/>
          <w:sz w:val="28"/>
          <w:szCs w:val="28"/>
        </w:rPr>
        <w:br/>
        <w:t>«</w:t>
      </w:r>
      <w:r w:rsidRPr="00564BBF">
        <w:rPr>
          <w:rFonts w:ascii="Times New Roman" w:hAnsi="Times New Roman"/>
          <w:color w:val="000000"/>
          <w:sz w:val="28"/>
          <w:szCs w:val="28"/>
        </w:rPr>
        <w:t>Интернет</w:t>
      </w:r>
      <w:r>
        <w:rPr>
          <w:rFonts w:ascii="Times New Roman" w:hAnsi="Times New Roman"/>
          <w:color w:val="000000"/>
          <w:sz w:val="28"/>
          <w:szCs w:val="28"/>
        </w:rPr>
        <w:t>»</w:t>
      </w:r>
      <w:r w:rsidRPr="00564BBF">
        <w:rPr>
          <w:rFonts w:ascii="Times New Roman" w:hAnsi="Times New Roman"/>
          <w:color w:val="000000"/>
          <w:sz w:val="28"/>
          <w:szCs w:val="28"/>
        </w:rPr>
        <w:t>.</w:t>
      </w:r>
    </w:p>
    <w:p w:rsidR="00873BC7" w:rsidRDefault="00873BC7" w:rsidP="007049B7">
      <w:pPr>
        <w:pStyle w:val="af1"/>
        <w:spacing w:before="0" w:beforeAutospacing="0" w:after="0" w:afterAutospacing="0" w:line="288" w:lineRule="atLeast"/>
        <w:ind w:firstLine="709"/>
        <w:jc w:val="both"/>
        <w:rPr>
          <w:sz w:val="28"/>
          <w:szCs w:val="28"/>
        </w:rPr>
      </w:pPr>
    </w:p>
    <w:p w:rsidR="00205105" w:rsidRPr="007049B7" w:rsidRDefault="00205105" w:rsidP="007049B7">
      <w:pPr>
        <w:pStyle w:val="af1"/>
        <w:spacing w:before="0" w:beforeAutospacing="0" w:after="0" w:afterAutospacing="0" w:line="288" w:lineRule="atLeast"/>
        <w:ind w:firstLine="709"/>
        <w:jc w:val="both"/>
        <w:rPr>
          <w:sz w:val="28"/>
          <w:szCs w:val="28"/>
        </w:rPr>
      </w:pPr>
    </w:p>
    <w:p w:rsidR="006932D3" w:rsidRDefault="006932D3"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p w:rsidR="00F91311" w:rsidRDefault="00F91311" w:rsidP="00C45ACD">
      <w:pPr>
        <w:ind w:left="6381"/>
        <w:rPr>
          <w:rFonts w:ascii="Times New Roman" w:hAnsi="Times New Roman" w:cs="Times New Roman"/>
          <w:sz w:val="28"/>
          <w:szCs w:val="28"/>
        </w:rPr>
      </w:pPr>
    </w:p>
    <w:sectPr w:rsidR="00F91311" w:rsidSect="00205105">
      <w:headerReference w:type="default" r:id="rId9"/>
      <w:pgSz w:w="11906" w:h="16838"/>
      <w:pgMar w:top="1134" w:right="851" w:bottom="1134" w:left="1701"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F71" w:rsidRDefault="00DC1F71" w:rsidP="00056F8A">
      <w:r>
        <w:separator/>
      </w:r>
    </w:p>
  </w:endnote>
  <w:endnote w:type="continuationSeparator" w:id="0">
    <w:p w:rsidR="00DC1F71" w:rsidRDefault="00DC1F71"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F71" w:rsidRDefault="00DC1F71" w:rsidP="00056F8A">
      <w:r>
        <w:separator/>
      </w:r>
    </w:p>
  </w:footnote>
  <w:footnote w:type="continuationSeparator" w:id="0">
    <w:p w:rsidR="00DC1F71" w:rsidRDefault="00DC1F71"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98208"/>
      <w:docPartObj>
        <w:docPartGallery w:val="Page Numbers (Top of Page)"/>
        <w:docPartUnique/>
      </w:docPartObj>
    </w:sdtPr>
    <w:sdtEndPr>
      <w:rPr>
        <w:rFonts w:ascii="Times New Roman" w:hAnsi="Times New Roman" w:cs="Times New Roman"/>
        <w:sz w:val="24"/>
      </w:rPr>
    </w:sdtEndPr>
    <w:sdtContent>
      <w:p w:rsidR="00205105" w:rsidRPr="00205105" w:rsidRDefault="00205105">
        <w:pPr>
          <w:pStyle w:val="af7"/>
          <w:jc w:val="center"/>
          <w:rPr>
            <w:rFonts w:ascii="Times New Roman" w:hAnsi="Times New Roman" w:cs="Times New Roman"/>
            <w:sz w:val="24"/>
          </w:rPr>
        </w:pPr>
        <w:r w:rsidRPr="00205105">
          <w:rPr>
            <w:rFonts w:ascii="Times New Roman" w:hAnsi="Times New Roman" w:cs="Times New Roman"/>
            <w:sz w:val="24"/>
          </w:rPr>
          <w:fldChar w:fldCharType="begin"/>
        </w:r>
        <w:r w:rsidRPr="00205105">
          <w:rPr>
            <w:rFonts w:ascii="Times New Roman" w:hAnsi="Times New Roman" w:cs="Times New Roman"/>
            <w:sz w:val="24"/>
          </w:rPr>
          <w:instrText xml:space="preserve"> PAGE   \* MERGEFORMAT </w:instrText>
        </w:r>
        <w:r w:rsidRPr="00205105">
          <w:rPr>
            <w:rFonts w:ascii="Times New Roman" w:hAnsi="Times New Roman" w:cs="Times New Roman"/>
            <w:sz w:val="24"/>
          </w:rPr>
          <w:fldChar w:fldCharType="separate"/>
        </w:r>
        <w:r>
          <w:rPr>
            <w:rFonts w:ascii="Times New Roman" w:hAnsi="Times New Roman" w:cs="Times New Roman"/>
            <w:noProof/>
            <w:sz w:val="24"/>
          </w:rPr>
          <w:t>3</w:t>
        </w:r>
        <w:r w:rsidRPr="00205105">
          <w:rPr>
            <w:rFonts w:ascii="Times New Roman" w:hAnsi="Times New Roman" w:cs="Times New Roman"/>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DA2446"/>
    <w:multiLevelType w:val="hybridMultilevel"/>
    <w:tmpl w:val="AC523828"/>
    <w:lvl w:ilvl="0" w:tplc="E9D8A4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3FB2A80"/>
    <w:multiLevelType w:val="hybridMultilevel"/>
    <w:tmpl w:val="435204BC"/>
    <w:lvl w:ilvl="0" w:tplc="E9D8A4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3">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6">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28C438F"/>
    <w:multiLevelType w:val="hybridMultilevel"/>
    <w:tmpl w:val="7DEAEA8E"/>
    <w:lvl w:ilvl="0" w:tplc="57746606">
      <w:start w:val="1"/>
      <w:numFmt w:val="decimal"/>
      <w:lvlText w:val="%1."/>
      <w:lvlJc w:val="left"/>
      <w:pPr>
        <w:ind w:left="1603" w:hanging="103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5">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nsid w:val="52A37C82"/>
    <w:multiLevelType w:val="hybridMultilevel"/>
    <w:tmpl w:val="DAE2AB4A"/>
    <w:lvl w:ilvl="0" w:tplc="E9D8A4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5027B0E"/>
    <w:multiLevelType w:val="hybridMultilevel"/>
    <w:tmpl w:val="51626B76"/>
    <w:lvl w:ilvl="0" w:tplc="E9D8A4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55AE4071"/>
    <w:multiLevelType w:val="hybridMultilevel"/>
    <w:tmpl w:val="021AD6FC"/>
    <w:lvl w:ilvl="0" w:tplc="2CB8D9BE">
      <w:start w:val="1"/>
      <w:numFmt w:val="decimal"/>
      <w:lvlText w:val="%1."/>
      <w:lvlJc w:val="left"/>
      <w:pPr>
        <w:ind w:left="10346" w:hanging="281"/>
      </w:pPr>
      <w:rPr>
        <w:rFonts w:ascii="Times New Roman" w:eastAsia="Times New Roman" w:hAnsi="Times New Roman" w:cs="Times New Roman" w:hint="default"/>
        <w:b/>
        <w:bCs/>
        <w:w w:val="100"/>
        <w:sz w:val="28"/>
        <w:szCs w:val="28"/>
      </w:rPr>
    </w:lvl>
    <w:lvl w:ilvl="1" w:tplc="5B40266E">
      <w:numFmt w:val="bullet"/>
      <w:lvlText w:val="•"/>
      <w:lvlJc w:val="left"/>
      <w:pPr>
        <w:ind w:left="4546" w:hanging="281"/>
      </w:pPr>
      <w:rPr>
        <w:rFonts w:hint="default"/>
      </w:rPr>
    </w:lvl>
    <w:lvl w:ilvl="2" w:tplc="B29C918E">
      <w:numFmt w:val="bullet"/>
      <w:lvlText w:val="•"/>
      <w:lvlJc w:val="left"/>
      <w:pPr>
        <w:ind w:left="5153" w:hanging="281"/>
      </w:pPr>
      <w:rPr>
        <w:rFonts w:hint="default"/>
      </w:rPr>
    </w:lvl>
    <w:lvl w:ilvl="3" w:tplc="62C220B6">
      <w:numFmt w:val="bullet"/>
      <w:lvlText w:val="•"/>
      <w:lvlJc w:val="left"/>
      <w:pPr>
        <w:ind w:left="5759" w:hanging="281"/>
      </w:pPr>
      <w:rPr>
        <w:rFonts w:hint="default"/>
      </w:rPr>
    </w:lvl>
    <w:lvl w:ilvl="4" w:tplc="4BEABBBE">
      <w:numFmt w:val="bullet"/>
      <w:lvlText w:val="•"/>
      <w:lvlJc w:val="left"/>
      <w:pPr>
        <w:ind w:left="6366" w:hanging="281"/>
      </w:pPr>
      <w:rPr>
        <w:rFonts w:hint="default"/>
      </w:rPr>
    </w:lvl>
    <w:lvl w:ilvl="5" w:tplc="DDCA0F1E">
      <w:numFmt w:val="bullet"/>
      <w:lvlText w:val="•"/>
      <w:lvlJc w:val="left"/>
      <w:pPr>
        <w:ind w:left="6973" w:hanging="281"/>
      </w:pPr>
      <w:rPr>
        <w:rFonts w:hint="default"/>
      </w:rPr>
    </w:lvl>
    <w:lvl w:ilvl="6" w:tplc="35485E7E">
      <w:numFmt w:val="bullet"/>
      <w:lvlText w:val="•"/>
      <w:lvlJc w:val="left"/>
      <w:pPr>
        <w:ind w:left="7579" w:hanging="281"/>
      </w:pPr>
      <w:rPr>
        <w:rFonts w:hint="default"/>
      </w:rPr>
    </w:lvl>
    <w:lvl w:ilvl="7" w:tplc="786A103C">
      <w:numFmt w:val="bullet"/>
      <w:lvlText w:val="•"/>
      <w:lvlJc w:val="left"/>
      <w:pPr>
        <w:ind w:left="8186" w:hanging="281"/>
      </w:pPr>
      <w:rPr>
        <w:rFonts w:hint="default"/>
      </w:rPr>
    </w:lvl>
    <w:lvl w:ilvl="8" w:tplc="1D209CF4">
      <w:numFmt w:val="bullet"/>
      <w:lvlText w:val="•"/>
      <w:lvlJc w:val="left"/>
      <w:pPr>
        <w:ind w:left="8793" w:hanging="281"/>
      </w:pPr>
      <w:rPr>
        <w:rFonts w:hint="default"/>
      </w:rPr>
    </w:lvl>
  </w:abstractNum>
  <w:abstractNum w:abstractNumId="32">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4">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41">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2">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43">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5700CC4"/>
    <w:multiLevelType w:val="hybridMultilevel"/>
    <w:tmpl w:val="EB828704"/>
    <w:lvl w:ilvl="0" w:tplc="E9D8A4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782084F"/>
    <w:multiLevelType w:val="hybridMultilevel"/>
    <w:tmpl w:val="D946DA76"/>
    <w:lvl w:ilvl="0" w:tplc="59BE61FA">
      <w:start w:val="1"/>
      <w:numFmt w:val="decimal"/>
      <w:lvlText w:val="%1."/>
      <w:lvlJc w:val="left"/>
      <w:pPr>
        <w:ind w:left="1005" w:hanging="405"/>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7">
    <w:nsid w:val="7BD57FCC"/>
    <w:multiLevelType w:val="hybridMultilevel"/>
    <w:tmpl w:val="0D664478"/>
    <w:lvl w:ilvl="0" w:tplc="E9D8A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35"/>
  </w:num>
  <w:num w:numId="3">
    <w:abstractNumId w:val="27"/>
  </w:num>
  <w:num w:numId="4">
    <w:abstractNumId w:val="2"/>
  </w:num>
  <w:num w:numId="5">
    <w:abstractNumId w:val="12"/>
  </w:num>
  <w:num w:numId="6">
    <w:abstractNumId w:val="41"/>
  </w:num>
  <w:num w:numId="7">
    <w:abstractNumId w:val="6"/>
  </w:num>
  <w:num w:numId="8">
    <w:abstractNumId w:val="36"/>
  </w:num>
  <w:num w:numId="9">
    <w:abstractNumId w:val="3"/>
  </w:num>
  <w:num w:numId="10">
    <w:abstractNumId w:val="38"/>
  </w:num>
  <w:num w:numId="11">
    <w:abstractNumId w:val="45"/>
  </w:num>
  <w:num w:numId="12">
    <w:abstractNumId w:val="43"/>
  </w:num>
  <w:num w:numId="13">
    <w:abstractNumId w:val="33"/>
  </w:num>
  <w:num w:numId="14">
    <w:abstractNumId w:val="10"/>
  </w:num>
  <w:num w:numId="15">
    <w:abstractNumId w:val="3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3"/>
  </w:num>
  <w:num w:numId="19">
    <w:abstractNumId w:val="40"/>
  </w:num>
  <w:num w:numId="20">
    <w:abstractNumId w:val="26"/>
  </w:num>
  <w:num w:numId="21">
    <w:abstractNumId w:val="30"/>
  </w:num>
  <w:num w:numId="22">
    <w:abstractNumId w:val="15"/>
  </w:num>
  <w:num w:numId="23">
    <w:abstractNumId w:val="25"/>
  </w:num>
  <w:num w:numId="24">
    <w:abstractNumId w:val="18"/>
  </w:num>
  <w:num w:numId="25">
    <w:abstractNumId w:val="39"/>
  </w:num>
  <w:num w:numId="26">
    <w:abstractNumId w:val="0"/>
  </w:num>
  <w:num w:numId="27">
    <w:abstractNumId w:val="1"/>
  </w:num>
  <w:num w:numId="28">
    <w:abstractNumId w:val="19"/>
  </w:num>
  <w:num w:numId="29">
    <w:abstractNumId w:val="22"/>
  </w:num>
  <w:num w:numId="30">
    <w:abstractNumId w:val="11"/>
  </w:num>
  <w:num w:numId="31">
    <w:abstractNumId w:val="4"/>
  </w:num>
  <w:num w:numId="32">
    <w:abstractNumId w:val="37"/>
  </w:num>
  <w:num w:numId="33">
    <w:abstractNumId w:val="20"/>
  </w:num>
  <w:num w:numId="34">
    <w:abstractNumId w:val="23"/>
  </w:num>
  <w:num w:numId="35">
    <w:abstractNumId w:val="17"/>
  </w:num>
  <w:num w:numId="36">
    <w:abstractNumId w:val="8"/>
  </w:num>
  <w:num w:numId="37">
    <w:abstractNumId w:val="42"/>
  </w:num>
  <w:num w:numId="38">
    <w:abstractNumId w:val="16"/>
  </w:num>
  <w:num w:numId="39">
    <w:abstractNumId w:val="9"/>
  </w:num>
  <w:num w:numId="40">
    <w:abstractNumId w:val="31"/>
  </w:num>
  <w:num w:numId="41">
    <w:abstractNumId w:val="7"/>
  </w:num>
  <w:num w:numId="42">
    <w:abstractNumId w:val="47"/>
  </w:num>
  <w:num w:numId="43">
    <w:abstractNumId w:val="5"/>
  </w:num>
  <w:num w:numId="44">
    <w:abstractNumId w:val="29"/>
  </w:num>
  <w:num w:numId="45">
    <w:abstractNumId w:val="28"/>
  </w:num>
  <w:num w:numId="46">
    <w:abstractNumId w:val="44"/>
  </w:num>
  <w:num w:numId="47">
    <w:abstractNumId w:val="46"/>
  </w:num>
  <w:num w:numId="48">
    <w:abstractNumId w:val="2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81E"/>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105"/>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5D6"/>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856"/>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5F5"/>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0CE5"/>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AF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ACD"/>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3A2"/>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DE7"/>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A65"/>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1F71"/>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1A"/>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311"/>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paragraph" w:customStyle="1" w:styleId="voice">
    <w:name w:val="voice"/>
    <w:basedOn w:val="a0"/>
    <w:rsid w:val="00F91311"/>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38BBAA-8A82-4D88-91A3-1DF891752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717</Words>
  <Characters>4091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2026-02-13T12:14:00Z</cp:lastPrinted>
  <dcterms:created xsi:type="dcterms:W3CDTF">2026-02-13T12:14:00Z</dcterms:created>
  <dcterms:modified xsi:type="dcterms:W3CDTF">2026-02-13T12:14:00Z</dcterms:modified>
</cp:coreProperties>
</file>