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6895" w:rsidRPr="00DF25BE" w:rsidRDefault="00B06895" w:rsidP="00B06895">
      <w:pPr>
        <w:jc w:val="center"/>
        <w:outlineLvl w:val="0"/>
        <w:rPr>
          <w:sz w:val="28"/>
          <w:szCs w:val="28"/>
        </w:rPr>
      </w:pPr>
      <w:r w:rsidRPr="00F3058B">
        <w:rPr>
          <w:noProof/>
        </w:rPr>
        <w:drawing>
          <wp:anchor distT="0" distB="0" distL="114300" distR="114300" simplePos="0" relativeHeight="251659264" behindDoc="1" locked="0" layoutInCell="1" allowOverlap="1">
            <wp:simplePos x="0" y="0"/>
            <wp:positionH relativeFrom="column">
              <wp:posOffset>2625090</wp:posOffset>
            </wp:positionH>
            <wp:positionV relativeFrom="paragraph">
              <wp:posOffset>-462915</wp:posOffset>
            </wp:positionV>
            <wp:extent cx="778510" cy="933450"/>
            <wp:effectExtent l="19050" t="0" r="254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cstate="print">
                      <a:grayscl/>
                    </a:blip>
                    <a:srcRect/>
                    <a:stretch>
                      <a:fillRect/>
                    </a:stretch>
                  </pic:blipFill>
                  <pic:spPr bwMode="auto">
                    <a:xfrm>
                      <a:off x="0" y="0"/>
                      <a:ext cx="778510" cy="933450"/>
                    </a:xfrm>
                    <a:prstGeom prst="rect">
                      <a:avLst/>
                    </a:prstGeom>
                    <a:noFill/>
                  </pic:spPr>
                </pic:pic>
              </a:graphicData>
            </a:graphic>
          </wp:anchor>
        </w:drawing>
      </w:r>
      <w:r w:rsidRPr="00F3058B">
        <w:rPr>
          <w:b/>
          <w:i/>
          <w:szCs w:val="28"/>
        </w:rPr>
        <w:t xml:space="preserve">  </w:t>
      </w:r>
      <w:r w:rsidRPr="00DF25BE">
        <w:rPr>
          <w:b/>
          <w:i/>
          <w:szCs w:val="28"/>
        </w:rPr>
        <w:t xml:space="preserve">  </w:t>
      </w:r>
      <w:r w:rsidRPr="00DF25BE">
        <w:t xml:space="preserve"> </w:t>
      </w:r>
    </w:p>
    <w:p w:rsidR="00B06895" w:rsidRPr="004E41ED" w:rsidRDefault="00B06895" w:rsidP="00B06895">
      <w:pPr>
        <w:spacing w:after="0" w:line="240" w:lineRule="auto"/>
        <w:contextualSpacing/>
        <w:jc w:val="center"/>
        <w:rPr>
          <w:rFonts w:ascii="Times New Roman" w:hAnsi="Times New Roman" w:cs="Times New Roman"/>
          <w:sz w:val="28"/>
        </w:rPr>
      </w:pPr>
    </w:p>
    <w:p w:rsidR="00B06895" w:rsidRPr="004E41ED" w:rsidRDefault="00B06895" w:rsidP="00B06895">
      <w:pPr>
        <w:spacing w:after="0" w:line="240" w:lineRule="auto"/>
        <w:contextualSpacing/>
        <w:jc w:val="center"/>
        <w:rPr>
          <w:rFonts w:ascii="Times New Roman" w:hAnsi="Times New Roman" w:cs="Times New Roman"/>
          <w:sz w:val="28"/>
        </w:rPr>
      </w:pPr>
      <w:r w:rsidRPr="004E41ED">
        <w:rPr>
          <w:rFonts w:ascii="Times New Roman" w:hAnsi="Times New Roman" w:cs="Times New Roman"/>
          <w:sz w:val="28"/>
        </w:rPr>
        <w:t>АДМИНИСТРАЦИЯ ЧЕРЕПОВЕЦКОГО МУНИЦИПАЛЬНОГО ОКРУГА</w:t>
      </w:r>
    </w:p>
    <w:p w:rsidR="00B06895" w:rsidRPr="004E41ED" w:rsidRDefault="00B06895" w:rsidP="00B06895">
      <w:pPr>
        <w:spacing w:after="0" w:line="240" w:lineRule="auto"/>
        <w:contextualSpacing/>
        <w:jc w:val="center"/>
        <w:rPr>
          <w:rFonts w:ascii="Times New Roman" w:hAnsi="Times New Roman" w:cs="Times New Roman"/>
          <w:sz w:val="28"/>
        </w:rPr>
      </w:pPr>
      <w:r w:rsidRPr="004E41ED">
        <w:rPr>
          <w:rFonts w:ascii="Times New Roman" w:hAnsi="Times New Roman" w:cs="Times New Roman"/>
          <w:sz w:val="28"/>
        </w:rPr>
        <w:t>ВОЛОГОДСКОЙ ОБЛАСТИ</w:t>
      </w:r>
    </w:p>
    <w:p w:rsidR="00B06895" w:rsidRPr="004E41ED" w:rsidRDefault="00B06895" w:rsidP="00B06895">
      <w:pPr>
        <w:spacing w:after="0" w:line="240" w:lineRule="auto"/>
        <w:contextualSpacing/>
        <w:jc w:val="center"/>
        <w:rPr>
          <w:rFonts w:ascii="Times New Roman" w:hAnsi="Times New Roman" w:cs="Times New Roman"/>
          <w:b/>
          <w:sz w:val="16"/>
          <w:szCs w:val="16"/>
        </w:rPr>
      </w:pPr>
    </w:p>
    <w:p w:rsidR="00B06895" w:rsidRPr="004E41ED" w:rsidRDefault="00B06895" w:rsidP="00B06895">
      <w:pPr>
        <w:spacing w:after="0" w:line="240" w:lineRule="auto"/>
        <w:contextualSpacing/>
        <w:jc w:val="center"/>
        <w:rPr>
          <w:rFonts w:ascii="Times New Roman" w:hAnsi="Times New Roman" w:cs="Times New Roman"/>
          <w:b/>
          <w:sz w:val="36"/>
          <w:szCs w:val="36"/>
        </w:rPr>
      </w:pPr>
      <w:proofErr w:type="gramStart"/>
      <w:r w:rsidRPr="004E41ED">
        <w:rPr>
          <w:rFonts w:ascii="Times New Roman" w:hAnsi="Times New Roman" w:cs="Times New Roman"/>
          <w:b/>
          <w:sz w:val="36"/>
          <w:szCs w:val="36"/>
        </w:rPr>
        <w:t>Р</w:t>
      </w:r>
      <w:proofErr w:type="gramEnd"/>
      <w:r w:rsidRPr="004E41ED">
        <w:rPr>
          <w:rFonts w:ascii="Times New Roman" w:hAnsi="Times New Roman" w:cs="Times New Roman"/>
          <w:b/>
          <w:sz w:val="36"/>
          <w:szCs w:val="36"/>
        </w:rPr>
        <w:t xml:space="preserve"> А С П О Р Я Ж Е Н И Е</w:t>
      </w:r>
    </w:p>
    <w:p w:rsidR="00B06895" w:rsidRPr="004E41ED" w:rsidRDefault="00B06895" w:rsidP="00B06895">
      <w:pPr>
        <w:spacing w:after="0" w:line="240" w:lineRule="auto"/>
        <w:rPr>
          <w:rFonts w:ascii="Times New Roman" w:hAnsi="Times New Roman" w:cs="Times New Roman"/>
        </w:rPr>
      </w:pPr>
    </w:p>
    <w:p w:rsidR="00B06895" w:rsidRPr="004E41ED" w:rsidRDefault="00B06895" w:rsidP="00B06895">
      <w:pPr>
        <w:tabs>
          <w:tab w:val="left" w:pos="993"/>
        </w:tabs>
        <w:spacing w:after="0" w:line="240" w:lineRule="auto"/>
        <w:jc w:val="both"/>
        <w:rPr>
          <w:rFonts w:ascii="Times New Roman" w:hAnsi="Times New Roman" w:cs="Times New Roman"/>
          <w:sz w:val="28"/>
        </w:rPr>
      </w:pPr>
      <w:r w:rsidRPr="004E41ED">
        <w:rPr>
          <w:rFonts w:ascii="Times New Roman" w:hAnsi="Times New Roman" w:cs="Times New Roman"/>
          <w:sz w:val="28"/>
        </w:rPr>
        <w:t>от 19.03.2026</w:t>
      </w:r>
      <w:r w:rsidRPr="004E41ED">
        <w:rPr>
          <w:rFonts w:ascii="Times New Roman" w:hAnsi="Times New Roman" w:cs="Times New Roman"/>
          <w:sz w:val="28"/>
        </w:rPr>
        <w:tab/>
      </w:r>
      <w:r w:rsidRPr="004E41ED">
        <w:rPr>
          <w:rFonts w:ascii="Times New Roman" w:hAnsi="Times New Roman" w:cs="Times New Roman"/>
          <w:sz w:val="28"/>
        </w:rPr>
        <w:tab/>
      </w:r>
      <w:r w:rsidRPr="004E41ED">
        <w:rPr>
          <w:rFonts w:ascii="Times New Roman" w:hAnsi="Times New Roman" w:cs="Times New Roman"/>
          <w:sz w:val="28"/>
        </w:rPr>
        <w:tab/>
      </w:r>
      <w:r w:rsidRPr="004E41ED">
        <w:rPr>
          <w:rFonts w:ascii="Times New Roman" w:hAnsi="Times New Roman" w:cs="Times New Roman"/>
          <w:sz w:val="28"/>
        </w:rPr>
        <w:tab/>
      </w:r>
      <w:r w:rsidRPr="004E41ED">
        <w:rPr>
          <w:rFonts w:ascii="Times New Roman" w:hAnsi="Times New Roman" w:cs="Times New Roman"/>
          <w:sz w:val="28"/>
        </w:rPr>
        <w:tab/>
      </w:r>
      <w:r w:rsidRPr="004E41ED">
        <w:rPr>
          <w:rFonts w:ascii="Times New Roman" w:hAnsi="Times New Roman" w:cs="Times New Roman"/>
          <w:sz w:val="28"/>
        </w:rPr>
        <w:tab/>
      </w:r>
      <w:r w:rsidRPr="004E41ED">
        <w:rPr>
          <w:rFonts w:ascii="Times New Roman" w:hAnsi="Times New Roman" w:cs="Times New Roman"/>
          <w:sz w:val="28"/>
        </w:rPr>
        <w:tab/>
      </w:r>
      <w:r w:rsidRPr="004E41ED">
        <w:rPr>
          <w:rFonts w:ascii="Times New Roman" w:hAnsi="Times New Roman" w:cs="Times New Roman"/>
          <w:sz w:val="28"/>
        </w:rPr>
        <w:tab/>
        <w:t xml:space="preserve">               № 18</w:t>
      </w:r>
      <w:r w:rsidR="00221688">
        <w:rPr>
          <w:rFonts w:ascii="Times New Roman" w:hAnsi="Times New Roman" w:cs="Times New Roman"/>
          <w:sz w:val="28"/>
        </w:rPr>
        <w:t>7</w:t>
      </w:r>
      <w:r w:rsidRPr="004E41ED">
        <w:rPr>
          <w:rFonts w:ascii="Times New Roman" w:hAnsi="Times New Roman" w:cs="Times New Roman"/>
          <w:sz w:val="28"/>
        </w:rPr>
        <w:t>-р</w:t>
      </w:r>
    </w:p>
    <w:p w:rsidR="00B06895" w:rsidRPr="004E41ED" w:rsidRDefault="00B06895" w:rsidP="00B06895">
      <w:pPr>
        <w:spacing w:after="0" w:line="240" w:lineRule="auto"/>
        <w:jc w:val="center"/>
        <w:rPr>
          <w:rFonts w:ascii="Times New Roman" w:hAnsi="Times New Roman" w:cs="Times New Roman"/>
        </w:rPr>
      </w:pPr>
      <w:r w:rsidRPr="004E41ED">
        <w:rPr>
          <w:rFonts w:ascii="Times New Roman" w:hAnsi="Times New Roman" w:cs="Times New Roman"/>
        </w:rPr>
        <w:t xml:space="preserve">г. Череповец </w:t>
      </w:r>
    </w:p>
    <w:p w:rsidR="00B06895" w:rsidRDefault="00B06895" w:rsidP="00B06895">
      <w:pPr>
        <w:spacing w:after="0" w:line="240" w:lineRule="auto"/>
        <w:jc w:val="center"/>
        <w:rPr>
          <w:rFonts w:ascii="Times New Roman" w:hAnsi="Times New Roman" w:cs="Times New Roman"/>
        </w:rPr>
      </w:pPr>
    </w:p>
    <w:p w:rsidR="00221688" w:rsidRPr="0018728C" w:rsidRDefault="00221688" w:rsidP="00221688">
      <w:pPr>
        <w:pStyle w:val="a8"/>
        <w:suppressAutoHyphens/>
        <w:spacing w:before="0" w:beforeAutospacing="0" w:after="0" w:afterAutospacing="0"/>
        <w:jc w:val="center"/>
        <w:rPr>
          <w:b/>
          <w:sz w:val="28"/>
          <w:szCs w:val="28"/>
        </w:rPr>
      </w:pPr>
      <w:r w:rsidRPr="0018728C">
        <w:rPr>
          <w:b/>
          <w:sz w:val="28"/>
          <w:szCs w:val="28"/>
        </w:rPr>
        <w:t>Об утверждении состава постоянно действующей комиссии по поступлению и выбытию активов</w:t>
      </w:r>
      <w:r>
        <w:rPr>
          <w:b/>
          <w:sz w:val="28"/>
          <w:szCs w:val="28"/>
        </w:rPr>
        <w:t xml:space="preserve"> казны</w:t>
      </w:r>
    </w:p>
    <w:p w:rsidR="00221688" w:rsidRPr="00FD4F68" w:rsidRDefault="00221688" w:rsidP="00221688">
      <w:pPr>
        <w:rPr>
          <w:rFonts w:ascii="Times New Roman" w:hAnsi="Times New Roman" w:cs="Times New Roman"/>
          <w:sz w:val="28"/>
          <w:szCs w:val="28"/>
        </w:rPr>
      </w:pPr>
    </w:p>
    <w:p w:rsidR="00221688" w:rsidRPr="006E45BB" w:rsidRDefault="00221688" w:rsidP="00221688">
      <w:pPr>
        <w:pStyle w:val="ConsPlusTitle"/>
        <w:ind w:firstLine="709"/>
        <w:jc w:val="both"/>
        <w:rPr>
          <w:rFonts w:ascii="Times New Roman" w:hAnsi="Times New Roman" w:cs="Times New Roman"/>
          <w:sz w:val="28"/>
          <w:szCs w:val="28"/>
        </w:rPr>
      </w:pPr>
      <w:r w:rsidRPr="0018728C">
        <w:rPr>
          <w:rFonts w:ascii="Times New Roman" w:hAnsi="Times New Roman" w:cs="Times New Roman"/>
          <w:b w:val="0"/>
          <w:sz w:val="28"/>
          <w:szCs w:val="28"/>
        </w:rPr>
        <w:t xml:space="preserve">В </w:t>
      </w:r>
      <w:proofErr w:type="gramStart"/>
      <w:r w:rsidRPr="0018728C">
        <w:rPr>
          <w:rFonts w:ascii="Times New Roman" w:hAnsi="Times New Roman" w:cs="Times New Roman"/>
          <w:b w:val="0"/>
          <w:sz w:val="28"/>
          <w:szCs w:val="28"/>
        </w:rPr>
        <w:t>соответствии</w:t>
      </w:r>
      <w:proofErr w:type="gramEnd"/>
      <w:r w:rsidRPr="0018728C">
        <w:rPr>
          <w:rFonts w:ascii="Times New Roman" w:hAnsi="Times New Roman" w:cs="Times New Roman"/>
          <w:b w:val="0"/>
          <w:sz w:val="28"/>
          <w:szCs w:val="28"/>
        </w:rPr>
        <w:t xml:space="preserve"> с положением об особенностях списания имущества находящегося в собственности Череповецкого муниципального </w:t>
      </w:r>
      <w:r>
        <w:rPr>
          <w:rFonts w:ascii="Times New Roman" w:hAnsi="Times New Roman" w:cs="Times New Roman"/>
          <w:b w:val="0"/>
          <w:sz w:val="28"/>
          <w:szCs w:val="28"/>
        </w:rPr>
        <w:t xml:space="preserve">района, утвержденного </w:t>
      </w:r>
      <w:r w:rsidRPr="007C028B">
        <w:rPr>
          <w:rFonts w:ascii="Times New Roman" w:hAnsi="Times New Roman" w:cs="Times New Roman"/>
          <w:b w:val="0"/>
          <w:sz w:val="28"/>
          <w:szCs w:val="28"/>
        </w:rPr>
        <w:t>постановлением администрации</w:t>
      </w:r>
      <w:r>
        <w:rPr>
          <w:rFonts w:ascii="Times New Roman" w:hAnsi="Times New Roman" w:cs="Times New Roman"/>
          <w:b w:val="0"/>
          <w:sz w:val="28"/>
          <w:szCs w:val="28"/>
        </w:rPr>
        <w:t xml:space="preserve"> Череповецкого муниципального района</w:t>
      </w:r>
      <w:r w:rsidRPr="007C028B">
        <w:rPr>
          <w:rFonts w:ascii="Times New Roman" w:hAnsi="Times New Roman" w:cs="Times New Roman"/>
          <w:b w:val="0"/>
          <w:sz w:val="28"/>
          <w:szCs w:val="28"/>
        </w:rPr>
        <w:t xml:space="preserve"> от </w:t>
      </w:r>
      <w:r>
        <w:rPr>
          <w:rFonts w:ascii="Times New Roman" w:hAnsi="Times New Roman" w:cs="Times New Roman"/>
          <w:b w:val="0"/>
          <w:sz w:val="28"/>
          <w:szCs w:val="28"/>
        </w:rPr>
        <w:t xml:space="preserve">23.10.2017 </w:t>
      </w:r>
      <w:r w:rsidRPr="007C028B">
        <w:rPr>
          <w:rFonts w:ascii="Times New Roman" w:hAnsi="Times New Roman" w:cs="Times New Roman"/>
          <w:b w:val="0"/>
          <w:sz w:val="28"/>
          <w:szCs w:val="28"/>
        </w:rPr>
        <w:t xml:space="preserve">№ </w:t>
      </w:r>
      <w:r>
        <w:rPr>
          <w:rFonts w:ascii="Times New Roman" w:hAnsi="Times New Roman" w:cs="Times New Roman"/>
          <w:b w:val="0"/>
          <w:sz w:val="28"/>
          <w:szCs w:val="28"/>
        </w:rPr>
        <w:t>2841</w:t>
      </w:r>
      <w:r w:rsidRPr="007C028B">
        <w:rPr>
          <w:rFonts w:ascii="Times New Roman" w:hAnsi="Times New Roman" w:cs="Times New Roman"/>
          <w:b w:val="0"/>
          <w:sz w:val="28"/>
          <w:szCs w:val="28"/>
        </w:rPr>
        <w:t xml:space="preserve"> </w:t>
      </w:r>
      <w:r w:rsidRPr="0018728C">
        <w:rPr>
          <w:rFonts w:ascii="Times New Roman" w:hAnsi="Times New Roman" w:cs="Times New Roman"/>
          <w:b w:val="0"/>
          <w:sz w:val="28"/>
          <w:szCs w:val="28"/>
        </w:rPr>
        <w:t>«</w:t>
      </w:r>
      <w:r>
        <w:rPr>
          <w:rFonts w:ascii="Times New Roman" w:hAnsi="Times New Roman" w:cs="Times New Roman"/>
          <w:b w:val="0"/>
          <w:sz w:val="28"/>
          <w:szCs w:val="28"/>
        </w:rPr>
        <w:t>О</w:t>
      </w:r>
      <w:r w:rsidRPr="0018728C">
        <w:rPr>
          <w:rFonts w:ascii="Times New Roman" w:hAnsi="Times New Roman" w:cs="Times New Roman"/>
          <w:b w:val="0"/>
          <w:sz w:val="28"/>
          <w:szCs w:val="28"/>
        </w:rPr>
        <w:t xml:space="preserve">б особенностях списания имущества находящегося в собственности </w:t>
      </w:r>
      <w:r>
        <w:rPr>
          <w:rFonts w:ascii="Times New Roman" w:hAnsi="Times New Roman" w:cs="Times New Roman"/>
          <w:b w:val="0"/>
          <w:sz w:val="28"/>
          <w:szCs w:val="28"/>
        </w:rPr>
        <w:t>Ч</w:t>
      </w:r>
      <w:r w:rsidRPr="0018728C">
        <w:rPr>
          <w:rFonts w:ascii="Times New Roman" w:hAnsi="Times New Roman" w:cs="Times New Roman"/>
          <w:b w:val="0"/>
          <w:sz w:val="28"/>
          <w:szCs w:val="28"/>
        </w:rPr>
        <w:t>ереповецкого муниципального района»</w:t>
      </w:r>
      <w:r>
        <w:rPr>
          <w:rFonts w:ascii="Times New Roman" w:hAnsi="Times New Roman" w:cs="Times New Roman"/>
          <w:b w:val="0"/>
          <w:sz w:val="28"/>
          <w:szCs w:val="28"/>
        </w:rPr>
        <w:t>:</w:t>
      </w:r>
    </w:p>
    <w:p w:rsidR="00221688" w:rsidRDefault="00221688" w:rsidP="00221688">
      <w:pPr>
        <w:pStyle w:val="a8"/>
        <w:numPr>
          <w:ilvl w:val="0"/>
          <w:numId w:val="2"/>
        </w:numPr>
        <w:tabs>
          <w:tab w:val="left" w:pos="993"/>
        </w:tabs>
        <w:suppressAutoHyphens/>
        <w:spacing w:before="0" w:beforeAutospacing="0" w:after="0" w:afterAutospacing="0"/>
        <w:ind w:left="0" w:firstLine="709"/>
        <w:jc w:val="both"/>
        <w:rPr>
          <w:sz w:val="28"/>
          <w:szCs w:val="28"/>
        </w:rPr>
      </w:pPr>
      <w:r w:rsidRPr="00805038">
        <w:rPr>
          <w:sz w:val="28"/>
          <w:szCs w:val="28"/>
        </w:rPr>
        <w:t>Утвердить прилагаемый состав постоянно действующей комиссии</w:t>
      </w:r>
      <w:r>
        <w:rPr>
          <w:sz w:val="28"/>
          <w:szCs w:val="28"/>
        </w:rPr>
        <w:t xml:space="preserve">                    </w:t>
      </w:r>
      <w:r w:rsidRPr="00805038">
        <w:rPr>
          <w:sz w:val="28"/>
          <w:szCs w:val="28"/>
        </w:rPr>
        <w:t xml:space="preserve"> по поступлению и выбытию активов</w:t>
      </w:r>
      <w:r>
        <w:rPr>
          <w:sz w:val="28"/>
          <w:szCs w:val="28"/>
        </w:rPr>
        <w:t xml:space="preserve"> казны</w:t>
      </w:r>
      <w:r w:rsidRPr="00805038">
        <w:rPr>
          <w:sz w:val="28"/>
          <w:szCs w:val="28"/>
        </w:rPr>
        <w:t>.</w:t>
      </w:r>
    </w:p>
    <w:p w:rsidR="00221688" w:rsidRDefault="00221688" w:rsidP="00221688">
      <w:pPr>
        <w:pStyle w:val="a8"/>
        <w:numPr>
          <w:ilvl w:val="0"/>
          <w:numId w:val="2"/>
        </w:numPr>
        <w:tabs>
          <w:tab w:val="left" w:pos="993"/>
        </w:tabs>
        <w:suppressAutoHyphens/>
        <w:spacing w:before="0" w:beforeAutospacing="0" w:after="0" w:afterAutospacing="0"/>
        <w:ind w:left="0" w:firstLine="709"/>
        <w:jc w:val="both"/>
        <w:rPr>
          <w:sz w:val="28"/>
          <w:szCs w:val="28"/>
        </w:rPr>
      </w:pPr>
      <w:r>
        <w:rPr>
          <w:sz w:val="28"/>
          <w:szCs w:val="28"/>
        </w:rPr>
        <w:t xml:space="preserve">Признать утратившими силу распоряжения администрации Череповецкого </w:t>
      </w:r>
      <w:r w:rsidRPr="0029223C">
        <w:rPr>
          <w:sz w:val="28"/>
          <w:szCs w:val="28"/>
        </w:rPr>
        <w:t>муниципального района</w:t>
      </w:r>
      <w:r>
        <w:rPr>
          <w:sz w:val="28"/>
          <w:szCs w:val="28"/>
        </w:rPr>
        <w:t>:</w:t>
      </w:r>
    </w:p>
    <w:p w:rsidR="00221688" w:rsidRDefault="00221688" w:rsidP="00221688">
      <w:pPr>
        <w:pStyle w:val="a8"/>
        <w:tabs>
          <w:tab w:val="left" w:pos="993"/>
        </w:tabs>
        <w:suppressAutoHyphens/>
        <w:spacing w:before="0" w:beforeAutospacing="0" w:after="0" w:afterAutospacing="0"/>
        <w:ind w:firstLine="709"/>
        <w:jc w:val="both"/>
        <w:rPr>
          <w:sz w:val="28"/>
          <w:szCs w:val="28"/>
        </w:rPr>
      </w:pPr>
      <w:r w:rsidRPr="0029223C">
        <w:rPr>
          <w:sz w:val="28"/>
          <w:szCs w:val="28"/>
        </w:rPr>
        <w:t xml:space="preserve">от </w:t>
      </w:r>
      <w:r>
        <w:rPr>
          <w:sz w:val="28"/>
          <w:szCs w:val="28"/>
        </w:rPr>
        <w:t>01.02.2019 № 13</w:t>
      </w:r>
      <w:r w:rsidRPr="0029223C">
        <w:rPr>
          <w:sz w:val="28"/>
          <w:szCs w:val="28"/>
        </w:rPr>
        <w:t>-р «Об утверждении состава постоянно действующей комиссии по поступлению и выбытию активов</w:t>
      </w:r>
      <w:r>
        <w:rPr>
          <w:sz w:val="28"/>
          <w:szCs w:val="28"/>
        </w:rPr>
        <w:t xml:space="preserve"> казны</w:t>
      </w:r>
      <w:r w:rsidRPr="0029223C">
        <w:rPr>
          <w:sz w:val="28"/>
          <w:szCs w:val="28"/>
        </w:rPr>
        <w:t>»</w:t>
      </w:r>
      <w:r>
        <w:rPr>
          <w:sz w:val="28"/>
          <w:szCs w:val="28"/>
        </w:rPr>
        <w:t>;</w:t>
      </w:r>
    </w:p>
    <w:p w:rsidR="00221688" w:rsidRDefault="00221688" w:rsidP="00221688">
      <w:pPr>
        <w:pStyle w:val="a8"/>
        <w:tabs>
          <w:tab w:val="left" w:pos="993"/>
        </w:tabs>
        <w:suppressAutoHyphens/>
        <w:spacing w:before="0" w:beforeAutospacing="0" w:after="0" w:afterAutospacing="0"/>
        <w:ind w:firstLine="709"/>
        <w:jc w:val="both"/>
        <w:rPr>
          <w:sz w:val="28"/>
          <w:szCs w:val="28"/>
        </w:rPr>
      </w:pPr>
      <w:r w:rsidRPr="007B626D">
        <w:rPr>
          <w:sz w:val="28"/>
          <w:szCs w:val="28"/>
        </w:rPr>
        <w:t xml:space="preserve">от </w:t>
      </w:r>
      <w:r>
        <w:rPr>
          <w:sz w:val="28"/>
          <w:szCs w:val="28"/>
        </w:rPr>
        <w:t>06.08.2025</w:t>
      </w:r>
      <w:r w:rsidRPr="007B626D">
        <w:rPr>
          <w:sz w:val="28"/>
          <w:szCs w:val="28"/>
        </w:rPr>
        <w:t xml:space="preserve"> № </w:t>
      </w:r>
      <w:r>
        <w:rPr>
          <w:sz w:val="28"/>
          <w:szCs w:val="28"/>
        </w:rPr>
        <w:t>202</w:t>
      </w:r>
      <w:r w:rsidRPr="007B626D">
        <w:rPr>
          <w:sz w:val="28"/>
          <w:szCs w:val="28"/>
        </w:rPr>
        <w:t xml:space="preserve">-р «О внесении изменений в распоряжение администрации района от </w:t>
      </w:r>
      <w:r>
        <w:rPr>
          <w:sz w:val="28"/>
          <w:szCs w:val="28"/>
        </w:rPr>
        <w:t>01.02.2019 № 13</w:t>
      </w:r>
      <w:r w:rsidRPr="007B626D">
        <w:rPr>
          <w:sz w:val="28"/>
          <w:szCs w:val="28"/>
        </w:rPr>
        <w:t>-р «Об утверждении состава постоянно действующей комиссии по поступлению и выбытию активов»</w:t>
      </w:r>
      <w:r>
        <w:rPr>
          <w:sz w:val="28"/>
          <w:szCs w:val="28"/>
        </w:rPr>
        <w:t>;</w:t>
      </w:r>
    </w:p>
    <w:p w:rsidR="00221688" w:rsidRDefault="00221688" w:rsidP="00221688">
      <w:pPr>
        <w:pStyle w:val="a8"/>
        <w:tabs>
          <w:tab w:val="left" w:pos="993"/>
        </w:tabs>
        <w:suppressAutoHyphens/>
        <w:spacing w:before="0" w:beforeAutospacing="0" w:after="0" w:afterAutospacing="0"/>
        <w:ind w:firstLine="709"/>
        <w:jc w:val="both"/>
        <w:rPr>
          <w:sz w:val="28"/>
          <w:szCs w:val="28"/>
        </w:rPr>
      </w:pPr>
      <w:r w:rsidRPr="007B626D">
        <w:rPr>
          <w:sz w:val="28"/>
          <w:szCs w:val="28"/>
        </w:rPr>
        <w:t xml:space="preserve">от </w:t>
      </w:r>
      <w:r>
        <w:rPr>
          <w:sz w:val="28"/>
          <w:szCs w:val="28"/>
        </w:rPr>
        <w:t>14.08.2025</w:t>
      </w:r>
      <w:r w:rsidRPr="007B626D">
        <w:rPr>
          <w:sz w:val="28"/>
          <w:szCs w:val="28"/>
        </w:rPr>
        <w:t xml:space="preserve"> № </w:t>
      </w:r>
      <w:r>
        <w:rPr>
          <w:sz w:val="28"/>
          <w:szCs w:val="28"/>
        </w:rPr>
        <w:t>209</w:t>
      </w:r>
      <w:r w:rsidRPr="007B626D">
        <w:rPr>
          <w:sz w:val="28"/>
          <w:szCs w:val="28"/>
        </w:rPr>
        <w:t xml:space="preserve">-р «О внесении изменений в распоряжение администрации района от </w:t>
      </w:r>
      <w:r>
        <w:rPr>
          <w:sz w:val="28"/>
          <w:szCs w:val="28"/>
        </w:rPr>
        <w:t>01.02.2019 № 13</w:t>
      </w:r>
      <w:r w:rsidRPr="007B626D">
        <w:rPr>
          <w:sz w:val="28"/>
          <w:szCs w:val="28"/>
        </w:rPr>
        <w:t>-р «Об утверждении состава постоянно действующей комиссии по поступлению и выбытию активов»</w:t>
      </w:r>
      <w:r>
        <w:rPr>
          <w:sz w:val="28"/>
          <w:szCs w:val="28"/>
        </w:rPr>
        <w:t>;</w:t>
      </w:r>
    </w:p>
    <w:p w:rsidR="00221688" w:rsidRDefault="00221688" w:rsidP="00221688">
      <w:pPr>
        <w:pStyle w:val="a8"/>
        <w:tabs>
          <w:tab w:val="left" w:pos="993"/>
        </w:tabs>
        <w:suppressAutoHyphens/>
        <w:spacing w:before="0" w:beforeAutospacing="0" w:after="0" w:afterAutospacing="0"/>
        <w:ind w:firstLine="709"/>
        <w:jc w:val="both"/>
        <w:rPr>
          <w:sz w:val="28"/>
          <w:szCs w:val="28"/>
        </w:rPr>
      </w:pPr>
      <w:r w:rsidRPr="007B626D">
        <w:rPr>
          <w:sz w:val="28"/>
          <w:szCs w:val="28"/>
        </w:rPr>
        <w:t xml:space="preserve">от </w:t>
      </w:r>
      <w:r>
        <w:rPr>
          <w:sz w:val="28"/>
          <w:szCs w:val="28"/>
        </w:rPr>
        <w:t>23.10.2025</w:t>
      </w:r>
      <w:r w:rsidRPr="007B626D">
        <w:rPr>
          <w:sz w:val="28"/>
          <w:szCs w:val="28"/>
        </w:rPr>
        <w:t xml:space="preserve"> № </w:t>
      </w:r>
      <w:r>
        <w:rPr>
          <w:sz w:val="28"/>
          <w:szCs w:val="28"/>
        </w:rPr>
        <w:t>282</w:t>
      </w:r>
      <w:r w:rsidRPr="007B626D">
        <w:rPr>
          <w:sz w:val="28"/>
          <w:szCs w:val="28"/>
        </w:rPr>
        <w:t xml:space="preserve">-р «О внесении изменений в распоряжение администрации района от </w:t>
      </w:r>
      <w:r>
        <w:rPr>
          <w:sz w:val="28"/>
          <w:szCs w:val="28"/>
        </w:rPr>
        <w:t>01.02.2019 № 13</w:t>
      </w:r>
      <w:r w:rsidRPr="007B626D">
        <w:rPr>
          <w:sz w:val="28"/>
          <w:szCs w:val="28"/>
        </w:rPr>
        <w:t>-р «Об утверждении состава постоянно действующей комиссии по поступлению и выбытию активов»</w:t>
      </w:r>
      <w:r>
        <w:rPr>
          <w:sz w:val="28"/>
          <w:szCs w:val="28"/>
        </w:rPr>
        <w:t>.</w:t>
      </w:r>
    </w:p>
    <w:p w:rsidR="00221688" w:rsidRPr="007B626D" w:rsidRDefault="00221688" w:rsidP="00221688">
      <w:pPr>
        <w:pStyle w:val="a5"/>
        <w:numPr>
          <w:ilvl w:val="0"/>
          <w:numId w:val="2"/>
        </w:numPr>
        <w:tabs>
          <w:tab w:val="left" w:pos="993"/>
        </w:tabs>
        <w:suppressAutoHyphens/>
        <w:spacing w:after="0" w:line="240" w:lineRule="auto"/>
        <w:ind w:left="0" w:firstLine="709"/>
        <w:jc w:val="both"/>
        <w:rPr>
          <w:rFonts w:ascii="Times New Roman" w:hAnsi="Times New Roman"/>
          <w:sz w:val="28"/>
          <w:szCs w:val="28"/>
        </w:rPr>
      </w:pPr>
      <w:r w:rsidRPr="007B626D">
        <w:rPr>
          <w:rFonts w:ascii="Times New Roman" w:hAnsi="Times New Roman"/>
          <w:sz w:val="28"/>
          <w:szCs w:val="28"/>
        </w:rPr>
        <w:t xml:space="preserve">Распоряжение разместить на официальном сайте Череповецкого муниципального </w:t>
      </w:r>
      <w:r>
        <w:rPr>
          <w:rFonts w:ascii="Times New Roman" w:hAnsi="Times New Roman"/>
          <w:sz w:val="28"/>
          <w:szCs w:val="28"/>
        </w:rPr>
        <w:t>округа</w:t>
      </w:r>
      <w:r w:rsidRPr="007B626D">
        <w:rPr>
          <w:rFonts w:ascii="Times New Roman" w:hAnsi="Times New Roman"/>
          <w:sz w:val="28"/>
          <w:szCs w:val="28"/>
        </w:rPr>
        <w:t xml:space="preserve"> в информационно-телекоммуникационной сети </w:t>
      </w:r>
      <w:r>
        <w:rPr>
          <w:rFonts w:ascii="Times New Roman" w:hAnsi="Times New Roman"/>
          <w:sz w:val="28"/>
          <w:szCs w:val="28"/>
        </w:rPr>
        <w:t>«</w:t>
      </w:r>
      <w:r w:rsidRPr="007B626D">
        <w:rPr>
          <w:rFonts w:ascii="Times New Roman" w:hAnsi="Times New Roman"/>
          <w:sz w:val="28"/>
          <w:szCs w:val="28"/>
        </w:rPr>
        <w:t>Интернет</w:t>
      </w:r>
      <w:r>
        <w:rPr>
          <w:rFonts w:ascii="Times New Roman" w:hAnsi="Times New Roman"/>
          <w:sz w:val="28"/>
          <w:szCs w:val="28"/>
        </w:rPr>
        <w:t>»</w:t>
      </w:r>
      <w:r w:rsidRPr="007B626D">
        <w:rPr>
          <w:rFonts w:ascii="Times New Roman" w:hAnsi="Times New Roman"/>
          <w:sz w:val="28"/>
          <w:szCs w:val="28"/>
        </w:rPr>
        <w:t>.</w:t>
      </w:r>
    </w:p>
    <w:p w:rsidR="00F5719C" w:rsidRDefault="00F5719C" w:rsidP="00422015">
      <w:pPr>
        <w:spacing w:after="0" w:line="240" w:lineRule="auto"/>
        <w:ind w:firstLine="709"/>
        <w:contextualSpacing/>
        <w:jc w:val="both"/>
        <w:rPr>
          <w:rFonts w:ascii="Times New Roman" w:hAnsi="Times New Roman" w:cs="Times New Roman"/>
          <w:sz w:val="28"/>
          <w:szCs w:val="28"/>
        </w:rPr>
      </w:pPr>
    </w:p>
    <w:p w:rsidR="00B06895" w:rsidRDefault="00B06895" w:rsidP="00422015">
      <w:pPr>
        <w:spacing w:after="0" w:line="240" w:lineRule="auto"/>
        <w:ind w:firstLine="709"/>
        <w:contextualSpacing/>
        <w:jc w:val="both"/>
        <w:rPr>
          <w:rFonts w:ascii="Times New Roman" w:hAnsi="Times New Roman" w:cs="Times New Roman"/>
          <w:sz w:val="28"/>
          <w:szCs w:val="28"/>
        </w:rPr>
      </w:pPr>
    </w:p>
    <w:p w:rsidR="00221688" w:rsidRDefault="00221688" w:rsidP="00422015">
      <w:pPr>
        <w:spacing w:after="0" w:line="240" w:lineRule="auto"/>
        <w:ind w:firstLine="709"/>
        <w:contextualSpacing/>
        <w:jc w:val="both"/>
        <w:rPr>
          <w:rFonts w:ascii="Times New Roman" w:hAnsi="Times New Roman" w:cs="Times New Roman"/>
          <w:sz w:val="28"/>
          <w:szCs w:val="28"/>
        </w:rPr>
      </w:pPr>
    </w:p>
    <w:p w:rsidR="00A013A3" w:rsidRDefault="00422015" w:rsidP="00A56E11">
      <w:pPr>
        <w:spacing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Глава округа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В.А. Носков</w:t>
      </w:r>
      <w:r w:rsidR="00F462FC">
        <w:rPr>
          <w:rFonts w:ascii="Times New Roman" w:hAnsi="Times New Roman" w:cs="Times New Roman"/>
          <w:sz w:val="28"/>
          <w:szCs w:val="28"/>
        </w:rPr>
        <w:t xml:space="preserve"> </w:t>
      </w:r>
    </w:p>
    <w:p w:rsidR="00221688" w:rsidRDefault="00221688" w:rsidP="00A56E11">
      <w:pPr>
        <w:spacing w:line="240" w:lineRule="auto"/>
        <w:contextualSpacing/>
        <w:jc w:val="both"/>
        <w:rPr>
          <w:rFonts w:ascii="Times New Roman" w:hAnsi="Times New Roman" w:cs="Times New Roman"/>
          <w:sz w:val="28"/>
          <w:szCs w:val="28"/>
        </w:rPr>
      </w:pPr>
    </w:p>
    <w:p w:rsidR="00221688" w:rsidRDefault="00221688" w:rsidP="00A56E11">
      <w:pPr>
        <w:spacing w:line="240" w:lineRule="auto"/>
        <w:contextualSpacing/>
        <w:jc w:val="both"/>
        <w:rPr>
          <w:rFonts w:ascii="Times New Roman" w:hAnsi="Times New Roman" w:cs="Times New Roman"/>
          <w:sz w:val="28"/>
          <w:szCs w:val="28"/>
        </w:rPr>
      </w:pPr>
    </w:p>
    <w:p w:rsidR="00221688" w:rsidRDefault="00221688" w:rsidP="00221688">
      <w:pPr>
        <w:ind w:left="6237"/>
        <w:rPr>
          <w:rStyle w:val="a9"/>
          <w:rFonts w:ascii="Times New Roman" w:hAnsi="Times New Roman" w:cs="Times New Roman"/>
          <w:sz w:val="28"/>
          <w:szCs w:val="28"/>
        </w:rPr>
      </w:pPr>
    </w:p>
    <w:p w:rsidR="00221688" w:rsidRPr="00221688" w:rsidRDefault="00221688" w:rsidP="00221688">
      <w:pPr>
        <w:spacing w:after="0" w:line="240" w:lineRule="auto"/>
        <w:ind w:firstLine="5954"/>
        <w:rPr>
          <w:rStyle w:val="a9"/>
          <w:rFonts w:ascii="Times New Roman" w:hAnsi="Times New Roman" w:cs="Times New Roman"/>
          <w:i w:val="0"/>
          <w:sz w:val="28"/>
          <w:szCs w:val="28"/>
        </w:rPr>
      </w:pPr>
      <w:r w:rsidRPr="00221688">
        <w:rPr>
          <w:rStyle w:val="a9"/>
          <w:rFonts w:ascii="Times New Roman" w:hAnsi="Times New Roman" w:cs="Times New Roman"/>
          <w:i w:val="0"/>
          <w:sz w:val="28"/>
          <w:szCs w:val="28"/>
        </w:rPr>
        <w:lastRenderedPageBreak/>
        <w:t xml:space="preserve">УТВЕРЖДЕН </w:t>
      </w:r>
    </w:p>
    <w:p w:rsidR="00221688" w:rsidRPr="00221688" w:rsidRDefault="00221688" w:rsidP="00221688">
      <w:pPr>
        <w:spacing w:after="0" w:line="240" w:lineRule="auto"/>
        <w:ind w:firstLine="5954"/>
        <w:rPr>
          <w:rStyle w:val="a9"/>
          <w:rFonts w:ascii="Times New Roman" w:hAnsi="Times New Roman" w:cs="Times New Roman"/>
          <w:i w:val="0"/>
          <w:sz w:val="28"/>
          <w:szCs w:val="28"/>
        </w:rPr>
      </w:pPr>
      <w:r w:rsidRPr="00221688">
        <w:rPr>
          <w:rStyle w:val="a9"/>
          <w:rFonts w:ascii="Times New Roman" w:hAnsi="Times New Roman" w:cs="Times New Roman"/>
          <w:i w:val="0"/>
          <w:sz w:val="28"/>
          <w:szCs w:val="28"/>
        </w:rPr>
        <w:t>распоряжением</w:t>
      </w:r>
    </w:p>
    <w:p w:rsidR="00221688" w:rsidRPr="00221688" w:rsidRDefault="00221688" w:rsidP="00221688">
      <w:pPr>
        <w:spacing w:after="0" w:line="240" w:lineRule="auto"/>
        <w:ind w:firstLine="5954"/>
        <w:rPr>
          <w:rStyle w:val="a9"/>
          <w:rFonts w:ascii="Times New Roman" w:hAnsi="Times New Roman" w:cs="Times New Roman"/>
          <w:i w:val="0"/>
          <w:sz w:val="28"/>
          <w:szCs w:val="28"/>
        </w:rPr>
      </w:pPr>
      <w:r>
        <w:rPr>
          <w:rStyle w:val="a9"/>
          <w:rFonts w:ascii="Times New Roman" w:hAnsi="Times New Roman" w:cs="Times New Roman"/>
          <w:i w:val="0"/>
          <w:sz w:val="28"/>
          <w:szCs w:val="28"/>
        </w:rPr>
        <w:t>А</w:t>
      </w:r>
      <w:r w:rsidRPr="00221688">
        <w:rPr>
          <w:rStyle w:val="a9"/>
          <w:rFonts w:ascii="Times New Roman" w:hAnsi="Times New Roman" w:cs="Times New Roman"/>
          <w:i w:val="0"/>
          <w:sz w:val="28"/>
          <w:szCs w:val="28"/>
        </w:rPr>
        <w:t>дминистрации округа</w:t>
      </w:r>
    </w:p>
    <w:p w:rsidR="00221688" w:rsidRPr="00221688" w:rsidRDefault="00221688" w:rsidP="00221688">
      <w:pPr>
        <w:spacing w:after="0" w:line="240" w:lineRule="auto"/>
        <w:ind w:firstLine="5954"/>
        <w:rPr>
          <w:rStyle w:val="a9"/>
          <w:rFonts w:ascii="Times New Roman" w:hAnsi="Times New Roman" w:cs="Times New Roman"/>
          <w:i w:val="0"/>
          <w:sz w:val="28"/>
          <w:szCs w:val="28"/>
        </w:rPr>
      </w:pPr>
      <w:r w:rsidRPr="00221688">
        <w:rPr>
          <w:rStyle w:val="a9"/>
          <w:rFonts w:ascii="Times New Roman" w:hAnsi="Times New Roman" w:cs="Times New Roman"/>
          <w:i w:val="0"/>
          <w:sz w:val="28"/>
          <w:szCs w:val="28"/>
        </w:rPr>
        <w:t xml:space="preserve">от </w:t>
      </w:r>
      <w:r>
        <w:rPr>
          <w:rStyle w:val="a9"/>
          <w:rFonts w:ascii="Times New Roman" w:hAnsi="Times New Roman" w:cs="Times New Roman"/>
          <w:i w:val="0"/>
          <w:sz w:val="28"/>
          <w:szCs w:val="28"/>
        </w:rPr>
        <w:t>19.03.2026</w:t>
      </w:r>
      <w:r w:rsidRPr="00221688">
        <w:rPr>
          <w:rStyle w:val="a9"/>
          <w:rFonts w:ascii="Times New Roman" w:hAnsi="Times New Roman" w:cs="Times New Roman"/>
          <w:i w:val="0"/>
          <w:sz w:val="28"/>
          <w:szCs w:val="28"/>
        </w:rPr>
        <w:t xml:space="preserve"> № </w:t>
      </w:r>
      <w:r>
        <w:rPr>
          <w:rStyle w:val="a9"/>
          <w:rFonts w:ascii="Times New Roman" w:hAnsi="Times New Roman" w:cs="Times New Roman"/>
          <w:i w:val="0"/>
          <w:sz w:val="28"/>
          <w:szCs w:val="28"/>
        </w:rPr>
        <w:t>187-р</w:t>
      </w:r>
    </w:p>
    <w:p w:rsidR="00221688" w:rsidRPr="00221688" w:rsidRDefault="00221688" w:rsidP="00221688">
      <w:pPr>
        <w:spacing w:after="0" w:line="240" w:lineRule="auto"/>
        <w:ind w:firstLine="5954"/>
        <w:rPr>
          <w:rStyle w:val="a9"/>
          <w:rFonts w:ascii="Times New Roman" w:hAnsi="Times New Roman" w:cs="Times New Roman"/>
          <w:i w:val="0"/>
          <w:sz w:val="28"/>
          <w:szCs w:val="28"/>
        </w:rPr>
      </w:pPr>
      <w:r w:rsidRPr="00221688">
        <w:rPr>
          <w:rStyle w:val="a9"/>
          <w:rFonts w:ascii="Times New Roman" w:hAnsi="Times New Roman" w:cs="Times New Roman"/>
          <w:i w:val="0"/>
          <w:sz w:val="28"/>
          <w:szCs w:val="28"/>
        </w:rPr>
        <w:t>(приложение)</w:t>
      </w:r>
    </w:p>
    <w:p w:rsidR="00221688" w:rsidRPr="00EB351D" w:rsidRDefault="00221688" w:rsidP="00221688">
      <w:pPr>
        <w:jc w:val="center"/>
        <w:rPr>
          <w:rStyle w:val="a9"/>
          <w:rFonts w:ascii="Times New Roman" w:hAnsi="Times New Roman" w:cs="Times New Roman"/>
          <w:i w:val="0"/>
          <w:sz w:val="28"/>
          <w:szCs w:val="28"/>
        </w:rPr>
      </w:pPr>
    </w:p>
    <w:p w:rsidR="00221688" w:rsidRPr="00221688" w:rsidRDefault="00221688" w:rsidP="00221688">
      <w:pPr>
        <w:spacing w:after="0" w:line="240" w:lineRule="auto"/>
        <w:ind w:firstLine="709"/>
        <w:jc w:val="center"/>
        <w:rPr>
          <w:sz w:val="28"/>
          <w:szCs w:val="28"/>
        </w:rPr>
      </w:pPr>
    </w:p>
    <w:p w:rsidR="00221688" w:rsidRPr="00221688" w:rsidRDefault="00221688" w:rsidP="00221688">
      <w:pPr>
        <w:spacing w:after="0" w:line="240" w:lineRule="auto"/>
        <w:jc w:val="center"/>
        <w:rPr>
          <w:rFonts w:ascii="Times New Roman" w:hAnsi="Times New Roman" w:cs="Times New Roman"/>
          <w:sz w:val="28"/>
          <w:szCs w:val="28"/>
        </w:rPr>
      </w:pPr>
      <w:r w:rsidRPr="00221688">
        <w:rPr>
          <w:rFonts w:ascii="Times New Roman" w:hAnsi="Times New Roman" w:cs="Times New Roman"/>
          <w:sz w:val="28"/>
          <w:szCs w:val="28"/>
        </w:rPr>
        <w:t>Состав</w:t>
      </w:r>
    </w:p>
    <w:p w:rsidR="00221688" w:rsidRPr="00221688" w:rsidRDefault="00221688" w:rsidP="00221688">
      <w:pPr>
        <w:spacing w:after="0" w:line="240" w:lineRule="auto"/>
        <w:jc w:val="center"/>
        <w:rPr>
          <w:rFonts w:ascii="Times New Roman" w:hAnsi="Times New Roman" w:cs="Times New Roman"/>
          <w:sz w:val="28"/>
          <w:szCs w:val="28"/>
        </w:rPr>
      </w:pPr>
      <w:r w:rsidRPr="00221688">
        <w:rPr>
          <w:rFonts w:ascii="Times New Roman" w:hAnsi="Times New Roman" w:cs="Times New Roman"/>
          <w:sz w:val="28"/>
          <w:szCs w:val="28"/>
        </w:rPr>
        <w:t xml:space="preserve">постоянно действующей комиссии по поступлению </w:t>
      </w:r>
    </w:p>
    <w:p w:rsidR="00221688" w:rsidRPr="00221688" w:rsidRDefault="00221688" w:rsidP="00221688">
      <w:pPr>
        <w:spacing w:after="0" w:line="240" w:lineRule="auto"/>
        <w:jc w:val="center"/>
        <w:rPr>
          <w:rFonts w:ascii="Times New Roman" w:hAnsi="Times New Roman" w:cs="Times New Roman"/>
          <w:sz w:val="28"/>
          <w:szCs w:val="28"/>
        </w:rPr>
      </w:pPr>
      <w:r w:rsidRPr="00221688">
        <w:rPr>
          <w:rFonts w:ascii="Times New Roman" w:hAnsi="Times New Roman" w:cs="Times New Roman"/>
          <w:sz w:val="28"/>
          <w:szCs w:val="28"/>
        </w:rPr>
        <w:t>и выбытию активов казны</w:t>
      </w:r>
    </w:p>
    <w:p w:rsidR="00221688" w:rsidRPr="00221688" w:rsidRDefault="00221688" w:rsidP="00221688">
      <w:pPr>
        <w:spacing w:after="0" w:line="240" w:lineRule="auto"/>
        <w:jc w:val="both"/>
        <w:rPr>
          <w:rFonts w:ascii="Times New Roman" w:hAnsi="Times New Roman" w:cs="Times New Roman"/>
        </w:rPr>
      </w:pPr>
    </w:p>
    <w:p w:rsidR="00221688" w:rsidRPr="00221688" w:rsidRDefault="00221688" w:rsidP="00221688">
      <w:pPr>
        <w:spacing w:after="0" w:line="240" w:lineRule="auto"/>
        <w:jc w:val="both"/>
        <w:rPr>
          <w:rFonts w:ascii="Times New Roman" w:hAnsi="Times New Roman" w:cs="Times New Roman"/>
          <w:sz w:val="28"/>
          <w:szCs w:val="28"/>
        </w:rPr>
      </w:pPr>
      <w:r w:rsidRPr="00221688">
        <w:rPr>
          <w:rFonts w:ascii="Times New Roman" w:hAnsi="Times New Roman" w:cs="Times New Roman"/>
          <w:sz w:val="28"/>
          <w:szCs w:val="28"/>
        </w:rPr>
        <w:t>Председатель комиссии:</w:t>
      </w:r>
    </w:p>
    <w:p w:rsidR="00221688" w:rsidRPr="00221688" w:rsidRDefault="00221688" w:rsidP="00221688">
      <w:pPr>
        <w:spacing w:after="0" w:line="240" w:lineRule="auto"/>
        <w:ind w:firstLine="709"/>
        <w:jc w:val="both"/>
        <w:rPr>
          <w:rFonts w:ascii="Times New Roman" w:hAnsi="Times New Roman" w:cs="Times New Roman"/>
          <w:sz w:val="28"/>
          <w:szCs w:val="28"/>
        </w:rPr>
      </w:pPr>
      <w:r w:rsidRPr="00221688">
        <w:rPr>
          <w:rFonts w:ascii="Times New Roman" w:hAnsi="Times New Roman" w:cs="Times New Roman"/>
          <w:sz w:val="28"/>
          <w:szCs w:val="28"/>
        </w:rPr>
        <w:t>Борисова М.М. – заместитель председателя Комитета имущественных отношений, начальник отдела администрирования платежей.</w:t>
      </w:r>
    </w:p>
    <w:p w:rsidR="00221688" w:rsidRPr="00221688" w:rsidRDefault="00221688" w:rsidP="00221688">
      <w:pPr>
        <w:tabs>
          <w:tab w:val="left" w:pos="3060"/>
        </w:tabs>
        <w:spacing w:after="0" w:line="240" w:lineRule="auto"/>
        <w:rPr>
          <w:rFonts w:ascii="Times New Roman" w:hAnsi="Times New Roman" w:cs="Times New Roman"/>
          <w:sz w:val="28"/>
          <w:szCs w:val="28"/>
        </w:rPr>
      </w:pPr>
    </w:p>
    <w:p w:rsidR="00221688" w:rsidRPr="00221688" w:rsidRDefault="00221688" w:rsidP="00221688">
      <w:pPr>
        <w:tabs>
          <w:tab w:val="left" w:pos="3060"/>
        </w:tabs>
        <w:spacing w:after="0" w:line="240" w:lineRule="auto"/>
        <w:rPr>
          <w:rFonts w:ascii="Times New Roman" w:hAnsi="Times New Roman" w:cs="Times New Roman"/>
          <w:sz w:val="28"/>
          <w:szCs w:val="28"/>
        </w:rPr>
      </w:pPr>
      <w:r w:rsidRPr="00221688">
        <w:rPr>
          <w:rFonts w:ascii="Times New Roman" w:hAnsi="Times New Roman" w:cs="Times New Roman"/>
          <w:sz w:val="28"/>
          <w:szCs w:val="28"/>
        </w:rPr>
        <w:t>Члены комиссии:</w:t>
      </w:r>
    </w:p>
    <w:p w:rsidR="00221688" w:rsidRPr="00221688" w:rsidRDefault="00221688" w:rsidP="00221688">
      <w:pPr>
        <w:tabs>
          <w:tab w:val="left" w:pos="3060"/>
        </w:tabs>
        <w:spacing w:after="0" w:line="240" w:lineRule="auto"/>
        <w:ind w:firstLine="709"/>
        <w:jc w:val="both"/>
        <w:rPr>
          <w:rFonts w:ascii="Times New Roman" w:hAnsi="Times New Roman" w:cs="Times New Roman"/>
          <w:sz w:val="28"/>
          <w:szCs w:val="28"/>
        </w:rPr>
      </w:pPr>
      <w:proofErr w:type="spellStart"/>
      <w:r w:rsidRPr="00221688">
        <w:rPr>
          <w:rFonts w:ascii="Times New Roman" w:hAnsi="Times New Roman" w:cs="Times New Roman"/>
          <w:sz w:val="28"/>
          <w:szCs w:val="28"/>
        </w:rPr>
        <w:t>Тузова</w:t>
      </w:r>
      <w:proofErr w:type="spellEnd"/>
      <w:r w:rsidRPr="00221688">
        <w:rPr>
          <w:rFonts w:ascii="Times New Roman" w:hAnsi="Times New Roman" w:cs="Times New Roman"/>
          <w:sz w:val="28"/>
          <w:szCs w:val="28"/>
        </w:rPr>
        <w:t xml:space="preserve"> С.П. - начальник отдела по управлению имуществом Комитета имущественных отношений администрации Череповецкого муниципального округа;                                             </w:t>
      </w:r>
    </w:p>
    <w:p w:rsidR="00221688" w:rsidRPr="00221688" w:rsidRDefault="00221688" w:rsidP="00221688">
      <w:pPr>
        <w:tabs>
          <w:tab w:val="left" w:pos="3060"/>
        </w:tabs>
        <w:spacing w:after="0" w:line="240" w:lineRule="auto"/>
        <w:ind w:firstLine="709"/>
        <w:jc w:val="both"/>
        <w:rPr>
          <w:rFonts w:ascii="Times New Roman" w:hAnsi="Times New Roman" w:cs="Times New Roman"/>
          <w:sz w:val="28"/>
          <w:szCs w:val="28"/>
        </w:rPr>
      </w:pPr>
      <w:r w:rsidRPr="00221688">
        <w:rPr>
          <w:rFonts w:ascii="Times New Roman" w:hAnsi="Times New Roman" w:cs="Times New Roman"/>
          <w:sz w:val="28"/>
          <w:szCs w:val="28"/>
        </w:rPr>
        <w:t xml:space="preserve">Филиппович Е.А. - инспектор отдела по управлению имуществом Комитета имущественных отношений администрации Череповецкого муниципального округа; </w:t>
      </w:r>
    </w:p>
    <w:p w:rsidR="00221688" w:rsidRPr="00221688" w:rsidRDefault="00221688" w:rsidP="00221688">
      <w:pPr>
        <w:tabs>
          <w:tab w:val="left" w:pos="3060"/>
        </w:tabs>
        <w:spacing w:after="0" w:line="240" w:lineRule="auto"/>
        <w:ind w:firstLine="709"/>
        <w:jc w:val="both"/>
        <w:rPr>
          <w:rFonts w:ascii="Times New Roman" w:hAnsi="Times New Roman" w:cs="Times New Roman"/>
          <w:sz w:val="28"/>
          <w:szCs w:val="28"/>
        </w:rPr>
      </w:pPr>
      <w:proofErr w:type="spellStart"/>
      <w:r w:rsidRPr="00221688">
        <w:rPr>
          <w:rFonts w:ascii="Times New Roman" w:hAnsi="Times New Roman" w:cs="Times New Roman"/>
          <w:sz w:val="28"/>
          <w:szCs w:val="28"/>
        </w:rPr>
        <w:t>Кирпа</w:t>
      </w:r>
      <w:proofErr w:type="spellEnd"/>
      <w:r w:rsidRPr="00221688">
        <w:rPr>
          <w:rFonts w:ascii="Times New Roman" w:hAnsi="Times New Roman" w:cs="Times New Roman"/>
          <w:sz w:val="28"/>
          <w:szCs w:val="28"/>
        </w:rPr>
        <w:t xml:space="preserve"> М.Г. - инспектор отдела по управлению имуществом Комитета имущественных отношений администрации Череповецкого муниципального округа; </w:t>
      </w:r>
    </w:p>
    <w:p w:rsidR="00221688" w:rsidRPr="00221688" w:rsidRDefault="00221688" w:rsidP="00221688">
      <w:pPr>
        <w:tabs>
          <w:tab w:val="left" w:pos="3060"/>
        </w:tabs>
        <w:spacing w:after="0" w:line="240" w:lineRule="auto"/>
        <w:ind w:firstLine="709"/>
        <w:jc w:val="both"/>
        <w:rPr>
          <w:rFonts w:ascii="Times New Roman" w:hAnsi="Times New Roman" w:cs="Times New Roman"/>
          <w:sz w:val="28"/>
          <w:szCs w:val="28"/>
        </w:rPr>
      </w:pPr>
      <w:r w:rsidRPr="00221688">
        <w:rPr>
          <w:rFonts w:ascii="Times New Roman" w:hAnsi="Times New Roman" w:cs="Times New Roman"/>
          <w:sz w:val="28"/>
          <w:szCs w:val="28"/>
        </w:rPr>
        <w:t>Румянцева Е.С. - инспектор отдела по землепользованию и арендным платежам Комитета имущественных отношений администрации Череповецкого муниципального  округа;</w:t>
      </w:r>
    </w:p>
    <w:p w:rsidR="00221688" w:rsidRPr="00221688" w:rsidRDefault="00221688" w:rsidP="00221688">
      <w:pPr>
        <w:tabs>
          <w:tab w:val="left" w:pos="3060"/>
        </w:tabs>
        <w:spacing w:after="0" w:line="240" w:lineRule="auto"/>
        <w:ind w:firstLine="709"/>
        <w:jc w:val="both"/>
        <w:rPr>
          <w:rFonts w:ascii="Times New Roman" w:hAnsi="Times New Roman" w:cs="Times New Roman"/>
          <w:sz w:val="28"/>
          <w:szCs w:val="28"/>
        </w:rPr>
      </w:pPr>
      <w:proofErr w:type="spellStart"/>
      <w:r w:rsidRPr="00221688">
        <w:rPr>
          <w:rFonts w:ascii="Times New Roman" w:hAnsi="Times New Roman" w:cs="Times New Roman"/>
          <w:sz w:val="28"/>
          <w:szCs w:val="28"/>
        </w:rPr>
        <w:t>Быстрова</w:t>
      </w:r>
      <w:proofErr w:type="spellEnd"/>
      <w:r w:rsidRPr="00221688">
        <w:rPr>
          <w:rFonts w:ascii="Times New Roman" w:hAnsi="Times New Roman" w:cs="Times New Roman"/>
          <w:sz w:val="28"/>
          <w:szCs w:val="28"/>
        </w:rPr>
        <w:t xml:space="preserve"> К.Н. - инспектор </w:t>
      </w:r>
      <w:proofErr w:type="gramStart"/>
      <w:r w:rsidRPr="00221688">
        <w:rPr>
          <w:rFonts w:ascii="Times New Roman" w:hAnsi="Times New Roman" w:cs="Times New Roman"/>
          <w:sz w:val="28"/>
          <w:szCs w:val="28"/>
        </w:rPr>
        <w:t>отдела администрирования платежей Комитета имущественных отношений</w:t>
      </w:r>
      <w:proofErr w:type="gramEnd"/>
      <w:r w:rsidRPr="00221688">
        <w:rPr>
          <w:rFonts w:ascii="Times New Roman" w:hAnsi="Times New Roman" w:cs="Times New Roman"/>
          <w:sz w:val="28"/>
          <w:szCs w:val="28"/>
        </w:rPr>
        <w:t xml:space="preserve"> администрации Череповецкого муниципального округа.                                      </w:t>
      </w:r>
    </w:p>
    <w:p w:rsidR="00221688" w:rsidRPr="00221688" w:rsidRDefault="00221688" w:rsidP="00221688">
      <w:pPr>
        <w:spacing w:after="0" w:line="240" w:lineRule="auto"/>
        <w:jc w:val="both"/>
        <w:rPr>
          <w:rFonts w:ascii="Times New Roman" w:eastAsia="Calibri" w:hAnsi="Times New Roman" w:cs="Times New Roman"/>
          <w:sz w:val="28"/>
          <w:szCs w:val="28"/>
        </w:rPr>
      </w:pPr>
    </w:p>
    <w:p w:rsidR="00221688" w:rsidRPr="00221688" w:rsidRDefault="00221688" w:rsidP="00221688">
      <w:pPr>
        <w:spacing w:after="0" w:line="240" w:lineRule="auto"/>
        <w:contextualSpacing/>
        <w:jc w:val="both"/>
        <w:rPr>
          <w:rFonts w:ascii="Times New Roman" w:hAnsi="Times New Roman" w:cs="Times New Roman"/>
          <w:sz w:val="28"/>
          <w:szCs w:val="28"/>
        </w:rPr>
      </w:pPr>
    </w:p>
    <w:sectPr w:rsidR="00221688" w:rsidRPr="00221688" w:rsidSect="0022168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769" w:rsidRDefault="00870769" w:rsidP="00221688">
      <w:pPr>
        <w:spacing w:after="0" w:line="240" w:lineRule="auto"/>
      </w:pPr>
      <w:r>
        <w:separator/>
      </w:r>
    </w:p>
  </w:endnote>
  <w:endnote w:type="continuationSeparator" w:id="0">
    <w:p w:rsidR="00870769" w:rsidRDefault="00870769" w:rsidP="002216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769" w:rsidRDefault="00870769" w:rsidP="00221688">
      <w:pPr>
        <w:spacing w:after="0" w:line="240" w:lineRule="auto"/>
      </w:pPr>
      <w:r>
        <w:separator/>
      </w:r>
    </w:p>
  </w:footnote>
  <w:footnote w:type="continuationSeparator" w:id="0">
    <w:p w:rsidR="00870769" w:rsidRDefault="00870769" w:rsidP="002216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63368"/>
      <w:docPartObj>
        <w:docPartGallery w:val="Page Numbers (Top of Page)"/>
        <w:docPartUnique/>
      </w:docPartObj>
    </w:sdtPr>
    <w:sdtContent>
      <w:p w:rsidR="00221688" w:rsidRDefault="00221688">
        <w:pPr>
          <w:pStyle w:val="aa"/>
          <w:jc w:val="center"/>
        </w:pPr>
        <w:fldSimple w:instr=" PAGE   \* MERGEFORMAT ">
          <w:r>
            <w:rPr>
              <w:noProof/>
            </w:rPr>
            <w:t>2</w:t>
          </w:r>
        </w:fldSimple>
      </w:p>
    </w:sdtContent>
  </w:sdt>
  <w:p w:rsidR="00221688" w:rsidRDefault="0022168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2D6D3D"/>
    <w:multiLevelType w:val="hybridMultilevel"/>
    <w:tmpl w:val="8A1CD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FCC7727"/>
    <w:multiLevelType w:val="hybridMultilevel"/>
    <w:tmpl w:val="0254A4D2"/>
    <w:lvl w:ilvl="0" w:tplc="77403EAE">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2B0D0C"/>
    <w:rsid w:val="00003F6D"/>
    <w:rsid w:val="00121416"/>
    <w:rsid w:val="00216048"/>
    <w:rsid w:val="00221688"/>
    <w:rsid w:val="00283715"/>
    <w:rsid w:val="002B0D0C"/>
    <w:rsid w:val="003F18A9"/>
    <w:rsid w:val="00422015"/>
    <w:rsid w:val="00456DBF"/>
    <w:rsid w:val="006036F6"/>
    <w:rsid w:val="0066791B"/>
    <w:rsid w:val="006E218A"/>
    <w:rsid w:val="00731A97"/>
    <w:rsid w:val="0078660E"/>
    <w:rsid w:val="0079678E"/>
    <w:rsid w:val="008078C7"/>
    <w:rsid w:val="00870769"/>
    <w:rsid w:val="008715C4"/>
    <w:rsid w:val="0087545C"/>
    <w:rsid w:val="00A013A3"/>
    <w:rsid w:val="00A56E11"/>
    <w:rsid w:val="00B06895"/>
    <w:rsid w:val="00B100A0"/>
    <w:rsid w:val="00B90478"/>
    <w:rsid w:val="00BE7ECE"/>
    <w:rsid w:val="00CC2F6F"/>
    <w:rsid w:val="00CF055D"/>
    <w:rsid w:val="00D9310C"/>
    <w:rsid w:val="00DE7B66"/>
    <w:rsid w:val="00E3262C"/>
    <w:rsid w:val="00F06BF1"/>
    <w:rsid w:val="00F462FC"/>
    <w:rsid w:val="00F5719C"/>
    <w:rsid w:val="00FD51B4"/>
    <w:rsid w:val="00FE23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23AF"/>
  </w:style>
  <w:style w:type="paragraph" w:styleId="3">
    <w:name w:val="heading 3"/>
    <w:basedOn w:val="a"/>
    <w:next w:val="a"/>
    <w:link w:val="30"/>
    <w:uiPriority w:val="9"/>
    <w:unhideWhenUsed/>
    <w:qFormat/>
    <w:rsid w:val="00F5719C"/>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F5719C"/>
    <w:rPr>
      <w:rFonts w:ascii="Cambria" w:eastAsia="Times New Roman" w:hAnsi="Cambria" w:cs="Times New Roman"/>
      <w:b/>
      <w:bCs/>
      <w:sz w:val="26"/>
      <w:szCs w:val="26"/>
    </w:rPr>
  </w:style>
  <w:style w:type="paragraph" w:styleId="a3">
    <w:name w:val="Body Text"/>
    <w:basedOn w:val="a"/>
    <w:link w:val="a4"/>
    <w:uiPriority w:val="99"/>
    <w:unhideWhenUsed/>
    <w:rsid w:val="00F5719C"/>
    <w:pPr>
      <w:spacing w:after="120" w:line="240" w:lineRule="auto"/>
    </w:pPr>
    <w:rPr>
      <w:rFonts w:eastAsiaTheme="minorHAnsi"/>
      <w:lang w:eastAsia="en-US"/>
    </w:rPr>
  </w:style>
  <w:style w:type="character" w:customStyle="1" w:styleId="a4">
    <w:name w:val="Основной текст Знак"/>
    <w:basedOn w:val="a0"/>
    <w:link w:val="a3"/>
    <w:uiPriority w:val="99"/>
    <w:rsid w:val="00F5719C"/>
    <w:rPr>
      <w:rFonts w:eastAsiaTheme="minorHAnsi"/>
      <w:lang w:eastAsia="en-US"/>
    </w:rPr>
  </w:style>
  <w:style w:type="paragraph" w:styleId="a5">
    <w:name w:val="List Paragraph"/>
    <w:basedOn w:val="a"/>
    <w:uiPriority w:val="34"/>
    <w:qFormat/>
    <w:rsid w:val="00F5719C"/>
    <w:pPr>
      <w:ind w:left="720"/>
      <w:contextualSpacing/>
    </w:pPr>
  </w:style>
  <w:style w:type="paragraph" w:styleId="a6">
    <w:name w:val="Balloon Text"/>
    <w:basedOn w:val="a"/>
    <w:link w:val="a7"/>
    <w:uiPriority w:val="99"/>
    <w:semiHidden/>
    <w:unhideWhenUsed/>
    <w:rsid w:val="00F5719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F5719C"/>
    <w:rPr>
      <w:rFonts w:ascii="Tahoma" w:hAnsi="Tahoma" w:cs="Tahoma"/>
      <w:sz w:val="16"/>
      <w:szCs w:val="16"/>
    </w:rPr>
  </w:style>
  <w:style w:type="paragraph" w:customStyle="1" w:styleId="ConsPlusTitle">
    <w:name w:val="ConsPlusTitle"/>
    <w:link w:val="ConsPlusTitle0"/>
    <w:rsid w:val="00221688"/>
    <w:pPr>
      <w:suppressAutoHyphens/>
      <w:autoSpaceDE w:val="0"/>
      <w:spacing w:after="0" w:line="240" w:lineRule="auto"/>
    </w:pPr>
    <w:rPr>
      <w:rFonts w:ascii="Arial" w:eastAsia="Calibri" w:hAnsi="Arial" w:cs="Arial"/>
      <w:b/>
      <w:bCs/>
      <w:sz w:val="20"/>
      <w:szCs w:val="20"/>
      <w:lang w:eastAsia="ar-SA"/>
    </w:rPr>
  </w:style>
  <w:style w:type="paragraph" w:styleId="a8">
    <w:name w:val="Normal (Web)"/>
    <w:aliases w:val="Обычный (веб) Знак,Обычный (веб) Знак2 Знак,Обычный (веб) Знак1 Знак1 Знак,Обычный (веб) Знак Знак Знак1 Знак,....... (Web)1 Знак Знак Знак1 Знак,Знак Знак Знак Знак1 Знак,Обычный (веб) Знак1 Знак Знак Знак, Знак,Обычный (Web)"/>
    <w:basedOn w:val="a"/>
    <w:link w:val="1"/>
    <w:uiPriority w:val="99"/>
    <w:unhideWhenUsed/>
    <w:qFormat/>
    <w:rsid w:val="002216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
    <w:name w:val="Обычный (веб) Знак1"/>
    <w:aliases w:val="Обычный (веб) Знак Знак,Обычный (веб) Знак2 Знак Знак,Обычный (веб) Знак1 Знак1 Знак Знак,Обычный (веб) Знак Знак Знак1 Знак Знак,....... (Web)1 Знак Знак Знак1 Знак Знак,Знак Знак Знак Знак1 Знак Знак, Знак Знак,Обычный (Web) Знак"/>
    <w:basedOn w:val="a0"/>
    <w:link w:val="a8"/>
    <w:uiPriority w:val="99"/>
    <w:locked/>
    <w:rsid w:val="00221688"/>
    <w:rPr>
      <w:rFonts w:ascii="Times New Roman" w:eastAsia="Times New Roman" w:hAnsi="Times New Roman" w:cs="Times New Roman"/>
      <w:sz w:val="24"/>
      <w:szCs w:val="24"/>
    </w:rPr>
  </w:style>
  <w:style w:type="character" w:customStyle="1" w:styleId="ConsPlusTitle0">
    <w:name w:val="ConsPlusTitle Знак"/>
    <w:basedOn w:val="a0"/>
    <w:link w:val="ConsPlusTitle"/>
    <w:rsid w:val="00221688"/>
    <w:rPr>
      <w:rFonts w:ascii="Arial" w:eastAsia="Calibri" w:hAnsi="Arial" w:cs="Arial"/>
      <w:b/>
      <w:bCs/>
      <w:sz w:val="20"/>
      <w:szCs w:val="20"/>
      <w:lang w:eastAsia="ar-SA"/>
    </w:rPr>
  </w:style>
  <w:style w:type="character" w:styleId="a9">
    <w:name w:val="Emphasis"/>
    <w:basedOn w:val="a0"/>
    <w:qFormat/>
    <w:rsid w:val="00221688"/>
    <w:rPr>
      <w:i/>
      <w:iCs/>
    </w:rPr>
  </w:style>
  <w:style w:type="paragraph" w:styleId="aa">
    <w:name w:val="header"/>
    <w:basedOn w:val="a"/>
    <w:link w:val="ab"/>
    <w:uiPriority w:val="99"/>
    <w:unhideWhenUsed/>
    <w:rsid w:val="0022168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221688"/>
  </w:style>
  <w:style w:type="paragraph" w:styleId="ac">
    <w:name w:val="footer"/>
    <w:basedOn w:val="a"/>
    <w:link w:val="ad"/>
    <w:uiPriority w:val="99"/>
    <w:semiHidden/>
    <w:unhideWhenUsed/>
    <w:rsid w:val="00221688"/>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22168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418</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Зяблова</dc:creator>
  <cp:lastModifiedBy>Делопроизводитель</cp:lastModifiedBy>
  <cp:revision>2</cp:revision>
  <cp:lastPrinted>2026-03-20T08:39:00Z</cp:lastPrinted>
  <dcterms:created xsi:type="dcterms:W3CDTF">2026-03-20T08:40:00Z</dcterms:created>
  <dcterms:modified xsi:type="dcterms:W3CDTF">2026-03-20T08:40:00Z</dcterms:modified>
</cp:coreProperties>
</file>