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3D2" w:rsidRPr="00B12705" w:rsidRDefault="007A63D2" w:rsidP="007A63D2">
      <w:pPr>
        <w:widowControl w:val="0"/>
        <w:spacing w:after="0" w:line="240" w:lineRule="auto"/>
        <w:jc w:val="right"/>
        <w:outlineLvl w:val="1"/>
        <w:rPr>
          <w:rFonts w:ascii="Times New Roman" w:hAnsi="Times New Roman"/>
          <w:sz w:val="24"/>
        </w:rPr>
      </w:pPr>
      <w:r w:rsidRPr="00B12705">
        <w:rPr>
          <w:rFonts w:ascii="Times New Roman" w:hAnsi="Times New Roman"/>
          <w:noProof/>
          <w:sz w:val="24"/>
        </w:rPr>
        <w:drawing>
          <wp:anchor distT="0" distB="0" distL="114300" distR="114300" simplePos="0" relativeHeight="251659264" behindDoc="1" locked="0" layoutInCell="1" allowOverlap="1">
            <wp:simplePos x="0" y="0"/>
            <wp:positionH relativeFrom="column">
              <wp:posOffset>2588564</wp:posOffset>
            </wp:positionH>
            <wp:positionV relativeFrom="paragraph">
              <wp:posOffset>-433843</wp:posOffset>
            </wp:positionV>
            <wp:extent cx="784031" cy="930303"/>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grayscl/>
                    </a:blip>
                    <a:srcRect/>
                    <a:stretch>
                      <a:fillRect/>
                    </a:stretch>
                  </pic:blipFill>
                  <pic:spPr bwMode="auto">
                    <a:xfrm>
                      <a:off x="0" y="0"/>
                      <a:ext cx="784031" cy="930303"/>
                    </a:xfrm>
                    <a:prstGeom prst="rect">
                      <a:avLst/>
                    </a:prstGeom>
                    <a:noFill/>
                    <a:ln w="9525">
                      <a:noFill/>
                      <a:miter lim="800000"/>
                      <a:headEnd/>
                      <a:tailEnd/>
                    </a:ln>
                  </pic:spPr>
                </pic:pic>
              </a:graphicData>
            </a:graphic>
          </wp:anchor>
        </w:drawing>
      </w:r>
    </w:p>
    <w:p w:rsidR="007A63D2" w:rsidRPr="00B12705" w:rsidRDefault="007A63D2" w:rsidP="007A63D2">
      <w:pPr>
        <w:spacing w:after="0" w:line="240" w:lineRule="auto"/>
        <w:jc w:val="center"/>
        <w:rPr>
          <w:rFonts w:ascii="Times New Roman" w:hAnsi="Times New Roman"/>
          <w:szCs w:val="28"/>
        </w:rPr>
      </w:pPr>
      <w:r w:rsidRPr="00B12705">
        <w:rPr>
          <w:rFonts w:ascii="Times New Roman" w:hAnsi="Times New Roman"/>
        </w:rPr>
        <w:t xml:space="preserve">        </w:t>
      </w:r>
      <w:r w:rsidRPr="00B12705">
        <w:rPr>
          <w:rFonts w:ascii="Times New Roman" w:hAnsi="Times New Roman"/>
        </w:rPr>
        <w:tab/>
      </w:r>
    </w:p>
    <w:p w:rsidR="007A63D2" w:rsidRPr="00B12705" w:rsidRDefault="007A63D2" w:rsidP="007A63D2">
      <w:pPr>
        <w:spacing w:after="0" w:line="240" w:lineRule="auto"/>
        <w:contextualSpacing/>
        <w:jc w:val="center"/>
        <w:rPr>
          <w:rFonts w:ascii="Times New Roman" w:hAnsi="Times New Roman"/>
          <w:sz w:val="28"/>
          <w:szCs w:val="28"/>
        </w:rPr>
      </w:pPr>
    </w:p>
    <w:p w:rsidR="007A63D2" w:rsidRPr="00B12705" w:rsidRDefault="007A63D2" w:rsidP="007A63D2">
      <w:pPr>
        <w:spacing w:after="0" w:line="240" w:lineRule="auto"/>
        <w:contextualSpacing/>
        <w:jc w:val="center"/>
        <w:rPr>
          <w:rFonts w:ascii="Times New Roman" w:hAnsi="Times New Roman"/>
          <w:sz w:val="28"/>
          <w:szCs w:val="28"/>
        </w:rPr>
      </w:pPr>
    </w:p>
    <w:p w:rsidR="007A63D2" w:rsidRPr="00B12705" w:rsidRDefault="007A63D2" w:rsidP="007A63D2">
      <w:pPr>
        <w:spacing w:after="0" w:line="240" w:lineRule="auto"/>
        <w:contextualSpacing/>
        <w:jc w:val="center"/>
        <w:rPr>
          <w:rFonts w:ascii="Times New Roman" w:hAnsi="Times New Roman"/>
          <w:sz w:val="28"/>
          <w:szCs w:val="28"/>
        </w:rPr>
      </w:pPr>
      <w:r w:rsidRPr="00B12705">
        <w:rPr>
          <w:rFonts w:ascii="Times New Roman" w:hAnsi="Times New Roman"/>
          <w:sz w:val="28"/>
          <w:szCs w:val="28"/>
        </w:rPr>
        <w:t>АДМИНИСТРАЦИЯ ЧЕРЕПОВЕЦКОГО МУНИЦИПАЛЬНОГО ОКРУГА ВОЛОГОДСКОЙ ОБЛАСТИ</w:t>
      </w:r>
    </w:p>
    <w:p w:rsidR="007A63D2" w:rsidRPr="00B12705" w:rsidRDefault="007A63D2" w:rsidP="007A63D2">
      <w:pPr>
        <w:spacing w:after="0" w:line="240" w:lineRule="auto"/>
        <w:contextualSpacing/>
        <w:jc w:val="center"/>
        <w:rPr>
          <w:rFonts w:ascii="Times New Roman" w:hAnsi="Times New Roman"/>
          <w:sz w:val="16"/>
          <w:szCs w:val="16"/>
        </w:rPr>
      </w:pPr>
    </w:p>
    <w:p w:rsidR="007A63D2" w:rsidRPr="00B12705" w:rsidRDefault="007A63D2" w:rsidP="007A63D2">
      <w:pPr>
        <w:pStyle w:val="3"/>
        <w:spacing w:before="0" w:after="0"/>
        <w:ind w:firstLine="0"/>
        <w:contextualSpacing/>
        <w:rPr>
          <w:b w:val="0"/>
          <w:sz w:val="36"/>
          <w:szCs w:val="36"/>
        </w:rPr>
      </w:pPr>
      <w:proofErr w:type="gramStart"/>
      <w:r w:rsidRPr="00B12705">
        <w:rPr>
          <w:sz w:val="36"/>
          <w:szCs w:val="36"/>
        </w:rPr>
        <w:t>П</w:t>
      </w:r>
      <w:proofErr w:type="gramEnd"/>
      <w:r w:rsidRPr="00B12705">
        <w:rPr>
          <w:sz w:val="36"/>
          <w:szCs w:val="36"/>
        </w:rPr>
        <w:t xml:space="preserve"> О С Т А Н О В Л Е Н И Е</w:t>
      </w:r>
    </w:p>
    <w:p w:rsidR="007A63D2" w:rsidRPr="00B12705" w:rsidRDefault="007A63D2" w:rsidP="007A63D2">
      <w:pPr>
        <w:spacing w:after="0" w:line="240" w:lineRule="auto"/>
        <w:rPr>
          <w:rFonts w:ascii="Times New Roman" w:hAnsi="Times New Roman"/>
        </w:rPr>
      </w:pPr>
    </w:p>
    <w:p w:rsidR="007A63D2" w:rsidRPr="00B12705" w:rsidRDefault="007A63D2" w:rsidP="007A63D2">
      <w:pPr>
        <w:tabs>
          <w:tab w:val="left" w:pos="993"/>
        </w:tabs>
        <w:spacing w:after="0" w:line="240" w:lineRule="auto"/>
        <w:contextualSpacing/>
        <w:rPr>
          <w:rFonts w:ascii="Times New Roman" w:hAnsi="Times New Roman"/>
          <w:sz w:val="28"/>
          <w:szCs w:val="28"/>
        </w:rPr>
      </w:pPr>
      <w:r w:rsidRPr="00B12705">
        <w:rPr>
          <w:rFonts w:ascii="Times New Roman" w:hAnsi="Times New Roman"/>
          <w:sz w:val="28"/>
          <w:szCs w:val="28"/>
        </w:rPr>
        <w:t xml:space="preserve">от 10.04.2026   </w:t>
      </w:r>
      <w:r w:rsidRPr="00B12705">
        <w:rPr>
          <w:rFonts w:ascii="Times New Roman" w:hAnsi="Times New Roman"/>
          <w:sz w:val="28"/>
          <w:szCs w:val="28"/>
        </w:rPr>
        <w:tab/>
      </w:r>
      <w:r w:rsidRPr="00B12705">
        <w:rPr>
          <w:rFonts w:ascii="Times New Roman" w:hAnsi="Times New Roman"/>
          <w:sz w:val="28"/>
          <w:szCs w:val="28"/>
        </w:rPr>
        <w:tab/>
      </w:r>
      <w:r w:rsidRPr="00B12705">
        <w:rPr>
          <w:rFonts w:ascii="Times New Roman" w:hAnsi="Times New Roman"/>
          <w:sz w:val="28"/>
          <w:szCs w:val="28"/>
        </w:rPr>
        <w:tab/>
      </w:r>
      <w:r w:rsidRPr="00B12705">
        <w:rPr>
          <w:rFonts w:ascii="Times New Roman" w:hAnsi="Times New Roman"/>
          <w:sz w:val="28"/>
          <w:szCs w:val="28"/>
        </w:rPr>
        <w:tab/>
      </w:r>
      <w:r w:rsidRPr="00B12705">
        <w:rPr>
          <w:rFonts w:ascii="Times New Roman" w:hAnsi="Times New Roman"/>
          <w:sz w:val="28"/>
          <w:szCs w:val="28"/>
        </w:rPr>
        <w:tab/>
      </w:r>
      <w:r w:rsidRPr="00B12705">
        <w:rPr>
          <w:rFonts w:ascii="Times New Roman" w:hAnsi="Times New Roman"/>
          <w:sz w:val="28"/>
          <w:szCs w:val="28"/>
        </w:rPr>
        <w:tab/>
      </w:r>
      <w:r w:rsidRPr="00B12705">
        <w:rPr>
          <w:rFonts w:ascii="Times New Roman" w:hAnsi="Times New Roman"/>
          <w:sz w:val="28"/>
          <w:szCs w:val="28"/>
        </w:rPr>
        <w:tab/>
        <w:t xml:space="preserve">                             № 19</w:t>
      </w:r>
      <w:r>
        <w:rPr>
          <w:rFonts w:ascii="Times New Roman" w:hAnsi="Times New Roman"/>
          <w:sz w:val="28"/>
          <w:szCs w:val="28"/>
        </w:rPr>
        <w:t>4</w:t>
      </w:r>
    </w:p>
    <w:p w:rsidR="007A63D2" w:rsidRDefault="007A63D2" w:rsidP="007A63D2">
      <w:pPr>
        <w:spacing w:after="0" w:line="240" w:lineRule="auto"/>
        <w:contextualSpacing/>
        <w:jc w:val="center"/>
        <w:rPr>
          <w:rFonts w:ascii="Times New Roman" w:hAnsi="Times New Roman"/>
          <w:sz w:val="24"/>
          <w:szCs w:val="24"/>
        </w:rPr>
      </w:pPr>
      <w:r w:rsidRPr="00B12705">
        <w:rPr>
          <w:rFonts w:ascii="Times New Roman" w:hAnsi="Times New Roman"/>
          <w:sz w:val="24"/>
          <w:szCs w:val="24"/>
        </w:rPr>
        <w:t>г. Череповец</w:t>
      </w:r>
    </w:p>
    <w:p w:rsidR="007A63D2" w:rsidRDefault="007A63D2" w:rsidP="007A63D2">
      <w:pPr>
        <w:spacing w:after="0" w:line="240" w:lineRule="auto"/>
        <w:contextualSpacing/>
        <w:jc w:val="center"/>
        <w:rPr>
          <w:rFonts w:ascii="Times New Roman" w:hAnsi="Times New Roman"/>
          <w:sz w:val="24"/>
          <w:szCs w:val="24"/>
        </w:rPr>
      </w:pPr>
    </w:p>
    <w:p w:rsidR="008A6129" w:rsidRPr="00057D4F" w:rsidRDefault="008A6129">
      <w:pPr>
        <w:spacing w:after="0" w:line="240" w:lineRule="auto"/>
        <w:rPr>
          <w:sz w:val="32"/>
        </w:rPr>
      </w:pPr>
    </w:p>
    <w:p w:rsidR="00F41BD5" w:rsidRDefault="00F41BD5" w:rsidP="00E459DF">
      <w:pPr>
        <w:pStyle w:val="a5"/>
        <w:suppressAutoHyphens/>
        <w:spacing w:before="0" w:beforeAutospacing="0" w:after="0" w:afterAutospacing="0"/>
        <w:contextualSpacing/>
        <w:jc w:val="center"/>
        <w:rPr>
          <w:b/>
          <w:color w:val="000000"/>
          <w:sz w:val="28"/>
          <w:szCs w:val="28"/>
        </w:rPr>
      </w:pPr>
      <w:r>
        <w:rPr>
          <w:b/>
          <w:color w:val="000000"/>
          <w:sz w:val="28"/>
          <w:szCs w:val="28"/>
        </w:rPr>
        <w:t xml:space="preserve">О внесении изменений в постановление администрации района </w:t>
      </w:r>
    </w:p>
    <w:p w:rsidR="00F41BD5" w:rsidRDefault="00F41BD5" w:rsidP="00E459DF">
      <w:pPr>
        <w:pStyle w:val="a5"/>
        <w:suppressAutoHyphens/>
        <w:spacing w:before="0" w:beforeAutospacing="0" w:after="0" w:afterAutospacing="0"/>
        <w:contextualSpacing/>
        <w:jc w:val="center"/>
        <w:rPr>
          <w:b/>
          <w:color w:val="000000"/>
          <w:sz w:val="28"/>
          <w:szCs w:val="28"/>
        </w:rPr>
      </w:pPr>
      <w:proofErr w:type="gramStart"/>
      <w:r>
        <w:rPr>
          <w:b/>
          <w:color w:val="000000"/>
          <w:sz w:val="28"/>
          <w:szCs w:val="28"/>
        </w:rPr>
        <w:t>от 29.05.2023 № 227 «Об утверждении Порядка проведения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и экспертизы муниципальных нормативных правовых актов Череповецкого муниципального района, затрагивающих вопросы осуществления предпринимательской и инвестиционной деятельности»</w:t>
      </w:r>
      <w:proofErr w:type="gramEnd"/>
    </w:p>
    <w:p w:rsidR="00F41BD5" w:rsidRDefault="00F41BD5" w:rsidP="00E459DF">
      <w:pPr>
        <w:pStyle w:val="a5"/>
        <w:suppressAutoHyphens/>
        <w:spacing w:before="0" w:beforeAutospacing="0" w:after="0" w:afterAutospacing="0"/>
        <w:ind w:firstLine="709"/>
        <w:contextualSpacing/>
        <w:jc w:val="both"/>
        <w:rPr>
          <w:b/>
          <w:sz w:val="28"/>
          <w:szCs w:val="28"/>
        </w:rPr>
      </w:pPr>
    </w:p>
    <w:p w:rsidR="008C2B8A" w:rsidRPr="008C2B8A" w:rsidRDefault="00F41BD5" w:rsidP="008C2B8A">
      <w:pPr>
        <w:spacing w:after="0" w:line="240" w:lineRule="auto"/>
        <w:ind w:firstLine="709"/>
        <w:jc w:val="both"/>
        <w:rPr>
          <w:rFonts w:ascii="Times New Roman" w:hAnsi="Times New Roman"/>
          <w:sz w:val="28"/>
          <w:szCs w:val="28"/>
        </w:rPr>
      </w:pPr>
      <w:proofErr w:type="gramStart"/>
      <w:r w:rsidRPr="008C2B8A">
        <w:rPr>
          <w:rFonts w:ascii="Times New Roman" w:hAnsi="Times New Roman"/>
          <w:sz w:val="28"/>
          <w:szCs w:val="28"/>
        </w:rPr>
        <w:t xml:space="preserve">В соответствии с частями 5, 6, 7 статьи 52 Федерального закона </w:t>
      </w:r>
      <w:r w:rsidR="007A63D2">
        <w:rPr>
          <w:rFonts w:ascii="Times New Roman" w:hAnsi="Times New Roman"/>
          <w:sz w:val="28"/>
          <w:szCs w:val="28"/>
        </w:rPr>
        <w:br/>
      </w:r>
      <w:r w:rsidRPr="008C2B8A">
        <w:rPr>
          <w:rFonts w:ascii="Times New Roman" w:hAnsi="Times New Roman"/>
          <w:sz w:val="28"/>
          <w:szCs w:val="28"/>
        </w:rPr>
        <w:t xml:space="preserve">от 20.03.2025 № 33-ФЗ «Об общих принципах организации местного самоуправления в единой системе публичной власти», </w:t>
      </w:r>
      <w:r w:rsidR="008C2B8A" w:rsidRPr="008C2B8A">
        <w:rPr>
          <w:rFonts w:ascii="Times New Roman" w:hAnsi="Times New Roman"/>
          <w:sz w:val="28"/>
          <w:szCs w:val="28"/>
        </w:rPr>
        <w:t>Федеральн</w:t>
      </w:r>
      <w:r w:rsidR="007A63D2">
        <w:rPr>
          <w:rFonts w:ascii="Times New Roman" w:hAnsi="Times New Roman"/>
          <w:sz w:val="28"/>
          <w:szCs w:val="28"/>
        </w:rPr>
        <w:t>ым</w:t>
      </w:r>
      <w:r w:rsidR="008C2B8A" w:rsidRPr="008C2B8A">
        <w:rPr>
          <w:rFonts w:ascii="Times New Roman" w:hAnsi="Times New Roman"/>
          <w:sz w:val="28"/>
          <w:szCs w:val="28"/>
        </w:rPr>
        <w:t xml:space="preserve"> закон</w:t>
      </w:r>
      <w:r w:rsidR="007A63D2">
        <w:rPr>
          <w:rFonts w:ascii="Times New Roman" w:hAnsi="Times New Roman"/>
          <w:sz w:val="28"/>
          <w:szCs w:val="28"/>
        </w:rPr>
        <w:t>ом</w:t>
      </w:r>
      <w:r w:rsidR="008C2B8A" w:rsidRPr="008C2B8A">
        <w:rPr>
          <w:rFonts w:ascii="Times New Roman" w:hAnsi="Times New Roman"/>
          <w:sz w:val="28"/>
          <w:szCs w:val="28"/>
        </w:rPr>
        <w:t xml:space="preserve"> от 31.07.2020 № 247-ФЗ «Об обязательных требованиях в Российской Федерации», закон</w:t>
      </w:r>
      <w:r w:rsidR="007A63D2">
        <w:rPr>
          <w:rFonts w:ascii="Times New Roman" w:hAnsi="Times New Roman"/>
          <w:sz w:val="28"/>
          <w:szCs w:val="28"/>
        </w:rPr>
        <w:t>ом</w:t>
      </w:r>
      <w:r w:rsidR="008C2B8A" w:rsidRPr="008C2B8A">
        <w:rPr>
          <w:rFonts w:ascii="Times New Roman" w:hAnsi="Times New Roman"/>
          <w:sz w:val="28"/>
          <w:szCs w:val="28"/>
        </w:rPr>
        <w:t xml:space="preserve"> </w:t>
      </w:r>
      <w:r w:rsidRPr="008C2B8A">
        <w:rPr>
          <w:rFonts w:ascii="Times New Roman" w:hAnsi="Times New Roman"/>
          <w:sz w:val="28"/>
          <w:szCs w:val="28"/>
        </w:rPr>
        <w:t xml:space="preserve">Вологодской области от 11.12.2013 № 3225-ОЗ </w:t>
      </w:r>
      <w:r w:rsidR="007A63D2">
        <w:rPr>
          <w:rFonts w:ascii="Times New Roman" w:hAnsi="Times New Roman"/>
          <w:sz w:val="28"/>
          <w:szCs w:val="28"/>
        </w:rPr>
        <w:br/>
      </w:r>
      <w:r w:rsidRPr="008C2B8A">
        <w:rPr>
          <w:rFonts w:ascii="Times New Roman" w:hAnsi="Times New Roman"/>
          <w:sz w:val="28"/>
          <w:szCs w:val="28"/>
        </w:rPr>
        <w:t>«Об оценке регулирующего воздействия проектов нормативных правовых актов и экспертизе нормативных правовых актов»</w:t>
      </w:r>
      <w:r w:rsidR="008C2B8A" w:rsidRPr="008C2B8A">
        <w:rPr>
          <w:rFonts w:ascii="Times New Roman" w:hAnsi="Times New Roman"/>
          <w:sz w:val="28"/>
          <w:szCs w:val="28"/>
        </w:rPr>
        <w:t xml:space="preserve">, </w:t>
      </w:r>
      <w:r w:rsidR="00CC3645" w:rsidRPr="00CC3645">
        <w:rPr>
          <w:rFonts w:ascii="Times New Roman" w:hAnsi="Times New Roman"/>
          <w:sz w:val="28"/>
          <w:szCs w:val="28"/>
        </w:rPr>
        <w:t>в соответствии с решением</w:t>
      </w:r>
      <w:r w:rsidR="00CC3645">
        <w:rPr>
          <w:szCs w:val="28"/>
        </w:rPr>
        <w:t xml:space="preserve"> </w:t>
      </w:r>
      <w:r w:rsidR="006F280B" w:rsidRPr="004B54F1">
        <w:rPr>
          <w:rFonts w:ascii="Times New Roman" w:hAnsi="Times New Roman"/>
          <w:sz w:val="28"/>
          <w:szCs w:val="28"/>
        </w:rPr>
        <w:t>Муниципального</w:t>
      </w:r>
      <w:proofErr w:type="gramEnd"/>
      <w:r w:rsidR="006F280B" w:rsidRPr="004B54F1">
        <w:rPr>
          <w:rFonts w:ascii="Times New Roman" w:hAnsi="Times New Roman"/>
          <w:sz w:val="28"/>
          <w:szCs w:val="28"/>
        </w:rPr>
        <w:t xml:space="preserve"> Собрания Череповецкого муниципального округа от </w:t>
      </w:r>
      <w:r w:rsidR="006F280B">
        <w:rPr>
          <w:rFonts w:ascii="Times New Roman" w:hAnsi="Times New Roman"/>
          <w:sz w:val="28"/>
          <w:szCs w:val="28"/>
        </w:rPr>
        <w:t>23</w:t>
      </w:r>
      <w:r w:rsidR="006F280B" w:rsidRPr="004B54F1">
        <w:rPr>
          <w:rFonts w:ascii="Times New Roman" w:hAnsi="Times New Roman"/>
          <w:sz w:val="28"/>
          <w:szCs w:val="28"/>
        </w:rPr>
        <w:t>.</w:t>
      </w:r>
      <w:r w:rsidR="006F280B">
        <w:rPr>
          <w:rFonts w:ascii="Times New Roman" w:hAnsi="Times New Roman"/>
          <w:sz w:val="28"/>
          <w:szCs w:val="28"/>
        </w:rPr>
        <w:t>09</w:t>
      </w:r>
      <w:r w:rsidR="006F280B" w:rsidRPr="004B54F1">
        <w:rPr>
          <w:rFonts w:ascii="Times New Roman" w:hAnsi="Times New Roman"/>
          <w:sz w:val="28"/>
          <w:szCs w:val="28"/>
        </w:rPr>
        <w:t>.202</w:t>
      </w:r>
      <w:r w:rsidR="006F280B">
        <w:rPr>
          <w:rFonts w:ascii="Times New Roman" w:hAnsi="Times New Roman"/>
          <w:sz w:val="28"/>
          <w:szCs w:val="28"/>
        </w:rPr>
        <w:t>5</w:t>
      </w:r>
      <w:r w:rsidR="006F280B" w:rsidRPr="004B54F1">
        <w:rPr>
          <w:rFonts w:ascii="Times New Roman" w:hAnsi="Times New Roman"/>
          <w:sz w:val="28"/>
          <w:szCs w:val="28"/>
        </w:rPr>
        <w:t xml:space="preserve"> № </w:t>
      </w:r>
      <w:r w:rsidR="006F280B">
        <w:rPr>
          <w:rFonts w:ascii="Times New Roman" w:hAnsi="Times New Roman"/>
          <w:sz w:val="28"/>
          <w:szCs w:val="28"/>
        </w:rPr>
        <w:t>35</w:t>
      </w:r>
      <w:r w:rsidR="006F280B" w:rsidRPr="004B54F1">
        <w:rPr>
          <w:rFonts w:ascii="Times New Roman" w:hAnsi="Times New Roman"/>
          <w:sz w:val="28"/>
          <w:szCs w:val="28"/>
        </w:rPr>
        <w:t xml:space="preserve"> «</w:t>
      </w:r>
      <w:r w:rsidR="006F280B" w:rsidRPr="006F280B">
        <w:rPr>
          <w:rFonts w:ascii="Times New Roman" w:hAnsi="Times New Roman"/>
          <w:color w:val="000000"/>
          <w:sz w:val="28"/>
          <w:szCs w:val="28"/>
        </w:rPr>
        <w:t>Об оценке регулирующего воздействия проектов муниципальных нормативных правовых актов и экспертизе муниципальных нормативных правовых актов Череповецкого муниципального округа</w:t>
      </w:r>
      <w:r w:rsidR="006F280B" w:rsidRPr="004B54F1">
        <w:rPr>
          <w:rFonts w:ascii="Times New Roman" w:hAnsi="Times New Roman"/>
          <w:sz w:val="28"/>
          <w:szCs w:val="28"/>
        </w:rPr>
        <w:t>»,</w:t>
      </w:r>
      <w:r w:rsidR="006F280B">
        <w:rPr>
          <w:rFonts w:ascii="Times New Roman" w:hAnsi="Times New Roman"/>
          <w:sz w:val="28"/>
          <w:szCs w:val="28"/>
        </w:rPr>
        <w:t xml:space="preserve"> </w:t>
      </w:r>
      <w:hyperlink r:id="rId9" w:history="1">
        <w:r w:rsidR="008C2B8A" w:rsidRPr="008C2B8A">
          <w:rPr>
            <w:rFonts w:ascii="Times New Roman" w:hAnsi="Times New Roman"/>
            <w:sz w:val="28"/>
            <w:szCs w:val="28"/>
          </w:rPr>
          <w:t>стать</w:t>
        </w:r>
        <w:r w:rsidR="00CC3645">
          <w:rPr>
            <w:rFonts w:ascii="Times New Roman" w:hAnsi="Times New Roman"/>
            <w:sz w:val="28"/>
            <w:szCs w:val="28"/>
          </w:rPr>
          <w:t>ей</w:t>
        </w:r>
        <w:r w:rsidR="008C2B8A" w:rsidRPr="008C2B8A">
          <w:rPr>
            <w:rFonts w:ascii="Times New Roman" w:hAnsi="Times New Roman"/>
            <w:sz w:val="28"/>
            <w:szCs w:val="28"/>
          </w:rPr>
          <w:t xml:space="preserve"> 3</w:t>
        </w:r>
      </w:hyperlink>
      <w:r w:rsidR="008C2B8A" w:rsidRPr="008C2B8A">
        <w:rPr>
          <w:rFonts w:ascii="Times New Roman" w:hAnsi="Times New Roman"/>
          <w:sz w:val="28"/>
          <w:szCs w:val="28"/>
        </w:rPr>
        <w:t xml:space="preserve">8 Устава Череповецкого муниципального округа Вологодской области </w:t>
      </w:r>
    </w:p>
    <w:p w:rsidR="008C2B8A" w:rsidRPr="004B54F1" w:rsidRDefault="008C2B8A" w:rsidP="008C2B8A">
      <w:pPr>
        <w:spacing w:after="0" w:line="240" w:lineRule="auto"/>
        <w:ind w:firstLine="709"/>
        <w:jc w:val="both"/>
        <w:rPr>
          <w:rFonts w:ascii="Times New Roman" w:hAnsi="Times New Roman"/>
          <w:sz w:val="28"/>
          <w:szCs w:val="28"/>
        </w:rPr>
      </w:pPr>
    </w:p>
    <w:p w:rsidR="00F41BD5" w:rsidRDefault="00F41BD5" w:rsidP="007A63D2">
      <w:pPr>
        <w:shd w:val="clear" w:color="auto" w:fill="FFFFFF"/>
        <w:suppressAutoHyphens/>
        <w:spacing w:after="0" w:line="240" w:lineRule="auto"/>
        <w:rPr>
          <w:rFonts w:ascii="Times New Roman" w:eastAsiaTheme="minorHAnsi" w:hAnsi="Times New Roman"/>
          <w:bCs/>
          <w:color w:val="000000"/>
          <w:sz w:val="28"/>
          <w:szCs w:val="28"/>
          <w:lang w:eastAsia="en-US"/>
        </w:rPr>
      </w:pPr>
      <w:r>
        <w:rPr>
          <w:rFonts w:ascii="Times New Roman" w:hAnsi="Times New Roman"/>
          <w:bCs/>
          <w:color w:val="000000"/>
          <w:sz w:val="28"/>
          <w:szCs w:val="28"/>
        </w:rPr>
        <w:t>ПОСТАНОВЛЯЮ:</w:t>
      </w:r>
    </w:p>
    <w:p w:rsidR="003D18A4" w:rsidRDefault="00F41BD5" w:rsidP="007A63D2">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proofErr w:type="gramStart"/>
      <w:r w:rsidR="003D18A4">
        <w:rPr>
          <w:rFonts w:ascii="Times New Roman" w:hAnsi="Times New Roman"/>
          <w:sz w:val="28"/>
          <w:szCs w:val="28"/>
        </w:rPr>
        <w:t xml:space="preserve">Внести изменения в постановление администрации района </w:t>
      </w:r>
      <w:r w:rsidR="007A63D2">
        <w:rPr>
          <w:rFonts w:ascii="Times New Roman" w:hAnsi="Times New Roman"/>
          <w:sz w:val="28"/>
          <w:szCs w:val="28"/>
        </w:rPr>
        <w:br/>
      </w:r>
      <w:r w:rsidR="003D18A4">
        <w:rPr>
          <w:rFonts w:ascii="Times New Roman" w:hAnsi="Times New Roman"/>
          <w:sz w:val="28"/>
          <w:szCs w:val="28"/>
        </w:rPr>
        <w:t xml:space="preserve">от 29.05.2023 № 227 «Об утверждении Порядка проведения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w:t>
      </w:r>
      <w:r w:rsidR="003D18A4">
        <w:rPr>
          <w:rFonts w:ascii="Times New Roman" w:hAnsi="Times New Roman"/>
          <w:sz w:val="28"/>
          <w:szCs w:val="28"/>
        </w:rPr>
        <w:lastRenderedPageBreak/>
        <w:t>экономической деятельности, обязанности для субъектов инвестиционной деятельности и экспертизы муниципальных нормативных правовых актов Череповецкого муниципального района, затрагивающих вопросы осуществления предпринимательской и инвестиционной</w:t>
      </w:r>
      <w:proofErr w:type="gramEnd"/>
      <w:r w:rsidR="003D18A4">
        <w:rPr>
          <w:rFonts w:ascii="Times New Roman" w:hAnsi="Times New Roman"/>
          <w:sz w:val="28"/>
          <w:szCs w:val="28"/>
        </w:rPr>
        <w:t xml:space="preserve"> деятельности»</w:t>
      </w:r>
      <w:r w:rsidR="001432F5">
        <w:rPr>
          <w:rFonts w:ascii="Times New Roman" w:hAnsi="Times New Roman"/>
          <w:sz w:val="28"/>
          <w:szCs w:val="28"/>
        </w:rPr>
        <w:t xml:space="preserve"> (далее – </w:t>
      </w:r>
      <w:r w:rsidR="007A63D2">
        <w:rPr>
          <w:rFonts w:ascii="Times New Roman" w:hAnsi="Times New Roman"/>
          <w:sz w:val="28"/>
          <w:szCs w:val="28"/>
        </w:rPr>
        <w:t>п</w:t>
      </w:r>
      <w:r w:rsidR="001432F5">
        <w:rPr>
          <w:rFonts w:ascii="Times New Roman" w:hAnsi="Times New Roman"/>
          <w:sz w:val="28"/>
          <w:szCs w:val="28"/>
        </w:rPr>
        <w:t>остановление)</w:t>
      </w:r>
      <w:r w:rsidR="003D18A4" w:rsidRPr="003D18A4">
        <w:rPr>
          <w:rFonts w:ascii="Times New Roman" w:hAnsi="Times New Roman"/>
          <w:sz w:val="28"/>
          <w:szCs w:val="28"/>
        </w:rPr>
        <w:t>:</w:t>
      </w:r>
    </w:p>
    <w:p w:rsidR="003D18A4" w:rsidRDefault="003D18A4" w:rsidP="007A63D2">
      <w:pPr>
        <w:pStyle w:val="af9"/>
        <w:ind w:firstLine="709"/>
        <w:rPr>
          <w:sz w:val="28"/>
          <w:szCs w:val="28"/>
        </w:rPr>
      </w:pPr>
      <w:r w:rsidRPr="003D18A4">
        <w:rPr>
          <w:rFonts w:eastAsia="Times New Roman" w:cs="Times New Roman"/>
          <w:kern w:val="0"/>
          <w:sz w:val="28"/>
          <w:szCs w:val="28"/>
        </w:rPr>
        <w:t xml:space="preserve">1.1. в наименовании </w:t>
      </w:r>
      <w:r w:rsidR="007A63D2">
        <w:rPr>
          <w:rFonts w:eastAsia="Times New Roman" w:cs="Times New Roman"/>
          <w:kern w:val="0"/>
          <w:sz w:val="28"/>
          <w:szCs w:val="28"/>
        </w:rPr>
        <w:t>п</w:t>
      </w:r>
      <w:r w:rsidRPr="003D18A4">
        <w:rPr>
          <w:rFonts w:eastAsia="Times New Roman" w:cs="Times New Roman"/>
          <w:kern w:val="0"/>
          <w:sz w:val="28"/>
          <w:szCs w:val="28"/>
        </w:rPr>
        <w:t>остановления слова «Череповецкого</w:t>
      </w:r>
      <w:r>
        <w:rPr>
          <w:rFonts w:eastAsia="Times New Roman" w:cs="Times New Roman"/>
          <w:kern w:val="0"/>
          <w:sz w:val="28"/>
          <w:szCs w:val="28"/>
        </w:rPr>
        <w:t xml:space="preserve"> </w:t>
      </w:r>
      <w:r w:rsidRPr="003D18A4">
        <w:rPr>
          <w:rFonts w:eastAsia="Times New Roman" w:cs="Times New Roman"/>
          <w:kern w:val="0"/>
          <w:sz w:val="28"/>
          <w:szCs w:val="28"/>
        </w:rPr>
        <w:t>муниципального района» заменить словами «</w:t>
      </w:r>
      <w:r w:rsidRPr="003D18A4">
        <w:rPr>
          <w:sz w:val="28"/>
          <w:szCs w:val="28"/>
        </w:rPr>
        <w:t>Череповецкого муниципального округа</w:t>
      </w:r>
      <w:r>
        <w:rPr>
          <w:sz w:val="28"/>
          <w:szCs w:val="28"/>
        </w:rPr>
        <w:t>»</w:t>
      </w:r>
      <w:r w:rsidRPr="003D18A4">
        <w:rPr>
          <w:sz w:val="28"/>
          <w:szCs w:val="28"/>
        </w:rPr>
        <w:t>;</w:t>
      </w:r>
    </w:p>
    <w:p w:rsidR="001D46FE" w:rsidRDefault="001432F5" w:rsidP="007A63D2">
      <w:pPr>
        <w:pStyle w:val="af9"/>
        <w:ind w:firstLine="709"/>
        <w:rPr>
          <w:rFonts w:eastAsia="Times New Roman" w:cs="Times New Roman"/>
          <w:kern w:val="0"/>
          <w:sz w:val="28"/>
          <w:szCs w:val="28"/>
        </w:rPr>
      </w:pPr>
      <w:r>
        <w:rPr>
          <w:sz w:val="28"/>
          <w:szCs w:val="28"/>
        </w:rPr>
        <w:t>1</w:t>
      </w:r>
      <w:r w:rsidRPr="001D46FE">
        <w:rPr>
          <w:rFonts w:eastAsia="Times New Roman" w:cs="Times New Roman"/>
          <w:kern w:val="0"/>
          <w:sz w:val="28"/>
          <w:szCs w:val="28"/>
        </w:rPr>
        <w:t xml:space="preserve">.2. </w:t>
      </w:r>
      <w:r w:rsidR="00347582" w:rsidRPr="001D46FE">
        <w:rPr>
          <w:rFonts w:eastAsia="Times New Roman" w:cs="Times New Roman"/>
          <w:kern w:val="0"/>
          <w:sz w:val="28"/>
          <w:szCs w:val="28"/>
        </w:rPr>
        <w:t>преамбул</w:t>
      </w:r>
      <w:r w:rsidR="00FF1C25">
        <w:rPr>
          <w:rFonts w:eastAsia="Times New Roman" w:cs="Times New Roman"/>
          <w:kern w:val="0"/>
          <w:sz w:val="28"/>
          <w:szCs w:val="28"/>
        </w:rPr>
        <w:t>у</w:t>
      </w:r>
      <w:r w:rsidR="00347582" w:rsidRPr="001D46FE">
        <w:rPr>
          <w:rFonts w:eastAsia="Times New Roman" w:cs="Times New Roman"/>
          <w:kern w:val="0"/>
          <w:sz w:val="28"/>
          <w:szCs w:val="28"/>
        </w:rPr>
        <w:t xml:space="preserve"> </w:t>
      </w:r>
      <w:r w:rsidR="007A63D2">
        <w:rPr>
          <w:rFonts w:eastAsia="Times New Roman" w:cs="Times New Roman"/>
          <w:kern w:val="0"/>
          <w:sz w:val="28"/>
          <w:szCs w:val="28"/>
        </w:rPr>
        <w:t>п</w:t>
      </w:r>
      <w:r w:rsidR="00347582" w:rsidRPr="001D46FE">
        <w:rPr>
          <w:rFonts w:eastAsia="Times New Roman" w:cs="Times New Roman"/>
          <w:kern w:val="0"/>
          <w:sz w:val="28"/>
          <w:szCs w:val="28"/>
        </w:rPr>
        <w:t>остановления</w:t>
      </w:r>
      <w:r w:rsidR="00FF1C25">
        <w:rPr>
          <w:rFonts w:eastAsia="Times New Roman" w:cs="Times New Roman"/>
          <w:kern w:val="0"/>
          <w:sz w:val="28"/>
          <w:szCs w:val="28"/>
        </w:rPr>
        <w:t xml:space="preserve"> </w:t>
      </w:r>
      <w:r w:rsidR="00FF1C25">
        <w:rPr>
          <w:sz w:val="28"/>
          <w:szCs w:val="28"/>
        </w:rPr>
        <w:t>изложить в новой редакции</w:t>
      </w:r>
      <w:r w:rsidR="001D46FE" w:rsidRPr="001D46FE">
        <w:rPr>
          <w:rFonts w:eastAsia="Times New Roman" w:cs="Times New Roman"/>
          <w:kern w:val="0"/>
          <w:sz w:val="28"/>
          <w:szCs w:val="28"/>
        </w:rPr>
        <w:t>:</w:t>
      </w:r>
    </w:p>
    <w:p w:rsidR="00FF1C25" w:rsidRPr="00C21FD1" w:rsidRDefault="00FF1C25" w:rsidP="007A63D2">
      <w:pPr>
        <w:pStyle w:val="Default"/>
        <w:ind w:firstLine="709"/>
        <w:jc w:val="both"/>
        <w:rPr>
          <w:sz w:val="28"/>
          <w:szCs w:val="28"/>
        </w:rPr>
      </w:pPr>
      <w:proofErr w:type="gramStart"/>
      <w:r>
        <w:rPr>
          <w:sz w:val="28"/>
          <w:szCs w:val="28"/>
        </w:rPr>
        <w:t>«</w:t>
      </w:r>
      <w:r w:rsidRPr="008C2B8A">
        <w:rPr>
          <w:sz w:val="28"/>
          <w:szCs w:val="28"/>
        </w:rPr>
        <w:t xml:space="preserve">В </w:t>
      </w:r>
      <w:r>
        <w:rPr>
          <w:sz w:val="28"/>
          <w:szCs w:val="28"/>
        </w:rPr>
        <w:t xml:space="preserve">целях реализации </w:t>
      </w:r>
      <w:r>
        <w:t xml:space="preserve"> </w:t>
      </w:r>
      <w:r>
        <w:rPr>
          <w:sz w:val="28"/>
          <w:szCs w:val="28"/>
        </w:rPr>
        <w:t xml:space="preserve">положений частей </w:t>
      </w:r>
      <w:r w:rsidRPr="008C2B8A">
        <w:rPr>
          <w:sz w:val="28"/>
          <w:szCs w:val="28"/>
        </w:rPr>
        <w:t xml:space="preserve">5, 6, 7 статьи 52 Федерального закона от 20.03.2025 № 33-ФЗ «Об общих принципах организации местного самоуправления в единой системе публичной власти», </w:t>
      </w:r>
      <w:r w:rsidR="00C21FD1">
        <w:rPr>
          <w:sz w:val="28"/>
          <w:szCs w:val="28"/>
        </w:rPr>
        <w:t xml:space="preserve">на основании </w:t>
      </w:r>
      <w:r w:rsidRPr="008C2B8A">
        <w:rPr>
          <w:sz w:val="28"/>
          <w:szCs w:val="28"/>
        </w:rPr>
        <w:t>закон</w:t>
      </w:r>
      <w:r>
        <w:rPr>
          <w:sz w:val="28"/>
          <w:szCs w:val="28"/>
        </w:rPr>
        <w:t>а</w:t>
      </w:r>
      <w:r w:rsidRPr="008C2B8A">
        <w:rPr>
          <w:sz w:val="28"/>
          <w:szCs w:val="28"/>
        </w:rPr>
        <w:t xml:space="preserve"> Вологодской области от 11.12.2013 № 3225-ОЗ «Об оценке регулирующего воздействия проектов нормативных правовых актов и экспертизе нормативных правовых актов», </w:t>
      </w:r>
      <w:r w:rsidR="00C21FD1">
        <w:rPr>
          <w:sz w:val="28"/>
          <w:szCs w:val="28"/>
        </w:rPr>
        <w:t>решения</w:t>
      </w:r>
      <w:r>
        <w:rPr>
          <w:szCs w:val="28"/>
        </w:rPr>
        <w:t xml:space="preserve"> </w:t>
      </w:r>
      <w:r w:rsidRPr="004B54F1">
        <w:rPr>
          <w:sz w:val="28"/>
          <w:szCs w:val="28"/>
        </w:rPr>
        <w:t xml:space="preserve">Муниципального Собрания Череповецкого муниципального округа от </w:t>
      </w:r>
      <w:r>
        <w:rPr>
          <w:sz w:val="28"/>
          <w:szCs w:val="28"/>
        </w:rPr>
        <w:t>23</w:t>
      </w:r>
      <w:r w:rsidRPr="004B54F1">
        <w:rPr>
          <w:sz w:val="28"/>
          <w:szCs w:val="28"/>
        </w:rPr>
        <w:t>.</w:t>
      </w:r>
      <w:r>
        <w:rPr>
          <w:sz w:val="28"/>
          <w:szCs w:val="28"/>
        </w:rPr>
        <w:t>09</w:t>
      </w:r>
      <w:r w:rsidRPr="004B54F1">
        <w:rPr>
          <w:sz w:val="28"/>
          <w:szCs w:val="28"/>
        </w:rPr>
        <w:t>.202</w:t>
      </w:r>
      <w:r>
        <w:rPr>
          <w:sz w:val="28"/>
          <w:szCs w:val="28"/>
        </w:rPr>
        <w:t>5</w:t>
      </w:r>
      <w:r w:rsidRPr="004B54F1">
        <w:rPr>
          <w:sz w:val="28"/>
          <w:szCs w:val="28"/>
        </w:rPr>
        <w:t xml:space="preserve"> № </w:t>
      </w:r>
      <w:r>
        <w:rPr>
          <w:sz w:val="28"/>
          <w:szCs w:val="28"/>
        </w:rPr>
        <w:t>35</w:t>
      </w:r>
      <w:r w:rsidRPr="004B54F1">
        <w:rPr>
          <w:sz w:val="28"/>
          <w:szCs w:val="28"/>
        </w:rPr>
        <w:t xml:space="preserve"> «</w:t>
      </w:r>
      <w:r w:rsidRPr="006F280B">
        <w:rPr>
          <w:sz w:val="28"/>
          <w:szCs w:val="28"/>
        </w:rPr>
        <w:t>Об оценке регулирующего воздействия</w:t>
      </w:r>
      <w:proofErr w:type="gramEnd"/>
      <w:r w:rsidRPr="006F280B">
        <w:rPr>
          <w:sz w:val="28"/>
          <w:szCs w:val="28"/>
        </w:rPr>
        <w:t xml:space="preserve"> проектов муниципальных нормативных правовых актов и экспертизе муниципальных нормативных правовых актов Череповецкого муниципального округа</w:t>
      </w:r>
      <w:r w:rsidRPr="004B54F1">
        <w:rPr>
          <w:sz w:val="28"/>
          <w:szCs w:val="28"/>
        </w:rPr>
        <w:t>»,</w:t>
      </w:r>
      <w:r>
        <w:rPr>
          <w:sz w:val="28"/>
          <w:szCs w:val="28"/>
        </w:rPr>
        <w:t xml:space="preserve"> </w:t>
      </w:r>
      <w:r w:rsidR="00C21FD1">
        <w:t xml:space="preserve"> </w:t>
      </w:r>
      <w:r w:rsidR="00C21FD1">
        <w:rPr>
          <w:sz w:val="28"/>
          <w:szCs w:val="28"/>
        </w:rPr>
        <w:t xml:space="preserve">руководствуясь статьей </w:t>
      </w:r>
      <w:hyperlink r:id="rId10" w:history="1">
        <w:r w:rsidRPr="008C2B8A">
          <w:rPr>
            <w:sz w:val="28"/>
            <w:szCs w:val="28"/>
          </w:rPr>
          <w:t xml:space="preserve"> 3</w:t>
        </w:r>
      </w:hyperlink>
      <w:r w:rsidRPr="008C2B8A">
        <w:rPr>
          <w:sz w:val="28"/>
          <w:szCs w:val="28"/>
        </w:rPr>
        <w:t>8 Устава Череповецкого муниципального округа Вологодской области</w:t>
      </w:r>
      <w:r w:rsidR="00C21FD1">
        <w:rPr>
          <w:sz w:val="28"/>
          <w:szCs w:val="28"/>
        </w:rPr>
        <w:t>»</w:t>
      </w:r>
      <w:r w:rsidR="00C21FD1" w:rsidRPr="00C21FD1">
        <w:rPr>
          <w:sz w:val="28"/>
          <w:szCs w:val="28"/>
        </w:rPr>
        <w:t>;</w:t>
      </w:r>
    </w:p>
    <w:p w:rsidR="003D18A4" w:rsidRPr="003D18A4" w:rsidRDefault="003D18A4" w:rsidP="007A63D2">
      <w:pPr>
        <w:pStyle w:val="af9"/>
        <w:ind w:firstLine="709"/>
        <w:rPr>
          <w:sz w:val="28"/>
          <w:szCs w:val="28"/>
        </w:rPr>
      </w:pPr>
      <w:r>
        <w:rPr>
          <w:sz w:val="28"/>
          <w:szCs w:val="28"/>
        </w:rPr>
        <w:t>1.</w:t>
      </w:r>
      <w:r w:rsidR="001432F5">
        <w:rPr>
          <w:sz w:val="28"/>
          <w:szCs w:val="28"/>
        </w:rPr>
        <w:t>3</w:t>
      </w:r>
      <w:r>
        <w:rPr>
          <w:sz w:val="28"/>
          <w:szCs w:val="28"/>
        </w:rPr>
        <w:t xml:space="preserve">. изложить порядок в новой редакции согласно приложению </w:t>
      </w:r>
      <w:r>
        <w:rPr>
          <w:sz w:val="28"/>
          <w:szCs w:val="28"/>
        </w:rPr>
        <w:br/>
        <w:t>к настоящему постановлению</w:t>
      </w:r>
      <w:r w:rsidR="003D1441">
        <w:rPr>
          <w:sz w:val="28"/>
          <w:szCs w:val="28"/>
        </w:rPr>
        <w:t>.</w:t>
      </w:r>
    </w:p>
    <w:p w:rsidR="00F41BD5" w:rsidRDefault="00F41BD5" w:rsidP="007A63D2">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постановления возложить на </w:t>
      </w:r>
      <w:r w:rsidR="008C2B8A">
        <w:rPr>
          <w:rFonts w:ascii="Times New Roman" w:hAnsi="Times New Roman"/>
          <w:sz w:val="28"/>
          <w:szCs w:val="28"/>
        </w:rPr>
        <w:t xml:space="preserve">заместителя главы округа </w:t>
      </w:r>
      <w:proofErr w:type="spellStart"/>
      <w:r w:rsidR="008C2B8A">
        <w:rPr>
          <w:rFonts w:ascii="Times New Roman" w:hAnsi="Times New Roman"/>
          <w:sz w:val="28"/>
          <w:szCs w:val="28"/>
        </w:rPr>
        <w:t>Гаеву</w:t>
      </w:r>
      <w:proofErr w:type="spellEnd"/>
      <w:r w:rsidR="008C2B8A">
        <w:rPr>
          <w:rFonts w:ascii="Times New Roman" w:hAnsi="Times New Roman"/>
          <w:sz w:val="28"/>
          <w:szCs w:val="28"/>
        </w:rPr>
        <w:t xml:space="preserve"> М.В.</w:t>
      </w:r>
    </w:p>
    <w:p w:rsidR="005B16EA" w:rsidRPr="008C2B8A" w:rsidRDefault="00F41BD5" w:rsidP="007A63D2">
      <w:pPr>
        <w:widowControl w:val="0"/>
        <w:tabs>
          <w:tab w:val="left" w:pos="1134"/>
        </w:tabs>
        <w:autoSpaceDE w:val="0"/>
        <w:autoSpaceDN w:val="0"/>
        <w:adjustRightInd w:val="0"/>
        <w:spacing w:after="0" w:line="240" w:lineRule="auto"/>
        <w:ind w:firstLine="709"/>
        <w:jc w:val="both"/>
        <w:rPr>
          <w:rFonts w:ascii="Times New Roman" w:hAnsi="Times New Roman"/>
          <w:sz w:val="28"/>
          <w:szCs w:val="28"/>
        </w:rPr>
      </w:pPr>
      <w:r w:rsidRPr="008C2B8A">
        <w:rPr>
          <w:rFonts w:ascii="Times New Roman" w:hAnsi="Times New Roman"/>
          <w:sz w:val="28"/>
          <w:szCs w:val="28"/>
        </w:rPr>
        <w:t xml:space="preserve">3. Постановление разместить на официальном сайте Череповецкого муниципального </w:t>
      </w:r>
      <w:r w:rsidR="008C2B8A">
        <w:rPr>
          <w:rFonts w:ascii="Times New Roman" w:hAnsi="Times New Roman"/>
          <w:sz w:val="28"/>
          <w:szCs w:val="28"/>
        </w:rPr>
        <w:t>округа</w:t>
      </w:r>
      <w:r w:rsidRPr="008C2B8A">
        <w:rPr>
          <w:rFonts w:ascii="Times New Roman" w:hAnsi="Times New Roman"/>
          <w:sz w:val="28"/>
          <w:szCs w:val="28"/>
        </w:rPr>
        <w:t xml:space="preserve"> в информационно-телекоммуникационной </w:t>
      </w:r>
      <w:r w:rsidRPr="008C2B8A">
        <w:rPr>
          <w:rFonts w:ascii="Times New Roman" w:hAnsi="Times New Roman"/>
          <w:sz w:val="28"/>
          <w:szCs w:val="28"/>
        </w:rPr>
        <w:br/>
        <w:t>сети «Интернет».</w:t>
      </w:r>
    </w:p>
    <w:p w:rsidR="00033A9C" w:rsidRPr="00057D4F" w:rsidRDefault="00033A9C" w:rsidP="00B8551C">
      <w:pPr>
        <w:spacing w:after="0" w:line="240" w:lineRule="auto"/>
        <w:ind w:firstLine="708"/>
        <w:jc w:val="both"/>
        <w:rPr>
          <w:sz w:val="28"/>
        </w:rPr>
      </w:pPr>
    </w:p>
    <w:p w:rsidR="00033A9C" w:rsidRDefault="00033A9C" w:rsidP="00033A9C">
      <w:pPr>
        <w:widowControl w:val="0"/>
        <w:spacing w:after="0" w:line="240" w:lineRule="auto"/>
        <w:outlineLvl w:val="1"/>
        <w:rPr>
          <w:sz w:val="28"/>
        </w:rPr>
      </w:pPr>
    </w:p>
    <w:p w:rsidR="008605A6" w:rsidRDefault="008605A6" w:rsidP="00033A9C">
      <w:pPr>
        <w:widowControl w:val="0"/>
        <w:spacing w:after="0" w:line="240" w:lineRule="auto"/>
        <w:outlineLvl w:val="1"/>
        <w:rPr>
          <w:sz w:val="28"/>
        </w:rPr>
      </w:pPr>
    </w:p>
    <w:p w:rsidR="007A63D2" w:rsidRPr="00057D4F" w:rsidRDefault="007A63D2" w:rsidP="00033A9C">
      <w:pPr>
        <w:widowControl w:val="0"/>
        <w:spacing w:after="0" w:line="240" w:lineRule="auto"/>
        <w:outlineLvl w:val="1"/>
        <w:rPr>
          <w:sz w:val="28"/>
        </w:rPr>
      </w:pPr>
    </w:p>
    <w:p w:rsidR="008838F5" w:rsidRDefault="00AC2902" w:rsidP="00033A9C">
      <w:pPr>
        <w:widowControl w:val="0"/>
        <w:spacing w:after="0" w:line="240" w:lineRule="auto"/>
        <w:outlineLvl w:val="1"/>
        <w:rPr>
          <w:rFonts w:ascii="Times New Roman" w:hAnsi="Times New Roman"/>
          <w:sz w:val="28"/>
        </w:rPr>
      </w:pPr>
      <w:r>
        <w:rPr>
          <w:rFonts w:ascii="Times New Roman" w:hAnsi="Times New Roman"/>
          <w:sz w:val="28"/>
        </w:rPr>
        <w:t>Глава округа</w:t>
      </w:r>
      <w:r w:rsidR="001D400D">
        <w:rPr>
          <w:rFonts w:ascii="Times New Roman" w:hAnsi="Times New Roman"/>
          <w:sz w:val="28"/>
        </w:rPr>
        <w:t xml:space="preserve">                               </w:t>
      </w:r>
      <w:r>
        <w:rPr>
          <w:rFonts w:ascii="Times New Roman" w:hAnsi="Times New Roman"/>
          <w:sz w:val="28"/>
        </w:rPr>
        <w:t xml:space="preserve">                   </w:t>
      </w:r>
      <w:r w:rsidR="004B54F1">
        <w:rPr>
          <w:rFonts w:ascii="Times New Roman" w:hAnsi="Times New Roman"/>
          <w:sz w:val="28"/>
        </w:rPr>
        <w:t xml:space="preserve">   </w:t>
      </w:r>
      <w:r>
        <w:rPr>
          <w:rFonts w:ascii="Times New Roman" w:hAnsi="Times New Roman"/>
          <w:sz w:val="28"/>
        </w:rPr>
        <w:t xml:space="preserve">                 </w:t>
      </w:r>
      <w:r w:rsidR="007A63D2">
        <w:rPr>
          <w:rFonts w:ascii="Times New Roman" w:hAnsi="Times New Roman"/>
          <w:sz w:val="28"/>
        </w:rPr>
        <w:t xml:space="preserve">      </w:t>
      </w:r>
      <w:r>
        <w:rPr>
          <w:rFonts w:ascii="Times New Roman" w:hAnsi="Times New Roman"/>
          <w:sz w:val="28"/>
        </w:rPr>
        <w:t xml:space="preserve">      </w:t>
      </w:r>
      <w:r w:rsidR="001D400D">
        <w:rPr>
          <w:rFonts w:ascii="Times New Roman" w:hAnsi="Times New Roman"/>
          <w:sz w:val="28"/>
        </w:rPr>
        <w:t xml:space="preserve">        В.А. Носков</w:t>
      </w:r>
    </w:p>
    <w:p w:rsidR="008A6129" w:rsidRDefault="008838F5" w:rsidP="00EB6C33">
      <w:pPr>
        <w:widowControl w:val="0"/>
        <w:spacing w:after="0" w:line="240" w:lineRule="auto"/>
        <w:outlineLvl w:val="1"/>
        <w:rPr>
          <w:rFonts w:ascii="Times New Roman" w:hAnsi="Times New Roman"/>
          <w:sz w:val="24"/>
        </w:rPr>
      </w:pPr>
      <w:r>
        <w:rPr>
          <w:rFonts w:ascii="Times New Roman" w:hAnsi="Times New Roman"/>
          <w:sz w:val="28"/>
        </w:rPr>
        <w:t xml:space="preserve"> </w:t>
      </w:r>
    </w:p>
    <w:sectPr w:rsidR="008A6129" w:rsidSect="00115F43">
      <w:headerReference w:type="default" r:id="rId11"/>
      <w:pgSz w:w="11906" w:h="16838" w:code="9"/>
      <w:pgMar w:top="1134" w:right="851" w:bottom="1134" w:left="1701"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2457" w:rsidRDefault="00032457">
      <w:pPr>
        <w:spacing w:after="0" w:line="240" w:lineRule="auto"/>
      </w:pPr>
      <w:r>
        <w:separator/>
      </w:r>
    </w:p>
  </w:endnote>
  <w:endnote w:type="continuationSeparator" w:id="0">
    <w:p w:rsidR="00032457" w:rsidRDefault="000324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2457" w:rsidRDefault="00032457">
      <w:pPr>
        <w:spacing w:after="0" w:line="240" w:lineRule="auto"/>
      </w:pPr>
      <w:r>
        <w:separator/>
      </w:r>
    </w:p>
  </w:footnote>
  <w:footnote w:type="continuationSeparator" w:id="0">
    <w:p w:rsidR="00032457" w:rsidRDefault="000324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03486"/>
      <w:docPartObj>
        <w:docPartGallery w:val="Page Numbers (Top of Page)"/>
        <w:docPartUnique/>
      </w:docPartObj>
    </w:sdtPr>
    <w:sdtContent>
      <w:p w:rsidR="00115F43" w:rsidRDefault="0057192E">
        <w:pPr>
          <w:pStyle w:val="af2"/>
          <w:jc w:val="center"/>
        </w:pPr>
        <w:fldSimple w:instr=" PAGE   \* MERGEFORMAT ">
          <w:r w:rsidR="007A63D2">
            <w:rPr>
              <w:noProof/>
            </w:rPr>
            <w:t>2</w:t>
          </w:r>
        </w:fldSimple>
      </w:p>
    </w:sdtContent>
  </w:sdt>
  <w:p w:rsidR="00E27E37" w:rsidRDefault="00E27E37">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153D1"/>
    <w:multiLevelType w:val="hybridMultilevel"/>
    <w:tmpl w:val="9E768E7A"/>
    <w:lvl w:ilvl="0" w:tplc="7C3C70F2">
      <w:start w:val="1"/>
      <w:numFmt w:val="upperRoman"/>
      <w:lvlText w:val="%1."/>
      <w:lvlJc w:val="left"/>
      <w:pPr>
        <w:ind w:left="1429" w:hanging="72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7E8016A"/>
    <w:multiLevelType w:val="hybridMultilevel"/>
    <w:tmpl w:val="59B4AE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CAF26E2"/>
    <w:multiLevelType w:val="hybridMultilevel"/>
    <w:tmpl w:val="5E4030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3213E82"/>
    <w:multiLevelType w:val="multilevel"/>
    <w:tmpl w:val="AC70D8AA"/>
    <w:lvl w:ilvl="0">
      <w:start w:val="1"/>
      <w:numFmt w:val="upperRoman"/>
      <w:lvlText w:val="%1."/>
      <w:lvlJc w:val="left"/>
      <w:pPr>
        <w:ind w:left="1080" w:hanging="720"/>
      </w:pPr>
      <w:rPr>
        <w:b/>
      </w:r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338A767C"/>
    <w:multiLevelType w:val="hybridMultilevel"/>
    <w:tmpl w:val="752C7A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6201AB2"/>
    <w:multiLevelType w:val="hybridMultilevel"/>
    <w:tmpl w:val="3B9E9FDE"/>
    <w:lvl w:ilvl="0" w:tplc="C5E2E668">
      <w:start w:val="5"/>
      <w:numFmt w:val="upperRoman"/>
      <w:lvlText w:val="%1."/>
      <w:lvlJc w:val="left"/>
      <w:pPr>
        <w:ind w:left="1080" w:hanging="720"/>
      </w:pPr>
      <w:rPr>
        <w:b/>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96757FD"/>
    <w:multiLevelType w:val="hybridMultilevel"/>
    <w:tmpl w:val="C206D3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AA20F8C"/>
    <w:multiLevelType w:val="hybridMultilevel"/>
    <w:tmpl w:val="C6E037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70B3E20"/>
    <w:multiLevelType w:val="hybridMultilevel"/>
    <w:tmpl w:val="64EE9D60"/>
    <w:lvl w:ilvl="0" w:tplc="1DA6F0A4">
      <w:start w:val="1"/>
      <w:numFmt w:val="upperRoman"/>
      <w:lvlText w:val="%1."/>
      <w:lvlJc w:val="left"/>
      <w:pPr>
        <w:ind w:left="1080" w:hanging="720"/>
      </w:pPr>
      <w:rPr>
        <w:rFonts w:ascii="Times New Roman" w:hAnsi="Times New Roman"/>
        <w:b/>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48AD61CB"/>
    <w:multiLevelType w:val="hybridMultilevel"/>
    <w:tmpl w:val="F4CAA04E"/>
    <w:lvl w:ilvl="0" w:tplc="4532DC54">
      <w:start w:val="1"/>
      <w:numFmt w:val="upperRoman"/>
      <w:lvlText w:val="%1."/>
      <w:lvlJc w:val="left"/>
      <w:pPr>
        <w:ind w:left="1800" w:hanging="720"/>
      </w:pPr>
      <w:rPr>
        <w:rFonts w:ascii="Times New Roman" w:hAnsi="Times New Roman"/>
        <w:b/>
        <w:sz w:val="28"/>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0">
    <w:nsid w:val="5DD9295D"/>
    <w:multiLevelType w:val="hybridMultilevel"/>
    <w:tmpl w:val="57107CBA"/>
    <w:lvl w:ilvl="0" w:tplc="5A2824D2">
      <w:start w:val="1"/>
      <w:numFmt w:val="bullet"/>
      <w:lvlText w:val=""/>
      <w:lvlJc w:val="left"/>
      <w:pPr>
        <w:ind w:left="720" w:hanging="360"/>
      </w:pPr>
      <w:rPr>
        <w:rFonts w:ascii="Symbol" w:hAnsi="Symbol"/>
      </w:rPr>
    </w:lvl>
    <w:lvl w:ilvl="1" w:tplc="04190003">
      <w:start w:val="1"/>
      <w:numFmt w:val="bullet"/>
      <w:lvlText w:val="o"/>
      <w:lvlJc w:val="left"/>
      <w:pPr>
        <w:ind w:left="1440" w:hanging="360"/>
      </w:pPr>
      <w:rPr>
        <w:rFonts w:ascii="Courier New" w:hAnsi="Courier New"/>
      </w:rPr>
    </w:lvl>
    <w:lvl w:ilvl="2" w:tplc="04190005">
      <w:start w:val="1"/>
      <w:numFmt w:val="bullet"/>
      <w:lvlText w:val=""/>
      <w:lvlJc w:val="left"/>
      <w:pPr>
        <w:ind w:left="2160" w:hanging="360"/>
      </w:pPr>
      <w:rPr>
        <w:rFonts w:ascii="Wingdings" w:hAnsi="Wingdings"/>
      </w:rPr>
    </w:lvl>
    <w:lvl w:ilvl="3" w:tplc="04190001">
      <w:start w:val="1"/>
      <w:numFmt w:val="bullet"/>
      <w:lvlText w:val=""/>
      <w:lvlJc w:val="left"/>
      <w:pPr>
        <w:ind w:left="2880" w:hanging="360"/>
      </w:pPr>
      <w:rPr>
        <w:rFonts w:ascii="Symbol" w:hAnsi="Symbol"/>
      </w:rPr>
    </w:lvl>
    <w:lvl w:ilvl="4" w:tplc="04190003">
      <w:start w:val="1"/>
      <w:numFmt w:val="bullet"/>
      <w:lvlText w:val="o"/>
      <w:lvlJc w:val="left"/>
      <w:pPr>
        <w:ind w:left="3600" w:hanging="360"/>
      </w:pPr>
      <w:rPr>
        <w:rFonts w:ascii="Courier New" w:hAnsi="Courier New"/>
      </w:rPr>
    </w:lvl>
    <w:lvl w:ilvl="5" w:tplc="04190005">
      <w:start w:val="1"/>
      <w:numFmt w:val="bullet"/>
      <w:lvlText w:val=""/>
      <w:lvlJc w:val="left"/>
      <w:pPr>
        <w:ind w:left="4320" w:hanging="360"/>
      </w:pPr>
      <w:rPr>
        <w:rFonts w:ascii="Wingdings" w:hAnsi="Wingdings"/>
      </w:rPr>
    </w:lvl>
    <w:lvl w:ilvl="6" w:tplc="04190001">
      <w:start w:val="1"/>
      <w:numFmt w:val="bullet"/>
      <w:lvlText w:val=""/>
      <w:lvlJc w:val="left"/>
      <w:pPr>
        <w:ind w:left="5040" w:hanging="360"/>
      </w:pPr>
      <w:rPr>
        <w:rFonts w:ascii="Symbol" w:hAnsi="Symbol"/>
      </w:rPr>
    </w:lvl>
    <w:lvl w:ilvl="7" w:tplc="04190003">
      <w:start w:val="1"/>
      <w:numFmt w:val="bullet"/>
      <w:lvlText w:val="o"/>
      <w:lvlJc w:val="left"/>
      <w:pPr>
        <w:ind w:left="5760" w:hanging="360"/>
      </w:pPr>
      <w:rPr>
        <w:rFonts w:ascii="Courier New" w:hAnsi="Courier New"/>
      </w:rPr>
    </w:lvl>
    <w:lvl w:ilvl="8" w:tplc="04190005">
      <w:start w:val="1"/>
      <w:numFmt w:val="bullet"/>
      <w:lvlText w:val=""/>
      <w:lvlJc w:val="left"/>
      <w:pPr>
        <w:ind w:left="6480" w:hanging="360"/>
      </w:pPr>
      <w:rPr>
        <w:rFonts w:ascii="Wingdings" w:hAnsi="Wingdings"/>
      </w:rPr>
    </w:lvl>
  </w:abstractNum>
  <w:abstractNum w:abstractNumId="11">
    <w:nsid w:val="648C1B98"/>
    <w:multiLevelType w:val="multilevel"/>
    <w:tmpl w:val="443E5664"/>
    <w:lvl w:ilvl="0">
      <w:start w:val="1"/>
      <w:numFmt w:val="decimal"/>
      <w:lvlText w:val="%1."/>
      <w:lvlJc w:val="left"/>
      <w:pPr>
        <w:ind w:left="1684" w:hanging="975"/>
      </w:pPr>
      <w:rPr>
        <w:rFonts w:hint="default"/>
        <w:color w:val="000000"/>
      </w:rPr>
    </w:lvl>
    <w:lvl w:ilvl="1">
      <w:start w:val="14"/>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nsid w:val="6CC211A8"/>
    <w:multiLevelType w:val="hybridMultilevel"/>
    <w:tmpl w:val="2EEEAA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5"/>
  </w:num>
  <w:num w:numId="3">
    <w:abstractNumId w:val="6"/>
  </w:num>
  <w:num w:numId="4">
    <w:abstractNumId w:val="8"/>
  </w:num>
  <w:num w:numId="5">
    <w:abstractNumId w:val="2"/>
  </w:num>
  <w:num w:numId="6">
    <w:abstractNumId w:val="10"/>
  </w:num>
  <w:num w:numId="7">
    <w:abstractNumId w:val="4"/>
  </w:num>
  <w:num w:numId="8">
    <w:abstractNumId w:val="12"/>
  </w:num>
  <w:num w:numId="9">
    <w:abstractNumId w:val="9"/>
  </w:num>
  <w:num w:numId="10">
    <w:abstractNumId w:val="0"/>
  </w:num>
  <w:num w:numId="11">
    <w:abstractNumId w:val="7"/>
  </w:num>
  <w:num w:numId="12">
    <w:abstractNumId w:val="1"/>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A6129"/>
    <w:rsid w:val="00000871"/>
    <w:rsid w:val="0000587E"/>
    <w:rsid w:val="00011F93"/>
    <w:rsid w:val="00014997"/>
    <w:rsid w:val="00015EAC"/>
    <w:rsid w:val="00017315"/>
    <w:rsid w:val="00017C3E"/>
    <w:rsid w:val="00017D57"/>
    <w:rsid w:val="00022241"/>
    <w:rsid w:val="00024EE3"/>
    <w:rsid w:val="00027BE7"/>
    <w:rsid w:val="00032457"/>
    <w:rsid w:val="00033650"/>
    <w:rsid w:val="00033A9C"/>
    <w:rsid w:val="00036738"/>
    <w:rsid w:val="000408AD"/>
    <w:rsid w:val="00042229"/>
    <w:rsid w:val="00042432"/>
    <w:rsid w:val="00043EF8"/>
    <w:rsid w:val="000460BF"/>
    <w:rsid w:val="0005367C"/>
    <w:rsid w:val="00057D4F"/>
    <w:rsid w:val="00060C2C"/>
    <w:rsid w:val="00063937"/>
    <w:rsid w:val="00066CFA"/>
    <w:rsid w:val="00066F9B"/>
    <w:rsid w:val="00067FCE"/>
    <w:rsid w:val="00071CB3"/>
    <w:rsid w:val="0007369D"/>
    <w:rsid w:val="00073DA4"/>
    <w:rsid w:val="00075EAD"/>
    <w:rsid w:val="0007667E"/>
    <w:rsid w:val="0008504A"/>
    <w:rsid w:val="00090A19"/>
    <w:rsid w:val="00096130"/>
    <w:rsid w:val="000A299D"/>
    <w:rsid w:val="000A3FA5"/>
    <w:rsid w:val="000B292C"/>
    <w:rsid w:val="000B2AEB"/>
    <w:rsid w:val="000B7628"/>
    <w:rsid w:val="000C17FC"/>
    <w:rsid w:val="000C32EF"/>
    <w:rsid w:val="000C36F2"/>
    <w:rsid w:val="000C69E1"/>
    <w:rsid w:val="000D0BCA"/>
    <w:rsid w:val="000D3427"/>
    <w:rsid w:val="000D6F7C"/>
    <w:rsid w:val="000E2DEB"/>
    <w:rsid w:val="000E50D9"/>
    <w:rsid w:val="000E67A3"/>
    <w:rsid w:val="000F50A0"/>
    <w:rsid w:val="000F6C7D"/>
    <w:rsid w:val="00105594"/>
    <w:rsid w:val="00105CCC"/>
    <w:rsid w:val="00111208"/>
    <w:rsid w:val="00111481"/>
    <w:rsid w:val="00115F43"/>
    <w:rsid w:val="001161EE"/>
    <w:rsid w:val="001172AD"/>
    <w:rsid w:val="0012058E"/>
    <w:rsid w:val="00126B30"/>
    <w:rsid w:val="00127E0C"/>
    <w:rsid w:val="0013328F"/>
    <w:rsid w:val="00137FDA"/>
    <w:rsid w:val="00142030"/>
    <w:rsid w:val="00142085"/>
    <w:rsid w:val="001432F5"/>
    <w:rsid w:val="00145251"/>
    <w:rsid w:val="00145A92"/>
    <w:rsid w:val="00145A9A"/>
    <w:rsid w:val="001509C9"/>
    <w:rsid w:val="00152660"/>
    <w:rsid w:val="0015389B"/>
    <w:rsid w:val="0015655F"/>
    <w:rsid w:val="00157D9D"/>
    <w:rsid w:val="0017060A"/>
    <w:rsid w:val="0017263A"/>
    <w:rsid w:val="001736C8"/>
    <w:rsid w:val="00176B4B"/>
    <w:rsid w:val="00177FDA"/>
    <w:rsid w:val="0018015A"/>
    <w:rsid w:val="00180DEC"/>
    <w:rsid w:val="00181BAE"/>
    <w:rsid w:val="00186485"/>
    <w:rsid w:val="00190187"/>
    <w:rsid w:val="001944FD"/>
    <w:rsid w:val="00194E4D"/>
    <w:rsid w:val="001968E7"/>
    <w:rsid w:val="00197B23"/>
    <w:rsid w:val="00197C77"/>
    <w:rsid w:val="001A36DE"/>
    <w:rsid w:val="001A5B9F"/>
    <w:rsid w:val="001A7D5A"/>
    <w:rsid w:val="001A7F88"/>
    <w:rsid w:val="001B011E"/>
    <w:rsid w:val="001B4A36"/>
    <w:rsid w:val="001B548D"/>
    <w:rsid w:val="001B639B"/>
    <w:rsid w:val="001C17A1"/>
    <w:rsid w:val="001C36F0"/>
    <w:rsid w:val="001C6794"/>
    <w:rsid w:val="001C6BF1"/>
    <w:rsid w:val="001D348B"/>
    <w:rsid w:val="001D400D"/>
    <w:rsid w:val="001D46FE"/>
    <w:rsid w:val="001D4CC3"/>
    <w:rsid w:val="001E6ED8"/>
    <w:rsid w:val="001E7C57"/>
    <w:rsid w:val="001F0694"/>
    <w:rsid w:val="001F0C86"/>
    <w:rsid w:val="001F2369"/>
    <w:rsid w:val="001F3185"/>
    <w:rsid w:val="002015C9"/>
    <w:rsid w:val="00201628"/>
    <w:rsid w:val="00201A64"/>
    <w:rsid w:val="00210DC3"/>
    <w:rsid w:val="002161DA"/>
    <w:rsid w:val="002170BE"/>
    <w:rsid w:val="002276C6"/>
    <w:rsid w:val="0023417A"/>
    <w:rsid w:val="00234A39"/>
    <w:rsid w:val="00234AB0"/>
    <w:rsid w:val="00234FE0"/>
    <w:rsid w:val="00236AA7"/>
    <w:rsid w:val="0023712B"/>
    <w:rsid w:val="00237B32"/>
    <w:rsid w:val="00244852"/>
    <w:rsid w:val="00246485"/>
    <w:rsid w:val="002466A0"/>
    <w:rsid w:val="0026170A"/>
    <w:rsid w:val="002634EF"/>
    <w:rsid w:val="00263EE4"/>
    <w:rsid w:val="0026506E"/>
    <w:rsid w:val="00265A43"/>
    <w:rsid w:val="002660F8"/>
    <w:rsid w:val="00272A8B"/>
    <w:rsid w:val="00276235"/>
    <w:rsid w:val="0027635A"/>
    <w:rsid w:val="00280603"/>
    <w:rsid w:val="0028063F"/>
    <w:rsid w:val="00280BA0"/>
    <w:rsid w:val="0028168B"/>
    <w:rsid w:val="00283BA0"/>
    <w:rsid w:val="0028543B"/>
    <w:rsid w:val="00290938"/>
    <w:rsid w:val="00292917"/>
    <w:rsid w:val="00293D50"/>
    <w:rsid w:val="00296035"/>
    <w:rsid w:val="00297087"/>
    <w:rsid w:val="00297393"/>
    <w:rsid w:val="002A075B"/>
    <w:rsid w:val="002A2053"/>
    <w:rsid w:val="002A48D4"/>
    <w:rsid w:val="002A5921"/>
    <w:rsid w:val="002B2341"/>
    <w:rsid w:val="002B5C80"/>
    <w:rsid w:val="002C09D1"/>
    <w:rsid w:val="002C1569"/>
    <w:rsid w:val="002C46B9"/>
    <w:rsid w:val="002D1E07"/>
    <w:rsid w:val="002D3994"/>
    <w:rsid w:val="002D4CB7"/>
    <w:rsid w:val="002E37C9"/>
    <w:rsid w:val="002E7746"/>
    <w:rsid w:val="002F33F1"/>
    <w:rsid w:val="002F3AE6"/>
    <w:rsid w:val="002F5823"/>
    <w:rsid w:val="002F61A7"/>
    <w:rsid w:val="00301698"/>
    <w:rsid w:val="00304206"/>
    <w:rsid w:val="00322A36"/>
    <w:rsid w:val="0032614B"/>
    <w:rsid w:val="0032681E"/>
    <w:rsid w:val="0033423F"/>
    <w:rsid w:val="003355A0"/>
    <w:rsid w:val="0033729B"/>
    <w:rsid w:val="00340882"/>
    <w:rsid w:val="00347582"/>
    <w:rsid w:val="00351BB8"/>
    <w:rsid w:val="00353E25"/>
    <w:rsid w:val="00354FF9"/>
    <w:rsid w:val="003605D7"/>
    <w:rsid w:val="00362620"/>
    <w:rsid w:val="00364039"/>
    <w:rsid w:val="00365A9F"/>
    <w:rsid w:val="00367F14"/>
    <w:rsid w:val="003726E2"/>
    <w:rsid w:val="003740D8"/>
    <w:rsid w:val="003779D8"/>
    <w:rsid w:val="00377B22"/>
    <w:rsid w:val="00377B82"/>
    <w:rsid w:val="003800C4"/>
    <w:rsid w:val="00385785"/>
    <w:rsid w:val="00385813"/>
    <w:rsid w:val="00387ED1"/>
    <w:rsid w:val="00393446"/>
    <w:rsid w:val="003936DA"/>
    <w:rsid w:val="0039772D"/>
    <w:rsid w:val="003A32B9"/>
    <w:rsid w:val="003A35BA"/>
    <w:rsid w:val="003A4312"/>
    <w:rsid w:val="003A660A"/>
    <w:rsid w:val="003B010D"/>
    <w:rsid w:val="003B2B78"/>
    <w:rsid w:val="003C1D88"/>
    <w:rsid w:val="003C2921"/>
    <w:rsid w:val="003C508F"/>
    <w:rsid w:val="003C7D55"/>
    <w:rsid w:val="003C7E0C"/>
    <w:rsid w:val="003D02ED"/>
    <w:rsid w:val="003D0835"/>
    <w:rsid w:val="003D1441"/>
    <w:rsid w:val="003D18A4"/>
    <w:rsid w:val="003D301B"/>
    <w:rsid w:val="003D3F5A"/>
    <w:rsid w:val="003D4422"/>
    <w:rsid w:val="003D4A4B"/>
    <w:rsid w:val="003D53D0"/>
    <w:rsid w:val="003D5B5E"/>
    <w:rsid w:val="003E0E4E"/>
    <w:rsid w:val="003E1879"/>
    <w:rsid w:val="003E3B06"/>
    <w:rsid w:val="003F3C9A"/>
    <w:rsid w:val="00403D21"/>
    <w:rsid w:val="00411483"/>
    <w:rsid w:val="004116D8"/>
    <w:rsid w:val="00414423"/>
    <w:rsid w:val="00431B1F"/>
    <w:rsid w:val="0045085C"/>
    <w:rsid w:val="00452E0E"/>
    <w:rsid w:val="00457E02"/>
    <w:rsid w:val="0046764F"/>
    <w:rsid w:val="004705DE"/>
    <w:rsid w:val="0047517B"/>
    <w:rsid w:val="0048078B"/>
    <w:rsid w:val="00481DEE"/>
    <w:rsid w:val="00496BA3"/>
    <w:rsid w:val="00497A43"/>
    <w:rsid w:val="004A3A45"/>
    <w:rsid w:val="004A7C6F"/>
    <w:rsid w:val="004B1368"/>
    <w:rsid w:val="004B14BF"/>
    <w:rsid w:val="004B54F1"/>
    <w:rsid w:val="004C3EFC"/>
    <w:rsid w:val="004C4DF8"/>
    <w:rsid w:val="004D5635"/>
    <w:rsid w:val="004D69CD"/>
    <w:rsid w:val="004E5F2D"/>
    <w:rsid w:val="004F09BB"/>
    <w:rsid w:val="004F1689"/>
    <w:rsid w:val="00505196"/>
    <w:rsid w:val="00510953"/>
    <w:rsid w:val="0051226E"/>
    <w:rsid w:val="005168F6"/>
    <w:rsid w:val="00522F6D"/>
    <w:rsid w:val="00531191"/>
    <w:rsid w:val="00533503"/>
    <w:rsid w:val="005423DB"/>
    <w:rsid w:val="00546DA1"/>
    <w:rsid w:val="005478BF"/>
    <w:rsid w:val="00553272"/>
    <w:rsid w:val="00554F5E"/>
    <w:rsid w:val="00562317"/>
    <w:rsid w:val="00563271"/>
    <w:rsid w:val="00563301"/>
    <w:rsid w:val="00567A2E"/>
    <w:rsid w:val="00567F2D"/>
    <w:rsid w:val="0057192E"/>
    <w:rsid w:val="00574539"/>
    <w:rsid w:val="005752F9"/>
    <w:rsid w:val="0057782E"/>
    <w:rsid w:val="00582B11"/>
    <w:rsid w:val="00582C62"/>
    <w:rsid w:val="00582D8D"/>
    <w:rsid w:val="005834D8"/>
    <w:rsid w:val="00584C3C"/>
    <w:rsid w:val="00585650"/>
    <w:rsid w:val="0059102B"/>
    <w:rsid w:val="0059170D"/>
    <w:rsid w:val="005933D3"/>
    <w:rsid w:val="00594B0F"/>
    <w:rsid w:val="00595A5F"/>
    <w:rsid w:val="00596E88"/>
    <w:rsid w:val="005A1784"/>
    <w:rsid w:val="005A5976"/>
    <w:rsid w:val="005B0905"/>
    <w:rsid w:val="005B16EA"/>
    <w:rsid w:val="005B40AA"/>
    <w:rsid w:val="005B503F"/>
    <w:rsid w:val="005B7AD0"/>
    <w:rsid w:val="005D031E"/>
    <w:rsid w:val="005D0AF5"/>
    <w:rsid w:val="005D4380"/>
    <w:rsid w:val="005D5393"/>
    <w:rsid w:val="005D7753"/>
    <w:rsid w:val="005E0617"/>
    <w:rsid w:val="005F2D51"/>
    <w:rsid w:val="00601B83"/>
    <w:rsid w:val="0060392C"/>
    <w:rsid w:val="0060576D"/>
    <w:rsid w:val="0061123B"/>
    <w:rsid w:val="00615C79"/>
    <w:rsid w:val="006228E0"/>
    <w:rsid w:val="00624CA4"/>
    <w:rsid w:val="0062737D"/>
    <w:rsid w:val="0062794B"/>
    <w:rsid w:val="00640AA7"/>
    <w:rsid w:val="00641FB0"/>
    <w:rsid w:val="00647BBD"/>
    <w:rsid w:val="00647C2D"/>
    <w:rsid w:val="00655245"/>
    <w:rsid w:val="0065739B"/>
    <w:rsid w:val="00657DFD"/>
    <w:rsid w:val="006614AF"/>
    <w:rsid w:val="006633CC"/>
    <w:rsid w:val="00663869"/>
    <w:rsid w:val="006643A0"/>
    <w:rsid w:val="00671868"/>
    <w:rsid w:val="00673410"/>
    <w:rsid w:val="0067416F"/>
    <w:rsid w:val="00675903"/>
    <w:rsid w:val="00675ADF"/>
    <w:rsid w:val="00682A9C"/>
    <w:rsid w:val="00685799"/>
    <w:rsid w:val="00687433"/>
    <w:rsid w:val="0069761C"/>
    <w:rsid w:val="00697F0E"/>
    <w:rsid w:val="006A1150"/>
    <w:rsid w:val="006A1AC8"/>
    <w:rsid w:val="006A66AC"/>
    <w:rsid w:val="006C54FE"/>
    <w:rsid w:val="006C5BDB"/>
    <w:rsid w:val="006D2422"/>
    <w:rsid w:val="006D6E22"/>
    <w:rsid w:val="006D7139"/>
    <w:rsid w:val="006D7262"/>
    <w:rsid w:val="006E5E8D"/>
    <w:rsid w:val="006E6658"/>
    <w:rsid w:val="006F0313"/>
    <w:rsid w:val="006F23A2"/>
    <w:rsid w:val="006F280B"/>
    <w:rsid w:val="006F5657"/>
    <w:rsid w:val="006F574C"/>
    <w:rsid w:val="006F5AEE"/>
    <w:rsid w:val="00700326"/>
    <w:rsid w:val="007006DD"/>
    <w:rsid w:val="007009B5"/>
    <w:rsid w:val="00702B93"/>
    <w:rsid w:val="00702DEC"/>
    <w:rsid w:val="00703451"/>
    <w:rsid w:val="0071319F"/>
    <w:rsid w:val="0071787B"/>
    <w:rsid w:val="0072423E"/>
    <w:rsid w:val="007249E5"/>
    <w:rsid w:val="007255C3"/>
    <w:rsid w:val="00731331"/>
    <w:rsid w:val="007321D3"/>
    <w:rsid w:val="007413DE"/>
    <w:rsid w:val="00741822"/>
    <w:rsid w:val="00742672"/>
    <w:rsid w:val="00750B65"/>
    <w:rsid w:val="00752D2D"/>
    <w:rsid w:val="0075350D"/>
    <w:rsid w:val="0075399A"/>
    <w:rsid w:val="00753F96"/>
    <w:rsid w:val="007573B7"/>
    <w:rsid w:val="007637EE"/>
    <w:rsid w:val="00763AA7"/>
    <w:rsid w:val="007651FC"/>
    <w:rsid w:val="00765E5F"/>
    <w:rsid w:val="007666BF"/>
    <w:rsid w:val="0076789D"/>
    <w:rsid w:val="00773537"/>
    <w:rsid w:val="007746E4"/>
    <w:rsid w:val="00774BE4"/>
    <w:rsid w:val="00775D86"/>
    <w:rsid w:val="00776789"/>
    <w:rsid w:val="00776893"/>
    <w:rsid w:val="00780BD9"/>
    <w:rsid w:val="00781361"/>
    <w:rsid w:val="007824CC"/>
    <w:rsid w:val="0078354F"/>
    <w:rsid w:val="00783927"/>
    <w:rsid w:val="00784107"/>
    <w:rsid w:val="007867F6"/>
    <w:rsid w:val="00793D03"/>
    <w:rsid w:val="00793FFC"/>
    <w:rsid w:val="00796A27"/>
    <w:rsid w:val="00797A62"/>
    <w:rsid w:val="007A4308"/>
    <w:rsid w:val="007A63D2"/>
    <w:rsid w:val="007A69BE"/>
    <w:rsid w:val="007B16DD"/>
    <w:rsid w:val="007B2298"/>
    <w:rsid w:val="007B2470"/>
    <w:rsid w:val="007B3788"/>
    <w:rsid w:val="007B4856"/>
    <w:rsid w:val="007C1554"/>
    <w:rsid w:val="007C19CA"/>
    <w:rsid w:val="007C2F5E"/>
    <w:rsid w:val="007C37C9"/>
    <w:rsid w:val="007C59B9"/>
    <w:rsid w:val="007C7DC9"/>
    <w:rsid w:val="007D12A4"/>
    <w:rsid w:val="007E2784"/>
    <w:rsid w:val="007E32AD"/>
    <w:rsid w:val="007E6D2F"/>
    <w:rsid w:val="007E6EA9"/>
    <w:rsid w:val="007F1A0D"/>
    <w:rsid w:val="007F4381"/>
    <w:rsid w:val="007F51B9"/>
    <w:rsid w:val="0080327E"/>
    <w:rsid w:val="00803349"/>
    <w:rsid w:val="00810DEA"/>
    <w:rsid w:val="00813316"/>
    <w:rsid w:val="008148EB"/>
    <w:rsid w:val="008159B1"/>
    <w:rsid w:val="00816C5D"/>
    <w:rsid w:val="00817BB0"/>
    <w:rsid w:val="0082003B"/>
    <w:rsid w:val="008217DD"/>
    <w:rsid w:val="0082326D"/>
    <w:rsid w:val="008301DF"/>
    <w:rsid w:val="008323D9"/>
    <w:rsid w:val="008406AF"/>
    <w:rsid w:val="00843CBD"/>
    <w:rsid w:val="00850862"/>
    <w:rsid w:val="00855DAA"/>
    <w:rsid w:val="00856C99"/>
    <w:rsid w:val="00857A6C"/>
    <w:rsid w:val="008605A6"/>
    <w:rsid w:val="00864965"/>
    <w:rsid w:val="008721C5"/>
    <w:rsid w:val="00873FC8"/>
    <w:rsid w:val="008767CF"/>
    <w:rsid w:val="00876DE7"/>
    <w:rsid w:val="008815A1"/>
    <w:rsid w:val="00882A88"/>
    <w:rsid w:val="008838F5"/>
    <w:rsid w:val="00883CC4"/>
    <w:rsid w:val="00884062"/>
    <w:rsid w:val="008848C4"/>
    <w:rsid w:val="00886EDA"/>
    <w:rsid w:val="00892C90"/>
    <w:rsid w:val="00894AC1"/>
    <w:rsid w:val="008A6129"/>
    <w:rsid w:val="008B06F2"/>
    <w:rsid w:val="008B0F76"/>
    <w:rsid w:val="008B3A12"/>
    <w:rsid w:val="008B6C3A"/>
    <w:rsid w:val="008C04E4"/>
    <w:rsid w:val="008C083F"/>
    <w:rsid w:val="008C125B"/>
    <w:rsid w:val="008C2B8A"/>
    <w:rsid w:val="008C2C83"/>
    <w:rsid w:val="008C331F"/>
    <w:rsid w:val="008C4987"/>
    <w:rsid w:val="008C68DB"/>
    <w:rsid w:val="008D04E0"/>
    <w:rsid w:val="008D24A8"/>
    <w:rsid w:val="008D24B1"/>
    <w:rsid w:val="008D2D50"/>
    <w:rsid w:val="008D39DF"/>
    <w:rsid w:val="008D4729"/>
    <w:rsid w:val="008D5FF0"/>
    <w:rsid w:val="008D6CDC"/>
    <w:rsid w:val="008E35C6"/>
    <w:rsid w:val="008E3CB9"/>
    <w:rsid w:val="008F0BB2"/>
    <w:rsid w:val="008F10DF"/>
    <w:rsid w:val="008F17CC"/>
    <w:rsid w:val="00901D15"/>
    <w:rsid w:val="0090467C"/>
    <w:rsid w:val="00910ED2"/>
    <w:rsid w:val="00911080"/>
    <w:rsid w:val="0091112F"/>
    <w:rsid w:val="00912960"/>
    <w:rsid w:val="0091503B"/>
    <w:rsid w:val="00921302"/>
    <w:rsid w:val="00921899"/>
    <w:rsid w:val="00921A8A"/>
    <w:rsid w:val="009229CA"/>
    <w:rsid w:val="009322E8"/>
    <w:rsid w:val="009372B5"/>
    <w:rsid w:val="00940255"/>
    <w:rsid w:val="00942F9C"/>
    <w:rsid w:val="00950E52"/>
    <w:rsid w:val="009510EA"/>
    <w:rsid w:val="00954635"/>
    <w:rsid w:val="0095478C"/>
    <w:rsid w:val="00954E2C"/>
    <w:rsid w:val="00956656"/>
    <w:rsid w:val="00957B56"/>
    <w:rsid w:val="00967FE6"/>
    <w:rsid w:val="00970DE0"/>
    <w:rsid w:val="00984D1A"/>
    <w:rsid w:val="00984E35"/>
    <w:rsid w:val="009852B6"/>
    <w:rsid w:val="00985C22"/>
    <w:rsid w:val="00994A84"/>
    <w:rsid w:val="00995F70"/>
    <w:rsid w:val="00996168"/>
    <w:rsid w:val="00996A25"/>
    <w:rsid w:val="009A0C28"/>
    <w:rsid w:val="009A12B0"/>
    <w:rsid w:val="009B1BD6"/>
    <w:rsid w:val="009C14C4"/>
    <w:rsid w:val="009C1A10"/>
    <w:rsid w:val="009C3107"/>
    <w:rsid w:val="009D1E57"/>
    <w:rsid w:val="009D200A"/>
    <w:rsid w:val="009D52C0"/>
    <w:rsid w:val="009D5F8B"/>
    <w:rsid w:val="009D6FC8"/>
    <w:rsid w:val="009D78CF"/>
    <w:rsid w:val="009E0CBF"/>
    <w:rsid w:val="009E6E36"/>
    <w:rsid w:val="009F6283"/>
    <w:rsid w:val="009F732D"/>
    <w:rsid w:val="00A00FD2"/>
    <w:rsid w:val="00A04583"/>
    <w:rsid w:val="00A05433"/>
    <w:rsid w:val="00A163E8"/>
    <w:rsid w:val="00A215D6"/>
    <w:rsid w:val="00A21F76"/>
    <w:rsid w:val="00A23126"/>
    <w:rsid w:val="00A24780"/>
    <w:rsid w:val="00A34EC6"/>
    <w:rsid w:val="00A35AF7"/>
    <w:rsid w:val="00A36066"/>
    <w:rsid w:val="00A36896"/>
    <w:rsid w:val="00A41CAD"/>
    <w:rsid w:val="00A46BD2"/>
    <w:rsid w:val="00A46DFE"/>
    <w:rsid w:val="00A47B1B"/>
    <w:rsid w:val="00A50D51"/>
    <w:rsid w:val="00A5134C"/>
    <w:rsid w:val="00A53282"/>
    <w:rsid w:val="00A536CB"/>
    <w:rsid w:val="00A5400F"/>
    <w:rsid w:val="00A548E7"/>
    <w:rsid w:val="00A54913"/>
    <w:rsid w:val="00A60A36"/>
    <w:rsid w:val="00A65D1C"/>
    <w:rsid w:val="00A66AC4"/>
    <w:rsid w:val="00A74309"/>
    <w:rsid w:val="00A809E2"/>
    <w:rsid w:val="00A82ACD"/>
    <w:rsid w:val="00A87DA1"/>
    <w:rsid w:val="00A909D7"/>
    <w:rsid w:val="00A92422"/>
    <w:rsid w:val="00A95276"/>
    <w:rsid w:val="00A978C0"/>
    <w:rsid w:val="00AA2900"/>
    <w:rsid w:val="00AA7321"/>
    <w:rsid w:val="00AB228A"/>
    <w:rsid w:val="00AC0972"/>
    <w:rsid w:val="00AC1DA2"/>
    <w:rsid w:val="00AC22F0"/>
    <w:rsid w:val="00AC2902"/>
    <w:rsid w:val="00AC7488"/>
    <w:rsid w:val="00AD2002"/>
    <w:rsid w:val="00AD57A8"/>
    <w:rsid w:val="00AE3A74"/>
    <w:rsid w:val="00AE5503"/>
    <w:rsid w:val="00AF24B0"/>
    <w:rsid w:val="00AF3332"/>
    <w:rsid w:val="00AF52E9"/>
    <w:rsid w:val="00B0265F"/>
    <w:rsid w:val="00B0639B"/>
    <w:rsid w:val="00B14435"/>
    <w:rsid w:val="00B1591E"/>
    <w:rsid w:val="00B20798"/>
    <w:rsid w:val="00B209DE"/>
    <w:rsid w:val="00B2315A"/>
    <w:rsid w:val="00B232BB"/>
    <w:rsid w:val="00B242A6"/>
    <w:rsid w:val="00B25D36"/>
    <w:rsid w:val="00B26552"/>
    <w:rsid w:val="00B312D0"/>
    <w:rsid w:val="00B369E5"/>
    <w:rsid w:val="00B422A3"/>
    <w:rsid w:val="00B4533F"/>
    <w:rsid w:val="00B464AF"/>
    <w:rsid w:val="00B52749"/>
    <w:rsid w:val="00B528D6"/>
    <w:rsid w:val="00B528FC"/>
    <w:rsid w:val="00B53FE2"/>
    <w:rsid w:val="00B55146"/>
    <w:rsid w:val="00B63C4F"/>
    <w:rsid w:val="00B63CA8"/>
    <w:rsid w:val="00B64FFB"/>
    <w:rsid w:val="00B664FE"/>
    <w:rsid w:val="00B8043A"/>
    <w:rsid w:val="00B81E2F"/>
    <w:rsid w:val="00B8266B"/>
    <w:rsid w:val="00B8551C"/>
    <w:rsid w:val="00B87AEF"/>
    <w:rsid w:val="00B90F8A"/>
    <w:rsid w:val="00B97440"/>
    <w:rsid w:val="00B97B45"/>
    <w:rsid w:val="00BA55D7"/>
    <w:rsid w:val="00BB3CEF"/>
    <w:rsid w:val="00BB5176"/>
    <w:rsid w:val="00BB6F1F"/>
    <w:rsid w:val="00BD024E"/>
    <w:rsid w:val="00BD1F42"/>
    <w:rsid w:val="00BD2AE0"/>
    <w:rsid w:val="00BD45FD"/>
    <w:rsid w:val="00BD54D7"/>
    <w:rsid w:val="00BD663C"/>
    <w:rsid w:val="00BD6731"/>
    <w:rsid w:val="00BE70A2"/>
    <w:rsid w:val="00BF6E96"/>
    <w:rsid w:val="00C07B1E"/>
    <w:rsid w:val="00C124D6"/>
    <w:rsid w:val="00C129B2"/>
    <w:rsid w:val="00C12AA8"/>
    <w:rsid w:val="00C20808"/>
    <w:rsid w:val="00C21FD1"/>
    <w:rsid w:val="00C30422"/>
    <w:rsid w:val="00C31F1E"/>
    <w:rsid w:val="00C37569"/>
    <w:rsid w:val="00C37603"/>
    <w:rsid w:val="00C44BAD"/>
    <w:rsid w:val="00C503FD"/>
    <w:rsid w:val="00C7156F"/>
    <w:rsid w:val="00C729C5"/>
    <w:rsid w:val="00C757D3"/>
    <w:rsid w:val="00C80666"/>
    <w:rsid w:val="00C80D00"/>
    <w:rsid w:val="00C8312C"/>
    <w:rsid w:val="00C90872"/>
    <w:rsid w:val="00C9143F"/>
    <w:rsid w:val="00C932A1"/>
    <w:rsid w:val="00CA355F"/>
    <w:rsid w:val="00CA39F7"/>
    <w:rsid w:val="00CA43D6"/>
    <w:rsid w:val="00CB48D1"/>
    <w:rsid w:val="00CC0239"/>
    <w:rsid w:val="00CC1C78"/>
    <w:rsid w:val="00CC3645"/>
    <w:rsid w:val="00CC6461"/>
    <w:rsid w:val="00CD2660"/>
    <w:rsid w:val="00CD3F24"/>
    <w:rsid w:val="00CD57E9"/>
    <w:rsid w:val="00CD6D39"/>
    <w:rsid w:val="00CD6DCF"/>
    <w:rsid w:val="00CD738B"/>
    <w:rsid w:val="00CE3532"/>
    <w:rsid w:val="00CE4E62"/>
    <w:rsid w:val="00CE72F3"/>
    <w:rsid w:val="00CF0538"/>
    <w:rsid w:val="00CF0E42"/>
    <w:rsid w:val="00CF0E92"/>
    <w:rsid w:val="00CF7EFA"/>
    <w:rsid w:val="00D00F92"/>
    <w:rsid w:val="00D063A2"/>
    <w:rsid w:val="00D12070"/>
    <w:rsid w:val="00D13458"/>
    <w:rsid w:val="00D219C9"/>
    <w:rsid w:val="00D248DF"/>
    <w:rsid w:val="00D27411"/>
    <w:rsid w:val="00D32BDC"/>
    <w:rsid w:val="00D43146"/>
    <w:rsid w:val="00D47B8F"/>
    <w:rsid w:val="00D51D7D"/>
    <w:rsid w:val="00D564AE"/>
    <w:rsid w:val="00D567A6"/>
    <w:rsid w:val="00D60597"/>
    <w:rsid w:val="00D610C6"/>
    <w:rsid w:val="00D632BD"/>
    <w:rsid w:val="00D65168"/>
    <w:rsid w:val="00D722D6"/>
    <w:rsid w:val="00D72543"/>
    <w:rsid w:val="00D73609"/>
    <w:rsid w:val="00D759D5"/>
    <w:rsid w:val="00D81757"/>
    <w:rsid w:val="00D85469"/>
    <w:rsid w:val="00D9007C"/>
    <w:rsid w:val="00D92043"/>
    <w:rsid w:val="00D93AAC"/>
    <w:rsid w:val="00D93FF0"/>
    <w:rsid w:val="00D94525"/>
    <w:rsid w:val="00D97436"/>
    <w:rsid w:val="00DB2936"/>
    <w:rsid w:val="00DB39A3"/>
    <w:rsid w:val="00DB54CA"/>
    <w:rsid w:val="00DB68D4"/>
    <w:rsid w:val="00DC73C1"/>
    <w:rsid w:val="00DC7E1F"/>
    <w:rsid w:val="00DD5FE6"/>
    <w:rsid w:val="00DD7BC3"/>
    <w:rsid w:val="00DE137A"/>
    <w:rsid w:val="00DE4570"/>
    <w:rsid w:val="00DE5295"/>
    <w:rsid w:val="00DE5595"/>
    <w:rsid w:val="00DF3470"/>
    <w:rsid w:val="00DF3614"/>
    <w:rsid w:val="00DF3627"/>
    <w:rsid w:val="00DF3C9F"/>
    <w:rsid w:val="00DF5697"/>
    <w:rsid w:val="00DF58CD"/>
    <w:rsid w:val="00DF5E11"/>
    <w:rsid w:val="00E02FEC"/>
    <w:rsid w:val="00E03745"/>
    <w:rsid w:val="00E04B7F"/>
    <w:rsid w:val="00E07212"/>
    <w:rsid w:val="00E10715"/>
    <w:rsid w:val="00E1766B"/>
    <w:rsid w:val="00E220A9"/>
    <w:rsid w:val="00E22226"/>
    <w:rsid w:val="00E23EBA"/>
    <w:rsid w:val="00E27617"/>
    <w:rsid w:val="00E27E37"/>
    <w:rsid w:val="00E30524"/>
    <w:rsid w:val="00E31DD4"/>
    <w:rsid w:val="00E34713"/>
    <w:rsid w:val="00E35737"/>
    <w:rsid w:val="00E3759B"/>
    <w:rsid w:val="00E3796F"/>
    <w:rsid w:val="00E40581"/>
    <w:rsid w:val="00E42E27"/>
    <w:rsid w:val="00E44370"/>
    <w:rsid w:val="00E44E7A"/>
    <w:rsid w:val="00E452BA"/>
    <w:rsid w:val="00E459DF"/>
    <w:rsid w:val="00E50881"/>
    <w:rsid w:val="00E54580"/>
    <w:rsid w:val="00E60699"/>
    <w:rsid w:val="00E63C4D"/>
    <w:rsid w:val="00E679F5"/>
    <w:rsid w:val="00E70809"/>
    <w:rsid w:val="00E71378"/>
    <w:rsid w:val="00E812D8"/>
    <w:rsid w:val="00E81F7A"/>
    <w:rsid w:val="00E8229C"/>
    <w:rsid w:val="00E82DFC"/>
    <w:rsid w:val="00E84BBC"/>
    <w:rsid w:val="00E9355D"/>
    <w:rsid w:val="00E94008"/>
    <w:rsid w:val="00E95CEB"/>
    <w:rsid w:val="00E96F30"/>
    <w:rsid w:val="00EA4DA3"/>
    <w:rsid w:val="00EA770D"/>
    <w:rsid w:val="00EB6C33"/>
    <w:rsid w:val="00EB6EB6"/>
    <w:rsid w:val="00EB7ACC"/>
    <w:rsid w:val="00EC591B"/>
    <w:rsid w:val="00EC7404"/>
    <w:rsid w:val="00EC79D7"/>
    <w:rsid w:val="00EC7D22"/>
    <w:rsid w:val="00ED1C7D"/>
    <w:rsid w:val="00ED248B"/>
    <w:rsid w:val="00ED62F8"/>
    <w:rsid w:val="00EE0B61"/>
    <w:rsid w:val="00EE1DAF"/>
    <w:rsid w:val="00EE4F30"/>
    <w:rsid w:val="00EF714A"/>
    <w:rsid w:val="00F00128"/>
    <w:rsid w:val="00F01106"/>
    <w:rsid w:val="00F1189B"/>
    <w:rsid w:val="00F11D08"/>
    <w:rsid w:val="00F12D93"/>
    <w:rsid w:val="00F1505A"/>
    <w:rsid w:val="00F22B7D"/>
    <w:rsid w:val="00F3072C"/>
    <w:rsid w:val="00F30C52"/>
    <w:rsid w:val="00F30E1F"/>
    <w:rsid w:val="00F33A12"/>
    <w:rsid w:val="00F36469"/>
    <w:rsid w:val="00F37758"/>
    <w:rsid w:val="00F41BD5"/>
    <w:rsid w:val="00F4790E"/>
    <w:rsid w:val="00F47CB5"/>
    <w:rsid w:val="00F52825"/>
    <w:rsid w:val="00F61672"/>
    <w:rsid w:val="00F6173B"/>
    <w:rsid w:val="00F629C7"/>
    <w:rsid w:val="00F65139"/>
    <w:rsid w:val="00F660E5"/>
    <w:rsid w:val="00F6693C"/>
    <w:rsid w:val="00F70E7A"/>
    <w:rsid w:val="00F74878"/>
    <w:rsid w:val="00F7785B"/>
    <w:rsid w:val="00F80F60"/>
    <w:rsid w:val="00F81228"/>
    <w:rsid w:val="00F8607B"/>
    <w:rsid w:val="00F86351"/>
    <w:rsid w:val="00F91F17"/>
    <w:rsid w:val="00F923F8"/>
    <w:rsid w:val="00FA32A0"/>
    <w:rsid w:val="00FB2C76"/>
    <w:rsid w:val="00FB7FFE"/>
    <w:rsid w:val="00FC7B8F"/>
    <w:rsid w:val="00FD09C4"/>
    <w:rsid w:val="00FD2A0C"/>
    <w:rsid w:val="00FD5416"/>
    <w:rsid w:val="00FD5B5E"/>
    <w:rsid w:val="00FD6ED3"/>
    <w:rsid w:val="00FE046D"/>
    <w:rsid w:val="00FE215B"/>
    <w:rsid w:val="00FE7F78"/>
    <w:rsid w:val="00FF04E4"/>
    <w:rsid w:val="00FF1C25"/>
    <w:rsid w:val="00FF1E6E"/>
    <w:rsid w:val="00FF2A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76D"/>
  </w:style>
  <w:style w:type="paragraph" w:styleId="3">
    <w:name w:val="heading 3"/>
    <w:basedOn w:val="a"/>
    <w:link w:val="30"/>
    <w:rsid w:val="003D18A4"/>
    <w:pPr>
      <w:keepNext/>
      <w:suppressAutoHyphens/>
      <w:overflowPunct w:val="0"/>
      <w:autoSpaceDE w:val="0"/>
      <w:autoSpaceDN w:val="0"/>
      <w:spacing w:before="240" w:after="120" w:line="240" w:lineRule="auto"/>
      <w:ind w:firstLine="720"/>
      <w:jc w:val="center"/>
      <w:textAlignment w:val="baseline"/>
      <w:outlineLvl w:val="2"/>
    </w:pPr>
    <w:rPr>
      <w:rFonts w:ascii="Times New Roman" w:eastAsiaTheme="minorEastAsia" w:hAnsi="Times New Roman" w:cstheme="minorBidi"/>
      <w:b/>
      <w:kern w:val="3"/>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B87AEF"/>
    <w:pPr>
      <w:widowControl w:val="0"/>
      <w:spacing w:after="0" w:line="240" w:lineRule="auto"/>
    </w:pPr>
  </w:style>
  <w:style w:type="paragraph" w:customStyle="1" w:styleId="ConsPlusNormal">
    <w:name w:val="ConsPlusNormal"/>
    <w:link w:val="ConsPlusNormal0"/>
    <w:uiPriority w:val="99"/>
    <w:qFormat/>
    <w:rsid w:val="00B87AEF"/>
    <w:pPr>
      <w:widowControl w:val="0"/>
      <w:spacing w:after="0" w:line="240" w:lineRule="auto"/>
    </w:pPr>
  </w:style>
  <w:style w:type="paragraph" w:styleId="a3">
    <w:name w:val="List Paragraph"/>
    <w:basedOn w:val="a"/>
    <w:uiPriority w:val="34"/>
    <w:qFormat/>
    <w:rsid w:val="00B87AEF"/>
    <w:pPr>
      <w:ind w:left="720"/>
      <w:contextualSpacing/>
    </w:pPr>
  </w:style>
  <w:style w:type="paragraph" w:customStyle="1" w:styleId="a4">
    <w:name w:val="Мой стиль"/>
    <w:basedOn w:val="a"/>
    <w:rsid w:val="00B87AEF"/>
    <w:pPr>
      <w:suppressAutoHyphens/>
      <w:spacing w:after="120" w:line="288" w:lineRule="auto"/>
      <w:ind w:left="2268"/>
      <w:jc w:val="both"/>
    </w:pPr>
    <w:rPr>
      <w:rFonts w:ascii="Georgia" w:hAnsi="Georgia"/>
    </w:rPr>
  </w:style>
  <w:style w:type="paragraph" w:styleId="a5">
    <w:name w:val="Normal (Web)"/>
    <w:aliases w:val="Обычный (веб) Знак,Обычный (веб) Знак2 Знак,Обычный (веб) Знак1 Знак1 Знак,Обычный (веб) Знак Знак Знак1 Знак,....... (Web)1 Знак Знак Знак1 Знак,Знак Знак Знак Знак1 Знак,Обычный (веб) Знак1 Знак Знак Знак,Знак,Обычный (Web)"/>
    <w:basedOn w:val="a"/>
    <w:uiPriority w:val="99"/>
    <w:qFormat/>
    <w:rsid w:val="00B87AEF"/>
    <w:pPr>
      <w:spacing w:before="100" w:beforeAutospacing="1" w:after="100" w:afterAutospacing="1" w:line="240" w:lineRule="auto"/>
    </w:pPr>
    <w:rPr>
      <w:rFonts w:ascii="Times New Roman" w:hAnsi="Times New Roman"/>
      <w:sz w:val="24"/>
    </w:rPr>
  </w:style>
  <w:style w:type="paragraph" w:styleId="a6">
    <w:name w:val="Title"/>
    <w:basedOn w:val="a"/>
    <w:link w:val="a7"/>
    <w:qFormat/>
    <w:rsid w:val="00B87AEF"/>
    <w:pPr>
      <w:spacing w:after="0" w:line="240" w:lineRule="auto"/>
      <w:jc w:val="center"/>
    </w:pPr>
    <w:rPr>
      <w:rFonts w:ascii="Times New Roman" w:hAnsi="Times New Roman"/>
      <w:sz w:val="28"/>
    </w:rPr>
  </w:style>
  <w:style w:type="paragraph" w:styleId="a8">
    <w:name w:val="Balloon Text"/>
    <w:basedOn w:val="a"/>
    <w:link w:val="a9"/>
    <w:semiHidden/>
    <w:rsid w:val="00B87AEF"/>
    <w:pPr>
      <w:spacing w:after="0" w:line="240" w:lineRule="auto"/>
    </w:pPr>
    <w:rPr>
      <w:rFonts w:ascii="Tahoma" w:hAnsi="Tahoma"/>
      <w:sz w:val="16"/>
    </w:rPr>
  </w:style>
  <w:style w:type="paragraph" w:customStyle="1" w:styleId="1">
    <w:name w:val="Абзац списка1"/>
    <w:basedOn w:val="a"/>
    <w:rsid w:val="00B87AEF"/>
    <w:pPr>
      <w:spacing w:after="0" w:line="360" w:lineRule="atLeast"/>
      <w:ind w:left="720"/>
      <w:contextualSpacing/>
      <w:jc w:val="both"/>
    </w:pPr>
    <w:rPr>
      <w:rFonts w:ascii="Times New Roman CYR" w:hAnsi="Times New Roman CYR"/>
      <w:sz w:val="28"/>
    </w:rPr>
  </w:style>
  <w:style w:type="character" w:styleId="aa">
    <w:name w:val="line number"/>
    <w:basedOn w:val="a0"/>
    <w:semiHidden/>
    <w:rsid w:val="00B87AEF"/>
  </w:style>
  <w:style w:type="character" w:styleId="ab">
    <w:name w:val="Hyperlink"/>
    <w:basedOn w:val="a0"/>
    <w:rsid w:val="00B87AEF"/>
    <w:rPr>
      <w:color w:val="0000FF"/>
      <w:u w:val="single"/>
    </w:rPr>
  </w:style>
  <w:style w:type="character" w:customStyle="1" w:styleId="a7">
    <w:name w:val="Название Знак"/>
    <w:basedOn w:val="a0"/>
    <w:link w:val="a6"/>
    <w:rsid w:val="00B87AEF"/>
    <w:rPr>
      <w:rFonts w:ascii="Times New Roman" w:hAnsi="Times New Roman"/>
      <w:sz w:val="28"/>
    </w:rPr>
  </w:style>
  <w:style w:type="character" w:customStyle="1" w:styleId="a9">
    <w:name w:val="Текст выноски Знак"/>
    <w:basedOn w:val="a0"/>
    <w:link w:val="a8"/>
    <w:semiHidden/>
    <w:rsid w:val="00B87AEF"/>
    <w:rPr>
      <w:rFonts w:ascii="Tahoma" w:hAnsi="Tahoma"/>
      <w:sz w:val="16"/>
    </w:rPr>
  </w:style>
  <w:style w:type="character" w:customStyle="1" w:styleId="h3">
    <w:name w:val="h3"/>
    <w:basedOn w:val="a0"/>
    <w:rsid w:val="00B87AEF"/>
  </w:style>
  <w:style w:type="table" w:styleId="10">
    <w:name w:val="Table Simple 1"/>
    <w:basedOn w:val="a1"/>
    <w:rsid w:val="00B87A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c">
    <w:name w:val="Table Grid"/>
    <w:basedOn w:val="a1"/>
    <w:rsid w:val="00B87A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rsid w:val="00B87A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uiPriority w:val="99"/>
    <w:semiHidden/>
    <w:unhideWhenUsed/>
    <w:rsid w:val="00F3072C"/>
    <w:rPr>
      <w:sz w:val="16"/>
      <w:szCs w:val="16"/>
    </w:rPr>
  </w:style>
  <w:style w:type="paragraph" w:styleId="ae">
    <w:name w:val="annotation text"/>
    <w:basedOn w:val="a"/>
    <w:link w:val="af"/>
    <w:uiPriority w:val="99"/>
    <w:semiHidden/>
    <w:unhideWhenUsed/>
    <w:rsid w:val="00F3072C"/>
    <w:pPr>
      <w:spacing w:line="240" w:lineRule="auto"/>
    </w:pPr>
    <w:rPr>
      <w:sz w:val="20"/>
    </w:rPr>
  </w:style>
  <w:style w:type="character" w:customStyle="1" w:styleId="af">
    <w:name w:val="Текст примечания Знак"/>
    <w:basedOn w:val="a0"/>
    <w:link w:val="ae"/>
    <w:uiPriority w:val="99"/>
    <w:semiHidden/>
    <w:rsid w:val="00F3072C"/>
    <w:rPr>
      <w:sz w:val="20"/>
    </w:rPr>
  </w:style>
  <w:style w:type="paragraph" w:styleId="af0">
    <w:name w:val="annotation subject"/>
    <w:basedOn w:val="ae"/>
    <w:next w:val="ae"/>
    <w:link w:val="af1"/>
    <w:uiPriority w:val="99"/>
    <w:semiHidden/>
    <w:unhideWhenUsed/>
    <w:rsid w:val="00F3072C"/>
    <w:rPr>
      <w:b/>
      <w:bCs/>
    </w:rPr>
  </w:style>
  <w:style w:type="character" w:customStyle="1" w:styleId="af1">
    <w:name w:val="Тема примечания Знак"/>
    <w:basedOn w:val="af"/>
    <w:link w:val="af0"/>
    <w:uiPriority w:val="99"/>
    <w:semiHidden/>
    <w:rsid w:val="00F3072C"/>
    <w:rPr>
      <w:b/>
      <w:bCs/>
      <w:sz w:val="20"/>
    </w:rPr>
  </w:style>
  <w:style w:type="paragraph" w:styleId="af2">
    <w:name w:val="header"/>
    <w:basedOn w:val="a"/>
    <w:link w:val="af3"/>
    <w:uiPriority w:val="99"/>
    <w:rsid w:val="00E07212"/>
    <w:pPr>
      <w:tabs>
        <w:tab w:val="center" w:pos="4677"/>
        <w:tab w:val="right" w:pos="9355"/>
      </w:tabs>
      <w:spacing w:after="0" w:line="240" w:lineRule="auto"/>
    </w:pPr>
    <w:rPr>
      <w:rFonts w:ascii="Times New Roman" w:hAnsi="Times New Roman"/>
      <w:sz w:val="24"/>
      <w:szCs w:val="24"/>
    </w:rPr>
  </w:style>
  <w:style w:type="character" w:customStyle="1" w:styleId="af3">
    <w:name w:val="Верхний колонтитул Знак"/>
    <w:basedOn w:val="a0"/>
    <w:link w:val="af2"/>
    <w:uiPriority w:val="99"/>
    <w:rsid w:val="00E07212"/>
    <w:rPr>
      <w:rFonts w:ascii="Times New Roman" w:hAnsi="Times New Roman"/>
      <w:sz w:val="24"/>
      <w:szCs w:val="24"/>
    </w:rPr>
  </w:style>
  <w:style w:type="character" w:customStyle="1" w:styleId="ConsPlusNormal0">
    <w:name w:val="ConsPlusNormal Знак"/>
    <w:link w:val="ConsPlusNormal"/>
    <w:uiPriority w:val="99"/>
    <w:locked/>
    <w:rsid w:val="00E07212"/>
  </w:style>
  <w:style w:type="paragraph" w:styleId="af4">
    <w:name w:val="Body Text"/>
    <w:basedOn w:val="a"/>
    <w:link w:val="af5"/>
    <w:uiPriority w:val="99"/>
    <w:unhideWhenUsed/>
    <w:rsid w:val="00B8551C"/>
    <w:pPr>
      <w:spacing w:after="120" w:line="240" w:lineRule="auto"/>
    </w:pPr>
    <w:rPr>
      <w:rFonts w:asciiTheme="minorHAnsi" w:eastAsiaTheme="minorHAnsi" w:hAnsiTheme="minorHAnsi" w:cstheme="minorBidi"/>
      <w:szCs w:val="22"/>
      <w:lang w:eastAsia="en-US"/>
    </w:rPr>
  </w:style>
  <w:style w:type="character" w:customStyle="1" w:styleId="af5">
    <w:name w:val="Основной текст Знак"/>
    <w:basedOn w:val="a0"/>
    <w:link w:val="af4"/>
    <w:uiPriority w:val="99"/>
    <w:rsid w:val="00B8551C"/>
    <w:rPr>
      <w:rFonts w:asciiTheme="minorHAnsi" w:eastAsiaTheme="minorHAnsi" w:hAnsiTheme="minorHAnsi" w:cstheme="minorBidi"/>
      <w:szCs w:val="22"/>
      <w:lang w:eastAsia="en-US"/>
    </w:rPr>
  </w:style>
  <w:style w:type="paragraph" w:styleId="af6">
    <w:name w:val="footer"/>
    <w:basedOn w:val="a"/>
    <w:link w:val="af7"/>
    <w:uiPriority w:val="99"/>
    <w:semiHidden/>
    <w:unhideWhenUsed/>
    <w:rsid w:val="00201628"/>
    <w:pPr>
      <w:tabs>
        <w:tab w:val="center" w:pos="4677"/>
        <w:tab w:val="right" w:pos="9355"/>
      </w:tabs>
      <w:spacing w:after="0" w:line="240" w:lineRule="auto"/>
    </w:pPr>
  </w:style>
  <w:style w:type="character" w:customStyle="1" w:styleId="af7">
    <w:name w:val="Нижний колонтитул Знак"/>
    <w:basedOn w:val="a0"/>
    <w:link w:val="af6"/>
    <w:uiPriority w:val="99"/>
    <w:semiHidden/>
    <w:rsid w:val="00201628"/>
  </w:style>
  <w:style w:type="paragraph" w:customStyle="1" w:styleId="Standard">
    <w:name w:val="Standard"/>
    <w:qFormat/>
    <w:rsid w:val="00942F9C"/>
    <w:pPr>
      <w:widowControl w:val="0"/>
      <w:spacing w:after="0" w:line="240" w:lineRule="auto"/>
      <w:textAlignment w:val="baseline"/>
    </w:pPr>
    <w:rPr>
      <w:rFonts w:ascii="Liberation Serif" w:eastAsia="Segoe UI" w:hAnsi="Liberation Serif" w:cs="Tahoma"/>
      <w:color w:val="000000"/>
      <w:kern w:val="2"/>
      <w:sz w:val="24"/>
      <w:szCs w:val="24"/>
      <w:lang w:eastAsia="zh-CN" w:bidi="hi-IN"/>
    </w:rPr>
  </w:style>
  <w:style w:type="character" w:styleId="af8">
    <w:name w:val="Emphasis"/>
    <w:basedOn w:val="a0"/>
    <w:uiPriority w:val="20"/>
    <w:qFormat/>
    <w:rsid w:val="009A0C28"/>
    <w:rPr>
      <w:i/>
      <w:iCs/>
    </w:rPr>
  </w:style>
  <w:style w:type="character" w:customStyle="1" w:styleId="2">
    <w:name w:val="Обычный (веб) Знак2"/>
    <w:aliases w:val="Обычный (веб) Знак Знак1,Обычный (веб) Знак2 Знак Знак1,Обычный (веб) Знак1 Знак1 Знак Знак1,Обычный (веб) Знак Знак Знак1 Знак Знак1,....... (Web)1 Знак Знак Знак1 Знак Знак1,Знак Знак Знак Знак1 Знак Знак1,Знак Знак1"/>
    <w:basedOn w:val="a0"/>
    <w:uiPriority w:val="99"/>
    <w:semiHidden/>
    <w:locked/>
    <w:rsid w:val="00F41BD5"/>
    <w:rPr>
      <w:rFonts w:asciiTheme="minorHAnsi" w:eastAsiaTheme="minorHAnsi" w:hAnsiTheme="minorHAnsi" w:cstheme="minorBidi"/>
      <w:szCs w:val="22"/>
      <w:lang w:eastAsia="en-US"/>
    </w:rPr>
  </w:style>
  <w:style w:type="paragraph" w:customStyle="1" w:styleId="Default">
    <w:name w:val="Default"/>
    <w:rsid w:val="00F41BD5"/>
    <w:pPr>
      <w:autoSpaceDE w:val="0"/>
      <w:autoSpaceDN w:val="0"/>
      <w:adjustRightInd w:val="0"/>
      <w:spacing w:after="0" w:line="240" w:lineRule="auto"/>
    </w:pPr>
    <w:rPr>
      <w:rFonts w:ascii="Times New Roman" w:hAnsi="Times New Roman"/>
      <w:color w:val="000000"/>
      <w:sz w:val="24"/>
      <w:szCs w:val="24"/>
    </w:rPr>
  </w:style>
  <w:style w:type="character" w:customStyle="1" w:styleId="30">
    <w:name w:val="Заголовок 3 Знак"/>
    <w:basedOn w:val="a0"/>
    <w:link w:val="3"/>
    <w:rsid w:val="003D18A4"/>
    <w:rPr>
      <w:rFonts w:ascii="Times New Roman" w:eastAsiaTheme="minorEastAsia" w:hAnsi="Times New Roman" w:cstheme="minorBidi"/>
      <w:b/>
      <w:kern w:val="3"/>
      <w:sz w:val="24"/>
      <w:szCs w:val="22"/>
    </w:rPr>
  </w:style>
  <w:style w:type="paragraph" w:customStyle="1" w:styleId="af9">
    <w:name w:val="Нормальный"/>
    <w:basedOn w:val="Standard"/>
    <w:rsid w:val="003D18A4"/>
    <w:pPr>
      <w:widowControl/>
      <w:suppressAutoHyphens/>
      <w:overflowPunct w:val="0"/>
      <w:autoSpaceDE w:val="0"/>
      <w:autoSpaceDN w:val="0"/>
      <w:ind w:firstLine="720"/>
      <w:jc w:val="both"/>
    </w:pPr>
    <w:rPr>
      <w:rFonts w:ascii="Times New Roman" w:eastAsiaTheme="minorEastAsia" w:hAnsi="Times New Roman" w:cstheme="minorBidi"/>
      <w:color w:val="auto"/>
      <w:kern w:val="3"/>
      <w:szCs w:val="22"/>
      <w:lang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7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pPr>
      <w:widowControl w:val="0"/>
      <w:spacing w:after="0" w:line="240" w:lineRule="auto"/>
    </w:pPr>
  </w:style>
  <w:style w:type="paragraph" w:customStyle="1" w:styleId="ConsPlusNormal">
    <w:name w:val="ConsPlusNormal"/>
    <w:link w:val="ConsPlusNormal0"/>
    <w:uiPriority w:val="99"/>
    <w:qFormat/>
    <w:pPr>
      <w:widowControl w:val="0"/>
      <w:spacing w:after="0" w:line="240" w:lineRule="auto"/>
    </w:pPr>
  </w:style>
  <w:style w:type="paragraph" w:styleId="a3">
    <w:name w:val="List Paragraph"/>
    <w:basedOn w:val="a"/>
    <w:qFormat/>
    <w:pPr>
      <w:ind w:left="720"/>
      <w:contextualSpacing/>
    </w:pPr>
  </w:style>
  <w:style w:type="paragraph" w:customStyle="1" w:styleId="a4">
    <w:name w:val="Мой стиль"/>
    <w:basedOn w:val="a"/>
    <w:pPr>
      <w:suppressAutoHyphens/>
      <w:spacing w:after="120" w:line="288" w:lineRule="auto"/>
      <w:ind w:left="2268"/>
      <w:jc w:val="both"/>
    </w:pPr>
    <w:rPr>
      <w:rFonts w:ascii="Georgia" w:hAnsi="Georgia"/>
    </w:rPr>
  </w:style>
  <w:style w:type="paragraph" w:styleId="a5">
    <w:name w:val="Normal (Web)"/>
    <w:basedOn w:val="a"/>
    <w:pPr>
      <w:spacing w:before="100" w:beforeAutospacing="1" w:after="100" w:afterAutospacing="1" w:line="240" w:lineRule="auto"/>
    </w:pPr>
    <w:rPr>
      <w:rFonts w:ascii="Times New Roman" w:hAnsi="Times New Roman"/>
      <w:sz w:val="24"/>
    </w:rPr>
  </w:style>
  <w:style w:type="paragraph" w:styleId="a6">
    <w:name w:val="Title"/>
    <w:basedOn w:val="a"/>
    <w:link w:val="a7"/>
    <w:qFormat/>
    <w:pPr>
      <w:spacing w:after="0" w:line="240" w:lineRule="auto"/>
      <w:jc w:val="center"/>
    </w:pPr>
    <w:rPr>
      <w:rFonts w:ascii="Times New Roman" w:hAnsi="Times New Roman"/>
      <w:sz w:val="28"/>
    </w:rPr>
  </w:style>
  <w:style w:type="paragraph" w:styleId="a8">
    <w:name w:val="Balloon Text"/>
    <w:basedOn w:val="a"/>
    <w:link w:val="a9"/>
    <w:semiHidden/>
    <w:pPr>
      <w:spacing w:after="0" w:line="240" w:lineRule="auto"/>
    </w:pPr>
    <w:rPr>
      <w:rFonts w:ascii="Tahoma" w:hAnsi="Tahoma"/>
      <w:sz w:val="16"/>
    </w:rPr>
  </w:style>
  <w:style w:type="paragraph" w:customStyle="1" w:styleId="1">
    <w:name w:val="Абзац списка1"/>
    <w:basedOn w:val="a"/>
    <w:pPr>
      <w:spacing w:after="0" w:line="360" w:lineRule="atLeast"/>
      <w:ind w:left="720"/>
      <w:contextualSpacing/>
      <w:jc w:val="both"/>
    </w:pPr>
    <w:rPr>
      <w:rFonts w:ascii="Times New Roman CYR" w:hAnsi="Times New Roman CYR"/>
      <w:sz w:val="28"/>
    </w:rPr>
  </w:style>
  <w:style w:type="character" w:styleId="aa">
    <w:name w:val="line number"/>
    <w:basedOn w:val="a0"/>
    <w:semiHidden/>
  </w:style>
  <w:style w:type="character" w:styleId="ab">
    <w:name w:val="Hyperlink"/>
    <w:basedOn w:val="a0"/>
    <w:rPr>
      <w:color w:val="0000FF"/>
      <w:u w:val="single"/>
    </w:rPr>
  </w:style>
  <w:style w:type="character" w:customStyle="1" w:styleId="a7">
    <w:name w:val="Название Знак"/>
    <w:basedOn w:val="a0"/>
    <w:link w:val="a6"/>
    <w:rPr>
      <w:rFonts w:ascii="Times New Roman" w:hAnsi="Times New Roman"/>
      <w:sz w:val="28"/>
    </w:rPr>
  </w:style>
  <w:style w:type="character" w:customStyle="1" w:styleId="a9">
    <w:name w:val="Текст выноски Знак"/>
    <w:basedOn w:val="a0"/>
    <w:link w:val="a8"/>
    <w:semiHidden/>
    <w:rPr>
      <w:rFonts w:ascii="Tahoma" w:hAnsi="Tahoma"/>
      <w:sz w:val="16"/>
    </w:rPr>
  </w:style>
  <w:style w:type="character" w:customStyle="1" w:styleId="h3">
    <w:name w:val="h3"/>
    <w:basedOn w:val="a0"/>
  </w:style>
  <w:style w:type="table" w:styleId="10">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F3072C"/>
    <w:rPr>
      <w:sz w:val="16"/>
      <w:szCs w:val="16"/>
    </w:rPr>
  </w:style>
  <w:style w:type="paragraph" w:styleId="ae">
    <w:name w:val="annotation text"/>
    <w:basedOn w:val="a"/>
    <w:link w:val="af"/>
    <w:uiPriority w:val="99"/>
    <w:semiHidden/>
    <w:unhideWhenUsed/>
    <w:rsid w:val="00F3072C"/>
    <w:pPr>
      <w:spacing w:line="240" w:lineRule="auto"/>
    </w:pPr>
    <w:rPr>
      <w:sz w:val="20"/>
    </w:rPr>
  </w:style>
  <w:style w:type="character" w:customStyle="1" w:styleId="af">
    <w:name w:val="Текст примечания Знак"/>
    <w:basedOn w:val="a0"/>
    <w:link w:val="ae"/>
    <w:uiPriority w:val="99"/>
    <w:semiHidden/>
    <w:rsid w:val="00F3072C"/>
    <w:rPr>
      <w:sz w:val="20"/>
    </w:rPr>
  </w:style>
  <w:style w:type="paragraph" w:styleId="af0">
    <w:name w:val="annotation subject"/>
    <w:basedOn w:val="ae"/>
    <w:next w:val="ae"/>
    <w:link w:val="af1"/>
    <w:uiPriority w:val="99"/>
    <w:semiHidden/>
    <w:unhideWhenUsed/>
    <w:rsid w:val="00F3072C"/>
    <w:rPr>
      <w:b/>
      <w:bCs/>
    </w:rPr>
  </w:style>
  <w:style w:type="character" w:customStyle="1" w:styleId="af1">
    <w:name w:val="Тема примечания Знак"/>
    <w:basedOn w:val="af"/>
    <w:link w:val="af0"/>
    <w:uiPriority w:val="99"/>
    <w:semiHidden/>
    <w:rsid w:val="00F3072C"/>
    <w:rPr>
      <w:b/>
      <w:bCs/>
      <w:sz w:val="20"/>
    </w:rPr>
  </w:style>
  <w:style w:type="paragraph" w:styleId="af2">
    <w:name w:val="header"/>
    <w:basedOn w:val="a"/>
    <w:link w:val="af3"/>
    <w:uiPriority w:val="99"/>
    <w:rsid w:val="00E07212"/>
    <w:pPr>
      <w:tabs>
        <w:tab w:val="center" w:pos="4677"/>
        <w:tab w:val="right" w:pos="9355"/>
      </w:tabs>
      <w:spacing w:after="0" w:line="240" w:lineRule="auto"/>
    </w:pPr>
    <w:rPr>
      <w:rFonts w:ascii="Times New Roman" w:hAnsi="Times New Roman"/>
      <w:sz w:val="24"/>
      <w:szCs w:val="24"/>
    </w:rPr>
  </w:style>
  <w:style w:type="character" w:customStyle="1" w:styleId="af3">
    <w:name w:val="Верхний колонтитул Знак"/>
    <w:basedOn w:val="a0"/>
    <w:link w:val="af2"/>
    <w:uiPriority w:val="99"/>
    <w:rsid w:val="00E07212"/>
    <w:rPr>
      <w:rFonts w:ascii="Times New Roman" w:hAnsi="Times New Roman"/>
      <w:sz w:val="24"/>
      <w:szCs w:val="24"/>
    </w:rPr>
  </w:style>
  <w:style w:type="character" w:customStyle="1" w:styleId="ConsPlusNormal0">
    <w:name w:val="ConsPlusNormal Знак"/>
    <w:link w:val="ConsPlusNormal"/>
    <w:uiPriority w:val="99"/>
    <w:locked/>
    <w:rsid w:val="00E07212"/>
  </w:style>
</w:styles>
</file>

<file path=word/webSettings.xml><?xml version="1.0" encoding="utf-8"?>
<w:webSettings xmlns:r="http://schemas.openxmlformats.org/officeDocument/2006/relationships" xmlns:w="http://schemas.openxmlformats.org/wordprocessingml/2006/main">
  <w:divs>
    <w:div w:id="515703211">
      <w:bodyDiv w:val="1"/>
      <w:marLeft w:val="0"/>
      <w:marRight w:val="0"/>
      <w:marTop w:val="0"/>
      <w:marBottom w:val="0"/>
      <w:divBdr>
        <w:top w:val="none" w:sz="0" w:space="0" w:color="auto"/>
        <w:left w:val="none" w:sz="0" w:space="0" w:color="auto"/>
        <w:bottom w:val="none" w:sz="0" w:space="0" w:color="auto"/>
        <w:right w:val="none" w:sz="0" w:space="0" w:color="auto"/>
      </w:divBdr>
    </w:div>
    <w:div w:id="1822960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internet.garant.ru/document/redirect/403313012/425" TargetMode="External"/><Relationship Id="rId4" Type="http://schemas.openxmlformats.org/officeDocument/2006/relationships/settings" Target="settings.xml"/><Relationship Id="rId9" Type="http://schemas.openxmlformats.org/officeDocument/2006/relationships/hyperlink" Target="https://internet.garant.ru/document/redirect/403313012/425"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834C8-62F9-4582-8048-A401828FF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2</Pages>
  <Words>564</Words>
  <Characters>3218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dc:creator>
  <cp:lastModifiedBy>Делопроизводитель</cp:lastModifiedBy>
  <cp:revision>37</cp:revision>
  <cp:lastPrinted>2026-04-10T07:03:00Z</cp:lastPrinted>
  <dcterms:created xsi:type="dcterms:W3CDTF">2025-03-07T10:37:00Z</dcterms:created>
  <dcterms:modified xsi:type="dcterms:W3CDTF">2026-04-13T05:08:00Z</dcterms:modified>
</cp:coreProperties>
</file>