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38" w:rsidRDefault="009E5C38" w:rsidP="009E5C3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-358140</wp:posOffset>
            </wp:positionV>
            <wp:extent cx="778510" cy="93345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C38" w:rsidRDefault="009E5C38" w:rsidP="009E5C38">
      <w:pPr>
        <w:jc w:val="center"/>
        <w:rPr>
          <w:sz w:val="28"/>
          <w:szCs w:val="28"/>
        </w:rPr>
      </w:pPr>
    </w:p>
    <w:p w:rsidR="009E5C38" w:rsidRDefault="009E5C38" w:rsidP="009E5C38">
      <w:pPr>
        <w:jc w:val="center"/>
        <w:rPr>
          <w:sz w:val="28"/>
          <w:szCs w:val="28"/>
        </w:rPr>
      </w:pPr>
    </w:p>
    <w:p w:rsidR="009E5C38" w:rsidRDefault="009E5C38" w:rsidP="009E5C38">
      <w:pPr>
        <w:jc w:val="center"/>
        <w:rPr>
          <w:sz w:val="28"/>
          <w:szCs w:val="28"/>
        </w:rPr>
      </w:pPr>
    </w:p>
    <w:p w:rsidR="009E5C38" w:rsidRDefault="009E5C38" w:rsidP="009E5C38">
      <w:pPr>
        <w:jc w:val="center"/>
        <w:rPr>
          <w:sz w:val="28"/>
          <w:szCs w:val="28"/>
        </w:rPr>
      </w:pPr>
    </w:p>
    <w:p w:rsidR="009E5C38" w:rsidRPr="0035503A" w:rsidRDefault="009E5C38" w:rsidP="009E5C38">
      <w:pPr>
        <w:jc w:val="center"/>
        <w:rPr>
          <w:sz w:val="28"/>
          <w:szCs w:val="28"/>
        </w:rPr>
      </w:pPr>
      <w:r w:rsidRPr="0035503A">
        <w:rPr>
          <w:sz w:val="28"/>
          <w:szCs w:val="28"/>
        </w:rPr>
        <w:t>АДМИНИСТРАЦИЯ ЧЕРЕПОВЕЦКОГО МУНИЦИПАЛЬНОГО РАЙОНА</w:t>
      </w:r>
    </w:p>
    <w:p w:rsidR="009E5C38" w:rsidRPr="0035503A" w:rsidRDefault="009E5C38" w:rsidP="009E5C38">
      <w:pPr>
        <w:jc w:val="center"/>
        <w:rPr>
          <w:sz w:val="28"/>
          <w:szCs w:val="28"/>
        </w:rPr>
      </w:pPr>
      <w:r w:rsidRPr="0035503A">
        <w:rPr>
          <w:sz w:val="28"/>
          <w:szCs w:val="28"/>
        </w:rPr>
        <w:t>ВОЛОГОДСКОЙ ОБЛАСТИ</w:t>
      </w:r>
    </w:p>
    <w:p w:rsidR="009E5C38" w:rsidRPr="0035503A" w:rsidRDefault="009E5C38" w:rsidP="009E5C38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10"/>
          <w:szCs w:val="10"/>
        </w:rPr>
      </w:pPr>
    </w:p>
    <w:p w:rsidR="009E5C38" w:rsidRPr="0035503A" w:rsidRDefault="009E5C38" w:rsidP="009E5C38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36"/>
          <w:szCs w:val="36"/>
        </w:rPr>
      </w:pPr>
      <w:proofErr w:type="gramStart"/>
      <w:r w:rsidRPr="0035503A">
        <w:rPr>
          <w:rFonts w:ascii="Times New Roman" w:hAnsi="Times New Roman"/>
          <w:bCs w:val="0"/>
          <w:color w:val="auto"/>
          <w:sz w:val="36"/>
          <w:szCs w:val="36"/>
        </w:rPr>
        <w:t>Р</w:t>
      </w:r>
      <w:proofErr w:type="gramEnd"/>
      <w:r w:rsidRPr="0035503A">
        <w:rPr>
          <w:rFonts w:ascii="Times New Roman" w:hAnsi="Times New Roman"/>
          <w:bCs w:val="0"/>
          <w:color w:val="auto"/>
          <w:sz w:val="36"/>
          <w:szCs w:val="36"/>
        </w:rPr>
        <w:t xml:space="preserve"> А С П О Р Я Ж Е Н И Е</w:t>
      </w:r>
    </w:p>
    <w:p w:rsidR="009E5C38" w:rsidRPr="0035503A" w:rsidRDefault="009E5C38" w:rsidP="009E5C38">
      <w:pPr>
        <w:jc w:val="center"/>
      </w:pPr>
    </w:p>
    <w:p w:rsidR="009E5C38" w:rsidRPr="0035503A" w:rsidRDefault="009E5C38" w:rsidP="009E5C38">
      <w:pPr>
        <w:tabs>
          <w:tab w:val="left" w:pos="993"/>
        </w:tabs>
        <w:jc w:val="both"/>
        <w:rPr>
          <w:sz w:val="28"/>
          <w:szCs w:val="28"/>
        </w:rPr>
      </w:pPr>
      <w:r w:rsidRPr="0035503A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35503A">
        <w:rPr>
          <w:sz w:val="28"/>
          <w:szCs w:val="28"/>
        </w:rPr>
        <w:t>.11.2023</w:t>
      </w:r>
      <w:r w:rsidRPr="0035503A">
        <w:rPr>
          <w:sz w:val="28"/>
          <w:szCs w:val="28"/>
        </w:rPr>
        <w:tab/>
      </w:r>
      <w:r w:rsidRPr="0035503A">
        <w:rPr>
          <w:sz w:val="28"/>
          <w:szCs w:val="28"/>
        </w:rPr>
        <w:tab/>
      </w:r>
      <w:r w:rsidRPr="0035503A">
        <w:rPr>
          <w:sz w:val="28"/>
          <w:szCs w:val="28"/>
        </w:rPr>
        <w:tab/>
        <w:t xml:space="preserve">                                                                   № </w:t>
      </w:r>
      <w:r>
        <w:rPr>
          <w:sz w:val="28"/>
          <w:szCs w:val="28"/>
        </w:rPr>
        <w:t>201</w:t>
      </w:r>
      <w:r w:rsidRPr="0035503A">
        <w:rPr>
          <w:sz w:val="28"/>
          <w:szCs w:val="28"/>
        </w:rPr>
        <w:t>-р</w:t>
      </w:r>
    </w:p>
    <w:p w:rsidR="009E5C38" w:rsidRPr="0035503A" w:rsidRDefault="009E5C38" w:rsidP="009E5C38">
      <w:pPr>
        <w:jc w:val="center"/>
        <w:rPr>
          <w:sz w:val="24"/>
          <w:szCs w:val="24"/>
        </w:rPr>
      </w:pPr>
      <w:r w:rsidRPr="0035503A">
        <w:rPr>
          <w:sz w:val="24"/>
          <w:szCs w:val="24"/>
        </w:rPr>
        <w:t>г. Череповец</w:t>
      </w:r>
    </w:p>
    <w:p w:rsidR="0002472C" w:rsidRDefault="0002472C" w:rsidP="0002472C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791B06" w:rsidRPr="00791B06" w:rsidRDefault="00791B06" w:rsidP="00791B06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791B06">
        <w:rPr>
          <w:b/>
          <w:bCs/>
          <w:sz w:val="28"/>
          <w:szCs w:val="28"/>
        </w:rPr>
        <w:t>О создании рабочей группы по рассмотрению вопросов увековечения памяти погибших при защите Отечества</w:t>
      </w:r>
    </w:p>
    <w:p w:rsidR="0002472C" w:rsidRPr="00E25176" w:rsidRDefault="0002472C" w:rsidP="0002472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2472C" w:rsidRPr="007A2680" w:rsidRDefault="0002472C" w:rsidP="0002472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91B06" w:rsidRPr="006831C2" w:rsidRDefault="00791B06" w:rsidP="00C21009">
      <w:pPr>
        <w:ind w:firstLine="709"/>
        <w:contextualSpacing/>
        <w:jc w:val="both"/>
        <w:rPr>
          <w:sz w:val="28"/>
          <w:szCs w:val="28"/>
        </w:rPr>
      </w:pPr>
      <w:r w:rsidRPr="006831C2">
        <w:rPr>
          <w:sz w:val="28"/>
          <w:szCs w:val="28"/>
        </w:rPr>
        <w:t xml:space="preserve">В </w:t>
      </w:r>
      <w:proofErr w:type="gramStart"/>
      <w:r w:rsidRPr="006831C2">
        <w:rPr>
          <w:sz w:val="28"/>
          <w:szCs w:val="28"/>
        </w:rPr>
        <w:t>соответствии</w:t>
      </w:r>
      <w:proofErr w:type="gramEnd"/>
      <w:r w:rsidRPr="006831C2">
        <w:rPr>
          <w:sz w:val="28"/>
          <w:szCs w:val="28"/>
        </w:rPr>
        <w:t xml:space="preserve"> с </w:t>
      </w:r>
      <w:hyperlink r:id="rId7" w:history="1">
        <w:r w:rsidRPr="006831C2">
          <w:rPr>
            <w:sz w:val="28"/>
            <w:szCs w:val="28"/>
          </w:rPr>
          <w:t>Законом</w:t>
        </w:r>
      </w:hyperlink>
      <w:r w:rsidRPr="006831C2">
        <w:rPr>
          <w:sz w:val="28"/>
          <w:szCs w:val="28"/>
        </w:rPr>
        <w:t xml:space="preserve"> Российской Федерации от 14 января </w:t>
      </w:r>
      <w:r w:rsidR="009E5C38">
        <w:rPr>
          <w:sz w:val="28"/>
          <w:szCs w:val="28"/>
        </w:rPr>
        <w:br/>
      </w:r>
      <w:r w:rsidRPr="006831C2">
        <w:rPr>
          <w:sz w:val="28"/>
          <w:szCs w:val="28"/>
        </w:rPr>
        <w:t>1993 года № 4292-I «Об увековечении памяти погибших при защите Отечества»:</w:t>
      </w:r>
    </w:p>
    <w:p w:rsidR="00791B06" w:rsidRPr="006831C2" w:rsidRDefault="00791B06" w:rsidP="00C21009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791B06" w:rsidRPr="006831C2" w:rsidRDefault="00791B06" w:rsidP="00C21009">
      <w:pPr>
        <w:shd w:val="clear" w:color="auto" w:fill="FFFFFF"/>
        <w:tabs>
          <w:tab w:val="left" w:pos="851"/>
        </w:tabs>
        <w:ind w:firstLine="709"/>
        <w:contextualSpacing/>
        <w:jc w:val="both"/>
        <w:textAlignment w:val="baseline"/>
        <w:rPr>
          <w:sz w:val="28"/>
          <w:szCs w:val="28"/>
        </w:rPr>
      </w:pPr>
      <w:r w:rsidRPr="006831C2">
        <w:rPr>
          <w:sz w:val="28"/>
          <w:szCs w:val="28"/>
        </w:rPr>
        <w:t>1. Создать рабочую группу по рассмотрению вопросов увековечения памяти погибших при защите Отечества, утвердив ее состав согласно Приложению 1 к настоящему распоряжению.</w:t>
      </w:r>
    </w:p>
    <w:p w:rsidR="00791B06" w:rsidRPr="006831C2" w:rsidRDefault="00791B06" w:rsidP="00C21009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6831C2">
        <w:rPr>
          <w:sz w:val="28"/>
          <w:szCs w:val="28"/>
        </w:rPr>
        <w:t>2. Утвердить Положение о рабочей группе по рассмотрению вопросов увековечения памяти, погибших при защите Отечества согласно Приложению 2 к настоящему распоряжению.</w:t>
      </w:r>
    </w:p>
    <w:p w:rsidR="00791B06" w:rsidRPr="006831C2" w:rsidRDefault="00791B06" w:rsidP="00C21009">
      <w:pPr>
        <w:shd w:val="clear" w:color="auto" w:fill="FFFFFF"/>
        <w:tabs>
          <w:tab w:val="left" w:pos="851"/>
        </w:tabs>
        <w:ind w:firstLine="709"/>
        <w:contextualSpacing/>
        <w:jc w:val="both"/>
        <w:textAlignment w:val="baseline"/>
        <w:rPr>
          <w:sz w:val="28"/>
          <w:szCs w:val="28"/>
        </w:rPr>
      </w:pPr>
      <w:r w:rsidRPr="006831C2">
        <w:rPr>
          <w:sz w:val="28"/>
          <w:szCs w:val="28"/>
        </w:rPr>
        <w:t>3.</w:t>
      </w:r>
      <w:r w:rsidRPr="006831C2">
        <w:rPr>
          <w:sz w:val="28"/>
          <w:szCs w:val="28"/>
        </w:rPr>
        <w:tab/>
        <w:t>Настоящее распоряжение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02472C" w:rsidRDefault="0002472C" w:rsidP="00C21009">
      <w:pPr>
        <w:pStyle w:val="a3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2C" w:rsidRPr="00E25176" w:rsidRDefault="0002472C" w:rsidP="0002472C">
      <w:pPr>
        <w:pStyle w:val="a3"/>
        <w:shd w:val="clear" w:color="auto" w:fill="auto"/>
        <w:spacing w:before="0" w:after="0" w:line="240" w:lineRule="auto"/>
        <w:ind w:left="2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2C" w:rsidRDefault="0002472C" w:rsidP="0002472C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02472C" w:rsidRDefault="0002472C" w:rsidP="0002472C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02472C" w:rsidRDefault="008E353C" w:rsidP="008E353C">
      <w:pPr>
        <w:shd w:val="clear" w:color="auto" w:fill="FFFFFF"/>
        <w:tabs>
          <w:tab w:val="left" w:pos="567"/>
          <w:tab w:val="left" w:pos="851"/>
          <w:tab w:val="left" w:pos="993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                    </w:t>
      </w:r>
      <w:r w:rsidR="000E7575">
        <w:rPr>
          <w:sz w:val="28"/>
          <w:szCs w:val="28"/>
        </w:rPr>
        <w:t xml:space="preserve">                </w:t>
      </w:r>
      <w:r w:rsidR="009E5C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Р.Э.</w:t>
      </w:r>
      <w:r w:rsidR="000E7575">
        <w:rPr>
          <w:sz w:val="28"/>
          <w:szCs w:val="28"/>
        </w:rPr>
        <w:t xml:space="preserve"> </w:t>
      </w:r>
      <w:r>
        <w:rPr>
          <w:sz w:val="28"/>
          <w:szCs w:val="28"/>
        </w:rPr>
        <w:t>Маслов</w:t>
      </w:r>
    </w:p>
    <w:p w:rsidR="008E353C" w:rsidRDefault="008E353C" w:rsidP="008E353C">
      <w:pPr>
        <w:shd w:val="clear" w:color="auto" w:fill="FFFFFF"/>
        <w:tabs>
          <w:tab w:val="left" w:pos="567"/>
          <w:tab w:val="left" w:pos="851"/>
          <w:tab w:val="left" w:pos="993"/>
          <w:tab w:val="left" w:pos="5580"/>
        </w:tabs>
      </w:pPr>
    </w:p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9E5C38" w:rsidRDefault="009E5C38" w:rsidP="0002472C"/>
    <w:p w:rsidR="0002472C" w:rsidRDefault="0002472C" w:rsidP="0002472C"/>
    <w:p w:rsidR="0002472C" w:rsidRDefault="0002472C" w:rsidP="0002472C"/>
    <w:p w:rsidR="0002472C" w:rsidRDefault="0002472C" w:rsidP="0002472C"/>
    <w:p w:rsidR="00C21009" w:rsidRDefault="00C21009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C21009" w:rsidRDefault="00C21009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C21009" w:rsidRDefault="00C21009" w:rsidP="009E5C38">
      <w:pPr>
        <w:ind w:left="6096"/>
        <w:contextualSpacing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2472C" w:rsidRDefault="0002472C" w:rsidP="009E5C38">
      <w:pPr>
        <w:ind w:left="6096"/>
        <w:contextualSpacing/>
        <w:rPr>
          <w:sz w:val="28"/>
          <w:szCs w:val="28"/>
        </w:rPr>
      </w:pPr>
      <w:r w:rsidRPr="001B5A76">
        <w:rPr>
          <w:sz w:val="28"/>
          <w:szCs w:val="28"/>
        </w:rPr>
        <w:t>распоряжени</w:t>
      </w:r>
      <w:r w:rsidR="009E5C38">
        <w:rPr>
          <w:sz w:val="28"/>
          <w:szCs w:val="28"/>
        </w:rPr>
        <w:t>ем</w:t>
      </w:r>
      <w:r w:rsidR="008E353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района</w:t>
      </w:r>
    </w:p>
    <w:p w:rsidR="00C21009" w:rsidRDefault="009E5C38" w:rsidP="009E5C38">
      <w:pPr>
        <w:ind w:left="6096"/>
        <w:contextualSpacing/>
        <w:rPr>
          <w:sz w:val="28"/>
          <w:szCs w:val="28"/>
        </w:rPr>
      </w:pPr>
      <w:r>
        <w:rPr>
          <w:sz w:val="28"/>
          <w:szCs w:val="28"/>
        </w:rPr>
        <w:t>от 17.11.2023</w:t>
      </w:r>
      <w:r w:rsidR="0002472C">
        <w:rPr>
          <w:sz w:val="28"/>
          <w:szCs w:val="28"/>
        </w:rPr>
        <w:t xml:space="preserve"> №</w:t>
      </w:r>
      <w:r w:rsidR="00791B06">
        <w:rPr>
          <w:sz w:val="28"/>
          <w:szCs w:val="28"/>
        </w:rPr>
        <w:t xml:space="preserve"> </w:t>
      </w:r>
      <w:r>
        <w:rPr>
          <w:sz w:val="28"/>
          <w:szCs w:val="28"/>
        </w:rPr>
        <w:t>201-р</w:t>
      </w:r>
    </w:p>
    <w:p w:rsidR="00C21009" w:rsidRDefault="00C21009" w:rsidP="009E5C38">
      <w:pPr>
        <w:ind w:left="6096"/>
        <w:contextualSpacing/>
        <w:rPr>
          <w:sz w:val="28"/>
          <w:szCs w:val="28"/>
        </w:rPr>
      </w:pPr>
      <w:r>
        <w:rPr>
          <w:sz w:val="28"/>
          <w:szCs w:val="28"/>
        </w:rPr>
        <w:t>(</w:t>
      </w:r>
      <w:r w:rsidRPr="001B5A76">
        <w:rPr>
          <w:sz w:val="28"/>
          <w:szCs w:val="28"/>
        </w:rPr>
        <w:t>Приложение</w:t>
      </w:r>
      <w:r w:rsidRPr="00AF78D0">
        <w:rPr>
          <w:sz w:val="28"/>
          <w:szCs w:val="28"/>
        </w:rPr>
        <w:t xml:space="preserve"> </w:t>
      </w:r>
      <w:r w:rsidRPr="008E353C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9E5C38" w:rsidRPr="008E353C" w:rsidRDefault="009E5C38" w:rsidP="009E5C38">
      <w:pPr>
        <w:ind w:left="6096"/>
        <w:contextualSpacing/>
        <w:rPr>
          <w:sz w:val="28"/>
          <w:szCs w:val="28"/>
        </w:rPr>
      </w:pPr>
    </w:p>
    <w:p w:rsidR="0002472C" w:rsidRDefault="0002472C" w:rsidP="0002472C">
      <w:pPr>
        <w:contextualSpacing/>
      </w:pPr>
    </w:p>
    <w:p w:rsidR="0002472C" w:rsidRDefault="0002472C" w:rsidP="0002472C">
      <w:pPr>
        <w:ind w:left="4956" w:firstLine="708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C21009" w:rsidRPr="00E76619" w:rsidRDefault="00791B06" w:rsidP="00791B06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E76619">
        <w:rPr>
          <w:b/>
          <w:bCs/>
          <w:color w:val="444444"/>
          <w:sz w:val="28"/>
          <w:szCs w:val="28"/>
        </w:rPr>
        <w:t xml:space="preserve">СОСТАВ РАБОЧЕЙ ГРУППЫ </w:t>
      </w:r>
    </w:p>
    <w:p w:rsidR="00791B06" w:rsidRDefault="00791B06" w:rsidP="00791B06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E76619">
        <w:rPr>
          <w:b/>
          <w:bCs/>
          <w:color w:val="444444"/>
          <w:sz w:val="28"/>
          <w:szCs w:val="28"/>
        </w:rPr>
        <w:t>ПО РАССМОТРЕНИЮ ВОПРОСОВ УВЕКОВЕЧЕНИЯ ПАМЯТИ ПОГИБШИХ ПРИ ЗАЩИТЕ ОТЕЧЕСТВА</w:t>
      </w:r>
    </w:p>
    <w:p w:rsidR="009E5C38" w:rsidRDefault="009E5C38" w:rsidP="00791B06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444444"/>
          <w:sz w:val="28"/>
          <w:szCs w:val="28"/>
        </w:rPr>
      </w:pPr>
    </w:p>
    <w:p w:rsidR="009E5C38" w:rsidRPr="00E76619" w:rsidRDefault="009E5C38" w:rsidP="00791B06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444444"/>
          <w:sz w:val="28"/>
          <w:szCs w:val="28"/>
        </w:rPr>
      </w:pPr>
    </w:p>
    <w:p w:rsidR="0047587F" w:rsidRPr="00510F71" w:rsidRDefault="0047587F" w:rsidP="0047587F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510F71">
        <w:rPr>
          <w:b/>
          <w:bCs/>
          <w:color w:val="444444"/>
          <w:sz w:val="28"/>
          <w:szCs w:val="28"/>
        </w:rPr>
        <w:t xml:space="preserve">СОСТАВ РАБОЧЕЙ ГРУППЫ </w:t>
      </w:r>
    </w:p>
    <w:p w:rsidR="0047587F" w:rsidRPr="00510F71" w:rsidRDefault="0047587F" w:rsidP="0047587F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510F71">
        <w:rPr>
          <w:b/>
          <w:bCs/>
          <w:color w:val="444444"/>
          <w:sz w:val="28"/>
          <w:szCs w:val="28"/>
        </w:rPr>
        <w:t>ПО РАССМОТРЕНИЮ ВОПРОСОВ УВЕКОВЕЧЕНИЯ ПАМЯТИ ПОГИБШИХ ПРИ ЗАЩИТЕ ОТЕЧЕСТВА</w:t>
      </w:r>
    </w:p>
    <w:p w:rsidR="0047587F" w:rsidRDefault="0047587F" w:rsidP="0047587F">
      <w:pPr>
        <w:shd w:val="clear" w:color="auto" w:fill="FFFFFF"/>
        <w:contextualSpacing/>
        <w:jc w:val="center"/>
        <w:textAlignment w:val="baseline"/>
        <w:rPr>
          <w:color w:val="444444"/>
          <w:sz w:val="28"/>
          <w:szCs w:val="28"/>
        </w:rPr>
      </w:pPr>
    </w:p>
    <w:p w:rsidR="0047587F" w:rsidRPr="00510F71" w:rsidRDefault="0047587F" w:rsidP="0047587F">
      <w:pPr>
        <w:shd w:val="clear" w:color="auto" w:fill="FFFFFF"/>
        <w:contextualSpacing/>
        <w:jc w:val="center"/>
        <w:textAlignment w:val="baseline"/>
        <w:rPr>
          <w:color w:val="444444"/>
          <w:sz w:val="28"/>
          <w:szCs w:val="28"/>
        </w:rPr>
      </w:pPr>
    </w:p>
    <w:tbl>
      <w:tblPr>
        <w:tblW w:w="9518" w:type="dxa"/>
        <w:tblCellMar>
          <w:left w:w="0" w:type="dxa"/>
          <w:right w:w="0" w:type="dxa"/>
        </w:tblCellMar>
        <w:tblLook w:val="04A0"/>
      </w:tblPr>
      <w:tblGrid>
        <w:gridCol w:w="2552"/>
        <w:gridCol w:w="378"/>
        <w:gridCol w:w="6210"/>
        <w:gridCol w:w="378"/>
      </w:tblGrid>
      <w:tr w:rsidR="0047587F" w:rsidRPr="00323131" w:rsidTr="00B83B20">
        <w:trPr>
          <w:trHeight w:val="15"/>
        </w:trPr>
        <w:tc>
          <w:tcPr>
            <w:tcW w:w="2552" w:type="dxa"/>
            <w:shd w:val="clear" w:color="auto" w:fill="auto"/>
            <w:hideMark/>
          </w:tcPr>
          <w:p w:rsidR="0047587F" w:rsidRPr="00323131" w:rsidRDefault="0047587F" w:rsidP="00B83B20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auto"/>
            <w:hideMark/>
          </w:tcPr>
          <w:p w:rsidR="0047587F" w:rsidRPr="00323131" w:rsidRDefault="0047587F" w:rsidP="00B83B20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gridSpan w:val="2"/>
            <w:shd w:val="clear" w:color="auto" w:fill="auto"/>
            <w:hideMark/>
          </w:tcPr>
          <w:p w:rsidR="0047587F" w:rsidRPr="00323131" w:rsidRDefault="0047587F" w:rsidP="00B83B20">
            <w:pPr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 Р.Э.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 района, председатель</w:t>
            </w:r>
            <w:r w:rsidRPr="00323131">
              <w:rPr>
                <w:sz w:val="28"/>
                <w:szCs w:val="28"/>
              </w:rPr>
              <w:t xml:space="preserve"> рабочей группы</w:t>
            </w:r>
            <w:r>
              <w:rPr>
                <w:sz w:val="28"/>
                <w:szCs w:val="28"/>
              </w:rPr>
              <w:t>;</w:t>
            </w:r>
          </w:p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Малкова Н.Ю.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по взаимодействию с сельскими поселениями района, заместитель председателя рабочей группы;</w:t>
            </w:r>
          </w:p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Л.Г.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23131">
              <w:rPr>
                <w:sz w:val="28"/>
                <w:szCs w:val="28"/>
              </w:rPr>
              <w:t xml:space="preserve">лава Череповецкого муниципального района 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t>Самчук</w:t>
            </w:r>
            <w:proofErr w:type="spellEnd"/>
            <w:r w:rsidRPr="00323131">
              <w:rPr>
                <w:sz w:val="28"/>
                <w:szCs w:val="28"/>
              </w:rPr>
              <w:t xml:space="preserve"> Н.Е.</w:t>
            </w:r>
            <w:r w:rsidRPr="00323131">
              <w:rPr>
                <w:sz w:val="28"/>
                <w:szCs w:val="28"/>
              </w:rPr>
              <w:br/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23131">
              <w:rPr>
                <w:sz w:val="28"/>
                <w:szCs w:val="28"/>
              </w:rPr>
              <w:t>аместитель руководителя администра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323131">
              <w:rPr>
                <w:sz w:val="28"/>
                <w:szCs w:val="28"/>
              </w:rPr>
              <w:t>района по социальным вопросам</w:t>
            </w:r>
            <w:r>
              <w:rPr>
                <w:sz w:val="28"/>
                <w:szCs w:val="28"/>
              </w:rPr>
              <w:t>;</w:t>
            </w:r>
            <w:r w:rsidRPr="00323131">
              <w:rPr>
                <w:sz w:val="28"/>
                <w:szCs w:val="28"/>
              </w:rPr>
              <w:t xml:space="preserve"> </w:t>
            </w:r>
          </w:p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Морозова О.В.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23131">
              <w:rPr>
                <w:sz w:val="28"/>
                <w:szCs w:val="28"/>
              </w:rPr>
              <w:t>правляющий делами администра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32313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айона; </w:t>
            </w:r>
          </w:p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Акулинин А.Н.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3131">
              <w:rPr>
                <w:sz w:val="28"/>
                <w:szCs w:val="28"/>
              </w:rPr>
              <w:t>ервый заместитель руководителя администра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323131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  <w:r w:rsidRPr="00323131">
              <w:rPr>
                <w:sz w:val="28"/>
                <w:szCs w:val="28"/>
              </w:rPr>
              <w:t xml:space="preserve"> </w:t>
            </w:r>
          </w:p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Борисова С.В.</w:t>
            </w:r>
            <w:r w:rsidRPr="00323131">
              <w:rPr>
                <w:sz w:val="28"/>
                <w:szCs w:val="28"/>
              </w:rPr>
              <w:br/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3131">
              <w:rPr>
                <w:sz w:val="28"/>
                <w:szCs w:val="28"/>
              </w:rPr>
              <w:t>редседатель Комитета имущественных отноше</w:t>
            </w:r>
            <w:r>
              <w:rPr>
                <w:sz w:val="28"/>
                <w:szCs w:val="28"/>
              </w:rPr>
              <w:t>ний администрации</w:t>
            </w:r>
            <w:r w:rsidRPr="00323131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Макарова О.А.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23131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Pr="00323131">
              <w:rPr>
                <w:sz w:val="28"/>
                <w:szCs w:val="28"/>
              </w:rPr>
              <w:t>правления архитектуры и градостроительства администра</w:t>
            </w:r>
            <w:r>
              <w:rPr>
                <w:sz w:val="28"/>
                <w:szCs w:val="28"/>
              </w:rPr>
              <w:t>ции</w:t>
            </w:r>
            <w:r w:rsidRPr="00323131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  <w:r w:rsidRPr="00323131">
              <w:rPr>
                <w:sz w:val="28"/>
                <w:szCs w:val="28"/>
              </w:rPr>
              <w:t xml:space="preserve"> </w:t>
            </w:r>
          </w:p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lastRenderedPageBreak/>
              <w:t>Дуборова</w:t>
            </w:r>
            <w:proofErr w:type="spellEnd"/>
            <w:r w:rsidRPr="00323131">
              <w:rPr>
                <w:sz w:val="28"/>
                <w:szCs w:val="28"/>
              </w:rPr>
              <w:t xml:space="preserve"> С.Ю.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23131">
              <w:rPr>
                <w:sz w:val="28"/>
                <w:szCs w:val="28"/>
              </w:rPr>
              <w:t>иректор БУСОВО «КЦСОН г. Череповца и Череповецкого района «Забота»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Бедовая Н.С.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3131">
              <w:rPr>
                <w:sz w:val="28"/>
                <w:szCs w:val="28"/>
              </w:rPr>
              <w:t>редседатель Совета ветеранов Череповецкого муниципального района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t>Бабарыкина</w:t>
            </w:r>
            <w:proofErr w:type="spellEnd"/>
            <w:r w:rsidRPr="00323131">
              <w:rPr>
                <w:sz w:val="28"/>
                <w:szCs w:val="28"/>
              </w:rPr>
              <w:t xml:space="preserve"> Е.Г. 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23131">
              <w:rPr>
                <w:sz w:val="28"/>
                <w:szCs w:val="28"/>
              </w:rPr>
              <w:t>лен Регионального комитета семей воинов Отечества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Игнатьев И.В.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23131">
              <w:rPr>
                <w:sz w:val="28"/>
                <w:szCs w:val="28"/>
              </w:rPr>
              <w:t xml:space="preserve">епутат Муниципального Собрания Череповецкого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23131">
              <w:rPr>
                <w:sz w:val="28"/>
                <w:szCs w:val="28"/>
              </w:rPr>
              <w:t>района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47587F" w:rsidRPr="00323131" w:rsidRDefault="0047587F" w:rsidP="00B83B20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t>Каргичева</w:t>
            </w:r>
            <w:proofErr w:type="spellEnd"/>
            <w:r w:rsidRPr="00323131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23131">
              <w:rPr>
                <w:sz w:val="28"/>
                <w:szCs w:val="28"/>
              </w:rPr>
              <w:t xml:space="preserve">лава </w:t>
            </w:r>
            <w:proofErr w:type="spellStart"/>
            <w:r w:rsidRPr="00323131">
              <w:rPr>
                <w:sz w:val="28"/>
                <w:szCs w:val="28"/>
              </w:rPr>
              <w:t>Яргомжского</w:t>
            </w:r>
            <w:proofErr w:type="spellEnd"/>
            <w:r w:rsidRPr="0032313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br/>
            </w:r>
            <w:r w:rsidRPr="0032313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323131">
              <w:rPr>
                <w:sz w:val="28"/>
                <w:szCs w:val="28"/>
              </w:rPr>
              <w:t>Шахомиров</w:t>
            </w:r>
            <w:proofErr w:type="spellEnd"/>
            <w:r w:rsidRPr="00323131">
              <w:rPr>
                <w:sz w:val="28"/>
                <w:szCs w:val="28"/>
              </w:rPr>
              <w:t xml:space="preserve"> С.Ю.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23131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Pr="00323131">
              <w:rPr>
                <w:sz w:val="28"/>
                <w:szCs w:val="28"/>
              </w:rPr>
              <w:t>правления образования администрац</w:t>
            </w:r>
            <w:r>
              <w:rPr>
                <w:sz w:val="28"/>
                <w:szCs w:val="28"/>
              </w:rPr>
              <w:t>ии района;</w:t>
            </w:r>
          </w:p>
          <w:p w:rsidR="0047587F" w:rsidRPr="00323131" w:rsidRDefault="0047587F" w:rsidP="00B83B20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47587F" w:rsidRPr="00323131" w:rsidTr="00B83B20">
        <w:trPr>
          <w:gridAfter w:val="1"/>
          <w:wAfter w:w="378" w:type="dxa"/>
        </w:trPr>
        <w:tc>
          <w:tcPr>
            <w:tcW w:w="255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Сазонова В.Ю.</w:t>
            </w:r>
          </w:p>
        </w:tc>
        <w:tc>
          <w:tcPr>
            <w:tcW w:w="658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587F" w:rsidRPr="00323131" w:rsidRDefault="0047587F" w:rsidP="00B83B20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23131">
              <w:rPr>
                <w:sz w:val="28"/>
                <w:szCs w:val="28"/>
              </w:rPr>
              <w:t>уководитель МУ «Информационный центр Череповецкого муниципальног</w:t>
            </w:r>
            <w:r>
              <w:rPr>
                <w:sz w:val="28"/>
                <w:szCs w:val="28"/>
              </w:rPr>
              <w:t>о района».</w:t>
            </w:r>
          </w:p>
        </w:tc>
      </w:tr>
    </w:tbl>
    <w:p w:rsidR="0047587F" w:rsidRDefault="0047587F" w:rsidP="0047587F">
      <w:pPr>
        <w:jc w:val="both"/>
        <w:rPr>
          <w:sz w:val="28"/>
          <w:szCs w:val="28"/>
        </w:rPr>
      </w:pPr>
    </w:p>
    <w:p w:rsidR="000E7575" w:rsidRDefault="000E7575" w:rsidP="00C21009">
      <w:pPr>
        <w:ind w:left="6379"/>
        <w:rPr>
          <w:sz w:val="28"/>
          <w:szCs w:val="28"/>
        </w:rPr>
      </w:pPr>
    </w:p>
    <w:p w:rsidR="000E7575" w:rsidRDefault="000E7575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9E5C38" w:rsidRDefault="009E5C38" w:rsidP="00C21009">
      <w:pPr>
        <w:ind w:left="6379"/>
        <w:rPr>
          <w:sz w:val="28"/>
          <w:szCs w:val="28"/>
        </w:rPr>
      </w:pPr>
    </w:p>
    <w:p w:rsidR="002E7025" w:rsidRDefault="002E7025" w:rsidP="00C21009">
      <w:pPr>
        <w:ind w:left="6379"/>
        <w:rPr>
          <w:sz w:val="28"/>
          <w:szCs w:val="28"/>
        </w:rPr>
      </w:pPr>
    </w:p>
    <w:p w:rsidR="0002472C" w:rsidRDefault="00C21009" w:rsidP="009E5C38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91B06" w:rsidRPr="00784008" w:rsidRDefault="00791B06" w:rsidP="009E5C38">
      <w:pPr>
        <w:shd w:val="clear" w:color="auto" w:fill="FFFFFF"/>
        <w:ind w:left="6237"/>
        <w:textAlignment w:val="baseline"/>
        <w:outlineLvl w:val="1"/>
        <w:rPr>
          <w:bCs/>
          <w:sz w:val="28"/>
          <w:szCs w:val="28"/>
        </w:rPr>
      </w:pPr>
      <w:r w:rsidRPr="00784008">
        <w:rPr>
          <w:bCs/>
          <w:sz w:val="28"/>
          <w:szCs w:val="28"/>
        </w:rPr>
        <w:t>распоряжени</w:t>
      </w:r>
      <w:r w:rsidR="009E5C38">
        <w:rPr>
          <w:bCs/>
          <w:sz w:val="28"/>
          <w:szCs w:val="28"/>
        </w:rPr>
        <w:t>ем</w:t>
      </w:r>
      <w:r w:rsidRPr="00784008">
        <w:rPr>
          <w:bCs/>
          <w:sz w:val="28"/>
          <w:szCs w:val="28"/>
        </w:rPr>
        <w:t xml:space="preserve"> </w:t>
      </w:r>
      <w:r w:rsidR="000E7575">
        <w:rPr>
          <w:sz w:val="28"/>
          <w:szCs w:val="28"/>
        </w:rPr>
        <w:t>администрации</w:t>
      </w:r>
      <w:r w:rsidRPr="00784008">
        <w:rPr>
          <w:bCs/>
          <w:sz w:val="28"/>
          <w:szCs w:val="28"/>
        </w:rPr>
        <w:t xml:space="preserve"> района </w:t>
      </w:r>
    </w:p>
    <w:p w:rsidR="00C21009" w:rsidRPr="00784008" w:rsidRDefault="00791B06" w:rsidP="009E5C38">
      <w:pPr>
        <w:shd w:val="clear" w:color="auto" w:fill="FFFFFF"/>
        <w:ind w:left="6237"/>
        <w:textAlignment w:val="baseline"/>
        <w:outlineLvl w:val="1"/>
        <w:rPr>
          <w:bCs/>
          <w:sz w:val="28"/>
          <w:szCs w:val="28"/>
        </w:rPr>
      </w:pPr>
      <w:r w:rsidRPr="00784008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9E5C38">
        <w:rPr>
          <w:bCs/>
          <w:sz w:val="28"/>
          <w:szCs w:val="28"/>
        </w:rPr>
        <w:t>17.11.2023</w:t>
      </w:r>
      <w:r w:rsidR="000E7575">
        <w:rPr>
          <w:bCs/>
          <w:sz w:val="28"/>
          <w:szCs w:val="28"/>
        </w:rPr>
        <w:t xml:space="preserve"> </w:t>
      </w:r>
      <w:r w:rsidRPr="0078400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9E5C38">
        <w:rPr>
          <w:bCs/>
          <w:sz w:val="28"/>
          <w:szCs w:val="28"/>
        </w:rPr>
        <w:t xml:space="preserve">201-р </w:t>
      </w:r>
      <w:r w:rsidR="000E7575">
        <w:rPr>
          <w:bCs/>
          <w:sz w:val="28"/>
          <w:szCs w:val="28"/>
        </w:rPr>
        <w:t>(</w:t>
      </w:r>
      <w:r w:rsidR="00C21009" w:rsidRPr="00784008">
        <w:rPr>
          <w:bCs/>
          <w:sz w:val="28"/>
          <w:szCs w:val="28"/>
        </w:rPr>
        <w:t>Приложение 2</w:t>
      </w:r>
      <w:r w:rsidR="000E7575">
        <w:rPr>
          <w:bCs/>
          <w:sz w:val="28"/>
          <w:szCs w:val="28"/>
        </w:rPr>
        <w:t>)</w:t>
      </w:r>
    </w:p>
    <w:p w:rsidR="00791B06" w:rsidRPr="00784008" w:rsidRDefault="00791B06" w:rsidP="00C21009">
      <w:pPr>
        <w:shd w:val="clear" w:color="auto" w:fill="FFFFFF"/>
        <w:ind w:left="6379"/>
        <w:textAlignment w:val="baseline"/>
        <w:outlineLvl w:val="1"/>
        <w:rPr>
          <w:bCs/>
          <w:sz w:val="28"/>
          <w:szCs w:val="28"/>
        </w:rPr>
      </w:pPr>
    </w:p>
    <w:p w:rsidR="00791B06" w:rsidRPr="009E5C38" w:rsidRDefault="00791B06" w:rsidP="000E7575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sz w:val="28"/>
          <w:szCs w:val="28"/>
        </w:rPr>
      </w:pPr>
      <w:r w:rsidRPr="00784008">
        <w:rPr>
          <w:rFonts w:ascii="Arial" w:hAnsi="Arial" w:cs="Arial"/>
          <w:b/>
          <w:bCs/>
          <w:sz w:val="24"/>
          <w:szCs w:val="24"/>
        </w:rPr>
        <w:br/>
      </w:r>
      <w:r w:rsidRPr="009E5C38">
        <w:rPr>
          <w:b/>
          <w:bCs/>
          <w:sz w:val="28"/>
          <w:szCs w:val="28"/>
        </w:rPr>
        <w:t>ПОЛОЖЕНИЕ</w:t>
      </w:r>
    </w:p>
    <w:p w:rsidR="00791B06" w:rsidRPr="009E5C38" w:rsidRDefault="00791B06" w:rsidP="000E7575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sz w:val="28"/>
          <w:szCs w:val="28"/>
        </w:rPr>
      </w:pPr>
      <w:r w:rsidRPr="009E5C38">
        <w:rPr>
          <w:b/>
          <w:bCs/>
          <w:sz w:val="28"/>
          <w:szCs w:val="28"/>
        </w:rPr>
        <w:t>О РАБОЧЕЙ ГРУППЕ ПО РАССМОТРЕНИЮ ВОПРОСОВ УВЕКОВЕЧЕНИЯ ПАМЯТИ ПОГИБШИХ ПРИ ЗАЩИТЕ ОТЕЧЕСТВА</w:t>
      </w:r>
    </w:p>
    <w:p w:rsidR="00791B06" w:rsidRPr="009E5C38" w:rsidRDefault="00791B06" w:rsidP="00791B06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:rsidR="00791B06" w:rsidRPr="00182E45" w:rsidRDefault="00791B06" w:rsidP="009E5C38">
      <w:pPr>
        <w:shd w:val="clear" w:color="auto" w:fill="FFFFFF"/>
        <w:tabs>
          <w:tab w:val="left" w:pos="709"/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182E45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182E45">
        <w:rPr>
          <w:sz w:val="28"/>
          <w:szCs w:val="28"/>
        </w:rPr>
        <w:t xml:space="preserve">Рабочая группа по </w:t>
      </w:r>
      <w:r>
        <w:rPr>
          <w:sz w:val="28"/>
          <w:szCs w:val="28"/>
        </w:rPr>
        <w:t>рассмотрению вопросов увековечения памяти</w:t>
      </w:r>
      <w:r w:rsidRPr="00182E45">
        <w:rPr>
          <w:sz w:val="28"/>
          <w:szCs w:val="28"/>
        </w:rPr>
        <w:t xml:space="preserve"> погибших при защите Отечества </w:t>
      </w:r>
      <w:r w:rsidRPr="00182E45">
        <w:rPr>
          <w:sz w:val="28"/>
          <w:szCs w:val="28"/>
          <w:shd w:val="clear" w:color="auto" w:fill="FFFFFF"/>
        </w:rPr>
        <w:t>является постоянно действующим координационным органом</w:t>
      </w:r>
      <w:r>
        <w:rPr>
          <w:sz w:val="28"/>
          <w:szCs w:val="28"/>
          <w:shd w:val="clear" w:color="auto" w:fill="FFFFFF"/>
        </w:rPr>
        <w:t xml:space="preserve"> (далее – рабочая группа)</w:t>
      </w:r>
      <w:r w:rsidRPr="00182E45">
        <w:rPr>
          <w:sz w:val="28"/>
          <w:szCs w:val="28"/>
          <w:shd w:val="clear" w:color="auto" w:fill="FFFFFF"/>
        </w:rPr>
        <w:t>.</w:t>
      </w:r>
    </w:p>
    <w:p w:rsidR="00791B06" w:rsidRPr="00182E45" w:rsidRDefault="00791B06" w:rsidP="009E5C38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79500F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79500F">
        <w:rPr>
          <w:sz w:val="28"/>
          <w:szCs w:val="28"/>
        </w:rPr>
        <w:t>Рабочая группа в своей деятельности руководствуется </w:t>
      </w:r>
      <w:hyperlink r:id="rId8" w:history="1">
        <w:r w:rsidRPr="00182E45">
          <w:rPr>
            <w:sz w:val="28"/>
            <w:szCs w:val="28"/>
          </w:rPr>
          <w:t>Конституцией Российской Федерации</w:t>
        </w:r>
      </w:hyperlink>
      <w:r w:rsidRPr="0079500F">
        <w:rPr>
          <w:sz w:val="28"/>
          <w:szCs w:val="28"/>
        </w:rPr>
        <w:t xml:space="preserve">, </w:t>
      </w:r>
      <w:r w:rsidRPr="00182E45">
        <w:rPr>
          <w:sz w:val="28"/>
          <w:szCs w:val="28"/>
        </w:rPr>
        <w:t>з</w:t>
      </w:r>
      <w:r w:rsidRPr="00182E45">
        <w:rPr>
          <w:sz w:val="28"/>
          <w:szCs w:val="28"/>
          <w:shd w:val="clear" w:color="auto" w:fill="FFFFFF"/>
        </w:rPr>
        <w:t>аконодательством Российской Федерации и Вологодской области, муниципальными</w:t>
      </w:r>
      <w:r>
        <w:rPr>
          <w:sz w:val="28"/>
          <w:szCs w:val="28"/>
          <w:shd w:val="clear" w:color="auto" w:fill="FFFFFF"/>
        </w:rPr>
        <w:t xml:space="preserve"> правовыми актами </w:t>
      </w:r>
      <w:r w:rsidRPr="00182E45">
        <w:rPr>
          <w:sz w:val="28"/>
          <w:szCs w:val="28"/>
          <w:shd w:val="clear" w:color="auto" w:fill="FFFFFF"/>
        </w:rPr>
        <w:t>района, настоящим Положением</w:t>
      </w:r>
      <w:r w:rsidRPr="0079500F">
        <w:rPr>
          <w:sz w:val="28"/>
          <w:szCs w:val="28"/>
        </w:rPr>
        <w:t>.</w:t>
      </w:r>
    </w:p>
    <w:p w:rsidR="00791B06" w:rsidRPr="0079500F" w:rsidRDefault="00791B06" w:rsidP="009E5C38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182E45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182E45">
        <w:rPr>
          <w:sz w:val="28"/>
          <w:szCs w:val="28"/>
          <w:shd w:val="clear" w:color="auto" w:fill="FFFFFF"/>
        </w:rPr>
        <w:t>Рабочая группа самостоятельна в решении вопросов, входящих в ее компетенцию.</w:t>
      </w:r>
    </w:p>
    <w:p w:rsidR="00791B06" w:rsidRPr="00182E45" w:rsidRDefault="00791B06" w:rsidP="009E5C38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Основными задачами р</w:t>
      </w:r>
      <w:r w:rsidRPr="00182E45">
        <w:rPr>
          <w:sz w:val="28"/>
          <w:szCs w:val="28"/>
        </w:rPr>
        <w:t>абочей группы являются:</w:t>
      </w:r>
    </w:p>
    <w:p w:rsidR="00791B06" w:rsidRPr="0022000C" w:rsidRDefault="00791B06" w:rsidP="009E5C38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182E45">
        <w:rPr>
          <w:sz w:val="28"/>
          <w:szCs w:val="28"/>
        </w:rPr>
        <w:t>организация взаимодействия органов местного самоуправления, организаций, общественных</w:t>
      </w:r>
      <w:r w:rsidRPr="0022000C">
        <w:rPr>
          <w:sz w:val="28"/>
          <w:szCs w:val="28"/>
        </w:rPr>
        <w:t xml:space="preserve"> объединений при реализации на территории Череповецкого муниципального района </w:t>
      </w:r>
      <w:hyperlink r:id="rId9" w:history="1">
        <w:r w:rsidRPr="0022000C">
          <w:rPr>
            <w:sz w:val="28"/>
            <w:szCs w:val="28"/>
          </w:rPr>
          <w:t>Закона</w:t>
        </w:r>
      </w:hyperlink>
      <w:r w:rsidRPr="0022000C">
        <w:rPr>
          <w:sz w:val="28"/>
          <w:szCs w:val="28"/>
        </w:rPr>
        <w:t xml:space="preserve"> Российской Федерации </w:t>
      </w:r>
      <w:r w:rsidR="00E76619">
        <w:rPr>
          <w:sz w:val="28"/>
          <w:szCs w:val="28"/>
        </w:rPr>
        <w:br/>
      </w:r>
      <w:r w:rsidRPr="0022000C">
        <w:rPr>
          <w:sz w:val="28"/>
          <w:szCs w:val="28"/>
        </w:rPr>
        <w:t>от 14 января 1993 года № 4292-I «Об увековечении памяти</w:t>
      </w:r>
      <w:r w:rsidR="00A14076">
        <w:rPr>
          <w:sz w:val="28"/>
          <w:szCs w:val="28"/>
        </w:rPr>
        <w:t xml:space="preserve"> погибших при защите Отечества»;</w:t>
      </w:r>
    </w:p>
    <w:p w:rsidR="00791B06" w:rsidRDefault="00791B06" w:rsidP="009E5C38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2000C">
        <w:rPr>
          <w:sz w:val="28"/>
          <w:szCs w:val="28"/>
        </w:rPr>
        <w:t xml:space="preserve">2) </w:t>
      </w:r>
      <w:r w:rsidR="00A14076">
        <w:rPr>
          <w:sz w:val="28"/>
          <w:szCs w:val="28"/>
        </w:rPr>
        <w:tab/>
      </w:r>
      <w:r w:rsidRPr="0022000C">
        <w:rPr>
          <w:sz w:val="28"/>
          <w:szCs w:val="28"/>
        </w:rPr>
        <w:t xml:space="preserve">решение вопросов, связанных с </w:t>
      </w:r>
      <w:r>
        <w:rPr>
          <w:sz w:val="28"/>
          <w:szCs w:val="28"/>
        </w:rPr>
        <w:t xml:space="preserve">увековечиванием памяти </w:t>
      </w:r>
      <w:r w:rsidRPr="0022000C">
        <w:rPr>
          <w:sz w:val="28"/>
          <w:szCs w:val="28"/>
        </w:rPr>
        <w:t xml:space="preserve">погибших </w:t>
      </w:r>
      <w:r>
        <w:rPr>
          <w:sz w:val="28"/>
          <w:szCs w:val="28"/>
        </w:rPr>
        <w:t>при защите</w:t>
      </w:r>
      <w:r w:rsidRPr="0022000C">
        <w:rPr>
          <w:sz w:val="28"/>
          <w:szCs w:val="28"/>
        </w:rPr>
        <w:t xml:space="preserve"> Отечества</w:t>
      </w:r>
      <w:r>
        <w:rPr>
          <w:sz w:val="28"/>
          <w:szCs w:val="28"/>
        </w:rPr>
        <w:t xml:space="preserve"> в пределах своей компетенции;</w:t>
      </w:r>
    </w:p>
    <w:p w:rsidR="00791B06" w:rsidRPr="0022000C" w:rsidRDefault="00791B06" w:rsidP="009E5C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организация</w:t>
      </w:r>
      <w:r w:rsidRPr="00182E45">
        <w:rPr>
          <w:sz w:val="28"/>
          <w:szCs w:val="28"/>
        </w:rPr>
        <w:t xml:space="preserve"> мероприятий по увековеч</w:t>
      </w:r>
      <w:r w:rsidR="00A14076">
        <w:rPr>
          <w:sz w:val="28"/>
          <w:szCs w:val="28"/>
        </w:rPr>
        <w:t>ению</w:t>
      </w:r>
      <w:r w:rsidRPr="00182E45">
        <w:rPr>
          <w:sz w:val="28"/>
          <w:szCs w:val="28"/>
        </w:rPr>
        <w:t xml:space="preserve"> памяти защитников Отечества</w:t>
      </w:r>
      <w:r>
        <w:rPr>
          <w:sz w:val="28"/>
          <w:szCs w:val="28"/>
        </w:rPr>
        <w:t>.</w:t>
      </w:r>
    </w:p>
    <w:p w:rsidR="00791B06" w:rsidRDefault="00791B06" w:rsidP="009E5C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2E45">
        <w:rPr>
          <w:sz w:val="28"/>
          <w:szCs w:val="28"/>
        </w:rPr>
        <w:t xml:space="preserve">5. </w:t>
      </w:r>
      <w:r w:rsidR="00A14076">
        <w:rPr>
          <w:sz w:val="28"/>
          <w:szCs w:val="28"/>
        </w:rPr>
        <w:tab/>
      </w:r>
      <w:r w:rsidRPr="00182E45">
        <w:rPr>
          <w:sz w:val="28"/>
          <w:szCs w:val="28"/>
        </w:rPr>
        <w:t>Увековечению</w:t>
      </w:r>
      <w:r>
        <w:rPr>
          <w:sz w:val="28"/>
          <w:szCs w:val="28"/>
        </w:rPr>
        <w:t xml:space="preserve"> подлежит память:</w:t>
      </w:r>
    </w:p>
    <w:p w:rsidR="00791B06" w:rsidRDefault="00791B06" w:rsidP="009E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791B06" w:rsidRDefault="00791B06" w:rsidP="009E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погибших при выполнении воинского долга на территориях других государств;</w:t>
      </w:r>
    </w:p>
    <w:p w:rsidR="00791B06" w:rsidRDefault="00791B06" w:rsidP="009E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791B06" w:rsidRDefault="00791B06" w:rsidP="009E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погибших, умерших в плену, в котором оказались в силу сложившейся боевой обстановки, но не утративших своей чести и </w:t>
      </w:r>
      <w:r>
        <w:rPr>
          <w:sz w:val="28"/>
          <w:szCs w:val="28"/>
        </w:rPr>
        <w:lastRenderedPageBreak/>
        <w:t>достоинства, не изменивших Родине.</w:t>
      </w:r>
    </w:p>
    <w:p w:rsidR="00791B06" w:rsidRDefault="00791B06" w:rsidP="009E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увековечивается память объединений, соединений и учреждений, отличившихся при защите Отечества, а также увековечиваются места боевых действий, вошедшие в историю как символы героизма, мужества и стойкости народов нашего Отечества.</w:t>
      </w:r>
    </w:p>
    <w:p w:rsidR="00791B06" w:rsidRPr="00182E45" w:rsidRDefault="00791B06" w:rsidP="009E5C38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2E45">
        <w:rPr>
          <w:sz w:val="28"/>
          <w:szCs w:val="28"/>
        </w:rPr>
        <w:t xml:space="preserve">6. </w:t>
      </w:r>
      <w:r w:rsidR="00A14076">
        <w:rPr>
          <w:sz w:val="28"/>
          <w:szCs w:val="28"/>
        </w:rPr>
        <w:tab/>
      </w:r>
      <w:r w:rsidRPr="00182E45">
        <w:rPr>
          <w:sz w:val="28"/>
          <w:szCs w:val="28"/>
        </w:rPr>
        <w:t>При организации мероприятий по увековеч</w:t>
      </w:r>
      <w:r w:rsidR="00A14076">
        <w:rPr>
          <w:sz w:val="28"/>
          <w:szCs w:val="28"/>
        </w:rPr>
        <w:t>ению</w:t>
      </w:r>
      <w:r>
        <w:rPr>
          <w:sz w:val="28"/>
          <w:szCs w:val="28"/>
        </w:rPr>
        <w:t xml:space="preserve"> памяти защитников Отечества р</w:t>
      </w:r>
      <w:r w:rsidRPr="00182E45">
        <w:rPr>
          <w:sz w:val="28"/>
          <w:szCs w:val="28"/>
        </w:rPr>
        <w:t>абочая группа:</w:t>
      </w:r>
    </w:p>
    <w:p w:rsidR="00791B06" w:rsidRPr="00182E45" w:rsidRDefault="00791B06" w:rsidP="009E5C3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2E45">
        <w:rPr>
          <w:sz w:val="28"/>
          <w:szCs w:val="28"/>
        </w:rPr>
        <w:t>определяет формы увековеч</w:t>
      </w:r>
      <w:r w:rsidR="00A14076">
        <w:rPr>
          <w:sz w:val="28"/>
          <w:szCs w:val="28"/>
        </w:rPr>
        <w:t>ения</w:t>
      </w:r>
      <w:r w:rsidRPr="00182E45">
        <w:rPr>
          <w:sz w:val="28"/>
          <w:szCs w:val="28"/>
        </w:rPr>
        <w:t xml:space="preserve"> памяти погибших защитников Отечества с учетом мнения их родственников</w:t>
      </w:r>
      <w:r w:rsidR="00A14076">
        <w:rPr>
          <w:sz w:val="28"/>
          <w:szCs w:val="28"/>
        </w:rPr>
        <w:t>;</w:t>
      </w:r>
    </w:p>
    <w:p w:rsidR="00791B06" w:rsidRPr="00182E45" w:rsidRDefault="00791B06" w:rsidP="009E5C3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4076">
        <w:rPr>
          <w:sz w:val="28"/>
          <w:szCs w:val="28"/>
        </w:rPr>
        <w:tab/>
      </w:r>
      <w:r w:rsidRPr="00182E45">
        <w:rPr>
          <w:sz w:val="28"/>
          <w:szCs w:val="28"/>
        </w:rPr>
        <w:t>не допускает размещения вновь создаваемых мемориальных объектов (памятники, мемориальные знаки и другие объекты) в непосредственной близости от детских площадок, объектов сбора твердых коммунальных отходов, разрушенных зданий и сооружений;</w:t>
      </w:r>
    </w:p>
    <w:p w:rsidR="00791B06" w:rsidRPr="00182E45" w:rsidRDefault="00791B06" w:rsidP="009E5C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182E45">
        <w:rPr>
          <w:sz w:val="28"/>
          <w:szCs w:val="28"/>
        </w:rPr>
        <w:t xml:space="preserve"> при создании и установке мемориальных объектов предусматривает мероприятия по благоустройству прилегающей территории;</w:t>
      </w:r>
    </w:p>
    <w:p w:rsidR="00791B06" w:rsidRPr="00182E45" w:rsidRDefault="00791B06" w:rsidP="009E5C3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14076">
        <w:rPr>
          <w:sz w:val="28"/>
          <w:szCs w:val="28"/>
        </w:rPr>
        <w:tab/>
      </w:r>
      <w:r w:rsidRPr="00182E45">
        <w:rPr>
          <w:sz w:val="28"/>
          <w:szCs w:val="28"/>
        </w:rPr>
        <w:t>обеспечивает участие в мероприятиях представителей органов государственной власти и местного самоуправления, депутатов, лидеров общественного мнения, родственников участников специальной военной операции, представителей некоммерческих организаций и молодежных объединений, в том числе «Движение Первых», «ЮНАРМИЯ», «Волонтеры Победы», студентов и школьников, представителей Филиала Государственного фонда «Защитники Отечества»;</w:t>
      </w:r>
    </w:p>
    <w:p w:rsidR="00791B06" w:rsidRPr="00182E45" w:rsidRDefault="00791B06" w:rsidP="009E5C3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C38">
        <w:rPr>
          <w:sz w:val="28"/>
          <w:szCs w:val="28"/>
        </w:rPr>
        <w:tab/>
      </w:r>
      <w:r w:rsidRPr="00182E45">
        <w:rPr>
          <w:sz w:val="28"/>
          <w:szCs w:val="28"/>
        </w:rPr>
        <w:t>освещает п</w:t>
      </w:r>
      <w:r w:rsidR="00A21C38">
        <w:rPr>
          <w:sz w:val="28"/>
          <w:szCs w:val="28"/>
        </w:rPr>
        <w:t>р</w:t>
      </w:r>
      <w:r w:rsidRPr="00182E45">
        <w:rPr>
          <w:sz w:val="28"/>
          <w:szCs w:val="28"/>
        </w:rPr>
        <w:t>оведение мероприятий в средствах массовой информации и социальных сетях.</w:t>
      </w:r>
    </w:p>
    <w:p w:rsidR="00791B06" w:rsidRDefault="00791B06" w:rsidP="009E5C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Основными формами увековечения памяти погибших при защите Отечества являются:</w:t>
      </w:r>
    </w:p>
    <w:p w:rsidR="00791B06" w:rsidRDefault="00791B06" w:rsidP="009E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захоронение и перезахоронение останков погибших при защите Отечества, сохранение и благоустройство воинских захоронений, создание, сохранение и благоустройство других мест погребения погибших при защите Отечества, установка надгробий, памятников, стел, обелисков, других мемориальных сооружений и объектов, увековечивающих память погибших;</w:t>
      </w:r>
    </w:p>
    <w:p w:rsidR="00791B06" w:rsidRDefault="00791B06" w:rsidP="009E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обустройство отдельных территорий, исторически связанных с подвигами погибших при защите Отечества;</w:t>
      </w:r>
    </w:p>
    <w:p w:rsidR="00791B06" w:rsidRDefault="00791B06" w:rsidP="009E5C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C38">
        <w:rPr>
          <w:sz w:val="28"/>
          <w:szCs w:val="28"/>
        </w:rPr>
        <w:tab/>
      </w:r>
      <w:r>
        <w:rPr>
          <w:sz w:val="28"/>
          <w:szCs w:val="28"/>
        </w:rPr>
        <w:t>проведение поисковой работы, направленной на выявление неизвестных воинских захоронений и непогребенных останков, установление имен погибших и пропавших без вести при защите Отечества, занесение их имен и других сведений о них в книги Памяти и соответствующие информационные системы;</w:t>
      </w:r>
    </w:p>
    <w:p w:rsidR="00791B06" w:rsidRDefault="00791B06" w:rsidP="009E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мемориальных музеев и сооружение на местах боевых действий памятных знаков;</w:t>
      </w:r>
    </w:p>
    <w:p w:rsidR="00791B06" w:rsidRDefault="00791B06" w:rsidP="009E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публикации в средствах массовой информации и в информационно-телекоммуникационной сети «Интернет» материалов о погибших при защите Отечества, создание произведений искусства и литературы, посвященных их подвигам, организация выставок;</w:t>
      </w:r>
    </w:p>
    <w:p w:rsidR="00791B06" w:rsidRDefault="00791B06" w:rsidP="009E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присвоение имен погибших при защите Отечества улицам и </w:t>
      </w:r>
      <w:r>
        <w:rPr>
          <w:sz w:val="28"/>
          <w:szCs w:val="28"/>
        </w:rPr>
        <w:lastRenderedPageBreak/>
        <w:t>площадям, географическим объектам, организациям, в том числе образовательным организациям, учреждениям, воинским частям и соединениям, кораблям и судам;</w:t>
      </w:r>
    </w:p>
    <w:p w:rsidR="00791B06" w:rsidRDefault="00791B06" w:rsidP="009E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занесение имен погибших при защите Отечества навечно в списки личного состава воинских частей, военных профессиональных образовательных организаций и военных образовательных организаций высшего образования;</w:t>
      </w:r>
    </w:p>
    <w:p w:rsidR="00791B06" w:rsidRDefault="00791B06" w:rsidP="009E5C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памятных дат, увековечивающих имена погибших при защите Отечества;</w:t>
      </w:r>
    </w:p>
    <w:p w:rsidR="00791B06" w:rsidRDefault="00791B06" w:rsidP="009E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мемориальной доски, памятного знака, информационного стенда, присвоение имени Героя юнармейскому отряду, присвоение имени Героя новообразованным топонимическим объектам (улицам, скверам, площадям и т.д.) либо переименование уже существующих (с учетом мнения населения), изображение Героев на </w:t>
      </w:r>
      <w:proofErr w:type="spellStart"/>
      <w:r>
        <w:rPr>
          <w:sz w:val="28"/>
          <w:szCs w:val="28"/>
        </w:rPr>
        <w:t>муралах</w:t>
      </w:r>
      <w:proofErr w:type="spellEnd"/>
      <w:r>
        <w:rPr>
          <w:sz w:val="28"/>
          <w:szCs w:val="28"/>
        </w:rPr>
        <w:t>, посадка аллей памяти, публикация информационных материалов, проведение спортивных соревнований памяти Героев, проведение просветительских мероприятий, создание музейных экспозиций (организация в образовательных учреждениях района форм увековеч</w:t>
      </w:r>
      <w:r w:rsidR="00B658F2">
        <w:rPr>
          <w:sz w:val="28"/>
          <w:szCs w:val="28"/>
        </w:rPr>
        <w:t>ения</w:t>
      </w:r>
      <w:r>
        <w:rPr>
          <w:sz w:val="28"/>
          <w:szCs w:val="28"/>
        </w:rPr>
        <w:t xml:space="preserve"> «Уголок памяти», «Парта Героя», «Табличка памяти»).</w:t>
      </w:r>
    </w:p>
    <w:p w:rsidR="00791B06" w:rsidRPr="00D5751F" w:rsidRDefault="00791B06" w:rsidP="009E5C38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658F2">
        <w:rPr>
          <w:sz w:val="28"/>
          <w:szCs w:val="28"/>
        </w:rPr>
        <w:tab/>
      </w:r>
      <w:r>
        <w:rPr>
          <w:sz w:val="28"/>
          <w:szCs w:val="28"/>
        </w:rPr>
        <w:t>Организацией деятельности р</w:t>
      </w:r>
      <w:r w:rsidRPr="00D5751F">
        <w:rPr>
          <w:sz w:val="28"/>
          <w:szCs w:val="28"/>
        </w:rPr>
        <w:t>абочей</w:t>
      </w:r>
      <w:r>
        <w:rPr>
          <w:sz w:val="28"/>
          <w:szCs w:val="28"/>
        </w:rPr>
        <w:t xml:space="preserve"> группы руководит председатель р</w:t>
      </w:r>
      <w:r w:rsidRPr="00D5751F">
        <w:rPr>
          <w:sz w:val="28"/>
          <w:szCs w:val="28"/>
        </w:rPr>
        <w:t>абочей группы, а в его отсутст</w:t>
      </w:r>
      <w:r>
        <w:rPr>
          <w:sz w:val="28"/>
          <w:szCs w:val="28"/>
        </w:rPr>
        <w:t>вие - заместитель председателя р</w:t>
      </w:r>
      <w:r w:rsidRPr="00D5751F">
        <w:rPr>
          <w:sz w:val="28"/>
          <w:szCs w:val="28"/>
        </w:rPr>
        <w:t>абочей группы. Непосредственным исполнителе</w:t>
      </w:r>
      <w:r>
        <w:rPr>
          <w:sz w:val="28"/>
          <w:szCs w:val="28"/>
        </w:rPr>
        <w:t>м при организации деятельности р</w:t>
      </w:r>
      <w:r w:rsidRPr="00D5751F">
        <w:rPr>
          <w:sz w:val="28"/>
          <w:szCs w:val="28"/>
        </w:rPr>
        <w:t>абочей группы яв</w:t>
      </w:r>
      <w:r>
        <w:rPr>
          <w:sz w:val="28"/>
          <w:szCs w:val="28"/>
        </w:rPr>
        <w:t>ляется ответственный секретарь р</w:t>
      </w:r>
      <w:r w:rsidRPr="00D5751F">
        <w:rPr>
          <w:sz w:val="28"/>
          <w:szCs w:val="28"/>
        </w:rPr>
        <w:t>абочей группы.</w:t>
      </w:r>
    </w:p>
    <w:p w:rsidR="00791B06" w:rsidRPr="00D5751F" w:rsidRDefault="00791B06" w:rsidP="009E5C38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B658F2">
        <w:rPr>
          <w:sz w:val="28"/>
          <w:szCs w:val="28"/>
        </w:rPr>
        <w:tab/>
      </w:r>
      <w:r>
        <w:rPr>
          <w:sz w:val="28"/>
          <w:szCs w:val="28"/>
        </w:rPr>
        <w:t>Председатель р</w:t>
      </w:r>
      <w:r w:rsidRPr="00D5751F">
        <w:rPr>
          <w:sz w:val="28"/>
          <w:szCs w:val="28"/>
        </w:rPr>
        <w:t>абочей группы:</w:t>
      </w:r>
    </w:p>
    <w:p w:rsidR="00791B06" w:rsidRPr="00D5751F" w:rsidRDefault="00791B06" w:rsidP="009E5C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1) осуществляет о</w:t>
      </w:r>
      <w:r>
        <w:rPr>
          <w:sz w:val="28"/>
          <w:szCs w:val="28"/>
        </w:rPr>
        <w:t>бщее руководство деятельностью р</w:t>
      </w:r>
      <w:r w:rsidRPr="00D5751F">
        <w:rPr>
          <w:sz w:val="28"/>
          <w:szCs w:val="28"/>
        </w:rPr>
        <w:t>абочей группы, распреде</w:t>
      </w:r>
      <w:r>
        <w:rPr>
          <w:sz w:val="28"/>
          <w:szCs w:val="28"/>
        </w:rPr>
        <w:t>ляет обязанности между членами р</w:t>
      </w:r>
      <w:r w:rsidRPr="00D5751F">
        <w:rPr>
          <w:sz w:val="28"/>
          <w:szCs w:val="28"/>
        </w:rPr>
        <w:t>абочей группы, координирует их деятельность и несет персональную ответственность за выполнение возложенных н</w:t>
      </w:r>
      <w:r>
        <w:rPr>
          <w:sz w:val="28"/>
          <w:szCs w:val="28"/>
        </w:rPr>
        <w:t>а р</w:t>
      </w:r>
      <w:r w:rsidRPr="00D5751F">
        <w:rPr>
          <w:sz w:val="28"/>
          <w:szCs w:val="28"/>
        </w:rPr>
        <w:t>абочую группу задач;</w:t>
      </w:r>
    </w:p>
    <w:p w:rsidR="00791B06" w:rsidRPr="00D5751F" w:rsidRDefault="00791B06" w:rsidP="009E5C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2) принимает реше</w:t>
      </w:r>
      <w:r>
        <w:rPr>
          <w:sz w:val="28"/>
          <w:szCs w:val="28"/>
        </w:rPr>
        <w:t>ние о дате и времени заседания р</w:t>
      </w:r>
      <w:r w:rsidRPr="00D5751F">
        <w:rPr>
          <w:sz w:val="28"/>
          <w:szCs w:val="28"/>
        </w:rPr>
        <w:t>абочей группы, формирует повестку заседания, пр</w:t>
      </w:r>
      <w:r>
        <w:rPr>
          <w:sz w:val="28"/>
          <w:szCs w:val="28"/>
        </w:rPr>
        <w:t>едседательствует на заседаниях р</w:t>
      </w:r>
      <w:r w:rsidRPr="00D5751F">
        <w:rPr>
          <w:sz w:val="28"/>
          <w:szCs w:val="28"/>
        </w:rPr>
        <w:t>абочей группы;</w:t>
      </w:r>
    </w:p>
    <w:p w:rsidR="00791B06" w:rsidRPr="00D5751F" w:rsidRDefault="00791B06" w:rsidP="009E5C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 xml:space="preserve">3) представляет интересы </w:t>
      </w:r>
      <w:r>
        <w:rPr>
          <w:sz w:val="28"/>
          <w:szCs w:val="28"/>
        </w:rPr>
        <w:t>р</w:t>
      </w:r>
      <w:r w:rsidRPr="00D5751F">
        <w:rPr>
          <w:sz w:val="28"/>
          <w:szCs w:val="28"/>
        </w:rPr>
        <w:t>абочей группы в органах государственной власти, органах местного самоуправления, иных организациях по вопросам своей компетенции.</w:t>
      </w:r>
    </w:p>
    <w:p w:rsidR="00791B06" w:rsidRPr="00D5751F" w:rsidRDefault="00791B06" w:rsidP="009E5C38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10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>Основной формой работы р</w:t>
      </w:r>
      <w:r w:rsidRPr="00D5751F">
        <w:rPr>
          <w:sz w:val="28"/>
          <w:szCs w:val="28"/>
        </w:rPr>
        <w:t>абочей группы</w:t>
      </w:r>
      <w:r>
        <w:rPr>
          <w:sz w:val="28"/>
          <w:szCs w:val="28"/>
        </w:rPr>
        <w:t xml:space="preserve"> является заседание. Заседания р</w:t>
      </w:r>
      <w:r w:rsidRPr="00D5751F">
        <w:rPr>
          <w:sz w:val="28"/>
          <w:szCs w:val="28"/>
        </w:rPr>
        <w:t>абочей группы созываются по мере необходимости, но не реже од</w:t>
      </w:r>
      <w:r>
        <w:rPr>
          <w:sz w:val="28"/>
          <w:szCs w:val="28"/>
        </w:rPr>
        <w:t>ного раза в квартал. Заседание р</w:t>
      </w:r>
      <w:r w:rsidRPr="00D5751F">
        <w:rPr>
          <w:sz w:val="28"/>
          <w:szCs w:val="28"/>
        </w:rPr>
        <w:t>абочей группы считается правомочным, если на нем прис</w:t>
      </w:r>
      <w:r>
        <w:rPr>
          <w:sz w:val="28"/>
          <w:szCs w:val="28"/>
        </w:rPr>
        <w:t>утствует более половины членов р</w:t>
      </w:r>
      <w:r w:rsidRPr="00D5751F">
        <w:rPr>
          <w:sz w:val="28"/>
          <w:szCs w:val="28"/>
        </w:rPr>
        <w:t>абочей группы.</w:t>
      </w:r>
    </w:p>
    <w:p w:rsidR="00791B06" w:rsidRPr="00D5751F" w:rsidRDefault="00791B06" w:rsidP="009E5C38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5751F">
        <w:rPr>
          <w:sz w:val="28"/>
          <w:szCs w:val="28"/>
        </w:rPr>
        <w:t>11. Рабочая группа осуществляет свою деятельность в соответствии с планом работы, ко</w:t>
      </w:r>
      <w:r>
        <w:rPr>
          <w:sz w:val="28"/>
          <w:szCs w:val="28"/>
        </w:rPr>
        <w:t>торый принимается на заседании р</w:t>
      </w:r>
      <w:r w:rsidRPr="00D5751F">
        <w:rPr>
          <w:sz w:val="28"/>
          <w:szCs w:val="28"/>
        </w:rPr>
        <w:t xml:space="preserve">абочей группы и утверждается председателем </w:t>
      </w:r>
      <w:r>
        <w:rPr>
          <w:sz w:val="28"/>
          <w:szCs w:val="28"/>
        </w:rPr>
        <w:t>р</w:t>
      </w:r>
      <w:r w:rsidRPr="00D5751F">
        <w:rPr>
          <w:sz w:val="28"/>
          <w:szCs w:val="28"/>
        </w:rPr>
        <w:t>абочей группы.</w:t>
      </w:r>
    </w:p>
    <w:p w:rsidR="00791B06" w:rsidRPr="00D5751F" w:rsidRDefault="00791B06" w:rsidP="009E5C38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12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>Члены р</w:t>
      </w:r>
      <w:r w:rsidRPr="00D5751F">
        <w:rPr>
          <w:sz w:val="28"/>
          <w:szCs w:val="28"/>
        </w:rPr>
        <w:t xml:space="preserve">абочей группы обязаны лично </w:t>
      </w:r>
      <w:r>
        <w:rPr>
          <w:sz w:val="28"/>
          <w:szCs w:val="28"/>
        </w:rPr>
        <w:t>принимать участие в заседаниях р</w:t>
      </w:r>
      <w:r w:rsidRPr="00D5751F">
        <w:rPr>
          <w:sz w:val="28"/>
          <w:szCs w:val="28"/>
        </w:rPr>
        <w:t xml:space="preserve">абочей группы и не вправе делегировать свои полномочия иным лицам. </w:t>
      </w:r>
    </w:p>
    <w:p w:rsidR="00791B06" w:rsidRPr="00D5751F" w:rsidRDefault="00791B06" w:rsidP="009E5C38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lastRenderedPageBreak/>
        <w:t>13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>В заседании р</w:t>
      </w:r>
      <w:r w:rsidRPr="00D5751F">
        <w:rPr>
          <w:sz w:val="28"/>
          <w:szCs w:val="28"/>
        </w:rPr>
        <w:t>абочей группы вправе принимать участие работники органов государственной власти, органов местного самоуправления, общественных организаций, имеющие отношение к обсуждаемому вопросу, представители средств массовой информации, участники боевых действий, члены их семей или их официальные представители.</w:t>
      </w:r>
    </w:p>
    <w:p w:rsidR="00791B06" w:rsidRPr="00D5751F" w:rsidRDefault="00791B06" w:rsidP="009E5C38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 xml:space="preserve"> Решения р</w:t>
      </w:r>
      <w:r w:rsidRPr="00D5751F">
        <w:rPr>
          <w:sz w:val="28"/>
          <w:szCs w:val="28"/>
        </w:rPr>
        <w:t>абочей группы принимаются путем открытого голосования простым большинством голосов прис</w:t>
      </w:r>
      <w:r>
        <w:rPr>
          <w:sz w:val="28"/>
          <w:szCs w:val="28"/>
        </w:rPr>
        <w:t>утствующих на заседании членов р</w:t>
      </w:r>
      <w:r w:rsidRPr="00D5751F">
        <w:rPr>
          <w:sz w:val="28"/>
          <w:szCs w:val="28"/>
        </w:rPr>
        <w:t>абочей группы и оформляются протоколом, ко</w:t>
      </w:r>
      <w:r>
        <w:rPr>
          <w:sz w:val="28"/>
          <w:szCs w:val="28"/>
        </w:rPr>
        <w:t>торый подписывает председатель р</w:t>
      </w:r>
      <w:r w:rsidRPr="00D5751F">
        <w:rPr>
          <w:sz w:val="28"/>
          <w:szCs w:val="28"/>
        </w:rPr>
        <w:t>абочей группы.</w:t>
      </w:r>
      <w:r>
        <w:rPr>
          <w:sz w:val="28"/>
          <w:szCs w:val="28"/>
        </w:rPr>
        <w:t xml:space="preserve"> </w:t>
      </w:r>
      <w:r w:rsidRPr="00D5751F">
        <w:rPr>
          <w:sz w:val="28"/>
          <w:szCs w:val="28"/>
        </w:rPr>
        <w:t>В случае равенс</w:t>
      </w:r>
      <w:r>
        <w:rPr>
          <w:sz w:val="28"/>
          <w:szCs w:val="28"/>
        </w:rPr>
        <w:t>тва голосов голос председателя р</w:t>
      </w:r>
      <w:r w:rsidRPr="00D5751F">
        <w:rPr>
          <w:sz w:val="28"/>
          <w:szCs w:val="28"/>
        </w:rPr>
        <w:t>абочей группы является решающим.</w:t>
      </w:r>
    </w:p>
    <w:p w:rsidR="00791B06" w:rsidRPr="00D5751F" w:rsidRDefault="00791B06" w:rsidP="009E5C38">
      <w:pPr>
        <w:pStyle w:val="3"/>
        <w:shd w:val="clear" w:color="auto" w:fill="FFFFFF"/>
        <w:tabs>
          <w:tab w:val="left" w:pos="1134"/>
        </w:tabs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Ответственный секретарь р</w:t>
      </w: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абочей группы:</w:t>
      </w:r>
    </w:p>
    <w:p w:rsidR="00791B06" w:rsidRPr="00D5751F" w:rsidRDefault="00791B06" w:rsidP="009E5C38">
      <w:pPr>
        <w:pStyle w:val="3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1) подготавли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вает проект повестки заседания р</w:t>
      </w: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абочей группы с указанием 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ты, места проведения заседания р</w:t>
      </w: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абочей группы, перечня рассматриваемых вопросов и лиц, ответственных за их подготовку;</w:t>
      </w:r>
    </w:p>
    <w:p w:rsidR="00791B06" w:rsidRPr="00D5751F" w:rsidRDefault="00791B06" w:rsidP="009E5C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 xml:space="preserve">2) подготавливает проект решения </w:t>
      </w:r>
      <w:r>
        <w:rPr>
          <w:sz w:val="28"/>
          <w:szCs w:val="28"/>
        </w:rPr>
        <w:t>р</w:t>
      </w:r>
      <w:r w:rsidRPr="00D5751F">
        <w:rPr>
          <w:sz w:val="28"/>
          <w:szCs w:val="28"/>
        </w:rPr>
        <w:t>абочей группы;</w:t>
      </w:r>
    </w:p>
    <w:p w:rsidR="00791B06" w:rsidRPr="00D5751F" w:rsidRDefault="00791B06" w:rsidP="009E5C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ведет протокол заседания р</w:t>
      </w:r>
      <w:r w:rsidRPr="00D5751F">
        <w:rPr>
          <w:sz w:val="28"/>
          <w:szCs w:val="28"/>
        </w:rPr>
        <w:t>абочей группы;</w:t>
      </w:r>
    </w:p>
    <w:p w:rsidR="00791B06" w:rsidRPr="00D5751F" w:rsidRDefault="00162DCC" w:rsidP="009E5C3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791B06" w:rsidRPr="00D5751F">
        <w:rPr>
          <w:sz w:val="28"/>
          <w:szCs w:val="28"/>
        </w:rPr>
        <w:t>направляет подготовленные материалы</w:t>
      </w:r>
      <w:r w:rsidR="00791B06">
        <w:rPr>
          <w:sz w:val="28"/>
          <w:szCs w:val="28"/>
        </w:rPr>
        <w:t xml:space="preserve"> для ознакомления председателю р</w:t>
      </w:r>
      <w:r w:rsidR="00791B06" w:rsidRPr="00D5751F">
        <w:rPr>
          <w:sz w:val="28"/>
          <w:szCs w:val="28"/>
        </w:rPr>
        <w:t>абочей группы не менее чем за 5 ра</w:t>
      </w:r>
      <w:r w:rsidR="00791B06">
        <w:rPr>
          <w:sz w:val="28"/>
          <w:szCs w:val="28"/>
        </w:rPr>
        <w:t>бочих дней до начала заседания р</w:t>
      </w:r>
      <w:r w:rsidR="00791B06" w:rsidRPr="00D5751F">
        <w:rPr>
          <w:sz w:val="28"/>
          <w:szCs w:val="28"/>
        </w:rPr>
        <w:t>абочей группы.</w:t>
      </w:r>
    </w:p>
    <w:p w:rsidR="00791B06" w:rsidRPr="00D5751F" w:rsidRDefault="00791B06" w:rsidP="009E5C38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16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>Проект решения р</w:t>
      </w:r>
      <w:r w:rsidRPr="00D5751F">
        <w:rPr>
          <w:sz w:val="28"/>
          <w:szCs w:val="28"/>
        </w:rPr>
        <w:t>абочей группы и материалы к нему предостав</w:t>
      </w:r>
      <w:r>
        <w:rPr>
          <w:sz w:val="28"/>
          <w:szCs w:val="28"/>
        </w:rPr>
        <w:t>ляются для ознакомления членам р</w:t>
      </w:r>
      <w:r w:rsidRPr="00D5751F">
        <w:rPr>
          <w:sz w:val="28"/>
          <w:szCs w:val="28"/>
        </w:rPr>
        <w:t>абочей группы не позднее чем</w:t>
      </w:r>
      <w:r>
        <w:rPr>
          <w:sz w:val="28"/>
          <w:szCs w:val="28"/>
        </w:rPr>
        <w:t xml:space="preserve"> </w:t>
      </w:r>
      <w:r w:rsidR="00E76619">
        <w:rPr>
          <w:sz w:val="28"/>
          <w:szCs w:val="28"/>
        </w:rPr>
        <w:br/>
      </w:r>
      <w:r>
        <w:rPr>
          <w:sz w:val="28"/>
          <w:szCs w:val="28"/>
        </w:rPr>
        <w:t>за 2 рабочих дня до заседания р</w:t>
      </w:r>
      <w:r w:rsidRPr="00D5751F">
        <w:rPr>
          <w:sz w:val="28"/>
          <w:szCs w:val="28"/>
        </w:rPr>
        <w:t>абочей группы.</w:t>
      </w:r>
    </w:p>
    <w:p w:rsidR="00791B06" w:rsidRPr="00D5751F" w:rsidRDefault="00791B06" w:rsidP="009E5C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17</w:t>
      </w:r>
      <w:r>
        <w:rPr>
          <w:sz w:val="28"/>
          <w:szCs w:val="28"/>
        </w:rPr>
        <w:t>. По итогам работы р</w:t>
      </w:r>
      <w:r w:rsidRPr="00D5751F">
        <w:rPr>
          <w:sz w:val="28"/>
          <w:szCs w:val="28"/>
        </w:rPr>
        <w:t>абочей группы оформляется протокол, который подписывает пре</w:t>
      </w:r>
      <w:r>
        <w:rPr>
          <w:sz w:val="28"/>
          <w:szCs w:val="28"/>
        </w:rPr>
        <w:t>дседательствующий на заседании р</w:t>
      </w:r>
      <w:r w:rsidRPr="00D5751F">
        <w:rPr>
          <w:sz w:val="28"/>
          <w:szCs w:val="28"/>
        </w:rPr>
        <w:t>абочей группы.</w:t>
      </w:r>
    </w:p>
    <w:p w:rsidR="00791B06" w:rsidRPr="00D5751F" w:rsidRDefault="00791B06" w:rsidP="009E5C38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18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 w:rsidRPr="00D5751F">
        <w:rPr>
          <w:sz w:val="28"/>
          <w:szCs w:val="28"/>
        </w:rPr>
        <w:t>Протокол решения</w:t>
      </w:r>
      <w:r>
        <w:rPr>
          <w:sz w:val="28"/>
          <w:szCs w:val="28"/>
        </w:rPr>
        <w:t xml:space="preserve"> рабочей группы направляется руководителю</w:t>
      </w:r>
      <w:r w:rsidRPr="00D5751F">
        <w:rPr>
          <w:sz w:val="28"/>
          <w:szCs w:val="28"/>
        </w:rPr>
        <w:t xml:space="preserve"> администрации Череповецкого муниципального района для принятия исполнительно-распорядительного решения в течение 3 рабочих дней со дня подписания.</w:t>
      </w:r>
    </w:p>
    <w:p w:rsidR="0002472C" w:rsidRDefault="0002472C" w:rsidP="009E5C38">
      <w:pPr>
        <w:ind w:firstLine="709"/>
        <w:jc w:val="both"/>
        <w:rPr>
          <w:sz w:val="28"/>
          <w:szCs w:val="28"/>
        </w:rPr>
      </w:pPr>
    </w:p>
    <w:p w:rsidR="0002472C" w:rsidRDefault="0002472C" w:rsidP="009E5C38">
      <w:pPr>
        <w:ind w:firstLine="709"/>
        <w:jc w:val="both"/>
      </w:pPr>
    </w:p>
    <w:p w:rsidR="0002472C" w:rsidRDefault="0002472C" w:rsidP="009E5C38">
      <w:pPr>
        <w:ind w:firstLine="709"/>
        <w:jc w:val="both"/>
      </w:pPr>
    </w:p>
    <w:p w:rsidR="0002472C" w:rsidRDefault="0002472C" w:rsidP="009E5C38">
      <w:pPr>
        <w:ind w:firstLine="709"/>
        <w:jc w:val="both"/>
      </w:pPr>
    </w:p>
    <w:p w:rsidR="0002472C" w:rsidRDefault="0002472C" w:rsidP="009E5C38">
      <w:pPr>
        <w:ind w:firstLine="709"/>
        <w:jc w:val="both"/>
      </w:pPr>
    </w:p>
    <w:p w:rsidR="00395E47" w:rsidRDefault="00395E47" w:rsidP="009E5C38">
      <w:pPr>
        <w:ind w:firstLine="709"/>
        <w:jc w:val="both"/>
      </w:pPr>
    </w:p>
    <w:sectPr w:rsidR="00395E47" w:rsidSect="009E5C38">
      <w:headerReference w:type="default" r:id="rId10"/>
      <w:pgSz w:w="11906" w:h="16838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2B" w:rsidRDefault="00B75B2B" w:rsidP="009E5C38">
      <w:r>
        <w:separator/>
      </w:r>
    </w:p>
  </w:endnote>
  <w:endnote w:type="continuationSeparator" w:id="0">
    <w:p w:rsidR="00B75B2B" w:rsidRDefault="00B75B2B" w:rsidP="009E5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2B" w:rsidRDefault="00B75B2B" w:rsidP="009E5C38">
      <w:r>
        <w:separator/>
      </w:r>
    </w:p>
  </w:footnote>
  <w:footnote w:type="continuationSeparator" w:id="0">
    <w:p w:rsidR="00B75B2B" w:rsidRDefault="00B75B2B" w:rsidP="009E5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1528"/>
      <w:docPartObj>
        <w:docPartGallery w:val="Page Numbers (Top of Page)"/>
        <w:docPartUnique/>
      </w:docPartObj>
    </w:sdtPr>
    <w:sdtContent>
      <w:p w:rsidR="009E5C38" w:rsidRDefault="0018192E">
        <w:pPr>
          <w:pStyle w:val="a9"/>
          <w:jc w:val="center"/>
        </w:pPr>
        <w:fldSimple w:instr=" PAGE   \* MERGEFORMAT ">
          <w:r w:rsidR="0047587F">
            <w:rPr>
              <w:noProof/>
            </w:rPr>
            <w:t>4</w:t>
          </w:r>
        </w:fldSimple>
      </w:p>
    </w:sdtContent>
  </w:sdt>
  <w:p w:rsidR="009E5C38" w:rsidRDefault="009E5C3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DCC"/>
    <w:rsid w:val="0002472C"/>
    <w:rsid w:val="000E7575"/>
    <w:rsid w:val="000F7E85"/>
    <w:rsid w:val="00162DCC"/>
    <w:rsid w:val="0018192E"/>
    <w:rsid w:val="001964CF"/>
    <w:rsid w:val="002B0C20"/>
    <w:rsid w:val="002D2D21"/>
    <w:rsid w:val="002E01E1"/>
    <w:rsid w:val="002E7025"/>
    <w:rsid w:val="0032318A"/>
    <w:rsid w:val="00395E47"/>
    <w:rsid w:val="00401C47"/>
    <w:rsid w:val="0047587F"/>
    <w:rsid w:val="00537F42"/>
    <w:rsid w:val="00541D2F"/>
    <w:rsid w:val="006831C2"/>
    <w:rsid w:val="006C76CC"/>
    <w:rsid w:val="00791B06"/>
    <w:rsid w:val="007B6DCC"/>
    <w:rsid w:val="007F0FEC"/>
    <w:rsid w:val="007F6949"/>
    <w:rsid w:val="008874A8"/>
    <w:rsid w:val="008C0F14"/>
    <w:rsid w:val="008E353C"/>
    <w:rsid w:val="009E59D2"/>
    <w:rsid w:val="009E5C38"/>
    <w:rsid w:val="009E6EBB"/>
    <w:rsid w:val="009F0C6B"/>
    <w:rsid w:val="00A14076"/>
    <w:rsid w:val="00A21C38"/>
    <w:rsid w:val="00A454DB"/>
    <w:rsid w:val="00AF78D0"/>
    <w:rsid w:val="00B658F2"/>
    <w:rsid w:val="00B75B2B"/>
    <w:rsid w:val="00BC7D13"/>
    <w:rsid w:val="00C21009"/>
    <w:rsid w:val="00D01521"/>
    <w:rsid w:val="00E76619"/>
    <w:rsid w:val="00EF1CFD"/>
    <w:rsid w:val="00F92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2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B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472C"/>
    <w:pPr>
      <w:widowControl/>
      <w:shd w:val="clear" w:color="auto" w:fill="FFFFFF"/>
      <w:autoSpaceDE/>
      <w:autoSpaceDN/>
      <w:adjustRightInd/>
      <w:spacing w:before="1020" w:after="420" w:line="240" w:lineRule="atLeast"/>
    </w:pPr>
    <w:rPr>
      <w:rFonts w:ascii="Century Schoolbook" w:eastAsia="Arial Unicode MS" w:hAnsi="Century Schoolbook" w:cs="Century Schoolbook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2472C"/>
    <w:rPr>
      <w:rFonts w:ascii="Century Schoolbook" w:eastAsia="Arial Unicode MS" w:hAnsi="Century Schoolbook" w:cs="Century Schoolbook"/>
      <w:sz w:val="24"/>
      <w:szCs w:val="24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0247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7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2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7F69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91B06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formattext">
    <w:name w:val="formattext"/>
    <w:basedOn w:val="a"/>
    <w:rsid w:val="00791B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E5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5C38"/>
    <w:rPr>
      <w:rFonts w:eastAsia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5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5C3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88C96771D68BD060CDFC1AE4825230AB67715EC61942F1E368D13FE4074987D005D323C9C2700DC2E9F938C87E2478C5E97F6AwAeE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88C96771D68BD060CDFC1AE4825230AB67715EC61942F1E368D13FE4074987D005D323C9C2700DC2E9F938C87E2478C5E97F6AwA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Ю. Малкова</dc:creator>
  <cp:keywords/>
  <dc:description/>
  <cp:lastModifiedBy>Делопроизводитель</cp:lastModifiedBy>
  <cp:revision>8</cp:revision>
  <cp:lastPrinted>2023-11-20T11:43:00Z</cp:lastPrinted>
  <dcterms:created xsi:type="dcterms:W3CDTF">2023-11-17T12:22:00Z</dcterms:created>
  <dcterms:modified xsi:type="dcterms:W3CDTF">2023-11-20T11:44:00Z</dcterms:modified>
</cp:coreProperties>
</file>