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56B" w:rsidRPr="00B12705" w:rsidRDefault="0050756B" w:rsidP="0050756B">
      <w:pPr>
        <w:jc w:val="right"/>
        <w:outlineLvl w:val="1"/>
      </w:pPr>
      <w:r>
        <w:rPr>
          <w:noProof/>
          <w:lang w:eastAsia="ru-RU"/>
        </w:rPr>
        <w:drawing>
          <wp:anchor distT="0" distB="0" distL="114300" distR="114300" simplePos="0" relativeHeight="251670528" behindDoc="1" locked="0" layoutInCell="1" allowOverlap="1">
            <wp:simplePos x="0" y="0"/>
            <wp:positionH relativeFrom="column">
              <wp:posOffset>2588260</wp:posOffset>
            </wp:positionH>
            <wp:positionV relativeFrom="paragraph">
              <wp:posOffset>-433705</wp:posOffset>
            </wp:positionV>
            <wp:extent cx="784225"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p>
    <w:p w:rsidR="0050756B" w:rsidRPr="00B12705" w:rsidRDefault="0050756B" w:rsidP="0050756B">
      <w:pPr>
        <w:jc w:val="center"/>
        <w:rPr>
          <w:szCs w:val="28"/>
        </w:rPr>
      </w:pPr>
      <w:r w:rsidRPr="00B12705">
        <w:t xml:space="preserve">        </w:t>
      </w:r>
      <w:r w:rsidRPr="00B12705">
        <w:tab/>
      </w:r>
    </w:p>
    <w:p w:rsidR="0050756B" w:rsidRDefault="0050756B" w:rsidP="0050756B">
      <w:pPr>
        <w:contextualSpacing/>
        <w:jc w:val="center"/>
        <w:rPr>
          <w:sz w:val="28"/>
          <w:szCs w:val="28"/>
        </w:rPr>
      </w:pPr>
    </w:p>
    <w:p w:rsidR="0050756B" w:rsidRDefault="0050756B" w:rsidP="0050756B">
      <w:pPr>
        <w:contextualSpacing/>
        <w:jc w:val="center"/>
        <w:rPr>
          <w:sz w:val="28"/>
          <w:szCs w:val="28"/>
        </w:rPr>
      </w:pPr>
    </w:p>
    <w:p w:rsidR="0050756B" w:rsidRPr="00773515" w:rsidRDefault="0050756B" w:rsidP="0050756B">
      <w:pPr>
        <w:contextualSpacing/>
        <w:jc w:val="center"/>
        <w:rPr>
          <w:sz w:val="28"/>
          <w:szCs w:val="28"/>
        </w:rPr>
      </w:pPr>
      <w:r w:rsidRPr="00773515">
        <w:rPr>
          <w:sz w:val="28"/>
          <w:szCs w:val="28"/>
        </w:rPr>
        <w:t>АДМИНИСТРАЦИЯ ЧЕРЕПОВЕЦКОГО МУНИЦИПАЛЬНОГО ОКРУГА ВОЛОГОДСКОЙ ОБЛАСТИ</w:t>
      </w:r>
    </w:p>
    <w:p w:rsidR="0050756B" w:rsidRPr="00773515" w:rsidRDefault="0050756B" w:rsidP="0050756B">
      <w:pPr>
        <w:contextualSpacing/>
        <w:jc w:val="center"/>
        <w:rPr>
          <w:sz w:val="16"/>
          <w:szCs w:val="16"/>
        </w:rPr>
      </w:pPr>
    </w:p>
    <w:p w:rsidR="0050756B" w:rsidRPr="00773515" w:rsidRDefault="0050756B" w:rsidP="0050756B">
      <w:pPr>
        <w:pStyle w:val="3"/>
        <w:spacing w:before="0"/>
        <w:contextualSpacing/>
        <w:jc w:val="center"/>
        <w:rPr>
          <w:rFonts w:ascii="Times New Roman" w:hAnsi="Times New Roman"/>
          <w:b w:val="0"/>
          <w:sz w:val="36"/>
          <w:szCs w:val="36"/>
        </w:rPr>
      </w:pPr>
      <w:proofErr w:type="gramStart"/>
      <w:r w:rsidRPr="00773515">
        <w:rPr>
          <w:rFonts w:ascii="Times New Roman" w:hAnsi="Times New Roman"/>
          <w:sz w:val="36"/>
          <w:szCs w:val="36"/>
        </w:rPr>
        <w:t>П</w:t>
      </w:r>
      <w:proofErr w:type="gramEnd"/>
      <w:r w:rsidRPr="00773515">
        <w:rPr>
          <w:rFonts w:ascii="Times New Roman" w:hAnsi="Times New Roman"/>
          <w:sz w:val="36"/>
          <w:szCs w:val="36"/>
        </w:rPr>
        <w:t xml:space="preserve"> О С Т А Н О В Л Е Н И Е</w:t>
      </w:r>
    </w:p>
    <w:p w:rsidR="0050756B" w:rsidRPr="00773515" w:rsidRDefault="0050756B" w:rsidP="0050756B"/>
    <w:p w:rsidR="0050756B" w:rsidRPr="00773515" w:rsidRDefault="0050756B" w:rsidP="0050756B">
      <w:pPr>
        <w:tabs>
          <w:tab w:val="left" w:pos="993"/>
        </w:tabs>
        <w:contextualSpacing/>
        <w:rPr>
          <w:sz w:val="28"/>
          <w:szCs w:val="28"/>
        </w:rPr>
      </w:pPr>
      <w:r w:rsidRPr="00773515">
        <w:rPr>
          <w:sz w:val="28"/>
          <w:szCs w:val="28"/>
        </w:rPr>
        <w:t>от 1</w:t>
      </w:r>
      <w:r>
        <w:rPr>
          <w:sz w:val="28"/>
          <w:szCs w:val="28"/>
        </w:rPr>
        <w:t>3</w:t>
      </w:r>
      <w:r w:rsidRPr="00773515">
        <w:rPr>
          <w:sz w:val="28"/>
          <w:szCs w:val="28"/>
        </w:rPr>
        <w:t xml:space="preserve">.04.2026   </w:t>
      </w:r>
      <w:r w:rsidRPr="00773515">
        <w:rPr>
          <w:sz w:val="28"/>
          <w:szCs w:val="28"/>
        </w:rPr>
        <w:tab/>
      </w:r>
      <w:r w:rsidRPr="00773515">
        <w:rPr>
          <w:sz w:val="28"/>
          <w:szCs w:val="28"/>
        </w:rPr>
        <w:tab/>
      </w:r>
      <w:r w:rsidRPr="00773515">
        <w:rPr>
          <w:sz w:val="28"/>
          <w:szCs w:val="28"/>
        </w:rPr>
        <w:tab/>
      </w:r>
      <w:r w:rsidRPr="00773515">
        <w:rPr>
          <w:sz w:val="28"/>
          <w:szCs w:val="28"/>
        </w:rPr>
        <w:tab/>
      </w:r>
      <w:r w:rsidRPr="00773515">
        <w:rPr>
          <w:sz w:val="28"/>
          <w:szCs w:val="28"/>
        </w:rPr>
        <w:tab/>
      </w:r>
      <w:r w:rsidRPr="00773515">
        <w:rPr>
          <w:sz w:val="28"/>
          <w:szCs w:val="28"/>
        </w:rPr>
        <w:tab/>
      </w:r>
      <w:r w:rsidRPr="00773515">
        <w:rPr>
          <w:sz w:val="28"/>
          <w:szCs w:val="28"/>
        </w:rPr>
        <w:tab/>
        <w:t xml:space="preserve">                             № </w:t>
      </w:r>
      <w:r>
        <w:rPr>
          <w:sz w:val="28"/>
          <w:szCs w:val="28"/>
        </w:rPr>
        <w:t>201</w:t>
      </w:r>
    </w:p>
    <w:p w:rsidR="0050756B" w:rsidRDefault="0050756B" w:rsidP="0050756B">
      <w:pPr>
        <w:contextualSpacing/>
        <w:jc w:val="center"/>
      </w:pPr>
      <w:r w:rsidRPr="00773515">
        <w:t>г. Череповец</w:t>
      </w:r>
    </w:p>
    <w:p w:rsidR="0050756B" w:rsidRPr="00773515" w:rsidRDefault="0050756B" w:rsidP="0050756B">
      <w:pPr>
        <w:contextualSpacing/>
        <w:jc w:val="center"/>
      </w:pPr>
    </w:p>
    <w:p w:rsidR="00AC1D62" w:rsidRPr="00430A8A" w:rsidRDefault="00AC1D62" w:rsidP="00AC1D62">
      <w:pPr>
        <w:rPr>
          <w:sz w:val="16"/>
          <w:szCs w:val="16"/>
          <w:lang w:eastAsia="ar-SA"/>
        </w:rPr>
      </w:pPr>
    </w:p>
    <w:p w:rsidR="00AC1D62" w:rsidRDefault="00AC1D62" w:rsidP="00AC1D62">
      <w:pPr>
        <w:spacing w:line="322" w:lineRule="exact"/>
        <w:jc w:val="center"/>
        <w:rPr>
          <w:b/>
          <w:spacing w:val="-2"/>
          <w:sz w:val="28"/>
        </w:rPr>
      </w:pPr>
      <w:r w:rsidRPr="002561C9">
        <w:rPr>
          <w:b/>
          <w:bCs/>
          <w:sz w:val="28"/>
          <w:szCs w:val="28"/>
        </w:rPr>
        <w:t xml:space="preserve">Об утверждении </w:t>
      </w:r>
      <w:r w:rsidRPr="00725A5F">
        <w:rPr>
          <w:b/>
          <w:spacing w:val="-2"/>
          <w:sz w:val="28"/>
          <w:szCs w:val="28"/>
        </w:rPr>
        <w:t>Порядка</w:t>
      </w:r>
      <w:r>
        <w:rPr>
          <w:b/>
          <w:spacing w:val="-2"/>
          <w:sz w:val="28"/>
        </w:rPr>
        <w:t xml:space="preserve"> предоставления субсидий </w:t>
      </w:r>
    </w:p>
    <w:p w:rsidR="00AC1D62" w:rsidRDefault="00AC1D62" w:rsidP="00AC1D62">
      <w:pPr>
        <w:spacing w:line="322" w:lineRule="exact"/>
        <w:jc w:val="center"/>
        <w:rPr>
          <w:b/>
          <w:spacing w:val="-2"/>
          <w:sz w:val="28"/>
        </w:rPr>
      </w:pPr>
      <w:r>
        <w:rPr>
          <w:b/>
          <w:spacing w:val="-2"/>
          <w:sz w:val="28"/>
        </w:rPr>
        <w:t>социально ориентированным некоммерческим организациям</w:t>
      </w:r>
    </w:p>
    <w:p w:rsidR="00AC1D62" w:rsidRDefault="00AC1D62" w:rsidP="00AC1D62">
      <w:pPr>
        <w:pStyle w:val="a5"/>
        <w:shd w:val="clear" w:color="auto" w:fill="FFFFFF"/>
        <w:spacing w:before="0" w:beforeAutospacing="0" w:after="0" w:afterAutospacing="0"/>
        <w:jc w:val="center"/>
        <w:rPr>
          <w:b/>
          <w:bCs/>
          <w:sz w:val="16"/>
          <w:szCs w:val="16"/>
        </w:rPr>
      </w:pPr>
    </w:p>
    <w:p w:rsidR="0050756B" w:rsidRPr="00430A8A" w:rsidRDefault="0050756B" w:rsidP="00AC1D62">
      <w:pPr>
        <w:pStyle w:val="a5"/>
        <w:shd w:val="clear" w:color="auto" w:fill="FFFFFF"/>
        <w:spacing w:before="0" w:beforeAutospacing="0" w:after="0" w:afterAutospacing="0"/>
        <w:jc w:val="center"/>
        <w:rPr>
          <w:b/>
          <w:bCs/>
          <w:sz w:val="16"/>
          <w:szCs w:val="16"/>
        </w:rPr>
      </w:pPr>
    </w:p>
    <w:p w:rsidR="00AC1D62" w:rsidRPr="00C801C3" w:rsidRDefault="00AC1D62" w:rsidP="0050756B">
      <w:pPr>
        <w:pStyle w:val="a5"/>
        <w:shd w:val="clear" w:color="auto" w:fill="FFFFFF"/>
        <w:spacing w:before="0" w:beforeAutospacing="0" w:after="0" w:afterAutospacing="0"/>
        <w:ind w:firstLine="709"/>
        <w:jc w:val="both"/>
        <w:rPr>
          <w:bCs/>
          <w:sz w:val="28"/>
          <w:szCs w:val="28"/>
        </w:rPr>
      </w:pPr>
      <w:proofErr w:type="gramStart"/>
      <w:r w:rsidRPr="002561C9">
        <w:rPr>
          <w:bCs/>
          <w:sz w:val="28"/>
          <w:szCs w:val="28"/>
        </w:rPr>
        <w:t>В соответствии со статьей 78 Бюджетного кодекса Российской Федерации, Федеральным зако</w:t>
      </w:r>
      <w:r>
        <w:rPr>
          <w:bCs/>
          <w:sz w:val="28"/>
          <w:szCs w:val="28"/>
        </w:rPr>
        <w:t>ном от 06 октября 2003 г. № 131-</w:t>
      </w:r>
      <w:r w:rsidRPr="002561C9">
        <w:rPr>
          <w:bCs/>
          <w:sz w:val="28"/>
          <w:szCs w:val="28"/>
        </w:rPr>
        <w:t xml:space="preserve">ФЗ </w:t>
      </w:r>
      <w:r>
        <w:rPr>
          <w:bCs/>
          <w:sz w:val="28"/>
          <w:szCs w:val="28"/>
        </w:rPr>
        <w:br/>
      </w:r>
      <w:r w:rsidRPr="002561C9">
        <w:rPr>
          <w:bCs/>
          <w:sz w:val="28"/>
          <w:szCs w:val="28"/>
        </w:rPr>
        <w:t xml:space="preserve">«Об общих принципах организации местного самоуправления в Российской Федерации», постановлением Правительства Российской Федерации </w:t>
      </w:r>
      <w:r>
        <w:rPr>
          <w:bCs/>
          <w:sz w:val="28"/>
          <w:szCs w:val="28"/>
        </w:rPr>
        <w:br/>
      </w:r>
      <w:r w:rsidRPr="002561C9">
        <w:rPr>
          <w:bCs/>
          <w:sz w:val="28"/>
          <w:szCs w:val="28"/>
        </w:rPr>
        <w:t xml:space="preserve">от 25 октября 2023 г. № 1782 «Об утверждении общих требований </w:t>
      </w:r>
      <w:r w:rsidR="0050756B">
        <w:rPr>
          <w:bCs/>
          <w:sz w:val="28"/>
          <w:szCs w:val="28"/>
        </w:rPr>
        <w:br/>
      </w:r>
      <w:r w:rsidRPr="002561C9">
        <w:rPr>
          <w:bCs/>
          <w:sz w:val="28"/>
          <w:szCs w:val="28"/>
        </w:rPr>
        <w:t>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w:t>
      </w:r>
      <w:proofErr w:type="gramEnd"/>
      <w:r w:rsidRPr="002561C9">
        <w:rPr>
          <w:bCs/>
          <w:sz w:val="28"/>
          <w:szCs w:val="28"/>
        </w:rPr>
        <w:t xml:space="preserve">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Pr>
          <w:bCs/>
          <w:sz w:val="28"/>
          <w:szCs w:val="28"/>
        </w:rPr>
        <w:t>»</w:t>
      </w:r>
    </w:p>
    <w:p w:rsidR="00AC1D62" w:rsidRPr="002561C9" w:rsidRDefault="00AC1D62" w:rsidP="00AC1D62">
      <w:pPr>
        <w:pStyle w:val="a5"/>
        <w:shd w:val="clear" w:color="auto" w:fill="FFFFFF"/>
        <w:spacing w:before="0" w:beforeAutospacing="0" w:after="0" w:afterAutospacing="0"/>
        <w:ind w:firstLine="708"/>
        <w:jc w:val="both"/>
        <w:rPr>
          <w:bCs/>
          <w:sz w:val="28"/>
          <w:szCs w:val="28"/>
        </w:rPr>
      </w:pPr>
    </w:p>
    <w:p w:rsidR="00AC1D62" w:rsidRPr="00AC1D62" w:rsidRDefault="00AC1D62" w:rsidP="00AC1D62">
      <w:pPr>
        <w:pStyle w:val="a5"/>
        <w:shd w:val="clear" w:color="auto" w:fill="FFFFFF"/>
        <w:spacing w:before="0" w:beforeAutospacing="0" w:after="0" w:afterAutospacing="0"/>
        <w:jc w:val="both"/>
        <w:rPr>
          <w:sz w:val="28"/>
          <w:szCs w:val="28"/>
        </w:rPr>
      </w:pPr>
      <w:r w:rsidRPr="00AC1D62">
        <w:rPr>
          <w:sz w:val="28"/>
          <w:szCs w:val="28"/>
        </w:rPr>
        <w:t>ПОСТАНОВЛЯЮ:</w:t>
      </w:r>
    </w:p>
    <w:p w:rsidR="00AC1D62" w:rsidRPr="00AC1D62" w:rsidRDefault="004A0516" w:rsidP="004A0516">
      <w:pPr>
        <w:widowControl/>
        <w:autoSpaceDE/>
        <w:autoSpaceDN/>
        <w:ind w:firstLine="709"/>
        <w:jc w:val="both"/>
        <w:rPr>
          <w:b/>
          <w:spacing w:val="-2"/>
          <w:sz w:val="28"/>
          <w:szCs w:val="28"/>
        </w:rPr>
      </w:pPr>
      <w:r>
        <w:rPr>
          <w:bCs/>
          <w:sz w:val="28"/>
          <w:szCs w:val="28"/>
          <w:lang w:eastAsia="ru-RU"/>
        </w:rPr>
        <w:t>1. </w:t>
      </w:r>
      <w:r w:rsidR="00AC1D62" w:rsidRPr="00AC1D62">
        <w:rPr>
          <w:bCs/>
          <w:sz w:val="28"/>
          <w:szCs w:val="28"/>
          <w:lang w:eastAsia="ru-RU"/>
        </w:rPr>
        <w:t xml:space="preserve">Утвердить </w:t>
      </w:r>
      <w:r w:rsidR="00AC1D62" w:rsidRPr="00AC1D62">
        <w:rPr>
          <w:spacing w:val="-2"/>
          <w:sz w:val="28"/>
          <w:szCs w:val="28"/>
        </w:rPr>
        <w:t xml:space="preserve">Порядок предоставления субсидий социально ориентированным некоммерческим организациям </w:t>
      </w:r>
      <w:r w:rsidR="00AC1D62" w:rsidRPr="00AC1D62">
        <w:rPr>
          <w:bCs/>
          <w:sz w:val="28"/>
          <w:szCs w:val="28"/>
          <w:lang w:eastAsia="ru-RU"/>
        </w:rPr>
        <w:t>(приложение 1).</w:t>
      </w:r>
    </w:p>
    <w:p w:rsidR="00AC1D62" w:rsidRPr="00AC1D62" w:rsidRDefault="004A0516" w:rsidP="004A0516">
      <w:pPr>
        <w:widowControl/>
        <w:autoSpaceDE/>
        <w:autoSpaceDN/>
        <w:ind w:firstLine="709"/>
        <w:jc w:val="both"/>
        <w:rPr>
          <w:b/>
          <w:spacing w:val="-2"/>
          <w:sz w:val="28"/>
          <w:szCs w:val="28"/>
        </w:rPr>
      </w:pPr>
      <w:r>
        <w:rPr>
          <w:sz w:val="28"/>
          <w:szCs w:val="28"/>
        </w:rPr>
        <w:t>2. </w:t>
      </w:r>
      <w:r w:rsidR="00AC1D62" w:rsidRPr="00AC1D62">
        <w:rPr>
          <w:sz w:val="28"/>
          <w:szCs w:val="28"/>
        </w:rPr>
        <w:t>Создать комиссию по проведению отбора социально ориентированных некоммерческих организаций, претендующих на получение субсидии на реализацию общественно-полезных проектов и утвердить ее состав (приложение 2)</w:t>
      </w:r>
    </w:p>
    <w:p w:rsidR="00AC1D62" w:rsidRPr="00AC1D62" w:rsidRDefault="004A0516" w:rsidP="004A0516">
      <w:pPr>
        <w:widowControl/>
        <w:autoSpaceDE/>
        <w:autoSpaceDN/>
        <w:ind w:firstLine="709"/>
        <w:jc w:val="both"/>
        <w:rPr>
          <w:rFonts w:eastAsia="Calibri"/>
          <w:b/>
          <w:spacing w:val="-2"/>
          <w:sz w:val="28"/>
          <w:szCs w:val="28"/>
        </w:rPr>
      </w:pPr>
      <w:r>
        <w:rPr>
          <w:sz w:val="28"/>
          <w:szCs w:val="28"/>
          <w:lang w:eastAsia="ru-RU"/>
        </w:rPr>
        <w:t>3. </w:t>
      </w:r>
      <w:r w:rsidR="00AC1D62" w:rsidRPr="00AC1D62">
        <w:rPr>
          <w:sz w:val="28"/>
          <w:szCs w:val="28"/>
          <w:lang w:eastAsia="ru-RU"/>
        </w:rPr>
        <w:t xml:space="preserve">Признать утратившими силу постановления </w:t>
      </w:r>
      <w:r w:rsidR="009458FE">
        <w:rPr>
          <w:sz w:val="28"/>
          <w:szCs w:val="28"/>
          <w:lang w:eastAsia="ru-RU"/>
        </w:rPr>
        <w:t>а</w:t>
      </w:r>
      <w:r w:rsidR="00D6385D">
        <w:rPr>
          <w:sz w:val="28"/>
          <w:szCs w:val="28"/>
          <w:lang w:eastAsia="ru-RU"/>
        </w:rPr>
        <w:t>дминистрации</w:t>
      </w:r>
      <w:r w:rsidR="00AC1D62" w:rsidRPr="00AC1D62">
        <w:rPr>
          <w:sz w:val="28"/>
          <w:szCs w:val="28"/>
          <w:lang w:eastAsia="ru-RU"/>
        </w:rPr>
        <w:t xml:space="preserve"> </w:t>
      </w:r>
      <w:r w:rsidR="009458FE">
        <w:rPr>
          <w:sz w:val="28"/>
          <w:szCs w:val="28"/>
          <w:lang w:eastAsia="ru-RU"/>
        </w:rPr>
        <w:t>района</w:t>
      </w:r>
      <w:r w:rsidR="00AC1D62" w:rsidRPr="00AC1D62">
        <w:rPr>
          <w:sz w:val="28"/>
          <w:szCs w:val="28"/>
          <w:lang w:eastAsia="ru-RU"/>
        </w:rPr>
        <w:t>:</w:t>
      </w:r>
    </w:p>
    <w:p w:rsidR="00AC1D62" w:rsidRPr="00AC1D62" w:rsidRDefault="00AC1D62" w:rsidP="004A0516">
      <w:pPr>
        <w:shd w:val="clear" w:color="auto" w:fill="FFFFFF"/>
        <w:ind w:firstLine="709"/>
        <w:contextualSpacing/>
        <w:jc w:val="both"/>
        <w:rPr>
          <w:sz w:val="28"/>
          <w:szCs w:val="28"/>
          <w:lang w:eastAsia="ru-RU"/>
        </w:rPr>
      </w:pPr>
      <w:r w:rsidRPr="00AC1D62">
        <w:rPr>
          <w:sz w:val="28"/>
          <w:szCs w:val="28"/>
          <w:lang w:eastAsia="ru-RU"/>
        </w:rPr>
        <w:t xml:space="preserve">от 20.02.2023 № 76 «Об утверждении Порядка конкурсного отбора, определения объема и предоставления субсидии из бюджета </w:t>
      </w:r>
      <w:r w:rsidR="008A1852">
        <w:rPr>
          <w:sz w:val="28"/>
          <w:szCs w:val="28"/>
          <w:lang w:eastAsia="ru-RU"/>
        </w:rPr>
        <w:t>округа</w:t>
      </w:r>
      <w:r w:rsidRPr="00AC1D62">
        <w:rPr>
          <w:sz w:val="28"/>
          <w:szCs w:val="28"/>
          <w:lang w:eastAsia="ru-RU"/>
        </w:rPr>
        <w:t xml:space="preserve"> социально-ориентированным некоммерческим организациям, не являющимися государственными (муниципальными) учреждениями»;</w:t>
      </w:r>
    </w:p>
    <w:p w:rsidR="00AC1D62" w:rsidRPr="00AC1D62" w:rsidRDefault="00AC1D62" w:rsidP="004A0516">
      <w:pPr>
        <w:shd w:val="clear" w:color="auto" w:fill="FFFFFF"/>
        <w:ind w:firstLine="709"/>
        <w:contextualSpacing/>
        <w:jc w:val="both"/>
        <w:rPr>
          <w:sz w:val="28"/>
          <w:szCs w:val="28"/>
          <w:lang w:eastAsia="ru-RU"/>
        </w:rPr>
      </w:pPr>
      <w:r w:rsidRPr="00AC1D62">
        <w:rPr>
          <w:sz w:val="28"/>
          <w:szCs w:val="28"/>
          <w:lang w:eastAsia="ru-RU"/>
        </w:rPr>
        <w:t xml:space="preserve">от 01.10.2024 № 454 «О внесении изменений в постановление </w:t>
      </w:r>
      <w:r w:rsidR="009458FE">
        <w:rPr>
          <w:sz w:val="28"/>
          <w:szCs w:val="28"/>
          <w:lang w:eastAsia="ru-RU"/>
        </w:rPr>
        <w:t>а</w:t>
      </w:r>
      <w:r w:rsidR="00D6385D">
        <w:rPr>
          <w:sz w:val="28"/>
          <w:szCs w:val="28"/>
          <w:lang w:eastAsia="ru-RU"/>
        </w:rPr>
        <w:t>дминистрации</w:t>
      </w:r>
      <w:r w:rsidRPr="00AC1D62">
        <w:rPr>
          <w:sz w:val="28"/>
          <w:szCs w:val="28"/>
          <w:lang w:eastAsia="ru-RU"/>
        </w:rPr>
        <w:t xml:space="preserve"> </w:t>
      </w:r>
      <w:r w:rsidR="009458FE">
        <w:rPr>
          <w:sz w:val="28"/>
          <w:szCs w:val="28"/>
          <w:lang w:eastAsia="ru-RU"/>
        </w:rPr>
        <w:t>района</w:t>
      </w:r>
      <w:r w:rsidRPr="00AC1D62">
        <w:rPr>
          <w:sz w:val="28"/>
          <w:szCs w:val="28"/>
          <w:lang w:eastAsia="ru-RU"/>
        </w:rPr>
        <w:t xml:space="preserve"> от 20.02.2023 № 76 «Об утверждении Порядка конкурсного отбора, определения объема и предоставления субсидии из бюджета </w:t>
      </w:r>
      <w:r w:rsidR="008A1852">
        <w:rPr>
          <w:sz w:val="28"/>
          <w:szCs w:val="28"/>
          <w:lang w:eastAsia="ru-RU"/>
        </w:rPr>
        <w:t>округа</w:t>
      </w:r>
      <w:r w:rsidRPr="00AC1D62">
        <w:rPr>
          <w:sz w:val="28"/>
          <w:szCs w:val="28"/>
          <w:lang w:eastAsia="ru-RU"/>
        </w:rPr>
        <w:t xml:space="preserve"> социально-ориентированным некоммерческим организациям, не являющимися государственными (муниципальными) </w:t>
      </w:r>
      <w:r w:rsidRPr="00AC1D62">
        <w:rPr>
          <w:sz w:val="28"/>
          <w:szCs w:val="28"/>
          <w:lang w:eastAsia="ru-RU"/>
        </w:rPr>
        <w:lastRenderedPageBreak/>
        <w:t>учреждениями»;</w:t>
      </w:r>
    </w:p>
    <w:p w:rsidR="00AC1D62" w:rsidRPr="00AC1D62" w:rsidRDefault="00AC1D62" w:rsidP="004A0516">
      <w:pPr>
        <w:shd w:val="clear" w:color="auto" w:fill="FFFFFF"/>
        <w:ind w:firstLine="709"/>
        <w:contextualSpacing/>
        <w:jc w:val="both"/>
        <w:rPr>
          <w:sz w:val="28"/>
          <w:szCs w:val="28"/>
          <w:lang w:eastAsia="ru-RU"/>
        </w:rPr>
      </w:pPr>
      <w:r w:rsidRPr="00AC1D62">
        <w:rPr>
          <w:sz w:val="28"/>
          <w:szCs w:val="28"/>
          <w:lang w:eastAsia="ru-RU"/>
        </w:rPr>
        <w:t xml:space="preserve">от 28.10.2025 № 488 «О внесении изменений в постановление </w:t>
      </w:r>
      <w:r w:rsidR="009458FE">
        <w:rPr>
          <w:sz w:val="28"/>
          <w:szCs w:val="28"/>
          <w:lang w:eastAsia="ru-RU"/>
        </w:rPr>
        <w:t>а</w:t>
      </w:r>
      <w:r w:rsidR="00D6385D">
        <w:rPr>
          <w:sz w:val="28"/>
          <w:szCs w:val="28"/>
          <w:lang w:eastAsia="ru-RU"/>
        </w:rPr>
        <w:t>дминистрации</w:t>
      </w:r>
      <w:r w:rsidRPr="00AC1D62">
        <w:rPr>
          <w:sz w:val="28"/>
          <w:szCs w:val="28"/>
          <w:lang w:eastAsia="ru-RU"/>
        </w:rPr>
        <w:t xml:space="preserve"> </w:t>
      </w:r>
      <w:r w:rsidR="009458FE">
        <w:rPr>
          <w:sz w:val="28"/>
          <w:szCs w:val="28"/>
          <w:lang w:eastAsia="ru-RU"/>
        </w:rPr>
        <w:t>района</w:t>
      </w:r>
      <w:r w:rsidRPr="00AC1D62">
        <w:rPr>
          <w:sz w:val="28"/>
          <w:szCs w:val="28"/>
          <w:lang w:eastAsia="ru-RU"/>
        </w:rPr>
        <w:t xml:space="preserve"> от 20.02.2023 № 76 «Об утверждении Порядка конкурсного отбора, определения объема и предоставления субсидии из бюджета </w:t>
      </w:r>
      <w:r w:rsidR="008A1852">
        <w:rPr>
          <w:sz w:val="28"/>
          <w:szCs w:val="28"/>
          <w:lang w:eastAsia="ru-RU"/>
        </w:rPr>
        <w:t>округа</w:t>
      </w:r>
      <w:r w:rsidRPr="00AC1D62">
        <w:rPr>
          <w:sz w:val="28"/>
          <w:szCs w:val="28"/>
          <w:lang w:eastAsia="ru-RU"/>
        </w:rPr>
        <w:t xml:space="preserve"> социально-ориентированным некоммерческим организациям, не являющимися государственными (муниципальными) учреждениями»</w:t>
      </w:r>
      <w:r w:rsidR="0041392A">
        <w:rPr>
          <w:sz w:val="28"/>
          <w:szCs w:val="28"/>
          <w:lang w:eastAsia="ru-RU"/>
        </w:rPr>
        <w:t>.</w:t>
      </w:r>
    </w:p>
    <w:p w:rsidR="00AC1D62" w:rsidRPr="00AC1D62" w:rsidRDefault="00AC1D62" w:rsidP="004A0516">
      <w:pPr>
        <w:shd w:val="clear" w:color="auto" w:fill="FFFFFF"/>
        <w:ind w:firstLine="709"/>
        <w:contextualSpacing/>
        <w:jc w:val="both"/>
        <w:rPr>
          <w:sz w:val="28"/>
          <w:szCs w:val="28"/>
          <w:lang w:eastAsia="ru-RU"/>
        </w:rPr>
      </w:pPr>
      <w:r w:rsidRPr="00AC1D62">
        <w:rPr>
          <w:sz w:val="28"/>
          <w:szCs w:val="28"/>
          <w:lang w:eastAsia="ru-RU"/>
        </w:rPr>
        <w:t>4. Настоящее постановление опубликовать в газете «Сельская новь»</w:t>
      </w:r>
      <w:r w:rsidRPr="00AC1D62">
        <w:rPr>
          <w:sz w:val="28"/>
          <w:szCs w:val="28"/>
          <w:lang w:eastAsia="ru-RU"/>
        </w:rPr>
        <w:br/>
        <w:t xml:space="preserve">и разместить на официальном сайте Череповецкого муниципального </w:t>
      </w:r>
      <w:r w:rsidR="008A1852">
        <w:rPr>
          <w:sz w:val="28"/>
          <w:szCs w:val="28"/>
          <w:lang w:eastAsia="ru-RU"/>
        </w:rPr>
        <w:t>округа</w:t>
      </w:r>
      <w:r w:rsidRPr="00AC1D62">
        <w:rPr>
          <w:sz w:val="28"/>
          <w:szCs w:val="28"/>
          <w:lang w:eastAsia="ru-RU"/>
        </w:rPr>
        <w:br/>
        <w:t>в информационно-телекоммуникационной сети «Интернет».</w:t>
      </w:r>
    </w:p>
    <w:p w:rsidR="00AC1D62" w:rsidRPr="00AC1D62" w:rsidRDefault="00AC1D62" w:rsidP="004A0516">
      <w:pPr>
        <w:shd w:val="clear" w:color="auto" w:fill="FFFFFF"/>
        <w:ind w:firstLine="709"/>
        <w:contextualSpacing/>
        <w:jc w:val="both"/>
        <w:rPr>
          <w:color w:val="FF0000"/>
          <w:sz w:val="28"/>
          <w:szCs w:val="28"/>
          <w:lang w:eastAsia="ru-RU"/>
        </w:rPr>
      </w:pPr>
      <w:r w:rsidRPr="00AC1D62">
        <w:rPr>
          <w:sz w:val="28"/>
          <w:szCs w:val="28"/>
          <w:lang w:eastAsia="ru-RU"/>
        </w:rPr>
        <w:t xml:space="preserve">5. </w:t>
      </w:r>
      <w:proofErr w:type="gramStart"/>
      <w:r w:rsidRPr="00AC1D62">
        <w:rPr>
          <w:sz w:val="28"/>
          <w:szCs w:val="28"/>
        </w:rPr>
        <w:t>Контроль за</w:t>
      </w:r>
      <w:proofErr w:type="gramEnd"/>
      <w:r w:rsidRPr="00AC1D62">
        <w:rPr>
          <w:sz w:val="28"/>
          <w:szCs w:val="28"/>
        </w:rPr>
        <w:t xml:space="preserve"> выполнением постановления возложить на заместителя </w:t>
      </w:r>
      <w:r w:rsidR="009458FE">
        <w:rPr>
          <w:sz w:val="28"/>
          <w:szCs w:val="28"/>
        </w:rPr>
        <w:t>главы округа</w:t>
      </w:r>
      <w:r w:rsidRPr="00AC1D62">
        <w:rPr>
          <w:sz w:val="28"/>
          <w:szCs w:val="28"/>
        </w:rPr>
        <w:t xml:space="preserve"> Самчук Н.Е.</w:t>
      </w:r>
    </w:p>
    <w:p w:rsidR="00AC1D62" w:rsidRPr="00AC1D62" w:rsidRDefault="00AC1D62" w:rsidP="00AC1D62">
      <w:pPr>
        <w:rPr>
          <w:sz w:val="28"/>
          <w:szCs w:val="28"/>
        </w:rPr>
      </w:pPr>
    </w:p>
    <w:p w:rsidR="00AC1D62" w:rsidRPr="00AC1D62" w:rsidRDefault="00AC1D62" w:rsidP="00AC1D62">
      <w:pPr>
        <w:rPr>
          <w:sz w:val="28"/>
          <w:szCs w:val="28"/>
        </w:rPr>
      </w:pPr>
    </w:p>
    <w:p w:rsidR="00AC1D62" w:rsidRPr="00AC1D62" w:rsidRDefault="00AC1D62" w:rsidP="00AC1D62">
      <w:pPr>
        <w:rPr>
          <w:sz w:val="28"/>
          <w:szCs w:val="28"/>
        </w:rPr>
      </w:pPr>
    </w:p>
    <w:p w:rsidR="00AC1D62" w:rsidRPr="00AC1D62" w:rsidRDefault="00AC1D62" w:rsidP="00AC1D62">
      <w:pPr>
        <w:rPr>
          <w:sz w:val="28"/>
          <w:szCs w:val="28"/>
        </w:rPr>
      </w:pPr>
    </w:p>
    <w:p w:rsidR="00AC1D62" w:rsidRPr="00AC1D62" w:rsidRDefault="009458FE" w:rsidP="0050756B">
      <w:pPr>
        <w:jc w:val="both"/>
        <w:rPr>
          <w:sz w:val="28"/>
          <w:szCs w:val="28"/>
        </w:rPr>
      </w:pPr>
      <w:r>
        <w:rPr>
          <w:sz w:val="28"/>
          <w:szCs w:val="28"/>
        </w:rPr>
        <w:t>Глава округа</w:t>
      </w:r>
      <w:r>
        <w:rPr>
          <w:sz w:val="28"/>
          <w:szCs w:val="28"/>
        </w:rPr>
        <w:tab/>
      </w:r>
      <w:r>
        <w:rPr>
          <w:sz w:val="28"/>
          <w:szCs w:val="28"/>
        </w:rPr>
        <w:tab/>
      </w:r>
      <w:r>
        <w:rPr>
          <w:sz w:val="28"/>
          <w:szCs w:val="28"/>
        </w:rPr>
        <w:tab/>
      </w:r>
      <w:r>
        <w:rPr>
          <w:sz w:val="28"/>
          <w:szCs w:val="28"/>
        </w:rPr>
        <w:tab/>
      </w:r>
      <w:r>
        <w:rPr>
          <w:sz w:val="28"/>
          <w:szCs w:val="28"/>
        </w:rPr>
        <w:tab/>
      </w:r>
      <w:r w:rsidR="0050756B">
        <w:rPr>
          <w:sz w:val="28"/>
          <w:szCs w:val="28"/>
        </w:rPr>
        <w:t xml:space="preserve">                 </w:t>
      </w:r>
      <w:r w:rsidR="0050756B">
        <w:rPr>
          <w:sz w:val="28"/>
          <w:szCs w:val="28"/>
        </w:rPr>
        <w:tab/>
      </w:r>
      <w:r w:rsidR="0050756B">
        <w:rPr>
          <w:sz w:val="28"/>
          <w:szCs w:val="28"/>
        </w:rPr>
        <w:tab/>
      </w:r>
      <w:r w:rsidR="00AC1D62" w:rsidRPr="00AC1D62">
        <w:rPr>
          <w:sz w:val="28"/>
          <w:szCs w:val="28"/>
        </w:rPr>
        <w:t xml:space="preserve"> </w:t>
      </w:r>
      <w:r w:rsidR="00406C32">
        <w:rPr>
          <w:sz w:val="28"/>
          <w:szCs w:val="28"/>
        </w:rPr>
        <w:t xml:space="preserve">       </w:t>
      </w:r>
      <w:r w:rsidR="00AC1D62" w:rsidRPr="00AC1D62">
        <w:rPr>
          <w:sz w:val="28"/>
          <w:szCs w:val="28"/>
        </w:rPr>
        <w:t>В.А. Носков</w:t>
      </w:r>
    </w:p>
    <w:p w:rsidR="00AC1D62" w:rsidRPr="00AC1D62" w:rsidRDefault="00AC1D62" w:rsidP="00AC1D62">
      <w:pPr>
        <w:rPr>
          <w:spacing w:val="-2"/>
          <w:sz w:val="28"/>
          <w:szCs w:val="28"/>
        </w:rPr>
      </w:pPr>
      <w:r w:rsidRPr="00AC1D62">
        <w:rPr>
          <w:sz w:val="28"/>
          <w:szCs w:val="28"/>
        </w:rPr>
        <w:br w:type="page"/>
      </w:r>
    </w:p>
    <w:p w:rsidR="007D0929" w:rsidRDefault="0041392A" w:rsidP="0050756B">
      <w:pPr>
        <w:pStyle w:val="a3"/>
        <w:spacing w:before="67"/>
        <w:ind w:left="5670" w:right="419" w:firstLine="0"/>
        <w:contextualSpacing/>
        <w:jc w:val="left"/>
      </w:pPr>
      <w:proofErr w:type="gramStart"/>
      <w:r>
        <w:rPr>
          <w:spacing w:val="-2"/>
        </w:rPr>
        <w:lastRenderedPageBreak/>
        <w:t>УТВЕРЖДЕН</w:t>
      </w:r>
      <w:proofErr w:type="gramEnd"/>
      <w:r>
        <w:rPr>
          <w:spacing w:val="-2"/>
        </w:rPr>
        <w:t xml:space="preserve"> </w:t>
      </w:r>
      <w:r w:rsidR="004A0516">
        <w:t>п</w:t>
      </w:r>
      <w:r w:rsidR="001850BA">
        <w:t xml:space="preserve">остановлением </w:t>
      </w:r>
      <w:r w:rsidR="00D6385D">
        <w:rPr>
          <w:spacing w:val="-2"/>
        </w:rPr>
        <w:t>Администрации</w:t>
      </w:r>
      <w:r w:rsidR="001850BA">
        <w:rPr>
          <w:spacing w:val="-2"/>
        </w:rPr>
        <w:t xml:space="preserve"> </w:t>
      </w:r>
      <w:r w:rsidR="008A1852">
        <w:rPr>
          <w:spacing w:val="-2"/>
        </w:rPr>
        <w:t>округа</w:t>
      </w:r>
    </w:p>
    <w:p w:rsidR="007D0929" w:rsidRDefault="001850BA" w:rsidP="0050756B">
      <w:pPr>
        <w:pStyle w:val="a3"/>
        <w:spacing w:before="0"/>
        <w:ind w:left="5670" w:right="417" w:firstLine="0"/>
        <w:contextualSpacing/>
        <w:jc w:val="left"/>
      </w:pPr>
      <w:r>
        <w:t xml:space="preserve">от </w:t>
      </w:r>
      <w:r w:rsidR="0050756B">
        <w:t>13.04.2026</w:t>
      </w:r>
      <w:r>
        <w:t xml:space="preserve"> №</w:t>
      </w:r>
      <w:r w:rsidR="0050756B">
        <w:t xml:space="preserve"> 201</w:t>
      </w:r>
    </w:p>
    <w:p w:rsidR="007D0929" w:rsidRDefault="007D0929" w:rsidP="0041392A">
      <w:pPr>
        <w:pStyle w:val="a3"/>
        <w:spacing w:before="0"/>
        <w:ind w:left="0" w:firstLine="0"/>
        <w:contextualSpacing/>
        <w:jc w:val="left"/>
        <w:rPr>
          <w:sz w:val="22"/>
        </w:rPr>
      </w:pPr>
    </w:p>
    <w:p w:rsidR="007D0929" w:rsidRDefault="007D0929" w:rsidP="0041392A">
      <w:pPr>
        <w:pStyle w:val="a3"/>
        <w:spacing w:before="140"/>
        <w:ind w:left="0" w:firstLine="0"/>
        <w:contextualSpacing/>
        <w:jc w:val="left"/>
        <w:rPr>
          <w:sz w:val="22"/>
        </w:rPr>
      </w:pPr>
    </w:p>
    <w:p w:rsidR="001850BA" w:rsidRDefault="001850BA" w:rsidP="0050756B">
      <w:pPr>
        <w:jc w:val="center"/>
        <w:rPr>
          <w:b/>
          <w:spacing w:val="-2"/>
          <w:sz w:val="28"/>
        </w:rPr>
      </w:pPr>
      <w:r>
        <w:rPr>
          <w:b/>
          <w:spacing w:val="-2"/>
          <w:sz w:val="28"/>
        </w:rPr>
        <w:t xml:space="preserve">Порядок предоставления субсидий </w:t>
      </w:r>
    </w:p>
    <w:p w:rsidR="001850BA" w:rsidRDefault="001850BA" w:rsidP="0050756B">
      <w:pPr>
        <w:jc w:val="center"/>
        <w:rPr>
          <w:b/>
          <w:spacing w:val="-2"/>
          <w:sz w:val="28"/>
        </w:rPr>
      </w:pPr>
      <w:r>
        <w:rPr>
          <w:b/>
          <w:spacing w:val="-2"/>
          <w:sz w:val="28"/>
        </w:rPr>
        <w:t>социально ориентированным некоммерческим организациям</w:t>
      </w:r>
    </w:p>
    <w:p w:rsidR="007D0929" w:rsidRPr="0041392A" w:rsidRDefault="001850BA" w:rsidP="0050756B">
      <w:pPr>
        <w:jc w:val="center"/>
        <w:rPr>
          <w:spacing w:val="-2"/>
          <w:sz w:val="28"/>
        </w:rPr>
      </w:pPr>
      <w:r w:rsidRPr="0041392A">
        <w:rPr>
          <w:spacing w:val="-2"/>
          <w:sz w:val="28"/>
        </w:rPr>
        <w:t>(далее – Порядок)</w:t>
      </w:r>
    </w:p>
    <w:p w:rsidR="007D0929" w:rsidRDefault="007D0929">
      <w:pPr>
        <w:pStyle w:val="a3"/>
        <w:spacing w:before="2"/>
        <w:ind w:left="0" w:firstLine="0"/>
        <w:jc w:val="left"/>
        <w:rPr>
          <w:b/>
        </w:rPr>
      </w:pPr>
    </w:p>
    <w:p w:rsidR="00BD3E5E" w:rsidRDefault="00BD3E5E">
      <w:pPr>
        <w:pStyle w:val="a3"/>
        <w:spacing w:before="2"/>
        <w:ind w:left="0" w:firstLine="0"/>
        <w:jc w:val="left"/>
        <w:rPr>
          <w:b/>
        </w:rPr>
      </w:pPr>
    </w:p>
    <w:p w:rsidR="007D0929" w:rsidRDefault="00D87BA3" w:rsidP="00D87BA3">
      <w:pPr>
        <w:pStyle w:val="a4"/>
        <w:spacing w:before="0"/>
        <w:ind w:left="0" w:right="0" w:firstLine="0"/>
        <w:jc w:val="center"/>
        <w:rPr>
          <w:b/>
          <w:sz w:val="28"/>
        </w:rPr>
      </w:pPr>
      <w:r>
        <w:rPr>
          <w:b/>
          <w:sz w:val="28"/>
        </w:rPr>
        <w:t>1. </w:t>
      </w:r>
      <w:r w:rsidR="001850BA">
        <w:rPr>
          <w:b/>
          <w:sz w:val="28"/>
        </w:rPr>
        <w:t xml:space="preserve">Общие положения о предоставлении </w:t>
      </w:r>
      <w:r w:rsidR="001850BA">
        <w:rPr>
          <w:b/>
          <w:spacing w:val="-2"/>
          <w:sz w:val="28"/>
        </w:rPr>
        <w:t>субсидий</w:t>
      </w:r>
    </w:p>
    <w:p w:rsidR="008538AC" w:rsidRDefault="001850BA" w:rsidP="008538AC">
      <w:pPr>
        <w:pStyle w:val="a4"/>
        <w:numPr>
          <w:ilvl w:val="1"/>
          <w:numId w:val="20"/>
        </w:numPr>
        <w:tabs>
          <w:tab w:val="left" w:pos="1276"/>
        </w:tabs>
        <w:spacing w:before="177"/>
        <w:ind w:left="0" w:right="418" w:firstLine="709"/>
        <w:rPr>
          <w:sz w:val="28"/>
        </w:rPr>
      </w:pPr>
      <w:proofErr w:type="gramStart"/>
      <w:r w:rsidRPr="008538AC">
        <w:rPr>
          <w:sz w:val="28"/>
        </w:rPr>
        <w:t>Настоящий Порядок устанавливает цели, условия и порядок предоставления субсидий социально ориентированным некоммерческим организациям</w:t>
      </w:r>
      <w:r w:rsidR="006A6914" w:rsidRPr="008538AC">
        <w:rPr>
          <w:sz w:val="28"/>
        </w:rPr>
        <w:t xml:space="preserve"> (далее – СОНКО, участник отбора, получатель субсидии)</w:t>
      </w:r>
      <w:r w:rsidRPr="008538AC">
        <w:rPr>
          <w:sz w:val="28"/>
        </w:rPr>
        <w:t xml:space="preserve"> на реализацию общественно полезных проектов (программ) (далее - проект), связанных с осуществлением уставной деятельности (далее - субсидия, субсидии), за счет средств бюджета</w:t>
      </w:r>
      <w:r w:rsidR="006A6914" w:rsidRPr="008538AC">
        <w:rPr>
          <w:sz w:val="28"/>
        </w:rPr>
        <w:t xml:space="preserve"> </w:t>
      </w:r>
      <w:r w:rsidR="008A1852">
        <w:rPr>
          <w:sz w:val="28"/>
        </w:rPr>
        <w:t>округа</w:t>
      </w:r>
      <w:r w:rsidRPr="008538AC">
        <w:rPr>
          <w:sz w:val="28"/>
        </w:rPr>
        <w:t xml:space="preserve">, а также порядок </w:t>
      </w:r>
      <w:r w:rsidR="006A6914" w:rsidRPr="008538AC">
        <w:rPr>
          <w:sz w:val="28"/>
        </w:rPr>
        <w:t xml:space="preserve">определения объема субсидий, </w:t>
      </w:r>
      <w:r w:rsidRPr="008538AC">
        <w:rPr>
          <w:sz w:val="28"/>
        </w:rPr>
        <w:t xml:space="preserve">осуществления контроля за предоставлением и использованием субсидий </w:t>
      </w:r>
      <w:r w:rsidR="006A6914" w:rsidRPr="008538AC">
        <w:rPr>
          <w:sz w:val="28"/>
        </w:rPr>
        <w:t>СОНКО</w:t>
      </w:r>
      <w:r w:rsidR="008538AC">
        <w:rPr>
          <w:sz w:val="28"/>
        </w:rPr>
        <w:t>.</w:t>
      </w:r>
      <w:proofErr w:type="gramEnd"/>
    </w:p>
    <w:p w:rsidR="008538AC" w:rsidRPr="008538AC" w:rsidRDefault="008538AC" w:rsidP="00991CB4">
      <w:pPr>
        <w:pStyle w:val="a4"/>
        <w:spacing w:before="0"/>
        <w:ind w:left="0" w:firstLine="645"/>
        <w:rPr>
          <w:sz w:val="28"/>
          <w:szCs w:val="28"/>
        </w:rPr>
      </w:pPr>
      <w:r w:rsidRPr="0041392A">
        <w:rPr>
          <w:sz w:val="28"/>
          <w:szCs w:val="28"/>
        </w:rPr>
        <w:t>Действие настоящего Порядка не распространяется на религиозные объединения и профессиональные союзы.</w:t>
      </w:r>
    </w:p>
    <w:p w:rsidR="006A6914" w:rsidRDefault="006A6914" w:rsidP="00991CB4">
      <w:pPr>
        <w:pStyle w:val="a3"/>
        <w:spacing w:before="0"/>
        <w:ind w:left="0" w:right="419" w:firstLine="709"/>
      </w:pPr>
      <w:bookmarkStart w:id="0" w:name="_bookmark0"/>
      <w:bookmarkEnd w:id="0"/>
      <w:r>
        <w:t>1.2. В целях настоящего Порядка под проектом СОНКО понимается комплекс взаимосвязанных мероприятий, направленных на решение конкретных социально значимых задач, соответствующих учредительным документам СОНКО и направлениям, определенным пунктом 1.3 настоящего Порядка.</w:t>
      </w:r>
    </w:p>
    <w:p w:rsidR="00613E9C" w:rsidRPr="00613E9C" w:rsidRDefault="006A6914" w:rsidP="00BE0AE3">
      <w:pPr>
        <w:tabs>
          <w:tab w:val="left" w:pos="1326"/>
          <w:tab w:val="left" w:pos="1518"/>
          <w:tab w:val="left" w:pos="10065"/>
        </w:tabs>
        <w:autoSpaceDE/>
        <w:autoSpaceDN/>
        <w:spacing w:line="322" w:lineRule="exact"/>
        <w:ind w:right="428" w:firstLine="709"/>
        <w:jc w:val="both"/>
        <w:rPr>
          <w:sz w:val="28"/>
          <w:szCs w:val="28"/>
        </w:rPr>
      </w:pPr>
      <w:r w:rsidRPr="00613E9C">
        <w:rPr>
          <w:sz w:val="28"/>
        </w:rPr>
        <w:t xml:space="preserve">1.3. </w:t>
      </w:r>
      <w:r w:rsidR="00613E9C" w:rsidRPr="00613E9C">
        <w:rPr>
          <w:sz w:val="28"/>
          <w:szCs w:val="28"/>
        </w:rPr>
        <w:t xml:space="preserve">Субсидии предоставляются на финансовое обеспечение затрат в целях поддержки СОНКО при условии осуществления ими видов деятельности, предусмотренных статьей 31.1 Федерального закона </w:t>
      </w:r>
      <w:r w:rsidR="0050756B">
        <w:rPr>
          <w:sz w:val="28"/>
          <w:szCs w:val="28"/>
        </w:rPr>
        <w:br/>
      </w:r>
      <w:r w:rsidR="00613E9C" w:rsidRPr="00613E9C">
        <w:rPr>
          <w:sz w:val="28"/>
          <w:szCs w:val="28"/>
        </w:rPr>
        <w:t>от 12.01.1996 № 7-ФЗ «О некоммерческих организациях», на реализацию проектов по одному или нескольким приоритетным направлениям:</w:t>
      </w:r>
    </w:p>
    <w:p w:rsidR="00613E9C" w:rsidRPr="00613E9C" w:rsidRDefault="00613E9C" w:rsidP="00BE0AE3">
      <w:pPr>
        <w:spacing w:line="322" w:lineRule="exact"/>
        <w:ind w:right="428" w:firstLine="709"/>
        <w:jc w:val="both"/>
        <w:rPr>
          <w:sz w:val="28"/>
          <w:szCs w:val="28"/>
        </w:rPr>
      </w:pPr>
      <w:r w:rsidRPr="00613E9C">
        <w:rPr>
          <w:sz w:val="28"/>
          <w:szCs w:val="28"/>
        </w:rPr>
        <w:t>социальное обслуживание, социальная поддержка и защита граждан;</w:t>
      </w:r>
    </w:p>
    <w:p w:rsidR="00613E9C" w:rsidRPr="00613E9C" w:rsidRDefault="00613E9C" w:rsidP="00BE0AE3">
      <w:pPr>
        <w:spacing w:line="322" w:lineRule="exact"/>
        <w:ind w:right="428" w:firstLine="709"/>
        <w:jc w:val="both"/>
        <w:rPr>
          <w:sz w:val="28"/>
          <w:szCs w:val="28"/>
        </w:rPr>
      </w:pPr>
      <w:r w:rsidRPr="00613E9C">
        <w:rPr>
          <w:sz w:val="28"/>
          <w:szCs w:val="28"/>
        </w:rPr>
        <w:t>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rsidR="00613E9C" w:rsidRPr="00613E9C" w:rsidRDefault="00613E9C" w:rsidP="00BE0AE3">
      <w:pPr>
        <w:spacing w:line="322" w:lineRule="exact"/>
        <w:ind w:right="428" w:firstLine="709"/>
        <w:jc w:val="both"/>
        <w:rPr>
          <w:sz w:val="28"/>
          <w:szCs w:val="28"/>
        </w:rPr>
      </w:pPr>
      <w:r w:rsidRPr="00613E9C">
        <w:rPr>
          <w:sz w:val="28"/>
          <w:szCs w:val="28"/>
        </w:rPr>
        <w:t>благотворительная деятельность, а также деятельность в области организации и поддержки благотворительности и добровольчества (</w:t>
      </w:r>
      <w:proofErr w:type="spellStart"/>
      <w:r w:rsidRPr="00613E9C">
        <w:rPr>
          <w:sz w:val="28"/>
          <w:szCs w:val="28"/>
        </w:rPr>
        <w:t>волонтерства</w:t>
      </w:r>
      <w:proofErr w:type="spellEnd"/>
      <w:r w:rsidRPr="00613E9C">
        <w:rPr>
          <w:sz w:val="28"/>
          <w:szCs w:val="28"/>
        </w:rPr>
        <w:t>);</w:t>
      </w:r>
    </w:p>
    <w:p w:rsidR="00613E9C" w:rsidRPr="00613E9C" w:rsidRDefault="00613E9C" w:rsidP="00BE0AE3">
      <w:pPr>
        <w:spacing w:line="322" w:lineRule="exact"/>
        <w:ind w:right="428" w:firstLine="709"/>
        <w:jc w:val="both"/>
        <w:rPr>
          <w:sz w:val="28"/>
          <w:szCs w:val="28"/>
        </w:rPr>
      </w:pPr>
      <w:r w:rsidRPr="00613E9C">
        <w:rPr>
          <w:sz w:val="28"/>
          <w:szCs w:val="28"/>
        </w:rPr>
        <w:t xml:space="preserve">развитие межнационального сотрудничества, сохранение и защита самобытности, культуры, языков и традиций народов Российской </w:t>
      </w:r>
      <w:r w:rsidRPr="00613E9C">
        <w:rPr>
          <w:sz w:val="28"/>
          <w:szCs w:val="28"/>
        </w:rPr>
        <w:lastRenderedPageBreak/>
        <w:t>Федерации;</w:t>
      </w:r>
    </w:p>
    <w:p w:rsidR="00613E9C" w:rsidRPr="00613E9C" w:rsidRDefault="00613E9C" w:rsidP="00BE0AE3">
      <w:pPr>
        <w:spacing w:line="322" w:lineRule="exact"/>
        <w:ind w:right="428" w:firstLine="709"/>
        <w:jc w:val="both"/>
        <w:rPr>
          <w:sz w:val="28"/>
          <w:szCs w:val="28"/>
        </w:rPr>
      </w:pPr>
      <w:r w:rsidRPr="00613E9C">
        <w:rPr>
          <w:sz w:val="28"/>
          <w:szCs w:val="28"/>
        </w:rPr>
        <w:t xml:space="preserve">деятельность в сфере патриотического, в том числе </w:t>
      </w:r>
      <w:proofErr w:type="spellStart"/>
      <w:r w:rsidRPr="00613E9C">
        <w:rPr>
          <w:sz w:val="28"/>
          <w:szCs w:val="28"/>
        </w:rPr>
        <w:t>военно</w:t>
      </w:r>
      <w:r w:rsidRPr="00613E9C">
        <w:rPr>
          <w:sz w:val="28"/>
          <w:szCs w:val="28"/>
        </w:rPr>
        <w:softHyphen/>
        <w:t>патриотического</w:t>
      </w:r>
      <w:proofErr w:type="spellEnd"/>
      <w:r w:rsidRPr="00613E9C">
        <w:rPr>
          <w:sz w:val="28"/>
          <w:szCs w:val="28"/>
        </w:rPr>
        <w:t>, воспитания граждан Российской Федерации;</w:t>
      </w:r>
    </w:p>
    <w:p w:rsidR="00613E9C" w:rsidRPr="00613E9C" w:rsidRDefault="00613E9C" w:rsidP="00BE0AE3">
      <w:pPr>
        <w:spacing w:line="322" w:lineRule="exact"/>
        <w:ind w:right="428" w:firstLine="709"/>
        <w:jc w:val="both"/>
        <w:rPr>
          <w:sz w:val="28"/>
          <w:szCs w:val="28"/>
        </w:rPr>
      </w:pPr>
      <w:r w:rsidRPr="00613E9C">
        <w:rPr>
          <w:sz w:val="28"/>
          <w:szCs w:val="28"/>
        </w:rPr>
        <w:t>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613E9C" w:rsidRPr="00613E9C" w:rsidRDefault="00613E9C" w:rsidP="00BE0AE3">
      <w:pPr>
        <w:spacing w:line="322" w:lineRule="exact"/>
        <w:ind w:right="428" w:firstLine="709"/>
        <w:jc w:val="both"/>
        <w:rPr>
          <w:sz w:val="28"/>
          <w:szCs w:val="28"/>
        </w:rPr>
      </w:pPr>
      <w:r w:rsidRPr="00613E9C">
        <w:rPr>
          <w:sz w:val="28"/>
          <w:szCs w:val="28"/>
        </w:rPr>
        <w:t>участие в профилактике и (или) тушении пожаров и проведении аварийно-спасательных работ;</w:t>
      </w:r>
    </w:p>
    <w:p w:rsidR="00613E9C" w:rsidRPr="00613E9C" w:rsidRDefault="00613E9C" w:rsidP="00BE0AE3">
      <w:pPr>
        <w:spacing w:line="322" w:lineRule="exact"/>
        <w:ind w:right="428" w:firstLine="709"/>
        <w:jc w:val="both"/>
        <w:rPr>
          <w:sz w:val="28"/>
          <w:szCs w:val="28"/>
        </w:rPr>
      </w:pPr>
      <w:r w:rsidRPr="00613E9C">
        <w:rPr>
          <w:sz w:val="28"/>
          <w:szCs w:val="28"/>
        </w:rPr>
        <w:t>профилактика социально опасных форм поведения граждан;</w:t>
      </w:r>
    </w:p>
    <w:p w:rsidR="00613E9C" w:rsidRPr="00613E9C" w:rsidRDefault="00613E9C" w:rsidP="00BE0AE3">
      <w:pPr>
        <w:spacing w:line="322" w:lineRule="exact"/>
        <w:ind w:right="428" w:firstLine="709"/>
        <w:jc w:val="both"/>
        <w:rPr>
          <w:sz w:val="28"/>
          <w:szCs w:val="28"/>
        </w:rPr>
      </w:pPr>
      <w:r w:rsidRPr="00613E9C">
        <w:rPr>
          <w:sz w:val="28"/>
          <w:szCs w:val="28"/>
        </w:rPr>
        <w:t>охрана окружающей среды и защита животных;</w:t>
      </w:r>
    </w:p>
    <w:p w:rsidR="00613E9C" w:rsidRPr="00613E9C" w:rsidRDefault="00613E9C" w:rsidP="00BE0AE3">
      <w:pPr>
        <w:spacing w:line="322" w:lineRule="exact"/>
        <w:ind w:right="428" w:firstLine="709"/>
        <w:jc w:val="both"/>
        <w:rPr>
          <w:sz w:val="28"/>
          <w:szCs w:val="28"/>
        </w:rPr>
      </w:pPr>
      <w:r w:rsidRPr="00613E9C">
        <w:rPr>
          <w:sz w:val="28"/>
          <w:szCs w:val="28"/>
        </w:rPr>
        <w:t>охрана и в соответствии с установленными требованиями содержание объектов (в том числе зданий, сооружений) и территорий, имею</w:t>
      </w:r>
      <w:r w:rsidRPr="00613E9C">
        <w:rPr>
          <w:rStyle w:val="20"/>
        </w:rPr>
        <w:t>щ</w:t>
      </w:r>
      <w:r w:rsidRPr="00613E9C">
        <w:rPr>
          <w:sz w:val="28"/>
          <w:szCs w:val="28"/>
        </w:rPr>
        <w:t>их историческое, культовое, культурное или природоохранное значение, и мест захоронений;</w:t>
      </w:r>
    </w:p>
    <w:p w:rsidR="00613E9C" w:rsidRDefault="00613E9C" w:rsidP="00BE0AE3">
      <w:pPr>
        <w:spacing w:line="322" w:lineRule="exact"/>
        <w:ind w:right="428" w:firstLine="709"/>
        <w:jc w:val="both"/>
        <w:rPr>
          <w:sz w:val="28"/>
          <w:szCs w:val="28"/>
        </w:rPr>
      </w:pPr>
      <w:r w:rsidRPr="00613E9C">
        <w:rPr>
          <w:sz w:val="28"/>
          <w:szCs w:val="28"/>
        </w:rPr>
        <w:t>проведение поисковой работы, направленной на выявление неизвестных воинских захоронений и не погребенных останков защитников Отечества, установление имен погибших и пропавших без вести при защите Отечества;</w:t>
      </w:r>
    </w:p>
    <w:p w:rsidR="008538AC" w:rsidRPr="00613E9C" w:rsidRDefault="008538AC" w:rsidP="00BE0AE3">
      <w:pPr>
        <w:spacing w:line="322" w:lineRule="exact"/>
        <w:ind w:right="428" w:firstLine="709"/>
        <w:jc w:val="both"/>
        <w:rPr>
          <w:sz w:val="28"/>
          <w:szCs w:val="28"/>
        </w:rPr>
      </w:pPr>
      <w:r>
        <w:rPr>
          <w:sz w:val="28"/>
          <w:szCs w:val="28"/>
        </w:rPr>
        <w:t>социальная реабилитация, включая оказание психологической помощи, трудовая адаптация и профессиональная переподготовка ветеранов боевых действий, а также оказание психологической помощи членам семей ветеранов боевых действий и членам семей погибших (умерших) ветеранов боевых действий;</w:t>
      </w:r>
    </w:p>
    <w:p w:rsidR="00613E9C" w:rsidRDefault="00613E9C" w:rsidP="00BE0AE3">
      <w:pPr>
        <w:spacing w:line="322" w:lineRule="exact"/>
        <w:ind w:right="428" w:firstLine="709"/>
        <w:jc w:val="both"/>
        <w:rPr>
          <w:sz w:val="28"/>
          <w:szCs w:val="28"/>
        </w:rPr>
      </w:pPr>
      <w:r w:rsidRPr="00613E9C">
        <w:rPr>
          <w:sz w:val="28"/>
          <w:szCs w:val="28"/>
        </w:rPr>
        <w:t>формирование в обществе нетерпимости к коррупционному поведению.</w:t>
      </w:r>
      <w:bookmarkStart w:id="1" w:name="_bookmark1"/>
      <w:bookmarkEnd w:id="1"/>
    </w:p>
    <w:p w:rsidR="00613E9C" w:rsidRPr="00613E9C" w:rsidRDefault="00613E9C" w:rsidP="00BE0AE3">
      <w:pPr>
        <w:spacing w:line="322" w:lineRule="exact"/>
        <w:ind w:right="428" w:firstLine="709"/>
        <w:jc w:val="both"/>
        <w:rPr>
          <w:sz w:val="28"/>
          <w:szCs w:val="28"/>
        </w:rPr>
      </w:pPr>
      <w:r w:rsidRPr="00C90E74">
        <w:rPr>
          <w:sz w:val="28"/>
          <w:szCs w:val="28"/>
        </w:rPr>
        <w:t xml:space="preserve">1.4. Предоставление субсидий осуществляется на финансовое обеспечение затрат, предусмотренных в бюджете </w:t>
      </w:r>
      <w:r w:rsidR="008A1852">
        <w:rPr>
          <w:sz w:val="28"/>
          <w:szCs w:val="28"/>
        </w:rPr>
        <w:t>округа</w:t>
      </w:r>
      <w:r w:rsidRPr="00C90E74">
        <w:rPr>
          <w:sz w:val="28"/>
          <w:szCs w:val="28"/>
        </w:rPr>
        <w:t xml:space="preserve"> в рамках реализации муниципальной программы «Развитие институтов гражданского общества, повышение эффективности местного самоуправления и реализация молодежной политики в Череповецком муниципальном </w:t>
      </w:r>
      <w:r w:rsidR="008A1852">
        <w:rPr>
          <w:sz w:val="28"/>
          <w:szCs w:val="28"/>
        </w:rPr>
        <w:t>округ</w:t>
      </w:r>
      <w:r w:rsidRPr="00C90E74">
        <w:rPr>
          <w:sz w:val="28"/>
          <w:szCs w:val="28"/>
        </w:rPr>
        <w:t xml:space="preserve">е», утвержденной постановлением </w:t>
      </w:r>
      <w:r w:rsidR="00D6385D">
        <w:rPr>
          <w:sz w:val="28"/>
          <w:szCs w:val="28"/>
        </w:rPr>
        <w:t>Администрации</w:t>
      </w:r>
      <w:r w:rsidRPr="00C90E74">
        <w:rPr>
          <w:sz w:val="28"/>
          <w:szCs w:val="28"/>
        </w:rPr>
        <w:t xml:space="preserve"> Череповецкого муниципального </w:t>
      </w:r>
      <w:r w:rsidR="008A1852">
        <w:rPr>
          <w:sz w:val="28"/>
          <w:szCs w:val="28"/>
        </w:rPr>
        <w:t>округа</w:t>
      </w:r>
      <w:r w:rsidRPr="00C90E74">
        <w:rPr>
          <w:sz w:val="28"/>
          <w:szCs w:val="28"/>
        </w:rPr>
        <w:t xml:space="preserve"> от </w:t>
      </w:r>
      <w:r w:rsidR="00991CB4">
        <w:rPr>
          <w:sz w:val="28"/>
          <w:szCs w:val="28"/>
        </w:rPr>
        <w:t>10</w:t>
      </w:r>
      <w:r w:rsidRPr="00C90E74">
        <w:rPr>
          <w:sz w:val="28"/>
          <w:szCs w:val="28"/>
        </w:rPr>
        <w:t>.11.202</w:t>
      </w:r>
      <w:r w:rsidR="00991CB4">
        <w:rPr>
          <w:sz w:val="28"/>
          <w:szCs w:val="28"/>
        </w:rPr>
        <w:t>5</w:t>
      </w:r>
      <w:r w:rsidRPr="00C90E74">
        <w:rPr>
          <w:sz w:val="28"/>
          <w:szCs w:val="28"/>
        </w:rPr>
        <w:t xml:space="preserve"> № </w:t>
      </w:r>
      <w:r w:rsidR="00991CB4">
        <w:rPr>
          <w:sz w:val="28"/>
          <w:szCs w:val="28"/>
        </w:rPr>
        <w:t>505</w:t>
      </w:r>
      <w:r w:rsidRPr="00C90E74">
        <w:rPr>
          <w:sz w:val="28"/>
          <w:szCs w:val="28"/>
        </w:rPr>
        <w:t>.</w:t>
      </w:r>
      <w:r w:rsidRPr="00613E9C">
        <w:rPr>
          <w:sz w:val="28"/>
          <w:szCs w:val="28"/>
        </w:rPr>
        <w:t xml:space="preserve"> </w:t>
      </w:r>
    </w:p>
    <w:p w:rsidR="007A0BB8" w:rsidRPr="0050756B" w:rsidRDefault="00613E9C" w:rsidP="00991CB4">
      <w:pPr>
        <w:pStyle w:val="a4"/>
        <w:numPr>
          <w:ilvl w:val="1"/>
          <w:numId w:val="8"/>
        </w:numPr>
        <w:tabs>
          <w:tab w:val="left" w:pos="1276"/>
        </w:tabs>
        <w:spacing w:before="0"/>
        <w:ind w:left="0" w:right="421" w:firstLine="709"/>
        <w:rPr>
          <w:sz w:val="28"/>
        </w:rPr>
      </w:pPr>
      <w:r>
        <w:rPr>
          <w:sz w:val="28"/>
        </w:rPr>
        <w:t xml:space="preserve"> </w:t>
      </w:r>
      <w:r w:rsidR="001850BA" w:rsidRPr="00613E9C">
        <w:rPr>
          <w:sz w:val="28"/>
        </w:rPr>
        <w:t xml:space="preserve">Органом </w:t>
      </w:r>
      <w:r w:rsidR="006B5ABB">
        <w:rPr>
          <w:sz w:val="28"/>
        </w:rPr>
        <w:t>местного самоуправления</w:t>
      </w:r>
      <w:r w:rsidR="001850BA" w:rsidRPr="00613E9C">
        <w:rPr>
          <w:sz w:val="28"/>
        </w:rPr>
        <w:t xml:space="preserve">,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w:t>
      </w:r>
      <w:r w:rsidR="001850BA" w:rsidRPr="0050756B">
        <w:rPr>
          <w:sz w:val="28"/>
        </w:rPr>
        <w:t xml:space="preserve">соответствующий финансовый год, является </w:t>
      </w:r>
      <w:r w:rsidR="00D6385D" w:rsidRPr="0050756B">
        <w:rPr>
          <w:sz w:val="28"/>
        </w:rPr>
        <w:t>Администрация</w:t>
      </w:r>
      <w:r w:rsidRPr="0050756B">
        <w:rPr>
          <w:sz w:val="28"/>
        </w:rPr>
        <w:t xml:space="preserve"> Череповецкого муниципального </w:t>
      </w:r>
      <w:r w:rsidR="008A1852" w:rsidRPr="0050756B">
        <w:rPr>
          <w:sz w:val="28"/>
        </w:rPr>
        <w:t>округа</w:t>
      </w:r>
      <w:r w:rsidRPr="0050756B">
        <w:rPr>
          <w:sz w:val="28"/>
        </w:rPr>
        <w:t xml:space="preserve"> (далее – </w:t>
      </w:r>
      <w:r w:rsidR="007A0BB8" w:rsidRPr="0050756B">
        <w:rPr>
          <w:sz w:val="28"/>
          <w:szCs w:val="28"/>
        </w:rPr>
        <w:t>главный распорядитель как получатель бюджетных средств</w:t>
      </w:r>
      <w:r w:rsidR="007A0BB8" w:rsidRPr="0050756B">
        <w:rPr>
          <w:sz w:val="28"/>
        </w:rPr>
        <w:t xml:space="preserve">, </w:t>
      </w:r>
      <w:r w:rsidR="00D6385D" w:rsidRPr="0050756B">
        <w:rPr>
          <w:sz w:val="28"/>
        </w:rPr>
        <w:t>Администрация</w:t>
      </w:r>
      <w:r w:rsidRPr="0050756B">
        <w:rPr>
          <w:sz w:val="28"/>
        </w:rPr>
        <w:t xml:space="preserve"> </w:t>
      </w:r>
      <w:r w:rsidR="007A0BB8" w:rsidRPr="0050756B">
        <w:rPr>
          <w:sz w:val="28"/>
        </w:rPr>
        <w:t>округа</w:t>
      </w:r>
      <w:r w:rsidRPr="0050756B">
        <w:rPr>
          <w:sz w:val="28"/>
        </w:rPr>
        <w:t>)</w:t>
      </w:r>
      <w:r w:rsidR="001850BA" w:rsidRPr="0050756B">
        <w:rPr>
          <w:sz w:val="28"/>
        </w:rPr>
        <w:t>.</w:t>
      </w:r>
    </w:p>
    <w:p w:rsidR="00444C0F" w:rsidRDefault="007A0BB8" w:rsidP="00444C0F">
      <w:pPr>
        <w:pStyle w:val="a4"/>
        <w:tabs>
          <w:tab w:val="left" w:pos="1276"/>
        </w:tabs>
        <w:spacing w:before="0"/>
        <w:ind w:left="0" w:right="421" w:firstLine="709"/>
        <w:rPr>
          <w:sz w:val="28"/>
          <w:szCs w:val="28"/>
        </w:rPr>
      </w:pPr>
      <w:r w:rsidRPr="0050756B">
        <w:rPr>
          <w:sz w:val="28"/>
          <w:szCs w:val="28"/>
        </w:rPr>
        <w:t>Субсидии СОНКО предоставляются в пределах</w:t>
      </w:r>
      <w:r w:rsidR="00444C0F" w:rsidRPr="0050756B">
        <w:rPr>
          <w:sz w:val="28"/>
          <w:szCs w:val="28"/>
        </w:rPr>
        <w:t xml:space="preserve"> лимитов бюджетных обязательств, </w:t>
      </w:r>
      <w:r w:rsidRPr="0050756B">
        <w:rPr>
          <w:sz w:val="28"/>
          <w:szCs w:val="28"/>
        </w:rPr>
        <w:t>доведенных до главного распорядителя как получателя бюджетных средств</w:t>
      </w:r>
      <w:r w:rsidR="00444C0F" w:rsidRPr="0050756B">
        <w:rPr>
          <w:sz w:val="28"/>
          <w:szCs w:val="28"/>
        </w:rPr>
        <w:t xml:space="preserve">. </w:t>
      </w:r>
    </w:p>
    <w:p w:rsidR="004A0516" w:rsidRPr="0050756B" w:rsidRDefault="004A0516" w:rsidP="00444C0F">
      <w:pPr>
        <w:pStyle w:val="a4"/>
        <w:tabs>
          <w:tab w:val="left" w:pos="1276"/>
        </w:tabs>
        <w:spacing w:before="0"/>
        <w:ind w:left="0" w:right="421" w:firstLine="709"/>
        <w:rPr>
          <w:sz w:val="28"/>
          <w:szCs w:val="28"/>
        </w:rPr>
      </w:pPr>
    </w:p>
    <w:p w:rsidR="00E503C0" w:rsidRPr="00444C0F" w:rsidRDefault="001850BA" w:rsidP="00444C0F">
      <w:pPr>
        <w:pStyle w:val="a4"/>
        <w:tabs>
          <w:tab w:val="left" w:pos="1276"/>
        </w:tabs>
        <w:spacing w:before="0"/>
        <w:ind w:left="0" w:right="421" w:firstLine="709"/>
        <w:rPr>
          <w:sz w:val="28"/>
          <w:szCs w:val="28"/>
        </w:rPr>
      </w:pPr>
      <w:r w:rsidRPr="0050756B">
        <w:rPr>
          <w:sz w:val="28"/>
          <w:szCs w:val="28"/>
        </w:rPr>
        <w:lastRenderedPageBreak/>
        <w:t>Получатели субсидий определяются</w:t>
      </w:r>
      <w:r w:rsidRPr="00444C0F">
        <w:rPr>
          <w:sz w:val="28"/>
          <w:szCs w:val="28"/>
        </w:rPr>
        <w:t xml:space="preserve"> по итогам отбора, проводимого в форме конкурса </w:t>
      </w:r>
      <w:r w:rsidR="00E503C0" w:rsidRPr="00444C0F">
        <w:rPr>
          <w:sz w:val="28"/>
          <w:szCs w:val="28"/>
        </w:rPr>
        <w:t>в соответствии с пунктом 2 настоящего Порядка (далее – отбор, конкурсный отбор).</w:t>
      </w:r>
      <w:bookmarkStart w:id="2" w:name="_bookmark2"/>
      <w:bookmarkEnd w:id="2"/>
    </w:p>
    <w:p w:rsidR="00E503C0" w:rsidRPr="0050756B" w:rsidRDefault="00E503C0" w:rsidP="0050756B">
      <w:pPr>
        <w:pStyle w:val="a3"/>
        <w:numPr>
          <w:ilvl w:val="1"/>
          <w:numId w:val="8"/>
        </w:numPr>
        <w:spacing w:before="0"/>
        <w:ind w:left="0" w:firstLine="709"/>
      </w:pPr>
      <w:r w:rsidRPr="0050756B">
        <w:t>Критериями отбора СОНКО являются:</w:t>
      </w:r>
    </w:p>
    <w:p w:rsidR="00E503C0" w:rsidRPr="0050756B" w:rsidRDefault="00E503C0" w:rsidP="0050756B">
      <w:pPr>
        <w:ind w:firstLine="709"/>
        <w:jc w:val="both"/>
        <w:rPr>
          <w:sz w:val="28"/>
          <w:szCs w:val="28"/>
        </w:rPr>
      </w:pPr>
      <w:r w:rsidRPr="0050756B">
        <w:rPr>
          <w:sz w:val="28"/>
          <w:szCs w:val="28"/>
        </w:rPr>
        <w:t xml:space="preserve">государственная регистрация в установленном порядке на территории </w:t>
      </w:r>
      <w:proofErr w:type="gramStart"/>
      <w:r w:rsidRPr="0050756B">
        <w:rPr>
          <w:sz w:val="28"/>
          <w:szCs w:val="28"/>
        </w:rPr>
        <w:t>г</w:t>
      </w:r>
      <w:proofErr w:type="gramEnd"/>
      <w:r w:rsidRPr="0050756B">
        <w:rPr>
          <w:sz w:val="28"/>
          <w:szCs w:val="28"/>
        </w:rPr>
        <w:t>. Череповца и</w:t>
      </w:r>
      <w:r w:rsidR="006B5ABB" w:rsidRPr="0050756B">
        <w:rPr>
          <w:sz w:val="28"/>
          <w:szCs w:val="28"/>
        </w:rPr>
        <w:t>ли</w:t>
      </w:r>
      <w:r w:rsidRPr="0050756B">
        <w:rPr>
          <w:sz w:val="28"/>
          <w:szCs w:val="28"/>
        </w:rPr>
        <w:t xml:space="preserve"> Череповецкого муниципального </w:t>
      </w:r>
      <w:r w:rsidR="008A1852" w:rsidRPr="0050756B">
        <w:rPr>
          <w:sz w:val="28"/>
          <w:szCs w:val="28"/>
        </w:rPr>
        <w:t>округа</w:t>
      </w:r>
      <w:r w:rsidRPr="0050756B">
        <w:rPr>
          <w:sz w:val="28"/>
          <w:szCs w:val="28"/>
        </w:rPr>
        <w:t>;</w:t>
      </w:r>
    </w:p>
    <w:p w:rsidR="00E503C0" w:rsidRPr="0050756B" w:rsidRDefault="00E503C0" w:rsidP="0050756B">
      <w:pPr>
        <w:ind w:firstLine="709"/>
        <w:jc w:val="both"/>
        <w:rPr>
          <w:sz w:val="28"/>
          <w:szCs w:val="28"/>
        </w:rPr>
      </w:pPr>
      <w:r w:rsidRPr="0050756B">
        <w:rPr>
          <w:sz w:val="28"/>
          <w:szCs w:val="28"/>
        </w:rPr>
        <w:t xml:space="preserve">осуществление в соответствии с учредительными документами видов деятельности, предусмотренных статьей 31.1 Федерального закона </w:t>
      </w:r>
      <w:r w:rsidR="0050756B">
        <w:rPr>
          <w:sz w:val="28"/>
          <w:szCs w:val="28"/>
        </w:rPr>
        <w:br/>
      </w:r>
      <w:r w:rsidRPr="0050756B">
        <w:rPr>
          <w:sz w:val="28"/>
          <w:szCs w:val="28"/>
        </w:rPr>
        <w:t xml:space="preserve">от 12.01.1996 № 7-ФЗ «О некоммерческих организациях», на территории Череповецкого муниципального </w:t>
      </w:r>
      <w:r w:rsidR="008A1852" w:rsidRPr="0050756B">
        <w:rPr>
          <w:sz w:val="28"/>
          <w:szCs w:val="28"/>
        </w:rPr>
        <w:t>округа</w:t>
      </w:r>
      <w:r w:rsidRPr="0050756B">
        <w:rPr>
          <w:sz w:val="28"/>
          <w:szCs w:val="28"/>
        </w:rPr>
        <w:t>.</w:t>
      </w:r>
    </w:p>
    <w:p w:rsidR="007D0929" w:rsidRPr="0050756B" w:rsidRDefault="0050756B" w:rsidP="0050756B">
      <w:pPr>
        <w:ind w:firstLine="709"/>
        <w:jc w:val="both"/>
        <w:rPr>
          <w:sz w:val="28"/>
          <w:szCs w:val="28"/>
          <w:highlight w:val="yellow"/>
        </w:rPr>
      </w:pPr>
      <w:r w:rsidRPr="0050756B">
        <w:rPr>
          <w:sz w:val="28"/>
          <w:szCs w:val="28"/>
        </w:rPr>
        <w:t>1.7. </w:t>
      </w:r>
      <w:r w:rsidR="00C90E74" w:rsidRPr="0050756B">
        <w:rPr>
          <w:sz w:val="28"/>
          <w:szCs w:val="28"/>
        </w:rPr>
        <w:t xml:space="preserve"> </w:t>
      </w:r>
      <w:r w:rsidR="00C83DFE" w:rsidRPr="0050756B">
        <w:rPr>
          <w:sz w:val="28"/>
          <w:szCs w:val="28"/>
        </w:rPr>
        <w:t xml:space="preserve">Информация о субсидии размещается на едином </w:t>
      </w:r>
      <w:r w:rsidR="00C83DFE" w:rsidRPr="0050756B">
        <w:rPr>
          <w:color w:val="000000"/>
          <w:sz w:val="28"/>
          <w:szCs w:val="28"/>
        </w:rPr>
        <w:t>портале бюджетной системы Российской</w:t>
      </w:r>
      <w:r w:rsidR="00C83DFE" w:rsidRPr="0050756B">
        <w:rPr>
          <w:sz w:val="28"/>
          <w:szCs w:val="28"/>
        </w:rPr>
        <w:t xml:space="preserve"> Федерации в информационно-телекоммуникационной сети «Интернет»</w:t>
      </w:r>
      <w:r w:rsidR="00DC7672" w:rsidRPr="0050756B">
        <w:rPr>
          <w:sz w:val="28"/>
          <w:szCs w:val="28"/>
        </w:rPr>
        <w:t xml:space="preserve"> (далее</w:t>
      </w:r>
      <w:r w:rsidR="00CF7EAD" w:rsidRPr="0050756B">
        <w:rPr>
          <w:sz w:val="28"/>
          <w:szCs w:val="28"/>
        </w:rPr>
        <w:t xml:space="preserve"> </w:t>
      </w:r>
      <w:r w:rsidR="00DC7672" w:rsidRPr="0050756B">
        <w:rPr>
          <w:sz w:val="28"/>
          <w:szCs w:val="28"/>
        </w:rPr>
        <w:t xml:space="preserve">– сеть «Интернет», единый портал) </w:t>
      </w:r>
      <w:r w:rsidR="00C83DFE" w:rsidRPr="0050756B">
        <w:rPr>
          <w:sz w:val="28"/>
          <w:szCs w:val="28"/>
        </w:rPr>
        <w:t>в порядке, установленном Министерством финансов Российской Федерации.</w:t>
      </w:r>
    </w:p>
    <w:p w:rsidR="00C83DFE" w:rsidRPr="0050756B" w:rsidRDefault="00C83DFE" w:rsidP="0050756B">
      <w:pPr>
        <w:pStyle w:val="a3"/>
        <w:spacing w:before="0"/>
        <w:ind w:left="0" w:firstLine="709"/>
        <w:rPr>
          <w:highlight w:val="yellow"/>
        </w:rPr>
      </w:pPr>
    </w:p>
    <w:p w:rsidR="007D0929" w:rsidRDefault="00D87BA3" w:rsidP="00D87BA3">
      <w:pPr>
        <w:pStyle w:val="a4"/>
        <w:spacing w:before="0"/>
        <w:ind w:left="0" w:right="0" w:firstLine="0"/>
        <w:jc w:val="center"/>
        <w:rPr>
          <w:b/>
          <w:sz w:val="28"/>
        </w:rPr>
      </w:pPr>
      <w:r>
        <w:rPr>
          <w:b/>
          <w:sz w:val="28"/>
        </w:rPr>
        <w:t>2. </w:t>
      </w:r>
      <w:r w:rsidR="001850BA" w:rsidRPr="00C83DFE">
        <w:rPr>
          <w:b/>
          <w:sz w:val="28"/>
        </w:rPr>
        <w:t>Порядок</w:t>
      </w:r>
      <w:r w:rsidR="00C90E74" w:rsidRPr="00C83DFE">
        <w:rPr>
          <w:b/>
          <w:sz w:val="28"/>
        </w:rPr>
        <w:t xml:space="preserve"> </w:t>
      </w:r>
      <w:r w:rsidR="001850BA" w:rsidRPr="00C83DFE">
        <w:rPr>
          <w:b/>
          <w:sz w:val="28"/>
        </w:rPr>
        <w:t>проведения</w:t>
      </w:r>
      <w:r w:rsidR="00C90E74" w:rsidRPr="00C83DFE">
        <w:rPr>
          <w:b/>
          <w:sz w:val="28"/>
        </w:rPr>
        <w:t xml:space="preserve"> отбора</w:t>
      </w:r>
      <w:r w:rsidR="001850BA" w:rsidRPr="00C83DFE">
        <w:rPr>
          <w:b/>
          <w:sz w:val="28"/>
        </w:rPr>
        <w:t>,</w:t>
      </w:r>
      <w:r w:rsidR="00C90E74" w:rsidRPr="00C83DFE">
        <w:rPr>
          <w:b/>
          <w:sz w:val="28"/>
        </w:rPr>
        <w:t xml:space="preserve"> </w:t>
      </w:r>
      <w:r w:rsidR="001850BA" w:rsidRPr="00C83DFE">
        <w:rPr>
          <w:b/>
          <w:sz w:val="28"/>
        </w:rPr>
        <w:t>условия</w:t>
      </w:r>
      <w:r w:rsidR="00C90E74" w:rsidRPr="00C83DFE">
        <w:rPr>
          <w:b/>
          <w:sz w:val="28"/>
        </w:rPr>
        <w:t xml:space="preserve"> </w:t>
      </w:r>
      <w:r w:rsidR="001850BA" w:rsidRPr="00C83DFE">
        <w:rPr>
          <w:b/>
          <w:sz w:val="28"/>
        </w:rPr>
        <w:t>и</w:t>
      </w:r>
      <w:r w:rsidR="00C90E74" w:rsidRPr="00C83DFE">
        <w:rPr>
          <w:b/>
          <w:sz w:val="28"/>
        </w:rPr>
        <w:t xml:space="preserve"> </w:t>
      </w:r>
      <w:r w:rsidR="00BE0AE3">
        <w:rPr>
          <w:b/>
          <w:sz w:val="28"/>
        </w:rPr>
        <w:t xml:space="preserve">порядок </w:t>
      </w:r>
      <w:r>
        <w:rPr>
          <w:b/>
          <w:sz w:val="28"/>
        </w:rPr>
        <w:br/>
      </w:r>
      <w:r w:rsidR="00BE0AE3">
        <w:rPr>
          <w:b/>
          <w:sz w:val="28"/>
        </w:rPr>
        <w:t xml:space="preserve">предоставления </w:t>
      </w:r>
      <w:r w:rsidR="001850BA" w:rsidRPr="00C83DFE">
        <w:rPr>
          <w:b/>
          <w:sz w:val="28"/>
        </w:rPr>
        <w:t>субсидий</w:t>
      </w:r>
    </w:p>
    <w:p w:rsidR="00CF7EAD" w:rsidRPr="00CF7EAD" w:rsidRDefault="00CF7EAD" w:rsidP="00CF7EAD">
      <w:pPr>
        <w:spacing w:line="242" w:lineRule="auto"/>
        <w:ind w:right="-104"/>
        <w:rPr>
          <w:b/>
          <w:sz w:val="28"/>
        </w:rPr>
      </w:pPr>
    </w:p>
    <w:p w:rsidR="00CF7EAD" w:rsidRDefault="00C90E74" w:rsidP="0050756B">
      <w:pPr>
        <w:suppressAutoHyphens/>
        <w:adjustRightInd w:val="0"/>
        <w:ind w:firstLine="709"/>
        <w:jc w:val="both"/>
        <w:outlineLvl w:val="0"/>
        <w:rPr>
          <w:bCs/>
          <w:sz w:val="28"/>
          <w:szCs w:val="28"/>
          <w:lang w:eastAsia="ru-RU"/>
        </w:rPr>
      </w:pPr>
      <w:bookmarkStart w:id="3" w:name="_bookmark3"/>
      <w:bookmarkEnd w:id="3"/>
      <w:r>
        <w:rPr>
          <w:sz w:val="28"/>
        </w:rPr>
        <w:t xml:space="preserve">2.1. </w:t>
      </w:r>
      <w:r w:rsidR="00CF7EAD">
        <w:rPr>
          <w:bCs/>
          <w:sz w:val="28"/>
          <w:szCs w:val="28"/>
          <w:lang w:eastAsia="ru-RU"/>
        </w:rPr>
        <w:t>Предоставление субсидии осуществляется на конкурсной основе.</w:t>
      </w:r>
    </w:p>
    <w:p w:rsidR="00CF7EAD" w:rsidRDefault="00CF7EAD" w:rsidP="0050756B">
      <w:pPr>
        <w:ind w:firstLine="709"/>
        <w:jc w:val="both"/>
        <w:rPr>
          <w:sz w:val="28"/>
          <w:szCs w:val="28"/>
          <w:lang w:eastAsia="ru-RU"/>
        </w:rPr>
      </w:pPr>
      <w:r>
        <w:rPr>
          <w:sz w:val="28"/>
          <w:szCs w:val="28"/>
          <w:lang w:eastAsia="ru-RU"/>
        </w:rPr>
        <w:t xml:space="preserve">Организация проведения конкурса осуществляется </w:t>
      </w:r>
      <w:r w:rsidR="00444C0F">
        <w:rPr>
          <w:sz w:val="28"/>
          <w:szCs w:val="28"/>
          <w:lang w:eastAsia="ru-RU"/>
        </w:rPr>
        <w:t>А</w:t>
      </w:r>
      <w:r>
        <w:rPr>
          <w:sz w:val="28"/>
          <w:szCs w:val="28"/>
          <w:lang w:eastAsia="ru-RU"/>
        </w:rPr>
        <w:t xml:space="preserve">дминистрацией </w:t>
      </w:r>
      <w:r w:rsidR="00687669">
        <w:rPr>
          <w:sz w:val="28"/>
          <w:szCs w:val="28"/>
          <w:lang w:eastAsia="ru-RU"/>
        </w:rPr>
        <w:t xml:space="preserve">в лице отдела культуры, молодежи и туризма </w:t>
      </w:r>
      <w:r>
        <w:rPr>
          <w:sz w:val="28"/>
          <w:szCs w:val="28"/>
          <w:lang w:eastAsia="ru-RU"/>
        </w:rPr>
        <w:t>(далее – уполномоченный орган).</w:t>
      </w:r>
    </w:p>
    <w:p w:rsidR="007D0929" w:rsidRPr="00CF7EAD" w:rsidRDefault="00CF7EAD" w:rsidP="0050756B">
      <w:pPr>
        <w:ind w:firstLine="709"/>
        <w:jc w:val="both"/>
        <w:rPr>
          <w:sz w:val="28"/>
          <w:szCs w:val="28"/>
          <w:lang w:eastAsia="ru-RU"/>
        </w:rPr>
      </w:pPr>
      <w:r>
        <w:rPr>
          <w:sz w:val="28"/>
          <w:szCs w:val="28"/>
          <w:lang w:eastAsia="ru-RU"/>
        </w:rPr>
        <w:t xml:space="preserve">2.2. </w:t>
      </w:r>
      <w:r w:rsidR="00C90E74">
        <w:rPr>
          <w:sz w:val="28"/>
        </w:rPr>
        <w:t>СОНКО</w:t>
      </w:r>
      <w:r w:rsidR="001850BA" w:rsidRPr="00C90E74">
        <w:rPr>
          <w:sz w:val="28"/>
        </w:rPr>
        <w:t xml:space="preserve"> допускается к участию в конкурсе при соблюдении следующих условий:</w:t>
      </w:r>
    </w:p>
    <w:p w:rsidR="007D0929" w:rsidRDefault="001850BA" w:rsidP="0050756B">
      <w:pPr>
        <w:pStyle w:val="a3"/>
        <w:spacing w:before="0"/>
        <w:ind w:left="0" w:firstLine="709"/>
      </w:pPr>
      <w:r>
        <w:t xml:space="preserve">предлагаемый к реализации проект должен быть связан с осуществлением </w:t>
      </w:r>
      <w:r w:rsidR="00C613F3">
        <w:t>СОНКО</w:t>
      </w:r>
      <w:r>
        <w:t xml:space="preserve"> деятельности, предусмотренной </w:t>
      </w:r>
      <w:hyperlink r:id="rId9">
        <w:r>
          <w:t xml:space="preserve">пунктом 1 </w:t>
        </w:r>
        <w:r w:rsidR="0050756B">
          <w:br/>
        </w:r>
        <w:r>
          <w:t>статьи 31.1</w:t>
        </w:r>
      </w:hyperlink>
      <w:r>
        <w:t xml:space="preserve"> Федерального закона "О некоммерческих организациях";</w:t>
      </w:r>
    </w:p>
    <w:p w:rsidR="00CF7EAD" w:rsidRDefault="001850BA" w:rsidP="0050756B">
      <w:pPr>
        <w:pStyle w:val="a3"/>
        <w:spacing w:before="0"/>
        <w:ind w:left="0" w:firstLine="709"/>
      </w:pPr>
      <w:r>
        <w:t xml:space="preserve">наличие государственной регистрации в качестве юридического лица в установленном порядке и осуществление деятельности на территории </w:t>
      </w:r>
      <w:r w:rsidR="0050756B">
        <w:br/>
      </w:r>
      <w:proofErr w:type="gramStart"/>
      <w:r w:rsidR="00C613F3">
        <w:t>г</w:t>
      </w:r>
      <w:proofErr w:type="gramEnd"/>
      <w:r w:rsidR="00C613F3">
        <w:t>. Череповца и</w:t>
      </w:r>
      <w:r w:rsidR="00BD3E5E">
        <w:t>ли</w:t>
      </w:r>
      <w:r w:rsidR="00C613F3">
        <w:t xml:space="preserve"> Череповецкого </w:t>
      </w:r>
      <w:r w:rsidR="008A1852">
        <w:t>округа</w:t>
      </w:r>
      <w:r w:rsidR="00C613F3">
        <w:t>;</w:t>
      </w:r>
    </w:p>
    <w:p w:rsidR="00CF7EAD" w:rsidRDefault="00CF7EAD" w:rsidP="0050756B">
      <w:pPr>
        <w:pStyle w:val="a3"/>
        <w:spacing w:before="0"/>
        <w:ind w:left="0" w:firstLine="709"/>
      </w:pPr>
      <w:r>
        <w:t>максимальный размер запрашиваемой субсидии на реализацию заявленного общественно полезного проекта (программы) не должен превышать 100 тыс. рублей.</w:t>
      </w:r>
    </w:p>
    <w:p w:rsidR="00310B45" w:rsidRPr="00310B45" w:rsidRDefault="00310B45" w:rsidP="0050756B">
      <w:pPr>
        <w:pStyle w:val="a5"/>
        <w:shd w:val="clear" w:color="auto" w:fill="FDFDFD"/>
        <w:spacing w:before="0" w:beforeAutospacing="0" w:after="0" w:afterAutospacing="0"/>
        <w:ind w:firstLine="709"/>
        <w:jc w:val="both"/>
        <w:textAlignment w:val="baseline"/>
        <w:rPr>
          <w:color w:val="111111"/>
          <w:sz w:val="28"/>
          <w:szCs w:val="28"/>
        </w:rPr>
      </w:pPr>
      <w:r w:rsidRPr="00310B45">
        <w:rPr>
          <w:color w:val="111111"/>
          <w:sz w:val="28"/>
          <w:szCs w:val="28"/>
        </w:rPr>
        <w:t>получатель субсидии (</w:t>
      </w:r>
      <w:r>
        <w:rPr>
          <w:color w:val="111111"/>
          <w:sz w:val="28"/>
          <w:szCs w:val="28"/>
        </w:rPr>
        <w:t>СОНКО</w:t>
      </w:r>
      <w:r w:rsidRPr="00310B45">
        <w:rPr>
          <w:color w:val="111111"/>
          <w:sz w:val="28"/>
          <w:szCs w:val="28"/>
        </w:rPr>
        <w:t>)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w:t>
      </w:r>
      <w:r>
        <w:rPr>
          <w:color w:val="111111"/>
          <w:sz w:val="28"/>
          <w:szCs w:val="28"/>
        </w:rPr>
        <w:t>ции (далее - офшорные компании)</w:t>
      </w:r>
      <w:r w:rsidRPr="00310B45">
        <w:rPr>
          <w:color w:val="111111"/>
          <w:sz w:val="28"/>
          <w:szCs w:val="28"/>
        </w:rPr>
        <w:t xml:space="preserve">,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w:t>
      </w:r>
      <w:proofErr w:type="spellStart"/>
      <w:r w:rsidRPr="00310B45">
        <w:rPr>
          <w:color w:val="111111"/>
          <w:sz w:val="28"/>
          <w:szCs w:val="28"/>
        </w:rPr>
        <w:t>офшорных</w:t>
      </w:r>
      <w:proofErr w:type="spellEnd"/>
      <w:r w:rsidRPr="00310B45">
        <w:rPr>
          <w:color w:val="111111"/>
          <w:sz w:val="28"/>
          <w:szCs w:val="28"/>
        </w:rPr>
        <w:t xml:space="preserve"> компаний в капитале российских юридических лиц не учитывается прямое и (или) косвенное участие </w:t>
      </w:r>
      <w:proofErr w:type="spellStart"/>
      <w:r w:rsidRPr="00310B45">
        <w:rPr>
          <w:color w:val="111111"/>
          <w:sz w:val="28"/>
          <w:szCs w:val="28"/>
        </w:rPr>
        <w:t>офшорных</w:t>
      </w:r>
      <w:proofErr w:type="spellEnd"/>
      <w:r w:rsidRPr="00310B45">
        <w:rPr>
          <w:color w:val="111111"/>
          <w:sz w:val="28"/>
          <w:szCs w:val="28"/>
        </w:rPr>
        <w:t xml:space="preserve"> компаний в капитале публичных акционерных обществ </w:t>
      </w:r>
      <w:r w:rsidR="0050756B">
        <w:rPr>
          <w:color w:val="111111"/>
          <w:sz w:val="28"/>
          <w:szCs w:val="28"/>
        </w:rPr>
        <w:br/>
      </w:r>
      <w:r w:rsidRPr="00310B45">
        <w:rPr>
          <w:color w:val="111111"/>
          <w:sz w:val="28"/>
          <w:szCs w:val="28"/>
        </w:rPr>
        <w:lastRenderedPageBreak/>
        <w:t>(в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310B45" w:rsidRPr="00310B45" w:rsidRDefault="00310B45" w:rsidP="0050756B">
      <w:pPr>
        <w:pStyle w:val="a5"/>
        <w:shd w:val="clear" w:color="auto" w:fill="FDFDFD"/>
        <w:spacing w:before="0" w:beforeAutospacing="0" w:after="0" w:afterAutospacing="0"/>
        <w:ind w:firstLine="709"/>
        <w:jc w:val="both"/>
        <w:textAlignment w:val="baseline"/>
        <w:rPr>
          <w:color w:val="111111"/>
          <w:sz w:val="28"/>
          <w:szCs w:val="28"/>
        </w:rPr>
      </w:pPr>
      <w:r>
        <w:rPr>
          <w:color w:val="111111"/>
          <w:sz w:val="28"/>
          <w:szCs w:val="28"/>
        </w:rPr>
        <w:t>СОНКО</w:t>
      </w:r>
      <w:r w:rsidRPr="00310B45">
        <w:rPr>
          <w:color w:val="111111"/>
          <w:sz w:val="28"/>
          <w:szCs w:val="28"/>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310B45" w:rsidRPr="00310B45" w:rsidRDefault="00310B45" w:rsidP="0050756B">
      <w:pPr>
        <w:pStyle w:val="a5"/>
        <w:shd w:val="clear" w:color="auto" w:fill="FDFDFD"/>
        <w:spacing w:before="0" w:beforeAutospacing="0" w:after="0" w:afterAutospacing="0"/>
        <w:ind w:firstLine="709"/>
        <w:jc w:val="both"/>
        <w:textAlignment w:val="baseline"/>
        <w:rPr>
          <w:color w:val="111111"/>
          <w:sz w:val="28"/>
          <w:szCs w:val="28"/>
        </w:rPr>
      </w:pPr>
      <w:r>
        <w:rPr>
          <w:color w:val="111111"/>
          <w:sz w:val="28"/>
          <w:szCs w:val="28"/>
        </w:rPr>
        <w:t>СОНКО</w:t>
      </w:r>
      <w:r w:rsidRPr="00310B45">
        <w:rPr>
          <w:color w:val="111111"/>
          <w:sz w:val="28"/>
          <w:szCs w:val="28"/>
        </w:rPr>
        <w:t xml:space="preserve">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687669" w:rsidRDefault="00687669" w:rsidP="0050756B">
      <w:pPr>
        <w:pStyle w:val="a5"/>
        <w:shd w:val="clear" w:color="auto" w:fill="FDFDFD"/>
        <w:spacing w:before="0" w:beforeAutospacing="0" w:after="0" w:afterAutospacing="0"/>
        <w:ind w:firstLine="709"/>
        <w:jc w:val="both"/>
        <w:textAlignment w:val="baseline"/>
        <w:rPr>
          <w:sz w:val="28"/>
          <w:szCs w:val="28"/>
        </w:rPr>
      </w:pPr>
      <w:r>
        <w:rPr>
          <w:sz w:val="28"/>
          <w:szCs w:val="28"/>
        </w:rPr>
        <w:t>СОНКО</w:t>
      </w:r>
      <w:r w:rsidRPr="009360B8">
        <w:rPr>
          <w:sz w:val="28"/>
          <w:szCs w:val="28"/>
        </w:rPr>
        <w:t xml:space="preserve"> не получает средства из бюджета</w:t>
      </w:r>
      <w:r>
        <w:rPr>
          <w:sz w:val="28"/>
          <w:szCs w:val="28"/>
        </w:rPr>
        <w:t xml:space="preserve"> округа</w:t>
      </w:r>
      <w:r w:rsidRPr="009360B8">
        <w:rPr>
          <w:sz w:val="28"/>
          <w:szCs w:val="28"/>
        </w:rPr>
        <w:t xml:space="preserve"> на основании иных нормативных правовых актов </w:t>
      </w:r>
      <w:r w:rsidR="00991CB4">
        <w:rPr>
          <w:sz w:val="28"/>
          <w:szCs w:val="28"/>
        </w:rPr>
        <w:t>Череповецкого</w:t>
      </w:r>
      <w:r w:rsidR="00406C32">
        <w:rPr>
          <w:sz w:val="28"/>
          <w:szCs w:val="28"/>
        </w:rPr>
        <w:t xml:space="preserve"> муниципального округа</w:t>
      </w:r>
      <w:r w:rsidRPr="009360B8">
        <w:rPr>
          <w:sz w:val="28"/>
          <w:szCs w:val="28"/>
        </w:rPr>
        <w:t xml:space="preserve"> на цели, указанные в части </w:t>
      </w:r>
      <w:r>
        <w:rPr>
          <w:sz w:val="28"/>
          <w:szCs w:val="28"/>
        </w:rPr>
        <w:t>второй</w:t>
      </w:r>
      <w:r w:rsidRPr="009360B8">
        <w:rPr>
          <w:sz w:val="28"/>
          <w:szCs w:val="28"/>
        </w:rPr>
        <w:t xml:space="preserve"> пункта </w:t>
      </w:r>
      <w:r>
        <w:rPr>
          <w:sz w:val="28"/>
          <w:szCs w:val="28"/>
        </w:rPr>
        <w:t xml:space="preserve">1.3. </w:t>
      </w:r>
      <w:r w:rsidRPr="009360B8">
        <w:rPr>
          <w:sz w:val="28"/>
          <w:szCs w:val="28"/>
        </w:rPr>
        <w:t xml:space="preserve"> настоящего порядка;</w:t>
      </w:r>
    </w:p>
    <w:p w:rsidR="00310B45" w:rsidRPr="00310B45" w:rsidRDefault="00310B45" w:rsidP="0050756B">
      <w:pPr>
        <w:pStyle w:val="a5"/>
        <w:shd w:val="clear" w:color="auto" w:fill="FDFDFD"/>
        <w:spacing w:before="0" w:beforeAutospacing="0" w:after="0" w:afterAutospacing="0"/>
        <w:ind w:firstLine="709"/>
        <w:jc w:val="both"/>
        <w:textAlignment w:val="baseline"/>
        <w:rPr>
          <w:color w:val="111111"/>
          <w:sz w:val="28"/>
          <w:szCs w:val="28"/>
        </w:rPr>
      </w:pPr>
      <w:r>
        <w:rPr>
          <w:color w:val="111111"/>
          <w:sz w:val="28"/>
          <w:szCs w:val="28"/>
        </w:rPr>
        <w:t>СОНКО</w:t>
      </w:r>
      <w:r w:rsidRPr="00310B45">
        <w:rPr>
          <w:color w:val="111111"/>
          <w:sz w:val="28"/>
          <w:szCs w:val="28"/>
        </w:rPr>
        <w:t xml:space="preserve"> не является иностранным агентом в соответствии с Федеральным законом "О контроле за деятельностью лиц, находящихся под иностранным влиянием";</w:t>
      </w:r>
    </w:p>
    <w:p w:rsidR="00310B45" w:rsidRPr="00310B45" w:rsidRDefault="00310B45" w:rsidP="0050756B">
      <w:pPr>
        <w:pStyle w:val="a5"/>
        <w:shd w:val="clear" w:color="auto" w:fill="FDFDFD"/>
        <w:spacing w:before="0" w:beforeAutospacing="0" w:after="0" w:afterAutospacing="0"/>
        <w:ind w:firstLine="709"/>
        <w:jc w:val="both"/>
        <w:textAlignment w:val="baseline"/>
        <w:rPr>
          <w:color w:val="111111"/>
          <w:sz w:val="28"/>
          <w:szCs w:val="28"/>
        </w:rPr>
      </w:pPr>
      <w:r w:rsidRPr="00310B45">
        <w:rPr>
          <w:color w:val="111111"/>
          <w:sz w:val="28"/>
          <w:szCs w:val="28"/>
        </w:rPr>
        <w:t xml:space="preserve">у </w:t>
      </w:r>
      <w:r>
        <w:rPr>
          <w:color w:val="111111"/>
          <w:sz w:val="28"/>
          <w:szCs w:val="28"/>
        </w:rPr>
        <w:t>СОНКО</w:t>
      </w:r>
      <w:r w:rsidRPr="00310B45">
        <w:rPr>
          <w:color w:val="111111"/>
          <w:sz w:val="28"/>
          <w:szCs w:val="28"/>
        </w:rPr>
        <w:t xml:space="preserve">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310B45" w:rsidRPr="00310B45" w:rsidRDefault="00310B45" w:rsidP="0050756B">
      <w:pPr>
        <w:pStyle w:val="a5"/>
        <w:shd w:val="clear" w:color="auto" w:fill="FDFDFD"/>
        <w:spacing w:before="0" w:beforeAutospacing="0" w:after="0" w:afterAutospacing="0"/>
        <w:ind w:firstLine="709"/>
        <w:jc w:val="both"/>
        <w:textAlignment w:val="baseline"/>
        <w:rPr>
          <w:color w:val="111111"/>
          <w:sz w:val="28"/>
          <w:szCs w:val="28"/>
        </w:rPr>
      </w:pPr>
      <w:r w:rsidRPr="00310B45">
        <w:rPr>
          <w:color w:val="111111"/>
          <w:sz w:val="28"/>
          <w:szCs w:val="28"/>
        </w:rPr>
        <w:t xml:space="preserve">у </w:t>
      </w:r>
      <w:r>
        <w:rPr>
          <w:color w:val="111111"/>
          <w:sz w:val="28"/>
          <w:szCs w:val="28"/>
        </w:rPr>
        <w:t>СОНКО</w:t>
      </w:r>
      <w:r w:rsidRPr="00310B45">
        <w:rPr>
          <w:color w:val="111111"/>
          <w:sz w:val="28"/>
          <w:szCs w:val="28"/>
        </w:rPr>
        <w:t xml:space="preserve">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w:t>
      </w:r>
      <w:r>
        <w:rPr>
          <w:color w:val="111111"/>
          <w:sz w:val="28"/>
          <w:szCs w:val="28"/>
        </w:rPr>
        <w:t>ерации (местной администрацией)</w:t>
      </w:r>
      <w:r w:rsidRPr="00310B45">
        <w:rPr>
          <w:color w:val="111111"/>
          <w:sz w:val="28"/>
          <w:szCs w:val="28"/>
        </w:rPr>
        <w:t>;</w:t>
      </w:r>
    </w:p>
    <w:p w:rsidR="00310B45" w:rsidRPr="00310B45" w:rsidRDefault="00310B45" w:rsidP="0050756B">
      <w:pPr>
        <w:pStyle w:val="a5"/>
        <w:shd w:val="clear" w:color="auto" w:fill="FDFDFD"/>
        <w:spacing w:before="0" w:beforeAutospacing="0" w:after="0" w:afterAutospacing="0"/>
        <w:ind w:firstLine="709"/>
        <w:jc w:val="both"/>
        <w:textAlignment w:val="baseline"/>
        <w:rPr>
          <w:color w:val="111111"/>
          <w:sz w:val="28"/>
          <w:szCs w:val="28"/>
        </w:rPr>
      </w:pPr>
      <w:r>
        <w:rPr>
          <w:color w:val="111111"/>
          <w:sz w:val="28"/>
          <w:szCs w:val="28"/>
        </w:rPr>
        <w:t>СОНКО</w:t>
      </w:r>
      <w:r w:rsidRPr="00310B45">
        <w:rPr>
          <w:color w:val="111111"/>
          <w:sz w:val="28"/>
          <w:szCs w:val="28"/>
        </w:rPr>
        <w:t xml:space="preserve">,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Pr>
          <w:color w:val="111111"/>
          <w:sz w:val="28"/>
          <w:szCs w:val="28"/>
        </w:rPr>
        <w:t>СОНКО,</w:t>
      </w:r>
      <w:r w:rsidRPr="00310B45">
        <w:rPr>
          <w:color w:val="111111"/>
          <w:sz w:val="28"/>
          <w:szCs w:val="28"/>
        </w:rPr>
        <w:t xml:space="preserve"> другого юридического лица), ликвидации, в отношении его не введена процедура банкротства, деятельность </w:t>
      </w:r>
      <w:r>
        <w:rPr>
          <w:color w:val="111111"/>
          <w:sz w:val="28"/>
          <w:szCs w:val="28"/>
        </w:rPr>
        <w:t>СОНКО</w:t>
      </w:r>
      <w:r w:rsidRPr="00310B45">
        <w:rPr>
          <w:color w:val="111111"/>
          <w:sz w:val="28"/>
          <w:szCs w:val="28"/>
        </w:rPr>
        <w:t xml:space="preserve"> не приостановлена в порядке, предусмотренном законодательством Российской Федерации, а </w:t>
      </w:r>
      <w:r>
        <w:rPr>
          <w:color w:val="111111"/>
          <w:sz w:val="28"/>
          <w:szCs w:val="28"/>
        </w:rPr>
        <w:t>СОНКО</w:t>
      </w:r>
      <w:r w:rsidRPr="00310B45">
        <w:rPr>
          <w:color w:val="111111"/>
          <w:sz w:val="28"/>
          <w:szCs w:val="28"/>
        </w:rPr>
        <w:t>, являющийся индивидуальным предпринимателем, не прекратил деятельность в качестве индивидуального предпринимателя;</w:t>
      </w:r>
    </w:p>
    <w:p w:rsidR="007D0929" w:rsidRDefault="00C613F3" w:rsidP="0050756B">
      <w:pPr>
        <w:pStyle w:val="a3"/>
        <w:spacing w:before="0"/>
        <w:ind w:left="0" w:firstLine="709"/>
      </w:pPr>
      <w:r>
        <w:t>СОНКО</w:t>
      </w:r>
      <w:r w:rsidR="001850BA">
        <w:t xml:space="preserve"> по состоянию на дату подачи заявки на участие в конкурсе в период приема заявок на участие в конкурсе представила отчетность, предусмотренную договором о предоставлении субсидии из бюджета</w:t>
      </w:r>
      <w:r>
        <w:t xml:space="preserve"> </w:t>
      </w:r>
      <w:r w:rsidR="008A1852">
        <w:t>округа</w:t>
      </w:r>
      <w:r w:rsidR="001850BA">
        <w:t xml:space="preserve">, использование которой завершено (если сроки представления такой </w:t>
      </w:r>
      <w:r w:rsidR="001850BA">
        <w:lastRenderedPageBreak/>
        <w:t>отчетности наступили до дня подачи заявки на участие в конкурсе)</w:t>
      </w:r>
      <w:r w:rsidR="00687669">
        <w:t>.</w:t>
      </w:r>
    </w:p>
    <w:p w:rsidR="00D23F32" w:rsidRDefault="00C83DFE" w:rsidP="0050756B">
      <w:pPr>
        <w:pStyle w:val="a4"/>
        <w:numPr>
          <w:ilvl w:val="1"/>
          <w:numId w:val="5"/>
        </w:numPr>
        <w:tabs>
          <w:tab w:val="left" w:pos="709"/>
          <w:tab w:val="left" w:pos="1560"/>
        </w:tabs>
        <w:spacing w:before="0"/>
        <w:ind w:left="0" w:right="0" w:firstLine="709"/>
        <w:rPr>
          <w:sz w:val="28"/>
        </w:rPr>
      </w:pPr>
      <w:bookmarkStart w:id="4" w:name="_bookmark5"/>
      <w:bookmarkEnd w:id="4"/>
      <w:r>
        <w:rPr>
          <w:sz w:val="28"/>
        </w:rPr>
        <w:t xml:space="preserve">2.3. </w:t>
      </w:r>
      <w:r w:rsidR="001850BA" w:rsidRPr="00C83DFE">
        <w:rPr>
          <w:sz w:val="28"/>
        </w:rPr>
        <w:t xml:space="preserve">Объявление о конкурсе публикуется уполномоченным органом </w:t>
      </w:r>
      <w:r w:rsidR="00A26FDC">
        <w:rPr>
          <w:sz w:val="28"/>
        </w:rPr>
        <w:t xml:space="preserve">на </w:t>
      </w:r>
      <w:r w:rsidR="001850BA" w:rsidRPr="00C83DFE">
        <w:rPr>
          <w:sz w:val="28"/>
        </w:rPr>
        <w:t xml:space="preserve">официальном сайте </w:t>
      </w:r>
      <w:r w:rsidR="00A26FDC">
        <w:rPr>
          <w:sz w:val="28"/>
        </w:rPr>
        <w:t xml:space="preserve">Череповецкого муниципального </w:t>
      </w:r>
      <w:r w:rsidR="008A1852">
        <w:rPr>
          <w:sz w:val="28"/>
        </w:rPr>
        <w:t>округа</w:t>
      </w:r>
      <w:r w:rsidR="00A26FDC">
        <w:rPr>
          <w:sz w:val="28"/>
        </w:rPr>
        <w:t xml:space="preserve"> </w:t>
      </w:r>
      <w:r w:rsidR="001850BA" w:rsidRPr="00C83DFE">
        <w:rPr>
          <w:sz w:val="28"/>
        </w:rPr>
        <w:t xml:space="preserve">в срок не позднее чем за </w:t>
      </w:r>
      <w:r w:rsidR="00A26FDC">
        <w:rPr>
          <w:sz w:val="28"/>
        </w:rPr>
        <w:t>30</w:t>
      </w:r>
      <w:r w:rsidR="001850BA" w:rsidRPr="00C83DFE">
        <w:rPr>
          <w:sz w:val="28"/>
        </w:rPr>
        <w:t xml:space="preserve"> календарных дней до окончания финансового года, в котором планирует</w:t>
      </w:r>
      <w:r w:rsidR="00A26FDC">
        <w:rPr>
          <w:sz w:val="28"/>
        </w:rPr>
        <w:t>ся</w:t>
      </w:r>
      <w:r w:rsidR="001850BA" w:rsidRPr="00C83DFE">
        <w:rPr>
          <w:sz w:val="28"/>
        </w:rPr>
        <w:t xml:space="preserve"> предоставление субсидии, и не позднее чем за 30 календарных дней до окончания приема заявок на участие в конкурсе</w:t>
      </w:r>
      <w:bookmarkStart w:id="5" w:name="_bookmark7"/>
      <w:bookmarkEnd w:id="5"/>
      <w:r w:rsidR="00A26FDC">
        <w:rPr>
          <w:sz w:val="28"/>
        </w:rPr>
        <w:t>.</w:t>
      </w:r>
    </w:p>
    <w:p w:rsidR="00D23F32" w:rsidRPr="00D23F32" w:rsidRDefault="00D23F32" w:rsidP="0050756B">
      <w:pPr>
        <w:pStyle w:val="a4"/>
        <w:numPr>
          <w:ilvl w:val="1"/>
          <w:numId w:val="5"/>
        </w:numPr>
        <w:tabs>
          <w:tab w:val="left" w:pos="709"/>
          <w:tab w:val="left" w:pos="1560"/>
        </w:tabs>
        <w:spacing w:before="0"/>
        <w:ind w:left="0" w:right="0" w:firstLine="709"/>
        <w:rPr>
          <w:sz w:val="28"/>
        </w:rPr>
      </w:pPr>
      <w:r>
        <w:rPr>
          <w:sz w:val="28"/>
        </w:rPr>
        <w:t xml:space="preserve">2.4. </w:t>
      </w:r>
      <w:r w:rsidRPr="00D23F32">
        <w:rPr>
          <w:sz w:val="28"/>
          <w:szCs w:val="28"/>
          <w:lang w:eastAsia="ru-RU"/>
        </w:rPr>
        <w:t>Конкурсный отбор состоит из следующих этапов:</w:t>
      </w:r>
    </w:p>
    <w:p w:rsidR="00D23F32" w:rsidRPr="00D23F32" w:rsidRDefault="00D23F32" w:rsidP="0050756B">
      <w:pPr>
        <w:ind w:firstLine="709"/>
        <w:jc w:val="both"/>
        <w:rPr>
          <w:sz w:val="28"/>
          <w:szCs w:val="28"/>
        </w:rPr>
      </w:pPr>
      <w:r w:rsidRPr="00D23F32">
        <w:rPr>
          <w:sz w:val="28"/>
          <w:szCs w:val="28"/>
          <w:lang w:eastAsia="ru-RU"/>
        </w:rPr>
        <w:t>прием и регистрация документов от участников конкурсного отбора</w:t>
      </w:r>
      <w:r w:rsidRPr="00D23F32">
        <w:rPr>
          <w:sz w:val="28"/>
          <w:szCs w:val="28"/>
        </w:rPr>
        <w:t xml:space="preserve"> на Портале предоставления мер финансовой государственной поддержки государственной интегрированной информационной системы управления общественными финансами «Электронный бюджет» (далее – система «Электронный бюджет») единого портала в информационно-телекоммуникационной сети «Интернет» (https://promote.budget.gov.ru) (далее – Портал)</w:t>
      </w:r>
      <w:r w:rsidRPr="00D23F32">
        <w:rPr>
          <w:sz w:val="28"/>
          <w:szCs w:val="28"/>
          <w:lang w:eastAsia="ru-RU"/>
        </w:rPr>
        <w:t>;</w:t>
      </w:r>
    </w:p>
    <w:p w:rsidR="00D23F32" w:rsidRPr="00D23F32" w:rsidRDefault="00D23F32" w:rsidP="0050756B">
      <w:pPr>
        <w:shd w:val="clear" w:color="auto" w:fill="FFFFFF"/>
        <w:ind w:firstLine="709"/>
        <w:contextualSpacing/>
        <w:jc w:val="both"/>
        <w:rPr>
          <w:sz w:val="28"/>
          <w:szCs w:val="28"/>
          <w:lang w:eastAsia="ru-RU"/>
        </w:rPr>
      </w:pPr>
      <w:r w:rsidRPr="00D23F32">
        <w:rPr>
          <w:sz w:val="28"/>
          <w:szCs w:val="28"/>
          <w:lang w:eastAsia="ru-RU"/>
        </w:rPr>
        <w:t xml:space="preserve">рассмотрение и оценка документов участников конкурсного отбора </w:t>
      </w:r>
      <w:r w:rsidRPr="00D23F32">
        <w:rPr>
          <w:sz w:val="28"/>
          <w:szCs w:val="28"/>
          <w:lang w:eastAsia="ru-RU"/>
        </w:rPr>
        <w:br/>
        <w:t>по установленным критериям;</w:t>
      </w:r>
    </w:p>
    <w:p w:rsidR="00D23F32" w:rsidRDefault="00D23F32" w:rsidP="0050756B">
      <w:pPr>
        <w:shd w:val="clear" w:color="auto" w:fill="FFFFFF"/>
        <w:ind w:firstLine="709"/>
        <w:contextualSpacing/>
        <w:jc w:val="both"/>
        <w:rPr>
          <w:sz w:val="28"/>
          <w:szCs w:val="28"/>
          <w:lang w:eastAsia="ru-RU"/>
        </w:rPr>
      </w:pPr>
      <w:r w:rsidRPr="00D23F32">
        <w:rPr>
          <w:sz w:val="28"/>
          <w:szCs w:val="28"/>
          <w:lang w:eastAsia="ru-RU"/>
        </w:rPr>
        <w:t>подведение итогов конкурсного отбора и определение победителей</w:t>
      </w:r>
      <w:r>
        <w:rPr>
          <w:sz w:val="28"/>
          <w:szCs w:val="28"/>
          <w:lang w:eastAsia="ru-RU"/>
        </w:rPr>
        <w:t>;</w:t>
      </w:r>
    </w:p>
    <w:p w:rsidR="00D23F32" w:rsidRPr="0050756B" w:rsidRDefault="00D23F32" w:rsidP="0050756B">
      <w:pPr>
        <w:shd w:val="clear" w:color="auto" w:fill="FFFFFF"/>
        <w:ind w:firstLine="709"/>
        <w:contextualSpacing/>
        <w:jc w:val="both"/>
        <w:rPr>
          <w:sz w:val="28"/>
          <w:szCs w:val="28"/>
          <w:lang w:eastAsia="ru-RU"/>
        </w:rPr>
      </w:pPr>
      <w:r w:rsidRPr="0050756B">
        <w:rPr>
          <w:sz w:val="28"/>
          <w:szCs w:val="28"/>
          <w:lang w:eastAsia="ru-RU"/>
        </w:rPr>
        <w:t>объявление победителей и заключение соглашений.</w:t>
      </w:r>
    </w:p>
    <w:p w:rsidR="00D23F32" w:rsidRPr="0050756B" w:rsidRDefault="00D23F32" w:rsidP="0050756B">
      <w:pPr>
        <w:shd w:val="clear" w:color="auto" w:fill="FFFFFF"/>
        <w:ind w:firstLine="709"/>
        <w:contextualSpacing/>
        <w:jc w:val="both"/>
        <w:rPr>
          <w:sz w:val="28"/>
          <w:szCs w:val="28"/>
        </w:rPr>
      </w:pPr>
      <w:r w:rsidRPr="0050756B">
        <w:rPr>
          <w:sz w:val="28"/>
          <w:szCs w:val="28"/>
        </w:rPr>
        <w:t xml:space="preserve">2.5. После </w:t>
      </w:r>
      <w:r w:rsidR="00CD5A9E" w:rsidRPr="0050756B">
        <w:rPr>
          <w:sz w:val="28"/>
          <w:szCs w:val="28"/>
        </w:rPr>
        <w:t xml:space="preserve">утверждения Порядка </w:t>
      </w:r>
      <w:r w:rsidR="00D6385D" w:rsidRPr="0050756B">
        <w:rPr>
          <w:sz w:val="28"/>
          <w:szCs w:val="28"/>
        </w:rPr>
        <w:t>Администрация</w:t>
      </w:r>
      <w:r w:rsidRPr="0050756B">
        <w:rPr>
          <w:sz w:val="28"/>
          <w:szCs w:val="28"/>
        </w:rPr>
        <w:t xml:space="preserve"> </w:t>
      </w:r>
      <w:r w:rsidRPr="0050756B">
        <w:rPr>
          <w:sz w:val="28"/>
          <w:szCs w:val="28"/>
          <w:lang w:eastAsia="ru-RU"/>
        </w:rPr>
        <w:t xml:space="preserve">обеспечивает размещение на Портале, а также на официальном сайте </w:t>
      </w:r>
      <w:r w:rsidR="008A1852" w:rsidRPr="0050756B">
        <w:rPr>
          <w:sz w:val="28"/>
          <w:szCs w:val="28"/>
          <w:lang w:eastAsia="ru-RU"/>
        </w:rPr>
        <w:t>округа</w:t>
      </w:r>
      <w:r w:rsidRPr="0050756B">
        <w:rPr>
          <w:sz w:val="28"/>
          <w:szCs w:val="28"/>
          <w:lang w:eastAsia="ru-RU"/>
        </w:rPr>
        <w:t xml:space="preserve"> в информационно-телекоммуникационной сети «Интернет» (</w:t>
      </w:r>
      <w:hyperlink r:id="rId10" w:history="1">
        <w:r w:rsidRPr="0050756B">
          <w:rPr>
            <w:rStyle w:val="a6"/>
            <w:color w:val="auto"/>
            <w:sz w:val="28"/>
            <w:szCs w:val="28"/>
            <w:u w:val="none"/>
            <w:lang w:eastAsia="ru-RU"/>
          </w:rPr>
          <w:t>https://35cherepoveckij.gosuslugi.ru/</w:t>
        </w:r>
      </w:hyperlink>
      <w:r w:rsidRPr="0050756B">
        <w:rPr>
          <w:sz w:val="28"/>
          <w:szCs w:val="28"/>
          <w:lang w:eastAsia="ru-RU"/>
        </w:rPr>
        <w:t xml:space="preserve">) </w:t>
      </w:r>
      <w:r w:rsidRPr="0050756B">
        <w:rPr>
          <w:sz w:val="28"/>
          <w:szCs w:val="28"/>
        </w:rPr>
        <w:t xml:space="preserve">(далее – официальный сайт </w:t>
      </w:r>
      <w:r w:rsidR="008A1852" w:rsidRPr="0050756B">
        <w:rPr>
          <w:sz w:val="28"/>
          <w:szCs w:val="28"/>
        </w:rPr>
        <w:t>округа</w:t>
      </w:r>
      <w:r w:rsidRPr="0050756B">
        <w:rPr>
          <w:sz w:val="28"/>
          <w:szCs w:val="28"/>
        </w:rPr>
        <w:t>) размещение информации о проведении конкурсного отбора, сроках его начала и окончания, условиях приема документов для предоставления субсидии, с указанием в том числе:</w:t>
      </w:r>
    </w:p>
    <w:p w:rsidR="00D23F32" w:rsidRPr="00D23F32" w:rsidRDefault="00D23F32" w:rsidP="0050756B">
      <w:pPr>
        <w:shd w:val="clear" w:color="auto" w:fill="FFFFFF"/>
        <w:ind w:firstLine="709"/>
        <w:contextualSpacing/>
        <w:jc w:val="both"/>
        <w:rPr>
          <w:sz w:val="28"/>
          <w:szCs w:val="28"/>
        </w:rPr>
      </w:pPr>
      <w:r w:rsidRPr="00D23F32">
        <w:rPr>
          <w:sz w:val="28"/>
          <w:szCs w:val="28"/>
        </w:rPr>
        <w:t xml:space="preserve">даты размещения объявления о проведении конкурсного отбора на Портале; </w:t>
      </w:r>
    </w:p>
    <w:p w:rsidR="00D23F32" w:rsidRPr="00D23F32" w:rsidRDefault="00D23F32" w:rsidP="0050756B">
      <w:pPr>
        <w:shd w:val="clear" w:color="auto" w:fill="FFFFFF"/>
        <w:ind w:firstLine="709"/>
        <w:contextualSpacing/>
        <w:jc w:val="both"/>
        <w:rPr>
          <w:sz w:val="28"/>
          <w:szCs w:val="28"/>
          <w:lang w:eastAsia="ru-RU"/>
        </w:rPr>
      </w:pPr>
      <w:r w:rsidRPr="00D23F32">
        <w:rPr>
          <w:sz w:val="28"/>
          <w:szCs w:val="28"/>
        </w:rPr>
        <w:t>сроков проведения конкурсного отбора;</w:t>
      </w:r>
    </w:p>
    <w:p w:rsidR="00D23F32" w:rsidRPr="00D23F32" w:rsidRDefault="00D23F32" w:rsidP="0050756B">
      <w:pPr>
        <w:pStyle w:val="a5"/>
        <w:shd w:val="clear" w:color="auto" w:fill="FFFFFF"/>
        <w:spacing w:before="0" w:beforeAutospacing="0" w:after="0" w:afterAutospacing="0"/>
        <w:ind w:firstLine="709"/>
        <w:jc w:val="both"/>
        <w:rPr>
          <w:sz w:val="28"/>
          <w:szCs w:val="28"/>
        </w:rPr>
      </w:pPr>
      <w:r w:rsidRPr="00D23F32">
        <w:rPr>
          <w:sz w:val="28"/>
          <w:szCs w:val="28"/>
        </w:rPr>
        <w:t xml:space="preserve">даты начала подачи и окончания приема заявок участников конкурсного отбора, которая не может быть ранее 30-го календарного дня, следующего за днем размещения объявления о проведении конкурсного отбора;  </w:t>
      </w:r>
    </w:p>
    <w:p w:rsidR="00D23F32" w:rsidRPr="00D23F32" w:rsidRDefault="00D23F32" w:rsidP="0050756B">
      <w:pPr>
        <w:pStyle w:val="a5"/>
        <w:shd w:val="clear" w:color="auto" w:fill="FFFFFF"/>
        <w:spacing w:before="0" w:beforeAutospacing="0" w:after="0" w:afterAutospacing="0"/>
        <w:ind w:firstLine="709"/>
        <w:jc w:val="both"/>
        <w:rPr>
          <w:sz w:val="28"/>
          <w:szCs w:val="28"/>
        </w:rPr>
      </w:pPr>
      <w:r w:rsidRPr="00D23F32">
        <w:rPr>
          <w:sz w:val="28"/>
          <w:szCs w:val="28"/>
        </w:rPr>
        <w:t xml:space="preserve">наименования, места нахождения, почтового адреса, адреса электронной почты, контактных телефонов </w:t>
      </w:r>
      <w:r w:rsidR="00D6385D">
        <w:rPr>
          <w:sz w:val="28"/>
          <w:szCs w:val="28"/>
        </w:rPr>
        <w:t>Администрации</w:t>
      </w:r>
      <w:r w:rsidRPr="00D23F32">
        <w:rPr>
          <w:sz w:val="28"/>
          <w:szCs w:val="28"/>
        </w:rPr>
        <w:t>;</w:t>
      </w:r>
    </w:p>
    <w:p w:rsidR="00D23F32" w:rsidRPr="00D23F32" w:rsidRDefault="00D23F32" w:rsidP="0050756B">
      <w:pPr>
        <w:pStyle w:val="a5"/>
        <w:shd w:val="clear" w:color="auto" w:fill="FFFFFF"/>
        <w:spacing w:before="0" w:beforeAutospacing="0" w:after="0" w:afterAutospacing="0"/>
        <w:ind w:firstLine="709"/>
        <w:jc w:val="both"/>
        <w:rPr>
          <w:sz w:val="28"/>
          <w:szCs w:val="28"/>
        </w:rPr>
      </w:pPr>
      <w:r w:rsidRPr="00D23F32">
        <w:rPr>
          <w:sz w:val="28"/>
          <w:szCs w:val="28"/>
        </w:rPr>
        <w:t>результата предоставления Субсидии;  </w:t>
      </w:r>
    </w:p>
    <w:p w:rsidR="00D23F32" w:rsidRPr="00D23F32" w:rsidRDefault="00D23F32" w:rsidP="0050756B">
      <w:pPr>
        <w:pStyle w:val="a5"/>
        <w:shd w:val="clear" w:color="auto" w:fill="FFFFFF"/>
        <w:spacing w:before="0" w:beforeAutospacing="0" w:after="0" w:afterAutospacing="0"/>
        <w:ind w:firstLine="709"/>
        <w:jc w:val="both"/>
        <w:rPr>
          <w:sz w:val="28"/>
          <w:szCs w:val="28"/>
        </w:rPr>
      </w:pPr>
      <w:r w:rsidRPr="00D23F32">
        <w:rPr>
          <w:sz w:val="28"/>
          <w:szCs w:val="28"/>
        </w:rPr>
        <w:t>требований к участникам конкурсного отбора и перечня документов, предоставляемых для подтверждения их соответствия указанным требованиям;</w:t>
      </w:r>
    </w:p>
    <w:p w:rsidR="00D23F32" w:rsidRPr="00D23F32" w:rsidRDefault="00D23F32" w:rsidP="0050756B">
      <w:pPr>
        <w:pStyle w:val="a5"/>
        <w:shd w:val="clear" w:color="auto" w:fill="FFFFFF"/>
        <w:spacing w:before="0" w:beforeAutospacing="0" w:after="0" w:afterAutospacing="0"/>
        <w:ind w:firstLine="709"/>
        <w:jc w:val="both"/>
        <w:rPr>
          <w:sz w:val="28"/>
          <w:szCs w:val="28"/>
        </w:rPr>
      </w:pPr>
      <w:r w:rsidRPr="00D23F32">
        <w:rPr>
          <w:sz w:val="28"/>
          <w:szCs w:val="28"/>
        </w:rPr>
        <w:t>порядка подачи заявок участниками конкурсного отбора и требований, предъявляемых к форме и содержанию заявок;</w:t>
      </w:r>
    </w:p>
    <w:p w:rsidR="00D23F32" w:rsidRPr="00D23F32" w:rsidRDefault="00D23F32" w:rsidP="0050756B">
      <w:pPr>
        <w:pStyle w:val="a5"/>
        <w:shd w:val="clear" w:color="auto" w:fill="FFFFFF"/>
        <w:spacing w:before="0" w:beforeAutospacing="0" w:after="0" w:afterAutospacing="0"/>
        <w:ind w:firstLine="709"/>
        <w:jc w:val="both"/>
        <w:rPr>
          <w:sz w:val="28"/>
          <w:szCs w:val="28"/>
        </w:rPr>
      </w:pPr>
      <w:r w:rsidRPr="00D23F32">
        <w:rPr>
          <w:sz w:val="28"/>
          <w:szCs w:val="28"/>
        </w:rPr>
        <w:t xml:space="preserve">порядка отзыва заявок участников конкурсного отбора, порядок возврата заявок участников  конкурсного отбора, </w:t>
      </w:r>
      <w:proofErr w:type="gramStart"/>
      <w:r w:rsidRPr="00D23F32">
        <w:rPr>
          <w:sz w:val="28"/>
          <w:szCs w:val="28"/>
        </w:rPr>
        <w:t>определяющего</w:t>
      </w:r>
      <w:proofErr w:type="gramEnd"/>
      <w:r w:rsidRPr="00D23F32">
        <w:rPr>
          <w:sz w:val="28"/>
          <w:szCs w:val="28"/>
        </w:rPr>
        <w:t xml:space="preserve"> в том числе основания для возврата заявок, порядка внесения изменений в заявки участников конкурсного отбора;   </w:t>
      </w:r>
    </w:p>
    <w:p w:rsidR="00D23F32" w:rsidRPr="00D23F32" w:rsidRDefault="00D23F32" w:rsidP="0050756B">
      <w:pPr>
        <w:pStyle w:val="a5"/>
        <w:shd w:val="clear" w:color="auto" w:fill="FFFFFF"/>
        <w:spacing w:before="0" w:beforeAutospacing="0" w:after="0" w:afterAutospacing="0"/>
        <w:ind w:firstLine="709"/>
        <w:jc w:val="both"/>
        <w:rPr>
          <w:sz w:val="28"/>
          <w:szCs w:val="28"/>
        </w:rPr>
      </w:pPr>
      <w:r w:rsidRPr="00D23F32">
        <w:rPr>
          <w:sz w:val="28"/>
          <w:szCs w:val="28"/>
        </w:rPr>
        <w:t>правил рассмотрения и оценки заявок претендентов;</w:t>
      </w:r>
    </w:p>
    <w:p w:rsidR="00D23F32" w:rsidRPr="00D23F32" w:rsidRDefault="00D23F32" w:rsidP="0050756B">
      <w:pPr>
        <w:pStyle w:val="a5"/>
        <w:shd w:val="clear" w:color="auto" w:fill="FFFFFF"/>
        <w:spacing w:before="0" w:beforeAutospacing="0" w:after="0" w:afterAutospacing="0"/>
        <w:ind w:firstLine="709"/>
        <w:jc w:val="both"/>
        <w:rPr>
          <w:sz w:val="28"/>
          <w:szCs w:val="28"/>
        </w:rPr>
      </w:pPr>
      <w:r w:rsidRPr="00D23F32">
        <w:rPr>
          <w:sz w:val="28"/>
          <w:szCs w:val="28"/>
        </w:rPr>
        <w:lastRenderedPageBreak/>
        <w:t>порядка предоставления участникам конкурсного отбора разъяснений положений объявления о проведении конкурсного отбора, даты начала и окончания срока такого предоставления;</w:t>
      </w:r>
    </w:p>
    <w:p w:rsidR="00D23F32" w:rsidRPr="00D23F32" w:rsidRDefault="00D23F32" w:rsidP="0050756B">
      <w:pPr>
        <w:pStyle w:val="a5"/>
        <w:shd w:val="clear" w:color="auto" w:fill="FFFFFF"/>
        <w:spacing w:before="0" w:beforeAutospacing="0" w:after="0" w:afterAutospacing="0"/>
        <w:ind w:firstLine="709"/>
        <w:jc w:val="both"/>
        <w:rPr>
          <w:sz w:val="28"/>
          <w:szCs w:val="28"/>
        </w:rPr>
      </w:pPr>
      <w:r w:rsidRPr="00D23F32">
        <w:rPr>
          <w:sz w:val="28"/>
          <w:szCs w:val="28"/>
        </w:rPr>
        <w:t>срока, в течение которого победитель (победители) конкурсного отбора должен подписать Соглашение;</w:t>
      </w:r>
    </w:p>
    <w:p w:rsidR="00D23F32" w:rsidRPr="00D23F32" w:rsidRDefault="00D23F32" w:rsidP="0050756B">
      <w:pPr>
        <w:pStyle w:val="a5"/>
        <w:shd w:val="clear" w:color="auto" w:fill="FFFFFF"/>
        <w:spacing w:before="0" w:beforeAutospacing="0" w:after="0" w:afterAutospacing="0"/>
        <w:ind w:firstLine="709"/>
        <w:jc w:val="both"/>
        <w:rPr>
          <w:sz w:val="28"/>
          <w:szCs w:val="28"/>
        </w:rPr>
      </w:pPr>
      <w:r w:rsidRPr="00D23F32">
        <w:rPr>
          <w:sz w:val="28"/>
          <w:szCs w:val="28"/>
        </w:rPr>
        <w:t>условий признания победителя (победителей) конкурсного отбора уклонившимся от заключения Соглашения;</w:t>
      </w:r>
    </w:p>
    <w:p w:rsidR="00D23F32" w:rsidRPr="00D23F32" w:rsidRDefault="00D23F32" w:rsidP="0050756B">
      <w:pPr>
        <w:ind w:firstLine="709"/>
        <w:contextualSpacing/>
        <w:jc w:val="both"/>
        <w:rPr>
          <w:sz w:val="28"/>
          <w:szCs w:val="28"/>
        </w:rPr>
      </w:pPr>
      <w:r w:rsidRPr="00D23F32">
        <w:rPr>
          <w:sz w:val="28"/>
          <w:szCs w:val="28"/>
        </w:rPr>
        <w:t xml:space="preserve">даты размещения результатов конкурсного отбора на едином портале, а также на официальном сайте </w:t>
      </w:r>
      <w:r w:rsidR="008A1852">
        <w:rPr>
          <w:sz w:val="28"/>
          <w:szCs w:val="28"/>
        </w:rPr>
        <w:t>округа</w:t>
      </w:r>
      <w:r w:rsidRPr="00D23F32">
        <w:rPr>
          <w:sz w:val="28"/>
          <w:szCs w:val="28"/>
        </w:rPr>
        <w:t xml:space="preserve">, которая не может быть позднее </w:t>
      </w:r>
      <w:r w:rsidRPr="00D23F32">
        <w:rPr>
          <w:sz w:val="28"/>
          <w:szCs w:val="28"/>
        </w:rPr>
        <w:br/>
        <w:t>14-го календарного дня, следующего за днем определения победителя обора;</w:t>
      </w:r>
    </w:p>
    <w:p w:rsidR="00CD5A9E" w:rsidRDefault="00D23F32" w:rsidP="0050756B">
      <w:pPr>
        <w:ind w:firstLine="709"/>
        <w:contextualSpacing/>
        <w:jc w:val="both"/>
        <w:rPr>
          <w:sz w:val="28"/>
          <w:szCs w:val="28"/>
        </w:rPr>
      </w:pPr>
      <w:r w:rsidRPr="00D23F32">
        <w:rPr>
          <w:sz w:val="28"/>
          <w:szCs w:val="28"/>
        </w:rPr>
        <w:t>требование о включении в соглашение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недостижении согласия по новым условиям.</w:t>
      </w:r>
    </w:p>
    <w:p w:rsidR="00D23F32" w:rsidRPr="00CD5A9E" w:rsidRDefault="00CD5A9E" w:rsidP="0050756B">
      <w:pPr>
        <w:ind w:firstLine="709"/>
        <w:contextualSpacing/>
        <w:jc w:val="both"/>
        <w:rPr>
          <w:sz w:val="28"/>
          <w:szCs w:val="28"/>
        </w:rPr>
      </w:pPr>
      <w:r>
        <w:rPr>
          <w:sz w:val="28"/>
          <w:szCs w:val="28"/>
        </w:rPr>
        <w:t xml:space="preserve">2.6. </w:t>
      </w:r>
      <w:r w:rsidR="00D23F32" w:rsidRPr="00CD5A9E">
        <w:rPr>
          <w:sz w:val="28"/>
          <w:szCs w:val="28"/>
        </w:rPr>
        <w:t>Внесение изменений в объявление о проведении отбора осуществляется не позднее наступления даты окончания приема заявок участников отбора с</w:t>
      </w:r>
      <w:r w:rsidRPr="00CD5A9E">
        <w:rPr>
          <w:sz w:val="28"/>
          <w:szCs w:val="28"/>
        </w:rPr>
        <w:t xml:space="preserve"> </w:t>
      </w:r>
      <w:r w:rsidR="00D23F32" w:rsidRPr="00CD5A9E">
        <w:rPr>
          <w:sz w:val="28"/>
          <w:szCs w:val="28"/>
        </w:rPr>
        <w:t>соблюдением следующих условий:</w:t>
      </w:r>
    </w:p>
    <w:p w:rsidR="00D23F32" w:rsidRPr="00D23F32" w:rsidRDefault="00D23F32" w:rsidP="0050756B">
      <w:pPr>
        <w:adjustRightInd w:val="0"/>
        <w:ind w:firstLine="709"/>
        <w:contextualSpacing/>
        <w:jc w:val="both"/>
        <w:rPr>
          <w:sz w:val="28"/>
          <w:szCs w:val="28"/>
        </w:rPr>
      </w:pPr>
      <w:r w:rsidRPr="00D23F32">
        <w:rPr>
          <w:sz w:val="28"/>
          <w:szCs w:val="28"/>
        </w:rPr>
        <w:t xml:space="preserve">срок подачи участниками отбора заявок должен быть продлен таким образом, чтобы со дня, следующего за днем внесения таких изменений, </w:t>
      </w:r>
      <w:r w:rsidRPr="00D23F32">
        <w:rPr>
          <w:sz w:val="28"/>
          <w:szCs w:val="28"/>
        </w:rPr>
        <w:br/>
        <w:t xml:space="preserve">до даты окончания приема заявок указанный срок составлял не менее </w:t>
      </w:r>
      <w:r w:rsidRPr="00D23F32">
        <w:rPr>
          <w:sz w:val="28"/>
          <w:szCs w:val="28"/>
        </w:rPr>
        <w:br/>
        <w:t>10 календарных дней;</w:t>
      </w:r>
    </w:p>
    <w:p w:rsidR="00D23F32" w:rsidRPr="00D23F32" w:rsidRDefault="00D23F32" w:rsidP="0050756B">
      <w:pPr>
        <w:adjustRightInd w:val="0"/>
        <w:ind w:firstLine="709"/>
        <w:contextualSpacing/>
        <w:jc w:val="both"/>
        <w:rPr>
          <w:sz w:val="28"/>
          <w:szCs w:val="28"/>
        </w:rPr>
      </w:pPr>
      <w:r w:rsidRPr="00D23F32">
        <w:rPr>
          <w:sz w:val="28"/>
          <w:szCs w:val="28"/>
        </w:rPr>
        <w:t>при внесении изменений в объявление о проведении отбора получателей</w:t>
      </w:r>
      <w:r w:rsidR="00CD5A9E">
        <w:rPr>
          <w:sz w:val="28"/>
          <w:szCs w:val="28"/>
        </w:rPr>
        <w:t xml:space="preserve"> </w:t>
      </w:r>
      <w:r w:rsidRPr="00D23F32">
        <w:rPr>
          <w:sz w:val="28"/>
          <w:szCs w:val="28"/>
        </w:rPr>
        <w:t>субсидий изменение способа отбора получателей Субсидии не допускается;</w:t>
      </w:r>
    </w:p>
    <w:p w:rsidR="00D23F32" w:rsidRPr="00D23F32" w:rsidRDefault="00D23F32" w:rsidP="0050756B">
      <w:pPr>
        <w:adjustRightInd w:val="0"/>
        <w:ind w:firstLine="709"/>
        <w:contextualSpacing/>
        <w:jc w:val="both"/>
        <w:rPr>
          <w:sz w:val="28"/>
          <w:szCs w:val="28"/>
        </w:rPr>
      </w:pPr>
      <w:r w:rsidRPr="00D23F32">
        <w:rPr>
          <w:sz w:val="28"/>
          <w:szCs w:val="28"/>
        </w:rPr>
        <w:t>в случае внесения изменений в объявление о проведении отбора получателей Субсидии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D23F32" w:rsidRPr="00D23F32" w:rsidRDefault="00D23F32" w:rsidP="0050756B">
      <w:pPr>
        <w:adjustRightInd w:val="0"/>
        <w:ind w:firstLine="709"/>
        <w:contextualSpacing/>
        <w:jc w:val="both"/>
        <w:rPr>
          <w:sz w:val="28"/>
          <w:szCs w:val="28"/>
        </w:rPr>
      </w:pPr>
      <w:r w:rsidRPr="00D23F32">
        <w:rPr>
          <w:sz w:val="28"/>
          <w:szCs w:val="28"/>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D23F32" w:rsidRPr="00D23F32" w:rsidRDefault="00CD5A9E" w:rsidP="0050756B">
      <w:pPr>
        <w:ind w:firstLine="709"/>
        <w:contextualSpacing/>
        <w:jc w:val="both"/>
        <w:rPr>
          <w:sz w:val="28"/>
          <w:szCs w:val="28"/>
        </w:rPr>
      </w:pPr>
      <w:r>
        <w:rPr>
          <w:sz w:val="28"/>
          <w:szCs w:val="28"/>
          <w:lang w:eastAsia="ru-RU"/>
        </w:rPr>
        <w:t>2.7</w:t>
      </w:r>
      <w:r w:rsidR="00D23F32" w:rsidRPr="00D23F32">
        <w:rPr>
          <w:sz w:val="28"/>
          <w:szCs w:val="28"/>
          <w:lang w:eastAsia="ru-RU"/>
        </w:rPr>
        <w:t xml:space="preserve">. </w:t>
      </w:r>
      <w:r w:rsidR="00D23F32" w:rsidRPr="00D23F32">
        <w:rPr>
          <w:sz w:val="28"/>
          <w:szCs w:val="28"/>
        </w:rPr>
        <w:t xml:space="preserve">Прием конкурсных заявок осуществляется в течение 30 дней со дня, следующего за днем размещения информации в соответствии с </w:t>
      </w:r>
      <w:r w:rsidR="00D23F32" w:rsidRPr="00D23F32">
        <w:rPr>
          <w:sz w:val="28"/>
          <w:szCs w:val="28"/>
        </w:rPr>
        <w:br/>
      </w:r>
      <w:r w:rsidR="00F753C6">
        <w:rPr>
          <w:sz w:val="28"/>
          <w:szCs w:val="28"/>
        </w:rPr>
        <w:t>пунктом 2.5</w:t>
      </w:r>
      <w:r w:rsidR="00D23F32" w:rsidRPr="00D23F32">
        <w:rPr>
          <w:sz w:val="28"/>
          <w:szCs w:val="28"/>
        </w:rPr>
        <w:t xml:space="preserve"> настоящ</w:t>
      </w:r>
      <w:r w:rsidR="00444C0F">
        <w:rPr>
          <w:sz w:val="28"/>
          <w:szCs w:val="28"/>
        </w:rPr>
        <w:t>его</w:t>
      </w:r>
      <w:r w:rsidR="00D23F32" w:rsidRPr="00D23F32">
        <w:rPr>
          <w:sz w:val="28"/>
          <w:szCs w:val="28"/>
        </w:rPr>
        <w:t xml:space="preserve"> </w:t>
      </w:r>
      <w:r w:rsidR="00444C0F">
        <w:rPr>
          <w:sz w:val="28"/>
          <w:szCs w:val="28"/>
        </w:rPr>
        <w:t>Порядка</w:t>
      </w:r>
      <w:r w:rsidR="00D23F32" w:rsidRPr="00D23F32">
        <w:rPr>
          <w:sz w:val="28"/>
          <w:szCs w:val="28"/>
        </w:rPr>
        <w:t>.</w:t>
      </w:r>
    </w:p>
    <w:p w:rsidR="00D23F32" w:rsidRPr="00D23F32" w:rsidRDefault="00D23F32" w:rsidP="0050756B">
      <w:pPr>
        <w:ind w:firstLine="709"/>
        <w:contextualSpacing/>
        <w:jc w:val="both"/>
        <w:rPr>
          <w:sz w:val="28"/>
          <w:szCs w:val="28"/>
          <w:lang w:eastAsia="ru-RU"/>
        </w:rPr>
      </w:pPr>
      <w:r w:rsidRPr="00D23F32">
        <w:rPr>
          <w:sz w:val="28"/>
          <w:szCs w:val="28"/>
        </w:rPr>
        <w:t>В случае, когда первый или последний день приема и регистрации заявок приходится на выходной день, первым или последним днем принятия конкурсных заявок считается следующим за ним первый рабочий день</w:t>
      </w:r>
      <w:r w:rsidRPr="00D23F32">
        <w:rPr>
          <w:sz w:val="28"/>
          <w:szCs w:val="28"/>
          <w:lang w:eastAsia="ru-RU"/>
        </w:rPr>
        <w:t>.</w:t>
      </w:r>
    </w:p>
    <w:p w:rsidR="00D23F32" w:rsidRPr="00D23F32" w:rsidRDefault="00F753C6" w:rsidP="0050756B">
      <w:pPr>
        <w:ind w:firstLine="709"/>
        <w:contextualSpacing/>
        <w:jc w:val="both"/>
        <w:rPr>
          <w:sz w:val="28"/>
          <w:szCs w:val="28"/>
          <w:lang w:eastAsia="ru-RU"/>
        </w:rPr>
      </w:pPr>
      <w:r>
        <w:rPr>
          <w:sz w:val="28"/>
          <w:szCs w:val="28"/>
          <w:lang w:eastAsia="ru-RU"/>
        </w:rPr>
        <w:t>2.8</w:t>
      </w:r>
      <w:r w:rsidR="00D23F32" w:rsidRPr="00D23F32">
        <w:rPr>
          <w:sz w:val="28"/>
          <w:szCs w:val="28"/>
          <w:lang w:eastAsia="ru-RU"/>
        </w:rPr>
        <w:t xml:space="preserve">. </w:t>
      </w:r>
      <w:r w:rsidR="00D23F32" w:rsidRPr="00D23F32">
        <w:rPr>
          <w:sz w:val="28"/>
          <w:szCs w:val="28"/>
        </w:rPr>
        <w:t xml:space="preserve">Для участия в конкурсном отборе участники подают на Портале заявку в электронной форме посредством заполнения соответствующих экранных форм веб-интерфейса и представляют электронные копии </w:t>
      </w:r>
      <w:r w:rsidR="00D23F32" w:rsidRPr="00D23F32">
        <w:rPr>
          <w:sz w:val="28"/>
          <w:szCs w:val="28"/>
        </w:rPr>
        <w:lastRenderedPageBreak/>
        <w:t>документов (документов на бумажном носителе, преобразованных в электронную форму путем сканирования)</w:t>
      </w:r>
      <w:r w:rsidR="00D23F32" w:rsidRPr="00D23F32">
        <w:rPr>
          <w:sz w:val="28"/>
          <w:szCs w:val="28"/>
          <w:lang w:eastAsia="ru-RU"/>
        </w:rPr>
        <w:t>:</w:t>
      </w:r>
    </w:p>
    <w:p w:rsidR="00F753C6" w:rsidRPr="00D23F32" w:rsidRDefault="00F753C6" w:rsidP="0050756B">
      <w:pPr>
        <w:shd w:val="clear" w:color="auto" w:fill="FFFFFF"/>
        <w:ind w:firstLine="709"/>
        <w:contextualSpacing/>
        <w:jc w:val="both"/>
        <w:rPr>
          <w:sz w:val="28"/>
          <w:szCs w:val="28"/>
          <w:lang w:eastAsia="ru-RU"/>
        </w:rPr>
      </w:pPr>
      <w:r w:rsidRPr="00D23F32">
        <w:rPr>
          <w:sz w:val="28"/>
          <w:szCs w:val="28"/>
          <w:lang w:eastAsia="ru-RU"/>
        </w:rPr>
        <w:t xml:space="preserve">заявки </w:t>
      </w:r>
      <w:r>
        <w:rPr>
          <w:sz w:val="28"/>
          <w:szCs w:val="28"/>
          <w:lang w:eastAsia="ru-RU"/>
        </w:rPr>
        <w:t xml:space="preserve">на участие в конкурсном отборе </w:t>
      </w:r>
      <w:r w:rsidRPr="00D23F32">
        <w:rPr>
          <w:sz w:val="28"/>
          <w:szCs w:val="28"/>
          <w:lang w:eastAsia="ru-RU"/>
        </w:rPr>
        <w:t xml:space="preserve">(приложение 1 к </w:t>
      </w:r>
      <w:r>
        <w:rPr>
          <w:sz w:val="28"/>
          <w:szCs w:val="28"/>
          <w:lang w:eastAsia="ru-RU"/>
        </w:rPr>
        <w:t>настоящему</w:t>
      </w:r>
      <w:r w:rsidRPr="00D23F32">
        <w:rPr>
          <w:sz w:val="28"/>
          <w:szCs w:val="28"/>
          <w:lang w:eastAsia="ru-RU"/>
        </w:rPr>
        <w:t xml:space="preserve"> </w:t>
      </w:r>
      <w:r>
        <w:rPr>
          <w:sz w:val="28"/>
          <w:szCs w:val="28"/>
          <w:lang w:eastAsia="ru-RU"/>
        </w:rPr>
        <w:t>Порядку</w:t>
      </w:r>
      <w:r w:rsidRPr="00D23F32">
        <w:rPr>
          <w:sz w:val="28"/>
          <w:szCs w:val="28"/>
          <w:lang w:eastAsia="ru-RU"/>
        </w:rPr>
        <w:t>);</w:t>
      </w:r>
    </w:p>
    <w:p w:rsidR="00F753C6" w:rsidRPr="00F753C6" w:rsidRDefault="00F753C6" w:rsidP="0050756B">
      <w:pPr>
        <w:ind w:firstLine="709"/>
        <w:jc w:val="both"/>
        <w:rPr>
          <w:sz w:val="28"/>
          <w:szCs w:val="28"/>
        </w:rPr>
      </w:pPr>
      <w:r w:rsidRPr="00F753C6">
        <w:rPr>
          <w:sz w:val="28"/>
          <w:szCs w:val="28"/>
        </w:rPr>
        <w:t>копия устава участника отбора со всеми изменениями, заверенная руководителем СОНКО;</w:t>
      </w:r>
    </w:p>
    <w:p w:rsidR="00F753C6" w:rsidRPr="00F753C6" w:rsidRDefault="00F753C6" w:rsidP="0050756B">
      <w:pPr>
        <w:ind w:firstLine="709"/>
        <w:jc w:val="both"/>
        <w:rPr>
          <w:sz w:val="28"/>
          <w:szCs w:val="28"/>
        </w:rPr>
      </w:pPr>
      <w:r w:rsidRPr="00F753C6">
        <w:rPr>
          <w:sz w:val="28"/>
          <w:szCs w:val="28"/>
        </w:rPr>
        <w:t>выписка из Единого государственного реестра юридических лиц, полученная не ранее чем за 40 дней до окончания срока приема заявок (допускается представление указанной выписки с официального сайта Федеральной налоговой службы Российской Федерации, заверенной руководителем участника отбора);</w:t>
      </w:r>
    </w:p>
    <w:p w:rsidR="00F753C6" w:rsidRPr="00F753C6" w:rsidRDefault="00F753C6" w:rsidP="0050756B">
      <w:pPr>
        <w:ind w:firstLine="709"/>
        <w:jc w:val="both"/>
        <w:rPr>
          <w:sz w:val="28"/>
          <w:szCs w:val="28"/>
        </w:rPr>
      </w:pPr>
      <w:r w:rsidRPr="00F753C6">
        <w:rPr>
          <w:sz w:val="28"/>
          <w:szCs w:val="28"/>
        </w:rPr>
        <w:t xml:space="preserve">справка </w:t>
      </w:r>
      <w:r w:rsidR="00444C0F">
        <w:rPr>
          <w:sz w:val="28"/>
          <w:szCs w:val="28"/>
        </w:rPr>
        <w:t>налогового органа</w:t>
      </w:r>
      <w:r w:rsidRPr="00F753C6">
        <w:rPr>
          <w:sz w:val="28"/>
          <w:szCs w:val="28"/>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полученная не ранее чем за 40 дней до дня окончания срока подачи заявки;</w:t>
      </w:r>
    </w:p>
    <w:p w:rsidR="00F753C6" w:rsidRPr="00F753C6" w:rsidRDefault="00F753C6" w:rsidP="0050756B">
      <w:pPr>
        <w:ind w:firstLine="709"/>
        <w:jc w:val="both"/>
        <w:rPr>
          <w:sz w:val="28"/>
          <w:szCs w:val="28"/>
        </w:rPr>
      </w:pPr>
      <w:r w:rsidRPr="00F753C6">
        <w:rPr>
          <w:sz w:val="28"/>
          <w:szCs w:val="28"/>
        </w:rPr>
        <w:t>справка кредитной организации о реквизитах расчетного счета, выданная в период приема заявок (допускается предоставление указанной справки из личного кабинета, полученной через информационный ресурс кредитной организации и заверенной руководителем участника отбора);</w:t>
      </w:r>
    </w:p>
    <w:p w:rsidR="00F753C6" w:rsidRPr="00F753C6" w:rsidRDefault="00F753C6" w:rsidP="0050756B">
      <w:pPr>
        <w:tabs>
          <w:tab w:val="left" w:pos="542"/>
        </w:tabs>
        <w:ind w:firstLine="709"/>
        <w:jc w:val="both"/>
        <w:rPr>
          <w:sz w:val="28"/>
          <w:szCs w:val="28"/>
        </w:rPr>
      </w:pPr>
      <w:r w:rsidRPr="00F753C6">
        <w:rPr>
          <w:sz w:val="28"/>
          <w:szCs w:val="28"/>
        </w:rPr>
        <w:t>согласие субъектов персональных данных на обработку их персональных данных оформленное в соответствии с Федеральным законом от 27.07.2006 №</w:t>
      </w:r>
      <w:r w:rsidR="0050756B">
        <w:rPr>
          <w:sz w:val="28"/>
          <w:szCs w:val="28"/>
        </w:rPr>
        <w:t xml:space="preserve"> </w:t>
      </w:r>
      <w:r w:rsidRPr="00F753C6">
        <w:rPr>
          <w:sz w:val="28"/>
          <w:szCs w:val="28"/>
        </w:rPr>
        <w:t xml:space="preserve">152-ФЗ </w:t>
      </w:r>
      <w:r>
        <w:rPr>
          <w:sz w:val="28"/>
          <w:szCs w:val="28"/>
        </w:rPr>
        <w:t xml:space="preserve">«О персональных данных» </w:t>
      </w:r>
      <w:r w:rsidRPr="00F753C6">
        <w:rPr>
          <w:sz w:val="28"/>
          <w:szCs w:val="28"/>
        </w:rPr>
        <w:t xml:space="preserve">(приложение </w:t>
      </w:r>
      <w:r w:rsidR="00D43C32">
        <w:rPr>
          <w:sz w:val="28"/>
          <w:szCs w:val="28"/>
        </w:rPr>
        <w:t>2</w:t>
      </w:r>
      <w:r w:rsidRPr="00F753C6">
        <w:rPr>
          <w:sz w:val="28"/>
          <w:szCs w:val="28"/>
        </w:rPr>
        <w:t xml:space="preserve"> </w:t>
      </w:r>
      <w:r w:rsidR="0050756B">
        <w:rPr>
          <w:sz w:val="28"/>
          <w:szCs w:val="28"/>
        </w:rPr>
        <w:br/>
      </w:r>
      <w:r w:rsidRPr="00F753C6">
        <w:rPr>
          <w:sz w:val="28"/>
          <w:szCs w:val="28"/>
        </w:rPr>
        <w:t>к настоящему Порядку).</w:t>
      </w:r>
    </w:p>
    <w:p w:rsidR="00D23F32" w:rsidRPr="00D23F32" w:rsidRDefault="00D23F32" w:rsidP="0050756B">
      <w:pPr>
        <w:ind w:firstLine="709"/>
        <w:jc w:val="both"/>
        <w:rPr>
          <w:sz w:val="28"/>
          <w:szCs w:val="28"/>
          <w:lang w:eastAsia="ru-RU"/>
        </w:rPr>
      </w:pPr>
      <w:r w:rsidRPr="00D23F32">
        <w:rPr>
          <w:sz w:val="28"/>
          <w:szCs w:val="28"/>
          <w:lang w:eastAsia="ru-RU"/>
        </w:rPr>
        <w:t>Участники отбора несут ответственность, предусмотренную законодательством Российской Федерации, за достоверность сведений, указанных в представленных ими документах в соответствии с настоящим</w:t>
      </w:r>
      <w:r w:rsidR="00444C0F">
        <w:rPr>
          <w:sz w:val="28"/>
          <w:szCs w:val="28"/>
          <w:lang w:eastAsia="ru-RU"/>
        </w:rPr>
        <w:t xml:space="preserve"> Порядком</w:t>
      </w:r>
      <w:r w:rsidRPr="00D23F32">
        <w:rPr>
          <w:sz w:val="28"/>
          <w:szCs w:val="28"/>
          <w:lang w:eastAsia="ru-RU"/>
        </w:rPr>
        <w:t>.</w:t>
      </w:r>
    </w:p>
    <w:p w:rsidR="008E6AF7" w:rsidRDefault="00F753C6" w:rsidP="0050756B">
      <w:pPr>
        <w:suppressAutoHyphens/>
        <w:ind w:firstLine="709"/>
        <w:jc w:val="both"/>
        <w:rPr>
          <w:spacing w:val="-4"/>
          <w:sz w:val="28"/>
          <w:szCs w:val="28"/>
          <w:lang w:eastAsia="zh-CN"/>
        </w:rPr>
      </w:pPr>
      <w:r>
        <w:rPr>
          <w:sz w:val="28"/>
          <w:szCs w:val="28"/>
          <w:lang w:eastAsia="zh-CN"/>
        </w:rPr>
        <w:t xml:space="preserve">2.9. </w:t>
      </w:r>
      <w:r w:rsidR="00D23F32" w:rsidRPr="00D23F32">
        <w:rPr>
          <w:sz w:val="28"/>
          <w:szCs w:val="28"/>
          <w:lang w:eastAsia="zh-CN"/>
        </w:rPr>
        <w:t xml:space="preserve">Заявка подписывается усиленной квалифицированной электронной </w:t>
      </w:r>
      <w:r w:rsidR="00D23F32" w:rsidRPr="00D23F32">
        <w:rPr>
          <w:spacing w:val="-2"/>
          <w:sz w:val="28"/>
          <w:szCs w:val="28"/>
          <w:lang w:eastAsia="zh-CN"/>
        </w:rPr>
        <w:t>подписью</w:t>
      </w:r>
      <w:r w:rsidR="00D23F32" w:rsidRPr="00D23F32">
        <w:rPr>
          <w:spacing w:val="-6"/>
          <w:sz w:val="28"/>
          <w:szCs w:val="28"/>
          <w:lang w:eastAsia="zh-CN"/>
        </w:rPr>
        <w:t xml:space="preserve"> </w:t>
      </w:r>
      <w:r w:rsidR="00D23F32" w:rsidRPr="00D23F32">
        <w:rPr>
          <w:spacing w:val="-2"/>
          <w:sz w:val="28"/>
          <w:szCs w:val="28"/>
          <w:lang w:eastAsia="zh-CN"/>
        </w:rPr>
        <w:t>участника</w:t>
      </w:r>
      <w:r w:rsidR="00D23F32" w:rsidRPr="00D23F32">
        <w:rPr>
          <w:spacing w:val="-11"/>
          <w:sz w:val="28"/>
          <w:szCs w:val="28"/>
          <w:lang w:eastAsia="zh-CN"/>
        </w:rPr>
        <w:t xml:space="preserve"> </w:t>
      </w:r>
      <w:r w:rsidR="00D23F32" w:rsidRPr="00D23F32">
        <w:rPr>
          <w:spacing w:val="-2"/>
          <w:sz w:val="28"/>
          <w:szCs w:val="28"/>
          <w:lang w:eastAsia="zh-CN"/>
        </w:rPr>
        <w:t>отбора</w:t>
      </w:r>
      <w:r w:rsidR="00D23F32" w:rsidRPr="00D23F32">
        <w:rPr>
          <w:spacing w:val="-13"/>
          <w:sz w:val="28"/>
          <w:szCs w:val="28"/>
          <w:lang w:eastAsia="zh-CN"/>
        </w:rPr>
        <w:t xml:space="preserve"> </w:t>
      </w:r>
      <w:r w:rsidR="00D23F32" w:rsidRPr="00D23F32">
        <w:rPr>
          <w:spacing w:val="-2"/>
          <w:sz w:val="28"/>
          <w:szCs w:val="28"/>
          <w:lang w:eastAsia="zh-CN"/>
        </w:rPr>
        <w:t>или</w:t>
      </w:r>
      <w:r w:rsidR="00D23F32" w:rsidRPr="00D23F32">
        <w:rPr>
          <w:spacing w:val="-13"/>
          <w:sz w:val="28"/>
          <w:szCs w:val="28"/>
          <w:lang w:eastAsia="zh-CN"/>
        </w:rPr>
        <w:t xml:space="preserve"> </w:t>
      </w:r>
      <w:r w:rsidR="00D23F32" w:rsidRPr="00D23F32">
        <w:rPr>
          <w:spacing w:val="-2"/>
          <w:sz w:val="28"/>
          <w:szCs w:val="28"/>
          <w:lang w:eastAsia="zh-CN"/>
        </w:rPr>
        <w:t>уполномоченного</w:t>
      </w:r>
      <w:r w:rsidR="00D23F32" w:rsidRPr="00D23F32">
        <w:rPr>
          <w:spacing w:val="-12"/>
          <w:sz w:val="28"/>
          <w:szCs w:val="28"/>
          <w:lang w:eastAsia="zh-CN"/>
        </w:rPr>
        <w:t xml:space="preserve"> </w:t>
      </w:r>
      <w:r w:rsidR="00D23F32" w:rsidRPr="00D23F32">
        <w:rPr>
          <w:spacing w:val="-2"/>
          <w:sz w:val="28"/>
          <w:szCs w:val="28"/>
          <w:lang w:eastAsia="zh-CN"/>
        </w:rPr>
        <w:t>им</w:t>
      </w:r>
      <w:r w:rsidR="00D23F32" w:rsidRPr="00D23F32">
        <w:rPr>
          <w:spacing w:val="-13"/>
          <w:sz w:val="28"/>
          <w:szCs w:val="28"/>
          <w:lang w:eastAsia="zh-CN"/>
        </w:rPr>
        <w:t xml:space="preserve"> </w:t>
      </w:r>
      <w:r w:rsidR="00D23F32" w:rsidRPr="00D23F32">
        <w:rPr>
          <w:spacing w:val="-2"/>
          <w:sz w:val="28"/>
          <w:szCs w:val="28"/>
          <w:lang w:eastAsia="zh-CN"/>
        </w:rPr>
        <w:t xml:space="preserve">лица. </w:t>
      </w:r>
      <w:r w:rsidR="00D23F32" w:rsidRPr="00D23F32">
        <w:rPr>
          <w:sz w:val="28"/>
          <w:szCs w:val="28"/>
          <w:lang w:eastAsia="zh-CN"/>
        </w:rPr>
        <w:t>Датой представления участником отбора заявки считается день подписания участником</w:t>
      </w:r>
      <w:r w:rsidR="00D23F32" w:rsidRPr="00D23F32">
        <w:rPr>
          <w:spacing w:val="-5"/>
          <w:sz w:val="28"/>
          <w:szCs w:val="28"/>
          <w:lang w:eastAsia="zh-CN"/>
        </w:rPr>
        <w:t xml:space="preserve"> </w:t>
      </w:r>
      <w:r w:rsidR="00D23F32" w:rsidRPr="00D23F32">
        <w:rPr>
          <w:sz w:val="28"/>
          <w:szCs w:val="28"/>
          <w:lang w:eastAsia="zh-CN"/>
        </w:rPr>
        <w:t>отбора</w:t>
      </w:r>
      <w:r w:rsidR="00D23F32" w:rsidRPr="00D23F32">
        <w:rPr>
          <w:spacing w:val="-3"/>
          <w:sz w:val="28"/>
          <w:szCs w:val="28"/>
          <w:lang w:eastAsia="zh-CN"/>
        </w:rPr>
        <w:t xml:space="preserve"> </w:t>
      </w:r>
      <w:r w:rsidR="00D23F32" w:rsidRPr="00D23F32">
        <w:rPr>
          <w:sz w:val="28"/>
          <w:szCs w:val="28"/>
          <w:lang w:eastAsia="zh-CN"/>
        </w:rPr>
        <w:t>заявки</w:t>
      </w:r>
      <w:r w:rsidR="00D23F32" w:rsidRPr="00D23F32">
        <w:rPr>
          <w:spacing w:val="-6"/>
          <w:sz w:val="28"/>
          <w:szCs w:val="28"/>
          <w:lang w:eastAsia="zh-CN"/>
        </w:rPr>
        <w:t xml:space="preserve"> </w:t>
      </w:r>
      <w:r w:rsidR="00D23F32" w:rsidRPr="00D23F32">
        <w:rPr>
          <w:sz w:val="28"/>
          <w:szCs w:val="28"/>
          <w:lang w:eastAsia="zh-CN"/>
        </w:rPr>
        <w:t>с</w:t>
      </w:r>
      <w:r w:rsidR="00D23F32" w:rsidRPr="00D23F32">
        <w:rPr>
          <w:spacing w:val="-12"/>
          <w:sz w:val="28"/>
          <w:szCs w:val="28"/>
          <w:lang w:eastAsia="zh-CN"/>
        </w:rPr>
        <w:t xml:space="preserve"> </w:t>
      </w:r>
      <w:r w:rsidR="00D23F32" w:rsidRPr="00D23F32">
        <w:rPr>
          <w:sz w:val="28"/>
          <w:szCs w:val="28"/>
          <w:lang w:eastAsia="zh-CN"/>
        </w:rPr>
        <w:t>присвоением ей</w:t>
      </w:r>
      <w:r w:rsidR="00D23F32" w:rsidRPr="00D23F32">
        <w:rPr>
          <w:spacing w:val="-9"/>
          <w:sz w:val="28"/>
          <w:szCs w:val="28"/>
          <w:lang w:eastAsia="zh-CN"/>
        </w:rPr>
        <w:t xml:space="preserve"> </w:t>
      </w:r>
      <w:r w:rsidR="00D23F32" w:rsidRPr="00D23F32">
        <w:rPr>
          <w:sz w:val="28"/>
          <w:szCs w:val="28"/>
          <w:lang w:eastAsia="zh-CN"/>
        </w:rPr>
        <w:t>регистрационного номера</w:t>
      </w:r>
      <w:r w:rsidR="00D23F32" w:rsidRPr="00D23F32">
        <w:rPr>
          <w:spacing w:val="-14"/>
          <w:sz w:val="28"/>
          <w:szCs w:val="28"/>
          <w:lang w:eastAsia="zh-CN"/>
        </w:rPr>
        <w:t xml:space="preserve"> </w:t>
      </w:r>
      <w:r w:rsidR="00D23F32" w:rsidRPr="00D23F32">
        <w:rPr>
          <w:sz w:val="28"/>
          <w:szCs w:val="28"/>
          <w:lang w:eastAsia="zh-CN"/>
        </w:rPr>
        <w:t>в системе «Электронный</w:t>
      </w:r>
      <w:r w:rsidR="00D23F32" w:rsidRPr="00D23F32">
        <w:rPr>
          <w:spacing w:val="16"/>
          <w:sz w:val="28"/>
          <w:szCs w:val="28"/>
          <w:lang w:eastAsia="zh-CN"/>
        </w:rPr>
        <w:t xml:space="preserve"> </w:t>
      </w:r>
      <w:r w:rsidR="00D23F32" w:rsidRPr="00D23F32">
        <w:rPr>
          <w:sz w:val="28"/>
          <w:szCs w:val="28"/>
          <w:lang w:eastAsia="zh-CN"/>
        </w:rPr>
        <w:t xml:space="preserve">бюджет». </w:t>
      </w:r>
      <w:r w:rsidR="00D23F32" w:rsidRPr="00D23F32">
        <w:rPr>
          <w:spacing w:val="-4"/>
          <w:sz w:val="28"/>
          <w:szCs w:val="28"/>
          <w:lang w:eastAsia="zh-CN"/>
        </w:rPr>
        <w:t>Участник</w:t>
      </w:r>
      <w:r w:rsidR="00D23F32" w:rsidRPr="00D23F32">
        <w:rPr>
          <w:spacing w:val="-5"/>
          <w:sz w:val="28"/>
          <w:szCs w:val="28"/>
          <w:lang w:eastAsia="zh-CN"/>
        </w:rPr>
        <w:t xml:space="preserve"> </w:t>
      </w:r>
      <w:r w:rsidR="00D23F32" w:rsidRPr="00D23F32">
        <w:rPr>
          <w:spacing w:val="-4"/>
          <w:sz w:val="28"/>
          <w:szCs w:val="28"/>
          <w:lang w:eastAsia="zh-CN"/>
        </w:rPr>
        <w:t>отбора</w:t>
      </w:r>
      <w:r w:rsidR="00D23F32" w:rsidRPr="00D23F32">
        <w:rPr>
          <w:spacing w:val="-9"/>
          <w:sz w:val="28"/>
          <w:szCs w:val="28"/>
          <w:lang w:eastAsia="zh-CN"/>
        </w:rPr>
        <w:t xml:space="preserve"> </w:t>
      </w:r>
      <w:r w:rsidR="00D23F32" w:rsidRPr="00D23F32">
        <w:rPr>
          <w:spacing w:val="-4"/>
          <w:sz w:val="28"/>
          <w:szCs w:val="28"/>
          <w:lang w:eastAsia="zh-CN"/>
        </w:rPr>
        <w:t>вправе</w:t>
      </w:r>
      <w:r w:rsidR="00D23F32" w:rsidRPr="00D23F32">
        <w:rPr>
          <w:spacing w:val="-7"/>
          <w:sz w:val="28"/>
          <w:szCs w:val="28"/>
          <w:lang w:eastAsia="zh-CN"/>
        </w:rPr>
        <w:t xml:space="preserve"> </w:t>
      </w:r>
      <w:r w:rsidR="00D23F32" w:rsidRPr="00D23F32">
        <w:rPr>
          <w:spacing w:val="-4"/>
          <w:sz w:val="28"/>
          <w:szCs w:val="28"/>
          <w:lang w:eastAsia="zh-CN"/>
        </w:rPr>
        <w:t>подать</w:t>
      </w:r>
      <w:r w:rsidR="00D23F32" w:rsidRPr="00D23F32">
        <w:rPr>
          <w:spacing w:val="-6"/>
          <w:sz w:val="28"/>
          <w:szCs w:val="28"/>
          <w:lang w:eastAsia="zh-CN"/>
        </w:rPr>
        <w:t xml:space="preserve"> </w:t>
      </w:r>
      <w:r w:rsidR="00D23F32" w:rsidRPr="00D23F32">
        <w:rPr>
          <w:spacing w:val="-4"/>
          <w:sz w:val="28"/>
          <w:szCs w:val="28"/>
          <w:lang w:eastAsia="zh-CN"/>
        </w:rPr>
        <w:t>одну</w:t>
      </w:r>
      <w:r w:rsidR="00D23F32" w:rsidRPr="00D23F32">
        <w:rPr>
          <w:spacing w:val="-3"/>
          <w:sz w:val="28"/>
          <w:szCs w:val="28"/>
          <w:lang w:eastAsia="zh-CN"/>
        </w:rPr>
        <w:t xml:space="preserve"> </w:t>
      </w:r>
      <w:r w:rsidR="00D23F32" w:rsidRPr="00D23F32">
        <w:rPr>
          <w:spacing w:val="-4"/>
          <w:sz w:val="28"/>
          <w:szCs w:val="28"/>
          <w:lang w:eastAsia="zh-CN"/>
        </w:rPr>
        <w:t>заявку</w:t>
      </w:r>
      <w:r>
        <w:rPr>
          <w:spacing w:val="-4"/>
          <w:sz w:val="28"/>
          <w:szCs w:val="28"/>
          <w:lang w:eastAsia="zh-CN"/>
        </w:rPr>
        <w:t xml:space="preserve"> на получение субсидии</w:t>
      </w:r>
      <w:r w:rsidR="00444C0F">
        <w:rPr>
          <w:spacing w:val="-4"/>
          <w:sz w:val="28"/>
          <w:szCs w:val="28"/>
          <w:lang w:eastAsia="zh-CN"/>
        </w:rPr>
        <w:t>.</w:t>
      </w:r>
    </w:p>
    <w:p w:rsidR="00D23F32" w:rsidRPr="00D23F32" w:rsidRDefault="008E6AF7" w:rsidP="0050756B">
      <w:pPr>
        <w:suppressAutoHyphens/>
        <w:ind w:firstLine="709"/>
        <w:jc w:val="both"/>
        <w:rPr>
          <w:sz w:val="28"/>
          <w:szCs w:val="28"/>
          <w:lang w:eastAsia="zh-CN"/>
        </w:rPr>
      </w:pPr>
      <w:r>
        <w:rPr>
          <w:spacing w:val="-4"/>
          <w:sz w:val="28"/>
          <w:szCs w:val="28"/>
          <w:lang w:eastAsia="zh-CN"/>
        </w:rPr>
        <w:t>2.10</w:t>
      </w:r>
      <w:r w:rsidR="00D23F32" w:rsidRPr="00D23F32">
        <w:rPr>
          <w:spacing w:val="-4"/>
          <w:sz w:val="28"/>
          <w:szCs w:val="28"/>
          <w:lang w:eastAsia="zh-CN"/>
        </w:rPr>
        <w:t>.</w:t>
      </w:r>
      <w:r>
        <w:rPr>
          <w:spacing w:val="-4"/>
          <w:sz w:val="28"/>
          <w:szCs w:val="28"/>
          <w:lang w:eastAsia="zh-CN"/>
        </w:rPr>
        <w:t xml:space="preserve"> Расходы участника отбора, связанные с подготовкой и подачей заявки, не возмещаются. </w:t>
      </w:r>
    </w:p>
    <w:p w:rsidR="00D23F32" w:rsidRPr="00D23F32" w:rsidRDefault="008E6AF7" w:rsidP="0050756B">
      <w:pPr>
        <w:ind w:firstLine="709"/>
        <w:jc w:val="both"/>
        <w:rPr>
          <w:sz w:val="28"/>
          <w:szCs w:val="28"/>
          <w:lang w:eastAsia="ru-RU"/>
        </w:rPr>
      </w:pPr>
      <w:r>
        <w:rPr>
          <w:sz w:val="28"/>
          <w:szCs w:val="28"/>
        </w:rPr>
        <w:t>2</w:t>
      </w:r>
      <w:r w:rsidR="00D23F32" w:rsidRPr="00D23F32">
        <w:rPr>
          <w:sz w:val="28"/>
          <w:szCs w:val="28"/>
        </w:rPr>
        <w:t>.</w:t>
      </w:r>
      <w:r>
        <w:rPr>
          <w:sz w:val="28"/>
          <w:szCs w:val="28"/>
        </w:rPr>
        <w:t>11</w:t>
      </w:r>
      <w:r w:rsidR="00D23F32" w:rsidRPr="00D23F32">
        <w:rPr>
          <w:sz w:val="28"/>
          <w:szCs w:val="28"/>
        </w:rPr>
        <w:t xml:space="preserve">. </w:t>
      </w:r>
      <w:r w:rsidR="00D23F32" w:rsidRPr="00D23F32">
        <w:rPr>
          <w:sz w:val="28"/>
          <w:szCs w:val="28"/>
          <w:lang w:eastAsia="zh-CN"/>
        </w:rPr>
        <w:t>Участник</w:t>
      </w:r>
      <w:r w:rsidR="00D23F32" w:rsidRPr="00D23F32">
        <w:rPr>
          <w:spacing w:val="-13"/>
          <w:sz w:val="28"/>
          <w:szCs w:val="28"/>
          <w:lang w:eastAsia="zh-CN"/>
        </w:rPr>
        <w:t xml:space="preserve"> </w:t>
      </w:r>
      <w:r w:rsidR="00D23F32" w:rsidRPr="00D23F32">
        <w:rPr>
          <w:sz w:val="28"/>
          <w:szCs w:val="28"/>
          <w:lang w:eastAsia="zh-CN"/>
        </w:rPr>
        <w:t>отбора</w:t>
      </w:r>
      <w:r w:rsidR="00D23F32" w:rsidRPr="00D23F32">
        <w:rPr>
          <w:sz w:val="28"/>
          <w:szCs w:val="28"/>
          <w:lang w:eastAsia="ru-RU"/>
        </w:rPr>
        <w:t xml:space="preserve"> вправе в любое время до окончания отбора отозвать заявку путем формирования в электронной форме </w:t>
      </w:r>
      <w:r w:rsidR="00D23F32" w:rsidRPr="00D23F32">
        <w:rPr>
          <w:sz w:val="28"/>
          <w:szCs w:val="28"/>
          <w:lang w:eastAsia="zh-CN"/>
        </w:rPr>
        <w:t xml:space="preserve">в системе «Электронный бюджет» </w:t>
      </w:r>
      <w:r w:rsidR="00D23F32" w:rsidRPr="00D23F32">
        <w:rPr>
          <w:sz w:val="28"/>
          <w:szCs w:val="28"/>
          <w:lang w:eastAsia="ru-RU"/>
        </w:rPr>
        <w:t xml:space="preserve">уведомления об отзыве заявки, на основании которого </w:t>
      </w:r>
      <w:r w:rsidR="00D6385D">
        <w:rPr>
          <w:sz w:val="28"/>
          <w:szCs w:val="28"/>
          <w:lang w:eastAsia="ru-RU"/>
        </w:rPr>
        <w:t>Администрация</w:t>
      </w:r>
      <w:r w:rsidR="00D43C32">
        <w:rPr>
          <w:sz w:val="28"/>
          <w:szCs w:val="28"/>
          <w:lang w:eastAsia="ru-RU"/>
        </w:rPr>
        <w:t xml:space="preserve"> </w:t>
      </w:r>
      <w:r w:rsidR="00D23F32" w:rsidRPr="00D23F32">
        <w:rPr>
          <w:sz w:val="28"/>
          <w:szCs w:val="28"/>
          <w:lang w:eastAsia="ru-RU"/>
        </w:rPr>
        <w:t xml:space="preserve"> прекращает рассмотрение заявки. Уведомление об отзыве заявки подписывается усиленной квалифицированной электронной подписью руководителя заявителя или уполномоченного им лица.</w:t>
      </w:r>
    </w:p>
    <w:p w:rsidR="00D23F32" w:rsidRDefault="00D23F32" w:rsidP="0050756B">
      <w:pPr>
        <w:ind w:firstLine="709"/>
        <w:jc w:val="both"/>
        <w:rPr>
          <w:sz w:val="28"/>
          <w:szCs w:val="28"/>
          <w:lang w:eastAsia="ru-RU"/>
        </w:rPr>
      </w:pPr>
      <w:r w:rsidRPr="00D23F32">
        <w:rPr>
          <w:sz w:val="28"/>
          <w:szCs w:val="28"/>
          <w:lang w:eastAsia="ru-RU"/>
        </w:rPr>
        <w:t>Возврат заявки осуществляется автоматически после подписания заявителем уведомления об отзыве заявки.</w:t>
      </w:r>
    </w:p>
    <w:p w:rsidR="0050756B" w:rsidRPr="00D23F32" w:rsidRDefault="0050756B" w:rsidP="0050756B">
      <w:pPr>
        <w:ind w:firstLine="709"/>
        <w:jc w:val="both"/>
        <w:rPr>
          <w:sz w:val="28"/>
          <w:szCs w:val="28"/>
          <w:lang w:eastAsia="ru-RU"/>
        </w:rPr>
      </w:pPr>
    </w:p>
    <w:p w:rsidR="008E6AF7" w:rsidRDefault="008E6AF7" w:rsidP="0050756B">
      <w:pPr>
        <w:ind w:firstLine="709"/>
        <w:jc w:val="both"/>
        <w:rPr>
          <w:sz w:val="28"/>
          <w:szCs w:val="28"/>
          <w:lang w:eastAsia="ru-RU"/>
        </w:rPr>
      </w:pPr>
      <w:r>
        <w:rPr>
          <w:sz w:val="28"/>
          <w:szCs w:val="28"/>
          <w:lang w:eastAsia="ru-RU"/>
        </w:rPr>
        <w:lastRenderedPageBreak/>
        <w:t xml:space="preserve">2.12. </w:t>
      </w:r>
      <w:r w:rsidR="00D23F32" w:rsidRPr="00D23F32">
        <w:rPr>
          <w:sz w:val="28"/>
          <w:szCs w:val="28"/>
          <w:lang w:eastAsia="ru-RU"/>
        </w:rPr>
        <w:t xml:space="preserve">Внесение изменений в заявку допускается путем отзыва ранее направленной заявки и направления новой в сроки приема заявок. Датой подачи заявки в случае внесения в нее изменений будет считаться день подписания заявителем новой заявки с присвоением ей регистрационного номера </w:t>
      </w:r>
      <w:r w:rsidR="00D23F32" w:rsidRPr="00D23F32">
        <w:rPr>
          <w:sz w:val="28"/>
          <w:szCs w:val="28"/>
          <w:lang w:eastAsia="zh-CN"/>
        </w:rPr>
        <w:t>в системе «Электронный бюджет»</w:t>
      </w:r>
      <w:r w:rsidR="00D23F32" w:rsidRPr="00D23F32">
        <w:rPr>
          <w:sz w:val="28"/>
          <w:szCs w:val="28"/>
          <w:lang w:eastAsia="ru-RU"/>
        </w:rPr>
        <w:t>.</w:t>
      </w:r>
    </w:p>
    <w:p w:rsidR="00D23F32" w:rsidRPr="00D23F32" w:rsidRDefault="008E6AF7" w:rsidP="0050756B">
      <w:pPr>
        <w:ind w:firstLine="709"/>
        <w:jc w:val="both"/>
        <w:rPr>
          <w:sz w:val="28"/>
          <w:szCs w:val="28"/>
          <w:lang w:eastAsia="ru-RU"/>
        </w:rPr>
      </w:pPr>
      <w:r>
        <w:rPr>
          <w:sz w:val="28"/>
          <w:szCs w:val="28"/>
          <w:lang w:eastAsia="ru-RU"/>
        </w:rPr>
        <w:t xml:space="preserve">2.13. </w:t>
      </w:r>
      <w:r w:rsidR="00D23F32" w:rsidRPr="00D23F32">
        <w:rPr>
          <w:sz w:val="28"/>
          <w:szCs w:val="28"/>
        </w:rPr>
        <w:t>В ходе проведения отбора на получение Субсидии возможен возврат заявки на доработку с указанием причин возврата на доработку через Портал не позднее 3 рабочего дня до окончания срока рассмотрения заявок. Заявитель вправе внести изменения в заявку и вновь подать ее на Портале в течение 1 рабочего дня, следующего за днем направления Администрацией заявки на доработку. Доработанная заявка вновь не регистрируется, и датой подачи заявки считается день подписания первоначальной заявки заявителем с присвоением ей регистрационного номера на Портале.</w:t>
      </w:r>
    </w:p>
    <w:p w:rsidR="00D23F32" w:rsidRPr="00D23F32" w:rsidRDefault="00D23F32" w:rsidP="0050756B">
      <w:pPr>
        <w:ind w:firstLine="709"/>
        <w:jc w:val="both"/>
        <w:rPr>
          <w:sz w:val="28"/>
          <w:szCs w:val="28"/>
        </w:rPr>
      </w:pPr>
      <w:r w:rsidRPr="00D23F32">
        <w:rPr>
          <w:sz w:val="28"/>
          <w:szCs w:val="28"/>
        </w:rPr>
        <w:t>Основания для возврата заявок на доработку: электронные копии документов имеют подчистки либо припис</w:t>
      </w:r>
      <w:r w:rsidRPr="00D23F32">
        <w:rPr>
          <w:rStyle w:val="10"/>
          <w:sz w:val="28"/>
          <w:szCs w:val="28"/>
        </w:rPr>
        <w:t>ки, или опечатки в документе,</w:t>
      </w:r>
      <w:r w:rsidRPr="00D23F32">
        <w:rPr>
          <w:sz w:val="28"/>
          <w:szCs w:val="28"/>
        </w:rPr>
        <w:t xml:space="preserve"> зачеркнутые слова по тексту, отсканированы ненадлежащим об</w:t>
      </w:r>
      <w:r w:rsidR="008E6AF7">
        <w:rPr>
          <w:sz w:val="28"/>
          <w:szCs w:val="28"/>
        </w:rPr>
        <w:t xml:space="preserve">разом </w:t>
      </w:r>
      <w:r w:rsidR="00406C32">
        <w:rPr>
          <w:sz w:val="28"/>
          <w:szCs w:val="28"/>
        </w:rPr>
        <w:br/>
      </w:r>
      <w:r w:rsidRPr="00D23F32">
        <w:rPr>
          <w:sz w:val="28"/>
          <w:szCs w:val="28"/>
        </w:rPr>
        <w:t>(не читаются, неполный объем документа).</w:t>
      </w:r>
    </w:p>
    <w:p w:rsidR="008140F1" w:rsidRDefault="008140F1" w:rsidP="0050756B">
      <w:pPr>
        <w:ind w:firstLine="709"/>
        <w:jc w:val="both"/>
        <w:rPr>
          <w:sz w:val="28"/>
          <w:szCs w:val="28"/>
        </w:rPr>
      </w:pPr>
      <w:r>
        <w:rPr>
          <w:sz w:val="28"/>
          <w:szCs w:val="28"/>
        </w:rPr>
        <w:t>2.14. Отбор признается несостоявшимся в случаях:</w:t>
      </w:r>
    </w:p>
    <w:p w:rsidR="008140F1" w:rsidRDefault="008140F1" w:rsidP="0050756B">
      <w:pPr>
        <w:ind w:firstLine="709"/>
        <w:jc w:val="both"/>
        <w:rPr>
          <w:sz w:val="28"/>
          <w:szCs w:val="28"/>
        </w:rPr>
      </w:pPr>
      <w:r>
        <w:rPr>
          <w:sz w:val="28"/>
          <w:szCs w:val="28"/>
        </w:rPr>
        <w:t>если все заявки отклонены по основаниям, указанны</w:t>
      </w:r>
      <w:r w:rsidR="00D43C32">
        <w:rPr>
          <w:sz w:val="28"/>
          <w:szCs w:val="28"/>
        </w:rPr>
        <w:t>м</w:t>
      </w:r>
      <w:r>
        <w:rPr>
          <w:sz w:val="28"/>
          <w:szCs w:val="28"/>
        </w:rPr>
        <w:t xml:space="preserve"> в пункте 2.1</w:t>
      </w:r>
      <w:r w:rsidR="00D43C32">
        <w:rPr>
          <w:sz w:val="28"/>
          <w:szCs w:val="28"/>
        </w:rPr>
        <w:t>9</w:t>
      </w:r>
      <w:r>
        <w:rPr>
          <w:sz w:val="28"/>
          <w:szCs w:val="28"/>
        </w:rPr>
        <w:t xml:space="preserve"> настоящего Порядка;</w:t>
      </w:r>
    </w:p>
    <w:p w:rsidR="008140F1" w:rsidRDefault="008140F1" w:rsidP="0050756B">
      <w:pPr>
        <w:ind w:firstLine="709"/>
        <w:jc w:val="both"/>
        <w:rPr>
          <w:sz w:val="28"/>
          <w:szCs w:val="28"/>
        </w:rPr>
      </w:pPr>
      <w:r>
        <w:rPr>
          <w:sz w:val="28"/>
          <w:szCs w:val="28"/>
        </w:rPr>
        <w:t xml:space="preserve">отсутствия поступивших заявок по истечении срока, указанного в пункте 2.3 настоящего Порядка. </w:t>
      </w:r>
    </w:p>
    <w:p w:rsidR="00D23F32" w:rsidRPr="00D23F32" w:rsidRDefault="008140F1" w:rsidP="0050756B">
      <w:pPr>
        <w:ind w:firstLine="709"/>
        <w:jc w:val="both"/>
        <w:rPr>
          <w:sz w:val="28"/>
          <w:szCs w:val="28"/>
        </w:rPr>
      </w:pPr>
      <w:r>
        <w:rPr>
          <w:sz w:val="28"/>
          <w:szCs w:val="28"/>
        </w:rPr>
        <w:t xml:space="preserve">2.15. </w:t>
      </w:r>
      <w:r w:rsidR="00D23F32" w:rsidRPr="00D23F32">
        <w:rPr>
          <w:sz w:val="28"/>
          <w:szCs w:val="28"/>
        </w:rPr>
        <w:t>В с</w:t>
      </w:r>
      <w:r w:rsidR="008E6AF7">
        <w:rPr>
          <w:sz w:val="28"/>
          <w:szCs w:val="28"/>
        </w:rPr>
        <w:t xml:space="preserve">лучае отмены проведения отбора </w:t>
      </w:r>
      <w:r w:rsidR="00D6385D">
        <w:rPr>
          <w:sz w:val="28"/>
          <w:szCs w:val="28"/>
        </w:rPr>
        <w:t>Администрация</w:t>
      </w:r>
      <w:r w:rsidR="00D23F32" w:rsidRPr="00D23F32">
        <w:rPr>
          <w:sz w:val="28"/>
          <w:szCs w:val="28"/>
        </w:rPr>
        <w:t xml:space="preserve"> размещает объявление об отмене проведения отбора на Портале не позднее чем </w:t>
      </w:r>
      <w:r w:rsidR="00D23F32" w:rsidRPr="00D23F32">
        <w:rPr>
          <w:sz w:val="28"/>
          <w:szCs w:val="28"/>
        </w:rPr>
        <w:br/>
        <w:t>за 1 рабочий день до даты окончания срока подачи заявок участниками отбора. Объявление об отмене отбора формируется системе «Электронный бюджет», подписывается усиленной квалифи</w:t>
      </w:r>
      <w:r>
        <w:rPr>
          <w:sz w:val="28"/>
          <w:szCs w:val="28"/>
        </w:rPr>
        <w:t xml:space="preserve">цированной электронной подписью </w:t>
      </w:r>
      <w:r w:rsidR="00444C0F">
        <w:rPr>
          <w:sz w:val="28"/>
          <w:szCs w:val="28"/>
        </w:rPr>
        <w:t>главы округа</w:t>
      </w:r>
      <w:r w:rsidR="00D23F32" w:rsidRPr="00D23F32">
        <w:rPr>
          <w:sz w:val="28"/>
          <w:szCs w:val="28"/>
        </w:rPr>
        <w:t xml:space="preserve"> и содержит информацию о причинах отмены отбора.</w:t>
      </w:r>
    </w:p>
    <w:p w:rsidR="00D23F32" w:rsidRPr="00D23F32" w:rsidRDefault="00D23F32" w:rsidP="0050756B">
      <w:pPr>
        <w:ind w:firstLine="709"/>
        <w:jc w:val="both"/>
        <w:rPr>
          <w:sz w:val="28"/>
          <w:szCs w:val="28"/>
        </w:rPr>
      </w:pPr>
      <w:r w:rsidRPr="00D23F32">
        <w:rPr>
          <w:sz w:val="28"/>
          <w:szCs w:val="28"/>
        </w:rPr>
        <w:t>Отбор считается отмененным со дня размещения объявления о его отмене на Портале.</w:t>
      </w:r>
    </w:p>
    <w:p w:rsidR="00D23F32" w:rsidRPr="00D23F32" w:rsidRDefault="008140F1" w:rsidP="0050756B">
      <w:pPr>
        <w:ind w:firstLine="709"/>
        <w:jc w:val="both"/>
        <w:rPr>
          <w:sz w:val="28"/>
          <w:szCs w:val="28"/>
          <w:lang w:eastAsia="ru-RU"/>
        </w:rPr>
      </w:pPr>
      <w:r>
        <w:rPr>
          <w:sz w:val="28"/>
          <w:szCs w:val="28"/>
        </w:rPr>
        <w:t>2.16.</w:t>
      </w:r>
      <w:r w:rsidR="00D23F32" w:rsidRPr="00D23F32">
        <w:rPr>
          <w:sz w:val="28"/>
          <w:szCs w:val="28"/>
        </w:rPr>
        <w:t xml:space="preserve"> </w:t>
      </w:r>
      <w:r w:rsidR="00D23F32" w:rsidRPr="00D23F32">
        <w:rPr>
          <w:sz w:val="28"/>
          <w:szCs w:val="28"/>
          <w:lang w:eastAsia="ru-RU"/>
        </w:rPr>
        <w:t xml:space="preserve">Доступ </w:t>
      </w:r>
      <w:r w:rsidR="00D6385D">
        <w:rPr>
          <w:sz w:val="28"/>
          <w:szCs w:val="28"/>
          <w:lang w:eastAsia="ru-RU"/>
        </w:rPr>
        <w:t>Администрации</w:t>
      </w:r>
      <w:r w:rsidR="00D23F32" w:rsidRPr="00D23F32">
        <w:rPr>
          <w:sz w:val="28"/>
          <w:szCs w:val="28"/>
          <w:lang w:eastAsia="ru-RU"/>
        </w:rPr>
        <w:t xml:space="preserve"> в системе «Электронный бюджет» к заявкам для их рассмотрения открывается с даты начала приема заявок.</w:t>
      </w:r>
    </w:p>
    <w:p w:rsidR="00D23F32" w:rsidRPr="00D23F32" w:rsidRDefault="008140F1" w:rsidP="0050756B">
      <w:pPr>
        <w:ind w:firstLine="709"/>
        <w:jc w:val="both"/>
        <w:rPr>
          <w:sz w:val="28"/>
          <w:szCs w:val="28"/>
          <w:lang w:eastAsia="ru-RU"/>
        </w:rPr>
      </w:pPr>
      <w:r>
        <w:rPr>
          <w:sz w:val="28"/>
          <w:szCs w:val="28"/>
          <w:lang w:eastAsia="ru-RU"/>
        </w:rPr>
        <w:t xml:space="preserve">2.17. </w:t>
      </w:r>
      <w:r w:rsidR="00D6385D">
        <w:rPr>
          <w:sz w:val="28"/>
          <w:szCs w:val="28"/>
          <w:lang w:eastAsia="ru-RU"/>
        </w:rPr>
        <w:t>Администрация</w:t>
      </w:r>
      <w:r w:rsidR="00D23F32" w:rsidRPr="00D23F32">
        <w:rPr>
          <w:sz w:val="28"/>
          <w:szCs w:val="28"/>
          <w:lang w:eastAsia="ru-RU"/>
        </w:rPr>
        <w:t xml:space="preserve"> не позднее 1 рабочего дня, следующего за днем окончания срока подачи заявок, установленного в объявлении о проведении отбора, формирует и подписывает протокол вскрытия заявок.</w:t>
      </w:r>
    </w:p>
    <w:p w:rsidR="00D23F32" w:rsidRPr="00D23F32" w:rsidRDefault="00D23F32" w:rsidP="0050756B">
      <w:pPr>
        <w:ind w:firstLine="709"/>
        <w:jc w:val="both"/>
        <w:rPr>
          <w:sz w:val="28"/>
          <w:szCs w:val="28"/>
          <w:lang w:eastAsia="ru-RU"/>
        </w:rPr>
      </w:pPr>
      <w:r w:rsidRPr="00D23F32">
        <w:rPr>
          <w:sz w:val="28"/>
          <w:szCs w:val="28"/>
          <w:lang w:eastAsia="ru-RU"/>
        </w:rPr>
        <w:t xml:space="preserve">Протокол вскрытия заявок формируется на Портале автоматически и подписывается усиленной квалифицированной электронной подписью руководителя </w:t>
      </w:r>
      <w:r w:rsidR="00D6385D">
        <w:rPr>
          <w:sz w:val="28"/>
          <w:szCs w:val="28"/>
          <w:lang w:eastAsia="ru-RU"/>
        </w:rPr>
        <w:t>Администрации</w:t>
      </w:r>
      <w:r w:rsidRPr="00D23F32">
        <w:rPr>
          <w:sz w:val="28"/>
          <w:szCs w:val="28"/>
          <w:lang w:eastAsia="ru-RU"/>
        </w:rPr>
        <w:t xml:space="preserve"> (уполномоченного им лица) в системе «Электронный бюджет», а также размещается на Портале не позднее </w:t>
      </w:r>
      <w:r w:rsidRPr="00D23F32">
        <w:rPr>
          <w:sz w:val="28"/>
          <w:szCs w:val="28"/>
          <w:lang w:eastAsia="ru-RU"/>
        </w:rPr>
        <w:br/>
        <w:t>1 рабочего дня, следующего за днем его подписания.</w:t>
      </w:r>
    </w:p>
    <w:p w:rsidR="00D23F32" w:rsidRDefault="008140F1" w:rsidP="0050756B">
      <w:pPr>
        <w:ind w:firstLine="709"/>
        <w:contextualSpacing/>
        <w:jc w:val="both"/>
        <w:rPr>
          <w:sz w:val="28"/>
          <w:szCs w:val="28"/>
        </w:rPr>
      </w:pPr>
      <w:r>
        <w:rPr>
          <w:sz w:val="28"/>
          <w:szCs w:val="28"/>
        </w:rPr>
        <w:t>2.18</w:t>
      </w:r>
      <w:r w:rsidR="00D23F32" w:rsidRPr="00D23F32">
        <w:rPr>
          <w:sz w:val="28"/>
          <w:szCs w:val="28"/>
        </w:rPr>
        <w:t>.</w:t>
      </w:r>
      <w:r w:rsidR="00D23F32" w:rsidRPr="00D23F32">
        <w:rPr>
          <w:sz w:val="28"/>
          <w:szCs w:val="28"/>
          <w:lang w:eastAsia="ru-RU"/>
        </w:rPr>
        <w:t xml:space="preserve"> </w:t>
      </w:r>
      <w:r w:rsidR="00D23F32" w:rsidRPr="00D23F32">
        <w:rPr>
          <w:sz w:val="28"/>
          <w:szCs w:val="28"/>
        </w:rPr>
        <w:t>Решение о предо</w:t>
      </w:r>
      <w:r>
        <w:rPr>
          <w:sz w:val="28"/>
          <w:szCs w:val="28"/>
        </w:rPr>
        <w:t xml:space="preserve">ставлении субсидии принимается </w:t>
      </w:r>
      <w:r w:rsidR="00444C0F">
        <w:rPr>
          <w:sz w:val="28"/>
          <w:szCs w:val="28"/>
        </w:rPr>
        <w:t>А</w:t>
      </w:r>
      <w:r w:rsidR="00D23F32" w:rsidRPr="00D23F32">
        <w:rPr>
          <w:sz w:val="28"/>
          <w:szCs w:val="28"/>
        </w:rPr>
        <w:t xml:space="preserve">дминистрацией по представлению Комиссии по проведению отбора </w:t>
      </w:r>
      <w:r>
        <w:rPr>
          <w:sz w:val="28"/>
          <w:szCs w:val="28"/>
        </w:rPr>
        <w:t>СОНКО</w:t>
      </w:r>
      <w:r w:rsidR="00D23F32" w:rsidRPr="00D23F32">
        <w:rPr>
          <w:sz w:val="28"/>
          <w:szCs w:val="28"/>
        </w:rPr>
        <w:t xml:space="preserve">, претендующих на получение </w:t>
      </w:r>
      <w:r>
        <w:rPr>
          <w:sz w:val="28"/>
          <w:szCs w:val="28"/>
        </w:rPr>
        <w:t xml:space="preserve">субсидии </w:t>
      </w:r>
      <w:r w:rsidR="00D23F32" w:rsidRPr="00D23F32">
        <w:rPr>
          <w:sz w:val="28"/>
          <w:szCs w:val="28"/>
        </w:rPr>
        <w:t xml:space="preserve">(далее – Комиссия). </w:t>
      </w:r>
    </w:p>
    <w:p w:rsidR="0038325D" w:rsidRPr="0038325D" w:rsidRDefault="0038325D" w:rsidP="0050756B">
      <w:pPr>
        <w:ind w:firstLine="709"/>
        <w:jc w:val="both"/>
        <w:rPr>
          <w:sz w:val="28"/>
          <w:szCs w:val="28"/>
        </w:rPr>
      </w:pPr>
      <w:r w:rsidRPr="0038325D">
        <w:rPr>
          <w:sz w:val="28"/>
          <w:szCs w:val="28"/>
        </w:rPr>
        <w:t xml:space="preserve">Состав комиссии формируется из представителей органов местного самоуправления Череповецкого муниципального </w:t>
      </w:r>
      <w:r w:rsidR="008A1852">
        <w:rPr>
          <w:sz w:val="28"/>
          <w:szCs w:val="28"/>
        </w:rPr>
        <w:t>округа</w:t>
      </w:r>
      <w:r w:rsidRPr="0038325D">
        <w:rPr>
          <w:sz w:val="28"/>
          <w:szCs w:val="28"/>
        </w:rPr>
        <w:t xml:space="preserve">, членов </w:t>
      </w:r>
      <w:r w:rsidRPr="0038325D">
        <w:rPr>
          <w:sz w:val="28"/>
          <w:szCs w:val="28"/>
        </w:rPr>
        <w:lastRenderedPageBreak/>
        <w:t xml:space="preserve">Общественного совета Череповецкого муниципального </w:t>
      </w:r>
      <w:r w:rsidR="008A1852">
        <w:rPr>
          <w:sz w:val="28"/>
          <w:szCs w:val="28"/>
        </w:rPr>
        <w:t>округа</w:t>
      </w:r>
      <w:r w:rsidRPr="0038325D">
        <w:rPr>
          <w:sz w:val="28"/>
          <w:szCs w:val="28"/>
        </w:rPr>
        <w:t xml:space="preserve"> и утверждается постановлением </w:t>
      </w:r>
      <w:r w:rsidR="00D6385D">
        <w:rPr>
          <w:sz w:val="28"/>
          <w:szCs w:val="28"/>
        </w:rPr>
        <w:t>Администрации</w:t>
      </w:r>
      <w:r w:rsidRPr="0038325D">
        <w:rPr>
          <w:sz w:val="28"/>
          <w:szCs w:val="28"/>
        </w:rPr>
        <w:t>.</w:t>
      </w:r>
    </w:p>
    <w:p w:rsidR="0038325D" w:rsidRPr="0038325D" w:rsidRDefault="0038325D" w:rsidP="0050756B">
      <w:pPr>
        <w:tabs>
          <w:tab w:val="left" w:pos="5227"/>
        </w:tabs>
        <w:ind w:firstLine="709"/>
        <w:jc w:val="both"/>
        <w:rPr>
          <w:sz w:val="28"/>
          <w:szCs w:val="28"/>
        </w:rPr>
      </w:pPr>
      <w:r w:rsidRPr="0038325D">
        <w:rPr>
          <w:sz w:val="28"/>
          <w:szCs w:val="28"/>
        </w:rPr>
        <w:t>В состав комиссии могут быть также включены иные лица, имеющие квалификацию в сферах деятельност</w:t>
      </w:r>
      <w:r>
        <w:rPr>
          <w:sz w:val="28"/>
          <w:szCs w:val="28"/>
        </w:rPr>
        <w:t xml:space="preserve">и, предусмотренных статьей 31.1 </w:t>
      </w:r>
      <w:r w:rsidRPr="0038325D">
        <w:rPr>
          <w:sz w:val="28"/>
          <w:szCs w:val="28"/>
        </w:rPr>
        <w:t>Федерального закона от 12.01.1996 № 7-ФЗ «О некоммерческих организациях».</w:t>
      </w:r>
    </w:p>
    <w:p w:rsidR="0038325D" w:rsidRPr="0038325D" w:rsidRDefault="0038325D" w:rsidP="0050756B">
      <w:pPr>
        <w:ind w:firstLine="709"/>
        <w:jc w:val="both"/>
        <w:rPr>
          <w:sz w:val="28"/>
          <w:szCs w:val="28"/>
        </w:rPr>
      </w:pPr>
      <w:r w:rsidRPr="0038325D">
        <w:rPr>
          <w:sz w:val="28"/>
          <w:szCs w:val="28"/>
        </w:rPr>
        <w:t xml:space="preserve">Число членов комиссии должно быть нечетным и составлять не менее </w:t>
      </w:r>
      <w:r w:rsidR="0050756B">
        <w:rPr>
          <w:sz w:val="28"/>
          <w:szCs w:val="28"/>
        </w:rPr>
        <w:br/>
      </w:r>
      <w:r w:rsidRPr="0038325D">
        <w:rPr>
          <w:sz w:val="28"/>
          <w:szCs w:val="28"/>
        </w:rPr>
        <w:t>7 человек.</w:t>
      </w:r>
    </w:p>
    <w:p w:rsidR="0038325D" w:rsidRPr="0038325D" w:rsidRDefault="0038325D" w:rsidP="0050756B">
      <w:pPr>
        <w:ind w:firstLine="709"/>
        <w:jc w:val="both"/>
        <w:rPr>
          <w:sz w:val="28"/>
          <w:szCs w:val="28"/>
        </w:rPr>
      </w:pPr>
      <w:r w:rsidRPr="0038325D">
        <w:rPr>
          <w:sz w:val="28"/>
          <w:szCs w:val="28"/>
        </w:rPr>
        <w:t>Число членов комиссии, замещающих муниципальные должности и должности муниципальной службы, должно быть менее половины состава комиссии.</w:t>
      </w:r>
    </w:p>
    <w:p w:rsidR="0038325D" w:rsidRPr="0038325D" w:rsidRDefault="0038325D" w:rsidP="0050756B">
      <w:pPr>
        <w:ind w:firstLine="709"/>
        <w:jc w:val="both"/>
        <w:rPr>
          <w:sz w:val="28"/>
          <w:szCs w:val="28"/>
        </w:rPr>
      </w:pPr>
      <w:r w:rsidRPr="0038325D">
        <w:rPr>
          <w:sz w:val="28"/>
          <w:szCs w:val="28"/>
        </w:rPr>
        <w:t>В состав комиссии входят председатель комиссии, секретарь комиссии и члены комиссии.</w:t>
      </w:r>
    </w:p>
    <w:p w:rsidR="0038325D" w:rsidRDefault="0038325D" w:rsidP="0050756B">
      <w:pPr>
        <w:ind w:firstLine="709"/>
        <w:jc w:val="both"/>
        <w:rPr>
          <w:sz w:val="28"/>
          <w:szCs w:val="28"/>
        </w:rPr>
      </w:pPr>
      <w:r w:rsidRPr="0038325D">
        <w:rPr>
          <w:sz w:val="28"/>
          <w:szCs w:val="28"/>
        </w:rPr>
        <w:t>Решение об определении победителей отбора принимается на заседании комиссии простым большинством от числа присутствующих. В случае равенства голосов решающим является голос председательствующего.</w:t>
      </w:r>
    </w:p>
    <w:p w:rsidR="0038325D" w:rsidRPr="00D23F32" w:rsidRDefault="0038325D" w:rsidP="0050756B">
      <w:pPr>
        <w:ind w:firstLine="709"/>
        <w:jc w:val="both"/>
        <w:rPr>
          <w:sz w:val="28"/>
          <w:szCs w:val="28"/>
        </w:rPr>
      </w:pPr>
      <w:r w:rsidRPr="0038325D">
        <w:rPr>
          <w:sz w:val="28"/>
          <w:szCs w:val="28"/>
        </w:rPr>
        <w:t>Обеспечение деятельности комиссии осуществляется Уполномоченным органом.</w:t>
      </w:r>
    </w:p>
    <w:p w:rsidR="00D23F32" w:rsidRPr="00D23F32" w:rsidRDefault="00D23F32" w:rsidP="0050756B">
      <w:pPr>
        <w:ind w:firstLine="709"/>
        <w:contextualSpacing/>
        <w:jc w:val="both"/>
        <w:rPr>
          <w:sz w:val="28"/>
          <w:szCs w:val="28"/>
        </w:rPr>
      </w:pPr>
      <w:r w:rsidRPr="00D23F32">
        <w:rPr>
          <w:sz w:val="28"/>
          <w:szCs w:val="28"/>
        </w:rPr>
        <w:t xml:space="preserve">Председатель Комиссии организует деятельность Комиссии, распределяет обязанности между заместителем, секретарем и членами Комиссии. </w:t>
      </w:r>
    </w:p>
    <w:p w:rsidR="00D23F32" w:rsidRPr="00D23F32" w:rsidRDefault="00D23F32" w:rsidP="0050756B">
      <w:pPr>
        <w:ind w:firstLine="709"/>
        <w:contextualSpacing/>
        <w:jc w:val="both"/>
        <w:rPr>
          <w:sz w:val="28"/>
          <w:szCs w:val="28"/>
        </w:rPr>
      </w:pPr>
      <w:r w:rsidRPr="00D23F32">
        <w:rPr>
          <w:sz w:val="28"/>
          <w:szCs w:val="28"/>
        </w:rPr>
        <w:t xml:space="preserve">Заместитель председателя Комиссии исполняет обязанности председателя Комиссии в период его отсутствия. </w:t>
      </w:r>
    </w:p>
    <w:p w:rsidR="00D23F32" w:rsidRPr="00D23F32" w:rsidRDefault="00D23F32" w:rsidP="0050756B">
      <w:pPr>
        <w:ind w:firstLine="709"/>
        <w:contextualSpacing/>
        <w:jc w:val="both"/>
        <w:rPr>
          <w:sz w:val="28"/>
          <w:szCs w:val="28"/>
        </w:rPr>
      </w:pPr>
      <w:r w:rsidRPr="00D23F32">
        <w:rPr>
          <w:sz w:val="28"/>
          <w:szCs w:val="28"/>
        </w:rPr>
        <w:t xml:space="preserve">Секретарь Комиссии оповещает членов Комиссии о времени и месте проведения заседания, ведет протоколы заседаний Комиссии. </w:t>
      </w:r>
    </w:p>
    <w:p w:rsidR="00D23F32" w:rsidRPr="00D23F32" w:rsidRDefault="00D23F32" w:rsidP="0050756B">
      <w:pPr>
        <w:ind w:firstLine="709"/>
        <w:contextualSpacing/>
        <w:jc w:val="both"/>
        <w:rPr>
          <w:sz w:val="28"/>
          <w:szCs w:val="28"/>
        </w:rPr>
      </w:pPr>
      <w:r w:rsidRPr="00D23F32">
        <w:rPr>
          <w:sz w:val="28"/>
          <w:szCs w:val="28"/>
        </w:rPr>
        <w:t xml:space="preserve">Заседание Комиссии считается правомочным, если на нем присутствует не менее чем две трети членов Комиссии. </w:t>
      </w:r>
    </w:p>
    <w:p w:rsidR="00D23F32" w:rsidRPr="00D23F32" w:rsidRDefault="00D23F32" w:rsidP="0050756B">
      <w:pPr>
        <w:ind w:firstLine="709"/>
        <w:jc w:val="both"/>
        <w:rPr>
          <w:sz w:val="28"/>
          <w:szCs w:val="28"/>
        </w:rPr>
      </w:pPr>
      <w:r w:rsidRPr="00D23F32">
        <w:rPr>
          <w:sz w:val="28"/>
          <w:szCs w:val="28"/>
        </w:rPr>
        <w:t xml:space="preserve">Комиссия рассматривает конкурсную документацию, осуществляет оценку конкурсных заявок, подсчет баллов и составление рейтинга конкурсных заявок. </w:t>
      </w:r>
    </w:p>
    <w:p w:rsidR="00D23F32" w:rsidRPr="00D23F32" w:rsidRDefault="00D23F32" w:rsidP="0050756B">
      <w:pPr>
        <w:ind w:firstLine="709"/>
        <w:jc w:val="both"/>
        <w:rPr>
          <w:sz w:val="28"/>
          <w:szCs w:val="28"/>
          <w:lang w:eastAsia="ru-RU"/>
        </w:rPr>
      </w:pPr>
      <w:r w:rsidRPr="00D23F32">
        <w:rPr>
          <w:sz w:val="28"/>
          <w:szCs w:val="28"/>
          <w:lang w:eastAsia="ru-RU"/>
        </w:rPr>
        <w:t>В течение</w:t>
      </w:r>
      <w:r w:rsidR="0038325D">
        <w:rPr>
          <w:sz w:val="28"/>
          <w:szCs w:val="28"/>
          <w:lang w:eastAsia="ru-RU"/>
        </w:rPr>
        <w:t xml:space="preserve"> 5</w:t>
      </w:r>
      <w:r w:rsidRPr="00D23F32">
        <w:rPr>
          <w:sz w:val="28"/>
          <w:szCs w:val="28"/>
          <w:lang w:eastAsia="ru-RU"/>
        </w:rPr>
        <w:t xml:space="preserve"> рабочих дней со дня окончания срока приема заявок Комиссия рассматривает представленные документы заявителя на соответствие условиям и требованиям с</w:t>
      </w:r>
      <w:r w:rsidR="0038325D">
        <w:rPr>
          <w:sz w:val="28"/>
          <w:szCs w:val="28"/>
          <w:lang w:eastAsia="ru-RU"/>
        </w:rPr>
        <w:t>убсидий, предусмотренным пунктом</w:t>
      </w:r>
      <w:r w:rsidRPr="00D23F32">
        <w:rPr>
          <w:sz w:val="28"/>
          <w:szCs w:val="28"/>
          <w:lang w:eastAsia="ru-RU"/>
        </w:rPr>
        <w:t xml:space="preserve"> </w:t>
      </w:r>
      <w:r w:rsidR="0038325D">
        <w:rPr>
          <w:sz w:val="28"/>
          <w:szCs w:val="28"/>
          <w:lang w:eastAsia="ru-RU"/>
        </w:rPr>
        <w:t>2.8</w:t>
      </w:r>
      <w:r w:rsidR="00D43C32">
        <w:rPr>
          <w:sz w:val="28"/>
          <w:szCs w:val="28"/>
          <w:lang w:eastAsia="ru-RU"/>
        </w:rPr>
        <w:t xml:space="preserve"> настоящего</w:t>
      </w:r>
      <w:r w:rsidRPr="00D23F32">
        <w:rPr>
          <w:sz w:val="28"/>
          <w:szCs w:val="28"/>
          <w:lang w:eastAsia="ru-RU"/>
        </w:rPr>
        <w:t xml:space="preserve"> </w:t>
      </w:r>
      <w:r w:rsidR="00D43C32">
        <w:rPr>
          <w:sz w:val="28"/>
          <w:szCs w:val="28"/>
          <w:lang w:eastAsia="ru-RU"/>
        </w:rPr>
        <w:t>Порядка</w:t>
      </w:r>
      <w:r w:rsidRPr="00D23F32">
        <w:rPr>
          <w:sz w:val="28"/>
          <w:szCs w:val="28"/>
          <w:lang w:eastAsia="ru-RU"/>
        </w:rPr>
        <w:t>.</w:t>
      </w:r>
    </w:p>
    <w:p w:rsidR="00D23F32" w:rsidRPr="00D23F32" w:rsidRDefault="00D23F32" w:rsidP="0050756B">
      <w:pPr>
        <w:ind w:firstLine="709"/>
        <w:jc w:val="both"/>
        <w:rPr>
          <w:sz w:val="28"/>
          <w:szCs w:val="28"/>
          <w:lang w:eastAsia="ru-RU"/>
        </w:rPr>
      </w:pPr>
      <w:r w:rsidRPr="00D23F32">
        <w:rPr>
          <w:sz w:val="28"/>
          <w:szCs w:val="28"/>
          <w:lang w:eastAsia="ru-RU"/>
        </w:rPr>
        <w:t xml:space="preserve">Проверка участника отбора на соответствие требованиям, определенным пунктом </w:t>
      </w:r>
      <w:r w:rsidR="0038325D">
        <w:rPr>
          <w:sz w:val="28"/>
          <w:szCs w:val="28"/>
          <w:lang w:eastAsia="ru-RU"/>
        </w:rPr>
        <w:t>2.1</w:t>
      </w:r>
      <w:r w:rsidR="00D43C32">
        <w:rPr>
          <w:sz w:val="28"/>
          <w:szCs w:val="28"/>
          <w:lang w:eastAsia="ru-RU"/>
        </w:rPr>
        <w:t xml:space="preserve"> настоящего Порядка</w:t>
      </w:r>
      <w:r w:rsidRPr="00D23F32">
        <w:rPr>
          <w:sz w:val="28"/>
          <w:szCs w:val="28"/>
          <w:lang w:eastAsia="ru-RU"/>
        </w:rPr>
        <w:t>, при наличии технической возможности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D23F32" w:rsidRPr="00D23F32" w:rsidRDefault="003027F8" w:rsidP="0050756B">
      <w:pPr>
        <w:ind w:firstLine="709"/>
        <w:jc w:val="both"/>
        <w:rPr>
          <w:sz w:val="28"/>
          <w:szCs w:val="28"/>
          <w:lang w:eastAsia="ru-RU"/>
        </w:rPr>
      </w:pPr>
      <w:r>
        <w:rPr>
          <w:sz w:val="28"/>
          <w:szCs w:val="28"/>
          <w:lang w:eastAsia="ru-RU"/>
        </w:rPr>
        <w:t xml:space="preserve">2.19. </w:t>
      </w:r>
      <w:r w:rsidR="00D6385D">
        <w:rPr>
          <w:sz w:val="28"/>
          <w:szCs w:val="28"/>
          <w:lang w:eastAsia="ru-RU"/>
        </w:rPr>
        <w:t>Администрация</w:t>
      </w:r>
      <w:r w:rsidR="00D23F32" w:rsidRPr="00D23F32">
        <w:rPr>
          <w:sz w:val="28"/>
          <w:szCs w:val="28"/>
          <w:lang w:eastAsia="ru-RU"/>
        </w:rPr>
        <w:t xml:space="preserve"> отклоняет заявку по следующим основаниям:</w:t>
      </w:r>
    </w:p>
    <w:p w:rsidR="00D23F32" w:rsidRPr="00D23F32" w:rsidRDefault="00D23F32" w:rsidP="0050756B">
      <w:pPr>
        <w:ind w:firstLine="709"/>
        <w:jc w:val="both"/>
        <w:rPr>
          <w:sz w:val="28"/>
          <w:szCs w:val="28"/>
          <w:lang w:eastAsia="ru-RU"/>
        </w:rPr>
      </w:pPr>
      <w:r w:rsidRPr="00D23F32">
        <w:rPr>
          <w:sz w:val="28"/>
          <w:szCs w:val="28"/>
          <w:lang w:eastAsia="ru-RU"/>
        </w:rPr>
        <w:t>подача заявки после даты и (или) времени, определенных для подачи за</w:t>
      </w:r>
      <w:r w:rsidR="0038325D">
        <w:rPr>
          <w:sz w:val="28"/>
          <w:szCs w:val="28"/>
          <w:lang w:eastAsia="ru-RU"/>
        </w:rPr>
        <w:t>явок в соответствии с пунктом 2.7</w:t>
      </w:r>
      <w:r w:rsidR="00D43C32">
        <w:rPr>
          <w:sz w:val="28"/>
          <w:szCs w:val="28"/>
          <w:lang w:eastAsia="ru-RU"/>
        </w:rPr>
        <w:t xml:space="preserve"> настоящего Порядка</w:t>
      </w:r>
      <w:r w:rsidRPr="00D23F32">
        <w:rPr>
          <w:sz w:val="28"/>
          <w:szCs w:val="28"/>
          <w:lang w:eastAsia="ru-RU"/>
        </w:rPr>
        <w:t>;</w:t>
      </w:r>
    </w:p>
    <w:p w:rsidR="00D23F32" w:rsidRPr="00D23F32" w:rsidRDefault="00D23F32" w:rsidP="0050756B">
      <w:pPr>
        <w:ind w:firstLine="709"/>
        <w:jc w:val="both"/>
        <w:rPr>
          <w:sz w:val="28"/>
          <w:szCs w:val="28"/>
          <w:lang w:eastAsia="ru-RU"/>
        </w:rPr>
      </w:pPr>
      <w:r w:rsidRPr="00D23F32">
        <w:rPr>
          <w:sz w:val="28"/>
          <w:szCs w:val="28"/>
          <w:lang w:eastAsia="ru-RU"/>
        </w:rPr>
        <w:t xml:space="preserve">несоответствие </w:t>
      </w:r>
      <w:r w:rsidR="0038325D">
        <w:rPr>
          <w:sz w:val="28"/>
          <w:szCs w:val="28"/>
          <w:lang w:eastAsia="ru-RU"/>
        </w:rPr>
        <w:t>участника отбора</w:t>
      </w:r>
      <w:r w:rsidRPr="00D23F32">
        <w:rPr>
          <w:sz w:val="28"/>
          <w:szCs w:val="28"/>
          <w:lang w:eastAsia="ru-RU"/>
        </w:rPr>
        <w:t xml:space="preserve"> требованиям, указанным в пункте </w:t>
      </w:r>
      <w:r w:rsidR="0038325D">
        <w:rPr>
          <w:sz w:val="28"/>
          <w:szCs w:val="28"/>
          <w:lang w:eastAsia="ru-RU"/>
        </w:rPr>
        <w:t>2.1</w:t>
      </w:r>
      <w:r w:rsidR="00D43C32">
        <w:rPr>
          <w:sz w:val="28"/>
          <w:szCs w:val="28"/>
          <w:lang w:eastAsia="ru-RU"/>
        </w:rPr>
        <w:t xml:space="preserve"> настоящего Порядка</w:t>
      </w:r>
      <w:r w:rsidRPr="00D23F32">
        <w:rPr>
          <w:sz w:val="28"/>
          <w:szCs w:val="28"/>
          <w:lang w:eastAsia="ru-RU"/>
        </w:rPr>
        <w:t>;</w:t>
      </w:r>
    </w:p>
    <w:p w:rsidR="00D23F32" w:rsidRPr="00D23F32" w:rsidRDefault="00D23F32" w:rsidP="0050756B">
      <w:pPr>
        <w:ind w:firstLine="709"/>
        <w:jc w:val="both"/>
        <w:rPr>
          <w:sz w:val="28"/>
          <w:szCs w:val="28"/>
          <w:lang w:eastAsia="ru-RU"/>
        </w:rPr>
      </w:pPr>
      <w:r w:rsidRPr="00D23F32">
        <w:rPr>
          <w:sz w:val="28"/>
          <w:szCs w:val="28"/>
          <w:lang w:eastAsia="ru-RU"/>
        </w:rPr>
        <w:lastRenderedPageBreak/>
        <w:t xml:space="preserve">несоответствие представленных участником документов требованиям, предусмотренным пунктом </w:t>
      </w:r>
      <w:r w:rsidR="0038325D">
        <w:rPr>
          <w:sz w:val="28"/>
          <w:szCs w:val="28"/>
          <w:lang w:eastAsia="ru-RU"/>
        </w:rPr>
        <w:t>2.8</w:t>
      </w:r>
      <w:r w:rsidR="00D43C32">
        <w:rPr>
          <w:sz w:val="28"/>
          <w:szCs w:val="28"/>
          <w:lang w:eastAsia="ru-RU"/>
        </w:rPr>
        <w:t xml:space="preserve"> настоящего Порядка</w:t>
      </w:r>
      <w:r w:rsidRPr="00D23F32">
        <w:rPr>
          <w:sz w:val="28"/>
          <w:szCs w:val="28"/>
          <w:lang w:eastAsia="ru-RU"/>
        </w:rPr>
        <w:t>;</w:t>
      </w:r>
    </w:p>
    <w:p w:rsidR="00D23F32" w:rsidRPr="00D23F32" w:rsidRDefault="00D23F32" w:rsidP="0050756B">
      <w:pPr>
        <w:ind w:firstLine="709"/>
        <w:jc w:val="both"/>
        <w:rPr>
          <w:sz w:val="28"/>
          <w:szCs w:val="28"/>
          <w:lang w:eastAsia="ru-RU"/>
        </w:rPr>
      </w:pPr>
      <w:r w:rsidRPr="00D23F32">
        <w:rPr>
          <w:sz w:val="28"/>
          <w:szCs w:val="28"/>
          <w:lang w:eastAsia="ru-RU"/>
        </w:rPr>
        <w:t xml:space="preserve">непредставление (представление не в полном объеме) документов, предусмотренных пунктом </w:t>
      </w:r>
      <w:r w:rsidR="0038325D">
        <w:rPr>
          <w:sz w:val="28"/>
          <w:szCs w:val="28"/>
          <w:lang w:eastAsia="ru-RU"/>
        </w:rPr>
        <w:t>2.8</w:t>
      </w:r>
      <w:r w:rsidR="00D43C32">
        <w:rPr>
          <w:sz w:val="28"/>
          <w:szCs w:val="28"/>
          <w:lang w:eastAsia="ru-RU"/>
        </w:rPr>
        <w:t xml:space="preserve"> настоящего Порядка</w:t>
      </w:r>
      <w:r w:rsidRPr="00D23F32">
        <w:rPr>
          <w:sz w:val="28"/>
          <w:szCs w:val="28"/>
          <w:lang w:eastAsia="ru-RU"/>
        </w:rPr>
        <w:t>;</w:t>
      </w:r>
    </w:p>
    <w:p w:rsidR="00D23F32" w:rsidRPr="00D23F32" w:rsidRDefault="00D23F32" w:rsidP="0050756B">
      <w:pPr>
        <w:ind w:firstLine="709"/>
        <w:jc w:val="both"/>
        <w:rPr>
          <w:sz w:val="28"/>
          <w:szCs w:val="28"/>
          <w:lang w:eastAsia="ru-RU"/>
        </w:rPr>
      </w:pPr>
      <w:r w:rsidRPr="00D23F32">
        <w:rPr>
          <w:sz w:val="28"/>
          <w:szCs w:val="28"/>
          <w:lang w:eastAsia="ru-RU"/>
        </w:rPr>
        <w:t>установление факта недостоверности представленной заявителем информации, в том числе недостоверности информации, содержащейся в документах, представленных претендентом в целях подтверждения соотв</w:t>
      </w:r>
      <w:r w:rsidR="00D43C32">
        <w:rPr>
          <w:sz w:val="28"/>
          <w:szCs w:val="28"/>
          <w:lang w:eastAsia="ru-RU"/>
        </w:rPr>
        <w:t xml:space="preserve">етствия установленным настоящим Порядком </w:t>
      </w:r>
      <w:r w:rsidRPr="00D23F32">
        <w:rPr>
          <w:sz w:val="28"/>
          <w:szCs w:val="28"/>
          <w:lang w:eastAsia="ru-RU"/>
        </w:rPr>
        <w:t>требованиям;</w:t>
      </w:r>
    </w:p>
    <w:p w:rsidR="00D23F32" w:rsidRPr="00D23F32" w:rsidRDefault="003027F8" w:rsidP="0050756B">
      <w:pPr>
        <w:ind w:firstLine="709"/>
        <w:contextualSpacing/>
        <w:jc w:val="both"/>
        <w:rPr>
          <w:sz w:val="28"/>
          <w:szCs w:val="28"/>
        </w:rPr>
      </w:pPr>
      <w:r>
        <w:rPr>
          <w:sz w:val="28"/>
          <w:szCs w:val="28"/>
        </w:rPr>
        <w:t xml:space="preserve">2.20. </w:t>
      </w:r>
      <w:r w:rsidR="00D23F32" w:rsidRPr="00D23F32">
        <w:rPr>
          <w:sz w:val="28"/>
          <w:szCs w:val="28"/>
        </w:rPr>
        <w:t xml:space="preserve">Для определения победителя члены Комиссии осуществляют оценку по каждому критерию анкеты согласно приложению 3 к </w:t>
      </w:r>
      <w:r w:rsidR="00D43C32">
        <w:rPr>
          <w:sz w:val="28"/>
          <w:szCs w:val="28"/>
        </w:rPr>
        <w:t>Порядку</w:t>
      </w:r>
      <w:r w:rsidR="00D23F32" w:rsidRPr="00D23F32">
        <w:rPr>
          <w:sz w:val="28"/>
          <w:szCs w:val="28"/>
        </w:rPr>
        <w:t xml:space="preserve"> и подготовку протокола. </w:t>
      </w:r>
    </w:p>
    <w:p w:rsidR="00D23F32" w:rsidRPr="00D23F32" w:rsidRDefault="00D23F32" w:rsidP="0050756B">
      <w:pPr>
        <w:ind w:firstLine="709"/>
        <w:contextualSpacing/>
        <w:jc w:val="both"/>
        <w:rPr>
          <w:sz w:val="28"/>
          <w:szCs w:val="28"/>
        </w:rPr>
      </w:pPr>
      <w:r w:rsidRPr="00D23F32">
        <w:rPr>
          <w:sz w:val="28"/>
          <w:szCs w:val="28"/>
        </w:rPr>
        <w:t xml:space="preserve">Комплексная оценка участника конкурсного отбора осуществляется путем суммирования показателей оценки </w:t>
      </w:r>
      <w:r w:rsidR="003027F8">
        <w:rPr>
          <w:sz w:val="28"/>
          <w:szCs w:val="28"/>
        </w:rPr>
        <w:t>СОНКО</w:t>
      </w:r>
      <w:r w:rsidRPr="00D23F32">
        <w:rPr>
          <w:sz w:val="28"/>
          <w:szCs w:val="28"/>
        </w:rPr>
        <w:t xml:space="preserve">, что составляет итоговый балл. </w:t>
      </w:r>
    </w:p>
    <w:p w:rsidR="00D23F32" w:rsidRPr="00D23F32" w:rsidRDefault="00D23F32" w:rsidP="0050756B">
      <w:pPr>
        <w:ind w:firstLine="709"/>
        <w:contextualSpacing/>
        <w:jc w:val="both"/>
        <w:rPr>
          <w:sz w:val="28"/>
          <w:szCs w:val="28"/>
        </w:rPr>
      </w:pPr>
      <w:r w:rsidRPr="00D23F32">
        <w:rPr>
          <w:sz w:val="28"/>
          <w:szCs w:val="28"/>
        </w:rPr>
        <w:t xml:space="preserve">По результатам оценки конкурсных заявок (подсчета итогового балла) Комиссия составляет рейтинг конкурсных заявок путем присвоения каждой конкурсной заявке порядкового номера в порядке убывания итоговых баллов конкурсных заявок. Первый порядковый номер присваивается конкурсной заявке, которая набрала наибольший итоговый балл. </w:t>
      </w:r>
    </w:p>
    <w:p w:rsidR="00D23F32" w:rsidRPr="00D23F32" w:rsidRDefault="00D23F32" w:rsidP="0050756B">
      <w:pPr>
        <w:ind w:firstLine="709"/>
        <w:contextualSpacing/>
        <w:jc w:val="both"/>
        <w:rPr>
          <w:sz w:val="28"/>
          <w:szCs w:val="28"/>
          <w:lang w:eastAsia="ru-RU"/>
        </w:rPr>
      </w:pPr>
      <w:r w:rsidRPr="00D23F32">
        <w:rPr>
          <w:sz w:val="28"/>
          <w:szCs w:val="28"/>
        </w:rPr>
        <w:t xml:space="preserve">Конкурсным заявкам, которые набрали равное количество баллов, присваиваются последовательные порядковые номера, при этом меньший порядковый номер присваивается конкурсной заявке, которая зарегистрирована ранее с учетом даты и времени регистрации </w:t>
      </w:r>
      <w:r w:rsidRPr="00D23F32">
        <w:rPr>
          <w:sz w:val="28"/>
          <w:szCs w:val="28"/>
          <w:lang w:eastAsia="ru-RU"/>
        </w:rPr>
        <w:t>на Портале</w:t>
      </w:r>
      <w:r w:rsidRPr="00D23F32">
        <w:rPr>
          <w:sz w:val="28"/>
          <w:szCs w:val="28"/>
        </w:rPr>
        <w:t>.</w:t>
      </w:r>
    </w:p>
    <w:p w:rsidR="00D23F32" w:rsidRPr="00D23F32" w:rsidRDefault="00D23F32" w:rsidP="0050756B">
      <w:pPr>
        <w:ind w:firstLine="709"/>
        <w:contextualSpacing/>
        <w:jc w:val="both"/>
        <w:rPr>
          <w:sz w:val="28"/>
          <w:szCs w:val="28"/>
          <w:lang w:eastAsia="ru-RU"/>
        </w:rPr>
      </w:pPr>
      <w:r w:rsidRPr="00D23F32">
        <w:rPr>
          <w:sz w:val="28"/>
          <w:szCs w:val="28"/>
          <w:lang w:eastAsia="ru-RU"/>
        </w:rPr>
        <w:t>Победителе</w:t>
      </w:r>
      <w:r w:rsidR="00DA7C1C">
        <w:rPr>
          <w:sz w:val="28"/>
          <w:szCs w:val="28"/>
          <w:lang w:eastAsia="ru-RU"/>
        </w:rPr>
        <w:t xml:space="preserve">м конкурсного отбора признаются три </w:t>
      </w:r>
      <w:r w:rsidRPr="00D23F32">
        <w:rPr>
          <w:sz w:val="28"/>
          <w:szCs w:val="28"/>
          <w:lang w:eastAsia="ru-RU"/>
        </w:rPr>
        <w:t>участник</w:t>
      </w:r>
      <w:r w:rsidR="00DA7C1C">
        <w:rPr>
          <w:sz w:val="28"/>
          <w:szCs w:val="28"/>
          <w:lang w:eastAsia="ru-RU"/>
        </w:rPr>
        <w:t>а, набравшие</w:t>
      </w:r>
      <w:r w:rsidRPr="00D23F32">
        <w:rPr>
          <w:sz w:val="28"/>
          <w:szCs w:val="28"/>
          <w:lang w:eastAsia="ru-RU"/>
        </w:rPr>
        <w:t xml:space="preserve"> максимальное количество баллов. </w:t>
      </w:r>
    </w:p>
    <w:p w:rsidR="00D23F32" w:rsidRPr="00D23F32" w:rsidRDefault="00D23F32" w:rsidP="0050756B">
      <w:pPr>
        <w:ind w:firstLine="709"/>
        <w:contextualSpacing/>
        <w:jc w:val="both"/>
        <w:rPr>
          <w:sz w:val="28"/>
          <w:szCs w:val="28"/>
        </w:rPr>
      </w:pPr>
      <w:r w:rsidRPr="00D23F32">
        <w:rPr>
          <w:sz w:val="28"/>
          <w:szCs w:val="28"/>
        </w:rPr>
        <w:t>В случае подачи единственной заявки, конкурсный отбор считается состоявшимся. Единственный претендент считается его победителем.</w:t>
      </w:r>
    </w:p>
    <w:p w:rsidR="00D23F32" w:rsidRPr="00D23F32" w:rsidRDefault="00DA7C1C" w:rsidP="0050756B">
      <w:pPr>
        <w:ind w:firstLine="709"/>
        <w:jc w:val="both"/>
        <w:rPr>
          <w:sz w:val="28"/>
          <w:szCs w:val="28"/>
          <w:lang w:eastAsia="ru-RU"/>
        </w:rPr>
      </w:pPr>
      <w:r>
        <w:rPr>
          <w:sz w:val="28"/>
          <w:szCs w:val="28"/>
          <w:lang w:eastAsia="ru-RU"/>
        </w:rPr>
        <w:t xml:space="preserve">2.21. </w:t>
      </w:r>
      <w:r w:rsidR="00D23F32" w:rsidRPr="00D23F32">
        <w:rPr>
          <w:sz w:val="28"/>
          <w:szCs w:val="28"/>
          <w:lang w:eastAsia="ru-RU"/>
        </w:rPr>
        <w:t>Решение комиссии оформляется протоколом Комиссии по предоставлению субсидии в течении 3 рабочих дней со дня проведения заседания Комиссии.</w:t>
      </w:r>
    </w:p>
    <w:p w:rsidR="00D23F32" w:rsidRPr="00D23F32" w:rsidRDefault="00D23F32" w:rsidP="0050756B">
      <w:pPr>
        <w:ind w:firstLine="709"/>
        <w:contextualSpacing/>
        <w:jc w:val="both"/>
        <w:rPr>
          <w:sz w:val="28"/>
          <w:szCs w:val="28"/>
        </w:rPr>
      </w:pPr>
      <w:r w:rsidRPr="00D23F32">
        <w:rPr>
          <w:sz w:val="28"/>
          <w:szCs w:val="28"/>
        </w:rPr>
        <w:t xml:space="preserve">На основании протокола заседания Комиссии по предоставлению субсидии </w:t>
      </w:r>
      <w:r w:rsidR="00D6385D">
        <w:rPr>
          <w:sz w:val="28"/>
          <w:szCs w:val="28"/>
        </w:rPr>
        <w:t>Администрация</w:t>
      </w:r>
      <w:r w:rsidRPr="00D23F32">
        <w:rPr>
          <w:sz w:val="28"/>
          <w:szCs w:val="28"/>
        </w:rPr>
        <w:t xml:space="preserve"> не позднее 3 рабочего дня со дня утверждения протокола Комиссии по предоставлению субсидии формирует протокол подведения итогов отбора.</w:t>
      </w:r>
    </w:p>
    <w:p w:rsidR="00D23F32" w:rsidRPr="00D23F32" w:rsidRDefault="00D23F32" w:rsidP="0050756B">
      <w:pPr>
        <w:ind w:firstLine="709"/>
        <w:jc w:val="both"/>
        <w:rPr>
          <w:sz w:val="28"/>
          <w:szCs w:val="28"/>
          <w:lang w:eastAsia="ru-RU"/>
        </w:rPr>
      </w:pPr>
      <w:r w:rsidRPr="00D23F32">
        <w:rPr>
          <w:sz w:val="28"/>
          <w:szCs w:val="28"/>
          <w:lang w:eastAsia="ru-RU"/>
        </w:rPr>
        <w:t xml:space="preserve">Протокол подведения итогов отбора </w:t>
      </w:r>
      <w:proofErr w:type="gramStart"/>
      <w:r w:rsidRPr="00D23F32">
        <w:rPr>
          <w:sz w:val="28"/>
          <w:szCs w:val="28"/>
          <w:lang w:eastAsia="ru-RU"/>
        </w:rPr>
        <w:t>формируется на Портале автоматически на основании результатов определения победителя отбора и подписывается</w:t>
      </w:r>
      <w:proofErr w:type="gramEnd"/>
      <w:r w:rsidRPr="00D23F32">
        <w:rPr>
          <w:sz w:val="28"/>
          <w:szCs w:val="28"/>
          <w:lang w:eastAsia="ru-RU"/>
        </w:rPr>
        <w:t xml:space="preserve"> усиленной квалифицированной электронной подписью руководителя </w:t>
      </w:r>
      <w:r w:rsidR="00D6385D">
        <w:rPr>
          <w:sz w:val="28"/>
          <w:szCs w:val="28"/>
          <w:lang w:eastAsia="ru-RU"/>
        </w:rPr>
        <w:t>Администрации</w:t>
      </w:r>
      <w:r w:rsidRPr="00D23F32">
        <w:rPr>
          <w:sz w:val="28"/>
          <w:szCs w:val="28"/>
          <w:lang w:eastAsia="ru-RU"/>
        </w:rPr>
        <w:t xml:space="preserve"> (уполномоченного им лица) в системе «Электронный бюджет», а также раз</w:t>
      </w:r>
      <w:r w:rsidR="00DA7C1C">
        <w:rPr>
          <w:sz w:val="28"/>
          <w:szCs w:val="28"/>
          <w:lang w:eastAsia="ru-RU"/>
        </w:rPr>
        <w:t xml:space="preserve">мещается на Портале не позднее  </w:t>
      </w:r>
      <w:r w:rsidR="0050756B">
        <w:rPr>
          <w:sz w:val="28"/>
          <w:szCs w:val="28"/>
          <w:lang w:eastAsia="ru-RU"/>
        </w:rPr>
        <w:br/>
      </w:r>
      <w:r w:rsidRPr="00D23F32">
        <w:rPr>
          <w:sz w:val="28"/>
          <w:szCs w:val="28"/>
          <w:lang w:eastAsia="ru-RU"/>
        </w:rPr>
        <w:t>1 рабочего дня, следующего за днем его подписания, включает следующие сведения:</w:t>
      </w:r>
    </w:p>
    <w:p w:rsidR="00D23F32" w:rsidRPr="00D23F32" w:rsidRDefault="00D23F32" w:rsidP="0050756B">
      <w:pPr>
        <w:ind w:firstLine="709"/>
        <w:jc w:val="both"/>
        <w:rPr>
          <w:sz w:val="28"/>
          <w:szCs w:val="28"/>
          <w:lang w:eastAsia="ru-RU"/>
        </w:rPr>
      </w:pPr>
      <w:r w:rsidRPr="00D23F32">
        <w:rPr>
          <w:sz w:val="28"/>
          <w:szCs w:val="28"/>
          <w:lang w:eastAsia="ru-RU"/>
        </w:rPr>
        <w:t>дата, время и место проведения рассмотрения заявок;</w:t>
      </w:r>
    </w:p>
    <w:p w:rsidR="00D23F32" w:rsidRPr="00D23F32" w:rsidRDefault="00D23F32" w:rsidP="0050756B">
      <w:pPr>
        <w:ind w:firstLine="709"/>
        <w:jc w:val="both"/>
        <w:rPr>
          <w:sz w:val="28"/>
          <w:szCs w:val="28"/>
          <w:lang w:eastAsia="ru-RU"/>
        </w:rPr>
      </w:pPr>
      <w:r w:rsidRPr="00D23F32">
        <w:rPr>
          <w:sz w:val="28"/>
          <w:szCs w:val="28"/>
          <w:lang w:eastAsia="ru-RU"/>
        </w:rPr>
        <w:t>информация об участниках отбора, заявки которых были рассмотрены;</w:t>
      </w:r>
    </w:p>
    <w:p w:rsidR="00D23F32" w:rsidRPr="00D23F32" w:rsidRDefault="00D23F32" w:rsidP="0050756B">
      <w:pPr>
        <w:ind w:firstLine="709"/>
        <w:jc w:val="both"/>
        <w:rPr>
          <w:sz w:val="28"/>
          <w:szCs w:val="28"/>
          <w:lang w:eastAsia="ru-RU"/>
        </w:rPr>
      </w:pPr>
      <w:r w:rsidRPr="00D23F32">
        <w:rPr>
          <w:sz w:val="28"/>
          <w:szCs w:val="28"/>
          <w:lang w:eastAsia="ru-RU"/>
        </w:rPr>
        <w:t xml:space="preserve">информация об участниках отбора, заявки которых были отклонены, с указанием причин их отклонения, в том числе положений объявления о </w:t>
      </w:r>
      <w:r w:rsidRPr="00D23F32">
        <w:rPr>
          <w:sz w:val="28"/>
          <w:szCs w:val="28"/>
          <w:lang w:eastAsia="ru-RU"/>
        </w:rPr>
        <w:lastRenderedPageBreak/>
        <w:t>проведении отбора, которым не соответствуют заявки;</w:t>
      </w:r>
    </w:p>
    <w:p w:rsidR="00D23F32" w:rsidRPr="00D23F32" w:rsidRDefault="00D23F32" w:rsidP="0050756B">
      <w:pPr>
        <w:ind w:firstLine="709"/>
        <w:jc w:val="both"/>
        <w:rPr>
          <w:sz w:val="28"/>
          <w:szCs w:val="28"/>
          <w:lang w:eastAsia="ru-RU"/>
        </w:rPr>
      </w:pPr>
      <w:r w:rsidRPr="00D23F32">
        <w:rPr>
          <w:sz w:val="28"/>
          <w:szCs w:val="28"/>
          <w:lang w:eastAsia="ru-RU"/>
        </w:rPr>
        <w:t>последовательность оценки заявок,  принятое на основании результатов оценки заявок решение о присвоении заявкам порядковых номеров;</w:t>
      </w:r>
    </w:p>
    <w:p w:rsidR="00D23F32" w:rsidRPr="00D23F32" w:rsidRDefault="00D23F32" w:rsidP="0050756B">
      <w:pPr>
        <w:ind w:firstLine="709"/>
        <w:jc w:val="both"/>
        <w:rPr>
          <w:sz w:val="28"/>
          <w:szCs w:val="28"/>
          <w:lang w:eastAsia="ru-RU"/>
        </w:rPr>
      </w:pPr>
      <w:r w:rsidRPr="00D23F32">
        <w:rPr>
          <w:sz w:val="28"/>
          <w:szCs w:val="28"/>
          <w:lang w:eastAsia="ru-RU"/>
        </w:rPr>
        <w:t>наименование получателя субсидии, с которым заключается соглашение о предоставлении субсидии, и размер предоставляемой ему субсидии.</w:t>
      </w:r>
    </w:p>
    <w:p w:rsidR="00D23F32" w:rsidRPr="00D23F32" w:rsidRDefault="00D23F32" w:rsidP="0050756B">
      <w:pPr>
        <w:pStyle w:val="ConsPlusNormal"/>
        <w:ind w:firstLine="709"/>
        <w:contextualSpacing/>
        <w:jc w:val="both"/>
        <w:rPr>
          <w:szCs w:val="28"/>
        </w:rPr>
      </w:pPr>
      <w:r w:rsidRPr="00D23F32">
        <w:rPr>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r w:rsidR="00DA7C1C">
        <w:rPr>
          <w:szCs w:val="28"/>
        </w:rPr>
        <w:t>.</w:t>
      </w:r>
    </w:p>
    <w:p w:rsidR="00D23F32" w:rsidRPr="00D23F32" w:rsidRDefault="00DA7C1C" w:rsidP="0050756B">
      <w:pPr>
        <w:ind w:firstLine="709"/>
        <w:jc w:val="both"/>
        <w:rPr>
          <w:sz w:val="28"/>
          <w:szCs w:val="28"/>
          <w:lang w:eastAsia="ru-RU"/>
        </w:rPr>
      </w:pPr>
      <w:r>
        <w:rPr>
          <w:sz w:val="28"/>
          <w:szCs w:val="28"/>
          <w:lang w:eastAsia="ru-RU"/>
        </w:rPr>
        <w:t>2.22</w:t>
      </w:r>
      <w:r w:rsidR="00D23F32" w:rsidRPr="00D23F32">
        <w:rPr>
          <w:sz w:val="28"/>
          <w:szCs w:val="28"/>
          <w:lang w:eastAsia="ru-RU"/>
        </w:rPr>
        <w:t xml:space="preserve">. В течение 3 рабочих дней  со дня подписания протокола Комиссией </w:t>
      </w:r>
      <w:r w:rsidR="00D6385D">
        <w:rPr>
          <w:sz w:val="28"/>
          <w:szCs w:val="28"/>
          <w:lang w:eastAsia="ru-RU"/>
        </w:rPr>
        <w:t>Администрация</w:t>
      </w:r>
      <w:r w:rsidR="00D23F32" w:rsidRPr="00D23F32">
        <w:rPr>
          <w:sz w:val="28"/>
          <w:szCs w:val="28"/>
          <w:lang w:eastAsia="ru-RU"/>
        </w:rPr>
        <w:t xml:space="preserve"> </w:t>
      </w:r>
      <w:proofErr w:type="gramStart"/>
      <w:r w:rsidR="00D23F32" w:rsidRPr="00D23F32">
        <w:rPr>
          <w:sz w:val="28"/>
          <w:szCs w:val="28"/>
          <w:lang w:eastAsia="ru-RU"/>
        </w:rPr>
        <w:t>принимает и оформляет</w:t>
      </w:r>
      <w:proofErr w:type="gramEnd"/>
      <w:r w:rsidR="00D23F32" w:rsidRPr="00D23F32">
        <w:rPr>
          <w:sz w:val="28"/>
          <w:szCs w:val="28"/>
          <w:lang w:eastAsia="ru-RU"/>
        </w:rPr>
        <w:t xml:space="preserve"> принятое решение постановлением </w:t>
      </w:r>
      <w:r w:rsidR="00D6385D">
        <w:rPr>
          <w:sz w:val="28"/>
          <w:szCs w:val="28"/>
          <w:lang w:eastAsia="ru-RU"/>
        </w:rPr>
        <w:t>Администрации</w:t>
      </w:r>
      <w:r w:rsidR="00D23F32" w:rsidRPr="00D23F32">
        <w:rPr>
          <w:sz w:val="28"/>
          <w:szCs w:val="28"/>
          <w:lang w:eastAsia="ru-RU"/>
        </w:rPr>
        <w:t xml:space="preserve"> об итогах конкурсного отбора, в котором содержится информац</w:t>
      </w:r>
      <w:r w:rsidR="0050756B">
        <w:rPr>
          <w:sz w:val="28"/>
          <w:szCs w:val="28"/>
          <w:lang w:eastAsia="ru-RU"/>
        </w:rPr>
        <w:t>ия об оценке конкурсных заявок</w:t>
      </w:r>
      <w:r>
        <w:rPr>
          <w:sz w:val="28"/>
          <w:szCs w:val="28"/>
          <w:lang w:eastAsia="ru-RU"/>
        </w:rPr>
        <w:t xml:space="preserve"> </w:t>
      </w:r>
      <w:r w:rsidR="00D23F32" w:rsidRPr="00D23F32">
        <w:rPr>
          <w:sz w:val="28"/>
          <w:szCs w:val="28"/>
          <w:lang w:eastAsia="ru-RU"/>
        </w:rPr>
        <w:t>(с указанием присвоенного итогового балла), о рейтинге конкурсных заявок  победителя конкурсного отбора.</w:t>
      </w:r>
    </w:p>
    <w:p w:rsidR="00D23F32" w:rsidRPr="00D23F32" w:rsidRDefault="00D23F32" w:rsidP="0050756B">
      <w:pPr>
        <w:ind w:firstLine="709"/>
        <w:contextualSpacing/>
        <w:jc w:val="both"/>
        <w:rPr>
          <w:sz w:val="28"/>
          <w:szCs w:val="28"/>
          <w:lang w:eastAsia="ru-RU"/>
        </w:rPr>
      </w:pPr>
      <w:r w:rsidRPr="00D23F32">
        <w:rPr>
          <w:sz w:val="28"/>
          <w:szCs w:val="28"/>
          <w:lang w:eastAsia="ru-RU"/>
        </w:rPr>
        <w:t xml:space="preserve">Постановление </w:t>
      </w:r>
      <w:r w:rsidR="00D6385D">
        <w:rPr>
          <w:sz w:val="28"/>
          <w:szCs w:val="28"/>
          <w:lang w:eastAsia="ru-RU"/>
        </w:rPr>
        <w:t>Администрации</w:t>
      </w:r>
      <w:r w:rsidRPr="00D23F32">
        <w:rPr>
          <w:sz w:val="28"/>
          <w:szCs w:val="28"/>
          <w:lang w:eastAsia="ru-RU"/>
        </w:rPr>
        <w:t xml:space="preserve"> подлежит размещению на официальном сайте </w:t>
      </w:r>
      <w:r w:rsidR="008A1852">
        <w:rPr>
          <w:sz w:val="28"/>
          <w:szCs w:val="28"/>
          <w:lang w:eastAsia="ru-RU"/>
        </w:rPr>
        <w:t>округа</w:t>
      </w:r>
      <w:r w:rsidRPr="00D23F32">
        <w:rPr>
          <w:sz w:val="28"/>
          <w:szCs w:val="28"/>
          <w:lang w:eastAsia="ru-RU"/>
        </w:rPr>
        <w:t xml:space="preserve"> не позднее 5 рабочих дней, следующих за днем его подписания.</w:t>
      </w:r>
    </w:p>
    <w:p w:rsidR="00D23F32" w:rsidRPr="00D23F32" w:rsidRDefault="00DA7C1C" w:rsidP="0050756B">
      <w:pPr>
        <w:ind w:firstLine="709"/>
        <w:contextualSpacing/>
        <w:jc w:val="both"/>
        <w:rPr>
          <w:sz w:val="28"/>
          <w:szCs w:val="28"/>
          <w:lang w:eastAsia="ru-RU"/>
        </w:rPr>
      </w:pPr>
      <w:r>
        <w:rPr>
          <w:sz w:val="28"/>
          <w:szCs w:val="28"/>
          <w:lang w:eastAsia="ru-RU"/>
        </w:rPr>
        <w:t>2.23</w:t>
      </w:r>
      <w:r w:rsidR="00D23F32" w:rsidRPr="00D23F32">
        <w:rPr>
          <w:sz w:val="28"/>
          <w:szCs w:val="28"/>
          <w:lang w:eastAsia="ru-RU"/>
        </w:rPr>
        <w:t xml:space="preserve">. На основании постановления </w:t>
      </w:r>
      <w:r w:rsidR="00D6385D">
        <w:rPr>
          <w:sz w:val="28"/>
          <w:szCs w:val="28"/>
          <w:lang w:eastAsia="ru-RU"/>
        </w:rPr>
        <w:t>Администрации</w:t>
      </w:r>
      <w:r w:rsidR="00D23F32" w:rsidRPr="00D23F32">
        <w:rPr>
          <w:sz w:val="28"/>
          <w:szCs w:val="28"/>
          <w:lang w:eastAsia="ru-RU"/>
        </w:rPr>
        <w:t xml:space="preserve">, указанного </w:t>
      </w:r>
      <w:r w:rsidR="00D23F32" w:rsidRPr="00D23F32">
        <w:rPr>
          <w:sz w:val="28"/>
          <w:szCs w:val="28"/>
          <w:lang w:eastAsia="ru-RU"/>
        </w:rPr>
        <w:br/>
        <w:t xml:space="preserve">в пункте </w:t>
      </w:r>
      <w:r>
        <w:rPr>
          <w:sz w:val="28"/>
          <w:szCs w:val="28"/>
          <w:lang w:eastAsia="ru-RU"/>
        </w:rPr>
        <w:t>2.22</w:t>
      </w:r>
      <w:r w:rsidR="00D23F32" w:rsidRPr="00D23F32">
        <w:rPr>
          <w:sz w:val="28"/>
          <w:szCs w:val="28"/>
          <w:lang w:eastAsia="ru-RU"/>
        </w:rPr>
        <w:t xml:space="preserve"> настоящ</w:t>
      </w:r>
      <w:r w:rsidR="00D43C32">
        <w:rPr>
          <w:sz w:val="28"/>
          <w:szCs w:val="28"/>
          <w:lang w:eastAsia="ru-RU"/>
        </w:rPr>
        <w:t>его</w:t>
      </w:r>
      <w:r w:rsidR="00D23F32" w:rsidRPr="00D23F32">
        <w:rPr>
          <w:sz w:val="28"/>
          <w:szCs w:val="28"/>
          <w:lang w:eastAsia="ru-RU"/>
        </w:rPr>
        <w:t xml:space="preserve"> </w:t>
      </w:r>
      <w:r w:rsidR="00D43C32">
        <w:rPr>
          <w:sz w:val="28"/>
          <w:szCs w:val="28"/>
          <w:lang w:eastAsia="ru-RU"/>
        </w:rPr>
        <w:t>Порядка</w:t>
      </w:r>
      <w:r w:rsidR="00D23F32" w:rsidRPr="00D23F32">
        <w:rPr>
          <w:sz w:val="28"/>
          <w:szCs w:val="28"/>
          <w:lang w:eastAsia="ru-RU"/>
        </w:rPr>
        <w:t xml:space="preserve">, </w:t>
      </w:r>
      <w:r w:rsidR="00D6385D">
        <w:rPr>
          <w:sz w:val="28"/>
          <w:szCs w:val="28"/>
          <w:lang w:eastAsia="ru-RU"/>
        </w:rPr>
        <w:t>Администрация</w:t>
      </w:r>
      <w:r w:rsidR="00D23F32" w:rsidRPr="00D23F32">
        <w:rPr>
          <w:sz w:val="28"/>
          <w:szCs w:val="28"/>
          <w:lang w:eastAsia="ru-RU"/>
        </w:rPr>
        <w:t xml:space="preserve"> не позднее 2 рабочих дней, следующих за днем подписания правового акта, уведомляет победителя о принятом решении путем направления проекта соглашения о предоставлении субсидии (далее – Соглашение) в системе «Электронный бюджет».</w:t>
      </w:r>
    </w:p>
    <w:p w:rsidR="00D23F32" w:rsidRPr="00D23F32" w:rsidRDefault="00D23F32" w:rsidP="0050756B">
      <w:pPr>
        <w:tabs>
          <w:tab w:val="left" w:pos="1439"/>
        </w:tabs>
        <w:ind w:firstLine="709"/>
        <w:jc w:val="both"/>
        <w:rPr>
          <w:sz w:val="28"/>
          <w:szCs w:val="28"/>
        </w:rPr>
      </w:pPr>
      <w:r w:rsidRPr="00D23F32">
        <w:rPr>
          <w:sz w:val="28"/>
          <w:szCs w:val="28"/>
        </w:rPr>
        <w:t>Соглашение для подписания сторонами готовится Администрацией. Соглашение</w:t>
      </w:r>
      <w:r w:rsidRPr="00D23F32">
        <w:rPr>
          <w:spacing w:val="50"/>
          <w:sz w:val="28"/>
          <w:szCs w:val="28"/>
        </w:rPr>
        <w:t xml:space="preserve"> </w:t>
      </w:r>
      <w:r w:rsidRPr="00D23F32">
        <w:rPr>
          <w:sz w:val="28"/>
          <w:szCs w:val="28"/>
        </w:rPr>
        <w:t>заключается</w:t>
      </w:r>
      <w:r w:rsidRPr="00D23F32">
        <w:rPr>
          <w:spacing w:val="49"/>
          <w:sz w:val="28"/>
          <w:szCs w:val="28"/>
        </w:rPr>
        <w:t xml:space="preserve"> </w:t>
      </w:r>
      <w:r w:rsidRPr="00D23F32">
        <w:rPr>
          <w:sz w:val="28"/>
          <w:szCs w:val="28"/>
        </w:rPr>
        <w:t>с</w:t>
      </w:r>
      <w:r w:rsidRPr="00D23F32">
        <w:rPr>
          <w:spacing w:val="47"/>
          <w:sz w:val="28"/>
          <w:szCs w:val="28"/>
        </w:rPr>
        <w:t xml:space="preserve"> </w:t>
      </w:r>
      <w:r w:rsidRPr="00D23F32">
        <w:rPr>
          <w:sz w:val="28"/>
          <w:szCs w:val="28"/>
        </w:rPr>
        <w:t>победителем</w:t>
      </w:r>
      <w:r w:rsidRPr="00D23F32">
        <w:rPr>
          <w:spacing w:val="52"/>
          <w:sz w:val="28"/>
          <w:szCs w:val="28"/>
        </w:rPr>
        <w:t xml:space="preserve"> </w:t>
      </w:r>
      <w:r w:rsidRPr="00D23F32">
        <w:rPr>
          <w:sz w:val="28"/>
          <w:szCs w:val="28"/>
        </w:rPr>
        <w:t>отбора</w:t>
      </w:r>
      <w:r w:rsidRPr="00D23F32">
        <w:rPr>
          <w:spacing w:val="41"/>
          <w:sz w:val="28"/>
          <w:szCs w:val="28"/>
        </w:rPr>
        <w:t xml:space="preserve"> </w:t>
      </w:r>
      <w:r w:rsidRPr="00D23F32">
        <w:rPr>
          <w:sz w:val="28"/>
          <w:szCs w:val="28"/>
        </w:rPr>
        <w:t xml:space="preserve">в </w:t>
      </w:r>
      <w:r w:rsidRPr="00D23F32">
        <w:rPr>
          <w:spacing w:val="-2"/>
          <w:sz w:val="28"/>
          <w:szCs w:val="28"/>
        </w:rPr>
        <w:t xml:space="preserve">системе </w:t>
      </w:r>
      <w:r w:rsidRPr="00D23F32">
        <w:rPr>
          <w:sz w:val="28"/>
          <w:szCs w:val="28"/>
        </w:rPr>
        <w:t xml:space="preserve">«Электронный бюджет» в соответствии с типовой формой, утвержденной постановлением </w:t>
      </w:r>
      <w:r w:rsidR="00D6385D">
        <w:rPr>
          <w:sz w:val="28"/>
          <w:szCs w:val="28"/>
        </w:rPr>
        <w:t>Администрации</w:t>
      </w:r>
      <w:r w:rsidRPr="00D23F32">
        <w:rPr>
          <w:sz w:val="28"/>
          <w:szCs w:val="28"/>
        </w:rPr>
        <w:t xml:space="preserve">, в течение 10 рабочих дней со дня принятия постановления, указанного в п. </w:t>
      </w:r>
      <w:r w:rsidR="00DA7C1C">
        <w:rPr>
          <w:sz w:val="28"/>
          <w:szCs w:val="28"/>
        </w:rPr>
        <w:t>2.22</w:t>
      </w:r>
      <w:r w:rsidR="00D43C32">
        <w:rPr>
          <w:sz w:val="28"/>
          <w:szCs w:val="28"/>
        </w:rPr>
        <w:t xml:space="preserve"> настоящего</w:t>
      </w:r>
      <w:r w:rsidRPr="00D23F32">
        <w:rPr>
          <w:sz w:val="28"/>
          <w:szCs w:val="28"/>
        </w:rPr>
        <w:t xml:space="preserve"> </w:t>
      </w:r>
      <w:r w:rsidR="00D43C32">
        <w:rPr>
          <w:sz w:val="28"/>
          <w:szCs w:val="28"/>
        </w:rPr>
        <w:t>Порядка</w:t>
      </w:r>
      <w:r w:rsidRPr="00D23F32">
        <w:rPr>
          <w:sz w:val="28"/>
          <w:szCs w:val="28"/>
        </w:rPr>
        <w:t>.</w:t>
      </w:r>
    </w:p>
    <w:p w:rsidR="00D23F32" w:rsidRPr="00D23F32" w:rsidRDefault="00D23F32" w:rsidP="0050756B">
      <w:pPr>
        <w:ind w:firstLine="709"/>
        <w:contextualSpacing/>
        <w:jc w:val="both"/>
        <w:rPr>
          <w:sz w:val="28"/>
          <w:szCs w:val="28"/>
        </w:rPr>
      </w:pPr>
      <w:r w:rsidRPr="00D23F32">
        <w:rPr>
          <w:sz w:val="28"/>
          <w:szCs w:val="28"/>
        </w:rPr>
        <w:t>В Соглашении должно содержаться условие о согласии получателя субсидии на осуществление Администрацией проверки соблюдения получателем субсидии порядка и условий предоставления субсидии, а также на осуществление органами муниципального финансового контроля проверки соблюдения получателем субсидии условий и порядка предоставления субсидии в соответствии со статьями 268.1 и 269.2 Бюджетного кодекса Российской Федерации.</w:t>
      </w:r>
    </w:p>
    <w:p w:rsidR="00D23F32" w:rsidRPr="00D23F32" w:rsidRDefault="00D23F32" w:rsidP="0050756B">
      <w:pPr>
        <w:suppressAutoHyphens/>
        <w:ind w:firstLine="709"/>
        <w:jc w:val="both"/>
        <w:rPr>
          <w:sz w:val="28"/>
          <w:szCs w:val="28"/>
          <w:lang w:eastAsia="zh-CN"/>
        </w:rPr>
      </w:pPr>
      <w:r w:rsidRPr="00D23F32">
        <w:rPr>
          <w:sz w:val="28"/>
          <w:szCs w:val="28"/>
          <w:lang w:eastAsia="zh-CN"/>
        </w:rPr>
        <w:t>Победитель</w:t>
      </w:r>
      <w:r w:rsidRPr="00D23F32">
        <w:rPr>
          <w:spacing w:val="66"/>
          <w:sz w:val="28"/>
          <w:szCs w:val="28"/>
          <w:lang w:eastAsia="zh-CN"/>
        </w:rPr>
        <w:t xml:space="preserve"> </w:t>
      </w:r>
      <w:r w:rsidRPr="00D23F32">
        <w:rPr>
          <w:sz w:val="28"/>
          <w:szCs w:val="28"/>
          <w:lang w:eastAsia="zh-CN"/>
        </w:rPr>
        <w:t>отбора</w:t>
      </w:r>
      <w:r w:rsidRPr="00D23F32">
        <w:rPr>
          <w:spacing w:val="61"/>
          <w:sz w:val="28"/>
          <w:szCs w:val="28"/>
          <w:lang w:eastAsia="zh-CN"/>
        </w:rPr>
        <w:t xml:space="preserve"> </w:t>
      </w:r>
      <w:r w:rsidRPr="00D23F32">
        <w:rPr>
          <w:sz w:val="28"/>
          <w:szCs w:val="28"/>
          <w:lang w:eastAsia="zh-CN"/>
        </w:rPr>
        <w:t>должен подписать Соглашение в</w:t>
      </w:r>
      <w:r w:rsidRPr="00D23F32">
        <w:rPr>
          <w:spacing w:val="55"/>
          <w:sz w:val="28"/>
          <w:szCs w:val="28"/>
          <w:lang w:eastAsia="zh-CN"/>
        </w:rPr>
        <w:t xml:space="preserve"> </w:t>
      </w:r>
      <w:r w:rsidRPr="00D23F32">
        <w:rPr>
          <w:spacing w:val="-2"/>
          <w:sz w:val="28"/>
          <w:szCs w:val="28"/>
          <w:lang w:eastAsia="zh-CN"/>
        </w:rPr>
        <w:t xml:space="preserve">системе </w:t>
      </w:r>
      <w:r w:rsidRPr="00D23F32">
        <w:rPr>
          <w:sz w:val="28"/>
          <w:szCs w:val="28"/>
          <w:lang w:eastAsia="zh-CN"/>
        </w:rPr>
        <w:t>«Электронный</w:t>
      </w:r>
      <w:r w:rsidRPr="00D23F32">
        <w:rPr>
          <w:spacing w:val="-1"/>
          <w:sz w:val="28"/>
          <w:szCs w:val="28"/>
          <w:lang w:eastAsia="zh-CN"/>
        </w:rPr>
        <w:t xml:space="preserve"> </w:t>
      </w:r>
      <w:r w:rsidRPr="00D23F32">
        <w:rPr>
          <w:sz w:val="28"/>
          <w:szCs w:val="28"/>
          <w:lang w:eastAsia="zh-CN"/>
        </w:rPr>
        <w:t>бюджет» в</w:t>
      </w:r>
      <w:r w:rsidRPr="00D23F32">
        <w:rPr>
          <w:spacing w:val="-14"/>
          <w:sz w:val="28"/>
          <w:szCs w:val="28"/>
          <w:lang w:eastAsia="zh-CN"/>
        </w:rPr>
        <w:t xml:space="preserve"> </w:t>
      </w:r>
      <w:r w:rsidRPr="00D23F32">
        <w:rPr>
          <w:sz w:val="28"/>
          <w:szCs w:val="28"/>
          <w:lang w:eastAsia="zh-CN"/>
        </w:rPr>
        <w:t>течение</w:t>
      </w:r>
      <w:r w:rsidRPr="00D23F32">
        <w:rPr>
          <w:spacing w:val="-2"/>
          <w:sz w:val="28"/>
          <w:szCs w:val="28"/>
          <w:lang w:eastAsia="zh-CN"/>
        </w:rPr>
        <w:t xml:space="preserve"> </w:t>
      </w:r>
      <w:r w:rsidRPr="00D23F32">
        <w:rPr>
          <w:sz w:val="28"/>
          <w:szCs w:val="28"/>
          <w:lang w:eastAsia="zh-CN"/>
        </w:rPr>
        <w:t>5</w:t>
      </w:r>
      <w:r w:rsidRPr="00D23F32">
        <w:rPr>
          <w:spacing w:val="-12"/>
          <w:sz w:val="28"/>
          <w:szCs w:val="28"/>
          <w:lang w:eastAsia="zh-CN"/>
        </w:rPr>
        <w:t xml:space="preserve"> </w:t>
      </w:r>
      <w:r w:rsidRPr="00D23F32">
        <w:rPr>
          <w:sz w:val="28"/>
          <w:szCs w:val="28"/>
          <w:lang w:eastAsia="zh-CN"/>
        </w:rPr>
        <w:t>календарных дней,</w:t>
      </w:r>
      <w:r w:rsidRPr="00D23F32">
        <w:rPr>
          <w:spacing w:val="-6"/>
          <w:sz w:val="28"/>
          <w:szCs w:val="28"/>
          <w:lang w:eastAsia="zh-CN"/>
        </w:rPr>
        <w:t xml:space="preserve"> </w:t>
      </w:r>
      <w:r w:rsidRPr="00D23F32">
        <w:rPr>
          <w:sz w:val="28"/>
          <w:szCs w:val="28"/>
          <w:lang w:eastAsia="zh-CN"/>
        </w:rPr>
        <w:t>следующих за</w:t>
      </w:r>
      <w:r w:rsidRPr="00D23F32">
        <w:rPr>
          <w:spacing w:val="-11"/>
          <w:sz w:val="28"/>
          <w:szCs w:val="28"/>
          <w:lang w:eastAsia="zh-CN"/>
        </w:rPr>
        <w:t xml:space="preserve"> </w:t>
      </w:r>
      <w:r w:rsidRPr="00D23F32">
        <w:rPr>
          <w:sz w:val="28"/>
          <w:szCs w:val="28"/>
          <w:lang w:eastAsia="zh-CN"/>
        </w:rPr>
        <w:t xml:space="preserve">днем </w:t>
      </w:r>
      <w:r w:rsidRPr="00D23F32">
        <w:rPr>
          <w:spacing w:val="-2"/>
          <w:sz w:val="28"/>
          <w:szCs w:val="28"/>
          <w:lang w:eastAsia="zh-CN"/>
        </w:rPr>
        <w:t>направления</w:t>
      </w:r>
      <w:r w:rsidRPr="00D23F32">
        <w:rPr>
          <w:spacing w:val="-3"/>
          <w:sz w:val="28"/>
          <w:szCs w:val="28"/>
          <w:lang w:eastAsia="zh-CN"/>
        </w:rPr>
        <w:t xml:space="preserve"> </w:t>
      </w:r>
      <w:r w:rsidRPr="00D23F32">
        <w:rPr>
          <w:spacing w:val="-2"/>
          <w:sz w:val="28"/>
          <w:szCs w:val="28"/>
          <w:lang w:eastAsia="zh-CN"/>
        </w:rPr>
        <w:t>ему</w:t>
      </w:r>
      <w:r w:rsidRPr="00D23F32">
        <w:rPr>
          <w:spacing w:val="-10"/>
          <w:sz w:val="28"/>
          <w:szCs w:val="28"/>
          <w:lang w:eastAsia="zh-CN"/>
        </w:rPr>
        <w:t xml:space="preserve"> </w:t>
      </w:r>
      <w:r w:rsidRPr="00D23F32">
        <w:rPr>
          <w:spacing w:val="-2"/>
          <w:sz w:val="28"/>
          <w:szCs w:val="28"/>
          <w:lang w:eastAsia="zh-CN"/>
        </w:rPr>
        <w:t>Соглашения</w:t>
      </w:r>
      <w:r w:rsidRPr="00D23F32">
        <w:rPr>
          <w:spacing w:val="-8"/>
          <w:sz w:val="28"/>
          <w:szCs w:val="28"/>
          <w:lang w:eastAsia="zh-CN"/>
        </w:rPr>
        <w:t xml:space="preserve"> </w:t>
      </w:r>
      <w:r w:rsidRPr="00D23F32">
        <w:rPr>
          <w:spacing w:val="-2"/>
          <w:sz w:val="28"/>
          <w:szCs w:val="28"/>
          <w:lang w:eastAsia="zh-CN"/>
        </w:rPr>
        <w:t>в</w:t>
      </w:r>
      <w:r w:rsidRPr="00D23F32">
        <w:rPr>
          <w:spacing w:val="-13"/>
          <w:sz w:val="28"/>
          <w:szCs w:val="28"/>
          <w:lang w:eastAsia="zh-CN"/>
        </w:rPr>
        <w:t xml:space="preserve"> </w:t>
      </w:r>
      <w:r w:rsidRPr="00D23F32">
        <w:rPr>
          <w:spacing w:val="-2"/>
          <w:sz w:val="28"/>
          <w:szCs w:val="28"/>
          <w:lang w:eastAsia="zh-CN"/>
        </w:rPr>
        <w:t>указанной</w:t>
      </w:r>
      <w:r w:rsidRPr="00D23F32">
        <w:rPr>
          <w:spacing w:val="-4"/>
          <w:sz w:val="28"/>
          <w:szCs w:val="28"/>
          <w:lang w:eastAsia="zh-CN"/>
        </w:rPr>
        <w:t xml:space="preserve"> </w:t>
      </w:r>
      <w:r w:rsidRPr="00D23F32">
        <w:rPr>
          <w:spacing w:val="-2"/>
          <w:sz w:val="28"/>
          <w:szCs w:val="28"/>
          <w:lang w:eastAsia="zh-CN"/>
        </w:rPr>
        <w:t>системе для</w:t>
      </w:r>
      <w:r w:rsidRPr="00D23F32">
        <w:rPr>
          <w:spacing w:val="-13"/>
          <w:sz w:val="28"/>
          <w:szCs w:val="28"/>
          <w:lang w:eastAsia="zh-CN"/>
        </w:rPr>
        <w:t xml:space="preserve"> </w:t>
      </w:r>
      <w:r w:rsidRPr="00D23F32">
        <w:rPr>
          <w:spacing w:val="-2"/>
          <w:sz w:val="28"/>
          <w:szCs w:val="28"/>
          <w:lang w:eastAsia="zh-CN"/>
        </w:rPr>
        <w:t>подписания.</w:t>
      </w:r>
      <w:r w:rsidRPr="00D23F32">
        <w:rPr>
          <w:sz w:val="28"/>
          <w:szCs w:val="28"/>
          <w:lang w:eastAsia="zh-CN"/>
        </w:rPr>
        <w:t xml:space="preserve"> Победитель отбора, не подписавший Соглашение в установленный</w:t>
      </w:r>
      <w:r w:rsidRPr="00D23F32">
        <w:rPr>
          <w:b/>
          <w:sz w:val="28"/>
          <w:szCs w:val="28"/>
          <w:lang w:eastAsia="zh-CN"/>
        </w:rPr>
        <w:t xml:space="preserve"> </w:t>
      </w:r>
      <w:r w:rsidRPr="00D23F32">
        <w:rPr>
          <w:sz w:val="28"/>
          <w:szCs w:val="28"/>
          <w:lang w:eastAsia="zh-CN"/>
        </w:rPr>
        <w:t xml:space="preserve">настоящим пунктом срок, признается уклонившимся от заключения </w:t>
      </w:r>
      <w:r w:rsidRPr="00D23F32">
        <w:rPr>
          <w:spacing w:val="-2"/>
          <w:sz w:val="28"/>
          <w:szCs w:val="28"/>
          <w:lang w:eastAsia="zh-CN"/>
        </w:rPr>
        <w:t xml:space="preserve">Соглашения </w:t>
      </w:r>
      <w:r w:rsidRPr="00D23F32">
        <w:rPr>
          <w:sz w:val="28"/>
          <w:szCs w:val="28"/>
          <w:lang w:eastAsia="zh-CN"/>
        </w:rPr>
        <w:t>и утрачива</w:t>
      </w:r>
      <w:r w:rsidR="00444C0F">
        <w:rPr>
          <w:sz w:val="28"/>
          <w:szCs w:val="28"/>
          <w:lang w:eastAsia="zh-CN"/>
        </w:rPr>
        <w:t>е</w:t>
      </w:r>
      <w:r w:rsidRPr="00D23F32">
        <w:rPr>
          <w:sz w:val="28"/>
          <w:szCs w:val="28"/>
          <w:lang w:eastAsia="zh-CN"/>
        </w:rPr>
        <w:t>т право на получение Субсидии</w:t>
      </w:r>
      <w:r w:rsidRPr="00D23F32">
        <w:rPr>
          <w:spacing w:val="-2"/>
          <w:sz w:val="28"/>
          <w:szCs w:val="28"/>
          <w:lang w:eastAsia="zh-CN"/>
        </w:rPr>
        <w:t>.</w:t>
      </w:r>
    </w:p>
    <w:p w:rsidR="00D23F32" w:rsidRPr="00D23F32" w:rsidRDefault="00D6385D" w:rsidP="0050756B">
      <w:pPr>
        <w:ind w:firstLine="709"/>
        <w:contextualSpacing/>
        <w:jc w:val="both"/>
        <w:rPr>
          <w:sz w:val="28"/>
          <w:szCs w:val="28"/>
        </w:rPr>
      </w:pPr>
      <w:r>
        <w:rPr>
          <w:sz w:val="28"/>
          <w:szCs w:val="28"/>
        </w:rPr>
        <w:t>Администрация</w:t>
      </w:r>
      <w:r w:rsidR="00D23F32" w:rsidRPr="00D23F32">
        <w:rPr>
          <w:sz w:val="28"/>
          <w:szCs w:val="28"/>
        </w:rPr>
        <w:t xml:space="preserve"> размещает результаты конкурсного отбора на едином портале, а также на официальном сайте </w:t>
      </w:r>
      <w:r w:rsidR="008A1852">
        <w:rPr>
          <w:sz w:val="28"/>
          <w:szCs w:val="28"/>
        </w:rPr>
        <w:t>округа</w:t>
      </w:r>
      <w:r w:rsidR="00D23F32" w:rsidRPr="00D23F32">
        <w:rPr>
          <w:sz w:val="28"/>
          <w:szCs w:val="28"/>
        </w:rPr>
        <w:t xml:space="preserve"> не позднее 14 дней со дня </w:t>
      </w:r>
      <w:r w:rsidR="00D23F32" w:rsidRPr="00D23F32">
        <w:rPr>
          <w:sz w:val="28"/>
          <w:szCs w:val="28"/>
        </w:rPr>
        <w:lastRenderedPageBreak/>
        <w:t>определения победителя конкурсного отбора.</w:t>
      </w:r>
    </w:p>
    <w:p w:rsidR="00601662" w:rsidRDefault="00DA7C1C" w:rsidP="0050756B">
      <w:pPr>
        <w:ind w:firstLine="709"/>
        <w:contextualSpacing/>
        <w:jc w:val="both"/>
        <w:rPr>
          <w:sz w:val="28"/>
          <w:szCs w:val="28"/>
        </w:rPr>
      </w:pPr>
      <w:r>
        <w:rPr>
          <w:sz w:val="28"/>
          <w:szCs w:val="28"/>
        </w:rPr>
        <w:t>2.24</w:t>
      </w:r>
      <w:r w:rsidR="00D23F32" w:rsidRPr="00D23F32">
        <w:rPr>
          <w:sz w:val="28"/>
          <w:szCs w:val="28"/>
        </w:rPr>
        <w:t xml:space="preserve">. В случаях, если отбор признан несостоявшимся и Соглашение </w:t>
      </w:r>
      <w:r w:rsidR="00D23F32" w:rsidRPr="00D23F32">
        <w:rPr>
          <w:sz w:val="28"/>
          <w:szCs w:val="28"/>
        </w:rPr>
        <w:br/>
        <w:t>не заключено, проводится повторный отбор в соответствии с настоящим</w:t>
      </w:r>
      <w:r w:rsidR="00D43C32">
        <w:rPr>
          <w:sz w:val="28"/>
          <w:szCs w:val="28"/>
        </w:rPr>
        <w:t xml:space="preserve"> Порядком</w:t>
      </w:r>
      <w:r w:rsidR="00D23F32" w:rsidRPr="00D23F32">
        <w:rPr>
          <w:sz w:val="28"/>
          <w:szCs w:val="28"/>
        </w:rPr>
        <w:t xml:space="preserve">. </w:t>
      </w:r>
    </w:p>
    <w:p w:rsidR="00601662" w:rsidRPr="00601662" w:rsidRDefault="00601662" w:rsidP="0050756B">
      <w:pPr>
        <w:ind w:firstLine="709"/>
        <w:contextualSpacing/>
        <w:jc w:val="both"/>
        <w:rPr>
          <w:sz w:val="28"/>
          <w:szCs w:val="28"/>
        </w:rPr>
      </w:pPr>
      <w:r>
        <w:rPr>
          <w:sz w:val="28"/>
          <w:szCs w:val="28"/>
          <w:lang w:eastAsia="ru-RU"/>
        </w:rPr>
        <w:t>2.25</w:t>
      </w:r>
      <w:r w:rsidR="00D23F32" w:rsidRPr="00D23F32">
        <w:rPr>
          <w:sz w:val="28"/>
          <w:szCs w:val="28"/>
          <w:lang w:eastAsia="ru-RU"/>
        </w:rPr>
        <w:t xml:space="preserve">. </w:t>
      </w:r>
      <w:r w:rsidRPr="00601662">
        <w:rPr>
          <w:sz w:val="28"/>
          <w:szCs w:val="28"/>
        </w:rPr>
        <w:t>Субсидии перечисляются</w:t>
      </w:r>
      <w:r w:rsidR="00444C0F">
        <w:rPr>
          <w:sz w:val="28"/>
          <w:szCs w:val="28"/>
        </w:rPr>
        <w:t xml:space="preserve"> общей суммой</w:t>
      </w:r>
      <w:r w:rsidRPr="00601662">
        <w:rPr>
          <w:sz w:val="28"/>
          <w:szCs w:val="28"/>
        </w:rPr>
        <w:t xml:space="preserve">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в течение 10 рабочих дней со дня подписания Соглашения.</w:t>
      </w:r>
    </w:p>
    <w:p w:rsidR="00601662" w:rsidRDefault="00601662" w:rsidP="0050756B">
      <w:pPr>
        <w:ind w:firstLine="709"/>
        <w:jc w:val="both"/>
        <w:rPr>
          <w:sz w:val="28"/>
          <w:szCs w:val="28"/>
        </w:rPr>
      </w:pPr>
      <w:r w:rsidRPr="00601662">
        <w:rPr>
          <w:sz w:val="28"/>
          <w:szCs w:val="28"/>
        </w:rPr>
        <w:t xml:space="preserve">Годовой размер субсидии определяется исходя из лимитов, выделенных из средств бюджета </w:t>
      </w:r>
      <w:r w:rsidR="008A1852">
        <w:rPr>
          <w:sz w:val="28"/>
          <w:szCs w:val="28"/>
        </w:rPr>
        <w:t>округа</w:t>
      </w:r>
      <w:r w:rsidRPr="00601662">
        <w:rPr>
          <w:sz w:val="28"/>
          <w:szCs w:val="28"/>
        </w:rPr>
        <w:t>.</w:t>
      </w:r>
    </w:p>
    <w:p w:rsidR="00601662" w:rsidRPr="00601662" w:rsidRDefault="00601662" w:rsidP="0050756B">
      <w:pPr>
        <w:ind w:firstLine="709"/>
        <w:jc w:val="both"/>
        <w:rPr>
          <w:sz w:val="28"/>
          <w:szCs w:val="28"/>
        </w:rPr>
      </w:pPr>
      <w:r>
        <w:rPr>
          <w:sz w:val="28"/>
          <w:szCs w:val="28"/>
        </w:rPr>
        <w:t xml:space="preserve">2.26. </w:t>
      </w:r>
      <w:r w:rsidRPr="00601662">
        <w:rPr>
          <w:sz w:val="28"/>
          <w:szCs w:val="28"/>
        </w:rPr>
        <w:t>Результатом предоставления субсидии является реализация общественно полезного проекта в полном объеме. Допускается определение результата предоставления субсидии в количественном выражении.</w:t>
      </w:r>
    </w:p>
    <w:p w:rsidR="00601662" w:rsidRPr="00601662" w:rsidRDefault="00601662" w:rsidP="0050756B">
      <w:pPr>
        <w:ind w:firstLine="709"/>
        <w:jc w:val="both"/>
        <w:rPr>
          <w:sz w:val="28"/>
          <w:szCs w:val="28"/>
        </w:rPr>
      </w:pPr>
      <w:r w:rsidRPr="00601662">
        <w:rPr>
          <w:sz w:val="28"/>
          <w:szCs w:val="28"/>
        </w:rPr>
        <w:t>Показателями, необходимыми для достижения результатов предоставления субсидий, являются:</w:t>
      </w:r>
    </w:p>
    <w:p w:rsidR="00601662" w:rsidRPr="00601662" w:rsidRDefault="00601662" w:rsidP="0050756B">
      <w:pPr>
        <w:ind w:firstLine="709"/>
        <w:jc w:val="both"/>
        <w:rPr>
          <w:sz w:val="28"/>
          <w:szCs w:val="28"/>
        </w:rPr>
      </w:pPr>
      <w:r w:rsidRPr="00601662">
        <w:rPr>
          <w:sz w:val="28"/>
          <w:szCs w:val="28"/>
        </w:rPr>
        <w:t>количество участников проекта;</w:t>
      </w:r>
    </w:p>
    <w:p w:rsidR="00601662" w:rsidRPr="00601662" w:rsidRDefault="00601662" w:rsidP="0050756B">
      <w:pPr>
        <w:tabs>
          <w:tab w:val="left" w:pos="595"/>
        </w:tabs>
        <w:ind w:firstLine="709"/>
        <w:jc w:val="both"/>
        <w:rPr>
          <w:sz w:val="28"/>
          <w:szCs w:val="28"/>
        </w:rPr>
      </w:pPr>
      <w:r w:rsidRPr="00601662">
        <w:rPr>
          <w:sz w:val="28"/>
          <w:szCs w:val="28"/>
        </w:rPr>
        <w:t>количество добровольцев (волонтеров), которых планируется привлечь к реализации проекта в соответствии с Федерал</w:t>
      </w:r>
      <w:r w:rsidR="0050756B">
        <w:rPr>
          <w:sz w:val="28"/>
          <w:szCs w:val="28"/>
        </w:rPr>
        <w:t xml:space="preserve">ьным законом от 11.08.1995 № </w:t>
      </w:r>
      <w:r w:rsidRPr="00601662">
        <w:rPr>
          <w:sz w:val="28"/>
          <w:szCs w:val="28"/>
        </w:rPr>
        <w:t>135-ФЗ «О благотворительной деятельности и добровольчестве</w:t>
      </w:r>
      <w:r w:rsidR="00444C0F">
        <w:rPr>
          <w:sz w:val="28"/>
          <w:szCs w:val="28"/>
        </w:rPr>
        <w:t xml:space="preserve"> </w:t>
      </w:r>
      <w:r w:rsidRPr="00601662">
        <w:rPr>
          <w:sz w:val="28"/>
          <w:szCs w:val="28"/>
        </w:rPr>
        <w:t>(</w:t>
      </w:r>
      <w:proofErr w:type="spellStart"/>
      <w:r w:rsidRPr="00601662">
        <w:rPr>
          <w:sz w:val="28"/>
          <w:szCs w:val="28"/>
        </w:rPr>
        <w:t>волонтерстве</w:t>
      </w:r>
      <w:proofErr w:type="spellEnd"/>
      <w:r w:rsidRPr="00601662">
        <w:rPr>
          <w:sz w:val="28"/>
          <w:szCs w:val="28"/>
        </w:rPr>
        <w:t>)».</w:t>
      </w:r>
    </w:p>
    <w:p w:rsidR="00601662" w:rsidRPr="00601662" w:rsidRDefault="00601662" w:rsidP="0050756B">
      <w:pPr>
        <w:ind w:firstLine="709"/>
        <w:jc w:val="both"/>
        <w:rPr>
          <w:sz w:val="28"/>
          <w:szCs w:val="28"/>
        </w:rPr>
      </w:pPr>
      <w:r w:rsidRPr="00601662">
        <w:rPr>
          <w:sz w:val="28"/>
          <w:szCs w:val="28"/>
        </w:rPr>
        <w:t>Показатели, необходимые для достижения результатов предоставления субсидии, указываются в Соглашении о предоставлении субсидии в значениях, предусмотренных СОНКО в заявке.</w:t>
      </w:r>
    </w:p>
    <w:p w:rsidR="00601662" w:rsidRPr="00601662" w:rsidRDefault="00601662" w:rsidP="0050756B">
      <w:pPr>
        <w:pStyle w:val="a4"/>
        <w:numPr>
          <w:ilvl w:val="1"/>
          <w:numId w:val="14"/>
        </w:numPr>
        <w:tabs>
          <w:tab w:val="left" w:pos="1288"/>
        </w:tabs>
        <w:autoSpaceDE/>
        <w:autoSpaceDN/>
        <w:spacing w:before="0"/>
        <w:ind w:left="0" w:right="0" w:firstLine="709"/>
        <w:rPr>
          <w:sz w:val="28"/>
          <w:szCs w:val="28"/>
        </w:rPr>
      </w:pPr>
      <w:r w:rsidRPr="00601662">
        <w:rPr>
          <w:sz w:val="28"/>
          <w:szCs w:val="28"/>
        </w:rPr>
        <w:t>Получатель субсидии обязан:</w:t>
      </w:r>
    </w:p>
    <w:p w:rsidR="00601662" w:rsidRPr="00601662" w:rsidRDefault="00601662" w:rsidP="0050756B">
      <w:pPr>
        <w:pStyle w:val="a4"/>
        <w:numPr>
          <w:ilvl w:val="2"/>
          <w:numId w:val="14"/>
        </w:numPr>
        <w:tabs>
          <w:tab w:val="left" w:pos="1288"/>
        </w:tabs>
        <w:autoSpaceDE/>
        <w:autoSpaceDN/>
        <w:spacing w:before="0"/>
        <w:ind w:left="0" w:right="0" w:firstLine="709"/>
        <w:rPr>
          <w:sz w:val="28"/>
          <w:szCs w:val="28"/>
        </w:rPr>
      </w:pPr>
      <w:r w:rsidRPr="00601662">
        <w:rPr>
          <w:sz w:val="28"/>
          <w:szCs w:val="28"/>
        </w:rPr>
        <w:t>Использовать денежные средства в соответствии со сметой на реализацию проекта (далее - смета) в установленные Соглашением сроки реализации проекта.</w:t>
      </w:r>
    </w:p>
    <w:p w:rsidR="00601662" w:rsidRPr="00601662" w:rsidRDefault="00601662" w:rsidP="0050756B">
      <w:pPr>
        <w:ind w:firstLine="709"/>
        <w:jc w:val="both"/>
        <w:rPr>
          <w:sz w:val="28"/>
          <w:szCs w:val="28"/>
        </w:rPr>
      </w:pPr>
      <w:r w:rsidRPr="00601662">
        <w:rPr>
          <w:sz w:val="28"/>
          <w:szCs w:val="28"/>
        </w:rPr>
        <w:t>Получатель субсидии в соответствии со сметой вправе осуществлять расходы, связанные с реализацией проекта, связанного с осуществлением уставной деятельности, в том числе расходы, связанные с:</w:t>
      </w:r>
    </w:p>
    <w:p w:rsidR="00601662" w:rsidRPr="00601662" w:rsidRDefault="00601662" w:rsidP="0050756B">
      <w:pPr>
        <w:ind w:firstLine="709"/>
        <w:jc w:val="both"/>
        <w:rPr>
          <w:sz w:val="28"/>
          <w:szCs w:val="28"/>
        </w:rPr>
      </w:pPr>
      <w:r w:rsidRPr="00601662">
        <w:rPr>
          <w:sz w:val="28"/>
          <w:szCs w:val="28"/>
        </w:rPr>
        <w:t xml:space="preserve">участием в мероприятиях, проводимых на территории Череповецкого </w:t>
      </w:r>
      <w:r w:rsidR="008A1852">
        <w:rPr>
          <w:sz w:val="28"/>
          <w:szCs w:val="28"/>
        </w:rPr>
        <w:t>округа</w:t>
      </w:r>
      <w:r w:rsidRPr="00601662">
        <w:rPr>
          <w:sz w:val="28"/>
          <w:szCs w:val="28"/>
        </w:rPr>
        <w:t>;</w:t>
      </w:r>
    </w:p>
    <w:p w:rsidR="00601662" w:rsidRPr="00601662" w:rsidRDefault="00601662" w:rsidP="0050756B">
      <w:pPr>
        <w:ind w:firstLine="709"/>
        <w:jc w:val="both"/>
        <w:rPr>
          <w:sz w:val="28"/>
          <w:szCs w:val="28"/>
        </w:rPr>
      </w:pPr>
      <w:r w:rsidRPr="00601662">
        <w:rPr>
          <w:sz w:val="28"/>
          <w:szCs w:val="28"/>
        </w:rPr>
        <w:t>оплатой труда работников СОНКО, а также руководителя СОНКО;</w:t>
      </w:r>
    </w:p>
    <w:p w:rsidR="00601662" w:rsidRPr="00601662" w:rsidRDefault="00601662" w:rsidP="0050756B">
      <w:pPr>
        <w:ind w:firstLine="709"/>
        <w:jc w:val="both"/>
        <w:rPr>
          <w:sz w:val="28"/>
          <w:szCs w:val="28"/>
        </w:rPr>
      </w:pPr>
      <w:r w:rsidRPr="00601662">
        <w:rPr>
          <w:sz w:val="28"/>
          <w:szCs w:val="28"/>
        </w:rPr>
        <w:t>оплатой труда привлеченных специалистов в рамках реализации</w:t>
      </w:r>
    </w:p>
    <w:p w:rsidR="00601662" w:rsidRPr="00601662" w:rsidRDefault="00601662" w:rsidP="0050756B">
      <w:pPr>
        <w:ind w:firstLine="709"/>
        <w:jc w:val="both"/>
        <w:rPr>
          <w:sz w:val="28"/>
          <w:szCs w:val="28"/>
        </w:rPr>
      </w:pPr>
      <w:r w:rsidRPr="00601662">
        <w:rPr>
          <w:sz w:val="28"/>
          <w:szCs w:val="28"/>
        </w:rPr>
        <w:t>СОНКО проекта;</w:t>
      </w:r>
    </w:p>
    <w:p w:rsidR="00601662" w:rsidRPr="00601662" w:rsidRDefault="00601662" w:rsidP="0050756B">
      <w:pPr>
        <w:ind w:firstLine="709"/>
        <w:jc w:val="both"/>
        <w:rPr>
          <w:sz w:val="28"/>
          <w:szCs w:val="28"/>
        </w:rPr>
      </w:pPr>
      <w:r w:rsidRPr="00601662">
        <w:rPr>
          <w:sz w:val="28"/>
          <w:szCs w:val="28"/>
        </w:rPr>
        <w:t>уплатой налогов, сборов, страховых взносов и иных обязательных платежей в бюджеты всех уровней и внебюджетные фонды;</w:t>
      </w:r>
    </w:p>
    <w:p w:rsidR="00601662" w:rsidRPr="00601662" w:rsidRDefault="00601662" w:rsidP="0050756B">
      <w:pPr>
        <w:ind w:firstLine="709"/>
        <w:jc w:val="both"/>
        <w:rPr>
          <w:sz w:val="28"/>
          <w:szCs w:val="28"/>
        </w:rPr>
      </w:pPr>
      <w:r w:rsidRPr="00601662">
        <w:rPr>
          <w:sz w:val="28"/>
          <w:szCs w:val="28"/>
        </w:rPr>
        <w:t>арендной платой нежилых помещений и оплатой коммунальных услуг;</w:t>
      </w:r>
    </w:p>
    <w:p w:rsidR="00601662" w:rsidRPr="00601662" w:rsidRDefault="00601662" w:rsidP="0050756B">
      <w:pPr>
        <w:ind w:firstLine="709"/>
        <w:jc w:val="both"/>
        <w:rPr>
          <w:sz w:val="28"/>
          <w:szCs w:val="28"/>
        </w:rPr>
      </w:pPr>
      <w:r w:rsidRPr="00601662">
        <w:rPr>
          <w:sz w:val="28"/>
          <w:szCs w:val="28"/>
        </w:rPr>
        <w:t>оплатой товаров, выполнением работ, оказанием услуг;</w:t>
      </w:r>
    </w:p>
    <w:p w:rsidR="00601662" w:rsidRDefault="00601662" w:rsidP="0050756B">
      <w:pPr>
        <w:ind w:firstLine="709"/>
        <w:jc w:val="both"/>
        <w:rPr>
          <w:sz w:val="28"/>
          <w:szCs w:val="28"/>
        </w:rPr>
      </w:pPr>
      <w:r w:rsidRPr="00601662">
        <w:rPr>
          <w:sz w:val="28"/>
          <w:szCs w:val="28"/>
        </w:rPr>
        <w:t>приобретением, изготовлением, тиражированием и распространением информационных материалов и печатной продукции о СОНКО.</w:t>
      </w:r>
    </w:p>
    <w:p w:rsidR="00601662" w:rsidRDefault="00601662" w:rsidP="0050756B">
      <w:pPr>
        <w:ind w:firstLine="709"/>
        <w:jc w:val="both"/>
        <w:rPr>
          <w:sz w:val="28"/>
          <w:szCs w:val="28"/>
        </w:rPr>
      </w:pPr>
      <w:r>
        <w:rPr>
          <w:sz w:val="28"/>
          <w:szCs w:val="28"/>
        </w:rPr>
        <w:t xml:space="preserve">2.27.2. </w:t>
      </w:r>
      <w:r w:rsidRPr="00601662">
        <w:rPr>
          <w:sz w:val="28"/>
          <w:szCs w:val="28"/>
        </w:rPr>
        <w:t>Обеспечить достижение результатов предоставления субсидий и показателей, необходимых для достижения результатов предоставления субсидии, предусмотренных в Соглашении.</w:t>
      </w:r>
    </w:p>
    <w:p w:rsidR="0050756B" w:rsidRDefault="0050756B" w:rsidP="0050756B">
      <w:pPr>
        <w:ind w:firstLine="709"/>
        <w:jc w:val="both"/>
        <w:rPr>
          <w:sz w:val="28"/>
          <w:szCs w:val="28"/>
        </w:rPr>
      </w:pPr>
    </w:p>
    <w:p w:rsidR="007B1CB9" w:rsidRDefault="00601662" w:rsidP="0050756B">
      <w:pPr>
        <w:ind w:firstLine="709"/>
        <w:jc w:val="both"/>
        <w:rPr>
          <w:sz w:val="28"/>
          <w:szCs w:val="28"/>
        </w:rPr>
      </w:pPr>
      <w:r>
        <w:rPr>
          <w:sz w:val="28"/>
          <w:szCs w:val="28"/>
        </w:rPr>
        <w:lastRenderedPageBreak/>
        <w:t xml:space="preserve">2.27.3. </w:t>
      </w:r>
      <w:r w:rsidRPr="00601662">
        <w:rPr>
          <w:sz w:val="28"/>
          <w:szCs w:val="28"/>
        </w:rPr>
        <w:t xml:space="preserve">Указывать на то, что проект реализуется при поддержке </w:t>
      </w:r>
      <w:r w:rsidR="00D6385D">
        <w:rPr>
          <w:sz w:val="28"/>
          <w:szCs w:val="28"/>
        </w:rPr>
        <w:t>Администрации</w:t>
      </w:r>
      <w:r w:rsidRPr="00601662">
        <w:rPr>
          <w:sz w:val="28"/>
          <w:szCs w:val="28"/>
        </w:rPr>
        <w:t xml:space="preserve"> Череповецкого муниципального </w:t>
      </w:r>
      <w:r w:rsidR="008A1852">
        <w:rPr>
          <w:sz w:val="28"/>
          <w:szCs w:val="28"/>
        </w:rPr>
        <w:t>округа</w:t>
      </w:r>
      <w:r w:rsidRPr="00601662">
        <w:rPr>
          <w:sz w:val="28"/>
          <w:szCs w:val="28"/>
        </w:rPr>
        <w:t>, при распространении в какой-либо форме информации о мероприятиях проекта (в том числе в информационно-телекоммуникационной сети «Интернет»), а также при изготовлении и (или) приобретении полиграфической, презентационной, сувенирной и иной продукции на средства субсидии.</w:t>
      </w:r>
    </w:p>
    <w:p w:rsidR="00884E0D" w:rsidRDefault="007B1CB9" w:rsidP="0050756B">
      <w:pPr>
        <w:ind w:firstLine="709"/>
        <w:jc w:val="both"/>
        <w:rPr>
          <w:sz w:val="28"/>
          <w:szCs w:val="28"/>
        </w:rPr>
      </w:pPr>
      <w:r>
        <w:rPr>
          <w:sz w:val="28"/>
          <w:szCs w:val="28"/>
        </w:rPr>
        <w:t xml:space="preserve">2.27.4. </w:t>
      </w:r>
      <w:r w:rsidR="00601662" w:rsidRPr="007B1CB9">
        <w:rPr>
          <w:sz w:val="28"/>
          <w:szCs w:val="28"/>
        </w:rPr>
        <w:t>В течение одного месяца с даты заключения соглашения направить в Уполномоченный орган детализированный план мероприятий по проекту с указанием даты, места, времени проведения мероприятий и количества участников, а также информировать Уполномоченный орган не позднее, чем за 3 рабочих дня об изменениях в плане мероприятий.</w:t>
      </w:r>
    </w:p>
    <w:p w:rsidR="00884E0D" w:rsidRDefault="00884E0D" w:rsidP="0050756B">
      <w:pPr>
        <w:ind w:firstLine="709"/>
        <w:jc w:val="both"/>
        <w:rPr>
          <w:sz w:val="28"/>
          <w:szCs w:val="28"/>
        </w:rPr>
      </w:pPr>
      <w:r>
        <w:rPr>
          <w:sz w:val="28"/>
          <w:szCs w:val="28"/>
        </w:rPr>
        <w:t xml:space="preserve">2.27.5. </w:t>
      </w:r>
      <w:r w:rsidR="00601662" w:rsidRPr="00601662">
        <w:rPr>
          <w:sz w:val="28"/>
          <w:szCs w:val="28"/>
        </w:rPr>
        <w:t>Вести обособленный аналитический учет операций, осуществляемых за счет субсидии, а также обособленный учет документов, подтверждающих произведенные расходы.</w:t>
      </w:r>
    </w:p>
    <w:p w:rsidR="00884E0D" w:rsidRDefault="00884E0D" w:rsidP="0050756B">
      <w:pPr>
        <w:ind w:firstLine="709"/>
        <w:jc w:val="both"/>
        <w:rPr>
          <w:sz w:val="28"/>
          <w:szCs w:val="28"/>
        </w:rPr>
      </w:pPr>
      <w:r>
        <w:rPr>
          <w:sz w:val="28"/>
          <w:szCs w:val="28"/>
        </w:rPr>
        <w:t xml:space="preserve">2.27.6. </w:t>
      </w:r>
      <w:r w:rsidR="00601662" w:rsidRPr="00601662">
        <w:rPr>
          <w:sz w:val="28"/>
          <w:szCs w:val="28"/>
        </w:rPr>
        <w:t xml:space="preserve">Представить отчетность, предусмотренную разделом </w:t>
      </w:r>
      <w:r>
        <w:rPr>
          <w:sz w:val="28"/>
          <w:szCs w:val="28"/>
        </w:rPr>
        <w:t>3</w:t>
      </w:r>
      <w:r w:rsidR="00601662" w:rsidRPr="00601662">
        <w:rPr>
          <w:sz w:val="28"/>
          <w:szCs w:val="28"/>
        </w:rPr>
        <w:t xml:space="preserve"> настоящего Порядка.</w:t>
      </w:r>
    </w:p>
    <w:p w:rsidR="00884E0D" w:rsidRDefault="00884E0D" w:rsidP="0050756B">
      <w:pPr>
        <w:ind w:firstLine="709"/>
        <w:jc w:val="both"/>
        <w:rPr>
          <w:sz w:val="28"/>
          <w:szCs w:val="28"/>
        </w:rPr>
      </w:pPr>
      <w:r>
        <w:rPr>
          <w:sz w:val="28"/>
          <w:szCs w:val="28"/>
        </w:rPr>
        <w:t xml:space="preserve">2.27.7. </w:t>
      </w:r>
      <w:r w:rsidR="00601662" w:rsidRPr="00884E0D">
        <w:rPr>
          <w:sz w:val="28"/>
          <w:szCs w:val="28"/>
        </w:rPr>
        <w:t>Получатель субсидии обязан представлять в Уполномоченный орган информацию в письменном виде:</w:t>
      </w:r>
    </w:p>
    <w:p w:rsidR="00884E0D" w:rsidRDefault="00884E0D" w:rsidP="0050756B">
      <w:pPr>
        <w:ind w:firstLine="709"/>
        <w:jc w:val="both"/>
        <w:rPr>
          <w:sz w:val="28"/>
          <w:szCs w:val="28"/>
        </w:rPr>
      </w:pPr>
      <w:r>
        <w:rPr>
          <w:sz w:val="28"/>
          <w:szCs w:val="28"/>
        </w:rPr>
        <w:t>о</w:t>
      </w:r>
      <w:r w:rsidR="00601662" w:rsidRPr="00601662">
        <w:rPr>
          <w:sz w:val="28"/>
          <w:szCs w:val="28"/>
        </w:rPr>
        <w:t xml:space="preserve"> смене руководителя СОНКО - в течение 3 календарных дней с даты внесения изменений в Единый государ</w:t>
      </w:r>
      <w:r>
        <w:rPr>
          <w:sz w:val="28"/>
          <w:szCs w:val="28"/>
        </w:rPr>
        <w:t>ственный реестр юридических лиц;</w:t>
      </w:r>
    </w:p>
    <w:p w:rsidR="00884E0D" w:rsidRDefault="00884E0D" w:rsidP="0050756B">
      <w:pPr>
        <w:ind w:firstLine="709"/>
        <w:jc w:val="both"/>
        <w:rPr>
          <w:sz w:val="28"/>
          <w:szCs w:val="28"/>
        </w:rPr>
      </w:pPr>
      <w:r>
        <w:rPr>
          <w:sz w:val="28"/>
          <w:szCs w:val="28"/>
        </w:rPr>
        <w:t>о</w:t>
      </w:r>
      <w:r w:rsidR="00601662" w:rsidRPr="00601662">
        <w:rPr>
          <w:sz w:val="28"/>
          <w:szCs w:val="28"/>
        </w:rPr>
        <w:t xml:space="preserve">б изменении банковских реквизитов СОНКО - в течение </w:t>
      </w:r>
      <w:r w:rsidR="0050756B">
        <w:rPr>
          <w:sz w:val="28"/>
          <w:szCs w:val="28"/>
        </w:rPr>
        <w:br/>
      </w:r>
      <w:r w:rsidR="00601662" w:rsidRPr="00601662">
        <w:rPr>
          <w:sz w:val="28"/>
          <w:szCs w:val="28"/>
        </w:rPr>
        <w:t>3 кален</w:t>
      </w:r>
      <w:r>
        <w:rPr>
          <w:sz w:val="28"/>
          <w:szCs w:val="28"/>
        </w:rPr>
        <w:t>дарных дней с даты их изменения;</w:t>
      </w:r>
    </w:p>
    <w:p w:rsidR="00884E0D" w:rsidRDefault="00884E0D" w:rsidP="0050756B">
      <w:pPr>
        <w:ind w:firstLine="709"/>
        <w:jc w:val="both"/>
        <w:rPr>
          <w:sz w:val="28"/>
          <w:szCs w:val="28"/>
        </w:rPr>
      </w:pPr>
      <w:r>
        <w:rPr>
          <w:sz w:val="28"/>
          <w:szCs w:val="28"/>
        </w:rPr>
        <w:t>о</w:t>
      </w:r>
      <w:r w:rsidR="00601662" w:rsidRPr="00601662">
        <w:rPr>
          <w:sz w:val="28"/>
          <w:szCs w:val="28"/>
        </w:rPr>
        <w:t xml:space="preserve"> возбуждении производства по делу о несостоятельности (банкротстве) СОНКО - в течение 3 календарных дней с даты вынесения определения арбитражного суда о возбуждении производства по делу о несостоятельности (банкротстве) СОНКО</w:t>
      </w:r>
      <w:r>
        <w:rPr>
          <w:sz w:val="28"/>
          <w:szCs w:val="28"/>
        </w:rPr>
        <w:t>;</w:t>
      </w:r>
    </w:p>
    <w:p w:rsidR="00884E0D" w:rsidRDefault="00884E0D" w:rsidP="0050756B">
      <w:pPr>
        <w:ind w:firstLine="709"/>
        <w:jc w:val="both"/>
        <w:rPr>
          <w:sz w:val="28"/>
          <w:szCs w:val="28"/>
        </w:rPr>
      </w:pPr>
      <w:r>
        <w:rPr>
          <w:sz w:val="28"/>
          <w:szCs w:val="28"/>
        </w:rPr>
        <w:t>о</w:t>
      </w:r>
      <w:r w:rsidR="00601662" w:rsidRPr="00601662">
        <w:rPr>
          <w:sz w:val="28"/>
          <w:szCs w:val="28"/>
        </w:rPr>
        <w:t xml:space="preserve"> подаче в федеральный орган исполнительной власти, уполномоченный в сфере регистрации некоммерческих организаций, или его территориальный орган уведомления о начале процедуры реорганизации, ликвидации СОНКО - в течение 3 календарных дней с даты направления уведомления о начале процедуры </w:t>
      </w:r>
      <w:r>
        <w:rPr>
          <w:sz w:val="28"/>
          <w:szCs w:val="28"/>
        </w:rPr>
        <w:t>реорганизации, ликвидации СОНКО;</w:t>
      </w:r>
    </w:p>
    <w:p w:rsidR="00884E0D" w:rsidRDefault="00884E0D" w:rsidP="0050756B">
      <w:pPr>
        <w:ind w:firstLine="709"/>
        <w:jc w:val="both"/>
        <w:rPr>
          <w:sz w:val="28"/>
          <w:szCs w:val="28"/>
        </w:rPr>
      </w:pPr>
      <w:r>
        <w:rPr>
          <w:sz w:val="28"/>
          <w:szCs w:val="28"/>
        </w:rPr>
        <w:t>о</w:t>
      </w:r>
      <w:r w:rsidR="00601662" w:rsidRPr="00601662">
        <w:rPr>
          <w:sz w:val="28"/>
          <w:szCs w:val="28"/>
        </w:rPr>
        <w:t xml:space="preserve"> возбуждении производства по делу о ликвидации СОНКО по заявлению прокурора, федерального органа исполнительной власти, уполномоченного в сфере регистрации некоммерческих организаций или его территориального органа - в течение 5 календарных дней со дня вынесения определения суда о в</w:t>
      </w:r>
      <w:r>
        <w:rPr>
          <w:sz w:val="28"/>
          <w:szCs w:val="28"/>
        </w:rPr>
        <w:t>озбуждении производства по делу;</w:t>
      </w:r>
    </w:p>
    <w:p w:rsidR="0050756B" w:rsidRDefault="00884E0D" w:rsidP="0050756B">
      <w:pPr>
        <w:ind w:firstLine="709"/>
        <w:jc w:val="both"/>
        <w:rPr>
          <w:sz w:val="28"/>
          <w:szCs w:val="28"/>
        </w:rPr>
      </w:pPr>
      <w:r>
        <w:rPr>
          <w:sz w:val="28"/>
          <w:szCs w:val="28"/>
        </w:rPr>
        <w:t>о</w:t>
      </w:r>
      <w:r w:rsidR="00601662" w:rsidRPr="00601662">
        <w:rPr>
          <w:sz w:val="28"/>
          <w:szCs w:val="28"/>
        </w:rPr>
        <w:t xml:space="preserve"> вступлении в законную силу решения суда о приостановке деятельности СОНКО - в течение 3 календарных дней со дня вступлен</w:t>
      </w:r>
      <w:r>
        <w:rPr>
          <w:sz w:val="28"/>
          <w:szCs w:val="28"/>
        </w:rPr>
        <w:t>ия в законную силу решения суда;</w:t>
      </w:r>
    </w:p>
    <w:p w:rsidR="00884E0D" w:rsidRDefault="00884E0D" w:rsidP="0050756B">
      <w:pPr>
        <w:ind w:firstLine="709"/>
        <w:jc w:val="both"/>
        <w:rPr>
          <w:sz w:val="28"/>
          <w:szCs w:val="28"/>
        </w:rPr>
      </w:pPr>
      <w:r>
        <w:rPr>
          <w:sz w:val="28"/>
          <w:szCs w:val="28"/>
        </w:rPr>
        <w:t xml:space="preserve">2.27.8. </w:t>
      </w:r>
      <w:r w:rsidR="0050756B">
        <w:rPr>
          <w:sz w:val="28"/>
          <w:szCs w:val="28"/>
        </w:rPr>
        <w:t xml:space="preserve">При реорганизации получателя </w:t>
      </w:r>
      <w:r w:rsidR="00601662" w:rsidRPr="00601662">
        <w:rPr>
          <w:sz w:val="28"/>
          <w:szCs w:val="28"/>
        </w:rPr>
        <w:t>субс</w:t>
      </w:r>
      <w:r w:rsidR="0050756B">
        <w:rPr>
          <w:sz w:val="28"/>
          <w:szCs w:val="28"/>
        </w:rPr>
        <w:t xml:space="preserve">идии, </w:t>
      </w:r>
      <w:r w:rsidR="00601662" w:rsidRPr="00601662">
        <w:rPr>
          <w:sz w:val="28"/>
          <w:szCs w:val="28"/>
        </w:rPr>
        <w:t>являющегося</w:t>
      </w:r>
      <w:r>
        <w:rPr>
          <w:sz w:val="28"/>
          <w:szCs w:val="28"/>
        </w:rPr>
        <w:t xml:space="preserve"> </w:t>
      </w:r>
      <w:r w:rsidR="00601662" w:rsidRPr="00601662">
        <w:rPr>
          <w:sz w:val="28"/>
          <w:szCs w:val="28"/>
        </w:rPr>
        <w:t>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884E0D" w:rsidRDefault="00884E0D" w:rsidP="0050756B">
      <w:pPr>
        <w:ind w:firstLine="709"/>
        <w:jc w:val="both"/>
        <w:rPr>
          <w:sz w:val="28"/>
          <w:szCs w:val="28"/>
        </w:rPr>
      </w:pPr>
      <w:r>
        <w:rPr>
          <w:sz w:val="28"/>
          <w:szCs w:val="28"/>
        </w:rPr>
        <w:lastRenderedPageBreak/>
        <w:t xml:space="preserve">2.27.9. </w:t>
      </w:r>
      <w:proofErr w:type="gramStart"/>
      <w:r w:rsidR="0050756B">
        <w:rPr>
          <w:sz w:val="28"/>
          <w:szCs w:val="28"/>
        </w:rPr>
        <w:t>При</w:t>
      </w:r>
      <w:r w:rsidR="0050756B">
        <w:rPr>
          <w:sz w:val="28"/>
          <w:szCs w:val="28"/>
        </w:rPr>
        <w:tab/>
        <w:t xml:space="preserve">реорганизации получателя субсидии, </w:t>
      </w:r>
      <w:r w:rsidR="00601662" w:rsidRPr="00601662">
        <w:rPr>
          <w:sz w:val="28"/>
          <w:szCs w:val="28"/>
        </w:rPr>
        <w:t>являющегося</w:t>
      </w:r>
      <w:r>
        <w:rPr>
          <w:sz w:val="28"/>
          <w:szCs w:val="28"/>
        </w:rPr>
        <w:t xml:space="preserve"> </w:t>
      </w:r>
      <w:r w:rsidR="00601662" w:rsidRPr="00601662">
        <w:rPr>
          <w:sz w:val="28"/>
          <w:szCs w:val="28"/>
        </w:rPr>
        <w:t xml:space="preserve">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r w:rsidR="0050756B">
        <w:rPr>
          <w:sz w:val="28"/>
          <w:szCs w:val="28"/>
        </w:rPr>
        <w:t xml:space="preserve">абзацем вторым пункта 5 статьи </w:t>
      </w:r>
      <w:r w:rsidR="00601662" w:rsidRPr="00601662">
        <w:rPr>
          <w:sz w:val="28"/>
          <w:szCs w:val="28"/>
        </w:rPr>
        <w:t>23 Гражданского кодекса</w:t>
      </w:r>
      <w:r>
        <w:rPr>
          <w:sz w:val="28"/>
          <w:szCs w:val="28"/>
        </w:rPr>
        <w:t xml:space="preserve"> </w:t>
      </w:r>
      <w:r w:rsidR="0050756B">
        <w:rPr>
          <w:sz w:val="28"/>
          <w:szCs w:val="28"/>
        </w:rPr>
        <w:t xml:space="preserve">Российской </w:t>
      </w:r>
      <w:r w:rsidR="00601662" w:rsidRPr="00601662">
        <w:rPr>
          <w:sz w:val="28"/>
          <w:szCs w:val="28"/>
        </w:rPr>
        <w:t>Федерации),</w:t>
      </w:r>
      <w:r w:rsidR="0050756B">
        <w:rPr>
          <w:sz w:val="28"/>
          <w:szCs w:val="28"/>
        </w:rPr>
        <w:t xml:space="preserve"> </w:t>
      </w:r>
      <w:r w:rsidR="00601662" w:rsidRPr="00601662">
        <w:rPr>
          <w:sz w:val="28"/>
          <w:szCs w:val="28"/>
        </w:rPr>
        <w:t>соглашение расторгается с формированием уведомления о расторжении</w:t>
      </w:r>
      <w:proofErr w:type="gramEnd"/>
      <w:r w:rsidR="00601662" w:rsidRPr="00601662">
        <w:rPr>
          <w:sz w:val="28"/>
          <w:szCs w:val="28"/>
        </w:rPr>
        <w:t xml:space="preserve"> </w:t>
      </w:r>
      <w:proofErr w:type="gramStart"/>
      <w:r w:rsidR="00601662" w:rsidRPr="00601662">
        <w:rPr>
          <w:sz w:val="28"/>
          <w:szCs w:val="28"/>
        </w:rPr>
        <w:t>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roofErr w:type="gramEnd"/>
    </w:p>
    <w:p w:rsidR="00B1426B" w:rsidRDefault="00884E0D" w:rsidP="0050756B">
      <w:pPr>
        <w:ind w:firstLine="709"/>
        <w:jc w:val="both"/>
        <w:rPr>
          <w:sz w:val="28"/>
          <w:szCs w:val="28"/>
        </w:rPr>
      </w:pPr>
      <w:r>
        <w:rPr>
          <w:sz w:val="28"/>
          <w:szCs w:val="28"/>
        </w:rPr>
        <w:t xml:space="preserve">2.27.10. </w:t>
      </w:r>
      <w:proofErr w:type="gramStart"/>
      <w:r w:rsidR="0050756B">
        <w:rPr>
          <w:sz w:val="28"/>
          <w:szCs w:val="28"/>
        </w:rPr>
        <w:t xml:space="preserve">При прекращении </w:t>
      </w:r>
      <w:r w:rsidR="00601662" w:rsidRPr="00601662">
        <w:rPr>
          <w:sz w:val="28"/>
          <w:szCs w:val="28"/>
        </w:rPr>
        <w:t>деятельности получателя субсидии,</w:t>
      </w:r>
      <w:r>
        <w:rPr>
          <w:sz w:val="28"/>
          <w:szCs w:val="28"/>
        </w:rPr>
        <w:t xml:space="preserve"> </w:t>
      </w:r>
      <w:r w:rsidR="00601662" w:rsidRPr="00601662">
        <w:rPr>
          <w:sz w:val="28"/>
          <w:szCs w:val="28"/>
        </w:rPr>
        <w:t>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w:t>
      </w:r>
      <w:proofErr w:type="gramEnd"/>
      <w:r w:rsidR="00601662" w:rsidRPr="00601662">
        <w:rPr>
          <w:sz w:val="28"/>
          <w:szCs w:val="28"/>
        </w:rPr>
        <w:t xml:space="preserve"> </w:t>
      </w:r>
      <w:proofErr w:type="gramStart"/>
      <w:r w:rsidR="00601662" w:rsidRPr="00601662">
        <w:rPr>
          <w:sz w:val="28"/>
          <w:szCs w:val="28"/>
        </w:rPr>
        <w:t>обязательстве</w:t>
      </w:r>
      <w:proofErr w:type="gramEnd"/>
      <w:r w:rsidR="00601662" w:rsidRPr="00601662">
        <w:rPr>
          <w:sz w:val="28"/>
          <w:szCs w:val="28"/>
        </w:rPr>
        <w:t xml:space="preserve"> с указанием стороны в соглашении иного лица, являющегося правопреемником.</w:t>
      </w:r>
    </w:p>
    <w:p w:rsidR="00601662" w:rsidRPr="00B1426B" w:rsidRDefault="00601662" w:rsidP="0050756B">
      <w:pPr>
        <w:pStyle w:val="a4"/>
        <w:numPr>
          <w:ilvl w:val="1"/>
          <w:numId w:val="14"/>
        </w:numPr>
        <w:spacing w:before="0"/>
        <w:ind w:left="0" w:right="0" w:firstLine="709"/>
        <w:rPr>
          <w:sz w:val="28"/>
          <w:szCs w:val="28"/>
        </w:rPr>
      </w:pPr>
      <w:r w:rsidRPr="00B1426B">
        <w:rPr>
          <w:sz w:val="28"/>
          <w:szCs w:val="28"/>
        </w:rPr>
        <w:t xml:space="preserve">Получатель субсидии при использовании субсидии в процессе реализации проекта в срок не позднее чем за 45 календарных дней до окончания реализации проекта вправе обратиться в Уполномоченный орган с заявлением о необходимости перераспределения средств между направлениями использования средств, предусмотренных сметой, прилагаемой к проекту, по форме согласно приложению </w:t>
      </w:r>
      <w:r w:rsidR="00DA7A26">
        <w:rPr>
          <w:sz w:val="28"/>
          <w:szCs w:val="28"/>
        </w:rPr>
        <w:t>4</w:t>
      </w:r>
      <w:r w:rsidRPr="00B1426B">
        <w:rPr>
          <w:sz w:val="28"/>
          <w:szCs w:val="28"/>
        </w:rPr>
        <w:t xml:space="preserve"> к настоящему Порядку.</w:t>
      </w:r>
    </w:p>
    <w:p w:rsidR="00601662" w:rsidRPr="00601662" w:rsidRDefault="00601662" w:rsidP="0050756B">
      <w:pPr>
        <w:ind w:firstLine="709"/>
        <w:jc w:val="both"/>
        <w:rPr>
          <w:sz w:val="28"/>
          <w:szCs w:val="28"/>
        </w:rPr>
      </w:pPr>
      <w:r w:rsidRPr="00601662">
        <w:rPr>
          <w:sz w:val="28"/>
          <w:szCs w:val="28"/>
        </w:rPr>
        <w:t>Заявление о необходимости перераспределения средств между направлениями использования средств, предусмотренными сметой, прилагаемой к проекту, подписанное руководителем СОНКО, направляется в</w:t>
      </w:r>
      <w:r w:rsidR="00B1426B">
        <w:rPr>
          <w:sz w:val="28"/>
          <w:szCs w:val="28"/>
        </w:rPr>
        <w:t xml:space="preserve"> </w:t>
      </w:r>
      <w:r w:rsidRPr="00601662">
        <w:rPr>
          <w:sz w:val="28"/>
          <w:szCs w:val="28"/>
        </w:rPr>
        <w:t>Уполномоченный орган любым способом, обеспечивающим доставку.</w:t>
      </w:r>
    </w:p>
    <w:p w:rsidR="00601662" w:rsidRPr="00601662" w:rsidRDefault="00601662" w:rsidP="0050756B">
      <w:pPr>
        <w:numPr>
          <w:ilvl w:val="1"/>
          <w:numId w:val="14"/>
        </w:numPr>
        <w:tabs>
          <w:tab w:val="left" w:pos="1398"/>
        </w:tabs>
        <w:autoSpaceDE/>
        <w:autoSpaceDN/>
        <w:ind w:left="0" w:firstLine="709"/>
        <w:jc w:val="both"/>
        <w:rPr>
          <w:sz w:val="28"/>
          <w:szCs w:val="28"/>
        </w:rPr>
      </w:pPr>
      <w:r w:rsidRPr="00601662">
        <w:rPr>
          <w:sz w:val="28"/>
          <w:szCs w:val="28"/>
        </w:rPr>
        <w:t>Уполномоченный орган в течение 2 рабочих дней со дня получения от получателя субсидии заявления о необходимости внесения изменений в смету передаёт данное заявление на рассмотрение в комиссию.</w:t>
      </w:r>
    </w:p>
    <w:p w:rsidR="00601662" w:rsidRPr="00601662" w:rsidRDefault="00601662" w:rsidP="0050756B">
      <w:pPr>
        <w:ind w:firstLine="709"/>
        <w:jc w:val="both"/>
        <w:rPr>
          <w:sz w:val="28"/>
          <w:szCs w:val="28"/>
        </w:rPr>
      </w:pPr>
      <w:r w:rsidRPr="00601662">
        <w:rPr>
          <w:sz w:val="28"/>
          <w:szCs w:val="28"/>
        </w:rPr>
        <w:t>Комиссия рассматривает указанные заявления в течение 5 рабочих дней со дня их поступления из Уполномоченного органа. По результатам рассмотрения заявления комиссией принимается решение о возможности (невозможности) изменения сметы, которое оформляется протоколом.</w:t>
      </w:r>
    </w:p>
    <w:p w:rsidR="00601662" w:rsidRPr="00601662" w:rsidRDefault="00601662" w:rsidP="0050756B">
      <w:pPr>
        <w:ind w:firstLine="709"/>
        <w:jc w:val="both"/>
        <w:rPr>
          <w:sz w:val="28"/>
          <w:szCs w:val="28"/>
        </w:rPr>
      </w:pPr>
      <w:r w:rsidRPr="00601662">
        <w:rPr>
          <w:sz w:val="28"/>
          <w:szCs w:val="28"/>
        </w:rPr>
        <w:t>Основаниями для отказа в согласовании изменений в смете являются:</w:t>
      </w:r>
    </w:p>
    <w:p w:rsidR="00601662" w:rsidRPr="00601662" w:rsidRDefault="00601662" w:rsidP="0050756B">
      <w:pPr>
        <w:ind w:firstLine="709"/>
        <w:jc w:val="both"/>
        <w:rPr>
          <w:sz w:val="28"/>
          <w:szCs w:val="28"/>
        </w:rPr>
      </w:pPr>
      <w:r w:rsidRPr="00601662">
        <w:rPr>
          <w:sz w:val="28"/>
          <w:szCs w:val="28"/>
        </w:rPr>
        <w:t>изменение общего объема средств субсидии в сторону увеличения;</w:t>
      </w:r>
    </w:p>
    <w:p w:rsidR="00601662" w:rsidRPr="00601662" w:rsidRDefault="00601662" w:rsidP="0050756B">
      <w:pPr>
        <w:ind w:firstLine="709"/>
        <w:jc w:val="both"/>
        <w:rPr>
          <w:sz w:val="28"/>
          <w:szCs w:val="28"/>
        </w:rPr>
      </w:pPr>
      <w:r w:rsidRPr="00601662">
        <w:rPr>
          <w:sz w:val="28"/>
          <w:szCs w:val="28"/>
        </w:rPr>
        <w:t>изменение направлений использования средств субсидии.</w:t>
      </w:r>
    </w:p>
    <w:p w:rsidR="00601662" w:rsidRPr="00601662" w:rsidRDefault="00601662" w:rsidP="0050756B">
      <w:pPr>
        <w:ind w:firstLine="709"/>
        <w:jc w:val="both"/>
        <w:rPr>
          <w:sz w:val="28"/>
          <w:szCs w:val="28"/>
        </w:rPr>
      </w:pPr>
      <w:r w:rsidRPr="00601662">
        <w:rPr>
          <w:sz w:val="28"/>
          <w:szCs w:val="28"/>
        </w:rPr>
        <w:lastRenderedPageBreak/>
        <w:t>Комиссия в течение 2 рабочих дней со дня проведения заседания направляет в Уполномоченный орган подписанный всеми членами комиссии протокол заседания комиссии, а также возвращает рассмотренные заявления о необходимости изменения сметы в Уполномоченный орган.</w:t>
      </w:r>
    </w:p>
    <w:p w:rsidR="00601662" w:rsidRPr="00601662" w:rsidRDefault="00601662" w:rsidP="0050756B">
      <w:pPr>
        <w:ind w:firstLine="709"/>
        <w:jc w:val="both"/>
        <w:rPr>
          <w:sz w:val="28"/>
          <w:szCs w:val="28"/>
        </w:rPr>
      </w:pPr>
      <w:r w:rsidRPr="00601662">
        <w:rPr>
          <w:sz w:val="28"/>
          <w:szCs w:val="28"/>
        </w:rPr>
        <w:t>Уполномоченный орган в течение 2 рабочих дней со дня получения протокола комиссии уведомляет получателя субсидии о принятом решении, направляя выписку из протокола способом, указанным получателем субсидии в заявке.</w:t>
      </w:r>
    </w:p>
    <w:p w:rsidR="00B1426B" w:rsidRDefault="00601662" w:rsidP="0050756B">
      <w:pPr>
        <w:numPr>
          <w:ilvl w:val="1"/>
          <w:numId w:val="14"/>
        </w:numPr>
        <w:tabs>
          <w:tab w:val="left" w:pos="1393"/>
        </w:tabs>
        <w:autoSpaceDE/>
        <w:autoSpaceDN/>
        <w:ind w:left="0" w:firstLine="709"/>
        <w:jc w:val="both"/>
        <w:rPr>
          <w:sz w:val="28"/>
          <w:szCs w:val="28"/>
        </w:rPr>
      </w:pPr>
      <w:r w:rsidRPr="00B1426B">
        <w:rPr>
          <w:sz w:val="28"/>
          <w:szCs w:val="28"/>
        </w:rPr>
        <w:t>Порядок и сроки возврата субсидии, в случае нарушения условий её предоставления, предусмотрены разделом 5 настоящего Порядка</w:t>
      </w:r>
      <w:r w:rsidR="00B1426B" w:rsidRPr="00B1426B">
        <w:rPr>
          <w:sz w:val="28"/>
          <w:szCs w:val="28"/>
        </w:rPr>
        <w:t>.</w:t>
      </w:r>
    </w:p>
    <w:p w:rsidR="0050756B" w:rsidRPr="00B1426B" w:rsidRDefault="0050756B" w:rsidP="0050756B">
      <w:pPr>
        <w:tabs>
          <w:tab w:val="left" w:pos="1393"/>
        </w:tabs>
        <w:autoSpaceDE/>
        <w:autoSpaceDN/>
        <w:ind w:left="709"/>
        <w:jc w:val="both"/>
        <w:rPr>
          <w:sz w:val="28"/>
          <w:szCs w:val="28"/>
        </w:rPr>
      </w:pPr>
    </w:p>
    <w:p w:rsidR="00B1426B" w:rsidRDefault="00D87BA3" w:rsidP="00D87BA3">
      <w:pPr>
        <w:autoSpaceDE/>
        <w:autoSpaceDN/>
        <w:jc w:val="center"/>
        <w:rPr>
          <w:b/>
          <w:sz w:val="28"/>
          <w:szCs w:val="28"/>
        </w:rPr>
      </w:pPr>
      <w:r>
        <w:rPr>
          <w:b/>
          <w:sz w:val="28"/>
          <w:szCs w:val="28"/>
        </w:rPr>
        <w:t>3. </w:t>
      </w:r>
      <w:r w:rsidR="00B1426B" w:rsidRPr="00FE3F92">
        <w:rPr>
          <w:b/>
          <w:sz w:val="28"/>
          <w:szCs w:val="28"/>
        </w:rPr>
        <w:t>Требования к отчетности</w:t>
      </w:r>
    </w:p>
    <w:p w:rsidR="0050756B" w:rsidRPr="00FE3F92" w:rsidRDefault="0050756B" w:rsidP="0050756B">
      <w:pPr>
        <w:autoSpaceDE/>
        <w:autoSpaceDN/>
        <w:rPr>
          <w:b/>
          <w:sz w:val="28"/>
          <w:szCs w:val="28"/>
        </w:rPr>
      </w:pPr>
    </w:p>
    <w:p w:rsidR="00B1426B" w:rsidRPr="00B1426B" w:rsidRDefault="00B1426B" w:rsidP="0050756B">
      <w:pPr>
        <w:numPr>
          <w:ilvl w:val="1"/>
          <w:numId w:val="13"/>
        </w:numPr>
        <w:tabs>
          <w:tab w:val="left" w:pos="426"/>
          <w:tab w:val="left" w:pos="1350"/>
        </w:tabs>
        <w:autoSpaceDE/>
        <w:autoSpaceDN/>
        <w:ind w:firstLine="709"/>
        <w:jc w:val="both"/>
        <w:rPr>
          <w:sz w:val="28"/>
          <w:szCs w:val="28"/>
        </w:rPr>
      </w:pPr>
      <w:r w:rsidRPr="00B1426B">
        <w:rPr>
          <w:sz w:val="28"/>
          <w:szCs w:val="28"/>
        </w:rPr>
        <w:t>Получатель субсидии обязан обеспечить ведение учета расходования полученной субсидии.</w:t>
      </w:r>
    </w:p>
    <w:p w:rsidR="00B1426B" w:rsidRPr="00B1426B" w:rsidRDefault="00B1426B" w:rsidP="0050756B">
      <w:pPr>
        <w:numPr>
          <w:ilvl w:val="1"/>
          <w:numId w:val="13"/>
        </w:numPr>
        <w:tabs>
          <w:tab w:val="left" w:pos="426"/>
          <w:tab w:val="left" w:pos="1269"/>
        </w:tabs>
        <w:autoSpaceDE/>
        <w:autoSpaceDN/>
        <w:ind w:firstLine="709"/>
        <w:jc w:val="both"/>
        <w:rPr>
          <w:sz w:val="28"/>
          <w:szCs w:val="28"/>
        </w:rPr>
      </w:pPr>
      <w:r w:rsidRPr="00B1426B">
        <w:rPr>
          <w:sz w:val="28"/>
          <w:szCs w:val="28"/>
        </w:rPr>
        <w:t>Получатель субсидии в срок не реже одного раза в квартал обязан предоставить в Администрацию отчётность о достижении результатов, показателей и об осуществлении расходов, источником финансового обеспечения которых является субсидия, по формам, определенным Соглашением.</w:t>
      </w:r>
    </w:p>
    <w:p w:rsidR="00B1426B" w:rsidRPr="00B1426B" w:rsidRDefault="00B1426B" w:rsidP="0050756B">
      <w:pPr>
        <w:numPr>
          <w:ilvl w:val="1"/>
          <w:numId w:val="13"/>
        </w:numPr>
        <w:tabs>
          <w:tab w:val="left" w:pos="426"/>
          <w:tab w:val="left" w:pos="1259"/>
        </w:tabs>
        <w:autoSpaceDE/>
        <w:autoSpaceDN/>
        <w:ind w:firstLine="709"/>
        <w:jc w:val="both"/>
        <w:rPr>
          <w:sz w:val="28"/>
          <w:szCs w:val="28"/>
        </w:rPr>
      </w:pPr>
      <w:r w:rsidRPr="00B1426B">
        <w:rPr>
          <w:sz w:val="28"/>
          <w:szCs w:val="28"/>
        </w:rPr>
        <w:t>Не позднее 10 рабочих дней со дня окончания реализации проекта получатель субсидии обязан представить в Администрацию в системе «Электронный бюджет» отчет о достижении значений результатов предоставления субсидии.</w:t>
      </w:r>
    </w:p>
    <w:p w:rsidR="00B1426B" w:rsidRPr="00B1426B" w:rsidRDefault="00B1426B" w:rsidP="0050756B">
      <w:pPr>
        <w:numPr>
          <w:ilvl w:val="1"/>
          <w:numId w:val="13"/>
        </w:numPr>
        <w:tabs>
          <w:tab w:val="left" w:pos="426"/>
          <w:tab w:val="left" w:pos="1350"/>
        </w:tabs>
        <w:autoSpaceDE/>
        <w:autoSpaceDN/>
        <w:ind w:firstLine="709"/>
        <w:jc w:val="both"/>
        <w:rPr>
          <w:sz w:val="28"/>
          <w:szCs w:val="28"/>
        </w:rPr>
      </w:pPr>
      <w:r w:rsidRPr="00B1426B">
        <w:rPr>
          <w:sz w:val="28"/>
          <w:szCs w:val="28"/>
        </w:rPr>
        <w:t>Получатель субсидии несет ответственность за достоверность представленных отчетных документов.</w:t>
      </w:r>
    </w:p>
    <w:p w:rsidR="00B1426B" w:rsidRPr="00B1426B" w:rsidRDefault="00D6385D" w:rsidP="0050756B">
      <w:pPr>
        <w:numPr>
          <w:ilvl w:val="1"/>
          <w:numId w:val="13"/>
        </w:numPr>
        <w:tabs>
          <w:tab w:val="left" w:pos="426"/>
          <w:tab w:val="left" w:pos="1259"/>
        </w:tabs>
        <w:autoSpaceDE/>
        <w:autoSpaceDN/>
        <w:ind w:firstLine="709"/>
        <w:jc w:val="both"/>
        <w:rPr>
          <w:sz w:val="28"/>
          <w:szCs w:val="28"/>
        </w:rPr>
      </w:pPr>
      <w:r>
        <w:rPr>
          <w:sz w:val="28"/>
          <w:szCs w:val="28"/>
        </w:rPr>
        <w:t>Администрация</w:t>
      </w:r>
      <w:r w:rsidR="00B1426B" w:rsidRPr="00B1426B">
        <w:rPr>
          <w:sz w:val="28"/>
          <w:szCs w:val="28"/>
        </w:rPr>
        <w:t xml:space="preserve"> </w:t>
      </w:r>
      <w:r w:rsidR="008A1852">
        <w:rPr>
          <w:sz w:val="28"/>
          <w:szCs w:val="28"/>
        </w:rPr>
        <w:t>округа</w:t>
      </w:r>
      <w:r w:rsidR="00B1426B" w:rsidRPr="00B1426B">
        <w:rPr>
          <w:sz w:val="28"/>
          <w:szCs w:val="28"/>
        </w:rPr>
        <w:t xml:space="preserve"> вправе устанавливать в Соглашении сроки и формы представления получателем субсидии дополнительной отчетности.</w:t>
      </w:r>
    </w:p>
    <w:p w:rsidR="00B1426B" w:rsidRPr="00B1426B" w:rsidRDefault="00D6385D" w:rsidP="0050756B">
      <w:pPr>
        <w:numPr>
          <w:ilvl w:val="1"/>
          <w:numId w:val="13"/>
        </w:numPr>
        <w:tabs>
          <w:tab w:val="left" w:pos="426"/>
          <w:tab w:val="left" w:pos="1259"/>
        </w:tabs>
        <w:autoSpaceDE/>
        <w:autoSpaceDN/>
        <w:ind w:firstLine="709"/>
        <w:jc w:val="both"/>
        <w:rPr>
          <w:sz w:val="28"/>
          <w:szCs w:val="28"/>
        </w:rPr>
      </w:pPr>
      <w:r>
        <w:rPr>
          <w:sz w:val="28"/>
          <w:szCs w:val="28"/>
        </w:rPr>
        <w:t>Администрация</w:t>
      </w:r>
      <w:r w:rsidR="00B1426B" w:rsidRPr="00B1426B">
        <w:rPr>
          <w:sz w:val="28"/>
          <w:szCs w:val="28"/>
        </w:rPr>
        <w:t xml:space="preserve"> </w:t>
      </w:r>
      <w:r w:rsidR="008A1852">
        <w:rPr>
          <w:sz w:val="28"/>
          <w:szCs w:val="28"/>
        </w:rPr>
        <w:t>округа</w:t>
      </w:r>
      <w:r w:rsidR="00B1426B" w:rsidRPr="00B1426B">
        <w:rPr>
          <w:sz w:val="28"/>
          <w:szCs w:val="28"/>
        </w:rPr>
        <w:t xml:space="preserve"> обязана в течение 10 рабочих дней со дня регистрации поступления отчета, проверить предоставленную отчетность. </w:t>
      </w:r>
    </w:p>
    <w:p w:rsidR="00B1426B" w:rsidRDefault="00B1426B" w:rsidP="00BE0AE3">
      <w:pPr>
        <w:spacing w:line="322" w:lineRule="exact"/>
        <w:ind w:firstLine="709"/>
        <w:jc w:val="both"/>
        <w:rPr>
          <w:sz w:val="28"/>
          <w:szCs w:val="28"/>
        </w:rPr>
      </w:pPr>
    </w:p>
    <w:p w:rsidR="00B1426B" w:rsidRDefault="00B1426B" w:rsidP="00D87BA3">
      <w:pPr>
        <w:numPr>
          <w:ilvl w:val="0"/>
          <w:numId w:val="13"/>
        </w:numPr>
        <w:autoSpaceDE/>
        <w:autoSpaceDN/>
        <w:jc w:val="center"/>
        <w:rPr>
          <w:b/>
          <w:sz w:val="28"/>
          <w:szCs w:val="28"/>
        </w:rPr>
      </w:pPr>
      <w:r w:rsidRPr="00FE3F92">
        <w:rPr>
          <w:b/>
          <w:sz w:val="28"/>
          <w:szCs w:val="28"/>
        </w:rPr>
        <w:t xml:space="preserve">Требования об осуществлении </w:t>
      </w:r>
      <w:proofErr w:type="gramStart"/>
      <w:r w:rsidRPr="00FE3F92">
        <w:rPr>
          <w:b/>
          <w:sz w:val="28"/>
          <w:szCs w:val="28"/>
        </w:rPr>
        <w:t>контроля за</w:t>
      </w:r>
      <w:proofErr w:type="gramEnd"/>
      <w:r w:rsidRPr="00FE3F92">
        <w:rPr>
          <w:b/>
          <w:sz w:val="28"/>
          <w:szCs w:val="28"/>
        </w:rPr>
        <w:t xml:space="preserve"> соблюдением </w:t>
      </w:r>
      <w:r w:rsidR="00D87BA3">
        <w:rPr>
          <w:b/>
          <w:sz w:val="28"/>
          <w:szCs w:val="28"/>
        </w:rPr>
        <w:br/>
      </w:r>
      <w:r w:rsidRPr="00FE3F92">
        <w:rPr>
          <w:b/>
          <w:sz w:val="28"/>
          <w:szCs w:val="28"/>
        </w:rPr>
        <w:t>условий, целей и порядка предоставления субсидии и ответственность</w:t>
      </w:r>
      <w:r w:rsidR="00FE3F92" w:rsidRPr="00FE3F92">
        <w:rPr>
          <w:b/>
          <w:sz w:val="28"/>
          <w:szCs w:val="28"/>
        </w:rPr>
        <w:t xml:space="preserve"> </w:t>
      </w:r>
      <w:r w:rsidR="00D87BA3">
        <w:rPr>
          <w:b/>
          <w:sz w:val="28"/>
          <w:szCs w:val="28"/>
        </w:rPr>
        <w:br/>
      </w:r>
      <w:r w:rsidRPr="00FE3F92">
        <w:rPr>
          <w:b/>
          <w:sz w:val="28"/>
          <w:szCs w:val="28"/>
        </w:rPr>
        <w:t>за их нарушение</w:t>
      </w:r>
    </w:p>
    <w:p w:rsidR="00FE3F92" w:rsidRPr="00FE3F92" w:rsidRDefault="00FE3F92" w:rsidP="00FE3F92">
      <w:pPr>
        <w:tabs>
          <w:tab w:val="left" w:pos="933"/>
        </w:tabs>
        <w:autoSpaceDE/>
        <w:autoSpaceDN/>
        <w:spacing w:line="317" w:lineRule="exact"/>
        <w:ind w:left="709"/>
        <w:rPr>
          <w:b/>
          <w:sz w:val="28"/>
          <w:szCs w:val="28"/>
        </w:rPr>
      </w:pPr>
    </w:p>
    <w:p w:rsidR="00B1426B" w:rsidRPr="0050756B" w:rsidRDefault="00D6385D" w:rsidP="0050756B">
      <w:pPr>
        <w:numPr>
          <w:ilvl w:val="1"/>
          <w:numId w:val="13"/>
        </w:numPr>
        <w:tabs>
          <w:tab w:val="left" w:pos="1319"/>
        </w:tabs>
        <w:autoSpaceDE/>
        <w:autoSpaceDN/>
        <w:ind w:firstLine="709"/>
        <w:jc w:val="both"/>
        <w:rPr>
          <w:sz w:val="28"/>
          <w:szCs w:val="28"/>
        </w:rPr>
      </w:pPr>
      <w:r w:rsidRPr="0050756B">
        <w:rPr>
          <w:sz w:val="28"/>
          <w:szCs w:val="28"/>
        </w:rPr>
        <w:t>Администрация</w:t>
      </w:r>
      <w:r w:rsidR="00B1426B" w:rsidRPr="0050756B">
        <w:rPr>
          <w:sz w:val="28"/>
          <w:szCs w:val="28"/>
        </w:rPr>
        <w:t xml:space="preserve"> </w:t>
      </w:r>
      <w:r w:rsidR="008A1852" w:rsidRPr="0050756B">
        <w:rPr>
          <w:sz w:val="28"/>
          <w:szCs w:val="28"/>
        </w:rPr>
        <w:t>округа</w:t>
      </w:r>
      <w:r w:rsidR="00B1426B" w:rsidRPr="0050756B">
        <w:rPr>
          <w:sz w:val="28"/>
          <w:szCs w:val="28"/>
        </w:rPr>
        <w:t xml:space="preserve"> осуществляет учет и </w:t>
      </w:r>
      <w:proofErr w:type="gramStart"/>
      <w:r w:rsidR="00B1426B" w:rsidRPr="0050756B">
        <w:rPr>
          <w:sz w:val="28"/>
          <w:szCs w:val="28"/>
        </w:rPr>
        <w:t>контроль за</w:t>
      </w:r>
      <w:proofErr w:type="gramEnd"/>
      <w:r w:rsidR="00B1426B" w:rsidRPr="0050756B">
        <w:rPr>
          <w:sz w:val="28"/>
          <w:szCs w:val="28"/>
        </w:rPr>
        <w:t xml:space="preserve"> исполнением получателем субсидии условий предоставления субсидий и обязательств по заключенному Соглашению. Получатель субсидии несет ответственность за нарушение условий, целей и порядка предоставления субсидий в соответствии с действующим законодательством.</w:t>
      </w:r>
    </w:p>
    <w:p w:rsidR="00B1426B" w:rsidRPr="0050756B" w:rsidRDefault="00B1426B" w:rsidP="0050756B">
      <w:pPr>
        <w:numPr>
          <w:ilvl w:val="1"/>
          <w:numId w:val="13"/>
        </w:numPr>
        <w:tabs>
          <w:tab w:val="left" w:pos="1319"/>
        </w:tabs>
        <w:autoSpaceDE/>
        <w:autoSpaceDN/>
        <w:ind w:firstLine="709"/>
        <w:jc w:val="both"/>
        <w:rPr>
          <w:sz w:val="28"/>
          <w:szCs w:val="28"/>
        </w:rPr>
      </w:pPr>
      <w:r w:rsidRPr="0050756B">
        <w:rPr>
          <w:sz w:val="28"/>
          <w:szCs w:val="28"/>
        </w:rPr>
        <w:t xml:space="preserve">Органы муниципального финансового контроля, </w:t>
      </w:r>
      <w:r w:rsidR="00D6385D" w:rsidRPr="0050756B">
        <w:rPr>
          <w:sz w:val="28"/>
          <w:szCs w:val="28"/>
        </w:rPr>
        <w:t>Администрация</w:t>
      </w:r>
      <w:r w:rsidRPr="0050756B">
        <w:rPr>
          <w:sz w:val="28"/>
          <w:szCs w:val="28"/>
        </w:rPr>
        <w:t xml:space="preserve"> </w:t>
      </w:r>
      <w:r w:rsidR="008A1852" w:rsidRPr="0050756B">
        <w:rPr>
          <w:sz w:val="28"/>
          <w:szCs w:val="28"/>
        </w:rPr>
        <w:t>округа</w:t>
      </w:r>
      <w:r w:rsidRPr="0050756B">
        <w:rPr>
          <w:sz w:val="28"/>
          <w:szCs w:val="28"/>
        </w:rPr>
        <w:t xml:space="preserve"> проводят проверки соблюдения условий, целей и порядка предоставления субсидий получателями субсидий.</w:t>
      </w:r>
    </w:p>
    <w:p w:rsidR="00B1426B" w:rsidRPr="0050756B" w:rsidRDefault="00B1426B" w:rsidP="0050756B">
      <w:pPr>
        <w:numPr>
          <w:ilvl w:val="1"/>
          <w:numId w:val="13"/>
        </w:numPr>
        <w:tabs>
          <w:tab w:val="left" w:pos="1319"/>
        </w:tabs>
        <w:autoSpaceDE/>
        <w:autoSpaceDN/>
        <w:ind w:firstLine="709"/>
        <w:jc w:val="both"/>
        <w:rPr>
          <w:sz w:val="28"/>
          <w:szCs w:val="28"/>
        </w:rPr>
      </w:pPr>
      <w:r w:rsidRPr="0050756B">
        <w:rPr>
          <w:sz w:val="28"/>
          <w:szCs w:val="28"/>
        </w:rPr>
        <w:t xml:space="preserve">Решение о прекращении предоставления субсидии и о возврате субсидии получателем субсидий принимается администрацией </w:t>
      </w:r>
      <w:r w:rsidR="008A1852" w:rsidRPr="0050756B">
        <w:rPr>
          <w:sz w:val="28"/>
          <w:szCs w:val="28"/>
        </w:rPr>
        <w:t>округа</w:t>
      </w:r>
      <w:r w:rsidRPr="0050756B">
        <w:rPr>
          <w:sz w:val="28"/>
          <w:szCs w:val="28"/>
        </w:rPr>
        <w:t xml:space="preserve"> по </w:t>
      </w:r>
      <w:r w:rsidRPr="0050756B">
        <w:rPr>
          <w:sz w:val="28"/>
          <w:szCs w:val="28"/>
        </w:rPr>
        <w:lastRenderedPageBreak/>
        <w:t>результата</w:t>
      </w:r>
      <w:r w:rsidR="00FE3F92" w:rsidRPr="0050756B">
        <w:rPr>
          <w:sz w:val="28"/>
          <w:szCs w:val="28"/>
        </w:rPr>
        <w:t>м проверок, указанных в пункте 4</w:t>
      </w:r>
      <w:r w:rsidRPr="0050756B">
        <w:rPr>
          <w:sz w:val="28"/>
          <w:szCs w:val="28"/>
        </w:rPr>
        <w:t>.2 настоящего Порядка, в течение 5 рабочих дней с момента выявления следующих фактов:</w:t>
      </w:r>
    </w:p>
    <w:p w:rsidR="00B1426B" w:rsidRPr="0050756B" w:rsidRDefault="00B1426B" w:rsidP="0050756B">
      <w:pPr>
        <w:numPr>
          <w:ilvl w:val="0"/>
          <w:numId w:val="17"/>
        </w:numPr>
        <w:tabs>
          <w:tab w:val="left" w:pos="1032"/>
        </w:tabs>
        <w:autoSpaceDE/>
        <w:autoSpaceDN/>
        <w:ind w:firstLine="709"/>
        <w:jc w:val="both"/>
        <w:rPr>
          <w:sz w:val="28"/>
          <w:szCs w:val="28"/>
        </w:rPr>
      </w:pPr>
      <w:r w:rsidRPr="0050756B">
        <w:rPr>
          <w:sz w:val="28"/>
          <w:szCs w:val="28"/>
        </w:rPr>
        <w:t>предоставления недостоверной информации, содержащейся в документах, представленных получателем субсидии;</w:t>
      </w:r>
    </w:p>
    <w:p w:rsidR="00B1426B" w:rsidRPr="0050756B" w:rsidRDefault="00B1426B" w:rsidP="0050756B">
      <w:pPr>
        <w:numPr>
          <w:ilvl w:val="0"/>
          <w:numId w:val="17"/>
        </w:numPr>
        <w:autoSpaceDE/>
        <w:autoSpaceDN/>
        <w:ind w:firstLine="709"/>
        <w:jc w:val="both"/>
        <w:rPr>
          <w:sz w:val="28"/>
          <w:szCs w:val="28"/>
        </w:rPr>
      </w:pPr>
      <w:r w:rsidRPr="0050756B">
        <w:rPr>
          <w:sz w:val="28"/>
          <w:szCs w:val="28"/>
        </w:rPr>
        <w:t xml:space="preserve"> нарушения получателем субсидии условий, установленных при предоставлении субсидии, и обязательств, предусмотренных Соглашением;</w:t>
      </w:r>
    </w:p>
    <w:p w:rsidR="00B1426B" w:rsidRPr="0050756B" w:rsidRDefault="00B1426B" w:rsidP="0050756B">
      <w:pPr>
        <w:numPr>
          <w:ilvl w:val="0"/>
          <w:numId w:val="17"/>
        </w:numPr>
        <w:tabs>
          <w:tab w:val="left" w:pos="1032"/>
        </w:tabs>
        <w:autoSpaceDE/>
        <w:autoSpaceDN/>
        <w:ind w:firstLine="709"/>
        <w:jc w:val="both"/>
        <w:rPr>
          <w:sz w:val="28"/>
          <w:szCs w:val="28"/>
        </w:rPr>
      </w:pPr>
      <w:r w:rsidRPr="0050756B">
        <w:rPr>
          <w:sz w:val="28"/>
          <w:szCs w:val="28"/>
        </w:rPr>
        <w:t>Не достижения результатов предоставления субсидии, показателей, необходимых для достижения результатов предоставления субсидии;</w:t>
      </w:r>
    </w:p>
    <w:p w:rsidR="00B1426B" w:rsidRPr="0050756B" w:rsidRDefault="00B1426B" w:rsidP="0050756B">
      <w:pPr>
        <w:numPr>
          <w:ilvl w:val="0"/>
          <w:numId w:val="17"/>
        </w:numPr>
        <w:tabs>
          <w:tab w:val="left" w:pos="1032"/>
        </w:tabs>
        <w:autoSpaceDE/>
        <w:autoSpaceDN/>
        <w:ind w:firstLine="709"/>
        <w:jc w:val="both"/>
        <w:rPr>
          <w:sz w:val="28"/>
          <w:szCs w:val="28"/>
        </w:rPr>
      </w:pPr>
      <w:r w:rsidRPr="0050756B">
        <w:rPr>
          <w:sz w:val="28"/>
          <w:szCs w:val="28"/>
        </w:rPr>
        <w:t xml:space="preserve">наступления обстоятельств, указанных в пунктах </w:t>
      </w:r>
      <w:r w:rsidR="00FE3F92" w:rsidRPr="0050756B">
        <w:rPr>
          <w:rStyle w:val="21"/>
          <w:b w:val="0"/>
          <w:i w:val="0"/>
        </w:rPr>
        <w:t>2.27.7 – 2.27.10</w:t>
      </w:r>
      <w:r w:rsidRPr="0050756B">
        <w:rPr>
          <w:rStyle w:val="21"/>
        </w:rPr>
        <w:t xml:space="preserve"> </w:t>
      </w:r>
      <w:r w:rsidRPr="0050756B">
        <w:rPr>
          <w:sz w:val="28"/>
          <w:szCs w:val="28"/>
        </w:rPr>
        <w:t>настоящего Порядка, в период расходования Субсидий на реализацию проекта.</w:t>
      </w:r>
    </w:p>
    <w:p w:rsidR="00B1426B" w:rsidRPr="0050756B" w:rsidRDefault="00B1426B" w:rsidP="0050756B">
      <w:pPr>
        <w:ind w:firstLine="709"/>
        <w:jc w:val="both"/>
        <w:rPr>
          <w:sz w:val="28"/>
          <w:szCs w:val="28"/>
        </w:rPr>
      </w:pPr>
      <w:r w:rsidRPr="0050756B">
        <w:rPr>
          <w:sz w:val="28"/>
          <w:szCs w:val="28"/>
        </w:rPr>
        <w:t xml:space="preserve">Решение о прекращении предоставления субсидии и о возврате субсидии получателем субсидий принимается в форме постановления </w:t>
      </w:r>
      <w:r w:rsidR="00D6385D" w:rsidRPr="0050756B">
        <w:rPr>
          <w:sz w:val="28"/>
          <w:szCs w:val="28"/>
        </w:rPr>
        <w:t>Администрации</w:t>
      </w:r>
      <w:r w:rsidRPr="0050756B">
        <w:rPr>
          <w:sz w:val="28"/>
          <w:szCs w:val="28"/>
        </w:rPr>
        <w:t xml:space="preserve"> </w:t>
      </w:r>
      <w:r w:rsidR="008A1852" w:rsidRPr="0050756B">
        <w:rPr>
          <w:sz w:val="28"/>
          <w:szCs w:val="28"/>
        </w:rPr>
        <w:t>округа</w:t>
      </w:r>
      <w:r w:rsidRPr="0050756B">
        <w:rPr>
          <w:sz w:val="28"/>
          <w:szCs w:val="28"/>
        </w:rPr>
        <w:t>.</w:t>
      </w:r>
    </w:p>
    <w:p w:rsidR="00B1426B" w:rsidRPr="0050756B" w:rsidRDefault="00B1426B" w:rsidP="0050756B">
      <w:pPr>
        <w:numPr>
          <w:ilvl w:val="1"/>
          <w:numId w:val="13"/>
        </w:numPr>
        <w:tabs>
          <w:tab w:val="left" w:pos="1319"/>
        </w:tabs>
        <w:autoSpaceDE/>
        <w:autoSpaceDN/>
        <w:ind w:firstLine="709"/>
        <w:jc w:val="both"/>
        <w:rPr>
          <w:sz w:val="28"/>
          <w:szCs w:val="28"/>
        </w:rPr>
      </w:pPr>
      <w:r w:rsidRPr="0050756B">
        <w:rPr>
          <w:sz w:val="28"/>
          <w:szCs w:val="28"/>
        </w:rPr>
        <w:t xml:space="preserve">Уполномоченный орган в течение 2 рабочих дней со дня принятия администрацией </w:t>
      </w:r>
      <w:r w:rsidR="008A1852" w:rsidRPr="0050756B">
        <w:rPr>
          <w:sz w:val="28"/>
          <w:szCs w:val="28"/>
        </w:rPr>
        <w:t>округа</w:t>
      </w:r>
      <w:r w:rsidRPr="0050756B">
        <w:rPr>
          <w:sz w:val="28"/>
          <w:szCs w:val="28"/>
        </w:rPr>
        <w:t xml:space="preserve"> решения, указанного в пункте 5.3 настоящего Порядка, направляет получателю субсидии уведомление о возврате субсидии в бюджет </w:t>
      </w:r>
      <w:r w:rsidR="008A1852" w:rsidRPr="0050756B">
        <w:rPr>
          <w:sz w:val="28"/>
          <w:szCs w:val="28"/>
        </w:rPr>
        <w:t>округа</w:t>
      </w:r>
      <w:r w:rsidRPr="0050756B">
        <w:rPr>
          <w:sz w:val="28"/>
          <w:szCs w:val="28"/>
        </w:rPr>
        <w:t xml:space="preserve"> с указанием причин и срока возврата субсидии способом, указанным получателем субсидии в заявке.</w:t>
      </w:r>
    </w:p>
    <w:p w:rsidR="00B1426B" w:rsidRPr="0050756B" w:rsidRDefault="00B1426B" w:rsidP="0050756B">
      <w:pPr>
        <w:ind w:firstLine="709"/>
        <w:jc w:val="both"/>
        <w:rPr>
          <w:sz w:val="28"/>
          <w:szCs w:val="28"/>
        </w:rPr>
      </w:pPr>
      <w:r w:rsidRPr="0050756B">
        <w:rPr>
          <w:sz w:val="28"/>
          <w:szCs w:val="28"/>
        </w:rPr>
        <w:t>Денежные средства подлежат возврату в течение 30 календарных дней со дня получения уведомления получателем субсидий.</w:t>
      </w:r>
    </w:p>
    <w:p w:rsidR="00B1426B" w:rsidRPr="0050756B" w:rsidRDefault="00B1426B" w:rsidP="0050756B">
      <w:pPr>
        <w:numPr>
          <w:ilvl w:val="1"/>
          <w:numId w:val="13"/>
        </w:numPr>
        <w:tabs>
          <w:tab w:val="left" w:pos="1319"/>
        </w:tabs>
        <w:autoSpaceDE/>
        <w:autoSpaceDN/>
        <w:ind w:firstLine="709"/>
        <w:jc w:val="both"/>
        <w:rPr>
          <w:sz w:val="28"/>
          <w:szCs w:val="28"/>
        </w:rPr>
      </w:pPr>
      <w:r w:rsidRPr="0050756B">
        <w:rPr>
          <w:sz w:val="28"/>
          <w:szCs w:val="28"/>
        </w:rPr>
        <w:t>Меры ответственности за нарушение условий и порядка предоставления субсидий, в том числе за не достижение результатов предоставления субсидий:</w:t>
      </w:r>
    </w:p>
    <w:p w:rsidR="00B1426B" w:rsidRPr="0050756B" w:rsidRDefault="00B1426B" w:rsidP="0050756B">
      <w:pPr>
        <w:ind w:firstLine="709"/>
        <w:jc w:val="both"/>
        <w:rPr>
          <w:sz w:val="28"/>
          <w:szCs w:val="28"/>
        </w:rPr>
      </w:pPr>
      <w:r w:rsidRPr="0050756B">
        <w:rPr>
          <w:sz w:val="28"/>
          <w:szCs w:val="28"/>
        </w:rPr>
        <w:t xml:space="preserve">возврат субсидий в бюджет бюджетной системы Российской Федерации, из которого предоставлены субсидии, в случае нарушения получателем субсидии условий, установленных при предоставлении субсидии, </w:t>
      </w:r>
      <w:proofErr w:type="gramStart"/>
      <w:r w:rsidRPr="0050756B">
        <w:rPr>
          <w:sz w:val="28"/>
          <w:szCs w:val="28"/>
        </w:rPr>
        <w:t>выявленного</w:t>
      </w:r>
      <w:proofErr w:type="gramEnd"/>
      <w:r w:rsidRPr="0050756B">
        <w:rPr>
          <w:sz w:val="28"/>
          <w:szCs w:val="28"/>
        </w:rPr>
        <w:t xml:space="preserve"> в том числе по фактам проверок, проведенных главным распорядителем бюджетных средств и органами</w:t>
      </w:r>
      <w:r w:rsidR="00444C0F" w:rsidRPr="0050756B">
        <w:rPr>
          <w:sz w:val="28"/>
          <w:szCs w:val="28"/>
        </w:rPr>
        <w:t xml:space="preserve"> </w:t>
      </w:r>
      <w:r w:rsidRPr="0050756B">
        <w:rPr>
          <w:sz w:val="28"/>
          <w:szCs w:val="28"/>
        </w:rPr>
        <w:t>муниципального финансового контроля, а также в случае не достижения значений результатов предоставления субсидии;</w:t>
      </w:r>
    </w:p>
    <w:p w:rsidR="00B1426B" w:rsidRPr="0050756B" w:rsidRDefault="00B1426B" w:rsidP="0050756B">
      <w:pPr>
        <w:numPr>
          <w:ilvl w:val="1"/>
          <w:numId w:val="13"/>
        </w:numPr>
        <w:tabs>
          <w:tab w:val="left" w:pos="1450"/>
        </w:tabs>
        <w:autoSpaceDE/>
        <w:autoSpaceDN/>
        <w:ind w:firstLine="709"/>
        <w:jc w:val="both"/>
        <w:rPr>
          <w:sz w:val="28"/>
          <w:szCs w:val="28"/>
        </w:rPr>
      </w:pPr>
      <w:r w:rsidRPr="0050756B">
        <w:rPr>
          <w:sz w:val="28"/>
          <w:szCs w:val="28"/>
        </w:rPr>
        <w:t xml:space="preserve">В </w:t>
      </w:r>
      <w:proofErr w:type="gramStart"/>
      <w:r w:rsidRPr="0050756B">
        <w:rPr>
          <w:sz w:val="28"/>
          <w:szCs w:val="28"/>
        </w:rPr>
        <w:t>случае</w:t>
      </w:r>
      <w:proofErr w:type="gramEnd"/>
      <w:r w:rsidRPr="0050756B">
        <w:rPr>
          <w:sz w:val="28"/>
          <w:szCs w:val="28"/>
        </w:rPr>
        <w:t xml:space="preserve"> наличия по завершению реализации проекта неиспользованных средств субсидии получатель субсидии возвращает указанные средства в бюджет </w:t>
      </w:r>
      <w:r w:rsidR="008A1852" w:rsidRPr="0050756B">
        <w:rPr>
          <w:sz w:val="28"/>
          <w:szCs w:val="28"/>
        </w:rPr>
        <w:t>округ</w:t>
      </w:r>
      <w:r w:rsidRPr="0050756B">
        <w:rPr>
          <w:sz w:val="28"/>
          <w:szCs w:val="28"/>
        </w:rPr>
        <w:t xml:space="preserve"> в течение 30 календарных дней со дня представления отчетности в Уполномоченный орган.</w:t>
      </w:r>
    </w:p>
    <w:p w:rsidR="00566A33" w:rsidRPr="0050756B" w:rsidRDefault="00B1426B" w:rsidP="0050756B">
      <w:pPr>
        <w:numPr>
          <w:ilvl w:val="1"/>
          <w:numId w:val="13"/>
        </w:numPr>
        <w:tabs>
          <w:tab w:val="left" w:pos="1279"/>
        </w:tabs>
        <w:autoSpaceDE/>
        <w:autoSpaceDN/>
        <w:ind w:firstLine="709"/>
        <w:jc w:val="both"/>
        <w:rPr>
          <w:sz w:val="28"/>
          <w:szCs w:val="28"/>
        </w:rPr>
      </w:pPr>
      <w:r w:rsidRPr="0050756B">
        <w:rPr>
          <w:sz w:val="28"/>
          <w:szCs w:val="28"/>
        </w:rPr>
        <w:t xml:space="preserve">В </w:t>
      </w:r>
      <w:proofErr w:type="gramStart"/>
      <w:r w:rsidRPr="0050756B">
        <w:rPr>
          <w:sz w:val="28"/>
          <w:szCs w:val="28"/>
        </w:rPr>
        <w:t>случае</w:t>
      </w:r>
      <w:proofErr w:type="gramEnd"/>
      <w:r w:rsidRPr="0050756B">
        <w:rPr>
          <w:sz w:val="28"/>
          <w:szCs w:val="28"/>
        </w:rPr>
        <w:t xml:space="preserve"> непоступления средств в бюджет </w:t>
      </w:r>
      <w:r w:rsidR="008A1852" w:rsidRPr="0050756B">
        <w:rPr>
          <w:sz w:val="28"/>
          <w:szCs w:val="28"/>
        </w:rPr>
        <w:t>округа</w:t>
      </w:r>
      <w:r w:rsidRPr="0050756B">
        <w:rPr>
          <w:sz w:val="28"/>
          <w:szCs w:val="28"/>
        </w:rPr>
        <w:t xml:space="preserve"> </w:t>
      </w:r>
      <w:r w:rsidR="00FE3F92" w:rsidRPr="0050756B">
        <w:rPr>
          <w:sz w:val="28"/>
          <w:szCs w:val="28"/>
        </w:rPr>
        <w:t>в сроки, указанные в пунктах 4.4 и 4</w:t>
      </w:r>
      <w:r w:rsidRPr="0050756B">
        <w:rPr>
          <w:sz w:val="28"/>
          <w:szCs w:val="28"/>
        </w:rPr>
        <w:t>.</w:t>
      </w:r>
      <w:r w:rsidR="00735456" w:rsidRPr="0050756B">
        <w:rPr>
          <w:sz w:val="28"/>
          <w:szCs w:val="28"/>
        </w:rPr>
        <w:t>6</w:t>
      </w:r>
      <w:r w:rsidRPr="0050756B">
        <w:rPr>
          <w:sz w:val="28"/>
          <w:szCs w:val="28"/>
        </w:rPr>
        <w:t xml:space="preserve"> настоящего Порядка, </w:t>
      </w:r>
      <w:r w:rsidR="00D6385D" w:rsidRPr="0050756B">
        <w:rPr>
          <w:sz w:val="28"/>
          <w:szCs w:val="28"/>
        </w:rPr>
        <w:t>Администрация</w:t>
      </w:r>
      <w:r w:rsidRPr="0050756B">
        <w:rPr>
          <w:sz w:val="28"/>
          <w:szCs w:val="28"/>
        </w:rPr>
        <w:t xml:space="preserve"> принимает меры к их взысканию в судебном порядке.</w:t>
      </w:r>
    </w:p>
    <w:p w:rsidR="00566A33" w:rsidRDefault="00566A33">
      <w:pPr>
        <w:rPr>
          <w:sz w:val="28"/>
          <w:szCs w:val="28"/>
        </w:rPr>
      </w:pPr>
    </w:p>
    <w:p w:rsidR="00735456" w:rsidRDefault="00735456">
      <w:pPr>
        <w:rPr>
          <w:sz w:val="28"/>
          <w:szCs w:val="28"/>
        </w:rPr>
      </w:pPr>
      <w:r>
        <w:rPr>
          <w:sz w:val="28"/>
          <w:szCs w:val="28"/>
        </w:rPr>
        <w:br w:type="page"/>
      </w:r>
    </w:p>
    <w:p w:rsidR="00FE3F92" w:rsidRDefault="00566A33" w:rsidP="0052066E">
      <w:pPr>
        <w:tabs>
          <w:tab w:val="left" w:pos="1279"/>
        </w:tabs>
        <w:autoSpaceDE/>
        <w:autoSpaceDN/>
        <w:spacing w:line="322" w:lineRule="exact"/>
        <w:ind w:left="709" w:firstLine="6662"/>
        <w:rPr>
          <w:sz w:val="28"/>
          <w:szCs w:val="28"/>
        </w:rPr>
      </w:pPr>
      <w:r>
        <w:rPr>
          <w:sz w:val="28"/>
          <w:szCs w:val="28"/>
        </w:rPr>
        <w:lastRenderedPageBreak/>
        <w:t>Приложение 1</w:t>
      </w:r>
    </w:p>
    <w:p w:rsidR="00AC1D62" w:rsidRDefault="00AC1D62" w:rsidP="0052066E">
      <w:pPr>
        <w:tabs>
          <w:tab w:val="left" w:pos="1279"/>
        </w:tabs>
        <w:autoSpaceDE/>
        <w:autoSpaceDN/>
        <w:spacing w:line="322" w:lineRule="exact"/>
        <w:ind w:left="709" w:firstLine="6662"/>
        <w:rPr>
          <w:sz w:val="28"/>
          <w:szCs w:val="28"/>
        </w:rPr>
      </w:pPr>
      <w:r>
        <w:rPr>
          <w:sz w:val="28"/>
          <w:szCs w:val="28"/>
        </w:rPr>
        <w:t>К Порядку</w:t>
      </w:r>
    </w:p>
    <w:p w:rsidR="00566A33" w:rsidRDefault="00566A33" w:rsidP="00566A33">
      <w:pPr>
        <w:tabs>
          <w:tab w:val="left" w:pos="1279"/>
        </w:tabs>
        <w:autoSpaceDE/>
        <w:autoSpaceDN/>
        <w:spacing w:line="322" w:lineRule="exact"/>
        <w:ind w:left="709"/>
        <w:jc w:val="right"/>
        <w:rPr>
          <w:sz w:val="28"/>
          <w:szCs w:val="28"/>
        </w:rPr>
      </w:pPr>
    </w:p>
    <w:p w:rsidR="00566A33" w:rsidRPr="006D7FBB" w:rsidRDefault="00566A33" w:rsidP="00566A33">
      <w:pPr>
        <w:jc w:val="center"/>
        <w:rPr>
          <w:sz w:val="28"/>
          <w:szCs w:val="28"/>
        </w:rPr>
      </w:pPr>
      <w:r w:rsidRPr="006D7FBB">
        <w:rPr>
          <w:sz w:val="28"/>
          <w:szCs w:val="28"/>
        </w:rPr>
        <w:t>Заявка</w:t>
      </w:r>
    </w:p>
    <w:p w:rsidR="00566A33" w:rsidRPr="006D7FBB" w:rsidRDefault="00566A33" w:rsidP="00566A33">
      <w:pPr>
        <w:jc w:val="center"/>
        <w:rPr>
          <w:sz w:val="28"/>
          <w:szCs w:val="28"/>
        </w:rPr>
      </w:pPr>
      <w:r w:rsidRPr="006D7FBB">
        <w:rPr>
          <w:sz w:val="28"/>
          <w:szCs w:val="28"/>
        </w:rPr>
        <w:t>на участие в конкурсном отборе</w:t>
      </w:r>
    </w:p>
    <w:p w:rsidR="00566A33" w:rsidRPr="006D7FBB" w:rsidRDefault="00566A33" w:rsidP="00566A33">
      <w:pPr>
        <w:jc w:val="both"/>
        <w:rPr>
          <w:sz w:val="26"/>
          <w:szCs w:val="26"/>
        </w:rPr>
      </w:pPr>
    </w:p>
    <w:tbl>
      <w:tblPr>
        <w:tblW w:w="990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4942"/>
        <w:gridCol w:w="3402"/>
        <w:gridCol w:w="1559"/>
      </w:tblGrid>
      <w:tr w:rsidR="00566A33" w:rsidRPr="006D7FBB" w:rsidTr="00E372F1">
        <w:tc>
          <w:tcPr>
            <w:tcW w:w="4942" w:type="dxa"/>
          </w:tcPr>
          <w:p w:rsidR="00566A33" w:rsidRPr="006D7FBB" w:rsidRDefault="00566A33" w:rsidP="00406C32">
            <w:r w:rsidRPr="006D7FBB">
              <w:t>1. Регистрационный номер заявки</w:t>
            </w:r>
          </w:p>
          <w:p w:rsidR="00566A33" w:rsidRPr="006D7FBB" w:rsidRDefault="00566A33" w:rsidP="00406C32">
            <w:r w:rsidRPr="006D7FBB">
              <w:t>(заполняется специалистом Уполномоченного органа при сдаче документов)</w:t>
            </w:r>
          </w:p>
        </w:tc>
        <w:tc>
          <w:tcPr>
            <w:tcW w:w="4961" w:type="dxa"/>
            <w:gridSpan w:val="2"/>
          </w:tcPr>
          <w:p w:rsidR="00566A33" w:rsidRPr="006D7FBB" w:rsidRDefault="00566A33" w:rsidP="00566A33">
            <w:pPr>
              <w:jc w:val="both"/>
            </w:pPr>
          </w:p>
        </w:tc>
      </w:tr>
      <w:tr w:rsidR="00566A33" w:rsidRPr="006D7FBB" w:rsidTr="00E372F1">
        <w:tc>
          <w:tcPr>
            <w:tcW w:w="4942" w:type="dxa"/>
          </w:tcPr>
          <w:p w:rsidR="00566A33" w:rsidRPr="006D7FBB" w:rsidRDefault="00566A33" w:rsidP="00406C32">
            <w:r w:rsidRPr="006D7FBB">
              <w:t>2. Дата и время получения заявки (заполняется специалистом Уполномоченного органа при сдаче документов)</w:t>
            </w:r>
          </w:p>
        </w:tc>
        <w:tc>
          <w:tcPr>
            <w:tcW w:w="4961" w:type="dxa"/>
            <w:gridSpan w:val="2"/>
          </w:tcPr>
          <w:p w:rsidR="00566A33" w:rsidRPr="006D7FBB" w:rsidRDefault="00566A33" w:rsidP="00566A33">
            <w:pPr>
              <w:jc w:val="both"/>
            </w:pPr>
            <w:r w:rsidRPr="006D7FBB">
              <w:t>«__»________20__ г.</w:t>
            </w:r>
          </w:p>
          <w:p w:rsidR="00566A33" w:rsidRPr="006D7FBB" w:rsidRDefault="00566A33" w:rsidP="00566A33">
            <w:pPr>
              <w:jc w:val="both"/>
            </w:pPr>
            <w:r w:rsidRPr="006D7FBB">
              <w:t>__ час. __ мин.</w:t>
            </w:r>
          </w:p>
        </w:tc>
      </w:tr>
      <w:tr w:rsidR="00566A33" w:rsidRPr="006D7FBB" w:rsidTr="00E372F1">
        <w:trPr>
          <w:trHeight w:val="147"/>
        </w:trPr>
        <w:tc>
          <w:tcPr>
            <w:tcW w:w="4942" w:type="dxa"/>
            <w:vMerge w:val="restart"/>
          </w:tcPr>
          <w:p w:rsidR="00566A33" w:rsidRPr="006D7FBB" w:rsidRDefault="00566A33" w:rsidP="00406C32">
            <w:r w:rsidRPr="006D7FBB">
              <w:t xml:space="preserve">3. Приоритетное направление отбора (формулировка заполняется в соответствии с видами деятельности, закрепленными в статье 31.1 Федерального закона от 12.01.1996 </w:t>
            </w:r>
            <w:r w:rsidRPr="006D7FBB">
              <w:br/>
              <w:t>№ 7-ФЗ «О некоммерческих организациях»)</w:t>
            </w:r>
          </w:p>
          <w:p w:rsidR="00566A33" w:rsidRPr="006D7FBB" w:rsidRDefault="00566A33" w:rsidP="00406C32">
            <w:pPr>
              <w:outlineLvl w:val="0"/>
              <w:rPr>
                <w:sz w:val="26"/>
                <w:szCs w:val="26"/>
              </w:rPr>
            </w:pPr>
          </w:p>
          <w:p w:rsidR="00566A33" w:rsidRPr="006D7FBB" w:rsidRDefault="00566A33" w:rsidP="00406C32"/>
          <w:p w:rsidR="00566A33" w:rsidRPr="006D7FBB" w:rsidRDefault="00566A33" w:rsidP="00406C32"/>
          <w:p w:rsidR="00566A33" w:rsidRPr="006D7FBB" w:rsidRDefault="00566A33" w:rsidP="00406C32"/>
          <w:p w:rsidR="00566A33" w:rsidRPr="006D7FBB" w:rsidRDefault="00566A33" w:rsidP="00406C32"/>
        </w:tc>
        <w:tc>
          <w:tcPr>
            <w:tcW w:w="3402" w:type="dxa"/>
          </w:tcPr>
          <w:p w:rsidR="00566A33" w:rsidRPr="006D7FBB" w:rsidRDefault="00566A33" w:rsidP="00566A33">
            <w:pPr>
              <w:jc w:val="both"/>
            </w:pPr>
            <w:r w:rsidRPr="006D7FBB">
              <w:t>профилактика социально опасных форм поведения граждан</w:t>
            </w:r>
          </w:p>
        </w:tc>
        <w:tc>
          <w:tcPr>
            <w:tcW w:w="1559" w:type="dxa"/>
          </w:tcPr>
          <w:p w:rsidR="00566A33" w:rsidRPr="006D7FBB" w:rsidRDefault="00566A33" w:rsidP="00566A33">
            <w:pPr>
              <w:jc w:val="both"/>
            </w:pPr>
          </w:p>
        </w:tc>
      </w:tr>
      <w:tr w:rsidR="00566A33" w:rsidRPr="006D7FBB" w:rsidTr="00E372F1">
        <w:trPr>
          <w:trHeight w:val="132"/>
        </w:trPr>
        <w:tc>
          <w:tcPr>
            <w:tcW w:w="4942" w:type="dxa"/>
            <w:vMerge/>
          </w:tcPr>
          <w:p w:rsidR="00566A33" w:rsidRPr="006D7FBB" w:rsidRDefault="00566A33" w:rsidP="00566A33">
            <w:pPr>
              <w:jc w:val="both"/>
            </w:pPr>
          </w:p>
        </w:tc>
        <w:tc>
          <w:tcPr>
            <w:tcW w:w="3402" w:type="dxa"/>
          </w:tcPr>
          <w:p w:rsidR="00566A33" w:rsidRPr="006D7FBB" w:rsidRDefault="00566A33" w:rsidP="00406C32">
            <w:r w:rsidRPr="006D7FBB">
              <w:t>социальное обслуживание, социальная поддержка и защита граждан</w:t>
            </w:r>
          </w:p>
        </w:tc>
        <w:tc>
          <w:tcPr>
            <w:tcW w:w="1559" w:type="dxa"/>
          </w:tcPr>
          <w:p w:rsidR="00566A33" w:rsidRPr="006D7FBB" w:rsidRDefault="00566A33" w:rsidP="00566A33">
            <w:pPr>
              <w:jc w:val="both"/>
            </w:pPr>
          </w:p>
        </w:tc>
      </w:tr>
      <w:tr w:rsidR="00566A33" w:rsidRPr="006D7FBB" w:rsidTr="00E372F1">
        <w:trPr>
          <w:trHeight w:val="132"/>
        </w:trPr>
        <w:tc>
          <w:tcPr>
            <w:tcW w:w="4942" w:type="dxa"/>
            <w:vMerge/>
          </w:tcPr>
          <w:p w:rsidR="00566A33" w:rsidRPr="006D7FBB" w:rsidRDefault="00566A33" w:rsidP="00566A33">
            <w:pPr>
              <w:jc w:val="both"/>
            </w:pPr>
          </w:p>
        </w:tc>
        <w:tc>
          <w:tcPr>
            <w:tcW w:w="3402" w:type="dxa"/>
          </w:tcPr>
          <w:p w:rsidR="00566A33" w:rsidRPr="006D7FBB" w:rsidRDefault="00566A33" w:rsidP="00406C32">
            <w:r w:rsidRPr="006D7FBB">
              <w:t>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tc>
        <w:tc>
          <w:tcPr>
            <w:tcW w:w="1559" w:type="dxa"/>
          </w:tcPr>
          <w:p w:rsidR="00566A33" w:rsidRPr="006D7FBB" w:rsidRDefault="00566A33" w:rsidP="00566A33">
            <w:pPr>
              <w:jc w:val="both"/>
            </w:pPr>
          </w:p>
        </w:tc>
      </w:tr>
      <w:tr w:rsidR="00566A33" w:rsidRPr="006D7FBB" w:rsidTr="00E372F1">
        <w:trPr>
          <w:trHeight w:val="132"/>
        </w:trPr>
        <w:tc>
          <w:tcPr>
            <w:tcW w:w="4942" w:type="dxa"/>
            <w:vMerge/>
          </w:tcPr>
          <w:p w:rsidR="00566A33" w:rsidRPr="006D7FBB" w:rsidRDefault="00566A33" w:rsidP="00566A33">
            <w:pPr>
              <w:jc w:val="both"/>
            </w:pPr>
          </w:p>
        </w:tc>
        <w:tc>
          <w:tcPr>
            <w:tcW w:w="3402" w:type="dxa"/>
          </w:tcPr>
          <w:p w:rsidR="00566A33" w:rsidRPr="006D7FBB" w:rsidRDefault="00566A33" w:rsidP="00406C32">
            <w:r w:rsidRPr="006D7FBB">
              <w:t>благотворительная деятельность, а также деятельность в области организации и поддержки благотворительности и добровольчества (</w:t>
            </w:r>
            <w:proofErr w:type="spellStart"/>
            <w:r w:rsidRPr="006D7FBB">
              <w:t>волонтерства</w:t>
            </w:r>
            <w:proofErr w:type="spellEnd"/>
            <w:r w:rsidRPr="006D7FBB">
              <w:t>)</w:t>
            </w:r>
          </w:p>
        </w:tc>
        <w:tc>
          <w:tcPr>
            <w:tcW w:w="1559" w:type="dxa"/>
          </w:tcPr>
          <w:p w:rsidR="00566A33" w:rsidRPr="006D7FBB" w:rsidRDefault="00566A33" w:rsidP="00566A33">
            <w:pPr>
              <w:jc w:val="both"/>
            </w:pPr>
          </w:p>
        </w:tc>
      </w:tr>
      <w:tr w:rsidR="00566A33" w:rsidRPr="006D7FBB" w:rsidTr="00E372F1">
        <w:trPr>
          <w:trHeight w:val="132"/>
        </w:trPr>
        <w:tc>
          <w:tcPr>
            <w:tcW w:w="4942" w:type="dxa"/>
            <w:vMerge/>
          </w:tcPr>
          <w:p w:rsidR="00566A33" w:rsidRPr="006D7FBB" w:rsidRDefault="00566A33" w:rsidP="00566A33">
            <w:pPr>
              <w:jc w:val="both"/>
            </w:pPr>
          </w:p>
        </w:tc>
        <w:tc>
          <w:tcPr>
            <w:tcW w:w="3402" w:type="dxa"/>
          </w:tcPr>
          <w:p w:rsidR="00566A33" w:rsidRPr="006D7FBB" w:rsidRDefault="00566A33" w:rsidP="00406C32">
            <w:r w:rsidRPr="006D7FBB">
              <w:t>развитие межнационального сотрудничества, сохранение и защита самобытности, культуры, языков и традиций народов Российской Федерации</w:t>
            </w:r>
          </w:p>
        </w:tc>
        <w:tc>
          <w:tcPr>
            <w:tcW w:w="1559" w:type="dxa"/>
          </w:tcPr>
          <w:p w:rsidR="00566A33" w:rsidRPr="006D7FBB" w:rsidRDefault="00566A33" w:rsidP="00566A33">
            <w:pPr>
              <w:jc w:val="both"/>
            </w:pPr>
          </w:p>
        </w:tc>
      </w:tr>
      <w:tr w:rsidR="00566A33" w:rsidRPr="006D7FBB" w:rsidTr="00E372F1">
        <w:trPr>
          <w:trHeight w:val="132"/>
        </w:trPr>
        <w:tc>
          <w:tcPr>
            <w:tcW w:w="4942" w:type="dxa"/>
            <w:vMerge/>
          </w:tcPr>
          <w:p w:rsidR="00566A33" w:rsidRPr="006D7FBB" w:rsidRDefault="00566A33" w:rsidP="00566A33">
            <w:pPr>
              <w:jc w:val="both"/>
            </w:pPr>
          </w:p>
        </w:tc>
        <w:tc>
          <w:tcPr>
            <w:tcW w:w="3402" w:type="dxa"/>
          </w:tcPr>
          <w:p w:rsidR="00566A33" w:rsidRPr="006D7FBB" w:rsidRDefault="00566A33" w:rsidP="00406C32">
            <w:r w:rsidRPr="006D7FBB">
              <w:t>участие в профилактике и (или) тушении пожаров и проведении аварийно-спасательных работ</w:t>
            </w:r>
          </w:p>
        </w:tc>
        <w:tc>
          <w:tcPr>
            <w:tcW w:w="1559" w:type="dxa"/>
          </w:tcPr>
          <w:p w:rsidR="00566A33" w:rsidRPr="006D7FBB" w:rsidRDefault="00566A33" w:rsidP="00566A33">
            <w:pPr>
              <w:jc w:val="both"/>
            </w:pPr>
          </w:p>
        </w:tc>
      </w:tr>
      <w:tr w:rsidR="00566A33" w:rsidRPr="006D7FBB" w:rsidTr="00E372F1">
        <w:trPr>
          <w:trHeight w:val="132"/>
        </w:trPr>
        <w:tc>
          <w:tcPr>
            <w:tcW w:w="4942" w:type="dxa"/>
            <w:vMerge/>
          </w:tcPr>
          <w:p w:rsidR="00566A33" w:rsidRPr="006D7FBB" w:rsidRDefault="00566A33" w:rsidP="00566A33">
            <w:pPr>
              <w:jc w:val="both"/>
            </w:pPr>
          </w:p>
        </w:tc>
        <w:tc>
          <w:tcPr>
            <w:tcW w:w="3402" w:type="dxa"/>
          </w:tcPr>
          <w:p w:rsidR="00566A33" w:rsidRPr="006D7FBB" w:rsidRDefault="00566A33" w:rsidP="00406C32">
            <w:r w:rsidRPr="006D7FBB">
              <w:t>деятельность в сфере патриотического, в том числе военно-патриотического, воспитания граждан Российской Федерации</w:t>
            </w:r>
          </w:p>
        </w:tc>
        <w:tc>
          <w:tcPr>
            <w:tcW w:w="1559" w:type="dxa"/>
          </w:tcPr>
          <w:p w:rsidR="00566A33" w:rsidRPr="006D7FBB" w:rsidRDefault="00566A33" w:rsidP="00566A33">
            <w:pPr>
              <w:jc w:val="both"/>
            </w:pPr>
          </w:p>
        </w:tc>
      </w:tr>
      <w:tr w:rsidR="00566A33" w:rsidRPr="006D7FBB" w:rsidTr="00E372F1">
        <w:trPr>
          <w:trHeight w:val="132"/>
        </w:trPr>
        <w:tc>
          <w:tcPr>
            <w:tcW w:w="4942" w:type="dxa"/>
            <w:vMerge/>
          </w:tcPr>
          <w:p w:rsidR="00566A33" w:rsidRPr="006D7FBB" w:rsidRDefault="00566A33" w:rsidP="00566A33">
            <w:pPr>
              <w:jc w:val="both"/>
            </w:pPr>
          </w:p>
        </w:tc>
        <w:tc>
          <w:tcPr>
            <w:tcW w:w="3402" w:type="dxa"/>
          </w:tcPr>
          <w:p w:rsidR="00566A33" w:rsidRPr="006D7FBB" w:rsidRDefault="00566A33" w:rsidP="00406C32">
            <w:r w:rsidRPr="006D7FBB">
              <w:t>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tc>
        <w:tc>
          <w:tcPr>
            <w:tcW w:w="1559" w:type="dxa"/>
          </w:tcPr>
          <w:p w:rsidR="00566A33" w:rsidRPr="006D7FBB" w:rsidRDefault="00566A33" w:rsidP="00566A33">
            <w:pPr>
              <w:jc w:val="both"/>
            </w:pPr>
          </w:p>
        </w:tc>
      </w:tr>
      <w:tr w:rsidR="00566A33" w:rsidRPr="006D7FBB" w:rsidTr="00E372F1">
        <w:trPr>
          <w:trHeight w:val="132"/>
        </w:trPr>
        <w:tc>
          <w:tcPr>
            <w:tcW w:w="4942" w:type="dxa"/>
            <w:vMerge/>
          </w:tcPr>
          <w:p w:rsidR="00566A33" w:rsidRPr="006D7FBB" w:rsidRDefault="00566A33" w:rsidP="00566A33">
            <w:pPr>
              <w:jc w:val="both"/>
            </w:pPr>
          </w:p>
        </w:tc>
        <w:tc>
          <w:tcPr>
            <w:tcW w:w="3402" w:type="dxa"/>
          </w:tcPr>
          <w:p w:rsidR="00566A33" w:rsidRPr="006D7FBB" w:rsidRDefault="00566A33" w:rsidP="00406C32">
            <w:r w:rsidRPr="006D7FBB">
              <w:t>охрана окружающей среды и защита животных</w:t>
            </w:r>
          </w:p>
        </w:tc>
        <w:tc>
          <w:tcPr>
            <w:tcW w:w="1559" w:type="dxa"/>
          </w:tcPr>
          <w:p w:rsidR="00566A33" w:rsidRPr="006D7FBB" w:rsidRDefault="00566A33" w:rsidP="00566A33">
            <w:pPr>
              <w:jc w:val="both"/>
            </w:pPr>
          </w:p>
        </w:tc>
      </w:tr>
      <w:tr w:rsidR="00566A33" w:rsidRPr="006D7FBB" w:rsidTr="00E372F1">
        <w:trPr>
          <w:trHeight w:val="132"/>
        </w:trPr>
        <w:tc>
          <w:tcPr>
            <w:tcW w:w="4942" w:type="dxa"/>
            <w:vMerge/>
          </w:tcPr>
          <w:p w:rsidR="00566A33" w:rsidRPr="006D7FBB" w:rsidRDefault="00566A33" w:rsidP="00566A33">
            <w:pPr>
              <w:jc w:val="both"/>
            </w:pPr>
          </w:p>
        </w:tc>
        <w:tc>
          <w:tcPr>
            <w:tcW w:w="3402" w:type="dxa"/>
          </w:tcPr>
          <w:p w:rsidR="00566A33" w:rsidRPr="006D7FBB" w:rsidRDefault="00566A33" w:rsidP="00406C32">
            <w:r w:rsidRPr="006D7FBB">
              <w:t>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tc>
        <w:tc>
          <w:tcPr>
            <w:tcW w:w="1559" w:type="dxa"/>
          </w:tcPr>
          <w:p w:rsidR="00566A33" w:rsidRPr="006D7FBB" w:rsidRDefault="00566A33" w:rsidP="00566A33">
            <w:pPr>
              <w:jc w:val="both"/>
            </w:pPr>
          </w:p>
        </w:tc>
      </w:tr>
      <w:tr w:rsidR="00566A33" w:rsidRPr="006D7FBB" w:rsidTr="00E372F1">
        <w:trPr>
          <w:trHeight w:val="132"/>
        </w:trPr>
        <w:tc>
          <w:tcPr>
            <w:tcW w:w="4942" w:type="dxa"/>
            <w:vMerge/>
          </w:tcPr>
          <w:p w:rsidR="00566A33" w:rsidRPr="006D7FBB" w:rsidRDefault="00566A33" w:rsidP="00566A33">
            <w:pPr>
              <w:jc w:val="both"/>
            </w:pPr>
          </w:p>
        </w:tc>
        <w:tc>
          <w:tcPr>
            <w:tcW w:w="3402" w:type="dxa"/>
          </w:tcPr>
          <w:p w:rsidR="00566A33" w:rsidRPr="006D7FBB" w:rsidRDefault="00566A33" w:rsidP="00406C32">
            <w:r w:rsidRPr="006D7FBB">
              <w:t>проведение поисковой работы, направленной на выявление неизвестных воинских захоронений и не погребенных останков защитников Отечества, установление имен погибших и пропавших без вести при защите Отечества</w:t>
            </w:r>
          </w:p>
        </w:tc>
        <w:tc>
          <w:tcPr>
            <w:tcW w:w="1559" w:type="dxa"/>
          </w:tcPr>
          <w:p w:rsidR="00566A33" w:rsidRPr="006D7FBB" w:rsidRDefault="00566A33" w:rsidP="00566A33">
            <w:pPr>
              <w:jc w:val="both"/>
            </w:pPr>
          </w:p>
        </w:tc>
      </w:tr>
      <w:tr w:rsidR="00566A33" w:rsidRPr="006D7FBB" w:rsidTr="00E372F1">
        <w:trPr>
          <w:trHeight w:val="132"/>
        </w:trPr>
        <w:tc>
          <w:tcPr>
            <w:tcW w:w="4942" w:type="dxa"/>
            <w:vMerge/>
          </w:tcPr>
          <w:p w:rsidR="00566A33" w:rsidRPr="006D7FBB" w:rsidRDefault="00566A33" w:rsidP="00566A33">
            <w:pPr>
              <w:jc w:val="both"/>
            </w:pPr>
          </w:p>
        </w:tc>
        <w:tc>
          <w:tcPr>
            <w:tcW w:w="3402" w:type="dxa"/>
          </w:tcPr>
          <w:p w:rsidR="00566A33" w:rsidRPr="006D7FBB" w:rsidRDefault="00566A33" w:rsidP="00406C32">
            <w:r w:rsidRPr="006D7FBB">
              <w:t>формирование в обществе нетерпимости к коррупционному поведению</w:t>
            </w:r>
          </w:p>
        </w:tc>
        <w:tc>
          <w:tcPr>
            <w:tcW w:w="1559" w:type="dxa"/>
          </w:tcPr>
          <w:p w:rsidR="00566A33" w:rsidRPr="006D7FBB" w:rsidRDefault="00566A33" w:rsidP="00566A33">
            <w:pPr>
              <w:jc w:val="both"/>
            </w:pPr>
          </w:p>
        </w:tc>
      </w:tr>
      <w:tr w:rsidR="00566A33" w:rsidRPr="006D7FBB" w:rsidTr="00E372F1">
        <w:trPr>
          <w:trHeight w:val="547"/>
        </w:trPr>
        <w:tc>
          <w:tcPr>
            <w:tcW w:w="4942" w:type="dxa"/>
          </w:tcPr>
          <w:p w:rsidR="00566A33" w:rsidRPr="006D7FBB" w:rsidRDefault="00566A33" w:rsidP="00406C32">
            <w:r w:rsidRPr="006D7FBB">
              <w:t>4. Наименование проекта</w:t>
            </w:r>
          </w:p>
        </w:tc>
        <w:tc>
          <w:tcPr>
            <w:tcW w:w="4961" w:type="dxa"/>
            <w:gridSpan w:val="2"/>
          </w:tcPr>
          <w:p w:rsidR="00566A33" w:rsidRPr="006D7FBB" w:rsidRDefault="00566A33" w:rsidP="00566A33">
            <w:pPr>
              <w:jc w:val="both"/>
            </w:pPr>
          </w:p>
        </w:tc>
      </w:tr>
      <w:tr w:rsidR="00566A33" w:rsidRPr="006D7FBB" w:rsidTr="00E372F1">
        <w:tc>
          <w:tcPr>
            <w:tcW w:w="4942" w:type="dxa"/>
          </w:tcPr>
          <w:p w:rsidR="00566A33" w:rsidRPr="006D7FBB" w:rsidRDefault="00566A33" w:rsidP="00406C32">
            <w:r w:rsidRPr="006D7FBB">
              <w:t>5. Наименование социально ориентированной некоммерческой организации, подающей заявку</w:t>
            </w:r>
          </w:p>
        </w:tc>
        <w:tc>
          <w:tcPr>
            <w:tcW w:w="4961" w:type="dxa"/>
            <w:gridSpan w:val="2"/>
          </w:tcPr>
          <w:p w:rsidR="00566A33" w:rsidRPr="006D7FBB" w:rsidRDefault="00566A33" w:rsidP="00566A33">
            <w:pPr>
              <w:jc w:val="both"/>
            </w:pPr>
          </w:p>
        </w:tc>
      </w:tr>
    </w:tbl>
    <w:p w:rsidR="00566A33" w:rsidRPr="006D7FBB" w:rsidRDefault="00566A33" w:rsidP="00566A33">
      <w:pPr>
        <w:jc w:val="both"/>
        <w:rPr>
          <w:sz w:val="26"/>
          <w:szCs w:val="26"/>
        </w:rPr>
      </w:pPr>
    </w:p>
    <w:p w:rsidR="00566A33" w:rsidRDefault="00566A33" w:rsidP="00566A33">
      <w:pPr>
        <w:jc w:val="both"/>
        <w:rPr>
          <w:sz w:val="26"/>
          <w:szCs w:val="26"/>
        </w:rPr>
      </w:pPr>
    </w:p>
    <w:p w:rsidR="00D87BA3" w:rsidRDefault="00D87BA3" w:rsidP="00566A33">
      <w:pPr>
        <w:jc w:val="both"/>
        <w:rPr>
          <w:sz w:val="26"/>
          <w:szCs w:val="26"/>
        </w:rPr>
      </w:pPr>
    </w:p>
    <w:p w:rsidR="00D87BA3" w:rsidRDefault="00D87BA3" w:rsidP="00566A33">
      <w:pPr>
        <w:jc w:val="both"/>
        <w:rPr>
          <w:sz w:val="26"/>
          <w:szCs w:val="26"/>
        </w:rPr>
      </w:pPr>
    </w:p>
    <w:p w:rsidR="00D87BA3" w:rsidRDefault="00D87BA3" w:rsidP="00566A33">
      <w:pPr>
        <w:jc w:val="both"/>
        <w:rPr>
          <w:sz w:val="26"/>
          <w:szCs w:val="26"/>
        </w:rPr>
      </w:pPr>
    </w:p>
    <w:p w:rsidR="00D87BA3" w:rsidRDefault="00D87BA3" w:rsidP="00566A33">
      <w:pPr>
        <w:jc w:val="both"/>
        <w:rPr>
          <w:sz w:val="26"/>
          <w:szCs w:val="26"/>
        </w:rPr>
      </w:pPr>
    </w:p>
    <w:p w:rsidR="00D87BA3" w:rsidRDefault="00D87BA3" w:rsidP="00566A33">
      <w:pPr>
        <w:jc w:val="both"/>
        <w:rPr>
          <w:sz w:val="26"/>
          <w:szCs w:val="26"/>
        </w:rPr>
      </w:pPr>
    </w:p>
    <w:p w:rsidR="00D87BA3" w:rsidRDefault="00D87BA3" w:rsidP="00566A33">
      <w:pPr>
        <w:jc w:val="both"/>
        <w:rPr>
          <w:sz w:val="26"/>
          <w:szCs w:val="26"/>
        </w:rPr>
      </w:pPr>
    </w:p>
    <w:p w:rsidR="00D87BA3" w:rsidRDefault="00D87BA3" w:rsidP="00566A33">
      <w:pPr>
        <w:jc w:val="both"/>
        <w:rPr>
          <w:sz w:val="26"/>
          <w:szCs w:val="26"/>
        </w:rPr>
      </w:pPr>
    </w:p>
    <w:p w:rsidR="00D87BA3" w:rsidRDefault="00D87BA3" w:rsidP="00566A33">
      <w:pPr>
        <w:jc w:val="both"/>
        <w:rPr>
          <w:sz w:val="26"/>
          <w:szCs w:val="26"/>
        </w:rPr>
      </w:pPr>
    </w:p>
    <w:p w:rsidR="00D87BA3" w:rsidRDefault="00D87BA3" w:rsidP="00566A33">
      <w:pPr>
        <w:jc w:val="both"/>
        <w:rPr>
          <w:sz w:val="26"/>
          <w:szCs w:val="26"/>
        </w:rPr>
      </w:pPr>
    </w:p>
    <w:p w:rsidR="00D87BA3" w:rsidRDefault="00D87BA3" w:rsidP="00566A33">
      <w:pPr>
        <w:jc w:val="both"/>
        <w:rPr>
          <w:sz w:val="26"/>
          <w:szCs w:val="26"/>
        </w:rPr>
      </w:pPr>
    </w:p>
    <w:p w:rsidR="00D87BA3" w:rsidRDefault="00D87BA3" w:rsidP="00566A33">
      <w:pPr>
        <w:jc w:val="both"/>
        <w:rPr>
          <w:sz w:val="26"/>
          <w:szCs w:val="26"/>
        </w:rPr>
      </w:pPr>
    </w:p>
    <w:p w:rsidR="00D87BA3" w:rsidRDefault="00D87BA3" w:rsidP="00566A33">
      <w:pPr>
        <w:jc w:val="both"/>
        <w:rPr>
          <w:sz w:val="26"/>
          <w:szCs w:val="26"/>
        </w:rPr>
      </w:pPr>
    </w:p>
    <w:p w:rsidR="00D87BA3" w:rsidRDefault="00D87BA3" w:rsidP="00566A33">
      <w:pPr>
        <w:jc w:val="both"/>
        <w:rPr>
          <w:sz w:val="26"/>
          <w:szCs w:val="26"/>
        </w:rPr>
      </w:pPr>
    </w:p>
    <w:p w:rsidR="00D87BA3" w:rsidRDefault="00D87BA3" w:rsidP="00566A33">
      <w:pPr>
        <w:jc w:val="both"/>
        <w:rPr>
          <w:sz w:val="26"/>
          <w:szCs w:val="26"/>
        </w:rPr>
      </w:pPr>
    </w:p>
    <w:p w:rsidR="00566A33" w:rsidRPr="006D7FBB" w:rsidRDefault="00566A33" w:rsidP="00566A33">
      <w:pPr>
        <w:jc w:val="center"/>
        <w:rPr>
          <w:sz w:val="28"/>
          <w:szCs w:val="28"/>
        </w:rPr>
      </w:pPr>
      <w:r w:rsidRPr="006D7FBB">
        <w:rPr>
          <w:sz w:val="28"/>
          <w:szCs w:val="28"/>
        </w:rPr>
        <w:lastRenderedPageBreak/>
        <w:t>Информация о социально ориентированной некоммерческой организации,</w:t>
      </w:r>
    </w:p>
    <w:p w:rsidR="00566A33" w:rsidRPr="006D7FBB" w:rsidRDefault="00566A33" w:rsidP="00566A33">
      <w:pPr>
        <w:jc w:val="center"/>
        <w:rPr>
          <w:sz w:val="28"/>
          <w:szCs w:val="28"/>
        </w:rPr>
      </w:pPr>
      <w:r w:rsidRPr="006D7FBB">
        <w:rPr>
          <w:sz w:val="28"/>
          <w:szCs w:val="28"/>
        </w:rPr>
        <w:t>участвующей в отборе по предоставлению субсидий на проект, связанный</w:t>
      </w:r>
    </w:p>
    <w:p w:rsidR="00566A33" w:rsidRPr="006D7FBB" w:rsidRDefault="00566A33" w:rsidP="00566A33">
      <w:pPr>
        <w:jc w:val="center"/>
        <w:rPr>
          <w:sz w:val="28"/>
          <w:szCs w:val="28"/>
        </w:rPr>
      </w:pPr>
      <w:r w:rsidRPr="006D7FBB">
        <w:rPr>
          <w:sz w:val="28"/>
          <w:szCs w:val="28"/>
        </w:rPr>
        <w:t>с осуществлением уставной деятельности</w:t>
      </w:r>
    </w:p>
    <w:p w:rsidR="00566A33" w:rsidRPr="006D7FBB" w:rsidRDefault="00566A33" w:rsidP="00566A33">
      <w:pPr>
        <w:jc w:val="center"/>
        <w:rPr>
          <w:sz w:val="28"/>
          <w:szCs w:val="28"/>
        </w:rPr>
      </w:pPr>
      <w:r w:rsidRPr="006D7FBB">
        <w:rPr>
          <w:sz w:val="28"/>
          <w:szCs w:val="28"/>
        </w:rPr>
        <w:t>(далее – отбор)</w:t>
      </w:r>
    </w:p>
    <w:p w:rsidR="00566A33" w:rsidRPr="006D7FBB" w:rsidRDefault="00566A33" w:rsidP="00566A33">
      <w:pPr>
        <w:jc w:val="center"/>
        <w:rPr>
          <w:sz w:val="26"/>
          <w:szCs w:val="26"/>
        </w:rPr>
      </w:pPr>
    </w:p>
    <w:tbl>
      <w:tblPr>
        <w:tblW w:w="990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4091"/>
        <w:gridCol w:w="3626"/>
        <w:gridCol w:w="2186"/>
      </w:tblGrid>
      <w:tr w:rsidR="00566A33" w:rsidRPr="006D7FBB" w:rsidTr="00E372F1">
        <w:tc>
          <w:tcPr>
            <w:tcW w:w="4091" w:type="dxa"/>
          </w:tcPr>
          <w:p w:rsidR="00566A33" w:rsidRPr="006D7FBB" w:rsidRDefault="00566A33" w:rsidP="00406C32">
            <w:r w:rsidRPr="006D7FBB">
              <w:t>1. Полное наименование</w:t>
            </w:r>
            <w:r>
              <w:t xml:space="preserve"> </w:t>
            </w:r>
            <w:r w:rsidRPr="006D7FBB">
              <w:t xml:space="preserve"> социально ориентированной некоммерческой организации – заявителя (далее – СОНКО)</w:t>
            </w:r>
          </w:p>
        </w:tc>
        <w:tc>
          <w:tcPr>
            <w:tcW w:w="5812" w:type="dxa"/>
            <w:gridSpan w:val="2"/>
          </w:tcPr>
          <w:p w:rsidR="00566A33" w:rsidRPr="006D7FBB" w:rsidRDefault="00566A33" w:rsidP="00406C32">
            <w:r w:rsidRPr="006D7FBB">
              <w:t>(согласно выписке из Единого государственного реестра юридических лиц)</w:t>
            </w:r>
          </w:p>
        </w:tc>
      </w:tr>
      <w:tr w:rsidR="00566A33" w:rsidRPr="006D7FBB" w:rsidTr="00E372F1">
        <w:tc>
          <w:tcPr>
            <w:tcW w:w="4091" w:type="dxa"/>
          </w:tcPr>
          <w:p w:rsidR="00566A33" w:rsidRPr="006D7FBB" w:rsidRDefault="00566A33" w:rsidP="00406C32">
            <w:r w:rsidRPr="006D7FBB">
              <w:t>2. Сокращенное наименование СОНКО</w:t>
            </w:r>
          </w:p>
        </w:tc>
        <w:tc>
          <w:tcPr>
            <w:tcW w:w="5812" w:type="dxa"/>
            <w:gridSpan w:val="2"/>
          </w:tcPr>
          <w:p w:rsidR="00566A33" w:rsidRPr="006D7FBB" w:rsidRDefault="00566A33" w:rsidP="00406C32">
            <w:r w:rsidRPr="006D7FBB">
              <w:t>(согласно выписке из Единого государственного реестра юридических лиц)</w:t>
            </w:r>
          </w:p>
        </w:tc>
      </w:tr>
      <w:tr w:rsidR="00566A33" w:rsidRPr="006D7FBB" w:rsidTr="00E372F1">
        <w:tc>
          <w:tcPr>
            <w:tcW w:w="4091" w:type="dxa"/>
          </w:tcPr>
          <w:p w:rsidR="00566A33" w:rsidRPr="006D7FBB" w:rsidRDefault="00566A33" w:rsidP="00406C32">
            <w:r w:rsidRPr="006D7FBB">
              <w:t>3. Организационно-правовая форма СОНКО</w:t>
            </w:r>
          </w:p>
        </w:tc>
        <w:tc>
          <w:tcPr>
            <w:tcW w:w="5812" w:type="dxa"/>
            <w:gridSpan w:val="2"/>
          </w:tcPr>
          <w:p w:rsidR="00566A33" w:rsidRPr="006D7FBB" w:rsidRDefault="00566A33" w:rsidP="00406C32">
            <w:r w:rsidRPr="006D7FBB">
              <w:t>(согласно выписке из Единого государственного реестра юридических лиц)</w:t>
            </w:r>
          </w:p>
        </w:tc>
      </w:tr>
      <w:tr w:rsidR="00566A33" w:rsidRPr="006D7FBB" w:rsidTr="00E372F1">
        <w:trPr>
          <w:trHeight w:val="271"/>
        </w:trPr>
        <w:tc>
          <w:tcPr>
            <w:tcW w:w="4091" w:type="dxa"/>
            <w:vMerge w:val="restart"/>
          </w:tcPr>
          <w:p w:rsidR="00566A33" w:rsidRPr="006D7FBB" w:rsidRDefault="00566A33" w:rsidP="00406C32">
            <w:r w:rsidRPr="006D7FBB">
              <w:t>4. Реквизиты:</w:t>
            </w:r>
          </w:p>
        </w:tc>
        <w:tc>
          <w:tcPr>
            <w:tcW w:w="3626" w:type="dxa"/>
          </w:tcPr>
          <w:p w:rsidR="00566A33" w:rsidRPr="006D7FBB" w:rsidRDefault="00566A33" w:rsidP="00406C32">
            <w:r w:rsidRPr="006D7FBB">
              <w:t>ИНН</w:t>
            </w:r>
          </w:p>
        </w:tc>
        <w:tc>
          <w:tcPr>
            <w:tcW w:w="2186" w:type="dxa"/>
          </w:tcPr>
          <w:p w:rsidR="00566A33" w:rsidRPr="006D7FBB" w:rsidRDefault="00566A33" w:rsidP="00406C32"/>
        </w:tc>
      </w:tr>
      <w:tr w:rsidR="00566A33" w:rsidRPr="006D7FBB" w:rsidTr="00E372F1">
        <w:trPr>
          <w:trHeight w:val="206"/>
        </w:trPr>
        <w:tc>
          <w:tcPr>
            <w:tcW w:w="4091" w:type="dxa"/>
            <w:vMerge/>
          </w:tcPr>
          <w:p w:rsidR="00566A33" w:rsidRPr="006D7FBB" w:rsidRDefault="00566A33" w:rsidP="00406C32"/>
        </w:tc>
        <w:tc>
          <w:tcPr>
            <w:tcW w:w="3626" w:type="dxa"/>
          </w:tcPr>
          <w:p w:rsidR="00566A33" w:rsidRPr="006D7FBB" w:rsidRDefault="00566A33" w:rsidP="00406C32">
            <w:r w:rsidRPr="006D7FBB">
              <w:t>КПП</w:t>
            </w:r>
          </w:p>
        </w:tc>
        <w:tc>
          <w:tcPr>
            <w:tcW w:w="2186" w:type="dxa"/>
          </w:tcPr>
          <w:p w:rsidR="00566A33" w:rsidRPr="006D7FBB" w:rsidRDefault="00566A33" w:rsidP="00406C32"/>
        </w:tc>
      </w:tr>
      <w:tr w:rsidR="00566A33" w:rsidRPr="006D7FBB" w:rsidTr="00E372F1">
        <w:tc>
          <w:tcPr>
            <w:tcW w:w="4091" w:type="dxa"/>
            <w:vMerge/>
          </w:tcPr>
          <w:p w:rsidR="00566A33" w:rsidRPr="006D7FBB" w:rsidRDefault="00566A33" w:rsidP="00406C32"/>
        </w:tc>
        <w:tc>
          <w:tcPr>
            <w:tcW w:w="3626" w:type="dxa"/>
          </w:tcPr>
          <w:p w:rsidR="00566A33" w:rsidRPr="006D7FBB" w:rsidRDefault="00566A33" w:rsidP="00406C32">
            <w:r w:rsidRPr="006D7FBB">
              <w:t>ОГРН</w:t>
            </w:r>
          </w:p>
        </w:tc>
        <w:tc>
          <w:tcPr>
            <w:tcW w:w="2186" w:type="dxa"/>
          </w:tcPr>
          <w:p w:rsidR="00566A33" w:rsidRPr="006D7FBB" w:rsidRDefault="00566A33" w:rsidP="00406C32"/>
        </w:tc>
      </w:tr>
      <w:tr w:rsidR="00566A33" w:rsidRPr="006D7FBB" w:rsidTr="00E372F1">
        <w:tc>
          <w:tcPr>
            <w:tcW w:w="4091" w:type="dxa"/>
            <w:vMerge/>
          </w:tcPr>
          <w:p w:rsidR="00566A33" w:rsidRPr="006D7FBB" w:rsidRDefault="00566A33" w:rsidP="00406C32"/>
        </w:tc>
        <w:tc>
          <w:tcPr>
            <w:tcW w:w="3626" w:type="dxa"/>
          </w:tcPr>
          <w:p w:rsidR="00566A33" w:rsidRPr="006D7FBB" w:rsidRDefault="00566A33" w:rsidP="00406C32">
            <w:r w:rsidRPr="006D7FBB">
              <w:t>Дата создания</w:t>
            </w:r>
          </w:p>
        </w:tc>
        <w:tc>
          <w:tcPr>
            <w:tcW w:w="2186" w:type="dxa"/>
          </w:tcPr>
          <w:p w:rsidR="00566A33" w:rsidRPr="006D7FBB" w:rsidRDefault="00566A33" w:rsidP="00406C32">
            <w:r w:rsidRPr="006D7FBB">
              <w:t>(число, месяц, год)</w:t>
            </w:r>
          </w:p>
        </w:tc>
      </w:tr>
      <w:tr w:rsidR="00566A33" w:rsidRPr="006D7FBB" w:rsidTr="00E372F1">
        <w:tc>
          <w:tcPr>
            <w:tcW w:w="4091" w:type="dxa"/>
            <w:vMerge/>
          </w:tcPr>
          <w:p w:rsidR="00566A33" w:rsidRPr="006D7FBB" w:rsidRDefault="00566A33" w:rsidP="00406C32"/>
        </w:tc>
        <w:tc>
          <w:tcPr>
            <w:tcW w:w="3626" w:type="dxa"/>
          </w:tcPr>
          <w:p w:rsidR="00566A33" w:rsidRPr="006D7FBB" w:rsidRDefault="00566A33" w:rsidP="00406C32">
            <w:r w:rsidRPr="006D7FBB">
              <w:t>Дата государственной регистрации</w:t>
            </w:r>
          </w:p>
        </w:tc>
        <w:tc>
          <w:tcPr>
            <w:tcW w:w="2186" w:type="dxa"/>
          </w:tcPr>
          <w:p w:rsidR="00566A33" w:rsidRPr="006D7FBB" w:rsidRDefault="00566A33" w:rsidP="00406C32">
            <w:r w:rsidRPr="006D7FBB">
              <w:t>(число, месяц, год)</w:t>
            </w:r>
          </w:p>
        </w:tc>
      </w:tr>
      <w:tr w:rsidR="00566A33" w:rsidRPr="006D7FBB" w:rsidTr="00E372F1">
        <w:tc>
          <w:tcPr>
            <w:tcW w:w="4091" w:type="dxa"/>
            <w:vMerge/>
          </w:tcPr>
          <w:p w:rsidR="00566A33" w:rsidRPr="006D7FBB" w:rsidRDefault="00566A33" w:rsidP="00406C32"/>
        </w:tc>
        <w:tc>
          <w:tcPr>
            <w:tcW w:w="3626" w:type="dxa"/>
          </w:tcPr>
          <w:p w:rsidR="00566A33" w:rsidRPr="006D7FBB" w:rsidRDefault="00566A33" w:rsidP="00406C32">
            <w:r w:rsidRPr="006D7FBB">
              <w:t>Устав организации (число, месяц, год)</w:t>
            </w:r>
          </w:p>
        </w:tc>
        <w:tc>
          <w:tcPr>
            <w:tcW w:w="2186" w:type="dxa"/>
          </w:tcPr>
          <w:p w:rsidR="00566A33" w:rsidRPr="006D7FBB" w:rsidRDefault="00566A33" w:rsidP="00406C32"/>
        </w:tc>
      </w:tr>
      <w:tr w:rsidR="00566A33" w:rsidRPr="006D7FBB" w:rsidTr="00E372F1">
        <w:tc>
          <w:tcPr>
            <w:tcW w:w="4091" w:type="dxa"/>
          </w:tcPr>
          <w:p w:rsidR="00566A33" w:rsidRPr="006D7FBB" w:rsidRDefault="00566A33" w:rsidP="00406C32">
            <w:r w:rsidRPr="006D7FBB">
              <w:t>5. Контактная информация:</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Юридический адрес</w:t>
            </w:r>
          </w:p>
        </w:tc>
        <w:tc>
          <w:tcPr>
            <w:tcW w:w="5812" w:type="dxa"/>
            <w:gridSpan w:val="2"/>
          </w:tcPr>
          <w:p w:rsidR="00566A33" w:rsidRPr="006D7FBB" w:rsidRDefault="00566A33" w:rsidP="00406C32">
            <w:r w:rsidRPr="006D7FBB">
              <w:t>(с почтовым индексом)</w:t>
            </w:r>
          </w:p>
        </w:tc>
      </w:tr>
      <w:tr w:rsidR="00566A33" w:rsidRPr="006D7FBB" w:rsidTr="00E372F1">
        <w:tc>
          <w:tcPr>
            <w:tcW w:w="4091" w:type="dxa"/>
          </w:tcPr>
          <w:p w:rsidR="00566A33" w:rsidRPr="006D7FBB" w:rsidRDefault="00566A33" w:rsidP="00406C32">
            <w:r w:rsidRPr="006D7FBB">
              <w:t>Фактический адрес</w:t>
            </w:r>
          </w:p>
        </w:tc>
        <w:tc>
          <w:tcPr>
            <w:tcW w:w="5812" w:type="dxa"/>
            <w:gridSpan w:val="2"/>
          </w:tcPr>
          <w:p w:rsidR="00566A33" w:rsidRPr="006D7FBB" w:rsidRDefault="00566A33" w:rsidP="00406C32">
            <w:r w:rsidRPr="006D7FBB">
              <w:t>(с почтовым индексом)</w:t>
            </w:r>
          </w:p>
        </w:tc>
      </w:tr>
      <w:tr w:rsidR="00566A33" w:rsidRPr="006D7FBB" w:rsidTr="00E372F1">
        <w:tc>
          <w:tcPr>
            <w:tcW w:w="4091" w:type="dxa"/>
          </w:tcPr>
          <w:p w:rsidR="00566A33" w:rsidRPr="006D7FBB" w:rsidRDefault="00566A33" w:rsidP="00406C32">
            <w:r w:rsidRPr="006D7FBB">
              <w:t>Почтовый адрес</w:t>
            </w:r>
          </w:p>
        </w:tc>
        <w:tc>
          <w:tcPr>
            <w:tcW w:w="5812" w:type="dxa"/>
            <w:gridSpan w:val="2"/>
          </w:tcPr>
          <w:p w:rsidR="00566A33" w:rsidRPr="006D7FBB" w:rsidRDefault="00566A33" w:rsidP="00406C32">
            <w:r w:rsidRPr="006D7FBB">
              <w:t>(с почтовым индексом)</w:t>
            </w:r>
          </w:p>
        </w:tc>
      </w:tr>
      <w:tr w:rsidR="00566A33" w:rsidRPr="006D7FBB" w:rsidTr="00E372F1">
        <w:tc>
          <w:tcPr>
            <w:tcW w:w="4091" w:type="dxa"/>
          </w:tcPr>
          <w:p w:rsidR="00566A33" w:rsidRPr="006D7FBB" w:rsidRDefault="00566A33" w:rsidP="00406C32">
            <w:r w:rsidRPr="006D7FBB">
              <w:t>Телефон</w:t>
            </w:r>
          </w:p>
        </w:tc>
        <w:tc>
          <w:tcPr>
            <w:tcW w:w="5812" w:type="dxa"/>
            <w:gridSpan w:val="2"/>
          </w:tcPr>
          <w:p w:rsidR="00566A33" w:rsidRPr="006D7FBB" w:rsidRDefault="00566A33" w:rsidP="00406C32">
            <w:r w:rsidRPr="006D7FBB">
              <w:t>(с кодом населенного пункта)</w:t>
            </w:r>
          </w:p>
        </w:tc>
      </w:tr>
      <w:tr w:rsidR="00566A33" w:rsidRPr="006D7FBB" w:rsidTr="00E372F1">
        <w:tc>
          <w:tcPr>
            <w:tcW w:w="4091" w:type="dxa"/>
          </w:tcPr>
          <w:p w:rsidR="00566A33" w:rsidRPr="006D7FBB" w:rsidRDefault="00566A33" w:rsidP="00406C32">
            <w:r w:rsidRPr="006D7FBB">
              <w:t>Факс</w:t>
            </w:r>
          </w:p>
        </w:tc>
        <w:tc>
          <w:tcPr>
            <w:tcW w:w="5812" w:type="dxa"/>
            <w:gridSpan w:val="2"/>
          </w:tcPr>
          <w:p w:rsidR="00566A33" w:rsidRPr="006D7FBB" w:rsidRDefault="00566A33" w:rsidP="00406C32">
            <w:r w:rsidRPr="006D7FBB">
              <w:t>(с кодом населенного пункта)</w:t>
            </w:r>
          </w:p>
        </w:tc>
      </w:tr>
      <w:tr w:rsidR="00566A33" w:rsidRPr="006D7FBB" w:rsidTr="00E372F1">
        <w:tc>
          <w:tcPr>
            <w:tcW w:w="4091" w:type="dxa"/>
          </w:tcPr>
          <w:p w:rsidR="00566A33" w:rsidRPr="006D7FBB" w:rsidRDefault="00566A33" w:rsidP="00406C32">
            <w:r w:rsidRPr="006D7FBB">
              <w:t>Электронная почта</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Адрес сайта в сети «Интернет»</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 xml:space="preserve">Адрес страницы в </w:t>
            </w:r>
            <w:r w:rsidRPr="006D7FBB">
              <w:rPr>
                <w:lang w:val="en-US"/>
              </w:rPr>
              <w:t>VK</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6. Банковские реквизиты:</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Наименование учреждения банка</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ИНН банка</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КПП банка</w:t>
            </w:r>
          </w:p>
        </w:tc>
        <w:tc>
          <w:tcPr>
            <w:tcW w:w="5812" w:type="dxa"/>
            <w:gridSpan w:val="2"/>
          </w:tcPr>
          <w:p w:rsidR="00566A33" w:rsidRPr="006D7FBB" w:rsidRDefault="00566A33" w:rsidP="00406C32">
            <w:pPr>
              <w:tabs>
                <w:tab w:val="left" w:pos="2055"/>
              </w:tabs>
            </w:pPr>
            <w:r>
              <w:tab/>
            </w:r>
          </w:p>
        </w:tc>
      </w:tr>
      <w:tr w:rsidR="00566A33" w:rsidRPr="006D7FBB" w:rsidTr="00E372F1">
        <w:tc>
          <w:tcPr>
            <w:tcW w:w="4091" w:type="dxa"/>
          </w:tcPr>
          <w:p w:rsidR="00566A33" w:rsidRPr="006D7FBB" w:rsidRDefault="00566A33" w:rsidP="00406C32">
            <w:r w:rsidRPr="006D7FBB">
              <w:t>Корреспондентский счет</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БИК</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lastRenderedPageBreak/>
              <w:t>Расчетный счет</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DD313E" w:rsidP="00406C32">
            <w:hyperlink r:id="rId11" w:history="1">
              <w:r w:rsidR="00566A33" w:rsidRPr="006D7FBB">
                <w:t>ОКТМО</w:t>
              </w:r>
            </w:hyperlink>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7. Руководитель СОНКО</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Фамилия, имя, отчество</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Должность руководителя</w:t>
            </w:r>
          </w:p>
        </w:tc>
        <w:tc>
          <w:tcPr>
            <w:tcW w:w="5812" w:type="dxa"/>
            <w:gridSpan w:val="2"/>
          </w:tcPr>
          <w:p w:rsidR="00566A33" w:rsidRPr="006D7FBB" w:rsidRDefault="00566A33" w:rsidP="00406C32">
            <w:r w:rsidRPr="006D7FBB">
              <w:t xml:space="preserve">(в полном соответствии с уставом и выпиской из </w:t>
            </w:r>
          </w:p>
          <w:p w:rsidR="00566A33" w:rsidRPr="006D7FBB" w:rsidRDefault="00566A33" w:rsidP="00406C32">
            <w:r w:rsidRPr="006D7FBB">
              <w:t>ЕГРЮЛ)</w:t>
            </w:r>
          </w:p>
        </w:tc>
      </w:tr>
      <w:tr w:rsidR="00566A33" w:rsidRPr="006D7FBB" w:rsidTr="00E372F1">
        <w:tc>
          <w:tcPr>
            <w:tcW w:w="4091" w:type="dxa"/>
          </w:tcPr>
          <w:p w:rsidR="00566A33" w:rsidRPr="006D7FBB" w:rsidRDefault="00566A33" w:rsidP="00406C32">
            <w:r w:rsidRPr="006D7FBB">
              <w:t>Стационарный телефон</w:t>
            </w:r>
          </w:p>
        </w:tc>
        <w:tc>
          <w:tcPr>
            <w:tcW w:w="5812" w:type="dxa"/>
            <w:gridSpan w:val="2"/>
          </w:tcPr>
          <w:p w:rsidR="00566A33" w:rsidRPr="006D7FBB" w:rsidRDefault="00566A33" w:rsidP="00406C32">
            <w:r w:rsidRPr="006D7FBB">
              <w:t>(с кодом населенного пункта)</w:t>
            </w:r>
          </w:p>
        </w:tc>
      </w:tr>
      <w:tr w:rsidR="00566A33" w:rsidRPr="006D7FBB" w:rsidTr="00E372F1">
        <w:tc>
          <w:tcPr>
            <w:tcW w:w="4091" w:type="dxa"/>
          </w:tcPr>
          <w:p w:rsidR="00566A33" w:rsidRPr="006D7FBB" w:rsidRDefault="00566A33" w:rsidP="00406C32">
            <w:r w:rsidRPr="006D7FBB">
              <w:t>Мобильный телефон</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Электронная почта</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pPr>
              <w:rPr>
                <w:b/>
              </w:rPr>
            </w:pPr>
            <w:r w:rsidRPr="006D7FBB">
              <w:t>8. Главный бухгалтер СОНКО</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 xml:space="preserve">Фамилия, имя, отчество (последнее – при наличии) </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Стационарный телефон</w:t>
            </w:r>
          </w:p>
        </w:tc>
        <w:tc>
          <w:tcPr>
            <w:tcW w:w="5812" w:type="dxa"/>
            <w:gridSpan w:val="2"/>
          </w:tcPr>
          <w:p w:rsidR="00566A33" w:rsidRPr="006D7FBB" w:rsidRDefault="00566A33" w:rsidP="00406C32">
            <w:r w:rsidRPr="006D7FBB">
              <w:t>(с кодом населенного пункта)</w:t>
            </w:r>
          </w:p>
        </w:tc>
      </w:tr>
      <w:tr w:rsidR="00566A33" w:rsidRPr="006D7FBB" w:rsidTr="00E372F1">
        <w:tc>
          <w:tcPr>
            <w:tcW w:w="4091" w:type="dxa"/>
          </w:tcPr>
          <w:p w:rsidR="00566A33" w:rsidRPr="006D7FBB" w:rsidRDefault="00566A33" w:rsidP="00406C32">
            <w:r w:rsidRPr="006D7FBB">
              <w:t>Мобильный телефон</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Электронная почта</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9. Имеющиеся материально-технические и информационные ресурсы</w:t>
            </w:r>
          </w:p>
        </w:tc>
        <w:tc>
          <w:tcPr>
            <w:tcW w:w="5812" w:type="dxa"/>
            <w:gridSpan w:val="2"/>
          </w:tcPr>
          <w:p w:rsidR="00566A33" w:rsidRPr="006D7FBB" w:rsidRDefault="00566A33" w:rsidP="00406C32">
            <w:r w:rsidRPr="006D7FBB">
              <w:t>(указать с количественными показателями и основанием пользования (собственность, аренда, безвозмездное пользование и т.д.))</w:t>
            </w:r>
          </w:p>
        </w:tc>
      </w:tr>
      <w:tr w:rsidR="00566A33" w:rsidRPr="006D7FBB" w:rsidTr="00E372F1">
        <w:tc>
          <w:tcPr>
            <w:tcW w:w="4091" w:type="dxa"/>
          </w:tcPr>
          <w:p w:rsidR="00566A33" w:rsidRPr="006D7FBB" w:rsidRDefault="00566A33" w:rsidP="00406C32">
            <w:r w:rsidRPr="006D7FBB">
              <w:t>помещение</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оборудование</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периодическое издание</w:t>
            </w:r>
          </w:p>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другое</w:t>
            </w:r>
          </w:p>
        </w:tc>
        <w:tc>
          <w:tcPr>
            <w:tcW w:w="5812" w:type="dxa"/>
            <w:gridSpan w:val="2"/>
          </w:tcPr>
          <w:p w:rsidR="00566A33" w:rsidRPr="006D7FBB" w:rsidRDefault="00566A33" w:rsidP="00406C32">
            <w:r w:rsidRPr="006D7FBB">
              <w:t>(указать, что именно)</w:t>
            </w:r>
          </w:p>
        </w:tc>
      </w:tr>
      <w:tr w:rsidR="00566A33" w:rsidRPr="006D7FBB" w:rsidTr="00E372F1">
        <w:tc>
          <w:tcPr>
            <w:tcW w:w="4091" w:type="dxa"/>
          </w:tcPr>
          <w:p w:rsidR="00566A33" w:rsidRPr="006D7FBB" w:rsidRDefault="00566A33" w:rsidP="00406C32">
            <w:r w:rsidRPr="006D7FBB">
              <w:t>10. Основные виды деятельности СОНКО</w:t>
            </w:r>
          </w:p>
        </w:tc>
        <w:tc>
          <w:tcPr>
            <w:tcW w:w="5812" w:type="dxa"/>
            <w:gridSpan w:val="2"/>
          </w:tcPr>
          <w:p w:rsidR="00566A33" w:rsidRPr="006D7FBB" w:rsidRDefault="00566A33" w:rsidP="00406C32">
            <w:r w:rsidRPr="006D7FBB">
              <w:t>(указать вид(-</w:t>
            </w:r>
            <w:proofErr w:type="spellStart"/>
            <w:r w:rsidRPr="006D7FBB">
              <w:t>ы</w:t>
            </w:r>
            <w:proofErr w:type="spellEnd"/>
            <w:r w:rsidRPr="006D7FBB">
              <w:t>) и соответствующий(-</w:t>
            </w:r>
            <w:proofErr w:type="spellStart"/>
            <w:r w:rsidRPr="006D7FBB">
              <w:t>ие</w:t>
            </w:r>
            <w:proofErr w:type="spellEnd"/>
            <w:r w:rsidRPr="006D7FBB">
              <w:t>) ему(им) пункт(-</w:t>
            </w:r>
            <w:proofErr w:type="spellStart"/>
            <w:r w:rsidRPr="006D7FBB">
              <w:t>ы</w:t>
            </w:r>
            <w:proofErr w:type="spellEnd"/>
            <w:r w:rsidRPr="006D7FBB">
              <w:t>) устава, ОКВЭД)</w:t>
            </w:r>
          </w:p>
        </w:tc>
      </w:tr>
      <w:tr w:rsidR="00566A33" w:rsidRPr="006D7FBB" w:rsidTr="00E372F1">
        <w:tc>
          <w:tcPr>
            <w:tcW w:w="4091" w:type="dxa"/>
          </w:tcPr>
          <w:p w:rsidR="00566A33" w:rsidRPr="006D7FBB" w:rsidRDefault="00566A33" w:rsidP="00406C32">
            <w:r w:rsidRPr="006D7FBB">
              <w:t>11. География деятельности СОНКО</w:t>
            </w:r>
          </w:p>
        </w:tc>
        <w:tc>
          <w:tcPr>
            <w:tcW w:w="5812" w:type="dxa"/>
            <w:gridSpan w:val="2"/>
          </w:tcPr>
          <w:p w:rsidR="00566A33" w:rsidRPr="006D7FBB" w:rsidRDefault="00566A33" w:rsidP="00E372F1">
            <w:r w:rsidRPr="006D7FBB">
              <w:t xml:space="preserve">Череповецкий </w:t>
            </w:r>
            <w:r w:rsidR="008A1852">
              <w:t>округ</w:t>
            </w:r>
          </w:p>
        </w:tc>
      </w:tr>
      <w:tr w:rsidR="00566A33" w:rsidRPr="006D7FBB" w:rsidTr="00E372F1">
        <w:tc>
          <w:tcPr>
            <w:tcW w:w="4091" w:type="dxa"/>
          </w:tcPr>
          <w:p w:rsidR="00566A33" w:rsidRPr="006D7FBB" w:rsidRDefault="00566A33" w:rsidP="00406C32">
            <w:r w:rsidRPr="006D7FBB">
              <w:t>12. Количество членов организации-заявителя</w:t>
            </w:r>
          </w:p>
        </w:tc>
        <w:tc>
          <w:tcPr>
            <w:tcW w:w="5812" w:type="dxa"/>
            <w:gridSpan w:val="2"/>
          </w:tcPr>
          <w:p w:rsidR="00566A33" w:rsidRPr="006D7FBB" w:rsidRDefault="00566A33" w:rsidP="00E372F1">
            <w:r w:rsidRPr="006D7FBB">
              <w:t>(по состоянию на последний отчетный период)</w:t>
            </w:r>
          </w:p>
        </w:tc>
      </w:tr>
      <w:tr w:rsidR="00566A33" w:rsidRPr="006D7FBB" w:rsidTr="00E372F1">
        <w:tc>
          <w:tcPr>
            <w:tcW w:w="4091" w:type="dxa"/>
          </w:tcPr>
          <w:p w:rsidR="00566A33" w:rsidRPr="006D7FBB" w:rsidRDefault="00566A33" w:rsidP="00406C32">
            <w:r w:rsidRPr="006D7FBB">
              <w:t>Физические лица</w:t>
            </w:r>
          </w:p>
        </w:tc>
        <w:tc>
          <w:tcPr>
            <w:tcW w:w="5812" w:type="dxa"/>
            <w:gridSpan w:val="2"/>
          </w:tcPr>
          <w:p w:rsidR="00566A33" w:rsidRPr="006D7FBB" w:rsidRDefault="00566A33" w:rsidP="00E372F1">
            <w:r w:rsidRPr="006D7FBB">
              <w:t xml:space="preserve">(указать количество человек за последние два года, </w:t>
            </w:r>
            <w:r w:rsidRPr="006D7FBB">
              <w:br/>
              <w:t>за каждый год отдельно)</w:t>
            </w:r>
          </w:p>
        </w:tc>
      </w:tr>
      <w:tr w:rsidR="00566A33" w:rsidRPr="006D7FBB" w:rsidTr="00E372F1">
        <w:tc>
          <w:tcPr>
            <w:tcW w:w="4091" w:type="dxa"/>
          </w:tcPr>
          <w:p w:rsidR="00566A33" w:rsidRPr="006D7FBB" w:rsidRDefault="00566A33" w:rsidP="00406C32">
            <w:r w:rsidRPr="006D7FBB">
              <w:t>13. Количество сотрудников организации-заявителя</w:t>
            </w:r>
          </w:p>
        </w:tc>
        <w:tc>
          <w:tcPr>
            <w:tcW w:w="5812" w:type="dxa"/>
            <w:gridSpan w:val="2"/>
          </w:tcPr>
          <w:p w:rsidR="00566A33" w:rsidRPr="006D7FBB" w:rsidRDefault="00566A33" w:rsidP="00E372F1">
            <w:r w:rsidRPr="006D7FBB">
              <w:t>(по состоянию на последний отчетный период)</w:t>
            </w:r>
          </w:p>
        </w:tc>
      </w:tr>
      <w:tr w:rsidR="00566A33" w:rsidRPr="006D7FBB" w:rsidTr="00E372F1">
        <w:tc>
          <w:tcPr>
            <w:tcW w:w="4091" w:type="dxa"/>
          </w:tcPr>
          <w:p w:rsidR="00566A33" w:rsidRPr="006D7FBB" w:rsidRDefault="00566A33" w:rsidP="00406C32">
            <w:r w:rsidRPr="006D7FBB">
              <w:t>на постоянной основе</w:t>
            </w:r>
          </w:p>
        </w:tc>
        <w:tc>
          <w:tcPr>
            <w:tcW w:w="5812" w:type="dxa"/>
            <w:gridSpan w:val="2"/>
          </w:tcPr>
          <w:p w:rsidR="00566A33" w:rsidRPr="006D7FBB" w:rsidRDefault="00566A33" w:rsidP="00E372F1">
            <w:r w:rsidRPr="006D7FBB">
              <w:t xml:space="preserve">(указать количество человек за последние два года, </w:t>
            </w:r>
            <w:r w:rsidRPr="006D7FBB">
              <w:br/>
              <w:t>за каждый год отдельно)</w:t>
            </w:r>
          </w:p>
        </w:tc>
      </w:tr>
      <w:tr w:rsidR="00566A33" w:rsidRPr="006D7FBB" w:rsidTr="00E372F1">
        <w:tc>
          <w:tcPr>
            <w:tcW w:w="4091" w:type="dxa"/>
          </w:tcPr>
          <w:p w:rsidR="00566A33" w:rsidRPr="006D7FBB" w:rsidRDefault="00566A33" w:rsidP="00406C32">
            <w:r w:rsidRPr="006D7FBB">
              <w:t>временные</w:t>
            </w:r>
          </w:p>
        </w:tc>
        <w:tc>
          <w:tcPr>
            <w:tcW w:w="5812" w:type="dxa"/>
            <w:gridSpan w:val="2"/>
          </w:tcPr>
          <w:p w:rsidR="00566A33" w:rsidRPr="006D7FBB" w:rsidRDefault="00566A33" w:rsidP="00E372F1">
            <w:r w:rsidRPr="006D7FBB">
              <w:t xml:space="preserve">(указать количество человек за последние два года, </w:t>
            </w:r>
            <w:r w:rsidRPr="006D7FBB">
              <w:br/>
              <w:t>за каждый год отдельно)</w:t>
            </w:r>
          </w:p>
        </w:tc>
      </w:tr>
      <w:tr w:rsidR="00566A33" w:rsidRPr="006D7FBB" w:rsidTr="00E372F1">
        <w:tc>
          <w:tcPr>
            <w:tcW w:w="4091" w:type="dxa"/>
          </w:tcPr>
          <w:p w:rsidR="00566A33" w:rsidRPr="006D7FBB" w:rsidRDefault="00566A33" w:rsidP="00406C32">
            <w:r w:rsidRPr="006D7FBB">
              <w:lastRenderedPageBreak/>
              <w:t xml:space="preserve">14. Количество жителей </w:t>
            </w:r>
            <w:r w:rsidR="008A1852">
              <w:t>округа</w:t>
            </w:r>
            <w:r w:rsidRPr="006D7FBB">
              <w:t xml:space="preserve">, получивших услуги организации в течение года, предшествующего году проведения конкурса на предоставление субсидии. </w:t>
            </w:r>
          </w:p>
          <w:p w:rsidR="00566A33" w:rsidRPr="006D7FBB" w:rsidRDefault="00566A33" w:rsidP="00406C32"/>
        </w:tc>
        <w:tc>
          <w:tcPr>
            <w:tcW w:w="5812" w:type="dxa"/>
            <w:gridSpan w:val="2"/>
          </w:tcPr>
          <w:p w:rsidR="00566A33" w:rsidRPr="006D7FBB" w:rsidRDefault="00566A33" w:rsidP="00406C32"/>
        </w:tc>
      </w:tr>
      <w:tr w:rsidR="00566A33" w:rsidRPr="006D7FBB" w:rsidTr="00E372F1">
        <w:tc>
          <w:tcPr>
            <w:tcW w:w="4091" w:type="dxa"/>
          </w:tcPr>
          <w:p w:rsidR="00566A33" w:rsidRPr="006D7FBB" w:rsidRDefault="00566A33" w:rsidP="00406C32">
            <w:r w:rsidRPr="006D7FBB">
              <w:t>15. Количество добровольцев (волонтеров), вовлеченных в деятельность СОНКО</w:t>
            </w:r>
          </w:p>
        </w:tc>
        <w:tc>
          <w:tcPr>
            <w:tcW w:w="5812" w:type="dxa"/>
            <w:gridSpan w:val="2"/>
          </w:tcPr>
          <w:p w:rsidR="00566A33" w:rsidRPr="006D7FBB" w:rsidRDefault="00566A33" w:rsidP="00406C32"/>
        </w:tc>
      </w:tr>
    </w:tbl>
    <w:p w:rsidR="00566A33" w:rsidRPr="006D7FBB" w:rsidRDefault="00566A33" w:rsidP="00566A33">
      <w:pPr>
        <w:jc w:val="both"/>
        <w:rPr>
          <w:sz w:val="26"/>
          <w:szCs w:val="26"/>
        </w:rPr>
      </w:pPr>
    </w:p>
    <w:p w:rsidR="00566A33" w:rsidRPr="006D7FBB" w:rsidRDefault="00566A33" w:rsidP="00566A33">
      <w:pPr>
        <w:jc w:val="both"/>
        <w:rPr>
          <w:sz w:val="26"/>
          <w:szCs w:val="26"/>
        </w:rPr>
      </w:pPr>
      <w:r w:rsidRPr="006D7FBB">
        <w:rPr>
          <w:sz w:val="26"/>
          <w:szCs w:val="26"/>
        </w:rPr>
        <w:t>Руководитель организации-заявителя _______________________  (И.О. Фамилия)</w:t>
      </w:r>
    </w:p>
    <w:p w:rsidR="00566A33" w:rsidRPr="006D7FBB" w:rsidRDefault="00566A33" w:rsidP="00566A33">
      <w:pPr>
        <w:jc w:val="both"/>
        <w:rPr>
          <w:sz w:val="18"/>
          <w:szCs w:val="18"/>
        </w:rPr>
      </w:pPr>
      <w:r w:rsidRPr="006D7FBB">
        <w:rPr>
          <w:sz w:val="18"/>
          <w:szCs w:val="18"/>
        </w:rPr>
        <w:t xml:space="preserve">                                                                                                                 (подпись)</w:t>
      </w:r>
      <w:r w:rsidRPr="006D7FBB">
        <w:rPr>
          <w:sz w:val="26"/>
          <w:szCs w:val="26"/>
        </w:rPr>
        <w:t xml:space="preserve">                     </w:t>
      </w:r>
    </w:p>
    <w:p w:rsidR="00566A33" w:rsidRPr="006D7FBB" w:rsidRDefault="00566A33" w:rsidP="00566A33">
      <w:pPr>
        <w:jc w:val="both"/>
        <w:rPr>
          <w:sz w:val="26"/>
          <w:szCs w:val="26"/>
        </w:rPr>
      </w:pPr>
      <w:r w:rsidRPr="006D7FBB">
        <w:rPr>
          <w:sz w:val="26"/>
          <w:szCs w:val="26"/>
        </w:rPr>
        <w:t xml:space="preserve">М.П.  </w:t>
      </w:r>
    </w:p>
    <w:p w:rsidR="00566A33" w:rsidRPr="006D7FBB" w:rsidRDefault="00566A33" w:rsidP="00566A33">
      <w:pPr>
        <w:jc w:val="both"/>
        <w:rPr>
          <w:sz w:val="26"/>
          <w:szCs w:val="26"/>
        </w:rPr>
      </w:pPr>
      <w:r w:rsidRPr="006D7FBB">
        <w:rPr>
          <w:sz w:val="26"/>
          <w:szCs w:val="26"/>
        </w:rPr>
        <w:t>«__» _________ 20__ г.</w:t>
      </w:r>
    </w:p>
    <w:p w:rsidR="00566A33" w:rsidRPr="006D7FBB" w:rsidRDefault="00566A33" w:rsidP="00566A33">
      <w:pPr>
        <w:jc w:val="center"/>
        <w:rPr>
          <w:sz w:val="28"/>
          <w:szCs w:val="28"/>
        </w:rPr>
      </w:pPr>
    </w:p>
    <w:p w:rsidR="00566A33" w:rsidRDefault="00566A33">
      <w:pPr>
        <w:rPr>
          <w:sz w:val="28"/>
          <w:szCs w:val="28"/>
        </w:rPr>
      </w:pPr>
      <w:r>
        <w:rPr>
          <w:sz w:val="28"/>
          <w:szCs w:val="28"/>
        </w:rPr>
        <w:br w:type="page"/>
      </w:r>
    </w:p>
    <w:p w:rsidR="00566A33" w:rsidRPr="00406C32" w:rsidRDefault="00566A33" w:rsidP="00566A33">
      <w:pPr>
        <w:jc w:val="center"/>
        <w:rPr>
          <w:sz w:val="24"/>
          <w:szCs w:val="24"/>
        </w:rPr>
      </w:pPr>
      <w:r w:rsidRPr="00406C32">
        <w:rPr>
          <w:sz w:val="24"/>
          <w:szCs w:val="24"/>
        </w:rPr>
        <w:lastRenderedPageBreak/>
        <w:t>Информация о проекте, представленном в составе</w:t>
      </w:r>
    </w:p>
    <w:p w:rsidR="00566A33" w:rsidRPr="00406C32" w:rsidRDefault="00566A33" w:rsidP="00566A33">
      <w:pPr>
        <w:jc w:val="center"/>
        <w:rPr>
          <w:sz w:val="24"/>
          <w:szCs w:val="24"/>
        </w:rPr>
      </w:pPr>
      <w:r w:rsidRPr="00406C32">
        <w:rPr>
          <w:sz w:val="24"/>
          <w:szCs w:val="24"/>
        </w:rPr>
        <w:t>документации на участие в отборе</w:t>
      </w:r>
    </w:p>
    <w:p w:rsidR="00566A33" w:rsidRPr="00406C32" w:rsidRDefault="00566A33" w:rsidP="00566A33">
      <w:pPr>
        <w:jc w:val="both"/>
        <w:rPr>
          <w:sz w:val="16"/>
          <w:szCs w:val="16"/>
        </w:rPr>
      </w:pPr>
    </w:p>
    <w:tbl>
      <w:tblPr>
        <w:tblW w:w="1004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651"/>
        <w:gridCol w:w="4394"/>
      </w:tblGrid>
      <w:tr w:rsidR="00566A33" w:rsidRPr="00566A33" w:rsidTr="00566A33">
        <w:trPr>
          <w:trHeight w:val="229"/>
        </w:trPr>
        <w:tc>
          <w:tcPr>
            <w:tcW w:w="5651" w:type="dxa"/>
          </w:tcPr>
          <w:p w:rsidR="00566A33" w:rsidRPr="00566A33" w:rsidRDefault="00566A33" w:rsidP="00566A33">
            <w:pPr>
              <w:jc w:val="both"/>
              <w:rPr>
                <w:sz w:val="20"/>
                <w:szCs w:val="20"/>
              </w:rPr>
            </w:pPr>
            <w:r w:rsidRPr="00566A33">
              <w:rPr>
                <w:sz w:val="20"/>
                <w:szCs w:val="20"/>
              </w:rPr>
              <w:t>Наименование проекта</w:t>
            </w:r>
          </w:p>
        </w:tc>
        <w:tc>
          <w:tcPr>
            <w:tcW w:w="4394" w:type="dxa"/>
          </w:tcPr>
          <w:p w:rsidR="00566A33" w:rsidRPr="00566A33" w:rsidRDefault="00566A33" w:rsidP="00566A33">
            <w:pPr>
              <w:jc w:val="both"/>
              <w:rPr>
                <w:sz w:val="20"/>
                <w:szCs w:val="20"/>
              </w:rPr>
            </w:pPr>
          </w:p>
        </w:tc>
      </w:tr>
      <w:tr w:rsidR="00566A33" w:rsidRPr="00566A33" w:rsidTr="00566A33">
        <w:tc>
          <w:tcPr>
            <w:tcW w:w="5651" w:type="dxa"/>
          </w:tcPr>
          <w:p w:rsidR="00566A33" w:rsidRPr="00566A33" w:rsidRDefault="00566A33" w:rsidP="00406C32">
            <w:pPr>
              <w:rPr>
                <w:sz w:val="20"/>
                <w:szCs w:val="20"/>
              </w:rPr>
            </w:pPr>
            <w:r w:rsidRPr="00566A33">
              <w:rPr>
                <w:sz w:val="20"/>
                <w:szCs w:val="20"/>
              </w:rPr>
              <w:t>Проблема, на решение которой направлены мероприятия проекта, ее актуальность</w:t>
            </w:r>
          </w:p>
          <w:p w:rsidR="00566A33" w:rsidRPr="00566A33" w:rsidRDefault="00566A33" w:rsidP="00406C32">
            <w:pPr>
              <w:rPr>
                <w:sz w:val="20"/>
                <w:szCs w:val="20"/>
              </w:rPr>
            </w:pPr>
            <w:r w:rsidRPr="00566A33">
              <w:rPr>
                <w:sz w:val="20"/>
                <w:szCs w:val="20"/>
              </w:rPr>
              <w:t>(указать одну главную проблему, кратко обосновать актуальность, социальную значимость проекта – в чем заключается проблема, каких людей она касается, представить конкретные факты, указывающие на существование проблемы)</w:t>
            </w:r>
          </w:p>
        </w:tc>
        <w:tc>
          <w:tcPr>
            <w:tcW w:w="4394" w:type="dxa"/>
          </w:tcPr>
          <w:p w:rsidR="00566A33" w:rsidRPr="00566A33" w:rsidRDefault="00566A33" w:rsidP="00566A33">
            <w:pPr>
              <w:jc w:val="both"/>
              <w:rPr>
                <w:sz w:val="20"/>
                <w:szCs w:val="20"/>
              </w:rPr>
            </w:pPr>
          </w:p>
        </w:tc>
      </w:tr>
      <w:tr w:rsidR="00566A33" w:rsidRPr="00566A33" w:rsidTr="00566A33">
        <w:tc>
          <w:tcPr>
            <w:tcW w:w="5651" w:type="dxa"/>
          </w:tcPr>
          <w:p w:rsidR="00566A33" w:rsidRPr="00566A33" w:rsidRDefault="00566A33" w:rsidP="00406C32">
            <w:pPr>
              <w:rPr>
                <w:sz w:val="20"/>
                <w:szCs w:val="20"/>
              </w:rPr>
            </w:pPr>
            <w:r w:rsidRPr="00566A33">
              <w:rPr>
                <w:sz w:val="20"/>
                <w:szCs w:val="20"/>
              </w:rPr>
              <w:t>Краткое описание проекта</w:t>
            </w:r>
          </w:p>
          <w:p w:rsidR="00566A33" w:rsidRPr="00566A33" w:rsidRDefault="00566A33" w:rsidP="00406C32">
            <w:pPr>
              <w:rPr>
                <w:sz w:val="20"/>
                <w:szCs w:val="20"/>
              </w:rPr>
            </w:pPr>
            <w:r w:rsidRPr="00566A33">
              <w:rPr>
                <w:sz w:val="20"/>
                <w:szCs w:val="20"/>
              </w:rPr>
              <w:t xml:space="preserve">(кратко изложить основную идею проекта, перечень мероприятий, содержание и наиболее значимые ожидаемые результаты: что предполагается сделать за счет запрашиваемой суммы, как планируемые мероприятия повлияют на целевую группу (что и как изменится у целевых групп проекта),  какой вклад внесет в решение социальной проблемы </w:t>
            </w:r>
            <w:r w:rsidR="008A1852">
              <w:rPr>
                <w:sz w:val="20"/>
                <w:szCs w:val="20"/>
              </w:rPr>
              <w:t>округа</w:t>
            </w:r>
            <w:r w:rsidRPr="00566A33">
              <w:rPr>
                <w:sz w:val="20"/>
                <w:szCs w:val="20"/>
              </w:rPr>
              <w:t>, в целом)</w:t>
            </w:r>
          </w:p>
        </w:tc>
        <w:tc>
          <w:tcPr>
            <w:tcW w:w="4394" w:type="dxa"/>
          </w:tcPr>
          <w:p w:rsidR="00566A33" w:rsidRPr="00566A33" w:rsidRDefault="00566A33" w:rsidP="00566A33">
            <w:pPr>
              <w:jc w:val="both"/>
              <w:rPr>
                <w:sz w:val="20"/>
                <w:szCs w:val="20"/>
              </w:rPr>
            </w:pPr>
          </w:p>
        </w:tc>
      </w:tr>
      <w:tr w:rsidR="00566A33" w:rsidRPr="00566A33" w:rsidTr="00566A33">
        <w:tc>
          <w:tcPr>
            <w:tcW w:w="5651" w:type="dxa"/>
          </w:tcPr>
          <w:p w:rsidR="00566A33" w:rsidRPr="00566A33" w:rsidRDefault="00566A33" w:rsidP="00406C32">
            <w:pPr>
              <w:rPr>
                <w:sz w:val="20"/>
                <w:szCs w:val="20"/>
              </w:rPr>
            </w:pPr>
            <w:r w:rsidRPr="00566A33">
              <w:rPr>
                <w:sz w:val="20"/>
                <w:szCs w:val="20"/>
              </w:rPr>
              <w:t>Цель проекта (не более 3)</w:t>
            </w:r>
          </w:p>
          <w:p w:rsidR="00566A33" w:rsidRPr="00566A33" w:rsidRDefault="00566A33" w:rsidP="00406C32">
            <w:pPr>
              <w:rPr>
                <w:sz w:val="20"/>
                <w:szCs w:val="20"/>
              </w:rPr>
            </w:pPr>
            <w:r w:rsidRPr="00566A33">
              <w:rPr>
                <w:sz w:val="20"/>
                <w:szCs w:val="20"/>
              </w:rPr>
              <w:t xml:space="preserve">(цель должна быть напрямую связана с целевой группой и направлена на решение или смягчение заявленной социальной проблемы. </w:t>
            </w:r>
          </w:p>
          <w:p w:rsidR="00566A33" w:rsidRPr="00566A33" w:rsidRDefault="00566A33" w:rsidP="00406C32">
            <w:pPr>
              <w:rPr>
                <w:sz w:val="20"/>
                <w:szCs w:val="20"/>
              </w:rPr>
            </w:pPr>
            <w:r w:rsidRPr="00566A33">
              <w:rPr>
                <w:sz w:val="20"/>
                <w:szCs w:val="20"/>
              </w:rPr>
              <w:t>Как правило, у проекта одна цель, которая достигается через решение нескольких задач)</w:t>
            </w:r>
          </w:p>
        </w:tc>
        <w:tc>
          <w:tcPr>
            <w:tcW w:w="4394" w:type="dxa"/>
          </w:tcPr>
          <w:p w:rsidR="00566A33" w:rsidRPr="00566A33" w:rsidRDefault="00566A33" w:rsidP="00566A33">
            <w:pPr>
              <w:jc w:val="both"/>
              <w:rPr>
                <w:sz w:val="20"/>
                <w:szCs w:val="20"/>
              </w:rPr>
            </w:pPr>
            <w:r w:rsidRPr="00566A33">
              <w:rPr>
                <w:sz w:val="20"/>
                <w:szCs w:val="20"/>
              </w:rPr>
              <w:t xml:space="preserve"> </w:t>
            </w:r>
          </w:p>
          <w:p w:rsidR="00566A33" w:rsidRPr="00566A33" w:rsidRDefault="00566A33" w:rsidP="00566A33">
            <w:pPr>
              <w:jc w:val="both"/>
              <w:rPr>
                <w:sz w:val="20"/>
                <w:szCs w:val="20"/>
              </w:rPr>
            </w:pPr>
          </w:p>
        </w:tc>
      </w:tr>
      <w:tr w:rsidR="00566A33" w:rsidRPr="00566A33" w:rsidTr="00566A33">
        <w:tc>
          <w:tcPr>
            <w:tcW w:w="5651" w:type="dxa"/>
          </w:tcPr>
          <w:p w:rsidR="00566A33" w:rsidRPr="00566A33" w:rsidRDefault="00566A33" w:rsidP="00406C32">
            <w:pPr>
              <w:rPr>
                <w:sz w:val="20"/>
                <w:szCs w:val="20"/>
              </w:rPr>
            </w:pPr>
            <w:r w:rsidRPr="00566A33">
              <w:rPr>
                <w:sz w:val="20"/>
                <w:szCs w:val="20"/>
              </w:rPr>
              <w:t>Задачи проекта (не более 5)</w:t>
            </w:r>
          </w:p>
          <w:p w:rsidR="00566A33" w:rsidRPr="00566A33" w:rsidRDefault="00566A33" w:rsidP="00406C32">
            <w:pPr>
              <w:rPr>
                <w:sz w:val="20"/>
                <w:szCs w:val="20"/>
              </w:rPr>
            </w:pPr>
            <w:r w:rsidRPr="00566A33">
              <w:rPr>
                <w:sz w:val="20"/>
                <w:szCs w:val="20"/>
              </w:rPr>
              <w:t>(перечислить только те задачи, которые будут способствовать достижению цели проекта. Это шаги для достижения цели)</w:t>
            </w:r>
          </w:p>
        </w:tc>
        <w:tc>
          <w:tcPr>
            <w:tcW w:w="4394" w:type="dxa"/>
          </w:tcPr>
          <w:p w:rsidR="00566A33" w:rsidRPr="00566A33" w:rsidRDefault="00566A33" w:rsidP="00566A33">
            <w:pPr>
              <w:jc w:val="both"/>
              <w:rPr>
                <w:sz w:val="20"/>
                <w:szCs w:val="20"/>
              </w:rPr>
            </w:pPr>
          </w:p>
        </w:tc>
      </w:tr>
      <w:tr w:rsidR="00566A33" w:rsidRPr="00566A33" w:rsidTr="00566A33">
        <w:tc>
          <w:tcPr>
            <w:tcW w:w="5651" w:type="dxa"/>
          </w:tcPr>
          <w:p w:rsidR="00566A33" w:rsidRPr="00566A33" w:rsidRDefault="00566A33" w:rsidP="00406C32">
            <w:pPr>
              <w:rPr>
                <w:sz w:val="20"/>
                <w:szCs w:val="20"/>
              </w:rPr>
            </w:pPr>
            <w:r w:rsidRPr="00566A33">
              <w:rPr>
                <w:sz w:val="20"/>
                <w:szCs w:val="20"/>
              </w:rPr>
              <w:t>Целевая группа (аудитория)</w:t>
            </w:r>
          </w:p>
        </w:tc>
        <w:tc>
          <w:tcPr>
            <w:tcW w:w="4394" w:type="dxa"/>
          </w:tcPr>
          <w:p w:rsidR="00566A33" w:rsidRPr="00566A33" w:rsidRDefault="00566A33" w:rsidP="00566A33">
            <w:pPr>
              <w:jc w:val="both"/>
              <w:rPr>
                <w:sz w:val="20"/>
                <w:szCs w:val="20"/>
              </w:rPr>
            </w:pPr>
          </w:p>
        </w:tc>
      </w:tr>
      <w:tr w:rsidR="00566A33" w:rsidRPr="00566A33" w:rsidTr="00566A33">
        <w:tc>
          <w:tcPr>
            <w:tcW w:w="5651" w:type="dxa"/>
          </w:tcPr>
          <w:p w:rsidR="00566A33" w:rsidRPr="00566A33" w:rsidRDefault="00566A33" w:rsidP="00406C32">
            <w:pPr>
              <w:rPr>
                <w:sz w:val="20"/>
                <w:szCs w:val="20"/>
              </w:rPr>
            </w:pPr>
            <w:r w:rsidRPr="00566A33">
              <w:rPr>
                <w:sz w:val="20"/>
                <w:szCs w:val="20"/>
              </w:rPr>
              <w:t>Описание ожидаемых результатов (показателей результативности), на достижение которых направлен проект</w:t>
            </w:r>
          </w:p>
          <w:p w:rsidR="00566A33" w:rsidRPr="00566A33" w:rsidRDefault="00566A33" w:rsidP="00406C32">
            <w:pPr>
              <w:rPr>
                <w:sz w:val="20"/>
                <w:szCs w:val="20"/>
              </w:rPr>
            </w:pPr>
          </w:p>
        </w:tc>
        <w:tc>
          <w:tcPr>
            <w:tcW w:w="4394" w:type="dxa"/>
          </w:tcPr>
          <w:p w:rsidR="00566A33" w:rsidRPr="00566A33" w:rsidRDefault="00566A33" w:rsidP="00406C32">
            <w:pPr>
              <w:rPr>
                <w:sz w:val="20"/>
                <w:szCs w:val="20"/>
              </w:rPr>
            </w:pPr>
            <w:r w:rsidRPr="00566A33">
              <w:rPr>
                <w:sz w:val="20"/>
                <w:szCs w:val="20"/>
              </w:rPr>
              <w:t>(перечислить конкретные ожидаемые результаты (целевые показатели) с указанием количественных характеристик).</w:t>
            </w:r>
          </w:p>
          <w:p w:rsidR="00566A33" w:rsidRPr="00566A33" w:rsidRDefault="00566A33" w:rsidP="00406C32">
            <w:pPr>
              <w:rPr>
                <w:sz w:val="20"/>
                <w:szCs w:val="20"/>
              </w:rPr>
            </w:pPr>
            <w:r w:rsidRPr="00566A33">
              <w:rPr>
                <w:sz w:val="20"/>
                <w:szCs w:val="20"/>
              </w:rPr>
              <w:t>Количественный результат:</w:t>
            </w:r>
          </w:p>
          <w:p w:rsidR="00566A33" w:rsidRPr="00566A33" w:rsidRDefault="00566A33" w:rsidP="00406C32">
            <w:pPr>
              <w:rPr>
                <w:sz w:val="20"/>
                <w:szCs w:val="20"/>
              </w:rPr>
            </w:pPr>
            <w:r w:rsidRPr="00566A33">
              <w:rPr>
                <w:sz w:val="20"/>
                <w:szCs w:val="20"/>
              </w:rPr>
              <w:t>1.</w:t>
            </w:r>
          </w:p>
          <w:p w:rsidR="00566A33" w:rsidRPr="00566A33" w:rsidRDefault="00566A33" w:rsidP="00406C32">
            <w:pPr>
              <w:rPr>
                <w:sz w:val="20"/>
                <w:szCs w:val="20"/>
              </w:rPr>
            </w:pPr>
            <w:r w:rsidRPr="00566A33">
              <w:rPr>
                <w:sz w:val="20"/>
                <w:szCs w:val="20"/>
              </w:rPr>
              <w:t>Качественный результат:</w:t>
            </w:r>
          </w:p>
          <w:p w:rsidR="00566A33" w:rsidRPr="00566A33" w:rsidRDefault="00566A33" w:rsidP="00406C32">
            <w:pPr>
              <w:rPr>
                <w:sz w:val="20"/>
                <w:szCs w:val="20"/>
              </w:rPr>
            </w:pPr>
            <w:r w:rsidRPr="00566A33">
              <w:rPr>
                <w:sz w:val="20"/>
                <w:szCs w:val="20"/>
              </w:rPr>
              <w:t>1.</w:t>
            </w:r>
          </w:p>
        </w:tc>
      </w:tr>
      <w:tr w:rsidR="00566A33" w:rsidRPr="00566A33" w:rsidTr="00566A33">
        <w:tc>
          <w:tcPr>
            <w:tcW w:w="5651" w:type="dxa"/>
          </w:tcPr>
          <w:p w:rsidR="00566A33" w:rsidRPr="00566A33" w:rsidRDefault="00566A33" w:rsidP="00406C32">
            <w:pPr>
              <w:rPr>
                <w:sz w:val="20"/>
                <w:szCs w:val="20"/>
              </w:rPr>
            </w:pPr>
            <w:r w:rsidRPr="00566A33">
              <w:rPr>
                <w:sz w:val="20"/>
                <w:szCs w:val="20"/>
              </w:rPr>
              <w:t>Срок реализации проекта, для финансового обеспечения которого запрашивается субсидия, с указанием даты начала и конца периода его реализации</w:t>
            </w:r>
          </w:p>
        </w:tc>
        <w:tc>
          <w:tcPr>
            <w:tcW w:w="4394" w:type="dxa"/>
          </w:tcPr>
          <w:p w:rsidR="00566A33" w:rsidRPr="00566A33" w:rsidRDefault="00566A33" w:rsidP="00406C32">
            <w:pPr>
              <w:rPr>
                <w:sz w:val="20"/>
                <w:szCs w:val="20"/>
              </w:rPr>
            </w:pPr>
          </w:p>
        </w:tc>
      </w:tr>
      <w:tr w:rsidR="00566A33" w:rsidRPr="00566A33" w:rsidTr="00566A33">
        <w:tc>
          <w:tcPr>
            <w:tcW w:w="5651" w:type="dxa"/>
          </w:tcPr>
          <w:p w:rsidR="00566A33" w:rsidRPr="00566A33" w:rsidRDefault="00566A33" w:rsidP="00406C32">
            <w:pPr>
              <w:rPr>
                <w:sz w:val="20"/>
                <w:szCs w:val="20"/>
              </w:rPr>
            </w:pPr>
            <w:r w:rsidRPr="00566A33">
              <w:rPr>
                <w:sz w:val="20"/>
                <w:szCs w:val="20"/>
              </w:rPr>
              <w:t>Общая сумма планируемых расходов на реализацию проекта</w:t>
            </w:r>
          </w:p>
        </w:tc>
        <w:tc>
          <w:tcPr>
            <w:tcW w:w="4394" w:type="dxa"/>
          </w:tcPr>
          <w:p w:rsidR="00566A33" w:rsidRPr="00566A33" w:rsidRDefault="00566A33" w:rsidP="00406C32">
            <w:pPr>
              <w:rPr>
                <w:sz w:val="20"/>
                <w:szCs w:val="20"/>
              </w:rPr>
            </w:pPr>
            <w:r w:rsidRPr="00566A33">
              <w:rPr>
                <w:sz w:val="20"/>
                <w:szCs w:val="20"/>
              </w:rPr>
              <w:t>(указать в рублях)</w:t>
            </w:r>
          </w:p>
        </w:tc>
      </w:tr>
      <w:tr w:rsidR="00566A33" w:rsidRPr="00566A33" w:rsidTr="00566A33">
        <w:tc>
          <w:tcPr>
            <w:tcW w:w="5651" w:type="dxa"/>
          </w:tcPr>
          <w:p w:rsidR="00566A33" w:rsidRPr="00566A33" w:rsidRDefault="00566A33" w:rsidP="00406C32">
            <w:pPr>
              <w:rPr>
                <w:sz w:val="20"/>
                <w:szCs w:val="20"/>
              </w:rPr>
            </w:pPr>
            <w:r w:rsidRPr="00566A33">
              <w:rPr>
                <w:sz w:val="20"/>
                <w:szCs w:val="20"/>
              </w:rPr>
              <w:t>Запрашиваемый размер субсидии на реализацию проекта</w:t>
            </w:r>
          </w:p>
        </w:tc>
        <w:tc>
          <w:tcPr>
            <w:tcW w:w="4394" w:type="dxa"/>
          </w:tcPr>
          <w:p w:rsidR="00566A33" w:rsidRPr="00566A33" w:rsidRDefault="00566A33" w:rsidP="00406C32">
            <w:pPr>
              <w:rPr>
                <w:sz w:val="20"/>
                <w:szCs w:val="20"/>
              </w:rPr>
            </w:pPr>
            <w:r w:rsidRPr="00566A33">
              <w:rPr>
                <w:sz w:val="20"/>
                <w:szCs w:val="20"/>
              </w:rPr>
              <w:t>(указать в рублях)</w:t>
            </w:r>
          </w:p>
        </w:tc>
      </w:tr>
      <w:tr w:rsidR="00566A33" w:rsidRPr="00566A33" w:rsidTr="00566A33">
        <w:tc>
          <w:tcPr>
            <w:tcW w:w="5651" w:type="dxa"/>
          </w:tcPr>
          <w:p w:rsidR="00566A33" w:rsidRPr="00566A33" w:rsidRDefault="00566A33" w:rsidP="00406C32">
            <w:pPr>
              <w:rPr>
                <w:sz w:val="20"/>
                <w:szCs w:val="20"/>
              </w:rPr>
            </w:pPr>
            <w:r w:rsidRPr="00566A33">
              <w:rPr>
                <w:sz w:val="20"/>
                <w:szCs w:val="20"/>
              </w:rPr>
              <w:t xml:space="preserve">Доля </w:t>
            </w:r>
            <w:proofErr w:type="spellStart"/>
            <w:r w:rsidRPr="00566A33">
              <w:rPr>
                <w:sz w:val="20"/>
                <w:szCs w:val="20"/>
              </w:rPr>
              <w:t>софинансирования</w:t>
            </w:r>
            <w:proofErr w:type="spellEnd"/>
          </w:p>
        </w:tc>
        <w:tc>
          <w:tcPr>
            <w:tcW w:w="4394" w:type="dxa"/>
          </w:tcPr>
          <w:p w:rsidR="00566A33" w:rsidRPr="00566A33" w:rsidRDefault="00566A33" w:rsidP="00406C32">
            <w:pPr>
              <w:rPr>
                <w:sz w:val="20"/>
                <w:szCs w:val="20"/>
              </w:rPr>
            </w:pPr>
            <w:r w:rsidRPr="00566A33">
              <w:rPr>
                <w:sz w:val="20"/>
                <w:szCs w:val="20"/>
              </w:rPr>
              <w:t>(указать в процентах и в рублях)</w:t>
            </w:r>
          </w:p>
        </w:tc>
      </w:tr>
      <w:tr w:rsidR="00566A33" w:rsidRPr="00566A33" w:rsidTr="00566A33">
        <w:tc>
          <w:tcPr>
            <w:tcW w:w="5651" w:type="dxa"/>
          </w:tcPr>
          <w:p w:rsidR="00566A33" w:rsidRPr="00566A33" w:rsidRDefault="00566A33" w:rsidP="00406C32">
            <w:pPr>
              <w:rPr>
                <w:sz w:val="20"/>
                <w:szCs w:val="20"/>
              </w:rPr>
            </w:pPr>
            <w:r w:rsidRPr="00566A33">
              <w:rPr>
                <w:sz w:val="20"/>
                <w:szCs w:val="20"/>
              </w:rPr>
              <w:t xml:space="preserve">Наличие у СОНКО действующих проектов на территории Череповецкого </w:t>
            </w:r>
            <w:r w:rsidR="008A1852">
              <w:rPr>
                <w:sz w:val="20"/>
                <w:szCs w:val="20"/>
              </w:rPr>
              <w:t>округа</w:t>
            </w:r>
          </w:p>
        </w:tc>
        <w:tc>
          <w:tcPr>
            <w:tcW w:w="4394" w:type="dxa"/>
          </w:tcPr>
          <w:p w:rsidR="00566A33" w:rsidRPr="00566A33" w:rsidRDefault="00566A33" w:rsidP="00406C32">
            <w:pPr>
              <w:rPr>
                <w:sz w:val="20"/>
                <w:szCs w:val="20"/>
              </w:rPr>
            </w:pPr>
          </w:p>
        </w:tc>
      </w:tr>
      <w:tr w:rsidR="00566A33" w:rsidRPr="00566A33" w:rsidTr="00566A33">
        <w:tc>
          <w:tcPr>
            <w:tcW w:w="5651" w:type="dxa"/>
          </w:tcPr>
          <w:p w:rsidR="00566A33" w:rsidRPr="00566A33" w:rsidRDefault="00566A33" w:rsidP="00406C32">
            <w:pPr>
              <w:rPr>
                <w:sz w:val="20"/>
                <w:szCs w:val="20"/>
              </w:rPr>
            </w:pPr>
            <w:r w:rsidRPr="00566A33">
              <w:rPr>
                <w:sz w:val="20"/>
                <w:szCs w:val="20"/>
              </w:rPr>
              <w:t>Фамилия, имя, отчество (последнее – при наличии) координатора проекта, у которого в оперативном порядке может быть запрошена информация о ходе реализации проекта</w:t>
            </w:r>
          </w:p>
        </w:tc>
        <w:tc>
          <w:tcPr>
            <w:tcW w:w="4394" w:type="dxa"/>
          </w:tcPr>
          <w:p w:rsidR="00566A33" w:rsidRPr="00566A33" w:rsidRDefault="00566A33" w:rsidP="00406C32">
            <w:pPr>
              <w:rPr>
                <w:sz w:val="20"/>
                <w:szCs w:val="20"/>
              </w:rPr>
            </w:pPr>
          </w:p>
        </w:tc>
      </w:tr>
      <w:tr w:rsidR="00566A33" w:rsidRPr="00566A33" w:rsidTr="00566A33">
        <w:tc>
          <w:tcPr>
            <w:tcW w:w="5651" w:type="dxa"/>
          </w:tcPr>
          <w:p w:rsidR="00566A33" w:rsidRPr="00566A33" w:rsidRDefault="00566A33" w:rsidP="00406C32">
            <w:pPr>
              <w:rPr>
                <w:sz w:val="20"/>
                <w:szCs w:val="20"/>
              </w:rPr>
            </w:pPr>
            <w:r w:rsidRPr="00566A33">
              <w:rPr>
                <w:sz w:val="20"/>
                <w:szCs w:val="20"/>
              </w:rPr>
              <w:t>Мобильный телефон координатора проекта</w:t>
            </w:r>
          </w:p>
        </w:tc>
        <w:tc>
          <w:tcPr>
            <w:tcW w:w="4394" w:type="dxa"/>
          </w:tcPr>
          <w:p w:rsidR="00566A33" w:rsidRPr="00566A33" w:rsidRDefault="00566A33" w:rsidP="00406C32">
            <w:pPr>
              <w:rPr>
                <w:sz w:val="20"/>
                <w:szCs w:val="20"/>
              </w:rPr>
            </w:pPr>
          </w:p>
        </w:tc>
      </w:tr>
      <w:tr w:rsidR="00566A33" w:rsidRPr="00566A33" w:rsidTr="00566A33">
        <w:tc>
          <w:tcPr>
            <w:tcW w:w="5651" w:type="dxa"/>
          </w:tcPr>
          <w:p w:rsidR="00566A33" w:rsidRPr="00566A33" w:rsidRDefault="00566A33" w:rsidP="00406C32">
            <w:pPr>
              <w:rPr>
                <w:sz w:val="20"/>
                <w:szCs w:val="20"/>
              </w:rPr>
            </w:pPr>
            <w:r w:rsidRPr="00566A33">
              <w:rPr>
                <w:sz w:val="20"/>
                <w:szCs w:val="20"/>
              </w:rPr>
              <w:t>Адрес электронной почты координатора проекта, на который будет производиться рассылка информации, связанной с проведением отбора и реализацией проекта</w:t>
            </w:r>
          </w:p>
        </w:tc>
        <w:tc>
          <w:tcPr>
            <w:tcW w:w="4394" w:type="dxa"/>
          </w:tcPr>
          <w:p w:rsidR="00566A33" w:rsidRPr="00566A33" w:rsidRDefault="00566A33" w:rsidP="00406C32">
            <w:pPr>
              <w:rPr>
                <w:sz w:val="20"/>
                <w:szCs w:val="20"/>
              </w:rPr>
            </w:pPr>
          </w:p>
        </w:tc>
      </w:tr>
    </w:tbl>
    <w:p w:rsidR="00566A33" w:rsidRPr="006D7FBB" w:rsidRDefault="00566A33" w:rsidP="00566A33">
      <w:pPr>
        <w:jc w:val="center"/>
        <w:rPr>
          <w:sz w:val="28"/>
          <w:szCs w:val="28"/>
        </w:rPr>
      </w:pPr>
      <w:bookmarkStart w:id="6" w:name="P528"/>
      <w:bookmarkStart w:id="7" w:name="P529"/>
      <w:bookmarkEnd w:id="6"/>
      <w:bookmarkEnd w:id="7"/>
      <w:r w:rsidRPr="006D7FBB">
        <w:rPr>
          <w:sz w:val="28"/>
          <w:szCs w:val="28"/>
        </w:rPr>
        <w:br w:type="page"/>
      </w:r>
      <w:r w:rsidRPr="006D7FBB">
        <w:rPr>
          <w:sz w:val="28"/>
          <w:szCs w:val="28"/>
        </w:rPr>
        <w:lastRenderedPageBreak/>
        <w:t xml:space="preserve">Значения показателей, </w:t>
      </w:r>
      <w:r w:rsidRPr="006D7FBB">
        <w:rPr>
          <w:sz w:val="28"/>
          <w:szCs w:val="28"/>
        </w:rPr>
        <w:br/>
        <w:t>которые СОНКО обязуется достичь по итогам реализации проекта</w:t>
      </w:r>
    </w:p>
    <w:p w:rsidR="00566A33" w:rsidRPr="00D87BA3" w:rsidRDefault="00566A33" w:rsidP="00566A33">
      <w:pPr>
        <w:jc w:val="center"/>
        <w:rPr>
          <w:sz w:val="16"/>
          <w:szCs w:val="16"/>
        </w:rPr>
      </w:pPr>
    </w:p>
    <w:tbl>
      <w:tblPr>
        <w:tblW w:w="989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1"/>
        <w:gridCol w:w="3827"/>
        <w:gridCol w:w="1701"/>
        <w:gridCol w:w="567"/>
        <w:gridCol w:w="1276"/>
        <w:gridCol w:w="2090"/>
      </w:tblGrid>
      <w:tr w:rsidR="00566A33" w:rsidRPr="006D7FBB" w:rsidTr="0052066E">
        <w:tc>
          <w:tcPr>
            <w:tcW w:w="431" w:type="dxa"/>
            <w:vMerge w:val="restart"/>
            <w:tcMar>
              <w:left w:w="0" w:type="dxa"/>
              <w:right w:w="0" w:type="dxa"/>
            </w:tcMar>
            <w:vAlign w:val="center"/>
          </w:tcPr>
          <w:p w:rsidR="00566A33" w:rsidRPr="006D7FBB" w:rsidRDefault="00566A33" w:rsidP="00566A33">
            <w:pPr>
              <w:jc w:val="center"/>
            </w:pPr>
            <w:r w:rsidRPr="006D7FBB">
              <w:t>№</w:t>
            </w:r>
          </w:p>
          <w:p w:rsidR="00566A33" w:rsidRPr="006D7FBB" w:rsidRDefault="00566A33" w:rsidP="00566A33">
            <w:pPr>
              <w:jc w:val="center"/>
            </w:pPr>
            <w:r w:rsidRPr="006D7FBB">
              <w:t>п/п</w:t>
            </w:r>
          </w:p>
        </w:tc>
        <w:tc>
          <w:tcPr>
            <w:tcW w:w="3827" w:type="dxa"/>
            <w:vMerge w:val="restart"/>
            <w:tcMar>
              <w:left w:w="0" w:type="dxa"/>
              <w:right w:w="0" w:type="dxa"/>
            </w:tcMar>
            <w:vAlign w:val="center"/>
          </w:tcPr>
          <w:p w:rsidR="00566A33" w:rsidRPr="006D7FBB" w:rsidRDefault="00566A33" w:rsidP="00566A33">
            <w:pPr>
              <w:jc w:val="center"/>
            </w:pPr>
            <w:r w:rsidRPr="006D7FBB">
              <w:t xml:space="preserve">Наименование показателя </w:t>
            </w:r>
            <w:r w:rsidRPr="006D7FBB">
              <w:br/>
              <w:t>(мероприятия)</w:t>
            </w:r>
          </w:p>
          <w:p w:rsidR="00566A33" w:rsidRPr="006D7FBB" w:rsidRDefault="00566A33" w:rsidP="00566A33">
            <w:pPr>
              <w:jc w:val="center"/>
            </w:pPr>
          </w:p>
        </w:tc>
        <w:tc>
          <w:tcPr>
            <w:tcW w:w="2268" w:type="dxa"/>
            <w:gridSpan w:val="2"/>
            <w:tcMar>
              <w:left w:w="0" w:type="dxa"/>
              <w:right w:w="0" w:type="dxa"/>
            </w:tcMar>
            <w:vAlign w:val="center"/>
          </w:tcPr>
          <w:p w:rsidR="00566A33" w:rsidRPr="006D7FBB" w:rsidRDefault="00566A33" w:rsidP="00566A33">
            <w:pPr>
              <w:tabs>
                <w:tab w:val="left" w:pos="1215"/>
              </w:tabs>
              <w:jc w:val="center"/>
            </w:pPr>
            <w:r w:rsidRPr="006D7FBB">
              <w:t>Единица измерения</w:t>
            </w:r>
          </w:p>
          <w:p w:rsidR="00566A33" w:rsidRPr="006D7FBB" w:rsidRDefault="00566A33" w:rsidP="00566A33">
            <w:pPr>
              <w:tabs>
                <w:tab w:val="left" w:pos="1215"/>
              </w:tabs>
              <w:jc w:val="center"/>
            </w:pPr>
            <w:r w:rsidRPr="006D7FBB">
              <w:t>по ОКЕИ</w:t>
            </w:r>
          </w:p>
        </w:tc>
        <w:tc>
          <w:tcPr>
            <w:tcW w:w="1276" w:type="dxa"/>
            <w:vMerge w:val="restart"/>
            <w:tcMar>
              <w:left w:w="0" w:type="dxa"/>
              <w:right w:w="0" w:type="dxa"/>
            </w:tcMar>
            <w:vAlign w:val="center"/>
          </w:tcPr>
          <w:p w:rsidR="00566A33" w:rsidRPr="006D7FBB" w:rsidRDefault="00566A33" w:rsidP="00566A33">
            <w:pPr>
              <w:jc w:val="center"/>
            </w:pPr>
            <w:r w:rsidRPr="006D7FBB">
              <w:t>Плановое значение показателя</w:t>
            </w:r>
          </w:p>
        </w:tc>
        <w:tc>
          <w:tcPr>
            <w:tcW w:w="2090" w:type="dxa"/>
            <w:vMerge w:val="restart"/>
            <w:tcMar>
              <w:left w:w="0" w:type="dxa"/>
              <w:right w:w="0" w:type="dxa"/>
            </w:tcMar>
            <w:vAlign w:val="center"/>
          </w:tcPr>
          <w:p w:rsidR="00566A33" w:rsidRPr="006D7FBB" w:rsidRDefault="00566A33" w:rsidP="00566A33">
            <w:pPr>
              <w:jc w:val="center"/>
            </w:pPr>
            <w:r w:rsidRPr="006D7FBB">
              <w:t>Срок, на который запланировано достижение показателя</w:t>
            </w:r>
          </w:p>
        </w:tc>
      </w:tr>
      <w:tr w:rsidR="00566A33" w:rsidRPr="006D7FBB" w:rsidTr="0052066E">
        <w:tc>
          <w:tcPr>
            <w:tcW w:w="431" w:type="dxa"/>
            <w:vMerge/>
            <w:tcMar>
              <w:left w:w="0" w:type="dxa"/>
              <w:right w:w="0" w:type="dxa"/>
            </w:tcMar>
          </w:tcPr>
          <w:p w:rsidR="00566A33" w:rsidRPr="006D7FBB" w:rsidRDefault="00566A33" w:rsidP="00566A33">
            <w:pPr>
              <w:jc w:val="both"/>
            </w:pPr>
          </w:p>
        </w:tc>
        <w:tc>
          <w:tcPr>
            <w:tcW w:w="3827" w:type="dxa"/>
            <w:vMerge/>
            <w:tcMar>
              <w:left w:w="0" w:type="dxa"/>
              <w:right w:w="0" w:type="dxa"/>
            </w:tcMar>
          </w:tcPr>
          <w:p w:rsidR="00566A33" w:rsidRPr="006D7FBB" w:rsidRDefault="00566A33" w:rsidP="00566A33">
            <w:pPr>
              <w:jc w:val="both"/>
            </w:pPr>
          </w:p>
        </w:tc>
        <w:tc>
          <w:tcPr>
            <w:tcW w:w="1701" w:type="dxa"/>
            <w:tcMar>
              <w:left w:w="0" w:type="dxa"/>
              <w:right w:w="0" w:type="dxa"/>
            </w:tcMar>
            <w:vAlign w:val="center"/>
          </w:tcPr>
          <w:p w:rsidR="00566A33" w:rsidRPr="006D7FBB" w:rsidRDefault="00566A33" w:rsidP="00566A33">
            <w:pPr>
              <w:jc w:val="center"/>
            </w:pPr>
            <w:r w:rsidRPr="006D7FBB">
              <w:t>Наименование</w:t>
            </w:r>
          </w:p>
        </w:tc>
        <w:tc>
          <w:tcPr>
            <w:tcW w:w="567" w:type="dxa"/>
            <w:tcMar>
              <w:left w:w="0" w:type="dxa"/>
              <w:right w:w="0" w:type="dxa"/>
            </w:tcMar>
            <w:vAlign w:val="center"/>
          </w:tcPr>
          <w:p w:rsidR="00566A33" w:rsidRPr="006D7FBB" w:rsidRDefault="00566A33" w:rsidP="00566A33">
            <w:pPr>
              <w:jc w:val="center"/>
            </w:pPr>
            <w:r w:rsidRPr="006D7FBB">
              <w:t>Код</w:t>
            </w:r>
          </w:p>
        </w:tc>
        <w:tc>
          <w:tcPr>
            <w:tcW w:w="1276" w:type="dxa"/>
            <w:vMerge/>
            <w:tcMar>
              <w:left w:w="0" w:type="dxa"/>
              <w:right w:w="0" w:type="dxa"/>
            </w:tcMar>
          </w:tcPr>
          <w:p w:rsidR="00566A33" w:rsidRPr="006D7FBB" w:rsidRDefault="00566A33" w:rsidP="00566A33">
            <w:pPr>
              <w:jc w:val="both"/>
            </w:pPr>
          </w:p>
        </w:tc>
        <w:tc>
          <w:tcPr>
            <w:tcW w:w="2090" w:type="dxa"/>
            <w:vMerge/>
            <w:tcMar>
              <w:left w:w="0" w:type="dxa"/>
              <w:right w:w="0" w:type="dxa"/>
            </w:tcMar>
          </w:tcPr>
          <w:p w:rsidR="00566A33" w:rsidRPr="006D7FBB" w:rsidRDefault="00566A33" w:rsidP="00566A33">
            <w:pPr>
              <w:jc w:val="both"/>
            </w:pPr>
          </w:p>
        </w:tc>
      </w:tr>
      <w:tr w:rsidR="00566A33" w:rsidRPr="006D7FBB" w:rsidTr="0052066E">
        <w:tc>
          <w:tcPr>
            <w:tcW w:w="431" w:type="dxa"/>
            <w:tcMar>
              <w:left w:w="0" w:type="dxa"/>
              <w:right w:w="0" w:type="dxa"/>
            </w:tcMar>
          </w:tcPr>
          <w:p w:rsidR="00566A33" w:rsidRPr="006D7FBB" w:rsidRDefault="00566A33" w:rsidP="00566A33">
            <w:pPr>
              <w:jc w:val="both"/>
            </w:pPr>
            <w:r w:rsidRPr="006D7FBB">
              <w:t>1</w:t>
            </w:r>
          </w:p>
        </w:tc>
        <w:tc>
          <w:tcPr>
            <w:tcW w:w="3827" w:type="dxa"/>
            <w:tcMar>
              <w:left w:w="0" w:type="dxa"/>
              <w:right w:w="0" w:type="dxa"/>
            </w:tcMar>
          </w:tcPr>
          <w:p w:rsidR="00566A33" w:rsidRPr="006D7FBB" w:rsidRDefault="00566A33" w:rsidP="00E372F1">
            <w:pPr>
              <w:ind w:left="47"/>
            </w:pPr>
            <w:r w:rsidRPr="006D7FBB">
              <w:t>количество участников проекта</w:t>
            </w:r>
          </w:p>
        </w:tc>
        <w:tc>
          <w:tcPr>
            <w:tcW w:w="1701" w:type="dxa"/>
            <w:tcMar>
              <w:left w:w="0" w:type="dxa"/>
              <w:right w:w="0" w:type="dxa"/>
            </w:tcMar>
          </w:tcPr>
          <w:p w:rsidR="00566A33" w:rsidRPr="006D7FBB" w:rsidRDefault="00566A33" w:rsidP="00566A33">
            <w:pPr>
              <w:jc w:val="center"/>
            </w:pPr>
            <w:r w:rsidRPr="006D7FBB">
              <w:t>человек</w:t>
            </w:r>
          </w:p>
        </w:tc>
        <w:tc>
          <w:tcPr>
            <w:tcW w:w="567" w:type="dxa"/>
            <w:tcMar>
              <w:left w:w="0" w:type="dxa"/>
              <w:right w:w="0" w:type="dxa"/>
            </w:tcMar>
          </w:tcPr>
          <w:p w:rsidR="00566A33" w:rsidRPr="006D7FBB" w:rsidRDefault="00566A33" w:rsidP="00566A33">
            <w:pPr>
              <w:jc w:val="center"/>
            </w:pPr>
            <w:r w:rsidRPr="006D7FBB">
              <w:t>792</w:t>
            </w:r>
          </w:p>
        </w:tc>
        <w:tc>
          <w:tcPr>
            <w:tcW w:w="1276" w:type="dxa"/>
            <w:tcMar>
              <w:left w:w="0" w:type="dxa"/>
              <w:right w:w="0" w:type="dxa"/>
            </w:tcMar>
          </w:tcPr>
          <w:p w:rsidR="00566A33" w:rsidRPr="006D7FBB" w:rsidRDefault="00566A33" w:rsidP="00566A33">
            <w:pPr>
              <w:jc w:val="both"/>
            </w:pPr>
          </w:p>
        </w:tc>
        <w:tc>
          <w:tcPr>
            <w:tcW w:w="2090" w:type="dxa"/>
            <w:tcMar>
              <w:left w:w="0" w:type="dxa"/>
              <w:right w:w="0" w:type="dxa"/>
            </w:tcMar>
          </w:tcPr>
          <w:p w:rsidR="00566A33" w:rsidRPr="006D7FBB" w:rsidRDefault="00566A33" w:rsidP="00566A33">
            <w:pPr>
              <w:jc w:val="both"/>
            </w:pPr>
          </w:p>
        </w:tc>
      </w:tr>
      <w:tr w:rsidR="00566A33" w:rsidRPr="006D7FBB" w:rsidTr="0052066E">
        <w:tc>
          <w:tcPr>
            <w:tcW w:w="431" w:type="dxa"/>
            <w:tcMar>
              <w:left w:w="0" w:type="dxa"/>
              <w:right w:w="0" w:type="dxa"/>
            </w:tcMar>
          </w:tcPr>
          <w:p w:rsidR="00566A33" w:rsidRPr="006D7FBB" w:rsidRDefault="00566A33" w:rsidP="00566A33">
            <w:pPr>
              <w:jc w:val="both"/>
            </w:pPr>
            <w:r w:rsidRPr="006D7FBB">
              <w:t>2</w:t>
            </w:r>
          </w:p>
        </w:tc>
        <w:tc>
          <w:tcPr>
            <w:tcW w:w="3827" w:type="dxa"/>
            <w:tcMar>
              <w:left w:w="0" w:type="dxa"/>
              <w:right w:w="0" w:type="dxa"/>
            </w:tcMar>
          </w:tcPr>
          <w:p w:rsidR="00566A33" w:rsidRPr="006D7FBB" w:rsidRDefault="00566A33" w:rsidP="00E372F1">
            <w:pPr>
              <w:ind w:left="47"/>
            </w:pPr>
            <w:r w:rsidRPr="006D7FBB">
              <w:t xml:space="preserve">количество добровольцев (волонтеров), которых планируется привлечь к реализации проекта, в соответствии с </w:t>
            </w:r>
            <w:hyperlink r:id="rId12" w:history="1">
              <w:r w:rsidRPr="006D7FBB">
                <w:t>Федеральным законом</w:t>
              </w:r>
            </w:hyperlink>
            <w:r w:rsidRPr="006D7FBB">
              <w:t xml:space="preserve"> </w:t>
            </w:r>
            <w:r w:rsidR="00D87BA3">
              <w:br/>
            </w:r>
            <w:r w:rsidRPr="006D7FBB">
              <w:t xml:space="preserve">от 11.08.1995 № 135-ФЗ </w:t>
            </w:r>
            <w:r w:rsidRPr="006D7FBB">
              <w:br/>
              <w:t>«О благотворительной деятельности и добровольчестве (</w:t>
            </w:r>
            <w:proofErr w:type="spellStart"/>
            <w:r w:rsidRPr="006D7FBB">
              <w:t>волонтерстве</w:t>
            </w:r>
            <w:proofErr w:type="spellEnd"/>
            <w:r w:rsidRPr="006D7FBB">
              <w:t>)»</w:t>
            </w:r>
          </w:p>
        </w:tc>
        <w:tc>
          <w:tcPr>
            <w:tcW w:w="1701" w:type="dxa"/>
            <w:tcMar>
              <w:left w:w="0" w:type="dxa"/>
              <w:right w:w="0" w:type="dxa"/>
            </w:tcMar>
          </w:tcPr>
          <w:p w:rsidR="00566A33" w:rsidRPr="006D7FBB" w:rsidRDefault="00566A33" w:rsidP="00566A33">
            <w:pPr>
              <w:jc w:val="center"/>
            </w:pPr>
            <w:r w:rsidRPr="006D7FBB">
              <w:t>человек</w:t>
            </w:r>
          </w:p>
        </w:tc>
        <w:tc>
          <w:tcPr>
            <w:tcW w:w="567" w:type="dxa"/>
            <w:tcMar>
              <w:left w:w="0" w:type="dxa"/>
              <w:right w:w="0" w:type="dxa"/>
            </w:tcMar>
          </w:tcPr>
          <w:p w:rsidR="00566A33" w:rsidRPr="006D7FBB" w:rsidRDefault="00566A33" w:rsidP="00566A33">
            <w:pPr>
              <w:jc w:val="center"/>
            </w:pPr>
            <w:r w:rsidRPr="006D7FBB">
              <w:t>792</w:t>
            </w:r>
          </w:p>
        </w:tc>
        <w:tc>
          <w:tcPr>
            <w:tcW w:w="1276" w:type="dxa"/>
            <w:tcMar>
              <w:left w:w="0" w:type="dxa"/>
              <w:right w:w="0" w:type="dxa"/>
            </w:tcMar>
          </w:tcPr>
          <w:p w:rsidR="00566A33" w:rsidRPr="006D7FBB" w:rsidRDefault="00566A33" w:rsidP="00566A33">
            <w:pPr>
              <w:jc w:val="both"/>
            </w:pPr>
          </w:p>
        </w:tc>
        <w:tc>
          <w:tcPr>
            <w:tcW w:w="2090" w:type="dxa"/>
            <w:tcMar>
              <w:left w:w="0" w:type="dxa"/>
              <w:right w:w="0" w:type="dxa"/>
            </w:tcMar>
          </w:tcPr>
          <w:p w:rsidR="00566A33" w:rsidRPr="006D7FBB" w:rsidRDefault="00566A33" w:rsidP="00566A33">
            <w:pPr>
              <w:jc w:val="both"/>
            </w:pPr>
          </w:p>
        </w:tc>
      </w:tr>
      <w:tr w:rsidR="00566A33" w:rsidRPr="006D7FBB" w:rsidTr="0052066E">
        <w:tc>
          <w:tcPr>
            <w:tcW w:w="431" w:type="dxa"/>
            <w:tcMar>
              <w:left w:w="0" w:type="dxa"/>
              <w:right w:w="0" w:type="dxa"/>
            </w:tcMar>
          </w:tcPr>
          <w:p w:rsidR="00566A33" w:rsidRPr="006D7FBB" w:rsidRDefault="00566A33" w:rsidP="00566A33">
            <w:pPr>
              <w:jc w:val="both"/>
            </w:pPr>
            <w:r w:rsidRPr="006D7FBB">
              <w:t>3</w:t>
            </w:r>
          </w:p>
        </w:tc>
        <w:tc>
          <w:tcPr>
            <w:tcW w:w="3827" w:type="dxa"/>
            <w:tcMar>
              <w:left w:w="0" w:type="dxa"/>
              <w:right w:w="0" w:type="dxa"/>
            </w:tcMar>
          </w:tcPr>
          <w:p w:rsidR="00566A33" w:rsidRPr="006D7FBB" w:rsidRDefault="00566A33" w:rsidP="00E372F1">
            <w:pPr>
              <w:ind w:left="47"/>
            </w:pPr>
            <w:r w:rsidRPr="006D7FBB">
              <w:t>иные показатели результативности</w:t>
            </w:r>
          </w:p>
        </w:tc>
        <w:tc>
          <w:tcPr>
            <w:tcW w:w="1701" w:type="dxa"/>
            <w:tcMar>
              <w:left w:w="0" w:type="dxa"/>
              <w:right w:w="0" w:type="dxa"/>
            </w:tcMar>
          </w:tcPr>
          <w:p w:rsidR="00566A33" w:rsidRPr="006D7FBB" w:rsidRDefault="00566A33" w:rsidP="00566A33">
            <w:pPr>
              <w:jc w:val="both"/>
            </w:pPr>
          </w:p>
        </w:tc>
        <w:tc>
          <w:tcPr>
            <w:tcW w:w="567" w:type="dxa"/>
            <w:tcMar>
              <w:left w:w="0" w:type="dxa"/>
              <w:right w:w="0" w:type="dxa"/>
            </w:tcMar>
          </w:tcPr>
          <w:p w:rsidR="00566A33" w:rsidRPr="006D7FBB" w:rsidRDefault="00566A33" w:rsidP="00566A33">
            <w:pPr>
              <w:jc w:val="both"/>
            </w:pPr>
          </w:p>
        </w:tc>
        <w:tc>
          <w:tcPr>
            <w:tcW w:w="1276" w:type="dxa"/>
            <w:tcMar>
              <w:left w:w="0" w:type="dxa"/>
              <w:right w:w="0" w:type="dxa"/>
            </w:tcMar>
          </w:tcPr>
          <w:p w:rsidR="00566A33" w:rsidRPr="006D7FBB" w:rsidRDefault="00566A33" w:rsidP="00566A33">
            <w:pPr>
              <w:jc w:val="both"/>
            </w:pPr>
          </w:p>
        </w:tc>
        <w:tc>
          <w:tcPr>
            <w:tcW w:w="2090" w:type="dxa"/>
            <w:tcMar>
              <w:left w:w="0" w:type="dxa"/>
              <w:right w:w="0" w:type="dxa"/>
            </w:tcMar>
          </w:tcPr>
          <w:p w:rsidR="00566A33" w:rsidRPr="006D7FBB" w:rsidRDefault="00566A33" w:rsidP="00566A33">
            <w:pPr>
              <w:jc w:val="both"/>
            </w:pPr>
          </w:p>
        </w:tc>
      </w:tr>
    </w:tbl>
    <w:p w:rsidR="00566A33" w:rsidRPr="00D87BA3" w:rsidRDefault="00566A33" w:rsidP="00566A33">
      <w:pPr>
        <w:shd w:val="clear" w:color="auto" w:fill="FFFFFF"/>
        <w:ind w:left="-142" w:firstLine="709"/>
        <w:jc w:val="center"/>
        <w:rPr>
          <w:b/>
          <w:sz w:val="16"/>
          <w:szCs w:val="16"/>
        </w:rPr>
      </w:pPr>
    </w:p>
    <w:p w:rsidR="00566A33" w:rsidRPr="00D87BA3" w:rsidRDefault="00566A33" w:rsidP="00D87BA3">
      <w:pPr>
        <w:jc w:val="center"/>
        <w:rPr>
          <w:sz w:val="16"/>
          <w:szCs w:val="16"/>
        </w:rPr>
      </w:pPr>
      <w:r w:rsidRPr="006D7FBB">
        <w:rPr>
          <w:sz w:val="28"/>
          <w:szCs w:val="28"/>
        </w:rPr>
        <w:t>Календарный план</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1225"/>
        <w:gridCol w:w="1887"/>
        <w:gridCol w:w="1843"/>
        <w:gridCol w:w="1735"/>
        <w:gridCol w:w="2765"/>
      </w:tblGrid>
      <w:tr w:rsidR="00566A33" w:rsidRPr="006D7FBB" w:rsidTr="0052066E">
        <w:tc>
          <w:tcPr>
            <w:tcW w:w="540" w:type="dxa"/>
            <w:vAlign w:val="center"/>
          </w:tcPr>
          <w:p w:rsidR="00566A33" w:rsidRPr="006D7FBB" w:rsidRDefault="00566A33" w:rsidP="00566A33">
            <w:pPr>
              <w:jc w:val="center"/>
              <w:rPr>
                <w:szCs w:val="26"/>
              </w:rPr>
            </w:pPr>
            <w:r w:rsidRPr="006D7FBB">
              <w:rPr>
                <w:szCs w:val="26"/>
              </w:rPr>
              <w:t>№</w:t>
            </w:r>
          </w:p>
          <w:p w:rsidR="00566A33" w:rsidRPr="006D7FBB" w:rsidRDefault="00566A33" w:rsidP="00566A33">
            <w:pPr>
              <w:jc w:val="center"/>
              <w:rPr>
                <w:szCs w:val="26"/>
              </w:rPr>
            </w:pPr>
            <w:r w:rsidRPr="006D7FBB">
              <w:rPr>
                <w:szCs w:val="26"/>
              </w:rPr>
              <w:t>п/п</w:t>
            </w:r>
          </w:p>
        </w:tc>
        <w:tc>
          <w:tcPr>
            <w:tcW w:w="1225" w:type="dxa"/>
            <w:vAlign w:val="center"/>
          </w:tcPr>
          <w:p w:rsidR="00566A33" w:rsidRPr="006D7FBB" w:rsidRDefault="00566A33" w:rsidP="00566A33">
            <w:pPr>
              <w:jc w:val="center"/>
              <w:rPr>
                <w:szCs w:val="26"/>
              </w:rPr>
            </w:pPr>
            <w:r w:rsidRPr="006D7FBB">
              <w:rPr>
                <w:szCs w:val="26"/>
              </w:rPr>
              <w:t>Задача</w:t>
            </w:r>
          </w:p>
        </w:tc>
        <w:tc>
          <w:tcPr>
            <w:tcW w:w="1887" w:type="dxa"/>
            <w:vAlign w:val="center"/>
          </w:tcPr>
          <w:p w:rsidR="00566A33" w:rsidRPr="006D7FBB" w:rsidRDefault="00566A33" w:rsidP="00566A33">
            <w:pPr>
              <w:jc w:val="center"/>
              <w:rPr>
                <w:szCs w:val="26"/>
              </w:rPr>
            </w:pPr>
            <w:r w:rsidRPr="006D7FBB">
              <w:rPr>
                <w:szCs w:val="26"/>
              </w:rPr>
              <w:t>Мероприятие</w:t>
            </w:r>
          </w:p>
        </w:tc>
        <w:tc>
          <w:tcPr>
            <w:tcW w:w="1843" w:type="dxa"/>
            <w:vAlign w:val="center"/>
          </w:tcPr>
          <w:p w:rsidR="00566A33" w:rsidRPr="006D7FBB" w:rsidRDefault="00566A33" w:rsidP="00566A33">
            <w:pPr>
              <w:jc w:val="center"/>
              <w:rPr>
                <w:szCs w:val="26"/>
              </w:rPr>
            </w:pPr>
            <w:r w:rsidRPr="006D7FBB">
              <w:rPr>
                <w:szCs w:val="26"/>
              </w:rPr>
              <w:t xml:space="preserve">Срок </w:t>
            </w:r>
            <w:r w:rsidRPr="006D7FBB">
              <w:rPr>
                <w:szCs w:val="26"/>
              </w:rPr>
              <w:br/>
              <w:t>проведения</w:t>
            </w:r>
          </w:p>
        </w:tc>
        <w:tc>
          <w:tcPr>
            <w:tcW w:w="1735" w:type="dxa"/>
            <w:vAlign w:val="center"/>
          </w:tcPr>
          <w:p w:rsidR="00566A33" w:rsidRPr="006D7FBB" w:rsidRDefault="00566A33" w:rsidP="00566A33">
            <w:pPr>
              <w:jc w:val="center"/>
              <w:rPr>
                <w:szCs w:val="26"/>
              </w:rPr>
            </w:pPr>
            <w:r w:rsidRPr="006D7FBB">
              <w:rPr>
                <w:szCs w:val="26"/>
              </w:rPr>
              <w:t xml:space="preserve">Целевая </w:t>
            </w:r>
            <w:r w:rsidRPr="006D7FBB">
              <w:rPr>
                <w:szCs w:val="26"/>
              </w:rPr>
              <w:br/>
              <w:t>аудитория</w:t>
            </w:r>
          </w:p>
        </w:tc>
        <w:tc>
          <w:tcPr>
            <w:tcW w:w="2765" w:type="dxa"/>
            <w:vAlign w:val="center"/>
          </w:tcPr>
          <w:p w:rsidR="00566A33" w:rsidRPr="006D7FBB" w:rsidRDefault="00566A33" w:rsidP="00566A33">
            <w:pPr>
              <w:jc w:val="center"/>
              <w:rPr>
                <w:szCs w:val="26"/>
              </w:rPr>
            </w:pPr>
            <w:r w:rsidRPr="006D7FBB">
              <w:rPr>
                <w:szCs w:val="26"/>
              </w:rPr>
              <w:t xml:space="preserve">Ожидаемые </w:t>
            </w:r>
            <w:r w:rsidRPr="006D7FBB">
              <w:rPr>
                <w:szCs w:val="26"/>
              </w:rPr>
              <w:br/>
              <w:t>результаты с указанием количества участников</w:t>
            </w:r>
          </w:p>
        </w:tc>
      </w:tr>
      <w:tr w:rsidR="00566A33" w:rsidRPr="006D7FBB" w:rsidTr="0052066E">
        <w:tc>
          <w:tcPr>
            <w:tcW w:w="540" w:type="dxa"/>
          </w:tcPr>
          <w:p w:rsidR="00566A33" w:rsidRPr="006D7FBB" w:rsidRDefault="00566A33" w:rsidP="00566A33">
            <w:pPr>
              <w:rPr>
                <w:szCs w:val="26"/>
              </w:rPr>
            </w:pPr>
          </w:p>
        </w:tc>
        <w:tc>
          <w:tcPr>
            <w:tcW w:w="1225" w:type="dxa"/>
          </w:tcPr>
          <w:p w:rsidR="00566A33" w:rsidRPr="006D7FBB" w:rsidRDefault="00566A33" w:rsidP="00566A33">
            <w:pPr>
              <w:rPr>
                <w:szCs w:val="26"/>
              </w:rPr>
            </w:pPr>
          </w:p>
        </w:tc>
        <w:tc>
          <w:tcPr>
            <w:tcW w:w="1887" w:type="dxa"/>
          </w:tcPr>
          <w:p w:rsidR="00566A33" w:rsidRPr="006D7FBB" w:rsidRDefault="00566A33" w:rsidP="00566A33">
            <w:pPr>
              <w:rPr>
                <w:szCs w:val="26"/>
              </w:rPr>
            </w:pPr>
          </w:p>
        </w:tc>
        <w:tc>
          <w:tcPr>
            <w:tcW w:w="1843" w:type="dxa"/>
          </w:tcPr>
          <w:p w:rsidR="00566A33" w:rsidRPr="006D7FBB" w:rsidRDefault="00566A33" w:rsidP="00566A33">
            <w:pPr>
              <w:rPr>
                <w:szCs w:val="26"/>
              </w:rPr>
            </w:pPr>
          </w:p>
        </w:tc>
        <w:tc>
          <w:tcPr>
            <w:tcW w:w="1735" w:type="dxa"/>
          </w:tcPr>
          <w:p w:rsidR="00566A33" w:rsidRPr="006D7FBB" w:rsidRDefault="00566A33" w:rsidP="00566A33">
            <w:pPr>
              <w:rPr>
                <w:szCs w:val="26"/>
              </w:rPr>
            </w:pPr>
          </w:p>
        </w:tc>
        <w:tc>
          <w:tcPr>
            <w:tcW w:w="2765" w:type="dxa"/>
          </w:tcPr>
          <w:p w:rsidR="00566A33" w:rsidRPr="006D7FBB" w:rsidRDefault="00566A33" w:rsidP="00566A33">
            <w:pPr>
              <w:rPr>
                <w:szCs w:val="26"/>
              </w:rPr>
            </w:pPr>
          </w:p>
        </w:tc>
      </w:tr>
      <w:tr w:rsidR="00566A33" w:rsidRPr="006D7FBB" w:rsidTr="0052066E">
        <w:tc>
          <w:tcPr>
            <w:tcW w:w="540" w:type="dxa"/>
          </w:tcPr>
          <w:p w:rsidR="00566A33" w:rsidRPr="006D7FBB" w:rsidRDefault="00566A33" w:rsidP="00566A33">
            <w:pPr>
              <w:rPr>
                <w:szCs w:val="26"/>
              </w:rPr>
            </w:pPr>
          </w:p>
        </w:tc>
        <w:tc>
          <w:tcPr>
            <w:tcW w:w="1225" w:type="dxa"/>
          </w:tcPr>
          <w:p w:rsidR="00566A33" w:rsidRPr="006D7FBB" w:rsidRDefault="00566A33" w:rsidP="00566A33">
            <w:pPr>
              <w:rPr>
                <w:szCs w:val="26"/>
              </w:rPr>
            </w:pPr>
          </w:p>
        </w:tc>
        <w:tc>
          <w:tcPr>
            <w:tcW w:w="1887" w:type="dxa"/>
          </w:tcPr>
          <w:p w:rsidR="00566A33" w:rsidRPr="006D7FBB" w:rsidRDefault="00566A33" w:rsidP="00566A33">
            <w:pPr>
              <w:rPr>
                <w:szCs w:val="26"/>
              </w:rPr>
            </w:pPr>
          </w:p>
        </w:tc>
        <w:tc>
          <w:tcPr>
            <w:tcW w:w="1843" w:type="dxa"/>
          </w:tcPr>
          <w:p w:rsidR="00566A33" w:rsidRPr="006D7FBB" w:rsidRDefault="00566A33" w:rsidP="00566A33">
            <w:pPr>
              <w:rPr>
                <w:szCs w:val="26"/>
              </w:rPr>
            </w:pPr>
          </w:p>
        </w:tc>
        <w:tc>
          <w:tcPr>
            <w:tcW w:w="1735" w:type="dxa"/>
          </w:tcPr>
          <w:p w:rsidR="00566A33" w:rsidRPr="006D7FBB" w:rsidRDefault="00566A33" w:rsidP="00566A33">
            <w:pPr>
              <w:rPr>
                <w:szCs w:val="26"/>
              </w:rPr>
            </w:pPr>
          </w:p>
        </w:tc>
        <w:tc>
          <w:tcPr>
            <w:tcW w:w="2765" w:type="dxa"/>
          </w:tcPr>
          <w:p w:rsidR="00566A33" w:rsidRPr="006D7FBB" w:rsidRDefault="00566A33" w:rsidP="00566A33">
            <w:pPr>
              <w:rPr>
                <w:szCs w:val="26"/>
              </w:rPr>
            </w:pPr>
          </w:p>
        </w:tc>
      </w:tr>
      <w:tr w:rsidR="00566A33" w:rsidRPr="006D7FBB" w:rsidTr="0052066E">
        <w:tc>
          <w:tcPr>
            <w:tcW w:w="540" w:type="dxa"/>
          </w:tcPr>
          <w:p w:rsidR="00566A33" w:rsidRPr="006D7FBB" w:rsidRDefault="00566A33" w:rsidP="00566A33">
            <w:pPr>
              <w:rPr>
                <w:szCs w:val="26"/>
              </w:rPr>
            </w:pPr>
          </w:p>
        </w:tc>
        <w:tc>
          <w:tcPr>
            <w:tcW w:w="1225" w:type="dxa"/>
          </w:tcPr>
          <w:p w:rsidR="00566A33" w:rsidRPr="006D7FBB" w:rsidRDefault="00566A33" w:rsidP="00566A33">
            <w:pPr>
              <w:rPr>
                <w:szCs w:val="26"/>
              </w:rPr>
            </w:pPr>
          </w:p>
        </w:tc>
        <w:tc>
          <w:tcPr>
            <w:tcW w:w="1887" w:type="dxa"/>
          </w:tcPr>
          <w:p w:rsidR="00566A33" w:rsidRPr="006D7FBB" w:rsidRDefault="00566A33" w:rsidP="00566A33">
            <w:pPr>
              <w:rPr>
                <w:szCs w:val="26"/>
              </w:rPr>
            </w:pPr>
          </w:p>
        </w:tc>
        <w:tc>
          <w:tcPr>
            <w:tcW w:w="1843" w:type="dxa"/>
          </w:tcPr>
          <w:p w:rsidR="00566A33" w:rsidRPr="006D7FBB" w:rsidRDefault="00566A33" w:rsidP="00566A33">
            <w:pPr>
              <w:rPr>
                <w:szCs w:val="26"/>
              </w:rPr>
            </w:pPr>
          </w:p>
        </w:tc>
        <w:tc>
          <w:tcPr>
            <w:tcW w:w="1735" w:type="dxa"/>
          </w:tcPr>
          <w:p w:rsidR="00566A33" w:rsidRPr="006D7FBB" w:rsidRDefault="00566A33" w:rsidP="00566A33">
            <w:pPr>
              <w:rPr>
                <w:szCs w:val="26"/>
              </w:rPr>
            </w:pPr>
          </w:p>
        </w:tc>
        <w:tc>
          <w:tcPr>
            <w:tcW w:w="2765" w:type="dxa"/>
          </w:tcPr>
          <w:p w:rsidR="00566A33" w:rsidRPr="006D7FBB" w:rsidRDefault="00566A33" w:rsidP="00566A33">
            <w:pPr>
              <w:rPr>
                <w:szCs w:val="26"/>
              </w:rPr>
            </w:pPr>
          </w:p>
        </w:tc>
      </w:tr>
    </w:tbl>
    <w:p w:rsidR="00566A33" w:rsidRPr="006D7FBB" w:rsidRDefault="00566A33" w:rsidP="00566A33">
      <w:pPr>
        <w:rPr>
          <w:sz w:val="26"/>
          <w:szCs w:val="26"/>
        </w:rPr>
      </w:pPr>
    </w:p>
    <w:p w:rsidR="00566A33" w:rsidRPr="00566A33" w:rsidRDefault="00566A33" w:rsidP="00566A33">
      <w:pPr>
        <w:shd w:val="clear" w:color="auto" w:fill="FFFFFF"/>
        <w:jc w:val="center"/>
        <w:rPr>
          <w:bCs/>
          <w:sz w:val="28"/>
          <w:szCs w:val="28"/>
        </w:rPr>
      </w:pPr>
      <w:r w:rsidRPr="006D7FBB">
        <w:rPr>
          <w:bCs/>
          <w:sz w:val="28"/>
          <w:szCs w:val="28"/>
        </w:rPr>
        <w:t>Смета проекта</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6"/>
        <w:gridCol w:w="2652"/>
        <w:gridCol w:w="2977"/>
      </w:tblGrid>
      <w:tr w:rsidR="00566A33" w:rsidRPr="006D7FBB" w:rsidTr="004A0516">
        <w:tc>
          <w:tcPr>
            <w:tcW w:w="4366"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center"/>
            </w:pPr>
            <w:r w:rsidRPr="006D7FBB">
              <w:t>Статья расходов</w:t>
            </w:r>
          </w:p>
        </w:tc>
        <w:tc>
          <w:tcPr>
            <w:tcW w:w="2652"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center"/>
            </w:pPr>
            <w:r w:rsidRPr="006D7FBB">
              <w:t>Запрашиваемая сумма, рублей</w:t>
            </w:r>
          </w:p>
        </w:tc>
        <w:tc>
          <w:tcPr>
            <w:tcW w:w="2977"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center"/>
            </w:pPr>
            <w:proofErr w:type="spellStart"/>
            <w:r w:rsidRPr="006D7FBB">
              <w:t>Софинансирование</w:t>
            </w:r>
            <w:proofErr w:type="spellEnd"/>
            <w:r w:rsidRPr="006D7FBB">
              <w:t>, рублей</w:t>
            </w:r>
          </w:p>
        </w:tc>
      </w:tr>
      <w:tr w:rsidR="00566A33" w:rsidRPr="006D7FBB" w:rsidTr="004A0516">
        <w:tc>
          <w:tcPr>
            <w:tcW w:w="4366"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both"/>
            </w:pPr>
          </w:p>
        </w:tc>
        <w:tc>
          <w:tcPr>
            <w:tcW w:w="2652"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both"/>
            </w:pPr>
          </w:p>
        </w:tc>
        <w:tc>
          <w:tcPr>
            <w:tcW w:w="2977"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both"/>
            </w:pPr>
          </w:p>
        </w:tc>
      </w:tr>
      <w:tr w:rsidR="00566A33" w:rsidRPr="006D7FBB" w:rsidTr="004A0516">
        <w:tc>
          <w:tcPr>
            <w:tcW w:w="4366"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both"/>
            </w:pPr>
            <w:r w:rsidRPr="006D7FBB">
              <w:t>Итого</w:t>
            </w:r>
          </w:p>
        </w:tc>
        <w:tc>
          <w:tcPr>
            <w:tcW w:w="2652"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both"/>
            </w:pPr>
          </w:p>
        </w:tc>
        <w:tc>
          <w:tcPr>
            <w:tcW w:w="2977"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both"/>
            </w:pPr>
          </w:p>
        </w:tc>
      </w:tr>
    </w:tbl>
    <w:p w:rsidR="00566A33" w:rsidRPr="00D87BA3" w:rsidRDefault="00566A33" w:rsidP="00566A33">
      <w:pPr>
        <w:shd w:val="clear" w:color="auto" w:fill="FFFFFF"/>
        <w:ind w:firstLine="709"/>
        <w:jc w:val="both"/>
        <w:rPr>
          <w:b/>
          <w:sz w:val="16"/>
          <w:szCs w:val="16"/>
        </w:rPr>
      </w:pPr>
    </w:p>
    <w:p w:rsidR="00566A33" w:rsidRPr="00566A33" w:rsidRDefault="00566A33" w:rsidP="00566A33">
      <w:pPr>
        <w:shd w:val="clear" w:color="auto" w:fill="FFFFFF"/>
        <w:jc w:val="center"/>
        <w:rPr>
          <w:bCs/>
          <w:sz w:val="28"/>
          <w:szCs w:val="28"/>
        </w:rPr>
      </w:pPr>
      <w:r w:rsidRPr="006D7FBB">
        <w:rPr>
          <w:bCs/>
          <w:sz w:val="28"/>
          <w:szCs w:val="28"/>
        </w:rPr>
        <w:t>Способ получения уведомления</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5"/>
        <w:gridCol w:w="2693"/>
        <w:gridCol w:w="2977"/>
      </w:tblGrid>
      <w:tr w:rsidR="00566A33" w:rsidRPr="006D7FBB" w:rsidTr="004A0516">
        <w:tc>
          <w:tcPr>
            <w:tcW w:w="4325"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both"/>
            </w:pPr>
            <w:r w:rsidRPr="006D7FBB">
              <w:t>По электронной почте</w:t>
            </w:r>
          </w:p>
        </w:tc>
        <w:tc>
          <w:tcPr>
            <w:tcW w:w="2693"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both"/>
            </w:pPr>
          </w:p>
        </w:tc>
        <w:tc>
          <w:tcPr>
            <w:tcW w:w="2977"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both"/>
            </w:pPr>
          </w:p>
        </w:tc>
      </w:tr>
      <w:tr w:rsidR="00566A33" w:rsidRPr="006D7FBB" w:rsidTr="004A0516">
        <w:tc>
          <w:tcPr>
            <w:tcW w:w="4325"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both"/>
            </w:pPr>
            <w:r w:rsidRPr="006D7FBB">
              <w:t>Лично с уведомлением по телефону</w:t>
            </w:r>
          </w:p>
        </w:tc>
        <w:tc>
          <w:tcPr>
            <w:tcW w:w="2693"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both"/>
            </w:pPr>
          </w:p>
        </w:tc>
        <w:tc>
          <w:tcPr>
            <w:tcW w:w="2977"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both"/>
            </w:pPr>
          </w:p>
        </w:tc>
      </w:tr>
      <w:tr w:rsidR="00566A33" w:rsidRPr="006D7FBB" w:rsidTr="004A0516">
        <w:tc>
          <w:tcPr>
            <w:tcW w:w="4325"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both"/>
            </w:pPr>
            <w:r w:rsidRPr="006D7FBB">
              <w:t>По почтовому адресу</w:t>
            </w:r>
          </w:p>
        </w:tc>
        <w:tc>
          <w:tcPr>
            <w:tcW w:w="2693"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both"/>
            </w:pPr>
          </w:p>
        </w:tc>
        <w:tc>
          <w:tcPr>
            <w:tcW w:w="2977" w:type="dxa"/>
            <w:tcBorders>
              <w:top w:val="single" w:sz="4" w:space="0" w:color="000000"/>
              <w:left w:val="single" w:sz="4" w:space="0" w:color="000000"/>
              <w:bottom w:val="single" w:sz="4" w:space="0" w:color="000000"/>
              <w:right w:val="single" w:sz="4" w:space="0" w:color="000000"/>
            </w:tcBorders>
          </w:tcPr>
          <w:p w:rsidR="00566A33" w:rsidRPr="006D7FBB" w:rsidRDefault="00566A33" w:rsidP="00566A33">
            <w:pPr>
              <w:jc w:val="both"/>
            </w:pPr>
          </w:p>
        </w:tc>
      </w:tr>
    </w:tbl>
    <w:p w:rsidR="00566A33" w:rsidRPr="00D87BA3" w:rsidRDefault="00566A33" w:rsidP="00566A33">
      <w:pPr>
        <w:ind w:firstLine="709"/>
        <w:jc w:val="both"/>
        <w:rPr>
          <w:sz w:val="16"/>
          <w:szCs w:val="16"/>
        </w:rPr>
      </w:pPr>
    </w:p>
    <w:p w:rsidR="00566A33" w:rsidRPr="00566A33" w:rsidRDefault="00566A33" w:rsidP="00566A33">
      <w:pPr>
        <w:ind w:firstLine="709"/>
        <w:jc w:val="both"/>
        <w:rPr>
          <w:sz w:val="26"/>
          <w:szCs w:val="26"/>
        </w:rPr>
      </w:pPr>
      <w:r w:rsidRPr="00566A33">
        <w:rPr>
          <w:sz w:val="26"/>
          <w:szCs w:val="26"/>
        </w:rPr>
        <w:t>В графе 3 поставить галочку напротив приоритетного способа получения уведомления.</w:t>
      </w:r>
    </w:p>
    <w:p w:rsidR="00566A33" w:rsidRPr="00566A33" w:rsidRDefault="00566A33" w:rsidP="00566A33">
      <w:pPr>
        <w:ind w:firstLine="709"/>
        <w:jc w:val="both"/>
        <w:rPr>
          <w:sz w:val="26"/>
          <w:szCs w:val="26"/>
        </w:rPr>
      </w:pPr>
      <w:r w:rsidRPr="00566A33">
        <w:rPr>
          <w:sz w:val="26"/>
          <w:szCs w:val="26"/>
        </w:rPr>
        <w:t>В графе 2 указать контактную информацию по приоритетному способу.</w:t>
      </w:r>
    </w:p>
    <w:p w:rsidR="00566A33" w:rsidRPr="00D87BA3" w:rsidRDefault="00566A33" w:rsidP="00566A33">
      <w:pPr>
        <w:ind w:firstLine="709"/>
        <w:jc w:val="both"/>
        <w:rPr>
          <w:sz w:val="16"/>
          <w:szCs w:val="16"/>
        </w:rPr>
      </w:pPr>
    </w:p>
    <w:p w:rsidR="00566A33" w:rsidRPr="00566A33" w:rsidRDefault="00566A33" w:rsidP="00566A33">
      <w:pPr>
        <w:ind w:firstLine="709"/>
        <w:jc w:val="both"/>
        <w:rPr>
          <w:sz w:val="26"/>
          <w:szCs w:val="26"/>
        </w:rPr>
      </w:pPr>
      <w:r w:rsidRPr="00566A33">
        <w:rPr>
          <w:sz w:val="26"/>
          <w:szCs w:val="26"/>
        </w:rPr>
        <w:t>При подаче данной заявки подтверждаю:</w:t>
      </w:r>
    </w:p>
    <w:p w:rsidR="00566A33" w:rsidRPr="00566A33" w:rsidRDefault="00566A33" w:rsidP="00566A33">
      <w:pPr>
        <w:ind w:firstLine="709"/>
        <w:jc w:val="both"/>
        <w:rPr>
          <w:sz w:val="26"/>
          <w:szCs w:val="26"/>
        </w:rPr>
      </w:pPr>
      <w:r w:rsidRPr="00566A33">
        <w:rPr>
          <w:sz w:val="26"/>
          <w:szCs w:val="26"/>
        </w:rPr>
        <w:t>согласие на публикацию (размещение) в информационно-телекоммуникационной сети «Интернет» информации о социально ориентированной некоммерческой организации - участнике отбора, о подаваемой заявке и иной информации, связанной с отбором;</w:t>
      </w:r>
    </w:p>
    <w:p w:rsidR="00566A33" w:rsidRPr="00566A33" w:rsidRDefault="00566A33" w:rsidP="00566A33">
      <w:pPr>
        <w:ind w:firstLine="709"/>
        <w:jc w:val="both"/>
        <w:rPr>
          <w:sz w:val="26"/>
          <w:szCs w:val="26"/>
        </w:rPr>
      </w:pPr>
      <w:r w:rsidRPr="00566A33">
        <w:rPr>
          <w:sz w:val="26"/>
          <w:szCs w:val="26"/>
        </w:rPr>
        <w:t>согласие с условиями и порядком проведения отбора, которые определены настоящим Порядком;</w:t>
      </w:r>
    </w:p>
    <w:p w:rsidR="00566A33" w:rsidRPr="00566A33" w:rsidRDefault="00566A33" w:rsidP="00566A33">
      <w:pPr>
        <w:ind w:firstLine="709"/>
        <w:jc w:val="both"/>
        <w:rPr>
          <w:sz w:val="26"/>
          <w:szCs w:val="26"/>
        </w:rPr>
      </w:pPr>
      <w:r w:rsidRPr="00566A33">
        <w:rPr>
          <w:sz w:val="26"/>
          <w:szCs w:val="26"/>
        </w:rPr>
        <w:t>актуальность и достоверность информации, предоставленной в составе настоящей заявки;</w:t>
      </w:r>
    </w:p>
    <w:p w:rsidR="00566A33" w:rsidRPr="00566A33" w:rsidRDefault="00566A33" w:rsidP="00566A33">
      <w:pPr>
        <w:ind w:firstLine="709"/>
        <w:jc w:val="both"/>
        <w:rPr>
          <w:sz w:val="26"/>
          <w:szCs w:val="26"/>
        </w:rPr>
      </w:pPr>
      <w:r w:rsidRPr="00566A33">
        <w:rPr>
          <w:sz w:val="26"/>
          <w:szCs w:val="26"/>
        </w:rPr>
        <w:t>актуальность и подлинность документов, представленных в составе заявки.</w:t>
      </w:r>
    </w:p>
    <w:p w:rsidR="0052066E" w:rsidRPr="0052066E" w:rsidRDefault="0052066E" w:rsidP="00D87BA3">
      <w:pPr>
        <w:ind w:firstLine="709"/>
        <w:jc w:val="both"/>
        <w:rPr>
          <w:sz w:val="16"/>
          <w:szCs w:val="16"/>
        </w:rPr>
      </w:pPr>
    </w:p>
    <w:p w:rsidR="00566A33" w:rsidRPr="00D87BA3" w:rsidRDefault="00566A33" w:rsidP="00D87BA3">
      <w:pPr>
        <w:ind w:firstLine="709"/>
        <w:jc w:val="both"/>
        <w:rPr>
          <w:sz w:val="16"/>
          <w:szCs w:val="16"/>
        </w:rPr>
      </w:pPr>
      <w:r w:rsidRPr="00566A33">
        <w:rPr>
          <w:sz w:val="26"/>
          <w:szCs w:val="26"/>
        </w:rPr>
        <w:t>Настоящей заявкой подтверждаю, что</w:t>
      </w:r>
    </w:p>
    <w:p w:rsidR="00566A33" w:rsidRPr="00D87BA3" w:rsidRDefault="00566A33" w:rsidP="00D87BA3">
      <w:pPr>
        <w:jc w:val="both"/>
        <w:rPr>
          <w:sz w:val="16"/>
          <w:szCs w:val="16"/>
        </w:rPr>
      </w:pPr>
      <w:r w:rsidRPr="00566A33">
        <w:rPr>
          <w:sz w:val="26"/>
          <w:szCs w:val="26"/>
        </w:rPr>
        <w:t>_________________________________________________________________</w:t>
      </w:r>
    </w:p>
    <w:p w:rsidR="00566A33" w:rsidRPr="0052066E" w:rsidRDefault="00566A33" w:rsidP="00D87BA3">
      <w:pPr>
        <w:jc w:val="center"/>
        <w:rPr>
          <w:sz w:val="16"/>
          <w:szCs w:val="16"/>
        </w:rPr>
      </w:pPr>
      <w:r w:rsidRPr="0052066E">
        <w:rPr>
          <w:sz w:val="16"/>
          <w:szCs w:val="16"/>
        </w:rPr>
        <w:t>(полное наименование социально ориентированной некоммерческой организации)</w:t>
      </w:r>
    </w:p>
    <w:p w:rsidR="00566A33" w:rsidRPr="00566A33" w:rsidRDefault="00566A33" w:rsidP="00D87BA3">
      <w:pPr>
        <w:ind w:firstLine="709"/>
        <w:jc w:val="both"/>
        <w:rPr>
          <w:sz w:val="26"/>
          <w:szCs w:val="26"/>
        </w:rPr>
      </w:pPr>
      <w:r w:rsidRPr="00566A33">
        <w:rPr>
          <w:sz w:val="26"/>
          <w:szCs w:val="26"/>
        </w:rPr>
        <w:lastRenderedPageBreak/>
        <w:t>-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566A33" w:rsidRPr="00566A33" w:rsidRDefault="00566A33" w:rsidP="00566A33">
      <w:pPr>
        <w:ind w:firstLine="709"/>
        <w:jc w:val="both"/>
        <w:rPr>
          <w:sz w:val="26"/>
          <w:szCs w:val="26"/>
        </w:rPr>
      </w:pPr>
      <w:r w:rsidRPr="00566A33">
        <w:rPr>
          <w:sz w:val="26"/>
          <w:szCs w:val="26"/>
        </w:rPr>
        <w:t>-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не введена процедура банкротства, деятельность не приостановлена;</w:t>
      </w:r>
    </w:p>
    <w:p w:rsidR="00566A33" w:rsidRPr="00566A33" w:rsidRDefault="00566A33" w:rsidP="00566A33">
      <w:pPr>
        <w:ind w:firstLine="709"/>
        <w:jc w:val="both"/>
        <w:rPr>
          <w:sz w:val="26"/>
          <w:szCs w:val="26"/>
        </w:rPr>
      </w:pPr>
      <w:r w:rsidRPr="00566A33">
        <w:rPr>
          <w:sz w:val="26"/>
          <w:szCs w:val="26"/>
        </w:rPr>
        <w:t xml:space="preserve">- не имеет просроченной задолженности по возврату в бюджет Череповецкого муниципального </w:t>
      </w:r>
      <w:r w:rsidR="008A1852">
        <w:rPr>
          <w:sz w:val="26"/>
          <w:szCs w:val="26"/>
        </w:rPr>
        <w:t>округа</w:t>
      </w:r>
      <w:r w:rsidRPr="00566A33">
        <w:rPr>
          <w:sz w:val="26"/>
          <w:szCs w:val="26"/>
        </w:rPr>
        <w:t xml:space="preserve"> субсидий, бюджетных инвестиций и иной просроченной задолженности;</w:t>
      </w:r>
    </w:p>
    <w:p w:rsidR="00566A33" w:rsidRPr="00566A33" w:rsidRDefault="00566A33" w:rsidP="00566A33">
      <w:pPr>
        <w:ind w:firstLine="709"/>
        <w:jc w:val="both"/>
        <w:rPr>
          <w:sz w:val="26"/>
          <w:szCs w:val="26"/>
        </w:rPr>
      </w:pPr>
      <w:r w:rsidRPr="00566A33">
        <w:rPr>
          <w:sz w:val="26"/>
          <w:szCs w:val="26"/>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w:t>
      </w:r>
    </w:p>
    <w:p w:rsidR="00566A33" w:rsidRPr="00566A33" w:rsidRDefault="00566A33" w:rsidP="00566A33">
      <w:pPr>
        <w:ind w:firstLine="709"/>
        <w:jc w:val="both"/>
        <w:rPr>
          <w:sz w:val="26"/>
          <w:szCs w:val="26"/>
        </w:rPr>
      </w:pPr>
      <w:r w:rsidRPr="00566A33">
        <w:rPr>
          <w:sz w:val="26"/>
          <w:szCs w:val="26"/>
        </w:rPr>
        <w:t>-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оффшорных компаний в совокупности превышает 25 процентов (при расчете доли участия оффшорных компаний в капитале российских юридических лиц для целей настоящего абзаца не учитывается прямое и (или) косвенное участие оффшорных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566A33" w:rsidRPr="00566A33" w:rsidRDefault="00566A33" w:rsidP="00566A33">
      <w:pPr>
        <w:ind w:firstLine="709"/>
        <w:jc w:val="both"/>
        <w:rPr>
          <w:sz w:val="26"/>
          <w:szCs w:val="26"/>
        </w:rPr>
      </w:pPr>
      <w:r w:rsidRPr="00566A33">
        <w:rPr>
          <w:sz w:val="26"/>
          <w:szCs w:val="26"/>
        </w:rPr>
        <w:t xml:space="preserve">- не получала средства из бюджета Череповецкого муниципального </w:t>
      </w:r>
      <w:r w:rsidR="008A1852">
        <w:rPr>
          <w:sz w:val="26"/>
          <w:szCs w:val="26"/>
        </w:rPr>
        <w:t>округа</w:t>
      </w:r>
      <w:r w:rsidRPr="00566A33">
        <w:rPr>
          <w:sz w:val="26"/>
          <w:szCs w:val="26"/>
        </w:rPr>
        <w:t xml:space="preserve"> в соответствии с иными муниципальными правовыми актами на цели, указанные в пункте 1.3 Порядка;</w:t>
      </w:r>
    </w:p>
    <w:p w:rsidR="00566A33" w:rsidRPr="00566A33" w:rsidRDefault="00566A33" w:rsidP="00566A33">
      <w:pPr>
        <w:ind w:firstLine="709"/>
        <w:jc w:val="both"/>
        <w:rPr>
          <w:sz w:val="26"/>
          <w:szCs w:val="26"/>
        </w:rPr>
      </w:pPr>
      <w:r w:rsidRPr="00566A33">
        <w:rPr>
          <w:sz w:val="26"/>
          <w:szCs w:val="26"/>
        </w:rPr>
        <w:t xml:space="preserve">- отсутствуют факты нарушения требований пункта 3.9 Порядка в течение </w:t>
      </w:r>
      <w:r w:rsidR="00D87BA3">
        <w:rPr>
          <w:sz w:val="26"/>
          <w:szCs w:val="26"/>
        </w:rPr>
        <w:br/>
      </w:r>
      <w:r w:rsidRPr="00566A33">
        <w:rPr>
          <w:sz w:val="26"/>
          <w:szCs w:val="26"/>
        </w:rPr>
        <w:t>3 лет, предшествующих дню подачи заявки (указывается в случае получения СОНКО субсидии ранее).</w:t>
      </w:r>
    </w:p>
    <w:p w:rsidR="00566A33" w:rsidRPr="00D87BA3" w:rsidRDefault="00566A33" w:rsidP="00566A33">
      <w:pPr>
        <w:ind w:firstLine="709"/>
        <w:jc w:val="both"/>
        <w:rPr>
          <w:sz w:val="16"/>
          <w:szCs w:val="16"/>
        </w:rPr>
      </w:pPr>
    </w:p>
    <w:p w:rsidR="00566A33" w:rsidRPr="00566A33" w:rsidRDefault="00566A33" w:rsidP="00566A33">
      <w:pPr>
        <w:ind w:firstLine="709"/>
        <w:jc w:val="both"/>
        <w:rPr>
          <w:sz w:val="26"/>
          <w:szCs w:val="26"/>
        </w:rPr>
      </w:pPr>
      <w:r w:rsidRPr="00566A33">
        <w:rPr>
          <w:sz w:val="26"/>
          <w:szCs w:val="26"/>
        </w:rPr>
        <w:t xml:space="preserve">Опись документов, представленных в составе заявки на участие в отборе (заполняются название, количество листов, количество экземпляров).  </w:t>
      </w:r>
    </w:p>
    <w:p w:rsidR="00566A33" w:rsidRPr="00D87BA3" w:rsidRDefault="00566A33" w:rsidP="00566A33">
      <w:pPr>
        <w:ind w:firstLine="709"/>
        <w:jc w:val="both"/>
        <w:rPr>
          <w:sz w:val="16"/>
          <w:szCs w:val="16"/>
        </w:rPr>
      </w:pPr>
    </w:p>
    <w:p w:rsidR="00566A33" w:rsidRPr="00566A33" w:rsidRDefault="00566A33" w:rsidP="00566A33">
      <w:pPr>
        <w:ind w:firstLine="709"/>
        <w:jc w:val="both"/>
        <w:rPr>
          <w:sz w:val="26"/>
          <w:szCs w:val="26"/>
        </w:rPr>
      </w:pPr>
      <w:r w:rsidRPr="00566A33">
        <w:rPr>
          <w:sz w:val="26"/>
          <w:szCs w:val="26"/>
        </w:rPr>
        <w:t>Например: копия устава организации (на 15 л. в 1 экз.).</w:t>
      </w:r>
    </w:p>
    <w:p w:rsidR="00566A33" w:rsidRPr="0052066E" w:rsidRDefault="00566A33" w:rsidP="00566A33">
      <w:pPr>
        <w:jc w:val="both"/>
        <w:rPr>
          <w:sz w:val="16"/>
          <w:szCs w:val="16"/>
        </w:rPr>
      </w:pPr>
      <w:r w:rsidRPr="00566A33">
        <w:rPr>
          <w:sz w:val="26"/>
          <w:szCs w:val="26"/>
        </w:rPr>
        <w:t>_________________________  ________________   _______________________</w:t>
      </w:r>
    </w:p>
    <w:p w:rsidR="00566A33" w:rsidRPr="0052066E" w:rsidRDefault="00566A33" w:rsidP="00566A33">
      <w:pPr>
        <w:jc w:val="both"/>
        <w:rPr>
          <w:sz w:val="16"/>
          <w:szCs w:val="16"/>
        </w:rPr>
      </w:pPr>
      <w:r w:rsidRPr="00566A33">
        <w:rPr>
          <w:sz w:val="26"/>
          <w:szCs w:val="26"/>
        </w:rPr>
        <w:t xml:space="preserve">                             </w:t>
      </w:r>
    </w:p>
    <w:p w:rsidR="00566A33" w:rsidRPr="00566A33" w:rsidRDefault="00566A33" w:rsidP="00566A33">
      <w:pPr>
        <w:jc w:val="both"/>
        <w:rPr>
          <w:sz w:val="26"/>
          <w:szCs w:val="26"/>
        </w:rPr>
      </w:pPr>
      <w:r w:rsidRPr="00566A33">
        <w:rPr>
          <w:sz w:val="26"/>
          <w:szCs w:val="26"/>
        </w:rPr>
        <w:t>Наименование должности руководителя СОНКО __________(И.О. Фамилия)</w:t>
      </w:r>
    </w:p>
    <w:p w:rsidR="00566A33" w:rsidRPr="00566A33" w:rsidRDefault="00566A33" w:rsidP="00566A33">
      <w:pPr>
        <w:jc w:val="both"/>
        <w:rPr>
          <w:sz w:val="26"/>
          <w:szCs w:val="26"/>
        </w:rPr>
      </w:pPr>
      <w:r w:rsidRPr="00566A33">
        <w:rPr>
          <w:sz w:val="26"/>
          <w:szCs w:val="26"/>
        </w:rPr>
        <w:t xml:space="preserve">                                                                                                    (подпись)</w:t>
      </w:r>
    </w:p>
    <w:p w:rsidR="00566A33" w:rsidRPr="00D87BA3" w:rsidRDefault="00566A33" w:rsidP="00566A33">
      <w:pPr>
        <w:ind w:firstLine="709"/>
        <w:jc w:val="both"/>
        <w:rPr>
          <w:sz w:val="16"/>
          <w:szCs w:val="16"/>
        </w:rPr>
      </w:pPr>
    </w:p>
    <w:p w:rsidR="00566A33" w:rsidRPr="00566A33" w:rsidRDefault="00566A33" w:rsidP="00566A33">
      <w:pPr>
        <w:jc w:val="both"/>
        <w:rPr>
          <w:sz w:val="26"/>
          <w:szCs w:val="26"/>
        </w:rPr>
      </w:pPr>
      <w:r w:rsidRPr="00566A33">
        <w:rPr>
          <w:sz w:val="26"/>
          <w:szCs w:val="26"/>
        </w:rPr>
        <w:t>«____»_________ 20__ г.</w:t>
      </w:r>
    </w:p>
    <w:p w:rsidR="00566A33" w:rsidRPr="00566A33" w:rsidRDefault="00566A33" w:rsidP="00566A33">
      <w:pPr>
        <w:jc w:val="both"/>
        <w:rPr>
          <w:sz w:val="26"/>
          <w:szCs w:val="26"/>
        </w:rPr>
      </w:pPr>
      <w:r w:rsidRPr="00566A33">
        <w:rPr>
          <w:sz w:val="26"/>
          <w:szCs w:val="26"/>
        </w:rPr>
        <w:t xml:space="preserve">            М.П.</w:t>
      </w:r>
    </w:p>
    <w:p w:rsidR="00566A33" w:rsidRDefault="00566A33" w:rsidP="00D87BA3">
      <w:pPr>
        <w:ind w:firstLine="7230"/>
        <w:rPr>
          <w:sz w:val="28"/>
          <w:szCs w:val="28"/>
        </w:rPr>
      </w:pPr>
      <w:r>
        <w:rPr>
          <w:sz w:val="28"/>
          <w:szCs w:val="28"/>
        </w:rPr>
        <w:br w:type="page"/>
      </w:r>
      <w:r>
        <w:rPr>
          <w:sz w:val="28"/>
          <w:szCs w:val="28"/>
        </w:rPr>
        <w:lastRenderedPageBreak/>
        <w:t>Приложение 2</w:t>
      </w:r>
    </w:p>
    <w:p w:rsidR="00AC1D62" w:rsidRDefault="00AC1D62" w:rsidP="00D87BA3">
      <w:pPr>
        <w:ind w:firstLine="7230"/>
        <w:rPr>
          <w:sz w:val="28"/>
          <w:szCs w:val="28"/>
        </w:rPr>
      </w:pPr>
      <w:r>
        <w:rPr>
          <w:sz w:val="28"/>
          <w:szCs w:val="28"/>
        </w:rPr>
        <w:t>К Порядку</w:t>
      </w:r>
    </w:p>
    <w:p w:rsidR="00566A33" w:rsidRDefault="00566A33" w:rsidP="00566A33">
      <w:pPr>
        <w:jc w:val="right"/>
        <w:rPr>
          <w:sz w:val="28"/>
          <w:szCs w:val="28"/>
        </w:rPr>
      </w:pPr>
    </w:p>
    <w:p w:rsidR="00566A33" w:rsidRPr="00DA7A26" w:rsidRDefault="00566A33" w:rsidP="00566A33">
      <w:pPr>
        <w:spacing w:line="280" w:lineRule="exact"/>
        <w:jc w:val="center"/>
        <w:rPr>
          <w:sz w:val="26"/>
          <w:szCs w:val="26"/>
        </w:rPr>
      </w:pPr>
      <w:r w:rsidRPr="00DA7A26">
        <w:rPr>
          <w:sz w:val="26"/>
          <w:szCs w:val="26"/>
        </w:rPr>
        <w:t>Согласие</w:t>
      </w:r>
    </w:p>
    <w:p w:rsidR="00566A33" w:rsidRPr="00DA7A26" w:rsidRDefault="00566A33" w:rsidP="00566A33">
      <w:pPr>
        <w:spacing w:after="286" w:line="280" w:lineRule="exact"/>
        <w:jc w:val="center"/>
        <w:rPr>
          <w:sz w:val="26"/>
          <w:szCs w:val="26"/>
        </w:rPr>
      </w:pPr>
      <w:r w:rsidRPr="00DA7A26">
        <w:rPr>
          <w:sz w:val="26"/>
          <w:szCs w:val="26"/>
        </w:rPr>
        <w:t>на обработку персональных данных</w:t>
      </w:r>
    </w:p>
    <w:p w:rsidR="00566A33" w:rsidRPr="00DA7A26" w:rsidRDefault="00566A33" w:rsidP="00566A33">
      <w:pPr>
        <w:tabs>
          <w:tab w:val="left" w:leader="underscore" w:pos="7277"/>
        </w:tabs>
        <w:spacing w:line="280" w:lineRule="exact"/>
        <w:ind w:left="600"/>
        <w:jc w:val="both"/>
        <w:rPr>
          <w:sz w:val="26"/>
          <w:szCs w:val="26"/>
        </w:rPr>
      </w:pPr>
      <w:r w:rsidRPr="00DA7A26">
        <w:rPr>
          <w:sz w:val="26"/>
          <w:szCs w:val="26"/>
        </w:rPr>
        <w:t>Я,</w:t>
      </w:r>
      <w:r w:rsidRPr="00DA7A26">
        <w:rPr>
          <w:sz w:val="26"/>
          <w:szCs w:val="26"/>
        </w:rPr>
        <w:tab/>
      </w:r>
      <w:r w:rsidR="00406C32">
        <w:rPr>
          <w:sz w:val="26"/>
          <w:szCs w:val="26"/>
        </w:rPr>
        <w:t>________________</w:t>
      </w:r>
    </w:p>
    <w:p w:rsidR="00566A33" w:rsidRPr="00DA7A26" w:rsidRDefault="00566A33" w:rsidP="00566A33">
      <w:pPr>
        <w:pStyle w:val="70"/>
        <w:shd w:val="clear" w:color="auto" w:fill="auto"/>
        <w:spacing w:before="0" w:line="307" w:lineRule="exact"/>
        <w:ind w:left="2860"/>
        <w:rPr>
          <w:sz w:val="26"/>
          <w:szCs w:val="26"/>
          <w:lang w:val="ru-RU"/>
        </w:rPr>
      </w:pPr>
      <w:r w:rsidRPr="00DA7A26">
        <w:rPr>
          <w:sz w:val="26"/>
          <w:szCs w:val="26"/>
          <w:lang w:val="ru-RU"/>
        </w:rPr>
        <w:t>(фамилия, имя, отчество субъекта персональных данных)</w:t>
      </w:r>
    </w:p>
    <w:p w:rsidR="00566A33" w:rsidRPr="00DA7A26" w:rsidRDefault="00566A33" w:rsidP="00DA7A26">
      <w:pPr>
        <w:tabs>
          <w:tab w:val="left" w:leader="underscore" w:pos="7277"/>
        </w:tabs>
        <w:spacing w:line="307" w:lineRule="exact"/>
        <w:jc w:val="both"/>
        <w:rPr>
          <w:sz w:val="26"/>
          <w:szCs w:val="26"/>
        </w:rPr>
      </w:pPr>
      <w:r w:rsidRPr="00DA7A26">
        <w:rPr>
          <w:sz w:val="26"/>
          <w:szCs w:val="26"/>
        </w:rPr>
        <w:t>зарегистрирован (а) по адресу:</w:t>
      </w:r>
      <w:r w:rsidRPr="00DA7A26">
        <w:rPr>
          <w:sz w:val="26"/>
          <w:szCs w:val="26"/>
        </w:rPr>
        <w:tab/>
      </w:r>
      <w:r w:rsidR="00DA7A26">
        <w:rPr>
          <w:sz w:val="26"/>
          <w:szCs w:val="26"/>
        </w:rPr>
        <w:t xml:space="preserve">_________ </w:t>
      </w:r>
      <w:r w:rsidRPr="00DA7A26">
        <w:rPr>
          <w:sz w:val="26"/>
          <w:szCs w:val="26"/>
        </w:rPr>
        <w:t>документ, удостоверяющий личность:</w:t>
      </w:r>
      <w:r w:rsidRPr="00DA7A26">
        <w:rPr>
          <w:sz w:val="26"/>
          <w:szCs w:val="26"/>
        </w:rPr>
        <w:tab/>
      </w:r>
      <w:r w:rsidR="00DA7A26">
        <w:rPr>
          <w:sz w:val="26"/>
          <w:szCs w:val="26"/>
        </w:rPr>
        <w:t>__</w:t>
      </w:r>
      <w:r w:rsidR="00406C32">
        <w:rPr>
          <w:sz w:val="26"/>
          <w:szCs w:val="26"/>
        </w:rPr>
        <w:t>_____________</w:t>
      </w:r>
      <w:r w:rsidR="00DA7A26" w:rsidRPr="00DA7A26">
        <w:rPr>
          <w:sz w:val="26"/>
          <w:szCs w:val="26"/>
        </w:rPr>
        <w:t>_</w:t>
      </w:r>
    </w:p>
    <w:p w:rsidR="00566A33" w:rsidRPr="00406C32" w:rsidRDefault="00566A33" w:rsidP="00566A33">
      <w:pPr>
        <w:pStyle w:val="70"/>
        <w:shd w:val="clear" w:color="auto" w:fill="auto"/>
        <w:spacing w:before="0" w:after="79" w:line="180" w:lineRule="exact"/>
        <w:jc w:val="center"/>
        <w:rPr>
          <w:sz w:val="20"/>
          <w:szCs w:val="20"/>
          <w:lang w:val="ru-RU"/>
        </w:rPr>
      </w:pPr>
      <w:r w:rsidRPr="00406C32">
        <w:rPr>
          <w:sz w:val="20"/>
          <w:szCs w:val="20"/>
          <w:lang w:val="ru-RU"/>
        </w:rPr>
        <w:t>(наименование документа, №, сведения о дате выдачи и выдавшем его органе)</w:t>
      </w:r>
    </w:p>
    <w:p w:rsidR="00566A33" w:rsidRPr="00DA7A26" w:rsidRDefault="00566A33" w:rsidP="0052066E">
      <w:pPr>
        <w:tabs>
          <w:tab w:val="left" w:pos="7834"/>
        </w:tabs>
        <w:ind w:firstLine="709"/>
        <w:jc w:val="both"/>
        <w:rPr>
          <w:sz w:val="26"/>
          <w:szCs w:val="26"/>
        </w:rPr>
      </w:pPr>
      <w:r w:rsidRPr="00DA7A26">
        <w:rPr>
          <w:sz w:val="26"/>
          <w:szCs w:val="26"/>
        </w:rPr>
        <w:t xml:space="preserve">в соответствии с п. 4 ст. 9 Федерального закона от 27.07.2006 № 152-ФЗ </w:t>
      </w:r>
      <w:r w:rsidR="0052066E">
        <w:rPr>
          <w:sz w:val="26"/>
          <w:szCs w:val="26"/>
        </w:rPr>
        <w:br/>
      </w:r>
      <w:r w:rsidRPr="00DA7A26">
        <w:rPr>
          <w:sz w:val="26"/>
          <w:szCs w:val="26"/>
        </w:rPr>
        <w:t xml:space="preserve">«О персональных данных» даю согласие </w:t>
      </w:r>
      <w:r w:rsidR="00D6385D">
        <w:rPr>
          <w:sz w:val="26"/>
          <w:szCs w:val="26"/>
        </w:rPr>
        <w:t>Администрации</w:t>
      </w:r>
      <w:r w:rsidRPr="00DA7A26">
        <w:rPr>
          <w:sz w:val="26"/>
          <w:szCs w:val="26"/>
        </w:rPr>
        <w:t xml:space="preserve"> Череповецкого муниципального </w:t>
      </w:r>
      <w:r w:rsidR="008A1852">
        <w:rPr>
          <w:sz w:val="26"/>
          <w:szCs w:val="26"/>
        </w:rPr>
        <w:t>округа</w:t>
      </w:r>
      <w:r w:rsidR="00DA7A26" w:rsidRPr="00DA7A26">
        <w:rPr>
          <w:sz w:val="26"/>
          <w:szCs w:val="26"/>
        </w:rPr>
        <w:t xml:space="preserve">, расположенной по адресу: </w:t>
      </w:r>
      <w:r w:rsidRPr="00DA7A26">
        <w:rPr>
          <w:sz w:val="26"/>
          <w:szCs w:val="26"/>
        </w:rPr>
        <w:t>г</w:t>
      </w:r>
      <w:proofErr w:type="gramStart"/>
      <w:r w:rsidRPr="00DA7A26">
        <w:rPr>
          <w:sz w:val="26"/>
          <w:szCs w:val="26"/>
        </w:rPr>
        <w:t>.Ч</w:t>
      </w:r>
      <w:proofErr w:type="gramEnd"/>
      <w:r w:rsidRPr="00DA7A26">
        <w:rPr>
          <w:sz w:val="26"/>
          <w:szCs w:val="26"/>
        </w:rPr>
        <w:t>ереповец,</w:t>
      </w:r>
      <w:r w:rsidR="00DA7A26" w:rsidRPr="00DA7A26">
        <w:rPr>
          <w:sz w:val="26"/>
          <w:szCs w:val="26"/>
        </w:rPr>
        <w:t xml:space="preserve"> </w:t>
      </w:r>
      <w:r w:rsidRPr="00DA7A26">
        <w:rPr>
          <w:sz w:val="26"/>
          <w:szCs w:val="26"/>
        </w:rPr>
        <w:t>ул.Первомайская, д.58, на обработку персональных данных, содержащихся в заявлении на предоставление субсидии, и подтверждаю, что давая такое согласие, я действую свободно, своей волей и в своих интересах.</w:t>
      </w:r>
    </w:p>
    <w:p w:rsidR="00566A33" w:rsidRPr="00DA7A26" w:rsidRDefault="00566A33" w:rsidP="0052066E">
      <w:pPr>
        <w:ind w:firstLine="709"/>
        <w:jc w:val="both"/>
        <w:rPr>
          <w:sz w:val="26"/>
          <w:szCs w:val="26"/>
        </w:rPr>
      </w:pPr>
      <w:r w:rsidRPr="00DA7A26">
        <w:rPr>
          <w:sz w:val="26"/>
          <w:szCs w:val="26"/>
        </w:rPr>
        <w:t>Согласие дается мною в целях рассмотрения заявки на участие в отборе на предоставление субсидии социально ориентированным некоммерческим организациям, не являющимся государственными (муниципальными) учреждениями, и распространяется на следующую информацию (персональные данные):</w:t>
      </w:r>
    </w:p>
    <w:p w:rsidR="00566A33" w:rsidRPr="00DA7A26" w:rsidRDefault="00566A33" w:rsidP="0052066E">
      <w:pPr>
        <w:ind w:firstLine="709"/>
        <w:jc w:val="both"/>
        <w:rPr>
          <w:sz w:val="26"/>
          <w:szCs w:val="26"/>
        </w:rPr>
      </w:pPr>
      <w:r w:rsidRPr="00DA7A26">
        <w:rPr>
          <w:sz w:val="26"/>
          <w:szCs w:val="26"/>
        </w:rPr>
        <w:t>фамилия, имя, отчество (последнее - при наличии); адрес места жительства (места пребывания); адрес фактического проживания (места нахождения); паспортные данные; номера контактных телефонов;</w:t>
      </w:r>
    </w:p>
    <w:p w:rsidR="00566A33" w:rsidRPr="00DA7A26" w:rsidRDefault="00566A33" w:rsidP="0052066E">
      <w:pPr>
        <w:ind w:firstLine="709"/>
        <w:jc w:val="both"/>
        <w:rPr>
          <w:sz w:val="26"/>
          <w:szCs w:val="26"/>
        </w:rPr>
      </w:pPr>
      <w:r w:rsidRPr="00DA7A26">
        <w:rPr>
          <w:sz w:val="26"/>
          <w:szCs w:val="26"/>
        </w:rPr>
        <w:t xml:space="preserve">сведения об иных способах связи с субъектом персональных данных, в том числе сведения об адресе электронной почты в </w:t>
      </w:r>
      <w:proofErr w:type="spellStart"/>
      <w:r w:rsidRPr="00DA7A26">
        <w:rPr>
          <w:sz w:val="26"/>
          <w:szCs w:val="26"/>
        </w:rPr>
        <w:t>информационно</w:t>
      </w:r>
      <w:r w:rsidRPr="00DA7A26">
        <w:rPr>
          <w:sz w:val="26"/>
          <w:szCs w:val="26"/>
        </w:rPr>
        <w:softHyphen/>
        <w:t>телекоммуникационной</w:t>
      </w:r>
      <w:proofErr w:type="spellEnd"/>
      <w:r w:rsidRPr="00DA7A26">
        <w:rPr>
          <w:sz w:val="26"/>
          <w:szCs w:val="26"/>
        </w:rPr>
        <w:t xml:space="preserve"> сети;</w:t>
      </w:r>
    </w:p>
    <w:p w:rsidR="00566A33" w:rsidRPr="00DA7A26" w:rsidRDefault="00566A33" w:rsidP="0052066E">
      <w:pPr>
        <w:ind w:firstLine="709"/>
        <w:jc w:val="both"/>
        <w:rPr>
          <w:sz w:val="26"/>
          <w:szCs w:val="26"/>
        </w:rPr>
      </w:pPr>
      <w:r w:rsidRPr="00DA7A26">
        <w:rPr>
          <w:sz w:val="26"/>
          <w:szCs w:val="26"/>
        </w:rPr>
        <w:t>сведения о должности (статусе), месте работы (службе).</w:t>
      </w:r>
    </w:p>
    <w:p w:rsidR="00566A33" w:rsidRPr="00DA7A26" w:rsidRDefault="00566A33" w:rsidP="0052066E">
      <w:pPr>
        <w:ind w:firstLine="709"/>
        <w:jc w:val="both"/>
        <w:rPr>
          <w:sz w:val="26"/>
          <w:szCs w:val="26"/>
        </w:rPr>
      </w:pPr>
      <w:r w:rsidRPr="00DA7A26">
        <w:rPr>
          <w:sz w:val="26"/>
          <w:szCs w:val="26"/>
        </w:rPr>
        <w:t>Действия с персональными данными включают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566A33" w:rsidRPr="00DA7A26" w:rsidRDefault="00566A33" w:rsidP="0052066E">
      <w:pPr>
        <w:ind w:firstLine="709"/>
        <w:jc w:val="both"/>
        <w:rPr>
          <w:sz w:val="26"/>
          <w:szCs w:val="26"/>
        </w:rPr>
      </w:pPr>
      <w:r w:rsidRPr="00DA7A26">
        <w:rPr>
          <w:sz w:val="26"/>
          <w:szCs w:val="26"/>
        </w:rPr>
        <w:t>Персональные данные обрабатываются с использованием средств автоматизации и без использования средств автоматизации.</w:t>
      </w:r>
    </w:p>
    <w:p w:rsidR="00566A33" w:rsidRPr="00DA7A26" w:rsidRDefault="00566A33" w:rsidP="0052066E">
      <w:pPr>
        <w:ind w:firstLine="709"/>
        <w:jc w:val="both"/>
        <w:rPr>
          <w:sz w:val="26"/>
          <w:szCs w:val="26"/>
        </w:rPr>
      </w:pPr>
      <w:r w:rsidRPr="00DA7A26">
        <w:rPr>
          <w:sz w:val="26"/>
          <w:szCs w:val="26"/>
        </w:rPr>
        <w:t>Настоящее согласие действует со дня его подписания до дня отзыва мной в письменной форме.</w:t>
      </w:r>
    </w:p>
    <w:p w:rsidR="00566A33" w:rsidRPr="00DA7A26" w:rsidRDefault="00566A33" w:rsidP="00566A33">
      <w:pPr>
        <w:jc w:val="right"/>
        <w:rPr>
          <w:sz w:val="26"/>
          <w:szCs w:val="26"/>
        </w:rPr>
      </w:pPr>
    </w:p>
    <w:p w:rsidR="00DA7A26" w:rsidRDefault="00DA7A26" w:rsidP="00DA7A26">
      <w:pPr>
        <w:tabs>
          <w:tab w:val="right" w:pos="3139"/>
          <w:tab w:val="right" w:pos="7459"/>
        </w:tabs>
        <w:rPr>
          <w:sz w:val="28"/>
          <w:szCs w:val="28"/>
        </w:rPr>
      </w:pPr>
    </w:p>
    <w:p w:rsidR="00DA7A26" w:rsidRDefault="00DA7A26" w:rsidP="00DA7A26">
      <w:pPr>
        <w:tabs>
          <w:tab w:val="right" w:pos="3139"/>
          <w:tab w:val="right" w:pos="7459"/>
        </w:tabs>
        <w:rPr>
          <w:sz w:val="28"/>
          <w:szCs w:val="28"/>
        </w:rPr>
      </w:pPr>
    </w:p>
    <w:p w:rsidR="00DA7A26" w:rsidRDefault="00DA7A26" w:rsidP="00DA7A26">
      <w:pPr>
        <w:tabs>
          <w:tab w:val="right" w:pos="3139"/>
          <w:tab w:val="right" w:pos="7459"/>
        </w:tabs>
        <w:rPr>
          <w:sz w:val="28"/>
          <w:szCs w:val="28"/>
        </w:rPr>
      </w:pPr>
    </w:p>
    <w:p w:rsidR="00DA7A26" w:rsidRDefault="00DA7A26" w:rsidP="00DA7A26">
      <w:pPr>
        <w:tabs>
          <w:tab w:val="right" w:pos="3139"/>
          <w:tab w:val="right" w:pos="7459"/>
        </w:tabs>
        <w:rPr>
          <w:sz w:val="28"/>
          <w:szCs w:val="28"/>
        </w:rPr>
      </w:pPr>
    </w:p>
    <w:p w:rsidR="00DA7A26" w:rsidRDefault="00DA7A26" w:rsidP="00DA7A26">
      <w:pPr>
        <w:tabs>
          <w:tab w:val="right" w:pos="3139"/>
          <w:tab w:val="right" w:pos="7459"/>
        </w:tabs>
      </w:pPr>
      <w:r>
        <w:rPr>
          <w:sz w:val="28"/>
          <w:szCs w:val="28"/>
        </w:rPr>
        <w:t xml:space="preserve">      </w:t>
      </w:r>
      <w:r>
        <w:rPr>
          <w:rStyle w:val="a8"/>
        </w:rPr>
        <w:t>дата</w:t>
      </w:r>
      <w:r>
        <w:rPr>
          <w:rStyle w:val="a8"/>
        </w:rPr>
        <w:tab/>
        <w:t xml:space="preserve">                подпись</w:t>
      </w:r>
      <w:r>
        <w:rPr>
          <w:rStyle w:val="a8"/>
        </w:rPr>
        <w:tab/>
        <w:t xml:space="preserve">                      (фамилия, имя, отчество)</w:t>
      </w:r>
    </w:p>
    <w:p w:rsidR="00566A33" w:rsidRDefault="00566A33">
      <w:pPr>
        <w:rPr>
          <w:sz w:val="28"/>
          <w:szCs w:val="28"/>
        </w:rPr>
      </w:pPr>
    </w:p>
    <w:p w:rsidR="00DA7A26" w:rsidRDefault="00DA7A26">
      <w:pPr>
        <w:rPr>
          <w:sz w:val="28"/>
          <w:szCs w:val="28"/>
        </w:rPr>
      </w:pPr>
      <w:r>
        <w:rPr>
          <w:sz w:val="28"/>
          <w:szCs w:val="28"/>
        </w:rPr>
        <w:br w:type="page"/>
      </w:r>
    </w:p>
    <w:p w:rsidR="00AC1D62" w:rsidRDefault="00566A33" w:rsidP="0052066E">
      <w:pPr>
        <w:tabs>
          <w:tab w:val="left" w:pos="1279"/>
        </w:tabs>
        <w:autoSpaceDE/>
        <w:autoSpaceDN/>
        <w:spacing w:line="322" w:lineRule="exact"/>
        <w:ind w:left="709" w:firstLine="6237"/>
        <w:rPr>
          <w:sz w:val="28"/>
          <w:szCs w:val="28"/>
        </w:rPr>
      </w:pPr>
      <w:r>
        <w:rPr>
          <w:sz w:val="28"/>
          <w:szCs w:val="28"/>
        </w:rPr>
        <w:lastRenderedPageBreak/>
        <w:t>Приложение 3</w:t>
      </w:r>
    </w:p>
    <w:p w:rsidR="00B1426B" w:rsidRDefault="00AC1D62" w:rsidP="0052066E">
      <w:pPr>
        <w:tabs>
          <w:tab w:val="left" w:pos="1279"/>
        </w:tabs>
        <w:autoSpaceDE/>
        <w:autoSpaceDN/>
        <w:spacing w:line="322" w:lineRule="exact"/>
        <w:ind w:left="709" w:firstLine="6237"/>
        <w:rPr>
          <w:sz w:val="28"/>
          <w:szCs w:val="28"/>
        </w:rPr>
      </w:pPr>
      <w:r>
        <w:rPr>
          <w:sz w:val="28"/>
          <w:szCs w:val="28"/>
        </w:rPr>
        <w:t>К Порядку</w:t>
      </w:r>
      <w:r w:rsidR="00566A33">
        <w:rPr>
          <w:sz w:val="28"/>
          <w:szCs w:val="28"/>
        </w:rPr>
        <w:t xml:space="preserve"> </w:t>
      </w:r>
    </w:p>
    <w:p w:rsidR="00566A33" w:rsidRDefault="00566A33" w:rsidP="00566A33">
      <w:pPr>
        <w:tabs>
          <w:tab w:val="left" w:pos="1279"/>
        </w:tabs>
        <w:autoSpaceDE/>
        <w:autoSpaceDN/>
        <w:spacing w:line="322" w:lineRule="exact"/>
        <w:ind w:left="709"/>
        <w:jc w:val="right"/>
        <w:rPr>
          <w:sz w:val="28"/>
          <w:szCs w:val="28"/>
        </w:rPr>
      </w:pPr>
    </w:p>
    <w:tbl>
      <w:tblPr>
        <w:tblW w:w="0" w:type="auto"/>
        <w:tblInd w:w="142" w:type="dxa"/>
        <w:tblLayout w:type="fixed"/>
        <w:tblCellMar>
          <w:left w:w="10" w:type="dxa"/>
          <w:right w:w="10" w:type="dxa"/>
        </w:tblCellMar>
        <w:tblLook w:val="04A0"/>
      </w:tblPr>
      <w:tblGrid>
        <w:gridCol w:w="682"/>
        <w:gridCol w:w="3287"/>
        <w:gridCol w:w="2268"/>
        <w:gridCol w:w="709"/>
        <w:gridCol w:w="1559"/>
        <w:gridCol w:w="1143"/>
      </w:tblGrid>
      <w:tr w:rsidR="00566A33" w:rsidTr="0052066E">
        <w:trPr>
          <w:trHeight w:hRule="exact" w:val="1029"/>
        </w:trPr>
        <w:tc>
          <w:tcPr>
            <w:tcW w:w="682" w:type="dxa"/>
            <w:tcBorders>
              <w:top w:val="single" w:sz="4" w:space="0" w:color="auto"/>
              <w:left w:val="single" w:sz="4" w:space="0" w:color="auto"/>
            </w:tcBorders>
            <w:shd w:val="clear" w:color="auto" w:fill="FFFFFF"/>
            <w:vAlign w:val="center"/>
          </w:tcPr>
          <w:p w:rsidR="00566A33" w:rsidRPr="00406C32" w:rsidRDefault="00566A33" w:rsidP="00566A33">
            <w:pPr>
              <w:spacing w:line="220" w:lineRule="exact"/>
              <w:jc w:val="center"/>
              <w:rPr>
                <w:sz w:val="20"/>
                <w:szCs w:val="20"/>
              </w:rPr>
            </w:pPr>
            <w:r w:rsidRPr="00406C32">
              <w:rPr>
                <w:rStyle w:val="211pt"/>
                <w:sz w:val="20"/>
                <w:szCs w:val="20"/>
              </w:rPr>
              <w:t>№</w:t>
            </w:r>
          </w:p>
          <w:p w:rsidR="00566A33" w:rsidRPr="00406C32" w:rsidRDefault="00566A33" w:rsidP="00566A33">
            <w:pPr>
              <w:spacing w:line="220" w:lineRule="exact"/>
              <w:jc w:val="center"/>
              <w:rPr>
                <w:sz w:val="20"/>
                <w:szCs w:val="20"/>
              </w:rPr>
            </w:pPr>
            <w:proofErr w:type="gramStart"/>
            <w:r w:rsidRPr="00406C32">
              <w:rPr>
                <w:rStyle w:val="211pt"/>
                <w:sz w:val="20"/>
                <w:szCs w:val="20"/>
              </w:rPr>
              <w:t>п</w:t>
            </w:r>
            <w:proofErr w:type="gramEnd"/>
            <w:r w:rsidRPr="00406C32">
              <w:rPr>
                <w:rStyle w:val="211pt"/>
                <w:sz w:val="20"/>
                <w:szCs w:val="20"/>
              </w:rPr>
              <w:t>/п</w:t>
            </w:r>
          </w:p>
        </w:tc>
        <w:tc>
          <w:tcPr>
            <w:tcW w:w="3287" w:type="dxa"/>
            <w:tcBorders>
              <w:top w:val="single" w:sz="4" w:space="0" w:color="auto"/>
              <w:left w:val="single" w:sz="4" w:space="0" w:color="auto"/>
            </w:tcBorders>
            <w:shd w:val="clear" w:color="auto" w:fill="FFFFFF"/>
            <w:vAlign w:val="center"/>
          </w:tcPr>
          <w:p w:rsidR="00566A33" w:rsidRPr="00406C32" w:rsidRDefault="00566A33" w:rsidP="00566A33">
            <w:pPr>
              <w:spacing w:line="278" w:lineRule="exact"/>
              <w:jc w:val="center"/>
              <w:rPr>
                <w:sz w:val="20"/>
                <w:szCs w:val="20"/>
              </w:rPr>
            </w:pPr>
            <w:r w:rsidRPr="00406C32">
              <w:rPr>
                <w:rStyle w:val="211pt"/>
                <w:sz w:val="20"/>
                <w:szCs w:val="20"/>
              </w:rPr>
              <w:t>Наименование критерия оценки</w:t>
            </w:r>
          </w:p>
        </w:tc>
        <w:tc>
          <w:tcPr>
            <w:tcW w:w="2268" w:type="dxa"/>
            <w:tcBorders>
              <w:top w:val="single" w:sz="4" w:space="0" w:color="auto"/>
              <w:left w:val="single" w:sz="4" w:space="0" w:color="auto"/>
            </w:tcBorders>
            <w:shd w:val="clear" w:color="auto" w:fill="FFFFFF"/>
            <w:vAlign w:val="center"/>
          </w:tcPr>
          <w:p w:rsidR="00566A33" w:rsidRPr="00406C32" w:rsidRDefault="00566A33" w:rsidP="00566A33">
            <w:pPr>
              <w:spacing w:line="274" w:lineRule="exact"/>
              <w:jc w:val="center"/>
              <w:rPr>
                <w:sz w:val="20"/>
                <w:szCs w:val="20"/>
              </w:rPr>
            </w:pPr>
            <w:r w:rsidRPr="00406C32">
              <w:rPr>
                <w:rStyle w:val="211pt"/>
                <w:sz w:val="20"/>
                <w:szCs w:val="20"/>
              </w:rPr>
              <w:t>Оценка членов комиссии в баллах (натуральными числами)</w:t>
            </w:r>
          </w:p>
        </w:tc>
        <w:tc>
          <w:tcPr>
            <w:tcW w:w="709" w:type="dxa"/>
            <w:tcBorders>
              <w:top w:val="single" w:sz="4" w:space="0" w:color="auto"/>
              <w:left w:val="single" w:sz="4" w:space="0" w:color="auto"/>
            </w:tcBorders>
            <w:shd w:val="clear" w:color="auto" w:fill="FFFFFF"/>
            <w:vAlign w:val="center"/>
          </w:tcPr>
          <w:p w:rsidR="00566A33" w:rsidRPr="00406C32" w:rsidRDefault="00566A33" w:rsidP="00566A33">
            <w:pPr>
              <w:spacing w:line="220" w:lineRule="exact"/>
              <w:jc w:val="center"/>
              <w:rPr>
                <w:sz w:val="20"/>
                <w:szCs w:val="20"/>
              </w:rPr>
            </w:pPr>
            <w:r w:rsidRPr="00406C32">
              <w:rPr>
                <w:rStyle w:val="211pt"/>
                <w:sz w:val="20"/>
                <w:szCs w:val="20"/>
              </w:rPr>
              <w:t>Баллы</w:t>
            </w:r>
          </w:p>
        </w:tc>
        <w:tc>
          <w:tcPr>
            <w:tcW w:w="1559" w:type="dxa"/>
            <w:tcBorders>
              <w:top w:val="single" w:sz="4" w:space="0" w:color="auto"/>
              <w:left w:val="single" w:sz="4" w:space="0" w:color="auto"/>
            </w:tcBorders>
            <w:shd w:val="clear" w:color="auto" w:fill="FFFFFF"/>
            <w:vAlign w:val="center"/>
          </w:tcPr>
          <w:p w:rsidR="00566A33" w:rsidRPr="00406C32" w:rsidRDefault="00566A33" w:rsidP="00566A33">
            <w:pPr>
              <w:spacing w:after="120" w:line="220" w:lineRule="exact"/>
              <w:jc w:val="center"/>
              <w:rPr>
                <w:sz w:val="20"/>
                <w:szCs w:val="20"/>
              </w:rPr>
            </w:pPr>
            <w:r w:rsidRPr="00406C32">
              <w:rPr>
                <w:rStyle w:val="211pt"/>
                <w:sz w:val="20"/>
                <w:szCs w:val="20"/>
              </w:rPr>
              <w:t>Коэффициент</w:t>
            </w:r>
          </w:p>
          <w:p w:rsidR="00566A33" w:rsidRPr="00406C32" w:rsidRDefault="00566A33" w:rsidP="00566A33">
            <w:pPr>
              <w:spacing w:before="120" w:line="220" w:lineRule="exact"/>
              <w:jc w:val="center"/>
              <w:rPr>
                <w:sz w:val="20"/>
                <w:szCs w:val="20"/>
              </w:rPr>
            </w:pPr>
            <w:r w:rsidRPr="00406C32">
              <w:rPr>
                <w:rStyle w:val="211pt"/>
                <w:sz w:val="20"/>
                <w:szCs w:val="20"/>
              </w:rPr>
              <w:t>значимости</w:t>
            </w:r>
          </w:p>
        </w:tc>
        <w:tc>
          <w:tcPr>
            <w:tcW w:w="1143" w:type="dxa"/>
            <w:tcBorders>
              <w:top w:val="single" w:sz="4" w:space="0" w:color="auto"/>
              <w:left w:val="single" w:sz="4" w:space="0" w:color="auto"/>
              <w:right w:val="single" w:sz="4" w:space="0" w:color="auto"/>
            </w:tcBorders>
            <w:shd w:val="clear" w:color="auto" w:fill="FFFFFF"/>
            <w:vAlign w:val="center"/>
          </w:tcPr>
          <w:p w:rsidR="00566A33" w:rsidRPr="00406C32" w:rsidRDefault="00566A33" w:rsidP="00566A33">
            <w:pPr>
              <w:spacing w:line="220" w:lineRule="exact"/>
              <w:ind w:left="140"/>
              <w:jc w:val="center"/>
              <w:rPr>
                <w:sz w:val="20"/>
                <w:szCs w:val="20"/>
              </w:rPr>
            </w:pPr>
            <w:r w:rsidRPr="00406C32">
              <w:rPr>
                <w:rStyle w:val="211pt"/>
                <w:sz w:val="20"/>
                <w:szCs w:val="20"/>
              </w:rPr>
              <w:t>Итоговый</w:t>
            </w:r>
          </w:p>
          <w:p w:rsidR="00566A33" w:rsidRPr="00406C32" w:rsidRDefault="00566A33" w:rsidP="00566A33">
            <w:pPr>
              <w:spacing w:before="60" w:line="220" w:lineRule="exact"/>
              <w:jc w:val="center"/>
              <w:rPr>
                <w:sz w:val="20"/>
                <w:szCs w:val="20"/>
              </w:rPr>
            </w:pPr>
            <w:r w:rsidRPr="00406C32">
              <w:rPr>
                <w:rStyle w:val="211pt"/>
                <w:sz w:val="20"/>
                <w:szCs w:val="20"/>
              </w:rPr>
              <w:t>балл</w:t>
            </w:r>
          </w:p>
        </w:tc>
      </w:tr>
      <w:tr w:rsidR="00566A33" w:rsidTr="00406C32">
        <w:trPr>
          <w:trHeight w:hRule="exact" w:val="2282"/>
        </w:trPr>
        <w:tc>
          <w:tcPr>
            <w:tcW w:w="682" w:type="dxa"/>
            <w:tcBorders>
              <w:top w:val="single" w:sz="4" w:space="0" w:color="auto"/>
              <w:left w:val="single" w:sz="4" w:space="0" w:color="auto"/>
            </w:tcBorders>
            <w:shd w:val="clear" w:color="auto" w:fill="FFFFFF"/>
          </w:tcPr>
          <w:p w:rsidR="00566A33" w:rsidRPr="00406C32" w:rsidRDefault="00566A33" w:rsidP="00406C32">
            <w:pPr>
              <w:spacing w:line="220" w:lineRule="exact"/>
              <w:jc w:val="center"/>
              <w:rPr>
                <w:sz w:val="20"/>
                <w:szCs w:val="20"/>
              </w:rPr>
            </w:pPr>
            <w:r w:rsidRPr="00406C32">
              <w:rPr>
                <w:rStyle w:val="211pt"/>
                <w:sz w:val="20"/>
                <w:szCs w:val="20"/>
              </w:rPr>
              <w:t>1.</w:t>
            </w:r>
          </w:p>
        </w:tc>
        <w:tc>
          <w:tcPr>
            <w:tcW w:w="3287" w:type="dxa"/>
            <w:tcBorders>
              <w:top w:val="single" w:sz="4" w:space="0" w:color="auto"/>
              <w:left w:val="single" w:sz="4" w:space="0" w:color="auto"/>
            </w:tcBorders>
            <w:shd w:val="clear" w:color="auto" w:fill="FFFFFF"/>
          </w:tcPr>
          <w:p w:rsidR="00566A33" w:rsidRPr="00406C32" w:rsidRDefault="00566A33" w:rsidP="00406C32">
            <w:pPr>
              <w:spacing w:line="274" w:lineRule="exact"/>
              <w:rPr>
                <w:sz w:val="20"/>
                <w:szCs w:val="20"/>
              </w:rPr>
            </w:pPr>
            <w:r w:rsidRPr="00406C32">
              <w:rPr>
                <w:rStyle w:val="211pt"/>
                <w:sz w:val="20"/>
                <w:szCs w:val="20"/>
              </w:rPr>
              <w:t>Актуальность и социальная</w:t>
            </w:r>
            <w:r w:rsidRPr="00406C32">
              <w:rPr>
                <w:sz w:val="20"/>
                <w:szCs w:val="20"/>
              </w:rPr>
              <w:t xml:space="preserve"> </w:t>
            </w:r>
            <w:r w:rsidRPr="00406C32">
              <w:rPr>
                <w:rStyle w:val="211pt"/>
                <w:sz w:val="20"/>
                <w:szCs w:val="20"/>
              </w:rPr>
              <w:t>значимость проекта, соответствие целям Стратегии социально</w:t>
            </w:r>
            <w:r w:rsidRPr="00406C32">
              <w:rPr>
                <w:rStyle w:val="211pt"/>
                <w:sz w:val="20"/>
                <w:szCs w:val="20"/>
              </w:rPr>
              <w:softHyphen/>
              <w:t xml:space="preserve"> экономического развития Череповецкого муниципального </w:t>
            </w:r>
            <w:r w:rsidR="008A1852" w:rsidRPr="00406C32">
              <w:rPr>
                <w:rStyle w:val="211pt"/>
                <w:sz w:val="20"/>
                <w:szCs w:val="20"/>
              </w:rPr>
              <w:t>округа</w:t>
            </w:r>
            <w:r w:rsidRPr="00406C32">
              <w:rPr>
                <w:rStyle w:val="211pt"/>
                <w:sz w:val="20"/>
                <w:szCs w:val="20"/>
              </w:rPr>
              <w:t xml:space="preserve"> до 2030 года (решение Муниципального Собрания </w:t>
            </w:r>
            <w:r w:rsidR="008A1852" w:rsidRPr="00406C32">
              <w:rPr>
                <w:rStyle w:val="211pt"/>
                <w:sz w:val="20"/>
                <w:szCs w:val="20"/>
              </w:rPr>
              <w:t>округа</w:t>
            </w:r>
            <w:r w:rsidRPr="00406C32">
              <w:rPr>
                <w:rStyle w:val="211pt"/>
                <w:sz w:val="20"/>
                <w:szCs w:val="20"/>
              </w:rPr>
              <w:t xml:space="preserve"> от 30.01.2019 № 45)</w:t>
            </w:r>
          </w:p>
        </w:tc>
        <w:tc>
          <w:tcPr>
            <w:tcW w:w="2268" w:type="dxa"/>
            <w:tcBorders>
              <w:top w:val="single" w:sz="4" w:space="0" w:color="auto"/>
              <w:left w:val="single" w:sz="4" w:space="0" w:color="auto"/>
            </w:tcBorders>
            <w:shd w:val="clear" w:color="auto" w:fill="FFFFFF"/>
          </w:tcPr>
          <w:p w:rsidR="00566A33" w:rsidRPr="00406C32" w:rsidRDefault="00566A33" w:rsidP="00406C32">
            <w:pPr>
              <w:spacing w:line="274" w:lineRule="exact"/>
              <w:jc w:val="center"/>
              <w:rPr>
                <w:rStyle w:val="211pt"/>
                <w:sz w:val="20"/>
                <w:szCs w:val="20"/>
              </w:rPr>
            </w:pPr>
            <w:r w:rsidRPr="00406C32">
              <w:rPr>
                <w:rStyle w:val="211pt"/>
                <w:sz w:val="20"/>
                <w:szCs w:val="20"/>
              </w:rPr>
              <w:t>от 1</w:t>
            </w:r>
            <w:r w:rsidRPr="00406C32">
              <w:rPr>
                <w:rStyle w:val="211pt"/>
                <w:b/>
                <w:sz w:val="20"/>
                <w:szCs w:val="20"/>
              </w:rPr>
              <w:t xml:space="preserve"> </w:t>
            </w:r>
            <w:r w:rsidRPr="00406C32">
              <w:rPr>
                <w:rStyle w:val="211pt"/>
                <w:sz w:val="20"/>
                <w:szCs w:val="20"/>
              </w:rPr>
              <w:t>до 5</w:t>
            </w:r>
          </w:p>
          <w:p w:rsidR="00566A33" w:rsidRPr="00406C32" w:rsidRDefault="00566A33" w:rsidP="00406C32">
            <w:pPr>
              <w:spacing w:line="274" w:lineRule="exact"/>
              <w:jc w:val="center"/>
              <w:rPr>
                <w:sz w:val="20"/>
                <w:szCs w:val="20"/>
              </w:rPr>
            </w:pPr>
            <w:r w:rsidRPr="00406C32">
              <w:rPr>
                <w:rStyle w:val="211pt"/>
                <w:sz w:val="20"/>
                <w:szCs w:val="20"/>
              </w:rPr>
              <w:t>включительно</w:t>
            </w:r>
          </w:p>
        </w:tc>
        <w:tc>
          <w:tcPr>
            <w:tcW w:w="709" w:type="dxa"/>
            <w:tcBorders>
              <w:top w:val="single" w:sz="4" w:space="0" w:color="auto"/>
              <w:left w:val="single" w:sz="4" w:space="0" w:color="auto"/>
            </w:tcBorders>
            <w:shd w:val="clear" w:color="auto" w:fill="FFFFFF"/>
          </w:tcPr>
          <w:p w:rsidR="00566A33" w:rsidRPr="00406C32" w:rsidRDefault="00566A33" w:rsidP="00406C32">
            <w:pPr>
              <w:rPr>
                <w:sz w:val="20"/>
                <w:szCs w:val="20"/>
              </w:rPr>
            </w:pPr>
          </w:p>
        </w:tc>
        <w:tc>
          <w:tcPr>
            <w:tcW w:w="1559" w:type="dxa"/>
            <w:tcBorders>
              <w:top w:val="single" w:sz="4" w:space="0" w:color="auto"/>
              <w:left w:val="single" w:sz="4" w:space="0" w:color="auto"/>
            </w:tcBorders>
            <w:shd w:val="clear" w:color="auto" w:fill="FFFFFF"/>
          </w:tcPr>
          <w:p w:rsidR="00566A33" w:rsidRPr="00406C32" w:rsidRDefault="00566A33" w:rsidP="00406C32">
            <w:pPr>
              <w:spacing w:line="220" w:lineRule="exact"/>
              <w:jc w:val="center"/>
              <w:rPr>
                <w:sz w:val="20"/>
                <w:szCs w:val="20"/>
              </w:rPr>
            </w:pPr>
            <w:r w:rsidRPr="00406C32">
              <w:rPr>
                <w:rStyle w:val="211pt"/>
                <w:sz w:val="20"/>
                <w:szCs w:val="20"/>
              </w:rPr>
              <w:t>0,4</w:t>
            </w:r>
          </w:p>
        </w:tc>
        <w:tc>
          <w:tcPr>
            <w:tcW w:w="1143" w:type="dxa"/>
            <w:tcBorders>
              <w:top w:val="single" w:sz="4" w:space="0" w:color="auto"/>
              <w:left w:val="single" w:sz="4" w:space="0" w:color="auto"/>
              <w:right w:val="single" w:sz="4" w:space="0" w:color="auto"/>
            </w:tcBorders>
            <w:shd w:val="clear" w:color="auto" w:fill="FFFFFF"/>
          </w:tcPr>
          <w:p w:rsidR="00566A33" w:rsidRPr="00406C32" w:rsidRDefault="00566A33" w:rsidP="00406C32">
            <w:pPr>
              <w:jc w:val="center"/>
              <w:rPr>
                <w:sz w:val="20"/>
                <w:szCs w:val="20"/>
              </w:rPr>
            </w:pPr>
          </w:p>
        </w:tc>
      </w:tr>
      <w:tr w:rsidR="00566A33" w:rsidTr="00406C32">
        <w:trPr>
          <w:trHeight w:hRule="exact" w:val="1414"/>
        </w:trPr>
        <w:tc>
          <w:tcPr>
            <w:tcW w:w="682" w:type="dxa"/>
            <w:tcBorders>
              <w:top w:val="single" w:sz="4" w:space="0" w:color="auto"/>
              <w:left w:val="single" w:sz="4" w:space="0" w:color="auto"/>
            </w:tcBorders>
            <w:shd w:val="clear" w:color="auto" w:fill="FFFFFF"/>
          </w:tcPr>
          <w:p w:rsidR="00566A33" w:rsidRPr="00406C32" w:rsidRDefault="00566A33" w:rsidP="00406C32">
            <w:pPr>
              <w:spacing w:line="220" w:lineRule="exact"/>
              <w:ind w:left="140"/>
              <w:jc w:val="center"/>
              <w:rPr>
                <w:sz w:val="20"/>
                <w:szCs w:val="20"/>
              </w:rPr>
            </w:pPr>
            <w:r w:rsidRPr="00406C32">
              <w:rPr>
                <w:rStyle w:val="211pt"/>
                <w:sz w:val="20"/>
                <w:szCs w:val="20"/>
              </w:rPr>
              <w:t>2.</w:t>
            </w:r>
          </w:p>
        </w:tc>
        <w:tc>
          <w:tcPr>
            <w:tcW w:w="3287" w:type="dxa"/>
            <w:tcBorders>
              <w:top w:val="single" w:sz="4" w:space="0" w:color="auto"/>
              <w:left w:val="single" w:sz="4" w:space="0" w:color="auto"/>
            </w:tcBorders>
            <w:shd w:val="clear" w:color="auto" w:fill="FFFFFF"/>
          </w:tcPr>
          <w:p w:rsidR="00566A33" w:rsidRPr="00406C32" w:rsidRDefault="00566A33" w:rsidP="00406C32">
            <w:pPr>
              <w:spacing w:line="274" w:lineRule="exact"/>
              <w:rPr>
                <w:sz w:val="20"/>
                <w:szCs w:val="20"/>
              </w:rPr>
            </w:pPr>
            <w:r w:rsidRPr="00406C32">
              <w:rPr>
                <w:rStyle w:val="211pt"/>
                <w:sz w:val="20"/>
                <w:szCs w:val="20"/>
              </w:rPr>
              <w:t>Логическая связность и реализуемость проекта, соответствие мероприятий проекта его целям, задачам и ожидаемым результатам</w:t>
            </w:r>
          </w:p>
        </w:tc>
        <w:tc>
          <w:tcPr>
            <w:tcW w:w="2268" w:type="dxa"/>
            <w:tcBorders>
              <w:top w:val="single" w:sz="4" w:space="0" w:color="auto"/>
              <w:left w:val="single" w:sz="4" w:space="0" w:color="auto"/>
            </w:tcBorders>
            <w:shd w:val="clear" w:color="auto" w:fill="FFFFFF"/>
          </w:tcPr>
          <w:p w:rsidR="00566A33" w:rsidRPr="00406C32" w:rsidRDefault="00566A33" w:rsidP="00406C32">
            <w:pPr>
              <w:spacing w:line="278" w:lineRule="exact"/>
              <w:jc w:val="center"/>
              <w:rPr>
                <w:rStyle w:val="211pt"/>
                <w:sz w:val="20"/>
                <w:szCs w:val="20"/>
              </w:rPr>
            </w:pPr>
            <w:r w:rsidRPr="00406C32">
              <w:rPr>
                <w:rStyle w:val="211pt"/>
                <w:sz w:val="20"/>
                <w:szCs w:val="20"/>
              </w:rPr>
              <w:t>от 1 до 5</w:t>
            </w:r>
          </w:p>
          <w:p w:rsidR="00566A33" w:rsidRPr="00406C32" w:rsidRDefault="00566A33" w:rsidP="00406C32">
            <w:pPr>
              <w:spacing w:line="278" w:lineRule="exact"/>
              <w:jc w:val="center"/>
              <w:rPr>
                <w:sz w:val="20"/>
                <w:szCs w:val="20"/>
              </w:rPr>
            </w:pPr>
            <w:r w:rsidRPr="00406C32">
              <w:rPr>
                <w:rStyle w:val="211pt"/>
                <w:sz w:val="20"/>
                <w:szCs w:val="20"/>
              </w:rPr>
              <w:t>включительно</w:t>
            </w:r>
          </w:p>
        </w:tc>
        <w:tc>
          <w:tcPr>
            <w:tcW w:w="709" w:type="dxa"/>
            <w:tcBorders>
              <w:top w:val="single" w:sz="4" w:space="0" w:color="auto"/>
              <w:left w:val="single" w:sz="4" w:space="0" w:color="auto"/>
            </w:tcBorders>
            <w:shd w:val="clear" w:color="auto" w:fill="FFFFFF"/>
          </w:tcPr>
          <w:p w:rsidR="00566A33" w:rsidRPr="00406C32" w:rsidRDefault="00566A33" w:rsidP="00406C32">
            <w:pPr>
              <w:rPr>
                <w:sz w:val="20"/>
                <w:szCs w:val="20"/>
              </w:rPr>
            </w:pPr>
          </w:p>
        </w:tc>
        <w:tc>
          <w:tcPr>
            <w:tcW w:w="1559" w:type="dxa"/>
            <w:tcBorders>
              <w:top w:val="single" w:sz="4" w:space="0" w:color="auto"/>
              <w:left w:val="single" w:sz="4" w:space="0" w:color="auto"/>
            </w:tcBorders>
            <w:shd w:val="clear" w:color="auto" w:fill="FFFFFF"/>
          </w:tcPr>
          <w:p w:rsidR="00566A33" w:rsidRPr="00406C32" w:rsidRDefault="00566A33" w:rsidP="00406C32">
            <w:pPr>
              <w:spacing w:line="220" w:lineRule="exact"/>
              <w:jc w:val="center"/>
              <w:rPr>
                <w:sz w:val="20"/>
                <w:szCs w:val="20"/>
              </w:rPr>
            </w:pPr>
            <w:r w:rsidRPr="00406C32">
              <w:rPr>
                <w:rStyle w:val="211pt"/>
                <w:sz w:val="20"/>
                <w:szCs w:val="20"/>
              </w:rPr>
              <w:t>0,5</w:t>
            </w:r>
          </w:p>
        </w:tc>
        <w:tc>
          <w:tcPr>
            <w:tcW w:w="1143" w:type="dxa"/>
            <w:tcBorders>
              <w:top w:val="single" w:sz="4" w:space="0" w:color="auto"/>
              <w:left w:val="single" w:sz="4" w:space="0" w:color="auto"/>
              <w:right w:val="single" w:sz="4" w:space="0" w:color="auto"/>
            </w:tcBorders>
            <w:shd w:val="clear" w:color="auto" w:fill="FFFFFF"/>
          </w:tcPr>
          <w:p w:rsidR="00566A33" w:rsidRPr="00406C32" w:rsidRDefault="00566A33" w:rsidP="00406C32">
            <w:pPr>
              <w:jc w:val="center"/>
              <w:rPr>
                <w:sz w:val="20"/>
                <w:szCs w:val="20"/>
              </w:rPr>
            </w:pPr>
          </w:p>
        </w:tc>
      </w:tr>
      <w:tr w:rsidR="00566A33" w:rsidTr="00406C32">
        <w:trPr>
          <w:trHeight w:hRule="exact" w:val="860"/>
        </w:trPr>
        <w:tc>
          <w:tcPr>
            <w:tcW w:w="682" w:type="dxa"/>
            <w:tcBorders>
              <w:top w:val="single" w:sz="4" w:space="0" w:color="auto"/>
              <w:left w:val="single" w:sz="4" w:space="0" w:color="auto"/>
            </w:tcBorders>
            <w:shd w:val="clear" w:color="auto" w:fill="FFFFFF"/>
          </w:tcPr>
          <w:p w:rsidR="00566A33" w:rsidRPr="00406C32" w:rsidRDefault="00566A33" w:rsidP="00406C32">
            <w:pPr>
              <w:spacing w:line="220" w:lineRule="exact"/>
              <w:ind w:left="140"/>
              <w:jc w:val="center"/>
              <w:rPr>
                <w:sz w:val="20"/>
                <w:szCs w:val="20"/>
              </w:rPr>
            </w:pPr>
            <w:r w:rsidRPr="00406C32">
              <w:rPr>
                <w:rStyle w:val="211pt"/>
                <w:sz w:val="20"/>
                <w:szCs w:val="20"/>
              </w:rPr>
              <w:t>3.</w:t>
            </w:r>
          </w:p>
        </w:tc>
        <w:tc>
          <w:tcPr>
            <w:tcW w:w="3287" w:type="dxa"/>
            <w:tcBorders>
              <w:top w:val="single" w:sz="4" w:space="0" w:color="auto"/>
              <w:left w:val="single" w:sz="4" w:space="0" w:color="auto"/>
            </w:tcBorders>
            <w:shd w:val="clear" w:color="auto" w:fill="FFFFFF"/>
          </w:tcPr>
          <w:p w:rsidR="00566A33" w:rsidRPr="00406C32" w:rsidRDefault="00566A33" w:rsidP="00406C32">
            <w:pPr>
              <w:spacing w:line="274" w:lineRule="exact"/>
              <w:rPr>
                <w:sz w:val="20"/>
                <w:szCs w:val="20"/>
              </w:rPr>
            </w:pPr>
            <w:r w:rsidRPr="00406C32">
              <w:rPr>
                <w:rStyle w:val="211pt"/>
                <w:sz w:val="20"/>
                <w:szCs w:val="20"/>
              </w:rPr>
              <w:t>Обоснованность расходов на реализацию проекта и стоимости приобретаемых товаров и услуг</w:t>
            </w:r>
          </w:p>
        </w:tc>
        <w:tc>
          <w:tcPr>
            <w:tcW w:w="2268" w:type="dxa"/>
            <w:tcBorders>
              <w:top w:val="single" w:sz="4" w:space="0" w:color="auto"/>
              <w:left w:val="single" w:sz="4" w:space="0" w:color="auto"/>
            </w:tcBorders>
            <w:shd w:val="clear" w:color="auto" w:fill="FFFFFF"/>
          </w:tcPr>
          <w:p w:rsidR="00566A33" w:rsidRPr="00406C32" w:rsidRDefault="00566A33" w:rsidP="00406C32">
            <w:pPr>
              <w:spacing w:line="274" w:lineRule="exact"/>
              <w:jc w:val="center"/>
              <w:rPr>
                <w:rStyle w:val="211pt"/>
                <w:sz w:val="20"/>
                <w:szCs w:val="20"/>
              </w:rPr>
            </w:pPr>
            <w:r w:rsidRPr="00406C32">
              <w:rPr>
                <w:rStyle w:val="211pt"/>
                <w:sz w:val="20"/>
                <w:szCs w:val="20"/>
              </w:rPr>
              <w:t>от 1 до 5</w:t>
            </w:r>
          </w:p>
          <w:p w:rsidR="00566A33" w:rsidRPr="00406C32" w:rsidRDefault="00566A33" w:rsidP="00406C32">
            <w:pPr>
              <w:spacing w:line="274" w:lineRule="exact"/>
              <w:jc w:val="center"/>
              <w:rPr>
                <w:sz w:val="20"/>
                <w:szCs w:val="20"/>
              </w:rPr>
            </w:pPr>
            <w:r w:rsidRPr="00406C32">
              <w:rPr>
                <w:rStyle w:val="211pt"/>
                <w:sz w:val="20"/>
                <w:szCs w:val="20"/>
              </w:rPr>
              <w:t>включительно</w:t>
            </w:r>
          </w:p>
        </w:tc>
        <w:tc>
          <w:tcPr>
            <w:tcW w:w="709" w:type="dxa"/>
            <w:tcBorders>
              <w:top w:val="single" w:sz="4" w:space="0" w:color="auto"/>
              <w:left w:val="single" w:sz="4" w:space="0" w:color="auto"/>
            </w:tcBorders>
            <w:shd w:val="clear" w:color="auto" w:fill="FFFFFF"/>
          </w:tcPr>
          <w:p w:rsidR="00566A33" w:rsidRPr="00406C32" w:rsidRDefault="00566A33" w:rsidP="00406C32">
            <w:pPr>
              <w:rPr>
                <w:sz w:val="20"/>
                <w:szCs w:val="20"/>
              </w:rPr>
            </w:pPr>
          </w:p>
        </w:tc>
        <w:tc>
          <w:tcPr>
            <w:tcW w:w="1559" w:type="dxa"/>
            <w:tcBorders>
              <w:top w:val="single" w:sz="4" w:space="0" w:color="auto"/>
              <w:left w:val="single" w:sz="4" w:space="0" w:color="auto"/>
            </w:tcBorders>
            <w:shd w:val="clear" w:color="auto" w:fill="FFFFFF"/>
          </w:tcPr>
          <w:p w:rsidR="00566A33" w:rsidRPr="00406C32" w:rsidRDefault="00566A33" w:rsidP="00406C32">
            <w:pPr>
              <w:spacing w:line="220" w:lineRule="exact"/>
              <w:jc w:val="center"/>
              <w:rPr>
                <w:sz w:val="20"/>
                <w:szCs w:val="20"/>
              </w:rPr>
            </w:pPr>
            <w:r w:rsidRPr="00406C32">
              <w:rPr>
                <w:rStyle w:val="211pt"/>
                <w:sz w:val="20"/>
                <w:szCs w:val="20"/>
              </w:rPr>
              <w:t>0,5</w:t>
            </w:r>
          </w:p>
        </w:tc>
        <w:tc>
          <w:tcPr>
            <w:tcW w:w="1143" w:type="dxa"/>
            <w:tcBorders>
              <w:top w:val="single" w:sz="4" w:space="0" w:color="auto"/>
              <w:left w:val="single" w:sz="4" w:space="0" w:color="auto"/>
              <w:right w:val="single" w:sz="4" w:space="0" w:color="auto"/>
            </w:tcBorders>
            <w:shd w:val="clear" w:color="auto" w:fill="FFFFFF"/>
          </w:tcPr>
          <w:p w:rsidR="00566A33" w:rsidRPr="00406C32" w:rsidRDefault="00566A33" w:rsidP="00406C32">
            <w:pPr>
              <w:jc w:val="center"/>
              <w:rPr>
                <w:sz w:val="20"/>
                <w:szCs w:val="20"/>
              </w:rPr>
            </w:pPr>
          </w:p>
        </w:tc>
      </w:tr>
      <w:tr w:rsidR="00566A33" w:rsidTr="00406C32">
        <w:trPr>
          <w:trHeight w:hRule="exact" w:val="2231"/>
        </w:trPr>
        <w:tc>
          <w:tcPr>
            <w:tcW w:w="682" w:type="dxa"/>
            <w:tcBorders>
              <w:top w:val="single" w:sz="4" w:space="0" w:color="auto"/>
              <w:left w:val="single" w:sz="4" w:space="0" w:color="auto"/>
            </w:tcBorders>
            <w:shd w:val="clear" w:color="auto" w:fill="FFFFFF"/>
          </w:tcPr>
          <w:p w:rsidR="00566A33" w:rsidRPr="00406C32" w:rsidRDefault="00566A33" w:rsidP="00406C32">
            <w:pPr>
              <w:spacing w:line="220" w:lineRule="exact"/>
              <w:ind w:left="140"/>
              <w:jc w:val="center"/>
              <w:rPr>
                <w:sz w:val="20"/>
                <w:szCs w:val="20"/>
              </w:rPr>
            </w:pPr>
            <w:r w:rsidRPr="00406C32">
              <w:rPr>
                <w:rStyle w:val="211pt"/>
                <w:sz w:val="20"/>
                <w:szCs w:val="20"/>
              </w:rPr>
              <w:t>4.</w:t>
            </w:r>
          </w:p>
        </w:tc>
        <w:tc>
          <w:tcPr>
            <w:tcW w:w="3287" w:type="dxa"/>
            <w:tcBorders>
              <w:top w:val="single" w:sz="4" w:space="0" w:color="auto"/>
              <w:left w:val="single" w:sz="4" w:space="0" w:color="auto"/>
            </w:tcBorders>
            <w:shd w:val="clear" w:color="auto" w:fill="FFFFFF"/>
          </w:tcPr>
          <w:p w:rsidR="00566A33" w:rsidRPr="00406C32" w:rsidRDefault="00566A33" w:rsidP="00406C32">
            <w:pPr>
              <w:spacing w:line="274" w:lineRule="exact"/>
              <w:rPr>
                <w:sz w:val="20"/>
                <w:szCs w:val="20"/>
              </w:rPr>
            </w:pPr>
            <w:r w:rsidRPr="00406C32">
              <w:rPr>
                <w:rStyle w:val="211pt"/>
                <w:sz w:val="20"/>
                <w:szCs w:val="20"/>
              </w:rPr>
              <w:t xml:space="preserve">Наличие у СОНКО опыта реализации общественно полезных проектов на территории Череповецкого </w:t>
            </w:r>
            <w:r w:rsidR="008A1852" w:rsidRPr="00406C32">
              <w:rPr>
                <w:rStyle w:val="211pt"/>
                <w:sz w:val="20"/>
                <w:szCs w:val="20"/>
              </w:rPr>
              <w:t>округа</w:t>
            </w:r>
          </w:p>
        </w:tc>
        <w:tc>
          <w:tcPr>
            <w:tcW w:w="2268" w:type="dxa"/>
            <w:tcBorders>
              <w:top w:val="single" w:sz="4" w:space="0" w:color="auto"/>
              <w:left w:val="single" w:sz="4" w:space="0" w:color="auto"/>
            </w:tcBorders>
            <w:shd w:val="clear" w:color="auto" w:fill="FFFFFF"/>
          </w:tcPr>
          <w:p w:rsidR="00566A33" w:rsidRPr="00406C32" w:rsidRDefault="00566A33" w:rsidP="00406C32">
            <w:pPr>
              <w:spacing w:line="274" w:lineRule="exact"/>
              <w:jc w:val="center"/>
              <w:rPr>
                <w:sz w:val="20"/>
                <w:szCs w:val="20"/>
              </w:rPr>
            </w:pPr>
            <w:r w:rsidRPr="00406C32">
              <w:rPr>
                <w:rStyle w:val="211pt"/>
                <w:sz w:val="20"/>
                <w:szCs w:val="20"/>
              </w:rPr>
              <w:t xml:space="preserve">имеется опыт реализации общественно-полезных проектов на территории </w:t>
            </w:r>
            <w:r w:rsidR="008A1852" w:rsidRPr="00406C32">
              <w:rPr>
                <w:rStyle w:val="211pt"/>
                <w:sz w:val="20"/>
                <w:szCs w:val="20"/>
              </w:rPr>
              <w:t>округа</w:t>
            </w:r>
            <w:r w:rsidRPr="00406C32">
              <w:rPr>
                <w:rStyle w:val="211pt"/>
                <w:sz w:val="20"/>
                <w:szCs w:val="20"/>
              </w:rPr>
              <w:t xml:space="preserve"> - 1 балл, отсутствует опыт реализации общественно полезных проектов - </w:t>
            </w:r>
            <w:r w:rsidR="0047174E">
              <w:rPr>
                <w:rStyle w:val="211pt"/>
                <w:sz w:val="20"/>
                <w:szCs w:val="20"/>
              </w:rPr>
              <w:br/>
            </w:r>
            <w:r w:rsidRPr="00406C32">
              <w:rPr>
                <w:rStyle w:val="211pt"/>
                <w:sz w:val="20"/>
                <w:szCs w:val="20"/>
              </w:rPr>
              <w:t>0 баллов</w:t>
            </w:r>
          </w:p>
        </w:tc>
        <w:tc>
          <w:tcPr>
            <w:tcW w:w="709" w:type="dxa"/>
            <w:tcBorders>
              <w:top w:val="single" w:sz="4" w:space="0" w:color="auto"/>
              <w:left w:val="single" w:sz="4" w:space="0" w:color="auto"/>
            </w:tcBorders>
            <w:shd w:val="clear" w:color="auto" w:fill="FFFFFF"/>
          </w:tcPr>
          <w:p w:rsidR="00566A33" w:rsidRPr="00406C32" w:rsidRDefault="00566A33" w:rsidP="00406C32">
            <w:pPr>
              <w:rPr>
                <w:sz w:val="20"/>
                <w:szCs w:val="20"/>
              </w:rPr>
            </w:pPr>
          </w:p>
        </w:tc>
        <w:tc>
          <w:tcPr>
            <w:tcW w:w="1559" w:type="dxa"/>
            <w:tcBorders>
              <w:top w:val="single" w:sz="4" w:space="0" w:color="auto"/>
              <w:left w:val="single" w:sz="4" w:space="0" w:color="auto"/>
            </w:tcBorders>
            <w:shd w:val="clear" w:color="auto" w:fill="FFFFFF"/>
          </w:tcPr>
          <w:p w:rsidR="00566A33" w:rsidRPr="00406C32" w:rsidRDefault="00566A33" w:rsidP="00406C32">
            <w:pPr>
              <w:spacing w:line="220" w:lineRule="exact"/>
              <w:jc w:val="center"/>
              <w:rPr>
                <w:sz w:val="20"/>
                <w:szCs w:val="20"/>
              </w:rPr>
            </w:pPr>
            <w:r w:rsidRPr="00406C32">
              <w:rPr>
                <w:rStyle w:val="211pt"/>
                <w:sz w:val="20"/>
                <w:szCs w:val="20"/>
              </w:rPr>
              <w:t>0,1</w:t>
            </w:r>
          </w:p>
        </w:tc>
        <w:tc>
          <w:tcPr>
            <w:tcW w:w="1143" w:type="dxa"/>
            <w:tcBorders>
              <w:top w:val="single" w:sz="4" w:space="0" w:color="auto"/>
              <w:left w:val="single" w:sz="4" w:space="0" w:color="auto"/>
              <w:right w:val="single" w:sz="4" w:space="0" w:color="auto"/>
            </w:tcBorders>
            <w:shd w:val="clear" w:color="auto" w:fill="FFFFFF"/>
          </w:tcPr>
          <w:p w:rsidR="00566A33" w:rsidRPr="00406C32" w:rsidRDefault="00566A33" w:rsidP="00406C32">
            <w:pPr>
              <w:jc w:val="center"/>
              <w:rPr>
                <w:sz w:val="20"/>
                <w:szCs w:val="20"/>
              </w:rPr>
            </w:pPr>
          </w:p>
        </w:tc>
      </w:tr>
      <w:tr w:rsidR="00566A33" w:rsidTr="00406C32">
        <w:trPr>
          <w:trHeight w:hRule="exact" w:val="1129"/>
        </w:trPr>
        <w:tc>
          <w:tcPr>
            <w:tcW w:w="682" w:type="dxa"/>
            <w:tcBorders>
              <w:top w:val="single" w:sz="4" w:space="0" w:color="auto"/>
              <w:left w:val="single" w:sz="4" w:space="0" w:color="auto"/>
            </w:tcBorders>
            <w:shd w:val="clear" w:color="auto" w:fill="FFFFFF"/>
          </w:tcPr>
          <w:p w:rsidR="00566A33" w:rsidRPr="00406C32" w:rsidRDefault="00566A33" w:rsidP="00406C32">
            <w:pPr>
              <w:spacing w:line="220" w:lineRule="exact"/>
              <w:ind w:left="140"/>
              <w:jc w:val="center"/>
              <w:rPr>
                <w:sz w:val="20"/>
                <w:szCs w:val="20"/>
              </w:rPr>
            </w:pPr>
            <w:r w:rsidRPr="00406C32">
              <w:rPr>
                <w:rStyle w:val="211pt"/>
                <w:sz w:val="20"/>
                <w:szCs w:val="20"/>
              </w:rPr>
              <w:t>5.</w:t>
            </w:r>
          </w:p>
        </w:tc>
        <w:tc>
          <w:tcPr>
            <w:tcW w:w="3287" w:type="dxa"/>
            <w:tcBorders>
              <w:top w:val="single" w:sz="4" w:space="0" w:color="auto"/>
              <w:left w:val="single" w:sz="4" w:space="0" w:color="auto"/>
            </w:tcBorders>
            <w:shd w:val="clear" w:color="auto" w:fill="FFFFFF"/>
          </w:tcPr>
          <w:p w:rsidR="00566A33" w:rsidRPr="00406C32" w:rsidRDefault="00566A33" w:rsidP="00406C32">
            <w:pPr>
              <w:spacing w:line="274" w:lineRule="exact"/>
              <w:rPr>
                <w:sz w:val="20"/>
                <w:szCs w:val="20"/>
              </w:rPr>
            </w:pPr>
            <w:r w:rsidRPr="00406C32">
              <w:rPr>
                <w:rStyle w:val="211pt"/>
                <w:sz w:val="20"/>
                <w:szCs w:val="20"/>
              </w:rPr>
              <w:t xml:space="preserve">Масштабность - количество жителей </w:t>
            </w:r>
            <w:r w:rsidR="008A1852" w:rsidRPr="00406C32">
              <w:rPr>
                <w:rStyle w:val="211pt"/>
                <w:sz w:val="20"/>
                <w:szCs w:val="20"/>
              </w:rPr>
              <w:t>округа</w:t>
            </w:r>
            <w:r w:rsidRPr="00406C32">
              <w:rPr>
                <w:rStyle w:val="211pt"/>
                <w:sz w:val="20"/>
                <w:szCs w:val="20"/>
              </w:rPr>
              <w:t>, привлекаемых в ходе реализации проекта</w:t>
            </w:r>
          </w:p>
        </w:tc>
        <w:tc>
          <w:tcPr>
            <w:tcW w:w="2268" w:type="dxa"/>
            <w:tcBorders>
              <w:top w:val="single" w:sz="4" w:space="0" w:color="auto"/>
              <w:left w:val="single" w:sz="4" w:space="0" w:color="auto"/>
            </w:tcBorders>
            <w:shd w:val="clear" w:color="auto" w:fill="FFFFFF"/>
          </w:tcPr>
          <w:p w:rsidR="00566A33" w:rsidRPr="00406C32" w:rsidRDefault="00566A33" w:rsidP="00406C32">
            <w:pPr>
              <w:spacing w:line="274" w:lineRule="exact"/>
              <w:jc w:val="center"/>
              <w:rPr>
                <w:sz w:val="20"/>
                <w:szCs w:val="20"/>
              </w:rPr>
            </w:pPr>
            <w:r w:rsidRPr="00406C32">
              <w:rPr>
                <w:rStyle w:val="211pt"/>
                <w:sz w:val="20"/>
                <w:szCs w:val="20"/>
              </w:rPr>
              <w:t>по одному баллу за каждых 20 жителей; менее 20 - 0 баллов; но не более 5 баллов</w:t>
            </w:r>
          </w:p>
        </w:tc>
        <w:tc>
          <w:tcPr>
            <w:tcW w:w="709" w:type="dxa"/>
            <w:tcBorders>
              <w:top w:val="single" w:sz="4" w:space="0" w:color="auto"/>
              <w:left w:val="single" w:sz="4" w:space="0" w:color="auto"/>
            </w:tcBorders>
            <w:shd w:val="clear" w:color="auto" w:fill="FFFFFF"/>
          </w:tcPr>
          <w:p w:rsidR="00566A33" w:rsidRPr="00406C32" w:rsidRDefault="00566A33" w:rsidP="00406C32">
            <w:pPr>
              <w:rPr>
                <w:sz w:val="20"/>
                <w:szCs w:val="20"/>
              </w:rPr>
            </w:pPr>
          </w:p>
        </w:tc>
        <w:tc>
          <w:tcPr>
            <w:tcW w:w="1559" w:type="dxa"/>
            <w:tcBorders>
              <w:top w:val="single" w:sz="4" w:space="0" w:color="auto"/>
              <w:left w:val="single" w:sz="4" w:space="0" w:color="auto"/>
            </w:tcBorders>
            <w:shd w:val="clear" w:color="auto" w:fill="FFFFFF"/>
          </w:tcPr>
          <w:p w:rsidR="00566A33" w:rsidRPr="00406C32" w:rsidRDefault="00566A33" w:rsidP="00406C32">
            <w:pPr>
              <w:spacing w:line="220" w:lineRule="exact"/>
              <w:jc w:val="center"/>
              <w:rPr>
                <w:sz w:val="20"/>
                <w:szCs w:val="20"/>
              </w:rPr>
            </w:pPr>
            <w:r w:rsidRPr="00406C32">
              <w:rPr>
                <w:rStyle w:val="211pt"/>
                <w:sz w:val="20"/>
                <w:szCs w:val="20"/>
              </w:rPr>
              <w:t>0,3</w:t>
            </w:r>
          </w:p>
        </w:tc>
        <w:tc>
          <w:tcPr>
            <w:tcW w:w="1143" w:type="dxa"/>
            <w:tcBorders>
              <w:top w:val="single" w:sz="4" w:space="0" w:color="auto"/>
              <w:left w:val="single" w:sz="4" w:space="0" w:color="auto"/>
              <w:right w:val="single" w:sz="4" w:space="0" w:color="auto"/>
            </w:tcBorders>
            <w:shd w:val="clear" w:color="auto" w:fill="FFFFFF"/>
          </w:tcPr>
          <w:p w:rsidR="00566A33" w:rsidRPr="00406C32" w:rsidRDefault="00566A33" w:rsidP="00406C32">
            <w:pPr>
              <w:jc w:val="center"/>
              <w:rPr>
                <w:sz w:val="20"/>
                <w:szCs w:val="20"/>
              </w:rPr>
            </w:pPr>
          </w:p>
        </w:tc>
      </w:tr>
      <w:tr w:rsidR="00566A33" w:rsidTr="00406C32">
        <w:trPr>
          <w:trHeight w:hRule="exact" w:val="1427"/>
        </w:trPr>
        <w:tc>
          <w:tcPr>
            <w:tcW w:w="682" w:type="dxa"/>
            <w:tcBorders>
              <w:top w:val="single" w:sz="4" w:space="0" w:color="auto"/>
              <w:left w:val="single" w:sz="4" w:space="0" w:color="auto"/>
              <w:bottom w:val="single" w:sz="4" w:space="0" w:color="auto"/>
            </w:tcBorders>
            <w:shd w:val="clear" w:color="auto" w:fill="FFFFFF"/>
          </w:tcPr>
          <w:p w:rsidR="00566A33" w:rsidRPr="00406C32" w:rsidRDefault="00566A33" w:rsidP="00406C32">
            <w:pPr>
              <w:spacing w:line="220" w:lineRule="exact"/>
              <w:ind w:left="140"/>
              <w:jc w:val="center"/>
              <w:rPr>
                <w:sz w:val="20"/>
                <w:szCs w:val="20"/>
              </w:rPr>
            </w:pPr>
            <w:r w:rsidRPr="00406C32">
              <w:rPr>
                <w:rStyle w:val="211pt"/>
                <w:sz w:val="20"/>
                <w:szCs w:val="20"/>
              </w:rPr>
              <w:t>6.</w:t>
            </w:r>
          </w:p>
        </w:tc>
        <w:tc>
          <w:tcPr>
            <w:tcW w:w="3287" w:type="dxa"/>
            <w:tcBorders>
              <w:top w:val="single" w:sz="4" w:space="0" w:color="auto"/>
              <w:left w:val="single" w:sz="4" w:space="0" w:color="auto"/>
              <w:bottom w:val="single" w:sz="4" w:space="0" w:color="auto"/>
            </w:tcBorders>
            <w:shd w:val="clear" w:color="auto" w:fill="FFFFFF"/>
          </w:tcPr>
          <w:p w:rsidR="00566A33" w:rsidRPr="00406C32" w:rsidRDefault="00566A33" w:rsidP="00406C32">
            <w:pPr>
              <w:spacing w:line="274" w:lineRule="exact"/>
              <w:rPr>
                <w:sz w:val="20"/>
                <w:szCs w:val="20"/>
              </w:rPr>
            </w:pPr>
            <w:r w:rsidRPr="00406C32">
              <w:rPr>
                <w:rStyle w:val="211pt"/>
                <w:sz w:val="20"/>
                <w:szCs w:val="20"/>
              </w:rPr>
              <w:t>Масштабность – количество  добровольцев (волонтеров), вовлеченных в деятельность по реализации проекта</w:t>
            </w:r>
          </w:p>
        </w:tc>
        <w:tc>
          <w:tcPr>
            <w:tcW w:w="2268" w:type="dxa"/>
            <w:tcBorders>
              <w:top w:val="single" w:sz="4" w:space="0" w:color="auto"/>
              <w:left w:val="single" w:sz="4" w:space="0" w:color="auto"/>
              <w:bottom w:val="single" w:sz="4" w:space="0" w:color="auto"/>
            </w:tcBorders>
            <w:shd w:val="clear" w:color="auto" w:fill="FFFFFF"/>
          </w:tcPr>
          <w:p w:rsidR="00566A33" w:rsidRPr="00406C32" w:rsidRDefault="00566A33" w:rsidP="00406C32">
            <w:pPr>
              <w:spacing w:line="269" w:lineRule="exact"/>
              <w:jc w:val="center"/>
              <w:rPr>
                <w:sz w:val="20"/>
                <w:szCs w:val="20"/>
              </w:rPr>
            </w:pPr>
            <w:r w:rsidRPr="00406C32">
              <w:rPr>
                <w:rStyle w:val="211pt"/>
                <w:sz w:val="20"/>
                <w:szCs w:val="20"/>
              </w:rPr>
              <w:t>по одному баллу за каждых 5 привлекаемых добровольцев (волонтеров); менее 5 - 0 баллов; но не более 5 баллов</w:t>
            </w:r>
          </w:p>
        </w:tc>
        <w:tc>
          <w:tcPr>
            <w:tcW w:w="709" w:type="dxa"/>
            <w:tcBorders>
              <w:top w:val="single" w:sz="4" w:space="0" w:color="auto"/>
              <w:left w:val="single" w:sz="4" w:space="0" w:color="auto"/>
              <w:bottom w:val="single" w:sz="4" w:space="0" w:color="auto"/>
            </w:tcBorders>
            <w:shd w:val="clear" w:color="auto" w:fill="FFFFFF"/>
          </w:tcPr>
          <w:p w:rsidR="00566A33" w:rsidRPr="00406C32" w:rsidRDefault="00566A33" w:rsidP="00406C32">
            <w:pPr>
              <w:rPr>
                <w:sz w:val="20"/>
                <w:szCs w:val="20"/>
              </w:rPr>
            </w:pPr>
          </w:p>
        </w:tc>
        <w:tc>
          <w:tcPr>
            <w:tcW w:w="1559" w:type="dxa"/>
            <w:tcBorders>
              <w:top w:val="single" w:sz="4" w:space="0" w:color="auto"/>
              <w:left w:val="single" w:sz="4" w:space="0" w:color="auto"/>
              <w:bottom w:val="single" w:sz="4" w:space="0" w:color="auto"/>
            </w:tcBorders>
            <w:shd w:val="clear" w:color="auto" w:fill="FFFFFF"/>
          </w:tcPr>
          <w:p w:rsidR="00566A33" w:rsidRPr="00406C32" w:rsidRDefault="00566A33" w:rsidP="00406C32">
            <w:pPr>
              <w:spacing w:line="220" w:lineRule="exact"/>
              <w:jc w:val="center"/>
              <w:rPr>
                <w:sz w:val="20"/>
                <w:szCs w:val="20"/>
              </w:rPr>
            </w:pPr>
            <w:r w:rsidRPr="00406C32">
              <w:rPr>
                <w:rStyle w:val="211pt"/>
                <w:sz w:val="20"/>
                <w:szCs w:val="20"/>
              </w:rPr>
              <w:t>0,3</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566A33" w:rsidRPr="00406C32" w:rsidRDefault="00566A33" w:rsidP="00406C32">
            <w:pPr>
              <w:jc w:val="center"/>
              <w:rPr>
                <w:sz w:val="20"/>
                <w:szCs w:val="20"/>
              </w:rPr>
            </w:pPr>
          </w:p>
        </w:tc>
      </w:tr>
      <w:tr w:rsidR="00566A33" w:rsidTr="00406C32">
        <w:trPr>
          <w:trHeight w:hRule="exact" w:val="2241"/>
        </w:trPr>
        <w:tc>
          <w:tcPr>
            <w:tcW w:w="682" w:type="dxa"/>
            <w:tcBorders>
              <w:top w:val="single" w:sz="4" w:space="0" w:color="auto"/>
              <w:left w:val="single" w:sz="4" w:space="0" w:color="auto"/>
              <w:bottom w:val="single" w:sz="4" w:space="0" w:color="auto"/>
            </w:tcBorders>
            <w:shd w:val="clear" w:color="auto" w:fill="FFFFFF"/>
          </w:tcPr>
          <w:p w:rsidR="00566A33" w:rsidRPr="00406C32" w:rsidRDefault="00566A33" w:rsidP="00406C32">
            <w:pPr>
              <w:spacing w:line="220" w:lineRule="exact"/>
              <w:ind w:left="140"/>
              <w:jc w:val="center"/>
              <w:rPr>
                <w:rStyle w:val="211pt"/>
                <w:sz w:val="20"/>
                <w:szCs w:val="20"/>
              </w:rPr>
            </w:pPr>
            <w:r w:rsidRPr="00406C32">
              <w:rPr>
                <w:rStyle w:val="211pt"/>
                <w:sz w:val="20"/>
                <w:szCs w:val="20"/>
              </w:rPr>
              <w:t>7.</w:t>
            </w:r>
          </w:p>
        </w:tc>
        <w:tc>
          <w:tcPr>
            <w:tcW w:w="3287" w:type="dxa"/>
            <w:tcBorders>
              <w:top w:val="single" w:sz="4" w:space="0" w:color="auto"/>
              <w:left w:val="single" w:sz="4" w:space="0" w:color="auto"/>
              <w:bottom w:val="single" w:sz="4" w:space="0" w:color="auto"/>
            </w:tcBorders>
            <w:shd w:val="clear" w:color="auto" w:fill="FFFFFF"/>
          </w:tcPr>
          <w:p w:rsidR="00566A33" w:rsidRPr="00406C32" w:rsidRDefault="00566A33" w:rsidP="00406C32">
            <w:pPr>
              <w:spacing w:line="274" w:lineRule="exact"/>
              <w:rPr>
                <w:rStyle w:val="211pt"/>
                <w:sz w:val="20"/>
                <w:szCs w:val="20"/>
              </w:rPr>
            </w:pPr>
            <w:r w:rsidRPr="00406C32">
              <w:rPr>
                <w:rStyle w:val="211pt"/>
                <w:sz w:val="20"/>
                <w:szCs w:val="20"/>
              </w:rPr>
              <w:t>Информационная открытость - наличие информации о деятельности участника отбора в сети «Интернет», СМИ</w:t>
            </w:r>
          </w:p>
        </w:tc>
        <w:tc>
          <w:tcPr>
            <w:tcW w:w="2268" w:type="dxa"/>
            <w:tcBorders>
              <w:top w:val="single" w:sz="4" w:space="0" w:color="auto"/>
              <w:left w:val="single" w:sz="4" w:space="0" w:color="auto"/>
              <w:bottom w:val="single" w:sz="4" w:space="0" w:color="auto"/>
            </w:tcBorders>
            <w:shd w:val="clear" w:color="auto" w:fill="FFFFFF"/>
          </w:tcPr>
          <w:p w:rsidR="00566A33" w:rsidRPr="00406C32" w:rsidRDefault="00566A33" w:rsidP="00406C32">
            <w:pPr>
              <w:spacing w:line="274" w:lineRule="exact"/>
              <w:jc w:val="center"/>
              <w:rPr>
                <w:sz w:val="20"/>
                <w:szCs w:val="20"/>
              </w:rPr>
            </w:pPr>
            <w:r w:rsidRPr="00406C32">
              <w:rPr>
                <w:rStyle w:val="211pt"/>
                <w:sz w:val="20"/>
                <w:szCs w:val="20"/>
              </w:rPr>
              <w:t>информация в сети «Интернет» и СМИ отсутствует - 0 баллов;</w:t>
            </w:r>
          </w:p>
          <w:p w:rsidR="00566A33" w:rsidRPr="00406C32" w:rsidRDefault="00566A33" w:rsidP="00406C32">
            <w:pPr>
              <w:spacing w:line="269" w:lineRule="exact"/>
              <w:jc w:val="center"/>
              <w:rPr>
                <w:rStyle w:val="211pt"/>
                <w:sz w:val="20"/>
                <w:szCs w:val="20"/>
              </w:rPr>
            </w:pPr>
            <w:r w:rsidRPr="00406C32">
              <w:rPr>
                <w:rStyle w:val="211pt"/>
                <w:sz w:val="20"/>
                <w:szCs w:val="20"/>
              </w:rPr>
              <w:t>информация широко распространена в сети «Интернет» и (или) имеются публикации в СМИ - 5 баллов</w:t>
            </w:r>
          </w:p>
        </w:tc>
        <w:tc>
          <w:tcPr>
            <w:tcW w:w="709" w:type="dxa"/>
            <w:tcBorders>
              <w:top w:val="single" w:sz="4" w:space="0" w:color="auto"/>
              <w:left w:val="single" w:sz="4" w:space="0" w:color="auto"/>
              <w:bottom w:val="single" w:sz="4" w:space="0" w:color="auto"/>
            </w:tcBorders>
            <w:shd w:val="clear" w:color="auto" w:fill="FFFFFF"/>
          </w:tcPr>
          <w:p w:rsidR="00566A33" w:rsidRPr="00406C32" w:rsidRDefault="00566A33" w:rsidP="00406C32">
            <w:pPr>
              <w:rPr>
                <w:sz w:val="20"/>
                <w:szCs w:val="20"/>
              </w:rPr>
            </w:pPr>
          </w:p>
        </w:tc>
        <w:tc>
          <w:tcPr>
            <w:tcW w:w="1559" w:type="dxa"/>
            <w:tcBorders>
              <w:top w:val="single" w:sz="4" w:space="0" w:color="auto"/>
              <w:left w:val="single" w:sz="4" w:space="0" w:color="auto"/>
              <w:bottom w:val="single" w:sz="4" w:space="0" w:color="auto"/>
            </w:tcBorders>
            <w:shd w:val="clear" w:color="auto" w:fill="FFFFFF"/>
          </w:tcPr>
          <w:p w:rsidR="00566A33" w:rsidRPr="00406C32" w:rsidRDefault="00566A33" w:rsidP="00406C32">
            <w:pPr>
              <w:spacing w:line="220" w:lineRule="exact"/>
              <w:jc w:val="center"/>
              <w:rPr>
                <w:rStyle w:val="211pt"/>
                <w:sz w:val="20"/>
                <w:szCs w:val="20"/>
              </w:rPr>
            </w:pPr>
            <w:r w:rsidRPr="00406C32">
              <w:rPr>
                <w:rStyle w:val="211pt"/>
                <w:sz w:val="20"/>
                <w:szCs w:val="20"/>
              </w:rPr>
              <w:t>0,3</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566A33" w:rsidRPr="00406C32" w:rsidRDefault="00566A33" w:rsidP="00406C32">
            <w:pPr>
              <w:jc w:val="center"/>
              <w:rPr>
                <w:sz w:val="20"/>
                <w:szCs w:val="20"/>
              </w:rPr>
            </w:pPr>
          </w:p>
        </w:tc>
      </w:tr>
      <w:tr w:rsidR="00566A33" w:rsidTr="00406C32">
        <w:trPr>
          <w:trHeight w:hRule="exact" w:val="305"/>
        </w:trPr>
        <w:tc>
          <w:tcPr>
            <w:tcW w:w="3969" w:type="dxa"/>
            <w:gridSpan w:val="2"/>
            <w:tcBorders>
              <w:top w:val="single" w:sz="4" w:space="0" w:color="auto"/>
              <w:left w:val="single" w:sz="4" w:space="0" w:color="auto"/>
              <w:bottom w:val="single" w:sz="4" w:space="0" w:color="auto"/>
            </w:tcBorders>
            <w:shd w:val="clear" w:color="auto" w:fill="FFFFFF"/>
          </w:tcPr>
          <w:p w:rsidR="00566A33" w:rsidRPr="00406C32" w:rsidRDefault="00566A33" w:rsidP="00406C32">
            <w:pPr>
              <w:spacing w:line="274" w:lineRule="exact"/>
              <w:rPr>
                <w:rStyle w:val="211pt"/>
                <w:sz w:val="20"/>
                <w:szCs w:val="20"/>
              </w:rPr>
            </w:pPr>
          </w:p>
        </w:tc>
        <w:tc>
          <w:tcPr>
            <w:tcW w:w="4536" w:type="dxa"/>
            <w:gridSpan w:val="3"/>
            <w:tcBorders>
              <w:top w:val="single" w:sz="4" w:space="0" w:color="auto"/>
              <w:left w:val="single" w:sz="4" w:space="0" w:color="auto"/>
              <w:bottom w:val="single" w:sz="4" w:space="0" w:color="auto"/>
            </w:tcBorders>
            <w:shd w:val="clear" w:color="auto" w:fill="FFFFFF"/>
          </w:tcPr>
          <w:p w:rsidR="00566A33" w:rsidRPr="00406C32" w:rsidRDefault="00566A33" w:rsidP="00406C32">
            <w:pPr>
              <w:spacing w:line="220" w:lineRule="exact"/>
              <w:rPr>
                <w:rStyle w:val="211pt"/>
                <w:sz w:val="20"/>
                <w:szCs w:val="20"/>
              </w:rPr>
            </w:pPr>
            <w:r w:rsidRPr="00406C32">
              <w:rPr>
                <w:rStyle w:val="211pt"/>
                <w:sz w:val="20"/>
                <w:szCs w:val="20"/>
              </w:rPr>
              <w:t>Общий балл:</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566A33" w:rsidRPr="00406C32" w:rsidRDefault="00566A33" w:rsidP="00406C32">
            <w:pPr>
              <w:rPr>
                <w:sz w:val="20"/>
                <w:szCs w:val="20"/>
              </w:rPr>
            </w:pPr>
          </w:p>
        </w:tc>
      </w:tr>
    </w:tbl>
    <w:p w:rsidR="00DA7A26" w:rsidRDefault="00DA7A26" w:rsidP="00566A33">
      <w:pPr>
        <w:tabs>
          <w:tab w:val="left" w:pos="1279"/>
        </w:tabs>
        <w:autoSpaceDE/>
        <w:autoSpaceDN/>
        <w:spacing w:line="322" w:lineRule="exact"/>
        <w:ind w:left="709"/>
        <w:jc w:val="right"/>
        <w:rPr>
          <w:sz w:val="28"/>
          <w:szCs w:val="28"/>
        </w:rPr>
      </w:pPr>
    </w:p>
    <w:p w:rsidR="00DA7A26" w:rsidRDefault="00DA7A26">
      <w:pPr>
        <w:rPr>
          <w:sz w:val="28"/>
          <w:szCs w:val="28"/>
        </w:rPr>
      </w:pPr>
      <w:r>
        <w:rPr>
          <w:sz w:val="28"/>
          <w:szCs w:val="28"/>
        </w:rPr>
        <w:br w:type="page"/>
      </w:r>
    </w:p>
    <w:p w:rsidR="00AC1D62" w:rsidRDefault="00DA7A26" w:rsidP="0052066E">
      <w:pPr>
        <w:ind w:firstLine="7230"/>
        <w:rPr>
          <w:sz w:val="28"/>
          <w:szCs w:val="28"/>
        </w:rPr>
      </w:pPr>
      <w:r>
        <w:rPr>
          <w:sz w:val="28"/>
          <w:szCs w:val="28"/>
        </w:rPr>
        <w:lastRenderedPageBreak/>
        <w:t>Приложение 4</w:t>
      </w:r>
      <w:r w:rsidR="00AC1D62">
        <w:rPr>
          <w:sz w:val="28"/>
          <w:szCs w:val="28"/>
        </w:rPr>
        <w:t xml:space="preserve"> </w:t>
      </w:r>
    </w:p>
    <w:p w:rsidR="00566A33" w:rsidRDefault="00AC1D62" w:rsidP="0052066E">
      <w:pPr>
        <w:ind w:firstLine="7230"/>
        <w:rPr>
          <w:sz w:val="28"/>
          <w:szCs w:val="28"/>
        </w:rPr>
      </w:pPr>
      <w:r>
        <w:rPr>
          <w:sz w:val="28"/>
          <w:szCs w:val="28"/>
        </w:rPr>
        <w:t>к Порядку</w:t>
      </w:r>
    </w:p>
    <w:p w:rsidR="00DA7A26" w:rsidRDefault="00DA7A26" w:rsidP="00566A33">
      <w:pPr>
        <w:tabs>
          <w:tab w:val="left" w:pos="1279"/>
        </w:tabs>
        <w:autoSpaceDE/>
        <w:autoSpaceDN/>
        <w:spacing w:line="322" w:lineRule="exact"/>
        <w:ind w:left="709"/>
        <w:jc w:val="right"/>
        <w:rPr>
          <w:sz w:val="28"/>
          <w:szCs w:val="28"/>
        </w:rPr>
      </w:pPr>
    </w:p>
    <w:p w:rsidR="00DA7A26" w:rsidRPr="00DA7A26" w:rsidRDefault="00DA7A26" w:rsidP="00DA7A26">
      <w:pPr>
        <w:spacing w:line="322" w:lineRule="exact"/>
        <w:jc w:val="center"/>
        <w:rPr>
          <w:sz w:val="26"/>
          <w:szCs w:val="26"/>
        </w:rPr>
      </w:pPr>
      <w:r w:rsidRPr="00DA7A26">
        <w:rPr>
          <w:sz w:val="26"/>
          <w:szCs w:val="26"/>
        </w:rPr>
        <w:t>ЗАЯВЛЕНИЕ</w:t>
      </w:r>
    </w:p>
    <w:p w:rsidR="00DA7A26" w:rsidRPr="00DA7A26" w:rsidRDefault="00DA7A26" w:rsidP="009522EF">
      <w:pPr>
        <w:spacing w:after="633" w:line="322" w:lineRule="exact"/>
        <w:jc w:val="center"/>
        <w:rPr>
          <w:sz w:val="26"/>
          <w:szCs w:val="26"/>
        </w:rPr>
      </w:pPr>
      <w:r w:rsidRPr="00DA7A26">
        <w:rPr>
          <w:sz w:val="26"/>
          <w:szCs w:val="26"/>
        </w:rPr>
        <w:t>о необходимости перераспределения средств между направлениями</w:t>
      </w:r>
      <w:r w:rsidRPr="00DA7A26">
        <w:rPr>
          <w:sz w:val="26"/>
          <w:szCs w:val="26"/>
        </w:rPr>
        <w:br/>
        <w:t>использования средств, предусмотренными сметой, прилагаемой к проекту</w:t>
      </w:r>
    </w:p>
    <w:p w:rsidR="004A0516" w:rsidRDefault="004A0516" w:rsidP="004A0516">
      <w:pPr>
        <w:framePr w:w="50" w:h="50" w:hRule="exact" w:wrap="notBeside" w:vAnchor="text" w:hAnchor="page" w:x="11096" w:y="246"/>
        <w:rPr>
          <w:sz w:val="2"/>
          <w:szCs w:val="2"/>
        </w:rPr>
      </w:pPr>
    </w:p>
    <w:tbl>
      <w:tblPr>
        <w:tblpPr w:leftFromText="180" w:rightFromText="180" w:vertAnchor="text" w:horzAnchor="margin" w:tblpX="10" w:tblpY="636"/>
        <w:tblW w:w="9781" w:type="dxa"/>
        <w:tblLayout w:type="fixed"/>
        <w:tblCellMar>
          <w:left w:w="10" w:type="dxa"/>
          <w:right w:w="10" w:type="dxa"/>
        </w:tblCellMar>
        <w:tblLook w:val="04A0"/>
      </w:tblPr>
      <w:tblGrid>
        <w:gridCol w:w="4101"/>
        <w:gridCol w:w="5680"/>
      </w:tblGrid>
      <w:tr w:rsidR="004A0516" w:rsidTr="004A0516">
        <w:trPr>
          <w:trHeight w:hRule="exact" w:val="1428"/>
        </w:trPr>
        <w:tc>
          <w:tcPr>
            <w:tcW w:w="4101" w:type="dxa"/>
            <w:tcBorders>
              <w:top w:val="single" w:sz="4" w:space="0" w:color="auto"/>
              <w:left w:val="single" w:sz="4" w:space="0" w:color="auto"/>
            </w:tcBorders>
            <w:shd w:val="clear" w:color="auto" w:fill="FFFFFF"/>
          </w:tcPr>
          <w:p w:rsidR="004A0516" w:rsidRPr="00DA7A26" w:rsidRDefault="004A0516" w:rsidP="004A0516">
            <w:pPr>
              <w:pStyle w:val="80"/>
              <w:shd w:val="clear" w:color="auto" w:fill="auto"/>
              <w:spacing w:line="278" w:lineRule="exact"/>
              <w:jc w:val="left"/>
              <w:rPr>
                <w:lang w:val="ru-RU"/>
              </w:rPr>
            </w:pPr>
            <w:r w:rsidRPr="00DA7A26">
              <w:rPr>
                <w:rStyle w:val="8Exact"/>
                <w:lang w:val="ru-RU"/>
              </w:rPr>
              <w:t>1. Полное наименование социально ориентированной некоммерческой организации - получателя субсидии в соответствии с учредительными документами</w:t>
            </w:r>
          </w:p>
          <w:p w:rsidR="004A0516" w:rsidRDefault="004A0516" w:rsidP="004A0516">
            <w:pPr>
              <w:spacing w:line="278" w:lineRule="exact"/>
              <w:jc w:val="both"/>
              <w:rPr>
                <w:rStyle w:val="211pt"/>
              </w:rPr>
            </w:pPr>
          </w:p>
        </w:tc>
        <w:tc>
          <w:tcPr>
            <w:tcW w:w="5680" w:type="dxa"/>
            <w:tcBorders>
              <w:top w:val="single" w:sz="4" w:space="0" w:color="auto"/>
              <w:left w:val="single" w:sz="4" w:space="0" w:color="auto"/>
              <w:right w:val="single" w:sz="4" w:space="0" w:color="auto"/>
            </w:tcBorders>
            <w:shd w:val="clear" w:color="auto" w:fill="FFFFFF"/>
          </w:tcPr>
          <w:p w:rsidR="004A0516" w:rsidRDefault="004A0516" w:rsidP="004A0516">
            <w:pPr>
              <w:spacing w:line="274" w:lineRule="exact"/>
              <w:jc w:val="both"/>
              <w:rPr>
                <w:rStyle w:val="211pt"/>
              </w:rPr>
            </w:pPr>
          </w:p>
        </w:tc>
      </w:tr>
      <w:tr w:rsidR="004A0516" w:rsidTr="004A0516">
        <w:trPr>
          <w:trHeight w:hRule="exact" w:val="840"/>
        </w:trPr>
        <w:tc>
          <w:tcPr>
            <w:tcW w:w="4101" w:type="dxa"/>
            <w:tcBorders>
              <w:top w:val="single" w:sz="4" w:space="0" w:color="auto"/>
              <w:left w:val="single" w:sz="4" w:space="0" w:color="auto"/>
            </w:tcBorders>
            <w:shd w:val="clear" w:color="auto" w:fill="FFFFFF"/>
          </w:tcPr>
          <w:p w:rsidR="004A0516" w:rsidRDefault="004A0516" w:rsidP="004A0516">
            <w:pPr>
              <w:spacing w:line="278" w:lineRule="exact"/>
              <w:jc w:val="both"/>
            </w:pPr>
            <w:r>
              <w:rPr>
                <w:rStyle w:val="211pt"/>
              </w:rPr>
              <w:t>2. Наименование и суть проекта</w:t>
            </w:r>
          </w:p>
        </w:tc>
        <w:tc>
          <w:tcPr>
            <w:tcW w:w="5680" w:type="dxa"/>
            <w:tcBorders>
              <w:top w:val="single" w:sz="4" w:space="0" w:color="auto"/>
              <w:left w:val="single" w:sz="4" w:space="0" w:color="auto"/>
              <w:right w:val="single" w:sz="4" w:space="0" w:color="auto"/>
            </w:tcBorders>
            <w:shd w:val="clear" w:color="auto" w:fill="FFFFFF"/>
          </w:tcPr>
          <w:p w:rsidR="004A0516" w:rsidRDefault="004A0516" w:rsidP="004A0516">
            <w:pPr>
              <w:spacing w:line="274" w:lineRule="exact"/>
            </w:pPr>
            <w:r>
              <w:rPr>
                <w:rStyle w:val="211pt"/>
              </w:rPr>
              <w:t>указать наименование проекта в соответствии с соглашением и кратко описать, на что направлены мероприятия проекта</w:t>
            </w:r>
          </w:p>
        </w:tc>
      </w:tr>
      <w:tr w:rsidR="004A0516" w:rsidTr="004A0516">
        <w:trPr>
          <w:trHeight w:hRule="exact" w:val="1857"/>
        </w:trPr>
        <w:tc>
          <w:tcPr>
            <w:tcW w:w="4101" w:type="dxa"/>
            <w:tcBorders>
              <w:top w:val="single" w:sz="4" w:space="0" w:color="auto"/>
              <w:left w:val="single" w:sz="4" w:space="0" w:color="auto"/>
              <w:bottom w:val="single" w:sz="4" w:space="0" w:color="auto"/>
            </w:tcBorders>
            <w:shd w:val="clear" w:color="auto" w:fill="FFFFFF"/>
          </w:tcPr>
          <w:p w:rsidR="004A0516" w:rsidRDefault="004A0516" w:rsidP="004A0516">
            <w:pPr>
              <w:spacing w:line="274" w:lineRule="exact"/>
              <w:jc w:val="both"/>
            </w:pPr>
            <w:r>
              <w:rPr>
                <w:rStyle w:val="211pt"/>
              </w:rPr>
              <w:t>3. Реквизиты</w:t>
            </w:r>
            <w:r>
              <w:t xml:space="preserve"> </w:t>
            </w:r>
            <w:r>
              <w:rPr>
                <w:rStyle w:val="211pt"/>
              </w:rPr>
              <w:t>соглашения о</w:t>
            </w:r>
          </w:p>
          <w:p w:rsidR="004A0516" w:rsidRDefault="004A0516" w:rsidP="004A0516">
            <w:pPr>
              <w:spacing w:line="274" w:lineRule="exact"/>
              <w:jc w:val="both"/>
            </w:pPr>
            <w:proofErr w:type="gramStart"/>
            <w:r>
              <w:rPr>
                <w:rStyle w:val="211pt"/>
              </w:rPr>
              <w:t>предоставлении</w:t>
            </w:r>
            <w:proofErr w:type="gramEnd"/>
            <w:r>
              <w:rPr>
                <w:rStyle w:val="211pt"/>
              </w:rPr>
              <w:t xml:space="preserve"> из</w:t>
            </w:r>
            <w:r>
              <w:t xml:space="preserve"> </w:t>
            </w:r>
            <w:r>
              <w:rPr>
                <w:rStyle w:val="211pt"/>
              </w:rPr>
              <w:t>бюджета округа</w:t>
            </w:r>
          </w:p>
          <w:p w:rsidR="004A0516" w:rsidRDefault="004A0516" w:rsidP="004A0516">
            <w:pPr>
              <w:spacing w:line="274" w:lineRule="exact"/>
              <w:jc w:val="both"/>
            </w:pPr>
            <w:r>
              <w:rPr>
                <w:rStyle w:val="211pt"/>
              </w:rPr>
              <w:t>субсидии</w:t>
            </w:r>
            <w:r>
              <w:t xml:space="preserve"> </w:t>
            </w:r>
            <w:r>
              <w:rPr>
                <w:rStyle w:val="211pt"/>
              </w:rPr>
              <w:t>некоммерческой</w:t>
            </w:r>
          </w:p>
          <w:p w:rsidR="004A0516" w:rsidRDefault="004A0516" w:rsidP="004A0516">
            <w:pPr>
              <w:spacing w:line="274" w:lineRule="exact"/>
              <w:jc w:val="both"/>
            </w:pPr>
            <w:r>
              <w:rPr>
                <w:rStyle w:val="211pt"/>
              </w:rPr>
              <w:t>организации, не</w:t>
            </w:r>
            <w:r>
              <w:t xml:space="preserve"> </w:t>
            </w:r>
            <w:r>
              <w:rPr>
                <w:rStyle w:val="211pt"/>
              </w:rPr>
              <w:t>являющейся</w:t>
            </w:r>
          </w:p>
          <w:p w:rsidR="004A0516" w:rsidRDefault="004A0516" w:rsidP="004A0516">
            <w:pPr>
              <w:spacing w:line="274" w:lineRule="exact"/>
              <w:jc w:val="both"/>
            </w:pPr>
            <w:r>
              <w:rPr>
                <w:rStyle w:val="211pt"/>
              </w:rPr>
              <w:t>государственным</w:t>
            </w:r>
            <w:r>
              <w:t xml:space="preserve"> </w:t>
            </w:r>
            <w:r>
              <w:rPr>
                <w:rStyle w:val="211pt"/>
              </w:rPr>
              <w:t>(муниципальным)</w:t>
            </w:r>
          </w:p>
          <w:p w:rsidR="004A0516" w:rsidRDefault="004A0516" w:rsidP="004A0516">
            <w:pPr>
              <w:spacing w:line="274" w:lineRule="exact"/>
              <w:jc w:val="both"/>
            </w:pPr>
            <w:r>
              <w:rPr>
                <w:rStyle w:val="211pt"/>
              </w:rPr>
              <w:t>учреждением</w:t>
            </w:r>
          </w:p>
        </w:tc>
        <w:tc>
          <w:tcPr>
            <w:tcW w:w="5680" w:type="dxa"/>
            <w:tcBorders>
              <w:top w:val="single" w:sz="4" w:space="0" w:color="auto"/>
              <w:left w:val="single" w:sz="4" w:space="0" w:color="auto"/>
              <w:bottom w:val="single" w:sz="4" w:space="0" w:color="auto"/>
              <w:right w:val="single" w:sz="4" w:space="0" w:color="auto"/>
            </w:tcBorders>
            <w:shd w:val="clear" w:color="auto" w:fill="FFFFFF"/>
          </w:tcPr>
          <w:p w:rsidR="004A0516" w:rsidRDefault="004A0516" w:rsidP="004A0516">
            <w:pPr>
              <w:spacing w:line="220" w:lineRule="exact"/>
              <w:jc w:val="both"/>
            </w:pPr>
            <w:r>
              <w:rPr>
                <w:rStyle w:val="211pt"/>
              </w:rPr>
              <w:t>№ от 20 г.</w:t>
            </w:r>
          </w:p>
        </w:tc>
      </w:tr>
    </w:tbl>
    <w:p w:rsidR="00DA7A26" w:rsidRPr="00DA7A26" w:rsidRDefault="00DD313E" w:rsidP="00DA7A26">
      <w:pPr>
        <w:spacing w:line="280" w:lineRule="exact"/>
        <w:jc w:val="center"/>
        <w:rPr>
          <w:sz w:val="24"/>
          <w:szCs w:val="24"/>
        </w:rPr>
      </w:pPr>
      <w:r>
        <w:rPr>
          <w:sz w:val="24"/>
          <w:szCs w:val="24"/>
          <w:lang w:bidi="ru-RU"/>
        </w:rPr>
        <w:pict>
          <v:shapetype id="_x0000_t202" coordsize="21600,21600" o:spt="202" path="m,l,21600r21600,l21600,xe">
            <v:stroke joinstyle="miter"/>
            <v:path gradientshapeok="t" o:connecttype="rect"/>
          </v:shapetype>
          <v:shape id="_x0000_s2050" type="#_x0000_t202" style="position:absolute;left:0;text-align:left;margin-left:510.45pt;margin-top:79.9pt;width:83.2pt;height:158.55pt;z-index:-251656192;mso-wrap-distance-left:5pt;mso-wrap-distance-right:5pt;mso-wrap-distance-bottom:12.35pt;mso-position-horizontal-relative:margin;mso-position-vertical-relative:text" filled="f" stroked="f">
            <v:textbox style="mso-next-textbox:#_x0000_s2050" inset="0,0,0,0">
              <w:txbxContent>
                <w:p w:rsidR="00D87BA3" w:rsidRPr="004A0516" w:rsidRDefault="00D87BA3" w:rsidP="004A0516"/>
              </w:txbxContent>
            </v:textbox>
            <w10:wrap type="topAndBottom" anchorx="margin"/>
          </v:shape>
        </w:pict>
      </w:r>
      <w:r w:rsidR="00DA7A26" w:rsidRPr="00DA7A26">
        <w:rPr>
          <w:sz w:val="24"/>
          <w:szCs w:val="24"/>
        </w:rPr>
        <w:t>1. Общие сведения</w:t>
      </w:r>
    </w:p>
    <w:p w:rsidR="004A0516" w:rsidRDefault="004A0516" w:rsidP="004A0516"/>
    <w:tbl>
      <w:tblPr>
        <w:tblpPr w:leftFromText="180" w:rightFromText="180" w:vertAnchor="text" w:horzAnchor="margin" w:tblpX="10" w:tblpY="-3989"/>
        <w:tblOverlap w:val="never"/>
        <w:tblW w:w="9781" w:type="dxa"/>
        <w:tblLayout w:type="fixed"/>
        <w:tblCellMar>
          <w:left w:w="10" w:type="dxa"/>
          <w:right w:w="10" w:type="dxa"/>
        </w:tblCellMar>
        <w:tblLook w:val="04A0"/>
      </w:tblPr>
      <w:tblGrid>
        <w:gridCol w:w="4111"/>
        <w:gridCol w:w="5670"/>
      </w:tblGrid>
      <w:tr w:rsidR="004A0516" w:rsidTr="004A0516">
        <w:trPr>
          <w:trHeight w:hRule="exact" w:val="583"/>
        </w:trPr>
        <w:tc>
          <w:tcPr>
            <w:tcW w:w="4111" w:type="dxa"/>
            <w:tcBorders>
              <w:top w:val="single" w:sz="4" w:space="0" w:color="auto"/>
              <w:left w:val="single" w:sz="4" w:space="0" w:color="auto"/>
            </w:tcBorders>
            <w:shd w:val="clear" w:color="auto" w:fill="FFFFFF"/>
          </w:tcPr>
          <w:p w:rsidR="004A0516" w:rsidRPr="00DA7A26" w:rsidRDefault="004A0516" w:rsidP="004A0516">
            <w:pPr>
              <w:pStyle w:val="aa"/>
              <w:shd w:val="clear" w:color="auto" w:fill="auto"/>
              <w:spacing w:line="220" w:lineRule="exact"/>
              <w:rPr>
                <w:lang w:val="ru-RU"/>
              </w:rPr>
            </w:pPr>
            <w:r w:rsidRPr="00DA7A26">
              <w:rPr>
                <w:lang w:val="ru-RU"/>
              </w:rPr>
              <w:t>4. Сумма субсидии в соответствии с соглашением (рублей)</w:t>
            </w:r>
          </w:p>
          <w:p w:rsidR="004A0516" w:rsidRDefault="004A0516" w:rsidP="004A0516">
            <w:pPr>
              <w:spacing w:line="274" w:lineRule="exact"/>
              <w:rPr>
                <w:rStyle w:val="211pt"/>
              </w:rPr>
            </w:pPr>
          </w:p>
        </w:tc>
        <w:tc>
          <w:tcPr>
            <w:tcW w:w="5670" w:type="dxa"/>
            <w:tcBorders>
              <w:top w:val="single" w:sz="4" w:space="0" w:color="auto"/>
              <w:left w:val="single" w:sz="4" w:space="0" w:color="auto"/>
              <w:right w:val="single" w:sz="4" w:space="0" w:color="auto"/>
            </w:tcBorders>
            <w:shd w:val="clear" w:color="auto" w:fill="FFFFFF"/>
          </w:tcPr>
          <w:p w:rsidR="004A0516" w:rsidRDefault="004A0516" w:rsidP="004A0516">
            <w:pPr>
              <w:spacing w:line="220" w:lineRule="exact"/>
              <w:rPr>
                <w:rStyle w:val="211pt"/>
              </w:rPr>
            </w:pPr>
          </w:p>
        </w:tc>
      </w:tr>
      <w:tr w:rsidR="004A0516" w:rsidTr="004A0516">
        <w:trPr>
          <w:trHeight w:hRule="exact" w:val="1001"/>
        </w:trPr>
        <w:tc>
          <w:tcPr>
            <w:tcW w:w="4111" w:type="dxa"/>
            <w:tcBorders>
              <w:top w:val="single" w:sz="4" w:space="0" w:color="auto"/>
              <w:left w:val="single" w:sz="4" w:space="0" w:color="auto"/>
            </w:tcBorders>
            <w:shd w:val="clear" w:color="auto" w:fill="FFFFFF"/>
          </w:tcPr>
          <w:p w:rsidR="004A0516" w:rsidRDefault="004A0516" w:rsidP="004A0516">
            <w:pPr>
              <w:spacing w:line="274" w:lineRule="exact"/>
            </w:pPr>
            <w:r>
              <w:rPr>
                <w:rStyle w:val="211pt"/>
              </w:rPr>
              <w:t>5. Даты начала и окончания</w:t>
            </w:r>
          </w:p>
          <w:p w:rsidR="004A0516" w:rsidRDefault="004A0516" w:rsidP="004A0516">
            <w:pPr>
              <w:spacing w:line="274" w:lineRule="exact"/>
            </w:pPr>
            <w:r>
              <w:rPr>
                <w:rStyle w:val="211pt"/>
              </w:rPr>
              <w:t>реализации проекта в соответствии с соглашением</w:t>
            </w:r>
          </w:p>
        </w:tc>
        <w:tc>
          <w:tcPr>
            <w:tcW w:w="5670" w:type="dxa"/>
            <w:tcBorders>
              <w:top w:val="single" w:sz="4" w:space="0" w:color="auto"/>
              <w:left w:val="single" w:sz="4" w:space="0" w:color="auto"/>
              <w:right w:val="single" w:sz="4" w:space="0" w:color="auto"/>
            </w:tcBorders>
            <w:shd w:val="clear" w:color="auto" w:fill="FFFFFF"/>
          </w:tcPr>
          <w:p w:rsidR="004A0516" w:rsidRDefault="004A0516" w:rsidP="004A0516">
            <w:pPr>
              <w:spacing w:line="220" w:lineRule="exact"/>
            </w:pPr>
            <w:proofErr w:type="spellStart"/>
            <w:r>
              <w:rPr>
                <w:rStyle w:val="211pt"/>
              </w:rPr>
              <w:t>дд</w:t>
            </w:r>
            <w:proofErr w:type="spellEnd"/>
            <w:r>
              <w:rPr>
                <w:rStyle w:val="211pt"/>
              </w:rPr>
              <w:t>/мм/</w:t>
            </w:r>
            <w:proofErr w:type="spellStart"/>
            <w:proofErr w:type="gramStart"/>
            <w:r>
              <w:rPr>
                <w:rStyle w:val="211pt"/>
              </w:rPr>
              <w:t>гг</w:t>
            </w:r>
            <w:proofErr w:type="spellEnd"/>
            <w:proofErr w:type="gramEnd"/>
            <w:r>
              <w:rPr>
                <w:rStyle w:val="211pt"/>
              </w:rPr>
              <w:t xml:space="preserve"> начала </w:t>
            </w:r>
            <w:proofErr w:type="spellStart"/>
            <w:r>
              <w:rPr>
                <w:rStyle w:val="211pt"/>
              </w:rPr>
              <w:t>дд</w:t>
            </w:r>
            <w:proofErr w:type="spellEnd"/>
            <w:r>
              <w:rPr>
                <w:rStyle w:val="211pt"/>
              </w:rPr>
              <w:t>/мм/</w:t>
            </w:r>
            <w:proofErr w:type="spellStart"/>
            <w:r>
              <w:rPr>
                <w:rStyle w:val="211pt"/>
              </w:rPr>
              <w:t>гг</w:t>
            </w:r>
            <w:proofErr w:type="spellEnd"/>
            <w:r>
              <w:rPr>
                <w:rStyle w:val="211pt"/>
              </w:rPr>
              <w:t xml:space="preserve"> окончания</w:t>
            </w:r>
          </w:p>
        </w:tc>
      </w:tr>
      <w:tr w:rsidR="004A0516" w:rsidTr="004A0516">
        <w:trPr>
          <w:trHeight w:hRule="exact" w:val="562"/>
        </w:trPr>
        <w:tc>
          <w:tcPr>
            <w:tcW w:w="4111" w:type="dxa"/>
            <w:tcBorders>
              <w:top w:val="single" w:sz="4" w:space="0" w:color="auto"/>
              <w:left w:val="single" w:sz="4" w:space="0" w:color="auto"/>
              <w:bottom w:val="single" w:sz="4" w:space="0" w:color="auto"/>
            </w:tcBorders>
            <w:shd w:val="clear" w:color="auto" w:fill="FFFFFF"/>
          </w:tcPr>
          <w:p w:rsidR="004A0516" w:rsidRDefault="004A0516" w:rsidP="004A0516">
            <w:pPr>
              <w:spacing w:line="278" w:lineRule="exact"/>
            </w:pPr>
            <w:r>
              <w:rPr>
                <w:rStyle w:val="211pt"/>
              </w:rPr>
              <w:t>6. Руководитель организации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4A0516" w:rsidRDefault="004A0516" w:rsidP="004A0516">
            <w:pPr>
              <w:spacing w:line="220" w:lineRule="exact"/>
            </w:pPr>
            <w:r>
              <w:rPr>
                <w:rStyle w:val="211pt"/>
              </w:rPr>
              <w:t>должность, фамилия, имя, отчество (последнее - при наличии)</w:t>
            </w:r>
          </w:p>
        </w:tc>
      </w:tr>
      <w:tr w:rsidR="004A0516" w:rsidTr="004A0516">
        <w:trPr>
          <w:trHeight w:hRule="exact" w:val="562"/>
        </w:trPr>
        <w:tc>
          <w:tcPr>
            <w:tcW w:w="4111" w:type="dxa"/>
            <w:tcBorders>
              <w:top w:val="single" w:sz="4" w:space="0" w:color="auto"/>
              <w:left w:val="single" w:sz="4" w:space="0" w:color="auto"/>
              <w:bottom w:val="single" w:sz="4" w:space="0" w:color="auto"/>
            </w:tcBorders>
            <w:shd w:val="clear" w:color="auto" w:fill="FFFFFF"/>
          </w:tcPr>
          <w:p w:rsidR="004A0516" w:rsidRDefault="004A0516" w:rsidP="004A0516">
            <w:pPr>
              <w:spacing w:line="278" w:lineRule="exact"/>
              <w:rPr>
                <w:rStyle w:val="211pt"/>
              </w:rPr>
            </w:pPr>
            <w:r>
              <w:rPr>
                <w:rStyle w:val="211pt"/>
              </w:rPr>
              <w:t xml:space="preserve">7. </w:t>
            </w:r>
            <w:r w:rsidRPr="00DA7A26">
              <w:t xml:space="preserve"> Адрес местонахождения организации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4A0516" w:rsidRDefault="004A0516" w:rsidP="004A0516">
            <w:pPr>
              <w:spacing w:line="220" w:lineRule="exact"/>
              <w:rPr>
                <w:rStyle w:val="211pt"/>
              </w:rPr>
            </w:pPr>
          </w:p>
        </w:tc>
      </w:tr>
      <w:tr w:rsidR="004A0516" w:rsidTr="004A0516">
        <w:trPr>
          <w:trHeight w:hRule="exact" w:val="558"/>
        </w:trPr>
        <w:tc>
          <w:tcPr>
            <w:tcW w:w="4111" w:type="dxa"/>
            <w:tcBorders>
              <w:top w:val="single" w:sz="4" w:space="0" w:color="auto"/>
              <w:left w:val="single" w:sz="4" w:space="0" w:color="auto"/>
              <w:bottom w:val="single" w:sz="4" w:space="0" w:color="auto"/>
            </w:tcBorders>
            <w:shd w:val="clear" w:color="auto" w:fill="FFFFFF"/>
          </w:tcPr>
          <w:p w:rsidR="004A0516" w:rsidRDefault="004A0516" w:rsidP="004A0516">
            <w:pPr>
              <w:pStyle w:val="80"/>
              <w:shd w:val="clear" w:color="auto" w:fill="auto"/>
              <w:spacing w:line="220" w:lineRule="exact"/>
              <w:jc w:val="left"/>
              <w:rPr>
                <w:rStyle w:val="8Exact"/>
                <w:lang w:val="ru-RU"/>
              </w:rPr>
            </w:pPr>
            <w:r>
              <w:rPr>
                <w:rStyle w:val="8Exact"/>
                <w:lang w:val="ru-RU"/>
              </w:rPr>
              <w:t>8. Контактный телефон</w:t>
            </w:r>
          </w:p>
          <w:p w:rsidR="004A0516" w:rsidRDefault="004A0516" w:rsidP="004A0516">
            <w:pPr>
              <w:spacing w:line="278" w:lineRule="exact"/>
              <w:rPr>
                <w:rStyle w:val="211pt"/>
              </w:rPr>
            </w:pP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4A0516" w:rsidRDefault="004A0516" w:rsidP="004A0516">
            <w:pPr>
              <w:spacing w:line="220" w:lineRule="exact"/>
              <w:rPr>
                <w:rStyle w:val="211pt"/>
              </w:rPr>
            </w:pPr>
          </w:p>
        </w:tc>
      </w:tr>
      <w:tr w:rsidR="004A0516" w:rsidTr="004A0516">
        <w:trPr>
          <w:trHeight w:hRule="exact" w:val="562"/>
        </w:trPr>
        <w:tc>
          <w:tcPr>
            <w:tcW w:w="4111" w:type="dxa"/>
            <w:tcBorders>
              <w:top w:val="single" w:sz="4" w:space="0" w:color="auto"/>
              <w:left w:val="single" w:sz="4" w:space="0" w:color="auto"/>
              <w:bottom w:val="single" w:sz="4" w:space="0" w:color="auto"/>
              <w:right w:val="single" w:sz="4" w:space="0" w:color="auto"/>
            </w:tcBorders>
            <w:shd w:val="clear" w:color="auto" w:fill="FFFFFF"/>
          </w:tcPr>
          <w:p w:rsidR="004A0516" w:rsidRDefault="004A0516" w:rsidP="004A0516">
            <w:pPr>
              <w:pStyle w:val="80"/>
              <w:shd w:val="clear" w:color="auto" w:fill="auto"/>
              <w:spacing w:line="220" w:lineRule="exact"/>
              <w:jc w:val="left"/>
            </w:pPr>
            <w:r>
              <w:rPr>
                <w:rStyle w:val="8Exact"/>
              </w:rPr>
              <w:t xml:space="preserve">9. </w:t>
            </w:r>
            <w:proofErr w:type="spellStart"/>
            <w:r>
              <w:rPr>
                <w:rStyle w:val="8Exact"/>
              </w:rPr>
              <w:t>Электронная</w:t>
            </w:r>
            <w:proofErr w:type="spellEnd"/>
            <w:r>
              <w:rPr>
                <w:rStyle w:val="8Exact"/>
              </w:rPr>
              <w:t xml:space="preserve"> </w:t>
            </w:r>
            <w:proofErr w:type="spellStart"/>
            <w:r>
              <w:rPr>
                <w:rStyle w:val="8Exact"/>
              </w:rPr>
              <w:t>почта</w:t>
            </w:r>
            <w:proofErr w:type="spellEnd"/>
          </w:p>
          <w:p w:rsidR="004A0516" w:rsidRDefault="004A0516" w:rsidP="004A0516">
            <w:pPr>
              <w:pStyle w:val="80"/>
              <w:shd w:val="clear" w:color="auto" w:fill="auto"/>
              <w:spacing w:line="220" w:lineRule="exact"/>
              <w:jc w:val="left"/>
              <w:rPr>
                <w:rStyle w:val="8Exact"/>
                <w:lang w:val="ru-RU"/>
              </w:rPr>
            </w:pP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4A0516" w:rsidRDefault="004A0516" w:rsidP="004A0516">
            <w:pPr>
              <w:spacing w:line="220" w:lineRule="exact"/>
              <w:rPr>
                <w:rStyle w:val="211pt"/>
              </w:rPr>
            </w:pPr>
          </w:p>
        </w:tc>
      </w:tr>
    </w:tbl>
    <w:p w:rsidR="004A0516" w:rsidRDefault="004A0516" w:rsidP="00DA7A26"/>
    <w:p w:rsidR="004A0516" w:rsidRDefault="004A0516" w:rsidP="00DA7A26"/>
    <w:p w:rsidR="004A0516" w:rsidRDefault="004A0516" w:rsidP="00DA7A26"/>
    <w:p w:rsidR="004A0516" w:rsidRDefault="004A0516" w:rsidP="00DA7A26"/>
    <w:p w:rsidR="004A0516" w:rsidRDefault="004A0516" w:rsidP="00DA7A26"/>
    <w:p w:rsidR="004A0516" w:rsidRDefault="004A0516" w:rsidP="00DA7A26"/>
    <w:p w:rsidR="004A0516" w:rsidRDefault="004A0516" w:rsidP="00DA7A26"/>
    <w:p w:rsidR="004A0516" w:rsidRDefault="004A0516" w:rsidP="00DA7A26"/>
    <w:p w:rsidR="004A0516" w:rsidRDefault="004A0516" w:rsidP="00DA7A26"/>
    <w:p w:rsidR="004A0516" w:rsidRDefault="004A0516" w:rsidP="00DA7A26"/>
    <w:p w:rsidR="004A0516" w:rsidRDefault="004A0516" w:rsidP="00DA7A26"/>
    <w:p w:rsidR="004A0516" w:rsidRDefault="004A0516" w:rsidP="00DA7A26"/>
    <w:p w:rsidR="004A0516" w:rsidRDefault="004A0516" w:rsidP="00DA7A26"/>
    <w:p w:rsidR="00DA7A26" w:rsidRDefault="00DA7A26" w:rsidP="009522EF">
      <w:pPr>
        <w:pStyle w:val="a4"/>
        <w:numPr>
          <w:ilvl w:val="0"/>
          <w:numId w:val="8"/>
        </w:numPr>
        <w:jc w:val="center"/>
      </w:pPr>
      <w:r>
        <w:lastRenderedPageBreak/>
        <w:t>Информация о необходимости перераспределения средств между направлениями использования средств, предусмотренными сметой, прилагаемой к проекту</w:t>
      </w:r>
    </w:p>
    <w:p w:rsidR="009522EF" w:rsidRDefault="009522EF" w:rsidP="009522EF">
      <w:pPr>
        <w:pStyle w:val="a4"/>
        <w:ind w:left="435" w:firstLine="0"/>
      </w:pPr>
    </w:p>
    <w:tbl>
      <w:tblPr>
        <w:tblOverlap w:val="never"/>
        <w:tblW w:w="0" w:type="auto"/>
        <w:jc w:val="center"/>
        <w:tblLayout w:type="fixed"/>
        <w:tblCellMar>
          <w:left w:w="10" w:type="dxa"/>
          <w:right w:w="10" w:type="dxa"/>
        </w:tblCellMar>
        <w:tblLook w:val="04A0"/>
      </w:tblPr>
      <w:tblGrid>
        <w:gridCol w:w="547"/>
        <w:gridCol w:w="1728"/>
        <w:gridCol w:w="1733"/>
        <w:gridCol w:w="1560"/>
        <w:gridCol w:w="1824"/>
        <w:gridCol w:w="2198"/>
      </w:tblGrid>
      <w:tr w:rsidR="00DA7A26" w:rsidTr="0047174E">
        <w:trPr>
          <w:trHeight w:hRule="exact" w:val="4982"/>
          <w:jc w:val="center"/>
        </w:trPr>
        <w:tc>
          <w:tcPr>
            <w:tcW w:w="547" w:type="dxa"/>
            <w:tcBorders>
              <w:top w:val="single" w:sz="4" w:space="0" w:color="auto"/>
              <w:left w:val="single" w:sz="4" w:space="0" w:color="auto"/>
            </w:tcBorders>
            <w:shd w:val="clear" w:color="auto" w:fill="FFFFFF"/>
          </w:tcPr>
          <w:p w:rsidR="00DA7A26" w:rsidRDefault="00DA7A26" w:rsidP="0047174E">
            <w:pPr>
              <w:framePr w:w="9590" w:wrap="notBeside" w:vAnchor="text" w:hAnchor="text" w:xAlign="center" w:y="1"/>
            </w:pPr>
            <w:r>
              <w:rPr>
                <w:rStyle w:val="211pt"/>
              </w:rPr>
              <w:t>№</w:t>
            </w:r>
          </w:p>
          <w:p w:rsidR="00DA7A26" w:rsidRDefault="00DA7A26" w:rsidP="0047174E">
            <w:pPr>
              <w:framePr w:w="9590" w:wrap="notBeside" w:vAnchor="text" w:hAnchor="text" w:xAlign="center" w:y="1"/>
            </w:pPr>
            <w:r>
              <w:rPr>
                <w:rStyle w:val="211pt"/>
              </w:rPr>
              <w:t>п/п</w:t>
            </w:r>
          </w:p>
        </w:tc>
        <w:tc>
          <w:tcPr>
            <w:tcW w:w="1728" w:type="dxa"/>
            <w:tcBorders>
              <w:top w:val="single" w:sz="4" w:space="0" w:color="auto"/>
              <w:left w:val="single" w:sz="4" w:space="0" w:color="auto"/>
            </w:tcBorders>
            <w:shd w:val="clear" w:color="auto" w:fill="FFFFFF"/>
          </w:tcPr>
          <w:p w:rsidR="00DA7A26" w:rsidRDefault="00DA7A26" w:rsidP="0047174E">
            <w:pPr>
              <w:framePr w:w="9590" w:wrap="notBeside" w:vAnchor="text" w:hAnchor="text" w:xAlign="center" w:y="1"/>
            </w:pPr>
            <w:r>
              <w:rPr>
                <w:rStyle w:val="211pt"/>
              </w:rPr>
              <w:t>Исходные данные по смете</w:t>
            </w:r>
          </w:p>
          <w:p w:rsidR="00DA7A26" w:rsidRDefault="00DA7A26" w:rsidP="0047174E">
            <w:pPr>
              <w:framePr w:w="9590" w:wrap="notBeside" w:vAnchor="text" w:hAnchor="text" w:xAlign="center" w:y="1"/>
            </w:pPr>
            <w:r>
              <w:rPr>
                <w:rStyle w:val="211pt"/>
              </w:rPr>
              <w:t>(порядковый номер статьи расходов, направление использования средств и объем средств (рублей)</w:t>
            </w:r>
          </w:p>
        </w:tc>
        <w:tc>
          <w:tcPr>
            <w:tcW w:w="1733" w:type="dxa"/>
            <w:tcBorders>
              <w:top w:val="single" w:sz="4" w:space="0" w:color="auto"/>
              <w:left w:val="single" w:sz="4" w:space="0" w:color="auto"/>
            </w:tcBorders>
            <w:shd w:val="clear" w:color="auto" w:fill="FFFFFF"/>
          </w:tcPr>
          <w:p w:rsidR="00DA7A26" w:rsidRDefault="00DA7A26" w:rsidP="0047174E">
            <w:pPr>
              <w:framePr w:w="9590" w:wrap="notBeside" w:vAnchor="text" w:hAnchor="text" w:xAlign="center" w:y="1"/>
            </w:pPr>
            <w:r>
              <w:rPr>
                <w:rStyle w:val="211pt"/>
              </w:rPr>
              <w:t>Проект измененных данных (предлагаемые наименования направления использования средств и объем средств (рублей)</w:t>
            </w:r>
          </w:p>
        </w:tc>
        <w:tc>
          <w:tcPr>
            <w:tcW w:w="1560" w:type="dxa"/>
            <w:tcBorders>
              <w:top w:val="single" w:sz="4" w:space="0" w:color="auto"/>
              <w:left w:val="single" w:sz="4" w:space="0" w:color="auto"/>
            </w:tcBorders>
            <w:shd w:val="clear" w:color="auto" w:fill="FFFFFF"/>
          </w:tcPr>
          <w:p w:rsidR="00DA7A26" w:rsidRDefault="00DA7A26" w:rsidP="0047174E">
            <w:pPr>
              <w:framePr w:w="9590" w:wrap="notBeside" w:vAnchor="text" w:hAnchor="text" w:xAlign="center" w:y="1"/>
            </w:pPr>
            <w:r>
              <w:rPr>
                <w:rStyle w:val="211pt"/>
              </w:rPr>
              <w:t>Объем</w:t>
            </w:r>
          </w:p>
          <w:p w:rsidR="00DA7A26" w:rsidRDefault="00DA7A26" w:rsidP="0047174E">
            <w:pPr>
              <w:framePr w:w="9590" w:wrap="notBeside" w:vAnchor="text" w:hAnchor="text" w:xAlign="center" w:y="1"/>
            </w:pPr>
            <w:r>
              <w:rPr>
                <w:rStyle w:val="211pt"/>
              </w:rPr>
              <w:t>уменьшения/</w:t>
            </w:r>
          </w:p>
          <w:p w:rsidR="00DA7A26" w:rsidRDefault="00DA7A26" w:rsidP="0047174E">
            <w:pPr>
              <w:framePr w:w="9590" w:wrap="notBeside" w:vAnchor="text" w:hAnchor="text" w:xAlign="center" w:y="1"/>
            </w:pPr>
            <w:r>
              <w:rPr>
                <w:rStyle w:val="211pt"/>
              </w:rPr>
              <w:t>увеличения</w:t>
            </w:r>
          </w:p>
          <w:p w:rsidR="00DA7A26" w:rsidRDefault="00DA7A26" w:rsidP="0047174E">
            <w:pPr>
              <w:framePr w:w="9590" w:wrap="notBeside" w:vAnchor="text" w:hAnchor="text" w:xAlign="center" w:y="1"/>
            </w:pPr>
            <w:r>
              <w:rPr>
                <w:rStyle w:val="211pt"/>
              </w:rPr>
              <w:t>средств</w:t>
            </w:r>
          </w:p>
          <w:p w:rsidR="00DA7A26" w:rsidRDefault="00DA7A26" w:rsidP="0047174E">
            <w:pPr>
              <w:framePr w:w="9590" w:wrap="notBeside" w:vAnchor="text" w:hAnchor="text" w:xAlign="center" w:y="1"/>
            </w:pPr>
            <w:r>
              <w:rPr>
                <w:rStyle w:val="211pt"/>
              </w:rPr>
              <w:t>(рублей)</w:t>
            </w:r>
          </w:p>
        </w:tc>
        <w:tc>
          <w:tcPr>
            <w:tcW w:w="1824" w:type="dxa"/>
            <w:tcBorders>
              <w:top w:val="single" w:sz="4" w:space="0" w:color="auto"/>
              <w:left w:val="single" w:sz="4" w:space="0" w:color="auto"/>
            </w:tcBorders>
            <w:shd w:val="clear" w:color="auto" w:fill="FFFFFF"/>
          </w:tcPr>
          <w:p w:rsidR="00DA7A26" w:rsidRDefault="00DA7A26" w:rsidP="0047174E">
            <w:pPr>
              <w:framePr w:w="9590" w:wrap="notBeside" w:vAnchor="text" w:hAnchor="text" w:xAlign="center" w:y="1"/>
            </w:pPr>
            <w:r>
              <w:rPr>
                <w:rStyle w:val="211pt"/>
              </w:rPr>
              <w:t>Причины внесения изменения в смету проекта степень влияния изменений на суть и качество дальнейшей реализации проекта</w:t>
            </w:r>
          </w:p>
        </w:tc>
        <w:tc>
          <w:tcPr>
            <w:tcW w:w="2198" w:type="dxa"/>
            <w:tcBorders>
              <w:top w:val="single" w:sz="4" w:space="0" w:color="auto"/>
              <w:left w:val="single" w:sz="4" w:space="0" w:color="auto"/>
              <w:right w:val="single" w:sz="4" w:space="0" w:color="auto"/>
            </w:tcBorders>
            <w:shd w:val="clear" w:color="auto" w:fill="FFFFFF"/>
          </w:tcPr>
          <w:p w:rsidR="00DA7A26" w:rsidRDefault="009522EF" w:rsidP="0047174E">
            <w:pPr>
              <w:framePr w:w="9590" w:wrap="notBeside" w:vAnchor="text" w:hAnchor="text" w:xAlign="center" w:y="1"/>
            </w:pPr>
            <w:r>
              <w:rPr>
                <w:rStyle w:val="211pt"/>
              </w:rPr>
              <w:t>П</w:t>
            </w:r>
            <w:r w:rsidR="00DA7A26">
              <w:rPr>
                <w:rStyle w:val="211pt"/>
              </w:rPr>
              <w:t>римечание</w:t>
            </w:r>
          </w:p>
          <w:p w:rsidR="00DA7A26" w:rsidRDefault="00DA7A26" w:rsidP="0047174E">
            <w:pPr>
              <w:framePr w:w="9590" w:wrap="notBeside" w:vAnchor="text" w:hAnchor="text" w:xAlign="center" w:y="1"/>
            </w:pPr>
            <w:r>
              <w:rPr>
                <w:rStyle w:val="211pt"/>
              </w:rPr>
              <w:t>(указать:</w:t>
            </w:r>
          </w:p>
          <w:p w:rsidR="00DA7A26" w:rsidRDefault="00DA7A26" w:rsidP="0047174E">
            <w:pPr>
              <w:framePr w:w="9590" w:wrap="notBeside" w:vAnchor="text" w:hAnchor="text" w:xAlign="center" w:y="1"/>
              <w:numPr>
                <w:ilvl w:val="0"/>
                <w:numId w:val="18"/>
              </w:numPr>
              <w:tabs>
                <w:tab w:val="left" w:pos="130"/>
              </w:tabs>
              <w:autoSpaceDE/>
              <w:autoSpaceDN/>
            </w:pPr>
            <w:r>
              <w:rPr>
                <w:rStyle w:val="211pt"/>
              </w:rPr>
              <w:t>за счёт каких средств производятся изменения (субсидии или за счёт собственных средств),</w:t>
            </w:r>
          </w:p>
          <w:p w:rsidR="00DA7A26" w:rsidRDefault="00DA7A26" w:rsidP="0047174E">
            <w:pPr>
              <w:framePr w:w="9590" w:wrap="notBeside" w:vAnchor="text" w:hAnchor="text" w:xAlign="center" w:y="1"/>
              <w:numPr>
                <w:ilvl w:val="0"/>
                <w:numId w:val="18"/>
              </w:numPr>
              <w:tabs>
                <w:tab w:val="left" w:pos="149"/>
              </w:tabs>
              <w:autoSpaceDE/>
              <w:autoSpaceDN/>
            </w:pPr>
            <w:r>
              <w:rPr>
                <w:rStyle w:val="211pt"/>
              </w:rPr>
              <w:t>перераспределе</w:t>
            </w:r>
            <w:r>
              <w:rPr>
                <w:rStyle w:val="211pt"/>
              </w:rPr>
              <w:softHyphen/>
              <w:t>ние средств между направлениями использования средств и (или) уточнение направления использования средств)</w:t>
            </w:r>
          </w:p>
        </w:tc>
      </w:tr>
      <w:tr w:rsidR="00DA7A26" w:rsidTr="006B5ABB">
        <w:trPr>
          <w:trHeight w:hRule="exact" w:val="283"/>
          <w:jc w:val="center"/>
        </w:trPr>
        <w:tc>
          <w:tcPr>
            <w:tcW w:w="547" w:type="dxa"/>
            <w:tcBorders>
              <w:top w:val="single" w:sz="4" w:space="0" w:color="auto"/>
              <w:left w:val="single" w:sz="4" w:space="0" w:color="auto"/>
            </w:tcBorders>
            <w:shd w:val="clear" w:color="auto" w:fill="FFFFFF"/>
            <w:vAlign w:val="bottom"/>
          </w:tcPr>
          <w:p w:rsidR="00DA7A26" w:rsidRDefault="00DA7A26" w:rsidP="006B5ABB">
            <w:pPr>
              <w:framePr w:w="9590" w:wrap="notBeside" w:vAnchor="text" w:hAnchor="text" w:xAlign="center" w:y="1"/>
              <w:spacing w:line="220" w:lineRule="exact"/>
              <w:ind w:left="240"/>
            </w:pPr>
            <w:r>
              <w:rPr>
                <w:rStyle w:val="211pt"/>
              </w:rPr>
              <w:t>1</w:t>
            </w:r>
          </w:p>
        </w:tc>
        <w:tc>
          <w:tcPr>
            <w:tcW w:w="1728" w:type="dxa"/>
            <w:tcBorders>
              <w:top w:val="single" w:sz="4" w:space="0" w:color="auto"/>
              <w:left w:val="single" w:sz="4" w:space="0" w:color="auto"/>
            </w:tcBorders>
            <w:shd w:val="clear" w:color="auto" w:fill="FFFFFF"/>
            <w:vAlign w:val="bottom"/>
          </w:tcPr>
          <w:p w:rsidR="00DA7A26" w:rsidRDefault="00DA7A26" w:rsidP="006B5ABB">
            <w:pPr>
              <w:framePr w:w="9590" w:wrap="notBeside" w:vAnchor="text" w:hAnchor="text" w:xAlign="center" w:y="1"/>
              <w:spacing w:line="220" w:lineRule="exact"/>
              <w:jc w:val="center"/>
            </w:pPr>
            <w:r>
              <w:rPr>
                <w:rStyle w:val="211pt"/>
              </w:rPr>
              <w:t>2</w:t>
            </w:r>
          </w:p>
        </w:tc>
        <w:tc>
          <w:tcPr>
            <w:tcW w:w="1733" w:type="dxa"/>
            <w:tcBorders>
              <w:top w:val="single" w:sz="4" w:space="0" w:color="auto"/>
              <w:left w:val="single" w:sz="4" w:space="0" w:color="auto"/>
            </w:tcBorders>
            <w:shd w:val="clear" w:color="auto" w:fill="FFFFFF"/>
            <w:vAlign w:val="center"/>
          </w:tcPr>
          <w:p w:rsidR="00DA7A26" w:rsidRDefault="00DA7A26" w:rsidP="006B5ABB">
            <w:pPr>
              <w:framePr w:w="9590" w:wrap="notBeside" w:vAnchor="text" w:hAnchor="text" w:xAlign="center" w:y="1"/>
              <w:spacing w:line="220" w:lineRule="exact"/>
              <w:jc w:val="center"/>
            </w:pPr>
            <w:r>
              <w:rPr>
                <w:rStyle w:val="211pt"/>
              </w:rPr>
              <w:t>3</w:t>
            </w:r>
          </w:p>
        </w:tc>
        <w:tc>
          <w:tcPr>
            <w:tcW w:w="1560" w:type="dxa"/>
            <w:tcBorders>
              <w:top w:val="single" w:sz="4" w:space="0" w:color="auto"/>
              <w:left w:val="single" w:sz="4" w:space="0" w:color="auto"/>
            </w:tcBorders>
            <w:shd w:val="clear" w:color="auto" w:fill="FFFFFF"/>
            <w:vAlign w:val="center"/>
          </w:tcPr>
          <w:p w:rsidR="00DA7A26" w:rsidRDefault="00DA7A26" w:rsidP="006B5ABB">
            <w:pPr>
              <w:framePr w:w="9590" w:wrap="notBeside" w:vAnchor="text" w:hAnchor="text" w:xAlign="center" w:y="1"/>
              <w:spacing w:line="220" w:lineRule="exact"/>
              <w:jc w:val="center"/>
            </w:pPr>
            <w:r>
              <w:rPr>
                <w:rStyle w:val="211pt"/>
              </w:rPr>
              <w:t>4</w:t>
            </w:r>
          </w:p>
        </w:tc>
        <w:tc>
          <w:tcPr>
            <w:tcW w:w="1824" w:type="dxa"/>
            <w:tcBorders>
              <w:top w:val="single" w:sz="4" w:space="0" w:color="auto"/>
              <w:left w:val="single" w:sz="4" w:space="0" w:color="auto"/>
            </w:tcBorders>
            <w:shd w:val="clear" w:color="auto" w:fill="FFFFFF"/>
            <w:vAlign w:val="center"/>
          </w:tcPr>
          <w:p w:rsidR="00DA7A26" w:rsidRDefault="00DA7A26" w:rsidP="006B5ABB">
            <w:pPr>
              <w:framePr w:w="9590" w:wrap="notBeside" w:vAnchor="text" w:hAnchor="text" w:xAlign="center" w:y="1"/>
              <w:spacing w:line="220" w:lineRule="exact"/>
              <w:jc w:val="center"/>
            </w:pPr>
            <w:r>
              <w:rPr>
                <w:rStyle w:val="211pt"/>
              </w:rPr>
              <w:t>5</w:t>
            </w:r>
          </w:p>
        </w:tc>
        <w:tc>
          <w:tcPr>
            <w:tcW w:w="2198" w:type="dxa"/>
            <w:tcBorders>
              <w:top w:val="single" w:sz="4" w:space="0" w:color="auto"/>
              <w:left w:val="single" w:sz="4" w:space="0" w:color="auto"/>
              <w:right w:val="single" w:sz="4" w:space="0" w:color="auto"/>
            </w:tcBorders>
            <w:shd w:val="clear" w:color="auto" w:fill="FFFFFF"/>
            <w:vAlign w:val="bottom"/>
          </w:tcPr>
          <w:p w:rsidR="00DA7A26" w:rsidRDefault="00DA7A26" w:rsidP="006B5ABB">
            <w:pPr>
              <w:framePr w:w="9590" w:wrap="notBeside" w:vAnchor="text" w:hAnchor="text" w:xAlign="center" w:y="1"/>
              <w:spacing w:line="220" w:lineRule="exact"/>
              <w:jc w:val="center"/>
            </w:pPr>
            <w:r>
              <w:rPr>
                <w:rStyle w:val="211pt"/>
              </w:rPr>
              <w:t>6</w:t>
            </w:r>
          </w:p>
        </w:tc>
      </w:tr>
      <w:tr w:rsidR="00DA7A26" w:rsidTr="006B5ABB">
        <w:trPr>
          <w:trHeight w:hRule="exact" w:val="288"/>
          <w:jc w:val="center"/>
        </w:trPr>
        <w:tc>
          <w:tcPr>
            <w:tcW w:w="547" w:type="dxa"/>
            <w:tcBorders>
              <w:top w:val="single" w:sz="4" w:space="0" w:color="auto"/>
              <w:left w:val="single" w:sz="4" w:space="0" w:color="auto"/>
            </w:tcBorders>
            <w:shd w:val="clear" w:color="auto" w:fill="FFFFFF"/>
            <w:vAlign w:val="bottom"/>
          </w:tcPr>
          <w:p w:rsidR="00DA7A26" w:rsidRDefault="00DA7A26" w:rsidP="006B5ABB">
            <w:pPr>
              <w:framePr w:w="9590" w:wrap="notBeside" w:vAnchor="text" w:hAnchor="text" w:xAlign="center" w:y="1"/>
              <w:spacing w:line="220" w:lineRule="exact"/>
              <w:ind w:left="140"/>
            </w:pPr>
            <w:r>
              <w:rPr>
                <w:rStyle w:val="211pt"/>
              </w:rPr>
              <w:t>1.</w:t>
            </w:r>
          </w:p>
        </w:tc>
        <w:tc>
          <w:tcPr>
            <w:tcW w:w="1728" w:type="dxa"/>
            <w:tcBorders>
              <w:top w:val="single" w:sz="4" w:space="0" w:color="auto"/>
              <w:left w:val="single" w:sz="4" w:space="0" w:color="auto"/>
            </w:tcBorders>
            <w:shd w:val="clear" w:color="auto" w:fill="FFFFFF"/>
          </w:tcPr>
          <w:p w:rsidR="00DA7A26" w:rsidRDefault="00DA7A26" w:rsidP="006B5ABB">
            <w:pPr>
              <w:framePr w:w="9590" w:wrap="notBeside" w:vAnchor="text" w:hAnchor="text" w:xAlign="center" w:y="1"/>
              <w:rPr>
                <w:sz w:val="10"/>
                <w:szCs w:val="10"/>
              </w:rPr>
            </w:pPr>
          </w:p>
        </w:tc>
        <w:tc>
          <w:tcPr>
            <w:tcW w:w="1733" w:type="dxa"/>
            <w:tcBorders>
              <w:top w:val="single" w:sz="4" w:space="0" w:color="auto"/>
              <w:left w:val="single" w:sz="4" w:space="0" w:color="auto"/>
            </w:tcBorders>
            <w:shd w:val="clear" w:color="auto" w:fill="FFFFFF"/>
          </w:tcPr>
          <w:p w:rsidR="00DA7A26" w:rsidRDefault="00DA7A26" w:rsidP="006B5ABB">
            <w:pPr>
              <w:framePr w:w="9590"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DA7A26" w:rsidRDefault="00DA7A26" w:rsidP="006B5ABB">
            <w:pPr>
              <w:framePr w:w="9590" w:wrap="notBeside" w:vAnchor="text" w:hAnchor="text" w:xAlign="center" w:y="1"/>
              <w:rPr>
                <w:sz w:val="10"/>
                <w:szCs w:val="10"/>
              </w:rPr>
            </w:pPr>
          </w:p>
        </w:tc>
        <w:tc>
          <w:tcPr>
            <w:tcW w:w="1824" w:type="dxa"/>
            <w:tcBorders>
              <w:top w:val="single" w:sz="4" w:space="0" w:color="auto"/>
              <w:left w:val="single" w:sz="4" w:space="0" w:color="auto"/>
            </w:tcBorders>
            <w:shd w:val="clear" w:color="auto" w:fill="FFFFFF"/>
          </w:tcPr>
          <w:p w:rsidR="00DA7A26" w:rsidRDefault="00DA7A26" w:rsidP="006B5ABB">
            <w:pPr>
              <w:framePr w:w="9590" w:wrap="notBeside" w:vAnchor="text" w:hAnchor="text" w:xAlign="center" w:y="1"/>
              <w:rPr>
                <w:sz w:val="10"/>
                <w:szCs w:val="10"/>
              </w:rPr>
            </w:pPr>
          </w:p>
        </w:tc>
        <w:tc>
          <w:tcPr>
            <w:tcW w:w="2198" w:type="dxa"/>
            <w:tcBorders>
              <w:top w:val="single" w:sz="4" w:space="0" w:color="auto"/>
              <w:left w:val="single" w:sz="4" w:space="0" w:color="auto"/>
              <w:right w:val="single" w:sz="4" w:space="0" w:color="auto"/>
            </w:tcBorders>
            <w:shd w:val="clear" w:color="auto" w:fill="FFFFFF"/>
          </w:tcPr>
          <w:p w:rsidR="00DA7A26" w:rsidRDefault="00DA7A26" w:rsidP="006B5ABB">
            <w:pPr>
              <w:framePr w:w="9590" w:wrap="notBeside" w:vAnchor="text" w:hAnchor="text" w:xAlign="center" w:y="1"/>
              <w:rPr>
                <w:sz w:val="10"/>
                <w:szCs w:val="10"/>
              </w:rPr>
            </w:pPr>
          </w:p>
        </w:tc>
      </w:tr>
      <w:tr w:rsidR="00DA7A26" w:rsidTr="006B5ABB">
        <w:trPr>
          <w:trHeight w:hRule="exact" w:val="293"/>
          <w:jc w:val="center"/>
        </w:trPr>
        <w:tc>
          <w:tcPr>
            <w:tcW w:w="547" w:type="dxa"/>
            <w:tcBorders>
              <w:top w:val="single" w:sz="4" w:space="0" w:color="auto"/>
              <w:left w:val="single" w:sz="4" w:space="0" w:color="auto"/>
              <w:bottom w:val="single" w:sz="4" w:space="0" w:color="auto"/>
            </w:tcBorders>
            <w:shd w:val="clear" w:color="auto" w:fill="FFFFFF"/>
            <w:vAlign w:val="bottom"/>
          </w:tcPr>
          <w:p w:rsidR="00DA7A26" w:rsidRDefault="00DA7A26" w:rsidP="006B5ABB">
            <w:pPr>
              <w:framePr w:w="9590" w:wrap="notBeside" w:vAnchor="text" w:hAnchor="text" w:xAlign="center" w:y="1"/>
              <w:spacing w:line="220" w:lineRule="exact"/>
              <w:ind w:left="140"/>
            </w:pPr>
            <w:r>
              <w:rPr>
                <w:rStyle w:val="211pt"/>
              </w:rPr>
              <w:t>2.</w:t>
            </w:r>
          </w:p>
        </w:tc>
        <w:tc>
          <w:tcPr>
            <w:tcW w:w="1728" w:type="dxa"/>
            <w:tcBorders>
              <w:top w:val="single" w:sz="4" w:space="0" w:color="auto"/>
              <w:left w:val="single" w:sz="4" w:space="0" w:color="auto"/>
              <w:bottom w:val="single" w:sz="4" w:space="0" w:color="auto"/>
            </w:tcBorders>
            <w:shd w:val="clear" w:color="auto" w:fill="FFFFFF"/>
          </w:tcPr>
          <w:p w:rsidR="00DA7A26" w:rsidRDefault="00DA7A26" w:rsidP="006B5ABB">
            <w:pPr>
              <w:framePr w:w="9590" w:wrap="notBeside" w:vAnchor="text" w:hAnchor="text" w:xAlign="center" w:y="1"/>
              <w:rPr>
                <w:sz w:val="10"/>
                <w:szCs w:val="10"/>
              </w:rPr>
            </w:pPr>
          </w:p>
        </w:tc>
        <w:tc>
          <w:tcPr>
            <w:tcW w:w="1733" w:type="dxa"/>
            <w:tcBorders>
              <w:top w:val="single" w:sz="4" w:space="0" w:color="auto"/>
              <w:left w:val="single" w:sz="4" w:space="0" w:color="auto"/>
              <w:bottom w:val="single" w:sz="4" w:space="0" w:color="auto"/>
            </w:tcBorders>
            <w:shd w:val="clear" w:color="auto" w:fill="FFFFFF"/>
          </w:tcPr>
          <w:p w:rsidR="00DA7A26" w:rsidRDefault="00DA7A26" w:rsidP="006B5ABB">
            <w:pPr>
              <w:framePr w:w="9590" w:wrap="notBeside" w:vAnchor="text" w:hAnchor="text" w:xAlign="center" w:y="1"/>
              <w:rPr>
                <w:sz w:val="10"/>
                <w:szCs w:val="10"/>
              </w:rPr>
            </w:pPr>
          </w:p>
        </w:tc>
        <w:tc>
          <w:tcPr>
            <w:tcW w:w="1560" w:type="dxa"/>
            <w:tcBorders>
              <w:top w:val="single" w:sz="4" w:space="0" w:color="auto"/>
              <w:left w:val="single" w:sz="4" w:space="0" w:color="auto"/>
              <w:bottom w:val="single" w:sz="4" w:space="0" w:color="auto"/>
            </w:tcBorders>
            <w:shd w:val="clear" w:color="auto" w:fill="FFFFFF"/>
          </w:tcPr>
          <w:p w:rsidR="00DA7A26" w:rsidRDefault="00DA7A26" w:rsidP="006B5ABB">
            <w:pPr>
              <w:framePr w:w="9590" w:wrap="notBeside" w:vAnchor="text" w:hAnchor="text" w:xAlign="center" w:y="1"/>
              <w:rPr>
                <w:sz w:val="10"/>
                <w:szCs w:val="10"/>
              </w:rPr>
            </w:pPr>
          </w:p>
        </w:tc>
        <w:tc>
          <w:tcPr>
            <w:tcW w:w="1824" w:type="dxa"/>
            <w:tcBorders>
              <w:top w:val="single" w:sz="4" w:space="0" w:color="auto"/>
              <w:left w:val="single" w:sz="4" w:space="0" w:color="auto"/>
              <w:bottom w:val="single" w:sz="4" w:space="0" w:color="auto"/>
            </w:tcBorders>
            <w:shd w:val="clear" w:color="auto" w:fill="FFFFFF"/>
          </w:tcPr>
          <w:p w:rsidR="00DA7A26" w:rsidRDefault="00DA7A26" w:rsidP="006B5ABB">
            <w:pPr>
              <w:framePr w:w="9590" w:wrap="notBeside" w:vAnchor="text" w:hAnchor="text" w:xAlign="center" w:y="1"/>
              <w:rPr>
                <w:sz w:val="10"/>
                <w:szCs w:val="10"/>
              </w:rPr>
            </w:pPr>
          </w:p>
        </w:tc>
        <w:tc>
          <w:tcPr>
            <w:tcW w:w="2198" w:type="dxa"/>
            <w:tcBorders>
              <w:top w:val="single" w:sz="4" w:space="0" w:color="auto"/>
              <w:left w:val="single" w:sz="4" w:space="0" w:color="auto"/>
              <w:bottom w:val="single" w:sz="4" w:space="0" w:color="auto"/>
              <w:right w:val="single" w:sz="4" w:space="0" w:color="auto"/>
            </w:tcBorders>
            <w:shd w:val="clear" w:color="auto" w:fill="FFFFFF"/>
          </w:tcPr>
          <w:p w:rsidR="00DA7A26" w:rsidRDefault="00DA7A26" w:rsidP="006B5ABB">
            <w:pPr>
              <w:framePr w:w="9590" w:wrap="notBeside" w:vAnchor="text" w:hAnchor="text" w:xAlign="center" w:y="1"/>
              <w:rPr>
                <w:sz w:val="10"/>
                <w:szCs w:val="10"/>
              </w:rPr>
            </w:pPr>
          </w:p>
        </w:tc>
      </w:tr>
    </w:tbl>
    <w:p w:rsidR="00DA7A26" w:rsidRDefault="00DA7A26" w:rsidP="00DA7A26">
      <w:pPr>
        <w:framePr w:w="9590" w:wrap="notBeside" w:vAnchor="text" w:hAnchor="text" w:xAlign="center" w:y="1"/>
        <w:rPr>
          <w:sz w:val="2"/>
          <w:szCs w:val="2"/>
        </w:rPr>
      </w:pPr>
    </w:p>
    <w:p w:rsidR="00DA7A26" w:rsidRDefault="00DA7A26" w:rsidP="00DA7A26">
      <w:pPr>
        <w:rPr>
          <w:sz w:val="2"/>
          <w:szCs w:val="2"/>
        </w:rPr>
      </w:pPr>
    </w:p>
    <w:p w:rsidR="00DA7A26" w:rsidRPr="00DA7A26" w:rsidRDefault="00DD313E" w:rsidP="00DA7A26">
      <w:pPr>
        <w:pStyle w:val="60"/>
        <w:shd w:val="clear" w:color="auto" w:fill="auto"/>
        <w:tabs>
          <w:tab w:val="left" w:leader="underscore" w:pos="4406"/>
        </w:tabs>
        <w:spacing w:before="570" w:after="0" w:line="260" w:lineRule="exact"/>
        <w:rPr>
          <w:lang w:val="ru-RU"/>
        </w:rPr>
      </w:pPr>
      <w:r w:rsidRPr="00DD313E">
        <w:rPr>
          <w:lang w:bidi="ru-RU"/>
        </w:rPr>
        <w:pict>
          <v:shape id="_x0000_s2053" type="#_x0000_t202" style="position:absolute;left:0;text-align:left;margin-left:20.15pt;margin-top:41pt;width:122.9pt;height:12.25pt;z-index:-251653120;mso-wrap-distance-left:20.15pt;mso-wrap-distance-right:75.85pt;mso-wrap-distance-bottom:27.1pt;mso-position-horizontal-relative:margin" filled="f" stroked="f">
            <v:textbox style="mso-fit-shape-to-text:t" inset="0,0,0,0">
              <w:txbxContent>
                <w:p w:rsidR="00D87BA3" w:rsidRDefault="00D87BA3" w:rsidP="00DA7A26">
                  <w:pPr>
                    <w:pStyle w:val="32"/>
                    <w:shd w:val="clear" w:color="auto" w:fill="auto"/>
                    <w:spacing w:before="0" w:after="0" w:line="180" w:lineRule="exact"/>
                    <w:jc w:val="left"/>
                  </w:pPr>
                  <w:r>
                    <w:rPr>
                      <w:rStyle w:val="3Exact"/>
                    </w:rPr>
                    <w:t>(</w:t>
                  </w:r>
                  <w:proofErr w:type="spellStart"/>
                  <w:r>
                    <w:rPr>
                      <w:rStyle w:val="3Exact"/>
                    </w:rPr>
                    <w:t>руководитель</w:t>
                  </w:r>
                  <w:proofErr w:type="spellEnd"/>
                  <w:r>
                    <w:rPr>
                      <w:rStyle w:val="3Exact"/>
                    </w:rPr>
                    <w:t xml:space="preserve"> </w:t>
                  </w:r>
                  <w:proofErr w:type="spellStart"/>
                  <w:r>
                    <w:rPr>
                      <w:rStyle w:val="3Exact"/>
                    </w:rPr>
                    <w:t>организации</w:t>
                  </w:r>
                  <w:proofErr w:type="spellEnd"/>
                  <w:r>
                    <w:rPr>
                      <w:rStyle w:val="3Exact"/>
                    </w:rPr>
                    <w:t>)</w:t>
                  </w:r>
                </w:p>
              </w:txbxContent>
            </v:textbox>
            <w10:wrap type="topAndBottom" anchorx="margin"/>
          </v:shape>
        </w:pict>
      </w:r>
      <w:r w:rsidRPr="00DD313E">
        <w:rPr>
          <w:lang w:bidi="ru-RU"/>
        </w:rPr>
        <w:pict>
          <v:shape id="_x0000_s2054" type="#_x0000_t202" style="position:absolute;left:0;text-align:left;margin-left:218.9pt;margin-top:41pt;width:43.45pt;height:12pt;z-index:-251652096;mso-wrap-distance-left:5pt;mso-wrap-distance-right:73.2pt;mso-wrap-distance-bottom:27.6pt;mso-position-horizontal-relative:margin" filled="f" stroked="f">
            <v:textbox style="mso-fit-shape-to-text:t" inset="0,0,0,0">
              <w:txbxContent>
                <w:p w:rsidR="00D87BA3" w:rsidRDefault="00D87BA3" w:rsidP="00DA7A26">
                  <w:pPr>
                    <w:pStyle w:val="32"/>
                    <w:shd w:val="clear" w:color="auto" w:fill="auto"/>
                    <w:spacing w:before="0" w:after="0" w:line="180" w:lineRule="exact"/>
                    <w:jc w:val="left"/>
                  </w:pPr>
                  <w:r>
                    <w:rPr>
                      <w:rStyle w:val="3Exact"/>
                    </w:rPr>
                    <w:t>(</w:t>
                  </w:r>
                  <w:proofErr w:type="spellStart"/>
                  <w:r>
                    <w:rPr>
                      <w:rStyle w:val="3Exact"/>
                    </w:rPr>
                    <w:t>подпись</w:t>
                  </w:r>
                  <w:proofErr w:type="spellEnd"/>
                  <w:r>
                    <w:rPr>
                      <w:rStyle w:val="3Exact"/>
                    </w:rPr>
                    <w:t>)</w:t>
                  </w:r>
                </w:p>
              </w:txbxContent>
            </v:textbox>
            <w10:wrap type="topAndBottom" anchorx="margin"/>
          </v:shape>
        </w:pict>
      </w:r>
      <w:r w:rsidRPr="00DD313E">
        <w:rPr>
          <w:lang w:bidi="ru-RU"/>
        </w:rPr>
        <w:pict>
          <v:shape id="_x0000_s2055" type="#_x0000_t202" style="position:absolute;left:0;text-align:left;margin-left:335.5pt;margin-top:41.3pt;width:104.15pt;height:12pt;z-index:-251651072;mso-wrap-distance-left:5pt;mso-wrap-distance-right:39.85pt;mso-wrap-distance-bottom:27.1pt;mso-position-horizontal-relative:margin" filled="f" stroked="f">
            <v:textbox style="mso-fit-shape-to-text:t" inset="0,0,0,0">
              <w:txbxContent>
                <w:p w:rsidR="00D87BA3" w:rsidRDefault="00D87BA3" w:rsidP="00DA7A26">
                  <w:pPr>
                    <w:pStyle w:val="32"/>
                    <w:shd w:val="clear" w:color="auto" w:fill="auto"/>
                    <w:spacing w:before="0" w:after="0" w:line="180" w:lineRule="exact"/>
                    <w:jc w:val="left"/>
                  </w:pPr>
                  <w:r>
                    <w:rPr>
                      <w:rStyle w:val="3Exact"/>
                    </w:rPr>
                    <w:t>(</w:t>
                  </w:r>
                  <w:proofErr w:type="spellStart"/>
                  <w:r>
                    <w:rPr>
                      <w:rStyle w:val="3Exact"/>
                    </w:rPr>
                    <w:t>расшифровка</w:t>
                  </w:r>
                  <w:proofErr w:type="spellEnd"/>
                  <w:r>
                    <w:rPr>
                      <w:rStyle w:val="3Exact"/>
                    </w:rPr>
                    <w:t xml:space="preserve"> </w:t>
                  </w:r>
                  <w:proofErr w:type="spellStart"/>
                  <w:r>
                    <w:rPr>
                      <w:rStyle w:val="3Exact"/>
                    </w:rPr>
                    <w:t>подписи</w:t>
                  </w:r>
                  <w:proofErr w:type="spellEnd"/>
                  <w:r>
                    <w:rPr>
                      <w:rStyle w:val="3Exact"/>
                    </w:rPr>
                    <w:t>)</w:t>
                  </w:r>
                </w:p>
              </w:txbxContent>
            </v:textbox>
            <w10:wrap type="topAndBottom" anchorx="margin"/>
          </v:shape>
        </w:pict>
      </w:r>
      <w:r w:rsidRPr="00DD313E">
        <w:rPr>
          <w:lang w:bidi="ru-RU"/>
        </w:rPr>
        <w:pict>
          <v:shape id="_x0000_s2056" type="#_x0000_t202" style="position:absolute;left:0;text-align:left;margin-left:32.9pt;margin-top:80.4pt;width:89.3pt;height:12pt;z-index:-251650048;mso-wrap-distance-left:32.9pt;mso-wrap-distance-right:93.35pt;mso-position-horizontal-relative:margin" filled="f" stroked="f">
            <v:textbox style="mso-fit-shape-to-text:t" inset="0,0,0,0">
              <w:txbxContent>
                <w:p w:rsidR="00D87BA3" w:rsidRDefault="00D87BA3" w:rsidP="00DA7A26">
                  <w:pPr>
                    <w:pStyle w:val="32"/>
                    <w:shd w:val="clear" w:color="auto" w:fill="auto"/>
                    <w:spacing w:before="0" w:after="0" w:line="180" w:lineRule="exact"/>
                    <w:jc w:val="left"/>
                  </w:pPr>
                  <w:r>
                    <w:rPr>
                      <w:rStyle w:val="3Exact"/>
                    </w:rPr>
                    <w:t>(</w:t>
                  </w:r>
                  <w:proofErr w:type="spellStart"/>
                  <w:r>
                    <w:rPr>
                      <w:rStyle w:val="3Exact"/>
                    </w:rPr>
                    <w:t>главный</w:t>
                  </w:r>
                  <w:proofErr w:type="spellEnd"/>
                  <w:r>
                    <w:rPr>
                      <w:rStyle w:val="3Exact"/>
                    </w:rPr>
                    <w:t xml:space="preserve"> </w:t>
                  </w:r>
                  <w:proofErr w:type="spellStart"/>
                  <w:r>
                    <w:rPr>
                      <w:rStyle w:val="3Exact"/>
                    </w:rPr>
                    <w:t>бухгалтер</w:t>
                  </w:r>
                  <w:proofErr w:type="spellEnd"/>
                  <w:r>
                    <w:rPr>
                      <w:rStyle w:val="3Exact"/>
                    </w:rPr>
                    <w:t>)</w:t>
                  </w:r>
                </w:p>
              </w:txbxContent>
            </v:textbox>
            <w10:wrap type="topAndBottom" anchorx="margin"/>
          </v:shape>
        </w:pict>
      </w:r>
      <w:r w:rsidRPr="00DD313E">
        <w:rPr>
          <w:lang w:bidi="ru-RU"/>
        </w:rPr>
        <w:pict>
          <v:shape id="_x0000_s2057" type="#_x0000_t202" style="position:absolute;left:0;text-align:left;margin-left:215.5pt;margin-top:80.65pt;width:43.45pt;height:11.85pt;z-index:-251649024;mso-wrap-distance-left:5pt;mso-wrap-distance-right:83.05pt;mso-position-horizontal-relative:margin" filled="f" stroked="f">
            <v:textbox style="mso-fit-shape-to-text:t" inset="0,0,0,0">
              <w:txbxContent>
                <w:p w:rsidR="00D87BA3" w:rsidRDefault="00D87BA3" w:rsidP="00DA7A26">
                  <w:pPr>
                    <w:pStyle w:val="32"/>
                    <w:shd w:val="clear" w:color="auto" w:fill="auto"/>
                    <w:spacing w:before="0" w:after="0" w:line="180" w:lineRule="exact"/>
                    <w:jc w:val="left"/>
                  </w:pPr>
                  <w:r>
                    <w:rPr>
                      <w:rStyle w:val="3Exact"/>
                    </w:rPr>
                    <w:t>(</w:t>
                  </w:r>
                  <w:proofErr w:type="spellStart"/>
                  <w:r>
                    <w:rPr>
                      <w:rStyle w:val="3Exact"/>
                    </w:rPr>
                    <w:t>подпись</w:t>
                  </w:r>
                  <w:proofErr w:type="spellEnd"/>
                  <w:r>
                    <w:rPr>
                      <w:rStyle w:val="3Exact"/>
                    </w:rPr>
                    <w:t>)</w:t>
                  </w:r>
                </w:p>
              </w:txbxContent>
            </v:textbox>
            <w10:wrap type="topAndBottom" anchorx="margin"/>
          </v:shape>
        </w:pict>
      </w:r>
      <w:r w:rsidRPr="00DD313E">
        <w:rPr>
          <w:lang w:bidi="ru-RU"/>
        </w:rPr>
        <w:pict>
          <v:shape id="_x0000_s2058" type="#_x0000_t202" style="position:absolute;left:0;text-align:left;margin-left:342pt;margin-top:80.4pt;width:104.4pt;height:12.1pt;z-index:-251648000;mso-wrap-distance-left:5pt;mso-wrap-distance-right:33.1pt;mso-position-horizontal-relative:margin" filled="f" stroked="f">
            <v:textbox style="mso-fit-shape-to-text:t" inset="0,0,0,0">
              <w:txbxContent>
                <w:p w:rsidR="00D87BA3" w:rsidRDefault="00D87BA3" w:rsidP="00DA7A26">
                  <w:pPr>
                    <w:pStyle w:val="32"/>
                    <w:shd w:val="clear" w:color="auto" w:fill="auto"/>
                    <w:spacing w:before="0" w:after="0" w:line="180" w:lineRule="exact"/>
                    <w:jc w:val="left"/>
                  </w:pPr>
                  <w:r>
                    <w:rPr>
                      <w:rStyle w:val="3Exact"/>
                    </w:rPr>
                    <w:t>(</w:t>
                  </w:r>
                  <w:proofErr w:type="spellStart"/>
                  <w:r>
                    <w:rPr>
                      <w:rStyle w:val="3Exact"/>
                    </w:rPr>
                    <w:t>расшифровка</w:t>
                  </w:r>
                  <w:proofErr w:type="spellEnd"/>
                  <w:r>
                    <w:rPr>
                      <w:rStyle w:val="3Exact"/>
                    </w:rPr>
                    <w:t xml:space="preserve"> </w:t>
                  </w:r>
                  <w:proofErr w:type="spellStart"/>
                  <w:r>
                    <w:rPr>
                      <w:rStyle w:val="3Exact"/>
                    </w:rPr>
                    <w:t>подписи</w:t>
                  </w:r>
                  <w:proofErr w:type="spellEnd"/>
                  <w:r>
                    <w:rPr>
                      <w:rStyle w:val="3Exact"/>
                    </w:rPr>
                    <w:t>)</w:t>
                  </w:r>
                </w:p>
              </w:txbxContent>
            </v:textbox>
            <w10:wrap type="topAndBottom" anchorx="margin"/>
          </v:shape>
        </w:pict>
      </w:r>
      <w:r w:rsidR="00DA7A26" w:rsidRPr="00DA7A26">
        <w:rPr>
          <w:lang w:val="ru-RU"/>
        </w:rPr>
        <w:t>Приложение: уточненная смета на</w:t>
      </w:r>
      <w:r w:rsidR="00DA7A26" w:rsidRPr="00DA7A26">
        <w:rPr>
          <w:lang w:val="ru-RU"/>
        </w:rPr>
        <w:tab/>
        <w:t>листах.</w:t>
      </w:r>
    </w:p>
    <w:p w:rsidR="00DA7A26" w:rsidRPr="00DA7A26" w:rsidRDefault="00DA7A26" w:rsidP="00DA7A26">
      <w:pPr>
        <w:pStyle w:val="60"/>
        <w:shd w:val="clear" w:color="auto" w:fill="auto"/>
        <w:tabs>
          <w:tab w:val="left" w:leader="underscore" w:pos="389"/>
          <w:tab w:val="left" w:leader="underscore" w:pos="1819"/>
          <w:tab w:val="left" w:leader="underscore" w:pos="2405"/>
        </w:tabs>
        <w:spacing w:after="273" w:line="260" w:lineRule="exact"/>
        <w:rPr>
          <w:lang w:val="ru-RU"/>
        </w:rPr>
      </w:pPr>
    </w:p>
    <w:p w:rsidR="00DA7A26" w:rsidRPr="00725A5F" w:rsidRDefault="00DA7A26" w:rsidP="00DA7A26">
      <w:pPr>
        <w:pStyle w:val="60"/>
        <w:shd w:val="clear" w:color="auto" w:fill="auto"/>
        <w:tabs>
          <w:tab w:val="left" w:leader="underscore" w:pos="389"/>
          <w:tab w:val="left" w:leader="underscore" w:pos="1819"/>
          <w:tab w:val="left" w:leader="underscore" w:pos="2405"/>
        </w:tabs>
        <w:spacing w:after="273" w:line="260" w:lineRule="exact"/>
        <w:rPr>
          <w:lang w:val="ru-RU"/>
        </w:rPr>
      </w:pPr>
      <w:r w:rsidRPr="00725A5F">
        <w:rPr>
          <w:lang w:val="ru-RU"/>
        </w:rPr>
        <w:t>«</w:t>
      </w:r>
      <w:r w:rsidRPr="00725A5F">
        <w:rPr>
          <w:lang w:val="ru-RU"/>
        </w:rPr>
        <w:tab/>
        <w:t>»</w:t>
      </w:r>
      <w:r w:rsidRPr="00725A5F">
        <w:rPr>
          <w:lang w:val="ru-RU"/>
        </w:rPr>
        <w:tab/>
        <w:t>20</w:t>
      </w:r>
      <w:r w:rsidRPr="00725A5F">
        <w:rPr>
          <w:lang w:val="ru-RU"/>
        </w:rPr>
        <w:tab/>
        <w:t>года</w:t>
      </w:r>
    </w:p>
    <w:p w:rsidR="00AC1D62" w:rsidRDefault="009522EF" w:rsidP="009522EF">
      <w:pPr>
        <w:pStyle w:val="60"/>
        <w:shd w:val="clear" w:color="auto" w:fill="auto"/>
        <w:spacing w:after="0" w:line="260" w:lineRule="exact"/>
        <w:rPr>
          <w:lang w:val="ru-RU"/>
        </w:rPr>
      </w:pPr>
      <w:r w:rsidRPr="00725A5F">
        <w:rPr>
          <w:lang w:val="ru-RU"/>
        </w:rPr>
        <w:t>М.П</w:t>
      </w:r>
      <w:r>
        <w:rPr>
          <w:lang w:val="ru-RU"/>
        </w:rPr>
        <w:t>.</w:t>
      </w:r>
    </w:p>
    <w:p w:rsidR="00AC1D62" w:rsidRDefault="00AC1D62">
      <w:pPr>
        <w:rPr>
          <w:sz w:val="26"/>
          <w:szCs w:val="26"/>
        </w:rPr>
      </w:pPr>
      <w:r>
        <w:br w:type="page"/>
      </w:r>
    </w:p>
    <w:p w:rsidR="00AC1D62" w:rsidRPr="00AC1D62" w:rsidRDefault="00AC1D62" w:rsidP="004A0516">
      <w:pPr>
        <w:ind w:firstLine="6521"/>
        <w:contextualSpacing/>
        <w:rPr>
          <w:sz w:val="28"/>
          <w:szCs w:val="28"/>
        </w:rPr>
      </w:pPr>
      <w:r w:rsidRPr="00AC1D62">
        <w:rPr>
          <w:sz w:val="28"/>
          <w:szCs w:val="28"/>
        </w:rPr>
        <w:lastRenderedPageBreak/>
        <w:t>Приложение 2</w:t>
      </w:r>
    </w:p>
    <w:p w:rsidR="00AC1D62" w:rsidRPr="00AC1D62" w:rsidRDefault="00AC1D62" w:rsidP="004A0516">
      <w:pPr>
        <w:ind w:firstLine="6521"/>
        <w:contextualSpacing/>
        <w:rPr>
          <w:sz w:val="28"/>
          <w:szCs w:val="28"/>
        </w:rPr>
      </w:pPr>
      <w:r w:rsidRPr="00AC1D62">
        <w:rPr>
          <w:sz w:val="28"/>
          <w:szCs w:val="28"/>
        </w:rPr>
        <w:t xml:space="preserve">к постановлению </w:t>
      </w:r>
    </w:p>
    <w:p w:rsidR="00AC1D62" w:rsidRPr="00AC1D62" w:rsidRDefault="00D6385D" w:rsidP="004A0516">
      <w:pPr>
        <w:ind w:firstLine="6521"/>
        <w:contextualSpacing/>
        <w:rPr>
          <w:sz w:val="28"/>
          <w:szCs w:val="28"/>
        </w:rPr>
      </w:pPr>
      <w:r>
        <w:rPr>
          <w:sz w:val="28"/>
          <w:szCs w:val="28"/>
        </w:rPr>
        <w:t>Администрации</w:t>
      </w:r>
      <w:r w:rsidR="00AC1D62" w:rsidRPr="00AC1D62">
        <w:rPr>
          <w:sz w:val="28"/>
          <w:szCs w:val="28"/>
        </w:rPr>
        <w:t xml:space="preserve"> </w:t>
      </w:r>
      <w:r w:rsidR="008A1852">
        <w:rPr>
          <w:sz w:val="28"/>
          <w:szCs w:val="28"/>
        </w:rPr>
        <w:t>округа</w:t>
      </w:r>
    </w:p>
    <w:p w:rsidR="00AC1D62" w:rsidRPr="00AC1D62" w:rsidRDefault="00AC1D62" w:rsidP="004A0516">
      <w:pPr>
        <w:ind w:firstLine="6521"/>
        <w:contextualSpacing/>
        <w:rPr>
          <w:sz w:val="28"/>
          <w:szCs w:val="28"/>
        </w:rPr>
      </w:pPr>
      <w:r w:rsidRPr="00AC1D62">
        <w:rPr>
          <w:sz w:val="28"/>
          <w:szCs w:val="28"/>
        </w:rPr>
        <w:t xml:space="preserve">от </w:t>
      </w:r>
      <w:r w:rsidR="004A0516">
        <w:rPr>
          <w:sz w:val="28"/>
          <w:szCs w:val="28"/>
        </w:rPr>
        <w:t>13.04.2026</w:t>
      </w:r>
      <w:r w:rsidRPr="00AC1D62">
        <w:rPr>
          <w:sz w:val="28"/>
          <w:szCs w:val="28"/>
        </w:rPr>
        <w:t xml:space="preserve"> № </w:t>
      </w:r>
      <w:r w:rsidR="004A0516">
        <w:rPr>
          <w:sz w:val="28"/>
          <w:szCs w:val="28"/>
        </w:rPr>
        <w:t>201</w:t>
      </w:r>
      <w:r w:rsidRPr="00AC1D62">
        <w:rPr>
          <w:sz w:val="28"/>
          <w:szCs w:val="28"/>
        </w:rPr>
        <w:t xml:space="preserve"> </w:t>
      </w:r>
    </w:p>
    <w:p w:rsidR="00AC1D62" w:rsidRDefault="00AC1D62" w:rsidP="00AC1D62">
      <w:pPr>
        <w:tabs>
          <w:tab w:val="left" w:pos="3261"/>
        </w:tabs>
        <w:contextualSpacing/>
        <w:rPr>
          <w:bCs/>
          <w:sz w:val="28"/>
          <w:szCs w:val="28"/>
        </w:rPr>
      </w:pPr>
    </w:p>
    <w:p w:rsidR="00873CE9" w:rsidRPr="00AC1D62" w:rsidRDefault="00873CE9" w:rsidP="00AC1D62">
      <w:pPr>
        <w:tabs>
          <w:tab w:val="left" w:pos="3261"/>
        </w:tabs>
        <w:contextualSpacing/>
        <w:rPr>
          <w:bCs/>
          <w:sz w:val="28"/>
          <w:szCs w:val="28"/>
        </w:rPr>
      </w:pPr>
    </w:p>
    <w:p w:rsidR="00AC1D62" w:rsidRDefault="00AC1D62" w:rsidP="004A0516">
      <w:pPr>
        <w:jc w:val="center"/>
        <w:rPr>
          <w:sz w:val="28"/>
          <w:szCs w:val="28"/>
        </w:rPr>
      </w:pPr>
      <w:r w:rsidRPr="00AC1D62">
        <w:rPr>
          <w:sz w:val="28"/>
          <w:szCs w:val="28"/>
        </w:rPr>
        <w:t>Состав комиссии по проведению отбора социально ориентированных некоммерческих организаций, претендующих на получение субсидии на реализацию общественно-полезных проектов</w:t>
      </w:r>
    </w:p>
    <w:p w:rsidR="00D6385D" w:rsidRPr="00AC1D62" w:rsidRDefault="00D6385D" w:rsidP="00AC1D62">
      <w:pPr>
        <w:jc w:val="center"/>
        <w:rPr>
          <w:sz w:val="28"/>
          <w:szCs w:val="28"/>
        </w:rPr>
      </w:pPr>
    </w:p>
    <w:p w:rsidR="00AC1D62" w:rsidRPr="00AC1D62" w:rsidRDefault="00AC1D62" w:rsidP="00AC1D62">
      <w:pPr>
        <w:jc w:val="center"/>
        <w:rPr>
          <w:sz w:val="28"/>
          <w:szCs w:val="28"/>
        </w:rPr>
      </w:pPr>
    </w:p>
    <w:tbl>
      <w:tblPr>
        <w:tblW w:w="10207" w:type="dxa"/>
        <w:tblInd w:w="-176" w:type="dxa"/>
        <w:tblLook w:val="04A0"/>
      </w:tblPr>
      <w:tblGrid>
        <w:gridCol w:w="2836"/>
        <w:gridCol w:w="7371"/>
      </w:tblGrid>
      <w:tr w:rsidR="00AC1D62" w:rsidRPr="00AC1D62" w:rsidTr="004A0516">
        <w:tc>
          <w:tcPr>
            <w:tcW w:w="2836" w:type="dxa"/>
          </w:tcPr>
          <w:p w:rsidR="00AC1D62" w:rsidRPr="004A0516" w:rsidRDefault="00AC1D62" w:rsidP="004A0516">
            <w:pPr>
              <w:rPr>
                <w:sz w:val="24"/>
                <w:szCs w:val="24"/>
              </w:rPr>
            </w:pPr>
            <w:r w:rsidRPr="004A0516">
              <w:rPr>
                <w:sz w:val="24"/>
                <w:szCs w:val="24"/>
              </w:rPr>
              <w:t>Самчук Н.Е.</w:t>
            </w:r>
          </w:p>
          <w:p w:rsidR="00AC1D62" w:rsidRPr="004A0516" w:rsidRDefault="00AC1D62" w:rsidP="004A0516">
            <w:pPr>
              <w:rPr>
                <w:sz w:val="24"/>
                <w:szCs w:val="24"/>
              </w:rPr>
            </w:pPr>
          </w:p>
          <w:p w:rsidR="00AC1D62" w:rsidRPr="004A0516" w:rsidRDefault="00AC1D62" w:rsidP="004A0516">
            <w:pPr>
              <w:rPr>
                <w:sz w:val="24"/>
                <w:szCs w:val="24"/>
              </w:rPr>
            </w:pPr>
          </w:p>
        </w:tc>
        <w:tc>
          <w:tcPr>
            <w:tcW w:w="7371" w:type="dxa"/>
          </w:tcPr>
          <w:p w:rsidR="00AC1D62" w:rsidRPr="004A0516" w:rsidRDefault="00AC1D62" w:rsidP="004A0516">
            <w:pPr>
              <w:ind w:firstLine="34"/>
              <w:rPr>
                <w:sz w:val="24"/>
                <w:szCs w:val="24"/>
              </w:rPr>
            </w:pPr>
            <w:r w:rsidRPr="004A0516">
              <w:rPr>
                <w:sz w:val="24"/>
                <w:szCs w:val="24"/>
              </w:rPr>
              <w:t xml:space="preserve">- заместитель </w:t>
            </w:r>
            <w:r w:rsidR="00D6385D" w:rsidRPr="004A0516">
              <w:rPr>
                <w:sz w:val="24"/>
                <w:szCs w:val="24"/>
              </w:rPr>
              <w:t>главы округа</w:t>
            </w:r>
            <w:r w:rsidRPr="004A0516">
              <w:rPr>
                <w:sz w:val="24"/>
                <w:szCs w:val="24"/>
              </w:rPr>
              <w:t>, председатель Комиссии;</w:t>
            </w:r>
          </w:p>
        </w:tc>
      </w:tr>
      <w:tr w:rsidR="00AC1D62" w:rsidRPr="00AC1D62" w:rsidTr="004A0516">
        <w:tc>
          <w:tcPr>
            <w:tcW w:w="2836" w:type="dxa"/>
          </w:tcPr>
          <w:p w:rsidR="00AC1D62" w:rsidRPr="004A0516" w:rsidRDefault="00D6385D" w:rsidP="004A0516">
            <w:pPr>
              <w:rPr>
                <w:sz w:val="24"/>
                <w:szCs w:val="24"/>
              </w:rPr>
            </w:pPr>
            <w:r w:rsidRPr="004A0516">
              <w:rPr>
                <w:sz w:val="24"/>
                <w:szCs w:val="24"/>
              </w:rPr>
              <w:t>Каплюгина Ю.А.</w:t>
            </w:r>
          </w:p>
          <w:p w:rsidR="00AC1D62" w:rsidRPr="004A0516" w:rsidRDefault="00AC1D62" w:rsidP="004A0516">
            <w:pPr>
              <w:rPr>
                <w:sz w:val="24"/>
                <w:szCs w:val="24"/>
              </w:rPr>
            </w:pPr>
          </w:p>
          <w:p w:rsidR="00D6385D" w:rsidRPr="004A0516" w:rsidRDefault="00D6385D" w:rsidP="004A0516">
            <w:pPr>
              <w:rPr>
                <w:sz w:val="24"/>
                <w:szCs w:val="24"/>
              </w:rPr>
            </w:pPr>
            <w:r w:rsidRPr="004A0516">
              <w:rPr>
                <w:sz w:val="24"/>
                <w:szCs w:val="24"/>
              </w:rPr>
              <w:t xml:space="preserve">Члены комиссии: </w:t>
            </w:r>
          </w:p>
          <w:p w:rsidR="00D6385D" w:rsidRPr="004A0516" w:rsidRDefault="00D6385D" w:rsidP="004A0516">
            <w:pPr>
              <w:rPr>
                <w:sz w:val="24"/>
                <w:szCs w:val="24"/>
              </w:rPr>
            </w:pPr>
          </w:p>
          <w:p w:rsidR="00AC1D62" w:rsidRPr="004A0516" w:rsidRDefault="00D6385D" w:rsidP="004A0516">
            <w:pPr>
              <w:rPr>
                <w:sz w:val="24"/>
                <w:szCs w:val="24"/>
              </w:rPr>
            </w:pPr>
            <w:r w:rsidRPr="004A0516">
              <w:rPr>
                <w:sz w:val="24"/>
                <w:szCs w:val="24"/>
              </w:rPr>
              <w:t>Султанова И.С.</w:t>
            </w:r>
          </w:p>
        </w:tc>
        <w:tc>
          <w:tcPr>
            <w:tcW w:w="7371" w:type="dxa"/>
          </w:tcPr>
          <w:p w:rsidR="00AC1D62" w:rsidRPr="004A0516" w:rsidRDefault="00AC1D62" w:rsidP="004A0516">
            <w:pPr>
              <w:rPr>
                <w:sz w:val="24"/>
                <w:szCs w:val="24"/>
              </w:rPr>
            </w:pPr>
            <w:r w:rsidRPr="004A0516">
              <w:rPr>
                <w:sz w:val="24"/>
                <w:szCs w:val="24"/>
              </w:rPr>
              <w:t xml:space="preserve">- </w:t>
            </w:r>
            <w:r w:rsidR="00D6385D" w:rsidRPr="004A0516">
              <w:rPr>
                <w:sz w:val="24"/>
                <w:szCs w:val="24"/>
              </w:rPr>
              <w:t>инспектор отдела культуры, молодежи и туризма</w:t>
            </w:r>
            <w:r w:rsidRPr="004A0516">
              <w:rPr>
                <w:sz w:val="24"/>
                <w:szCs w:val="24"/>
              </w:rPr>
              <w:t xml:space="preserve">, </w:t>
            </w:r>
            <w:r w:rsidR="004A0516">
              <w:rPr>
                <w:sz w:val="24"/>
                <w:szCs w:val="24"/>
              </w:rPr>
              <w:br/>
            </w:r>
            <w:r w:rsidRPr="004A0516">
              <w:rPr>
                <w:sz w:val="24"/>
                <w:szCs w:val="24"/>
              </w:rPr>
              <w:t>секретарь Комиссии;</w:t>
            </w:r>
          </w:p>
          <w:p w:rsidR="00D6385D" w:rsidRPr="004A0516" w:rsidRDefault="00D6385D" w:rsidP="004A0516">
            <w:pPr>
              <w:rPr>
                <w:sz w:val="24"/>
                <w:szCs w:val="24"/>
              </w:rPr>
            </w:pPr>
          </w:p>
          <w:p w:rsidR="00AC1D62" w:rsidRPr="004A0516" w:rsidRDefault="00AC1D62" w:rsidP="004A0516">
            <w:pPr>
              <w:rPr>
                <w:sz w:val="24"/>
                <w:szCs w:val="24"/>
              </w:rPr>
            </w:pPr>
          </w:p>
          <w:p w:rsidR="00AC1D62" w:rsidRPr="004A0516" w:rsidRDefault="00AC1D62" w:rsidP="004A0516">
            <w:pPr>
              <w:rPr>
                <w:sz w:val="24"/>
                <w:szCs w:val="24"/>
              </w:rPr>
            </w:pPr>
            <w:r w:rsidRPr="004A0516">
              <w:rPr>
                <w:sz w:val="24"/>
                <w:szCs w:val="24"/>
              </w:rPr>
              <w:t>- начальник Управления образования;</w:t>
            </w:r>
          </w:p>
          <w:p w:rsidR="00AC1D62" w:rsidRPr="004A0516" w:rsidRDefault="00AC1D62" w:rsidP="004A0516">
            <w:pPr>
              <w:rPr>
                <w:sz w:val="24"/>
                <w:szCs w:val="24"/>
              </w:rPr>
            </w:pPr>
          </w:p>
        </w:tc>
      </w:tr>
      <w:tr w:rsidR="00AC1D62" w:rsidRPr="00AC1D62" w:rsidTr="004A0516">
        <w:tc>
          <w:tcPr>
            <w:tcW w:w="2836" w:type="dxa"/>
          </w:tcPr>
          <w:p w:rsidR="00AC1D62" w:rsidRPr="004A0516" w:rsidRDefault="00AC1D62" w:rsidP="004A0516">
            <w:pPr>
              <w:rPr>
                <w:sz w:val="24"/>
                <w:szCs w:val="24"/>
              </w:rPr>
            </w:pPr>
          </w:p>
        </w:tc>
        <w:tc>
          <w:tcPr>
            <w:tcW w:w="7371" w:type="dxa"/>
          </w:tcPr>
          <w:p w:rsidR="00AC1D62" w:rsidRPr="004A0516" w:rsidRDefault="00AC1D62" w:rsidP="004A0516">
            <w:pPr>
              <w:rPr>
                <w:sz w:val="24"/>
                <w:szCs w:val="24"/>
              </w:rPr>
            </w:pPr>
          </w:p>
        </w:tc>
      </w:tr>
      <w:tr w:rsidR="00AC1D62" w:rsidRPr="00AC1D62" w:rsidTr="004A0516">
        <w:tc>
          <w:tcPr>
            <w:tcW w:w="2836" w:type="dxa"/>
          </w:tcPr>
          <w:p w:rsidR="00AC1D62" w:rsidRPr="004A0516" w:rsidRDefault="00D6385D" w:rsidP="004A0516">
            <w:pPr>
              <w:rPr>
                <w:sz w:val="24"/>
                <w:szCs w:val="24"/>
              </w:rPr>
            </w:pPr>
            <w:r w:rsidRPr="004A0516">
              <w:rPr>
                <w:sz w:val="24"/>
                <w:szCs w:val="24"/>
              </w:rPr>
              <w:t>Корнилов М.И.</w:t>
            </w:r>
          </w:p>
          <w:p w:rsidR="00AC1D62" w:rsidRPr="004A0516" w:rsidRDefault="00AC1D62" w:rsidP="004A0516">
            <w:pPr>
              <w:rPr>
                <w:sz w:val="24"/>
                <w:szCs w:val="24"/>
              </w:rPr>
            </w:pPr>
          </w:p>
        </w:tc>
        <w:tc>
          <w:tcPr>
            <w:tcW w:w="7371" w:type="dxa"/>
          </w:tcPr>
          <w:p w:rsidR="00AC1D62" w:rsidRPr="004A0516" w:rsidRDefault="00AC1D62" w:rsidP="004A0516">
            <w:pPr>
              <w:ind w:firstLine="34"/>
              <w:rPr>
                <w:sz w:val="24"/>
                <w:szCs w:val="24"/>
                <w:lang w:eastAsia="ru-RU"/>
              </w:rPr>
            </w:pPr>
            <w:r w:rsidRPr="004A0516">
              <w:rPr>
                <w:sz w:val="24"/>
                <w:szCs w:val="24"/>
              </w:rPr>
              <w:t xml:space="preserve">- </w:t>
            </w:r>
            <w:r w:rsidR="00D6385D" w:rsidRPr="004A0516">
              <w:rPr>
                <w:sz w:val="24"/>
                <w:szCs w:val="24"/>
              </w:rPr>
              <w:t>старший инспектор отдела культуры, молодежи и туризма;</w:t>
            </w:r>
          </w:p>
        </w:tc>
      </w:tr>
      <w:tr w:rsidR="00AC1D62" w:rsidRPr="00AC1D62" w:rsidTr="004A0516">
        <w:tc>
          <w:tcPr>
            <w:tcW w:w="2836" w:type="dxa"/>
          </w:tcPr>
          <w:p w:rsidR="00AC1D62" w:rsidRPr="004A0516" w:rsidRDefault="00AC1D62" w:rsidP="004A0516">
            <w:pPr>
              <w:rPr>
                <w:sz w:val="24"/>
                <w:szCs w:val="24"/>
              </w:rPr>
            </w:pPr>
          </w:p>
        </w:tc>
        <w:tc>
          <w:tcPr>
            <w:tcW w:w="7371" w:type="dxa"/>
          </w:tcPr>
          <w:p w:rsidR="00AC1D62" w:rsidRPr="004A0516" w:rsidRDefault="00AC1D62" w:rsidP="004A0516">
            <w:pPr>
              <w:ind w:firstLine="34"/>
              <w:rPr>
                <w:sz w:val="24"/>
                <w:szCs w:val="24"/>
              </w:rPr>
            </w:pPr>
          </w:p>
        </w:tc>
      </w:tr>
      <w:tr w:rsidR="00AC1D62" w:rsidRPr="00AC1D62" w:rsidTr="004A0516">
        <w:tc>
          <w:tcPr>
            <w:tcW w:w="2836" w:type="dxa"/>
          </w:tcPr>
          <w:p w:rsidR="00AC1D62" w:rsidRPr="004A0516" w:rsidRDefault="00AC1D62" w:rsidP="004A0516">
            <w:pPr>
              <w:rPr>
                <w:sz w:val="24"/>
                <w:szCs w:val="24"/>
              </w:rPr>
            </w:pPr>
            <w:r w:rsidRPr="004A0516">
              <w:rPr>
                <w:sz w:val="24"/>
                <w:szCs w:val="24"/>
              </w:rPr>
              <w:t>Косолапова И.В.</w:t>
            </w:r>
          </w:p>
        </w:tc>
        <w:tc>
          <w:tcPr>
            <w:tcW w:w="7371" w:type="dxa"/>
          </w:tcPr>
          <w:p w:rsidR="00AC1D62" w:rsidRPr="004A0516" w:rsidRDefault="004A0516" w:rsidP="004A0516">
            <w:pPr>
              <w:ind w:firstLine="34"/>
              <w:rPr>
                <w:sz w:val="24"/>
                <w:szCs w:val="24"/>
              </w:rPr>
            </w:pPr>
            <w:r>
              <w:rPr>
                <w:sz w:val="24"/>
                <w:szCs w:val="24"/>
              </w:rPr>
              <w:t xml:space="preserve">- </w:t>
            </w:r>
            <w:r w:rsidR="00AC1D62" w:rsidRPr="004A0516">
              <w:rPr>
                <w:sz w:val="24"/>
                <w:szCs w:val="24"/>
              </w:rPr>
              <w:t>инспектор управления образования;</w:t>
            </w:r>
          </w:p>
          <w:p w:rsidR="00AC1D62" w:rsidRPr="004A0516" w:rsidRDefault="00AC1D62" w:rsidP="004A0516">
            <w:pPr>
              <w:ind w:firstLine="34"/>
              <w:rPr>
                <w:sz w:val="24"/>
                <w:szCs w:val="24"/>
              </w:rPr>
            </w:pPr>
          </w:p>
          <w:p w:rsidR="00AC1D62" w:rsidRPr="004A0516" w:rsidRDefault="00AC1D62" w:rsidP="004A0516">
            <w:pPr>
              <w:ind w:firstLine="34"/>
              <w:rPr>
                <w:sz w:val="24"/>
                <w:szCs w:val="24"/>
              </w:rPr>
            </w:pPr>
          </w:p>
        </w:tc>
      </w:tr>
      <w:tr w:rsidR="00AC1D62" w:rsidRPr="00AC1D62" w:rsidTr="004A0516">
        <w:tc>
          <w:tcPr>
            <w:tcW w:w="2836" w:type="dxa"/>
          </w:tcPr>
          <w:p w:rsidR="00AC1D62" w:rsidRPr="004A0516" w:rsidRDefault="00AC1D62" w:rsidP="004A0516">
            <w:pPr>
              <w:rPr>
                <w:sz w:val="24"/>
                <w:szCs w:val="24"/>
              </w:rPr>
            </w:pPr>
            <w:r w:rsidRPr="004A0516">
              <w:rPr>
                <w:sz w:val="24"/>
                <w:szCs w:val="24"/>
              </w:rPr>
              <w:t>Копытова Т.В.</w:t>
            </w:r>
          </w:p>
        </w:tc>
        <w:tc>
          <w:tcPr>
            <w:tcW w:w="7371" w:type="dxa"/>
          </w:tcPr>
          <w:p w:rsidR="00AC1D62" w:rsidRPr="004A0516" w:rsidRDefault="004A0516" w:rsidP="004A0516">
            <w:pPr>
              <w:ind w:firstLine="34"/>
              <w:rPr>
                <w:sz w:val="24"/>
                <w:szCs w:val="24"/>
              </w:rPr>
            </w:pPr>
            <w:r>
              <w:rPr>
                <w:sz w:val="24"/>
                <w:szCs w:val="24"/>
              </w:rPr>
              <w:t xml:space="preserve">- </w:t>
            </w:r>
            <w:r w:rsidR="00873CE9" w:rsidRPr="004A0516">
              <w:rPr>
                <w:sz w:val="24"/>
                <w:szCs w:val="24"/>
              </w:rPr>
              <w:t>начальник о</w:t>
            </w:r>
            <w:r w:rsidR="00AC1D62" w:rsidRPr="004A0516">
              <w:rPr>
                <w:sz w:val="24"/>
                <w:szCs w:val="24"/>
              </w:rPr>
              <w:t>тдела культуры</w:t>
            </w:r>
            <w:r w:rsidR="00D6385D" w:rsidRPr="004A0516">
              <w:rPr>
                <w:sz w:val="24"/>
                <w:szCs w:val="24"/>
              </w:rPr>
              <w:t>, молодежи и туризма.</w:t>
            </w:r>
          </w:p>
          <w:p w:rsidR="00AC1D62" w:rsidRPr="004A0516" w:rsidRDefault="00AC1D62" w:rsidP="004A0516">
            <w:pPr>
              <w:ind w:firstLine="34"/>
              <w:rPr>
                <w:sz w:val="24"/>
                <w:szCs w:val="24"/>
              </w:rPr>
            </w:pPr>
          </w:p>
        </w:tc>
      </w:tr>
    </w:tbl>
    <w:p w:rsidR="00DA7A26" w:rsidRPr="009522EF" w:rsidRDefault="00DA7A26" w:rsidP="009522EF">
      <w:pPr>
        <w:pStyle w:val="60"/>
        <w:shd w:val="clear" w:color="auto" w:fill="auto"/>
        <w:spacing w:after="0" w:line="260" w:lineRule="exact"/>
        <w:rPr>
          <w:lang w:val="ru-RU"/>
        </w:rPr>
      </w:pPr>
    </w:p>
    <w:sectPr w:rsidR="00DA7A26" w:rsidRPr="009522EF" w:rsidSect="0050756B">
      <w:headerReference w:type="default" r:id="rId13"/>
      <w:pgSz w:w="11910" w:h="16840"/>
      <w:pgMar w:top="1134" w:right="851"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410" w:rsidRDefault="003D5410" w:rsidP="00EE6283">
      <w:r>
        <w:separator/>
      </w:r>
    </w:p>
  </w:endnote>
  <w:endnote w:type="continuationSeparator" w:id="0">
    <w:p w:rsidR="003D5410" w:rsidRDefault="003D5410" w:rsidP="00EE62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410" w:rsidRDefault="003D5410" w:rsidP="00EE6283">
      <w:r>
        <w:separator/>
      </w:r>
    </w:p>
  </w:footnote>
  <w:footnote w:type="continuationSeparator" w:id="0">
    <w:p w:rsidR="003D5410" w:rsidRDefault="003D5410" w:rsidP="00EE62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BA3" w:rsidRDefault="00D87BA3">
    <w:pPr>
      <w:rPr>
        <w:sz w:val="2"/>
        <w:szCs w:val="2"/>
      </w:rPr>
    </w:pPr>
    <w:r w:rsidRPr="00DD313E">
      <w:rPr>
        <w:sz w:val="24"/>
        <w:szCs w:val="24"/>
        <w:lang w:bidi="ru-RU"/>
      </w:rPr>
      <w:pict>
        <v:shapetype id="_x0000_t202" coordsize="21600,21600" o:spt="202" path="m,l,21600r21600,l21600,xe">
          <v:stroke joinstyle="miter"/>
          <v:path gradientshapeok="t" o:connecttype="rect"/>
        </v:shapetype>
        <v:shape id="_x0000_s1025" type="#_x0000_t202" style="position:absolute;margin-left:313.3pt;margin-top:38.45pt;width:8.4pt;height:6.7pt;z-index:-251658752;mso-wrap-style:none;mso-wrap-distance-left:5pt;mso-wrap-distance-right:5pt;mso-position-horizontal-relative:page;mso-position-vertical-relative:page" wrapcoords="0 0" filled="f" stroked="f">
          <v:textbox style="mso-fit-shape-to-text:t" inset="0,0,0,0">
            <w:txbxContent>
              <w:p w:rsidR="00D87BA3" w:rsidRDefault="00D87BA3">
                <w:r w:rsidRPr="00DD313E">
                  <w:fldChar w:fldCharType="begin"/>
                </w:r>
                <w:r>
                  <w:instrText xml:space="preserve"> PAGE \* MERGEFORMAT </w:instrText>
                </w:r>
                <w:r w:rsidRPr="00DD313E">
                  <w:fldChar w:fldCharType="separate"/>
                </w:r>
                <w:r w:rsidR="0047174E" w:rsidRPr="0047174E">
                  <w:rPr>
                    <w:rStyle w:val="a8"/>
                    <w:noProof/>
                  </w:rPr>
                  <w:t>31</w:t>
                </w:r>
                <w:r>
                  <w:rPr>
                    <w:rStyle w:val="a8"/>
                    <w:noProof/>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D7DE7"/>
    <w:multiLevelType w:val="multilevel"/>
    <w:tmpl w:val="CFC2BCCA"/>
    <w:lvl w:ilvl="0">
      <w:start w:val="1"/>
      <w:numFmt w:val="decimal"/>
      <w:lvlText w:val="%1."/>
      <w:lvlJc w:val="left"/>
      <w:pPr>
        <w:ind w:left="720" w:hanging="360"/>
      </w:pPr>
      <w:rPr>
        <w:rFonts w:hint="default"/>
      </w:rPr>
    </w:lvl>
    <w:lvl w:ilvl="1">
      <w:start w:val="2"/>
      <w:numFmt w:val="decimal"/>
      <w:isLgl/>
      <w:lvlText w:val="%1.%2."/>
      <w:lvlJc w:val="left"/>
      <w:pPr>
        <w:ind w:left="1969"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0AFE5CF3"/>
    <w:multiLevelType w:val="multilevel"/>
    <w:tmpl w:val="41ACD2AA"/>
    <w:lvl w:ilvl="0">
      <w:start w:val="2"/>
      <w:numFmt w:val="decimal"/>
      <w:lvlText w:val="%1."/>
      <w:lvlJc w:val="left"/>
      <w:pPr>
        <w:ind w:left="450" w:hanging="45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
    <w:nsid w:val="115D51E6"/>
    <w:multiLevelType w:val="hybridMultilevel"/>
    <w:tmpl w:val="0FA4506A"/>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6F680C"/>
    <w:multiLevelType w:val="multilevel"/>
    <w:tmpl w:val="D810802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59E7F93"/>
    <w:multiLevelType w:val="hybridMultilevel"/>
    <w:tmpl w:val="E5684CA0"/>
    <w:lvl w:ilvl="0" w:tplc="1A14D782">
      <w:start w:val="1"/>
      <w:numFmt w:val="decimal"/>
      <w:lvlText w:val="%1."/>
      <w:lvlJc w:val="left"/>
      <w:pPr>
        <w:ind w:left="426" w:hanging="473"/>
      </w:pPr>
      <w:rPr>
        <w:rFonts w:ascii="Times New Roman" w:eastAsia="Times New Roman" w:hAnsi="Times New Roman" w:cs="Times New Roman" w:hint="default"/>
        <w:b w:val="0"/>
        <w:bCs w:val="0"/>
        <w:i w:val="0"/>
        <w:iCs w:val="0"/>
        <w:spacing w:val="0"/>
        <w:w w:val="100"/>
        <w:sz w:val="28"/>
        <w:szCs w:val="28"/>
        <w:lang w:val="ru-RU" w:eastAsia="en-US" w:bidi="ar-SA"/>
      </w:rPr>
    </w:lvl>
    <w:lvl w:ilvl="1" w:tplc="3E5EFF74">
      <w:numFmt w:val="bullet"/>
      <w:lvlText w:val="•"/>
      <w:lvlJc w:val="left"/>
      <w:pPr>
        <w:ind w:left="1426" w:hanging="473"/>
      </w:pPr>
      <w:rPr>
        <w:rFonts w:hint="default"/>
        <w:lang w:val="ru-RU" w:eastAsia="en-US" w:bidi="ar-SA"/>
      </w:rPr>
    </w:lvl>
    <w:lvl w:ilvl="2" w:tplc="ADBEE280">
      <w:numFmt w:val="bullet"/>
      <w:lvlText w:val="•"/>
      <w:lvlJc w:val="left"/>
      <w:pPr>
        <w:ind w:left="2433" w:hanging="473"/>
      </w:pPr>
      <w:rPr>
        <w:rFonts w:hint="default"/>
        <w:lang w:val="ru-RU" w:eastAsia="en-US" w:bidi="ar-SA"/>
      </w:rPr>
    </w:lvl>
    <w:lvl w:ilvl="3" w:tplc="0630CEFC">
      <w:numFmt w:val="bullet"/>
      <w:lvlText w:val="•"/>
      <w:lvlJc w:val="left"/>
      <w:pPr>
        <w:ind w:left="3440" w:hanging="473"/>
      </w:pPr>
      <w:rPr>
        <w:rFonts w:hint="default"/>
        <w:lang w:val="ru-RU" w:eastAsia="en-US" w:bidi="ar-SA"/>
      </w:rPr>
    </w:lvl>
    <w:lvl w:ilvl="4" w:tplc="59884DBE">
      <w:numFmt w:val="bullet"/>
      <w:lvlText w:val="•"/>
      <w:lvlJc w:val="left"/>
      <w:pPr>
        <w:ind w:left="4447" w:hanging="473"/>
      </w:pPr>
      <w:rPr>
        <w:rFonts w:hint="default"/>
        <w:lang w:val="ru-RU" w:eastAsia="en-US" w:bidi="ar-SA"/>
      </w:rPr>
    </w:lvl>
    <w:lvl w:ilvl="5" w:tplc="F89883C8">
      <w:numFmt w:val="bullet"/>
      <w:lvlText w:val="•"/>
      <w:lvlJc w:val="left"/>
      <w:pPr>
        <w:ind w:left="5454" w:hanging="473"/>
      </w:pPr>
      <w:rPr>
        <w:rFonts w:hint="default"/>
        <w:lang w:val="ru-RU" w:eastAsia="en-US" w:bidi="ar-SA"/>
      </w:rPr>
    </w:lvl>
    <w:lvl w:ilvl="6" w:tplc="08FAB1F4">
      <w:numFmt w:val="bullet"/>
      <w:lvlText w:val="•"/>
      <w:lvlJc w:val="left"/>
      <w:pPr>
        <w:ind w:left="6461" w:hanging="473"/>
      </w:pPr>
      <w:rPr>
        <w:rFonts w:hint="default"/>
        <w:lang w:val="ru-RU" w:eastAsia="en-US" w:bidi="ar-SA"/>
      </w:rPr>
    </w:lvl>
    <w:lvl w:ilvl="7" w:tplc="8682A11C">
      <w:numFmt w:val="bullet"/>
      <w:lvlText w:val="•"/>
      <w:lvlJc w:val="left"/>
      <w:pPr>
        <w:ind w:left="7468" w:hanging="473"/>
      </w:pPr>
      <w:rPr>
        <w:rFonts w:hint="default"/>
        <w:lang w:val="ru-RU" w:eastAsia="en-US" w:bidi="ar-SA"/>
      </w:rPr>
    </w:lvl>
    <w:lvl w:ilvl="8" w:tplc="32E6F35A">
      <w:numFmt w:val="bullet"/>
      <w:lvlText w:val="•"/>
      <w:lvlJc w:val="left"/>
      <w:pPr>
        <w:ind w:left="8475" w:hanging="473"/>
      </w:pPr>
      <w:rPr>
        <w:rFonts w:hint="default"/>
        <w:lang w:val="ru-RU" w:eastAsia="en-US" w:bidi="ar-SA"/>
      </w:rPr>
    </w:lvl>
  </w:abstractNum>
  <w:abstractNum w:abstractNumId="5">
    <w:nsid w:val="1EB11FB0"/>
    <w:multiLevelType w:val="multilevel"/>
    <w:tmpl w:val="EE96841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B10C5B"/>
    <w:multiLevelType w:val="multilevel"/>
    <w:tmpl w:val="65C472D0"/>
    <w:lvl w:ilvl="0">
      <w:start w:val="2"/>
      <w:numFmt w:val="decimal"/>
      <w:lvlText w:val="%1."/>
      <w:lvlJc w:val="left"/>
      <w:pPr>
        <w:ind w:left="810" w:hanging="810"/>
      </w:pPr>
      <w:rPr>
        <w:rFonts w:hint="default"/>
      </w:rPr>
    </w:lvl>
    <w:lvl w:ilvl="1">
      <w:start w:val="27"/>
      <w:numFmt w:val="decimal"/>
      <w:lvlText w:val="%1.%2."/>
      <w:lvlJc w:val="left"/>
      <w:pPr>
        <w:ind w:left="810" w:hanging="810"/>
      </w:pPr>
      <w:rPr>
        <w:rFonts w:hint="default"/>
      </w:rPr>
    </w:lvl>
    <w:lvl w:ilvl="2">
      <w:start w:val="7"/>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18C32F2"/>
    <w:multiLevelType w:val="multilevel"/>
    <w:tmpl w:val="7A9ACBA6"/>
    <w:lvl w:ilvl="0">
      <w:start w:val="2"/>
      <w:numFmt w:val="decimal"/>
      <w:lvlText w:val="%1."/>
      <w:lvlJc w:val="left"/>
      <w:pPr>
        <w:ind w:left="810" w:hanging="810"/>
      </w:pPr>
      <w:rPr>
        <w:rFonts w:hint="default"/>
      </w:rPr>
    </w:lvl>
    <w:lvl w:ilvl="1">
      <w:start w:val="27"/>
      <w:numFmt w:val="decimal"/>
      <w:lvlText w:val="%1.%2."/>
      <w:lvlJc w:val="left"/>
      <w:pPr>
        <w:ind w:left="810" w:hanging="810"/>
      </w:pPr>
      <w:rPr>
        <w:rFonts w:hint="default"/>
      </w:rPr>
    </w:lvl>
    <w:lvl w:ilvl="2">
      <w:start w:val="4"/>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34536DA"/>
    <w:multiLevelType w:val="hybridMultilevel"/>
    <w:tmpl w:val="1E562DE2"/>
    <w:lvl w:ilvl="0" w:tplc="B7FCCEE6">
      <w:start w:val="1"/>
      <w:numFmt w:val="decimal"/>
      <w:lvlText w:val="%1."/>
      <w:lvlJc w:val="left"/>
      <w:pPr>
        <w:ind w:left="707" w:hanging="281"/>
        <w:jc w:val="right"/>
      </w:pPr>
      <w:rPr>
        <w:rFonts w:ascii="Times New Roman" w:eastAsia="Times New Roman" w:hAnsi="Times New Roman" w:cs="Times New Roman" w:hint="default"/>
        <w:b w:val="0"/>
        <w:bCs/>
        <w:i w:val="0"/>
        <w:iCs w:val="0"/>
        <w:spacing w:val="0"/>
        <w:w w:val="100"/>
        <w:sz w:val="28"/>
        <w:szCs w:val="28"/>
        <w:lang w:val="ru-RU" w:eastAsia="en-US" w:bidi="ar-SA"/>
      </w:rPr>
    </w:lvl>
    <w:lvl w:ilvl="1" w:tplc="78CCD06C">
      <w:numFmt w:val="none"/>
      <w:lvlText w:val=""/>
      <w:lvlJc w:val="left"/>
      <w:pPr>
        <w:tabs>
          <w:tab w:val="num" w:pos="360"/>
        </w:tabs>
      </w:pPr>
    </w:lvl>
    <w:lvl w:ilvl="2" w:tplc="364C6258">
      <w:numFmt w:val="none"/>
      <w:lvlText w:val=""/>
      <w:lvlJc w:val="left"/>
      <w:pPr>
        <w:tabs>
          <w:tab w:val="num" w:pos="360"/>
        </w:tabs>
      </w:pPr>
    </w:lvl>
    <w:lvl w:ilvl="3" w:tplc="4CFE1BFC">
      <w:numFmt w:val="bullet"/>
      <w:lvlText w:val="•"/>
      <w:lvlJc w:val="left"/>
      <w:pPr>
        <w:ind w:left="4228" w:hanging="948"/>
      </w:pPr>
      <w:rPr>
        <w:rFonts w:hint="default"/>
        <w:lang w:val="ru-RU" w:eastAsia="en-US" w:bidi="ar-SA"/>
      </w:rPr>
    </w:lvl>
    <w:lvl w:ilvl="4" w:tplc="0EFEA2A4">
      <w:numFmt w:val="bullet"/>
      <w:lvlText w:val="•"/>
      <w:lvlJc w:val="left"/>
      <w:pPr>
        <w:ind w:left="5123" w:hanging="948"/>
      </w:pPr>
      <w:rPr>
        <w:rFonts w:hint="default"/>
        <w:lang w:val="ru-RU" w:eastAsia="en-US" w:bidi="ar-SA"/>
      </w:rPr>
    </w:lvl>
    <w:lvl w:ilvl="5" w:tplc="D71A81AA">
      <w:numFmt w:val="bullet"/>
      <w:lvlText w:val="•"/>
      <w:lvlJc w:val="left"/>
      <w:pPr>
        <w:ind w:left="6017" w:hanging="948"/>
      </w:pPr>
      <w:rPr>
        <w:rFonts w:hint="default"/>
        <w:lang w:val="ru-RU" w:eastAsia="en-US" w:bidi="ar-SA"/>
      </w:rPr>
    </w:lvl>
    <w:lvl w:ilvl="6" w:tplc="C06682EE">
      <w:numFmt w:val="bullet"/>
      <w:lvlText w:val="•"/>
      <w:lvlJc w:val="left"/>
      <w:pPr>
        <w:ind w:left="6911" w:hanging="948"/>
      </w:pPr>
      <w:rPr>
        <w:rFonts w:hint="default"/>
        <w:lang w:val="ru-RU" w:eastAsia="en-US" w:bidi="ar-SA"/>
      </w:rPr>
    </w:lvl>
    <w:lvl w:ilvl="7" w:tplc="500A1468">
      <w:numFmt w:val="bullet"/>
      <w:lvlText w:val="•"/>
      <w:lvlJc w:val="left"/>
      <w:pPr>
        <w:ind w:left="7806" w:hanging="948"/>
      </w:pPr>
      <w:rPr>
        <w:rFonts w:hint="default"/>
        <w:lang w:val="ru-RU" w:eastAsia="en-US" w:bidi="ar-SA"/>
      </w:rPr>
    </w:lvl>
    <w:lvl w:ilvl="8" w:tplc="1BC8466E">
      <w:numFmt w:val="bullet"/>
      <w:lvlText w:val="•"/>
      <w:lvlJc w:val="left"/>
      <w:pPr>
        <w:ind w:left="8700" w:hanging="948"/>
      </w:pPr>
      <w:rPr>
        <w:rFonts w:hint="default"/>
        <w:lang w:val="ru-RU" w:eastAsia="en-US" w:bidi="ar-SA"/>
      </w:rPr>
    </w:lvl>
  </w:abstractNum>
  <w:abstractNum w:abstractNumId="9">
    <w:nsid w:val="25597301"/>
    <w:multiLevelType w:val="multilevel"/>
    <w:tmpl w:val="68B8F2CC"/>
    <w:lvl w:ilvl="0">
      <w:start w:val="2"/>
      <w:numFmt w:val="decimal"/>
      <w:lvlText w:val="%1."/>
      <w:lvlJc w:val="left"/>
      <w:pPr>
        <w:ind w:left="480" w:hanging="480"/>
      </w:pPr>
      <w:rPr>
        <w:rFonts w:hint="default"/>
      </w:rPr>
    </w:lvl>
    <w:lvl w:ilvl="1">
      <w:start w:val="2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C533325"/>
    <w:multiLevelType w:val="multilevel"/>
    <w:tmpl w:val="BE7E6326"/>
    <w:lvl w:ilvl="0">
      <w:start w:val="1"/>
      <w:numFmt w:val="decimal"/>
      <w:lvlText w:val="%1."/>
      <w:lvlJc w:val="left"/>
      <w:pPr>
        <w:ind w:left="435" w:hanging="435"/>
      </w:pPr>
      <w:rPr>
        <w:rFonts w:hint="default"/>
      </w:rPr>
    </w:lvl>
    <w:lvl w:ilvl="1">
      <w:start w:val="5"/>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1">
    <w:nsid w:val="305200B4"/>
    <w:multiLevelType w:val="hybridMultilevel"/>
    <w:tmpl w:val="7018AC0A"/>
    <w:lvl w:ilvl="0" w:tplc="34C6DFEE">
      <w:start w:val="6"/>
      <w:numFmt w:val="decimal"/>
      <w:lvlText w:val="%1."/>
      <w:lvlJc w:val="left"/>
      <w:pPr>
        <w:ind w:left="1067" w:hanging="360"/>
      </w:pPr>
      <w:rPr>
        <w:rFonts w:hint="default"/>
      </w:rPr>
    </w:lvl>
    <w:lvl w:ilvl="1" w:tplc="04190019">
      <w:start w:val="1"/>
      <w:numFmt w:val="lowerLetter"/>
      <w:lvlText w:val="%2."/>
      <w:lvlJc w:val="left"/>
      <w:pPr>
        <w:ind w:left="1787" w:hanging="360"/>
      </w:pPr>
    </w:lvl>
    <w:lvl w:ilvl="2" w:tplc="0419001B">
      <w:start w:val="1"/>
      <w:numFmt w:val="lowerRoman"/>
      <w:lvlText w:val="%3."/>
      <w:lvlJc w:val="right"/>
      <w:pPr>
        <w:ind w:left="2507" w:hanging="180"/>
      </w:pPr>
    </w:lvl>
    <w:lvl w:ilvl="3" w:tplc="0419000F" w:tentative="1">
      <w:start w:val="1"/>
      <w:numFmt w:val="decimal"/>
      <w:lvlText w:val="%4."/>
      <w:lvlJc w:val="left"/>
      <w:pPr>
        <w:ind w:left="3227" w:hanging="360"/>
      </w:pPr>
    </w:lvl>
    <w:lvl w:ilvl="4" w:tplc="04190019" w:tentative="1">
      <w:start w:val="1"/>
      <w:numFmt w:val="lowerLetter"/>
      <w:lvlText w:val="%5."/>
      <w:lvlJc w:val="left"/>
      <w:pPr>
        <w:ind w:left="3947" w:hanging="360"/>
      </w:pPr>
    </w:lvl>
    <w:lvl w:ilvl="5" w:tplc="0419001B" w:tentative="1">
      <w:start w:val="1"/>
      <w:numFmt w:val="lowerRoman"/>
      <w:lvlText w:val="%6."/>
      <w:lvlJc w:val="right"/>
      <w:pPr>
        <w:ind w:left="4667" w:hanging="180"/>
      </w:pPr>
    </w:lvl>
    <w:lvl w:ilvl="6" w:tplc="0419000F" w:tentative="1">
      <w:start w:val="1"/>
      <w:numFmt w:val="decimal"/>
      <w:lvlText w:val="%7."/>
      <w:lvlJc w:val="left"/>
      <w:pPr>
        <w:ind w:left="5387" w:hanging="360"/>
      </w:pPr>
    </w:lvl>
    <w:lvl w:ilvl="7" w:tplc="04190019" w:tentative="1">
      <w:start w:val="1"/>
      <w:numFmt w:val="lowerLetter"/>
      <w:lvlText w:val="%8."/>
      <w:lvlJc w:val="left"/>
      <w:pPr>
        <w:ind w:left="6107" w:hanging="360"/>
      </w:pPr>
    </w:lvl>
    <w:lvl w:ilvl="8" w:tplc="0419001B" w:tentative="1">
      <w:start w:val="1"/>
      <w:numFmt w:val="lowerRoman"/>
      <w:lvlText w:val="%9."/>
      <w:lvlJc w:val="right"/>
      <w:pPr>
        <w:ind w:left="6827" w:hanging="180"/>
      </w:pPr>
    </w:lvl>
  </w:abstractNum>
  <w:abstractNum w:abstractNumId="12">
    <w:nsid w:val="36D00EF0"/>
    <w:multiLevelType w:val="hybridMultilevel"/>
    <w:tmpl w:val="6AE09E9A"/>
    <w:lvl w:ilvl="0" w:tplc="1E1C835A">
      <w:start w:val="1"/>
      <w:numFmt w:val="decimal"/>
      <w:lvlText w:val="%1."/>
      <w:lvlJc w:val="left"/>
      <w:pPr>
        <w:ind w:left="112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A7863664">
      <w:numFmt w:val="bullet"/>
      <w:lvlText w:val="•"/>
      <w:lvlJc w:val="left"/>
      <w:pPr>
        <w:ind w:left="2056" w:hanging="281"/>
      </w:pPr>
      <w:rPr>
        <w:rFonts w:hint="default"/>
        <w:lang w:val="ru-RU" w:eastAsia="en-US" w:bidi="ar-SA"/>
      </w:rPr>
    </w:lvl>
    <w:lvl w:ilvl="2" w:tplc="0B646F32">
      <w:numFmt w:val="bullet"/>
      <w:lvlText w:val="•"/>
      <w:lvlJc w:val="left"/>
      <w:pPr>
        <w:ind w:left="2993" w:hanging="281"/>
      </w:pPr>
      <w:rPr>
        <w:rFonts w:hint="default"/>
        <w:lang w:val="ru-RU" w:eastAsia="en-US" w:bidi="ar-SA"/>
      </w:rPr>
    </w:lvl>
    <w:lvl w:ilvl="3" w:tplc="680E6156">
      <w:numFmt w:val="bullet"/>
      <w:lvlText w:val="•"/>
      <w:lvlJc w:val="left"/>
      <w:pPr>
        <w:ind w:left="3930" w:hanging="281"/>
      </w:pPr>
      <w:rPr>
        <w:rFonts w:hint="default"/>
        <w:lang w:val="ru-RU" w:eastAsia="en-US" w:bidi="ar-SA"/>
      </w:rPr>
    </w:lvl>
    <w:lvl w:ilvl="4" w:tplc="79ECF388">
      <w:numFmt w:val="bullet"/>
      <w:lvlText w:val="•"/>
      <w:lvlJc w:val="left"/>
      <w:pPr>
        <w:ind w:left="4867" w:hanging="281"/>
      </w:pPr>
      <w:rPr>
        <w:rFonts w:hint="default"/>
        <w:lang w:val="ru-RU" w:eastAsia="en-US" w:bidi="ar-SA"/>
      </w:rPr>
    </w:lvl>
    <w:lvl w:ilvl="5" w:tplc="5D7827DC">
      <w:numFmt w:val="bullet"/>
      <w:lvlText w:val="•"/>
      <w:lvlJc w:val="left"/>
      <w:pPr>
        <w:ind w:left="5804" w:hanging="281"/>
      </w:pPr>
      <w:rPr>
        <w:rFonts w:hint="default"/>
        <w:lang w:val="ru-RU" w:eastAsia="en-US" w:bidi="ar-SA"/>
      </w:rPr>
    </w:lvl>
    <w:lvl w:ilvl="6" w:tplc="9814A440">
      <w:numFmt w:val="bullet"/>
      <w:lvlText w:val="•"/>
      <w:lvlJc w:val="left"/>
      <w:pPr>
        <w:ind w:left="6741" w:hanging="281"/>
      </w:pPr>
      <w:rPr>
        <w:rFonts w:hint="default"/>
        <w:lang w:val="ru-RU" w:eastAsia="en-US" w:bidi="ar-SA"/>
      </w:rPr>
    </w:lvl>
    <w:lvl w:ilvl="7" w:tplc="ADAE713A">
      <w:numFmt w:val="bullet"/>
      <w:lvlText w:val="•"/>
      <w:lvlJc w:val="left"/>
      <w:pPr>
        <w:ind w:left="7678" w:hanging="281"/>
      </w:pPr>
      <w:rPr>
        <w:rFonts w:hint="default"/>
        <w:lang w:val="ru-RU" w:eastAsia="en-US" w:bidi="ar-SA"/>
      </w:rPr>
    </w:lvl>
    <w:lvl w:ilvl="8" w:tplc="2CD0AEFA">
      <w:numFmt w:val="bullet"/>
      <w:lvlText w:val="•"/>
      <w:lvlJc w:val="left"/>
      <w:pPr>
        <w:ind w:left="8615" w:hanging="281"/>
      </w:pPr>
      <w:rPr>
        <w:rFonts w:hint="default"/>
        <w:lang w:val="ru-RU" w:eastAsia="en-US" w:bidi="ar-SA"/>
      </w:rPr>
    </w:lvl>
  </w:abstractNum>
  <w:abstractNum w:abstractNumId="13">
    <w:nsid w:val="490B6FFE"/>
    <w:multiLevelType w:val="hybridMultilevel"/>
    <w:tmpl w:val="5C72115A"/>
    <w:lvl w:ilvl="0" w:tplc="0FAECAEC">
      <w:start w:val="1"/>
      <w:numFmt w:val="decimal"/>
      <w:lvlText w:val="%1."/>
      <w:lvlJc w:val="left"/>
      <w:pPr>
        <w:ind w:left="140" w:hanging="42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75188A6A">
      <w:numFmt w:val="none"/>
      <w:lvlText w:val=""/>
      <w:lvlJc w:val="left"/>
      <w:pPr>
        <w:tabs>
          <w:tab w:val="num" w:pos="360"/>
        </w:tabs>
      </w:pPr>
    </w:lvl>
    <w:lvl w:ilvl="2" w:tplc="9EE06858">
      <w:numFmt w:val="bullet"/>
      <w:lvlText w:val="•"/>
      <w:lvlJc w:val="left"/>
      <w:pPr>
        <w:ind w:left="2209" w:hanging="516"/>
      </w:pPr>
      <w:rPr>
        <w:rFonts w:hint="default"/>
        <w:lang w:val="ru-RU" w:eastAsia="en-US" w:bidi="ar-SA"/>
      </w:rPr>
    </w:lvl>
    <w:lvl w:ilvl="3" w:tplc="96C213EA">
      <w:numFmt w:val="bullet"/>
      <w:lvlText w:val="•"/>
      <w:lvlJc w:val="left"/>
      <w:pPr>
        <w:ind w:left="3244" w:hanging="516"/>
      </w:pPr>
      <w:rPr>
        <w:rFonts w:hint="default"/>
        <w:lang w:val="ru-RU" w:eastAsia="en-US" w:bidi="ar-SA"/>
      </w:rPr>
    </w:lvl>
    <w:lvl w:ilvl="4" w:tplc="6A6627D2">
      <w:numFmt w:val="bullet"/>
      <w:lvlText w:val="•"/>
      <w:lvlJc w:val="left"/>
      <w:pPr>
        <w:ind w:left="4279" w:hanging="516"/>
      </w:pPr>
      <w:rPr>
        <w:rFonts w:hint="default"/>
        <w:lang w:val="ru-RU" w:eastAsia="en-US" w:bidi="ar-SA"/>
      </w:rPr>
    </w:lvl>
    <w:lvl w:ilvl="5" w:tplc="EB9452EC">
      <w:numFmt w:val="bullet"/>
      <w:lvlText w:val="•"/>
      <w:lvlJc w:val="left"/>
      <w:pPr>
        <w:ind w:left="5314" w:hanging="516"/>
      </w:pPr>
      <w:rPr>
        <w:rFonts w:hint="default"/>
        <w:lang w:val="ru-RU" w:eastAsia="en-US" w:bidi="ar-SA"/>
      </w:rPr>
    </w:lvl>
    <w:lvl w:ilvl="6" w:tplc="AAF06C02">
      <w:numFmt w:val="bullet"/>
      <w:lvlText w:val="•"/>
      <w:lvlJc w:val="left"/>
      <w:pPr>
        <w:ind w:left="6349" w:hanging="516"/>
      </w:pPr>
      <w:rPr>
        <w:rFonts w:hint="default"/>
        <w:lang w:val="ru-RU" w:eastAsia="en-US" w:bidi="ar-SA"/>
      </w:rPr>
    </w:lvl>
    <w:lvl w:ilvl="7" w:tplc="E2125B4E">
      <w:numFmt w:val="bullet"/>
      <w:lvlText w:val="•"/>
      <w:lvlJc w:val="left"/>
      <w:pPr>
        <w:ind w:left="7384" w:hanging="516"/>
      </w:pPr>
      <w:rPr>
        <w:rFonts w:hint="default"/>
        <w:lang w:val="ru-RU" w:eastAsia="en-US" w:bidi="ar-SA"/>
      </w:rPr>
    </w:lvl>
    <w:lvl w:ilvl="8" w:tplc="3ABEEFC2">
      <w:numFmt w:val="bullet"/>
      <w:lvlText w:val="•"/>
      <w:lvlJc w:val="left"/>
      <w:pPr>
        <w:ind w:left="8419" w:hanging="516"/>
      </w:pPr>
      <w:rPr>
        <w:rFonts w:hint="default"/>
        <w:lang w:val="ru-RU" w:eastAsia="en-US" w:bidi="ar-SA"/>
      </w:rPr>
    </w:lvl>
  </w:abstractNum>
  <w:abstractNum w:abstractNumId="14">
    <w:nsid w:val="4D393679"/>
    <w:multiLevelType w:val="multilevel"/>
    <w:tmpl w:val="F954BA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2C53B0"/>
    <w:multiLevelType w:val="hybridMultilevel"/>
    <w:tmpl w:val="AC720E9C"/>
    <w:lvl w:ilvl="0" w:tplc="B6AEBA5C">
      <w:start w:val="1"/>
      <w:numFmt w:val="decimal"/>
      <w:lvlText w:val="%1."/>
      <w:lvlJc w:val="left"/>
      <w:pPr>
        <w:ind w:left="1130"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E2A6A03A">
      <w:numFmt w:val="bullet"/>
      <w:lvlText w:val="•"/>
      <w:lvlJc w:val="left"/>
      <w:pPr>
        <w:ind w:left="2056" w:hanging="281"/>
      </w:pPr>
      <w:rPr>
        <w:rFonts w:hint="default"/>
        <w:lang w:val="ru-RU" w:eastAsia="en-US" w:bidi="ar-SA"/>
      </w:rPr>
    </w:lvl>
    <w:lvl w:ilvl="2" w:tplc="52E4506E">
      <w:numFmt w:val="bullet"/>
      <w:lvlText w:val="•"/>
      <w:lvlJc w:val="left"/>
      <w:pPr>
        <w:ind w:left="2993" w:hanging="281"/>
      </w:pPr>
      <w:rPr>
        <w:rFonts w:hint="default"/>
        <w:lang w:val="ru-RU" w:eastAsia="en-US" w:bidi="ar-SA"/>
      </w:rPr>
    </w:lvl>
    <w:lvl w:ilvl="3" w:tplc="F5A8DB02">
      <w:numFmt w:val="bullet"/>
      <w:lvlText w:val="•"/>
      <w:lvlJc w:val="left"/>
      <w:pPr>
        <w:ind w:left="3930" w:hanging="281"/>
      </w:pPr>
      <w:rPr>
        <w:rFonts w:hint="default"/>
        <w:lang w:val="ru-RU" w:eastAsia="en-US" w:bidi="ar-SA"/>
      </w:rPr>
    </w:lvl>
    <w:lvl w:ilvl="4" w:tplc="82429E12">
      <w:numFmt w:val="bullet"/>
      <w:lvlText w:val="•"/>
      <w:lvlJc w:val="left"/>
      <w:pPr>
        <w:ind w:left="4867" w:hanging="281"/>
      </w:pPr>
      <w:rPr>
        <w:rFonts w:hint="default"/>
        <w:lang w:val="ru-RU" w:eastAsia="en-US" w:bidi="ar-SA"/>
      </w:rPr>
    </w:lvl>
    <w:lvl w:ilvl="5" w:tplc="80825E8A">
      <w:numFmt w:val="bullet"/>
      <w:lvlText w:val="•"/>
      <w:lvlJc w:val="left"/>
      <w:pPr>
        <w:ind w:left="5804" w:hanging="281"/>
      </w:pPr>
      <w:rPr>
        <w:rFonts w:hint="default"/>
        <w:lang w:val="ru-RU" w:eastAsia="en-US" w:bidi="ar-SA"/>
      </w:rPr>
    </w:lvl>
    <w:lvl w:ilvl="6" w:tplc="65BA1112">
      <w:numFmt w:val="bullet"/>
      <w:lvlText w:val="•"/>
      <w:lvlJc w:val="left"/>
      <w:pPr>
        <w:ind w:left="6741" w:hanging="281"/>
      </w:pPr>
      <w:rPr>
        <w:rFonts w:hint="default"/>
        <w:lang w:val="ru-RU" w:eastAsia="en-US" w:bidi="ar-SA"/>
      </w:rPr>
    </w:lvl>
    <w:lvl w:ilvl="7" w:tplc="23B0580A">
      <w:numFmt w:val="bullet"/>
      <w:lvlText w:val="•"/>
      <w:lvlJc w:val="left"/>
      <w:pPr>
        <w:ind w:left="7678" w:hanging="281"/>
      </w:pPr>
      <w:rPr>
        <w:rFonts w:hint="default"/>
        <w:lang w:val="ru-RU" w:eastAsia="en-US" w:bidi="ar-SA"/>
      </w:rPr>
    </w:lvl>
    <w:lvl w:ilvl="8" w:tplc="06043160">
      <w:numFmt w:val="bullet"/>
      <w:lvlText w:val="•"/>
      <w:lvlJc w:val="left"/>
      <w:pPr>
        <w:ind w:left="8615" w:hanging="281"/>
      </w:pPr>
      <w:rPr>
        <w:rFonts w:hint="default"/>
        <w:lang w:val="ru-RU" w:eastAsia="en-US" w:bidi="ar-SA"/>
      </w:rPr>
    </w:lvl>
  </w:abstractNum>
  <w:abstractNum w:abstractNumId="16">
    <w:nsid w:val="51417BBD"/>
    <w:multiLevelType w:val="multilevel"/>
    <w:tmpl w:val="A6FC868E"/>
    <w:lvl w:ilvl="0">
      <w:start w:val="1"/>
      <w:numFmt w:val="decimal"/>
      <w:lvlText w:val="%1."/>
      <w:lvlJc w:val="left"/>
      <w:pPr>
        <w:ind w:left="645" w:hanging="64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52FE108E"/>
    <w:multiLevelType w:val="multilevel"/>
    <w:tmpl w:val="8F8C53C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F77A2E"/>
    <w:multiLevelType w:val="multilevel"/>
    <w:tmpl w:val="0C569EB6"/>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E5B43F7"/>
    <w:multiLevelType w:val="multilevel"/>
    <w:tmpl w:val="35FA11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3"/>
  </w:num>
  <w:num w:numId="3">
    <w:abstractNumId w:val="12"/>
  </w:num>
  <w:num w:numId="4">
    <w:abstractNumId w:val="4"/>
  </w:num>
  <w:num w:numId="5">
    <w:abstractNumId w:val="8"/>
  </w:num>
  <w:num w:numId="6">
    <w:abstractNumId w:val="5"/>
  </w:num>
  <w:num w:numId="7">
    <w:abstractNumId w:val="18"/>
  </w:num>
  <w:num w:numId="8">
    <w:abstractNumId w:val="10"/>
  </w:num>
  <w:num w:numId="9">
    <w:abstractNumId w:val="3"/>
  </w:num>
  <w:num w:numId="10">
    <w:abstractNumId w:val="1"/>
  </w:num>
  <w:num w:numId="11">
    <w:abstractNumId w:val="0"/>
  </w:num>
  <w:num w:numId="12">
    <w:abstractNumId w:val="11"/>
  </w:num>
  <w:num w:numId="13">
    <w:abstractNumId w:val="17"/>
  </w:num>
  <w:num w:numId="14">
    <w:abstractNumId w:val="9"/>
  </w:num>
  <w:num w:numId="15">
    <w:abstractNumId w:val="7"/>
  </w:num>
  <w:num w:numId="16">
    <w:abstractNumId w:val="6"/>
  </w:num>
  <w:num w:numId="17">
    <w:abstractNumId w:val="14"/>
  </w:num>
  <w:num w:numId="18">
    <w:abstractNumId w:val="19"/>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8194"/>
    <o:shapelayout v:ext="edit">
      <o:idmap v:ext="edit" data="1"/>
    </o:shapelayout>
  </w:hdrShapeDefaults>
  <w:footnotePr>
    <w:footnote w:id="-1"/>
    <w:footnote w:id="0"/>
  </w:footnotePr>
  <w:endnotePr>
    <w:endnote w:id="-1"/>
    <w:endnote w:id="0"/>
  </w:endnotePr>
  <w:compat>
    <w:ulTrailSpace/>
    <w:shapeLayoutLikeWW8/>
  </w:compat>
  <w:rsids>
    <w:rsidRoot w:val="007D0929"/>
    <w:rsid w:val="0001155D"/>
    <w:rsid w:val="000432FE"/>
    <w:rsid w:val="00094DB5"/>
    <w:rsid w:val="0012249B"/>
    <w:rsid w:val="001850BA"/>
    <w:rsid w:val="0019436A"/>
    <w:rsid w:val="002B63F9"/>
    <w:rsid w:val="003027F8"/>
    <w:rsid w:val="00310B45"/>
    <w:rsid w:val="0038325D"/>
    <w:rsid w:val="003D5410"/>
    <w:rsid w:val="003F10D9"/>
    <w:rsid w:val="00406C32"/>
    <w:rsid w:val="0041392A"/>
    <w:rsid w:val="00444C0F"/>
    <w:rsid w:val="0047174E"/>
    <w:rsid w:val="004A0516"/>
    <w:rsid w:val="00502347"/>
    <w:rsid w:val="0050756B"/>
    <w:rsid w:val="0052066E"/>
    <w:rsid w:val="00566A33"/>
    <w:rsid w:val="00601662"/>
    <w:rsid w:val="00613E9C"/>
    <w:rsid w:val="00625471"/>
    <w:rsid w:val="00660745"/>
    <w:rsid w:val="00687669"/>
    <w:rsid w:val="006A6914"/>
    <w:rsid w:val="006B5ABB"/>
    <w:rsid w:val="006D31B7"/>
    <w:rsid w:val="00725A5F"/>
    <w:rsid w:val="00735456"/>
    <w:rsid w:val="007A0BB8"/>
    <w:rsid w:val="007B1CB9"/>
    <w:rsid w:val="007D0929"/>
    <w:rsid w:val="007F7AD9"/>
    <w:rsid w:val="008140F1"/>
    <w:rsid w:val="008538AC"/>
    <w:rsid w:val="00873CE9"/>
    <w:rsid w:val="00884E0D"/>
    <w:rsid w:val="008A1852"/>
    <w:rsid w:val="008E6AF7"/>
    <w:rsid w:val="0092129A"/>
    <w:rsid w:val="00940103"/>
    <w:rsid w:val="009458FE"/>
    <w:rsid w:val="009522EF"/>
    <w:rsid w:val="00991CB4"/>
    <w:rsid w:val="00994B6E"/>
    <w:rsid w:val="009D3332"/>
    <w:rsid w:val="00A223AB"/>
    <w:rsid w:val="00A26FDC"/>
    <w:rsid w:val="00AC1D62"/>
    <w:rsid w:val="00AC7118"/>
    <w:rsid w:val="00B1426B"/>
    <w:rsid w:val="00B16EB0"/>
    <w:rsid w:val="00BD3E5E"/>
    <w:rsid w:val="00BE0AE3"/>
    <w:rsid w:val="00C613F3"/>
    <w:rsid w:val="00C83DFE"/>
    <w:rsid w:val="00C90E74"/>
    <w:rsid w:val="00C91CDC"/>
    <w:rsid w:val="00CA66F7"/>
    <w:rsid w:val="00CD5A9E"/>
    <w:rsid w:val="00CF7EAD"/>
    <w:rsid w:val="00D23F32"/>
    <w:rsid w:val="00D43C32"/>
    <w:rsid w:val="00D6385D"/>
    <w:rsid w:val="00D77072"/>
    <w:rsid w:val="00D87BA3"/>
    <w:rsid w:val="00DA17AA"/>
    <w:rsid w:val="00DA629E"/>
    <w:rsid w:val="00DA7A26"/>
    <w:rsid w:val="00DA7C1C"/>
    <w:rsid w:val="00DC7672"/>
    <w:rsid w:val="00DD313E"/>
    <w:rsid w:val="00DF0F13"/>
    <w:rsid w:val="00E372F1"/>
    <w:rsid w:val="00E462DE"/>
    <w:rsid w:val="00E503C0"/>
    <w:rsid w:val="00E758E7"/>
    <w:rsid w:val="00EE6283"/>
    <w:rsid w:val="00F753C6"/>
    <w:rsid w:val="00FE3F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D0929"/>
    <w:rPr>
      <w:rFonts w:ascii="Times New Roman" w:eastAsia="Times New Roman" w:hAnsi="Times New Roman" w:cs="Times New Roman"/>
      <w:lang w:val="ru-RU"/>
    </w:rPr>
  </w:style>
  <w:style w:type="paragraph" w:styleId="3">
    <w:name w:val="heading 3"/>
    <w:basedOn w:val="a"/>
    <w:next w:val="a"/>
    <w:link w:val="30"/>
    <w:semiHidden/>
    <w:unhideWhenUsed/>
    <w:qFormat/>
    <w:rsid w:val="00AC1D62"/>
    <w:pPr>
      <w:keepNext/>
      <w:widowControl/>
      <w:autoSpaceDE/>
      <w:autoSpaceDN/>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D0929"/>
    <w:tblPr>
      <w:tblInd w:w="0" w:type="dxa"/>
      <w:tblCellMar>
        <w:top w:w="0" w:type="dxa"/>
        <w:left w:w="0" w:type="dxa"/>
        <w:bottom w:w="0" w:type="dxa"/>
        <w:right w:w="0" w:type="dxa"/>
      </w:tblCellMar>
    </w:tblPr>
  </w:style>
  <w:style w:type="paragraph" w:styleId="a3">
    <w:name w:val="Body Text"/>
    <w:basedOn w:val="a"/>
    <w:uiPriority w:val="1"/>
    <w:qFormat/>
    <w:rsid w:val="007D0929"/>
    <w:pPr>
      <w:spacing w:before="200"/>
      <w:ind w:left="426" w:firstLine="540"/>
      <w:jc w:val="both"/>
    </w:pPr>
    <w:rPr>
      <w:sz w:val="28"/>
      <w:szCs w:val="28"/>
    </w:rPr>
  </w:style>
  <w:style w:type="paragraph" w:styleId="a4">
    <w:name w:val="List Paragraph"/>
    <w:basedOn w:val="a"/>
    <w:uiPriority w:val="1"/>
    <w:qFormat/>
    <w:rsid w:val="007D0929"/>
    <w:pPr>
      <w:spacing w:before="200"/>
      <w:ind w:left="426" w:right="425" w:firstLine="540"/>
      <w:jc w:val="both"/>
    </w:pPr>
  </w:style>
  <w:style w:type="paragraph" w:customStyle="1" w:styleId="TableParagraph">
    <w:name w:val="Table Paragraph"/>
    <w:basedOn w:val="a"/>
    <w:uiPriority w:val="1"/>
    <w:qFormat/>
    <w:rsid w:val="007D0929"/>
  </w:style>
  <w:style w:type="character" w:customStyle="1" w:styleId="2">
    <w:name w:val="Основной текст (2)_"/>
    <w:basedOn w:val="a0"/>
    <w:rsid w:val="00613E9C"/>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613E9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styleId="a5">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
    <w:uiPriority w:val="99"/>
    <w:unhideWhenUsed/>
    <w:qFormat/>
    <w:rsid w:val="00D23F32"/>
    <w:pPr>
      <w:widowControl/>
      <w:autoSpaceDE/>
      <w:autoSpaceDN/>
      <w:spacing w:before="100" w:beforeAutospacing="1" w:after="100" w:afterAutospacing="1"/>
    </w:pPr>
    <w:rPr>
      <w:sz w:val="24"/>
      <w:szCs w:val="24"/>
    </w:rPr>
  </w:style>
  <w:style w:type="paragraph" w:customStyle="1" w:styleId="ConsPlusNormal">
    <w:name w:val="ConsPlusNormal"/>
    <w:link w:val="ConsPlusNormal0"/>
    <w:qFormat/>
    <w:rsid w:val="00D23F32"/>
    <w:rPr>
      <w:rFonts w:ascii="Times New Roman" w:eastAsia="Times New Roman" w:hAnsi="Times New Roman" w:cs="Times New Roman"/>
      <w:sz w:val="28"/>
      <w:szCs w:val="20"/>
      <w:lang w:val="ru-RU" w:eastAsia="ru-RU"/>
    </w:rPr>
  </w:style>
  <w:style w:type="character" w:customStyle="1" w:styleId="ConsPlusNormal0">
    <w:name w:val="ConsPlusNormal Знак"/>
    <w:link w:val="ConsPlusNormal"/>
    <w:locked/>
    <w:rsid w:val="00D23F32"/>
    <w:rPr>
      <w:rFonts w:ascii="Times New Roman" w:eastAsia="Times New Roman" w:hAnsi="Times New Roman" w:cs="Times New Roman"/>
      <w:sz w:val="28"/>
      <w:szCs w:val="20"/>
      <w:lang w:val="ru-RU" w:eastAsia="ru-RU"/>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link w:val="a5"/>
    <w:uiPriority w:val="99"/>
    <w:locked/>
    <w:rsid w:val="00D23F32"/>
    <w:rPr>
      <w:rFonts w:ascii="Times New Roman" w:eastAsia="Times New Roman" w:hAnsi="Times New Roman" w:cs="Times New Roman"/>
      <w:sz w:val="24"/>
      <w:szCs w:val="24"/>
    </w:rPr>
  </w:style>
  <w:style w:type="character" w:styleId="a6">
    <w:name w:val="Hyperlink"/>
    <w:uiPriority w:val="99"/>
    <w:unhideWhenUsed/>
    <w:rsid w:val="00D23F32"/>
    <w:rPr>
      <w:color w:val="0000FF"/>
      <w:u w:val="single"/>
    </w:rPr>
  </w:style>
  <w:style w:type="character" w:customStyle="1" w:styleId="10">
    <w:name w:val="Обычный1"/>
    <w:rsid w:val="00D23F32"/>
  </w:style>
  <w:style w:type="character" w:customStyle="1" w:styleId="a7">
    <w:name w:val="Колонтитул_"/>
    <w:basedOn w:val="a0"/>
    <w:rsid w:val="00B1426B"/>
    <w:rPr>
      <w:rFonts w:ascii="Times New Roman" w:eastAsia="Times New Roman" w:hAnsi="Times New Roman" w:cs="Times New Roman"/>
      <w:b w:val="0"/>
      <w:bCs w:val="0"/>
      <w:i w:val="0"/>
      <w:iCs w:val="0"/>
      <w:smallCaps w:val="0"/>
      <w:strike w:val="0"/>
      <w:sz w:val="18"/>
      <w:szCs w:val="18"/>
      <w:u w:val="none"/>
    </w:rPr>
  </w:style>
  <w:style w:type="character" w:customStyle="1" w:styleId="a8">
    <w:name w:val="Колонтитул"/>
    <w:basedOn w:val="a7"/>
    <w:rsid w:val="00B1426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
    <w:name w:val="Основной текст (2) + Полужирный;Курсив"/>
    <w:basedOn w:val="2"/>
    <w:rsid w:val="00B1426B"/>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10pt">
    <w:name w:val="Основной текст (2) + 10 pt;Курсив"/>
    <w:basedOn w:val="2"/>
    <w:rsid w:val="00B1426B"/>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1pt">
    <w:name w:val="Основной текст (2) + 11 pt"/>
    <w:basedOn w:val="2"/>
    <w:rsid w:val="00566A3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566A33"/>
    <w:rPr>
      <w:rFonts w:ascii="Times New Roman" w:eastAsia="Times New Roman" w:hAnsi="Times New Roman" w:cs="Times New Roman"/>
      <w:sz w:val="18"/>
      <w:szCs w:val="18"/>
      <w:shd w:val="clear" w:color="auto" w:fill="FFFFFF"/>
    </w:rPr>
  </w:style>
  <w:style w:type="paragraph" w:customStyle="1" w:styleId="70">
    <w:name w:val="Основной текст (7)"/>
    <w:basedOn w:val="a"/>
    <w:link w:val="7"/>
    <w:rsid w:val="00566A33"/>
    <w:pPr>
      <w:shd w:val="clear" w:color="auto" w:fill="FFFFFF"/>
      <w:autoSpaceDE/>
      <w:autoSpaceDN/>
      <w:spacing w:before="60" w:line="288" w:lineRule="exact"/>
    </w:pPr>
    <w:rPr>
      <w:sz w:val="18"/>
      <w:szCs w:val="18"/>
      <w:lang w:val="en-US"/>
    </w:rPr>
  </w:style>
  <w:style w:type="character" w:customStyle="1" w:styleId="31">
    <w:name w:val="Основной текст (3)_"/>
    <w:basedOn w:val="a0"/>
    <w:link w:val="32"/>
    <w:rsid w:val="00DA7A26"/>
    <w:rPr>
      <w:rFonts w:ascii="Times New Roman" w:eastAsia="Times New Roman" w:hAnsi="Times New Roman" w:cs="Times New Roman"/>
      <w:b/>
      <w:bCs/>
      <w:sz w:val="18"/>
      <w:szCs w:val="18"/>
      <w:shd w:val="clear" w:color="auto" w:fill="FFFFFF"/>
    </w:rPr>
  </w:style>
  <w:style w:type="character" w:customStyle="1" w:styleId="8Exact">
    <w:name w:val="Основной текст (8) Exact"/>
    <w:basedOn w:val="a0"/>
    <w:rsid w:val="00DA7A26"/>
    <w:rPr>
      <w:rFonts w:ascii="Times New Roman" w:eastAsia="Times New Roman" w:hAnsi="Times New Roman" w:cs="Times New Roman"/>
      <w:b w:val="0"/>
      <w:bCs w:val="0"/>
      <w:i w:val="0"/>
      <w:iCs w:val="0"/>
      <w:smallCaps w:val="0"/>
      <w:strike w:val="0"/>
      <w:sz w:val="22"/>
      <w:szCs w:val="22"/>
      <w:u w:val="none"/>
    </w:rPr>
  </w:style>
  <w:style w:type="character" w:customStyle="1" w:styleId="6">
    <w:name w:val="Основной текст (6)_"/>
    <w:basedOn w:val="a0"/>
    <w:link w:val="60"/>
    <w:rsid w:val="00DA7A26"/>
    <w:rPr>
      <w:rFonts w:ascii="Times New Roman" w:eastAsia="Times New Roman" w:hAnsi="Times New Roman" w:cs="Times New Roman"/>
      <w:sz w:val="26"/>
      <w:szCs w:val="26"/>
      <w:shd w:val="clear" w:color="auto" w:fill="FFFFFF"/>
    </w:rPr>
  </w:style>
  <w:style w:type="character" w:customStyle="1" w:styleId="8">
    <w:name w:val="Основной текст (8)_"/>
    <w:basedOn w:val="a0"/>
    <w:link w:val="80"/>
    <w:rsid w:val="00DA7A26"/>
    <w:rPr>
      <w:rFonts w:ascii="Times New Roman" w:eastAsia="Times New Roman" w:hAnsi="Times New Roman" w:cs="Times New Roman"/>
      <w:shd w:val="clear" w:color="auto" w:fill="FFFFFF"/>
    </w:rPr>
  </w:style>
  <w:style w:type="character" w:customStyle="1" w:styleId="3Exact">
    <w:name w:val="Основной текст (3) Exact"/>
    <w:basedOn w:val="a0"/>
    <w:rsid w:val="00DA7A26"/>
    <w:rPr>
      <w:rFonts w:ascii="Times New Roman" w:eastAsia="Times New Roman" w:hAnsi="Times New Roman" w:cs="Times New Roman"/>
      <w:b/>
      <w:bCs/>
      <w:i w:val="0"/>
      <w:iCs w:val="0"/>
      <w:smallCaps w:val="0"/>
      <w:strike w:val="0"/>
      <w:sz w:val="18"/>
      <w:szCs w:val="18"/>
      <w:u w:val="none"/>
    </w:rPr>
  </w:style>
  <w:style w:type="character" w:customStyle="1" w:styleId="a9">
    <w:name w:val="Подпись к таблице_"/>
    <w:basedOn w:val="a0"/>
    <w:link w:val="aa"/>
    <w:rsid w:val="00DA7A26"/>
    <w:rPr>
      <w:rFonts w:ascii="Times New Roman" w:eastAsia="Times New Roman" w:hAnsi="Times New Roman" w:cs="Times New Roman"/>
      <w:shd w:val="clear" w:color="auto" w:fill="FFFFFF"/>
    </w:rPr>
  </w:style>
  <w:style w:type="paragraph" w:customStyle="1" w:styleId="32">
    <w:name w:val="Основной текст (3)"/>
    <w:basedOn w:val="a"/>
    <w:link w:val="31"/>
    <w:rsid w:val="00DA7A26"/>
    <w:pPr>
      <w:shd w:val="clear" w:color="auto" w:fill="FFFFFF"/>
      <w:autoSpaceDE/>
      <w:autoSpaceDN/>
      <w:spacing w:before="60" w:after="720" w:line="0" w:lineRule="atLeast"/>
      <w:jc w:val="center"/>
    </w:pPr>
    <w:rPr>
      <w:b/>
      <w:bCs/>
      <w:sz w:val="18"/>
      <w:szCs w:val="18"/>
      <w:lang w:val="en-US"/>
    </w:rPr>
  </w:style>
  <w:style w:type="paragraph" w:customStyle="1" w:styleId="80">
    <w:name w:val="Основной текст (8)"/>
    <w:basedOn w:val="a"/>
    <w:link w:val="8"/>
    <w:rsid w:val="00DA7A26"/>
    <w:pPr>
      <w:shd w:val="clear" w:color="auto" w:fill="FFFFFF"/>
      <w:autoSpaceDE/>
      <w:autoSpaceDN/>
      <w:spacing w:line="274" w:lineRule="exact"/>
      <w:jc w:val="both"/>
    </w:pPr>
    <w:rPr>
      <w:lang w:val="en-US"/>
    </w:rPr>
  </w:style>
  <w:style w:type="paragraph" w:customStyle="1" w:styleId="60">
    <w:name w:val="Основной текст (6)"/>
    <w:basedOn w:val="a"/>
    <w:link w:val="6"/>
    <w:rsid w:val="00DA7A26"/>
    <w:pPr>
      <w:shd w:val="clear" w:color="auto" w:fill="FFFFFF"/>
      <w:autoSpaceDE/>
      <w:autoSpaceDN/>
      <w:spacing w:after="60" w:line="0" w:lineRule="atLeast"/>
      <w:jc w:val="both"/>
    </w:pPr>
    <w:rPr>
      <w:sz w:val="26"/>
      <w:szCs w:val="26"/>
      <w:lang w:val="en-US"/>
    </w:rPr>
  </w:style>
  <w:style w:type="paragraph" w:customStyle="1" w:styleId="aa">
    <w:name w:val="Подпись к таблице"/>
    <w:basedOn w:val="a"/>
    <w:link w:val="a9"/>
    <w:rsid w:val="00DA7A26"/>
    <w:pPr>
      <w:shd w:val="clear" w:color="auto" w:fill="FFFFFF"/>
      <w:autoSpaceDE/>
      <w:autoSpaceDN/>
      <w:spacing w:line="0" w:lineRule="atLeast"/>
    </w:pPr>
    <w:rPr>
      <w:lang w:val="en-US"/>
    </w:rPr>
  </w:style>
  <w:style w:type="character" w:customStyle="1" w:styleId="30">
    <w:name w:val="Заголовок 3 Знак"/>
    <w:basedOn w:val="a0"/>
    <w:link w:val="3"/>
    <w:semiHidden/>
    <w:rsid w:val="00AC1D62"/>
    <w:rPr>
      <w:rFonts w:ascii="Cambria" w:eastAsia="Times New Roman" w:hAnsi="Cambria" w:cs="Times New Roman"/>
      <w:b/>
      <w:bCs/>
      <w:sz w:val="26"/>
      <w:szCs w:val="26"/>
      <w:lang w:val="ru-RU"/>
    </w:rPr>
  </w:style>
  <w:style w:type="paragraph" w:customStyle="1" w:styleId="ConsPlusTitle12">
    <w:name w:val="Стиль ConsPlusTitle + 12 пт"/>
    <w:next w:val="a"/>
    <w:qFormat/>
    <w:rsid w:val="00AC1D62"/>
    <w:pPr>
      <w:widowControl/>
      <w:autoSpaceDE/>
      <w:autoSpaceDN/>
    </w:pPr>
    <w:rPr>
      <w:rFonts w:ascii="Arial" w:eastAsia="Times New Roman" w:hAnsi="Arial" w:cs="Arial"/>
      <w:b/>
      <w:bCs/>
      <w:sz w:val="24"/>
      <w:szCs w:val="24"/>
      <w:lang w:val="ru-RU" w:eastAsia="ar-SA"/>
    </w:rPr>
  </w:style>
  <w:style w:type="paragraph" w:styleId="ab">
    <w:name w:val="Balloon Text"/>
    <w:basedOn w:val="a"/>
    <w:link w:val="ac"/>
    <w:uiPriority w:val="99"/>
    <w:semiHidden/>
    <w:unhideWhenUsed/>
    <w:rsid w:val="00406C32"/>
    <w:rPr>
      <w:rFonts w:ascii="Tahoma" w:hAnsi="Tahoma" w:cs="Tahoma"/>
      <w:sz w:val="16"/>
      <w:szCs w:val="16"/>
    </w:rPr>
  </w:style>
  <w:style w:type="character" w:customStyle="1" w:styleId="ac">
    <w:name w:val="Текст выноски Знак"/>
    <w:basedOn w:val="a0"/>
    <w:link w:val="ab"/>
    <w:uiPriority w:val="99"/>
    <w:semiHidden/>
    <w:rsid w:val="00406C32"/>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252518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10423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603EB63A39BC6049D5AA7C435806966AD817A035C22BFB22DC4BF6CA2F4B6712BB9DDB8C4D2549DB9946AC13g0g0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35cherepoveckij.gosuslugi.ru/" TargetMode="External"/><Relationship Id="rId4" Type="http://schemas.openxmlformats.org/officeDocument/2006/relationships/settings" Target="settings.xml"/><Relationship Id="rId9" Type="http://schemas.openxmlformats.org/officeDocument/2006/relationships/hyperlink" Target="https://login.consultant.ru/link/?req=doc&amp;base=LAW&amp;n=460035&amp;dst=58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3706B-BAC0-420E-BF00-54C3D2CA8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31</Pages>
  <Words>9096</Words>
  <Characters>51848</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zajtsevaEG</dc:creator>
  <cp:lastModifiedBy>Делопроизводитель</cp:lastModifiedBy>
  <cp:revision>19</cp:revision>
  <cp:lastPrinted>2026-04-14T10:57:00Z</cp:lastPrinted>
  <dcterms:created xsi:type="dcterms:W3CDTF">2025-11-07T12:49:00Z</dcterms:created>
  <dcterms:modified xsi:type="dcterms:W3CDTF">2026-04-14T11:00:00Z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2024-07-05T00:00:00Z</vt:filetime>
  </property>
  <property fmtid="{D5CDD505-2E9C-101B-9397-08002B2CF9AE}" pid="3" name="Creator">
    <vt:lpwstr>Microsoft® Office Word 2007</vt:lpwstr>
  </property>
  <property fmtid="{D5CDD505-2E9C-101B-9397-08002B2CF9AE}" pid="4" name="LastSaved">
    <vt:filetime>2025-11-07T00:00:00Z</vt:filetime>
  </property>
  <property fmtid="{D5CDD505-2E9C-101B-9397-08002B2CF9AE}" pid="5" name="Producer">
    <vt:lpwstr>3-Heights(TM) PDF Security Shell 4.8.25.2 (http://www.pdf-tools.com)</vt:lpwstr>
  </property>
</Properties>
</file>